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F3CE87" w14:textId="77777777" w:rsidR="008C19EA" w:rsidRPr="0024333F" w:rsidRDefault="008C19EA" w:rsidP="008C19EA">
      <w:pPr>
        <w:pStyle w:val="130"/>
      </w:pPr>
      <w:r w:rsidRPr="0024333F">
        <w:t>ФЕДЕРАЛЬНОЕ ГОСУДАРСТВЕННОЕ БЮДЖЕТНОЕ УЧРЕЖДЕНИЕ «НАЦИОНАЛЬНЫЙ ИССЛЕДОВАТЕЛЬСКИЙ ЦЕНТР</w:t>
      </w:r>
    </w:p>
    <w:p w14:paraId="2C46D83A" w14:textId="77777777" w:rsidR="008C19EA" w:rsidRPr="0024333F" w:rsidRDefault="008C19EA" w:rsidP="008C19EA">
      <w:pPr>
        <w:pStyle w:val="130"/>
      </w:pPr>
      <w:r w:rsidRPr="0024333F">
        <w:t>«КУРЧАТОВСКИЙ ИНСТИТУТ»</w:t>
      </w:r>
    </w:p>
    <w:p w14:paraId="34E1F1FA" w14:textId="06E270B5" w:rsidR="008C19EA" w:rsidRDefault="008C19EA" w:rsidP="008C19EA">
      <w:pPr>
        <w:pStyle w:val="130"/>
      </w:pPr>
      <w:r w:rsidRPr="0024333F">
        <w:t>(НИЦ «Курчатовский институт»)</w:t>
      </w:r>
    </w:p>
    <w:p w14:paraId="18972AE2" w14:textId="77777777" w:rsidR="008C19EA" w:rsidRDefault="008C19EA" w:rsidP="008C19EA">
      <w:pPr>
        <w:pStyle w:val="130"/>
      </w:pPr>
      <w:r>
        <w:t>Курчатовский комплекс перспективной атомной энергетики</w:t>
      </w:r>
    </w:p>
    <w:p w14:paraId="380A7F09" w14:textId="7A54D54C" w:rsidR="008C19EA" w:rsidRPr="0024333F" w:rsidRDefault="008C19EA" w:rsidP="008C19EA">
      <w:pPr>
        <w:pStyle w:val="130"/>
      </w:pPr>
      <w:r>
        <w:t>(ККПАЭ)</w:t>
      </w:r>
    </w:p>
    <w:p w14:paraId="4C8CF16B" w14:textId="77777777" w:rsidR="001E50DB" w:rsidRPr="001E50DB" w:rsidRDefault="001E50DB" w:rsidP="009338C1">
      <w:pPr>
        <w:pStyle w:val="130"/>
        <w:rPr>
          <w:lang w:eastAsia="ru-RU"/>
        </w:rPr>
      </w:pPr>
    </w:p>
    <w:p w14:paraId="56166BE3" w14:textId="77777777" w:rsidR="001E50DB" w:rsidRPr="001E50DB" w:rsidRDefault="001E50DB" w:rsidP="009338C1">
      <w:pPr>
        <w:pStyle w:val="130"/>
        <w:rPr>
          <w:lang w:eastAsia="ru-RU"/>
        </w:rPr>
      </w:pPr>
    </w:p>
    <w:tbl>
      <w:tblPr>
        <w:tblW w:w="9356" w:type="dxa"/>
        <w:tblLayout w:type="fixed"/>
        <w:tblLook w:val="01E0" w:firstRow="1" w:lastRow="1" w:firstColumn="1" w:lastColumn="1" w:noHBand="0" w:noVBand="0"/>
      </w:tblPr>
      <w:tblGrid>
        <w:gridCol w:w="4402"/>
        <w:gridCol w:w="418"/>
        <w:gridCol w:w="709"/>
        <w:gridCol w:w="3827"/>
      </w:tblGrid>
      <w:tr w:rsidR="00592C6C" w:rsidRPr="00445274" w14:paraId="525026FF" w14:textId="77777777" w:rsidTr="00592C6C">
        <w:tc>
          <w:tcPr>
            <w:tcW w:w="5529" w:type="dxa"/>
            <w:gridSpan w:val="3"/>
          </w:tcPr>
          <w:p w14:paraId="111698AF" w14:textId="68503418" w:rsidR="00592C6C" w:rsidRPr="00445274" w:rsidRDefault="00592C6C" w:rsidP="008C19EA">
            <w:pPr>
              <w:pStyle w:val="130"/>
              <w:jc w:val="both"/>
              <w:rPr>
                <w:sz w:val="24"/>
                <w:szCs w:val="24"/>
              </w:rPr>
            </w:pPr>
            <w:r w:rsidRPr="00445274">
              <w:rPr>
                <w:sz w:val="24"/>
                <w:szCs w:val="24"/>
              </w:rPr>
              <w:t xml:space="preserve">УДК </w:t>
            </w:r>
            <w:r w:rsidRPr="008C19EA">
              <w:rPr>
                <w:sz w:val="24"/>
                <w:szCs w:val="24"/>
              </w:rPr>
              <w:t>621.039.51...17</w:t>
            </w:r>
          </w:p>
        </w:tc>
        <w:tc>
          <w:tcPr>
            <w:tcW w:w="3827" w:type="dxa"/>
          </w:tcPr>
          <w:p w14:paraId="2AEC1CE2" w14:textId="77777777" w:rsidR="00592C6C" w:rsidRPr="00445274" w:rsidRDefault="00592C6C" w:rsidP="000731FD">
            <w:pPr>
              <w:pStyle w:val="130"/>
              <w:rPr>
                <w:sz w:val="24"/>
                <w:szCs w:val="24"/>
              </w:rPr>
            </w:pPr>
          </w:p>
        </w:tc>
      </w:tr>
      <w:tr w:rsidR="008C19EA" w:rsidRPr="00445274" w14:paraId="40C831B6" w14:textId="77777777" w:rsidTr="00592C6C">
        <w:tc>
          <w:tcPr>
            <w:tcW w:w="4402" w:type="dxa"/>
          </w:tcPr>
          <w:p w14:paraId="67F4F6C0" w14:textId="123C383A" w:rsidR="008C19EA" w:rsidRPr="0001626A" w:rsidRDefault="008C19EA" w:rsidP="000731FD">
            <w:pPr>
              <w:pStyle w:val="130"/>
              <w:jc w:val="both"/>
              <w:rPr>
                <w:sz w:val="24"/>
                <w:szCs w:val="24"/>
              </w:rPr>
            </w:pPr>
            <w:r w:rsidRPr="00445274">
              <w:rPr>
                <w:sz w:val="24"/>
                <w:szCs w:val="24"/>
              </w:rPr>
              <w:t>Инв. №</w:t>
            </w:r>
            <w:r>
              <w:rPr>
                <w:sz w:val="24"/>
                <w:szCs w:val="24"/>
              </w:rPr>
              <w:t> </w:t>
            </w:r>
            <w:r w:rsidRPr="00A96840">
              <w:rPr>
                <w:sz w:val="24"/>
                <w:szCs w:val="24"/>
              </w:rPr>
              <w:t>119.3-</w:t>
            </w:r>
            <w:r>
              <w:rPr>
                <w:sz w:val="24"/>
                <w:szCs w:val="24"/>
              </w:rPr>
              <w:t>   </w:t>
            </w:r>
            <w:r w:rsidRPr="00A96840">
              <w:rPr>
                <w:sz w:val="24"/>
                <w:szCs w:val="24"/>
              </w:rPr>
              <w:t>отч-2</w:t>
            </w:r>
            <w:r w:rsidR="00CE4F1F">
              <w:rPr>
                <w:sz w:val="24"/>
                <w:szCs w:val="24"/>
              </w:rPr>
              <w:t>6</w:t>
            </w:r>
          </w:p>
          <w:p w14:paraId="3BAB1617" w14:textId="241C77FC" w:rsidR="008C19EA" w:rsidRPr="00641E44" w:rsidRDefault="008C19EA" w:rsidP="000731FD">
            <w:pPr>
              <w:pStyle w:val="130"/>
              <w:jc w:val="both"/>
              <w:rPr>
                <w:sz w:val="24"/>
                <w:szCs w:val="24"/>
              </w:rPr>
            </w:pPr>
            <w:r>
              <w:rPr>
                <w:sz w:val="24"/>
                <w:szCs w:val="24"/>
              </w:rPr>
              <w:t>от «</w:t>
            </w:r>
            <w:r w:rsidRPr="00A96840">
              <w:rPr>
                <w:sz w:val="24"/>
                <w:szCs w:val="24"/>
                <w:u w:val="single"/>
                <w:lang w:val="en-US"/>
              </w:rPr>
              <w:t>  </w:t>
            </w:r>
            <w:r w:rsidR="00CE4F1F">
              <w:rPr>
                <w:sz w:val="24"/>
                <w:szCs w:val="24"/>
                <w:u w:val="single"/>
              </w:rPr>
              <w:t>12</w:t>
            </w:r>
            <w:r w:rsidRPr="00A96840">
              <w:rPr>
                <w:sz w:val="24"/>
                <w:szCs w:val="24"/>
                <w:u w:val="single"/>
                <w:lang w:val="en-US"/>
              </w:rPr>
              <w:t>  </w:t>
            </w:r>
            <w:r>
              <w:rPr>
                <w:sz w:val="24"/>
                <w:szCs w:val="24"/>
              </w:rPr>
              <w:t xml:space="preserve">»   </w:t>
            </w:r>
            <w:r w:rsidR="00CE4F1F">
              <w:rPr>
                <w:sz w:val="24"/>
                <w:szCs w:val="24"/>
              </w:rPr>
              <w:t>феврал</w:t>
            </w:r>
            <w:r w:rsidR="0001626A">
              <w:rPr>
                <w:sz w:val="24"/>
                <w:szCs w:val="24"/>
              </w:rPr>
              <w:t>я</w:t>
            </w:r>
            <w:r>
              <w:rPr>
                <w:sz w:val="24"/>
                <w:szCs w:val="24"/>
              </w:rPr>
              <w:t xml:space="preserve">   202</w:t>
            </w:r>
            <w:r w:rsidR="00CE4F1F" w:rsidRPr="00CE4F1F">
              <w:rPr>
                <w:sz w:val="24"/>
                <w:szCs w:val="24"/>
              </w:rPr>
              <w:t>6</w:t>
            </w:r>
            <w:r>
              <w:rPr>
                <w:sz w:val="24"/>
                <w:szCs w:val="24"/>
              </w:rPr>
              <w:t> г.</w:t>
            </w:r>
          </w:p>
        </w:tc>
        <w:tc>
          <w:tcPr>
            <w:tcW w:w="418" w:type="dxa"/>
          </w:tcPr>
          <w:p w14:paraId="2D7B513D" w14:textId="77777777" w:rsidR="008C19EA" w:rsidRPr="00445274" w:rsidRDefault="008C19EA" w:rsidP="000731FD">
            <w:pPr>
              <w:pStyle w:val="130"/>
              <w:jc w:val="both"/>
              <w:rPr>
                <w:sz w:val="24"/>
                <w:szCs w:val="24"/>
              </w:rPr>
            </w:pPr>
          </w:p>
        </w:tc>
        <w:tc>
          <w:tcPr>
            <w:tcW w:w="4536" w:type="dxa"/>
            <w:gridSpan w:val="2"/>
          </w:tcPr>
          <w:p w14:paraId="6EE865AD" w14:textId="77777777" w:rsidR="008C19EA" w:rsidRPr="00445274" w:rsidRDefault="008C19EA" w:rsidP="000731FD">
            <w:pPr>
              <w:pStyle w:val="130"/>
              <w:jc w:val="both"/>
              <w:rPr>
                <w:sz w:val="24"/>
                <w:szCs w:val="24"/>
              </w:rPr>
            </w:pPr>
          </w:p>
          <w:p w14:paraId="649199DA" w14:textId="77777777" w:rsidR="008C19EA" w:rsidRPr="00445274" w:rsidRDefault="008C19EA" w:rsidP="000731FD">
            <w:pPr>
              <w:pStyle w:val="130"/>
              <w:jc w:val="both"/>
              <w:rPr>
                <w:sz w:val="24"/>
                <w:szCs w:val="24"/>
              </w:rPr>
            </w:pPr>
            <w:r w:rsidRPr="00445274">
              <w:rPr>
                <w:sz w:val="24"/>
                <w:szCs w:val="24"/>
              </w:rPr>
              <w:t>УТВЕРЖДАЮ</w:t>
            </w:r>
          </w:p>
        </w:tc>
      </w:tr>
      <w:tr w:rsidR="008C19EA" w:rsidRPr="00445274" w14:paraId="34CF13EF" w14:textId="77777777" w:rsidTr="00592C6C">
        <w:tc>
          <w:tcPr>
            <w:tcW w:w="4402" w:type="dxa"/>
          </w:tcPr>
          <w:p w14:paraId="5B27F413" w14:textId="77777777" w:rsidR="008C19EA" w:rsidRPr="00445274" w:rsidRDefault="008C19EA" w:rsidP="000731FD">
            <w:pPr>
              <w:pStyle w:val="130"/>
              <w:jc w:val="both"/>
              <w:rPr>
                <w:sz w:val="24"/>
                <w:szCs w:val="24"/>
              </w:rPr>
            </w:pPr>
          </w:p>
        </w:tc>
        <w:tc>
          <w:tcPr>
            <w:tcW w:w="418" w:type="dxa"/>
          </w:tcPr>
          <w:p w14:paraId="26CB5864" w14:textId="77777777" w:rsidR="008C19EA" w:rsidRPr="00445274" w:rsidRDefault="008C19EA" w:rsidP="000731FD">
            <w:pPr>
              <w:pStyle w:val="130"/>
              <w:jc w:val="both"/>
              <w:rPr>
                <w:sz w:val="24"/>
                <w:szCs w:val="24"/>
              </w:rPr>
            </w:pPr>
          </w:p>
        </w:tc>
        <w:tc>
          <w:tcPr>
            <w:tcW w:w="4536" w:type="dxa"/>
            <w:gridSpan w:val="2"/>
          </w:tcPr>
          <w:p w14:paraId="620AC5D9" w14:textId="7752A270" w:rsidR="008C19EA" w:rsidRPr="00445274" w:rsidRDefault="008C19EA" w:rsidP="000731FD">
            <w:pPr>
              <w:pStyle w:val="130"/>
              <w:jc w:val="both"/>
              <w:rPr>
                <w:sz w:val="24"/>
                <w:szCs w:val="24"/>
              </w:rPr>
            </w:pPr>
          </w:p>
          <w:p w14:paraId="525507A6" w14:textId="6DF2B02E" w:rsidR="008C19EA" w:rsidRPr="00445274" w:rsidRDefault="0001626A" w:rsidP="000731FD">
            <w:pPr>
              <w:pStyle w:val="130"/>
              <w:jc w:val="both"/>
              <w:rPr>
                <w:sz w:val="24"/>
                <w:szCs w:val="24"/>
              </w:rPr>
            </w:pPr>
            <w:r>
              <w:rPr>
                <w:sz w:val="24"/>
                <w:szCs w:val="24"/>
              </w:rPr>
              <w:t>Руководитель ККПАЭ</w:t>
            </w:r>
          </w:p>
          <w:p w14:paraId="231341C6" w14:textId="77777777" w:rsidR="008C19EA" w:rsidRPr="00445274" w:rsidRDefault="008C19EA" w:rsidP="000731FD">
            <w:pPr>
              <w:pStyle w:val="130"/>
              <w:jc w:val="both"/>
              <w:rPr>
                <w:sz w:val="24"/>
                <w:szCs w:val="24"/>
              </w:rPr>
            </w:pPr>
          </w:p>
        </w:tc>
      </w:tr>
      <w:tr w:rsidR="008C19EA" w:rsidRPr="00445274" w14:paraId="27266178" w14:textId="77777777" w:rsidTr="00592C6C">
        <w:tc>
          <w:tcPr>
            <w:tcW w:w="4402" w:type="dxa"/>
          </w:tcPr>
          <w:p w14:paraId="073C8AD9" w14:textId="77777777" w:rsidR="008C19EA" w:rsidRPr="00445274" w:rsidRDefault="008C19EA" w:rsidP="000731FD">
            <w:pPr>
              <w:pStyle w:val="130"/>
              <w:jc w:val="both"/>
              <w:rPr>
                <w:sz w:val="24"/>
                <w:szCs w:val="24"/>
              </w:rPr>
            </w:pPr>
          </w:p>
        </w:tc>
        <w:tc>
          <w:tcPr>
            <w:tcW w:w="418" w:type="dxa"/>
          </w:tcPr>
          <w:p w14:paraId="38A76433" w14:textId="77777777" w:rsidR="008C19EA" w:rsidRPr="00445274" w:rsidRDefault="008C19EA" w:rsidP="000731FD">
            <w:pPr>
              <w:pStyle w:val="130"/>
              <w:jc w:val="both"/>
              <w:rPr>
                <w:sz w:val="24"/>
                <w:szCs w:val="24"/>
              </w:rPr>
            </w:pPr>
          </w:p>
        </w:tc>
        <w:tc>
          <w:tcPr>
            <w:tcW w:w="4536" w:type="dxa"/>
            <w:gridSpan w:val="2"/>
          </w:tcPr>
          <w:p w14:paraId="08BBC94E" w14:textId="7BF8F2EF" w:rsidR="008C19EA" w:rsidRPr="00445274" w:rsidRDefault="008C19EA" w:rsidP="000731FD">
            <w:pPr>
              <w:pStyle w:val="130"/>
              <w:jc w:val="both"/>
              <w:rPr>
                <w:sz w:val="24"/>
                <w:szCs w:val="24"/>
              </w:rPr>
            </w:pPr>
            <w:r w:rsidRPr="00445274">
              <w:rPr>
                <w:sz w:val="24"/>
                <w:szCs w:val="24"/>
              </w:rPr>
              <w:t xml:space="preserve">_________________ </w:t>
            </w:r>
            <w:r w:rsidR="0001626A">
              <w:rPr>
                <w:sz w:val="24"/>
                <w:szCs w:val="24"/>
              </w:rPr>
              <w:t>К</w:t>
            </w:r>
            <w:r w:rsidRPr="00C4014D">
              <w:rPr>
                <w:sz w:val="24"/>
                <w:szCs w:val="24"/>
              </w:rPr>
              <w:t>.</w:t>
            </w:r>
            <w:r w:rsidR="0001626A">
              <w:rPr>
                <w:sz w:val="24"/>
                <w:szCs w:val="24"/>
              </w:rPr>
              <w:t>Ф</w:t>
            </w:r>
            <w:r w:rsidRPr="00C4014D">
              <w:rPr>
                <w:sz w:val="24"/>
                <w:szCs w:val="24"/>
              </w:rPr>
              <w:t xml:space="preserve">. </w:t>
            </w:r>
            <w:r w:rsidR="0001626A">
              <w:rPr>
                <w:sz w:val="24"/>
                <w:szCs w:val="24"/>
              </w:rPr>
              <w:t>Раскач</w:t>
            </w:r>
          </w:p>
        </w:tc>
      </w:tr>
      <w:tr w:rsidR="008C19EA" w:rsidRPr="00445274" w14:paraId="266A6914" w14:textId="77777777" w:rsidTr="00592C6C">
        <w:tc>
          <w:tcPr>
            <w:tcW w:w="4402" w:type="dxa"/>
          </w:tcPr>
          <w:p w14:paraId="067611EA" w14:textId="77777777" w:rsidR="008C19EA" w:rsidRPr="00445274" w:rsidRDefault="008C19EA" w:rsidP="000731FD">
            <w:pPr>
              <w:pStyle w:val="130"/>
              <w:jc w:val="both"/>
              <w:rPr>
                <w:sz w:val="24"/>
                <w:szCs w:val="24"/>
              </w:rPr>
            </w:pPr>
          </w:p>
        </w:tc>
        <w:tc>
          <w:tcPr>
            <w:tcW w:w="418" w:type="dxa"/>
          </w:tcPr>
          <w:p w14:paraId="7A99DEE6" w14:textId="77777777" w:rsidR="008C19EA" w:rsidRPr="00445274" w:rsidRDefault="008C19EA" w:rsidP="000731FD">
            <w:pPr>
              <w:pStyle w:val="130"/>
              <w:jc w:val="both"/>
              <w:rPr>
                <w:sz w:val="24"/>
                <w:szCs w:val="24"/>
              </w:rPr>
            </w:pPr>
          </w:p>
        </w:tc>
        <w:tc>
          <w:tcPr>
            <w:tcW w:w="4536" w:type="dxa"/>
            <w:gridSpan w:val="2"/>
          </w:tcPr>
          <w:p w14:paraId="7C0913CA" w14:textId="23B53F63" w:rsidR="008C19EA" w:rsidRPr="00445274" w:rsidRDefault="008C19EA" w:rsidP="000731FD">
            <w:pPr>
              <w:pStyle w:val="130"/>
              <w:jc w:val="both"/>
              <w:rPr>
                <w:sz w:val="24"/>
                <w:szCs w:val="24"/>
              </w:rPr>
            </w:pPr>
            <w:r w:rsidRPr="00445274">
              <w:rPr>
                <w:sz w:val="24"/>
                <w:szCs w:val="24"/>
              </w:rPr>
              <w:t>«____»__________________ 202</w:t>
            </w:r>
            <w:r w:rsidR="00CE4F1F">
              <w:rPr>
                <w:sz w:val="24"/>
                <w:szCs w:val="24"/>
                <w:lang w:val="en-US"/>
              </w:rPr>
              <w:t>6</w:t>
            </w:r>
            <w:r w:rsidRPr="00445274">
              <w:rPr>
                <w:sz w:val="24"/>
                <w:szCs w:val="24"/>
              </w:rPr>
              <w:t xml:space="preserve"> г.</w:t>
            </w:r>
          </w:p>
          <w:p w14:paraId="03491E81" w14:textId="77777777" w:rsidR="008C19EA" w:rsidRPr="00445274" w:rsidRDefault="008C19EA" w:rsidP="000731FD">
            <w:pPr>
              <w:pStyle w:val="130"/>
              <w:jc w:val="both"/>
              <w:rPr>
                <w:sz w:val="10"/>
                <w:szCs w:val="10"/>
              </w:rPr>
            </w:pPr>
          </w:p>
          <w:p w14:paraId="2723E08E" w14:textId="77777777" w:rsidR="008C19EA" w:rsidRPr="00445274" w:rsidRDefault="008C19EA" w:rsidP="000731FD">
            <w:pPr>
              <w:pStyle w:val="130"/>
              <w:jc w:val="both"/>
              <w:rPr>
                <w:sz w:val="24"/>
                <w:szCs w:val="24"/>
              </w:rPr>
            </w:pPr>
            <w:r w:rsidRPr="00445274">
              <w:rPr>
                <w:sz w:val="24"/>
                <w:szCs w:val="24"/>
              </w:rPr>
              <w:t>МП</w:t>
            </w:r>
          </w:p>
        </w:tc>
      </w:tr>
    </w:tbl>
    <w:p w14:paraId="3535D163" w14:textId="77777777" w:rsidR="001E50DB" w:rsidRPr="001E50DB" w:rsidRDefault="001E50DB" w:rsidP="008C19EA">
      <w:pPr>
        <w:pStyle w:val="130"/>
        <w:rPr>
          <w:lang w:eastAsia="ru-RU"/>
        </w:rPr>
      </w:pPr>
    </w:p>
    <w:p w14:paraId="73009732" w14:textId="4E20FDB4" w:rsidR="001E50DB" w:rsidRPr="0027208C" w:rsidRDefault="001E50DB" w:rsidP="008C19EA">
      <w:pPr>
        <w:pStyle w:val="130"/>
        <w:rPr>
          <w:lang w:eastAsia="ru-RU"/>
        </w:rPr>
      </w:pPr>
    </w:p>
    <w:p w14:paraId="62B1B363" w14:textId="563BC45D" w:rsidR="00AA223D" w:rsidRDefault="00AA223D" w:rsidP="008C19EA">
      <w:pPr>
        <w:pStyle w:val="130"/>
        <w:rPr>
          <w:lang w:eastAsia="ru-RU"/>
        </w:rPr>
      </w:pPr>
    </w:p>
    <w:p w14:paraId="3BE5E9B1" w14:textId="77777777" w:rsidR="001E50DB" w:rsidRPr="001E50DB" w:rsidRDefault="001E50DB" w:rsidP="008C19EA">
      <w:pPr>
        <w:pStyle w:val="130"/>
        <w:rPr>
          <w:lang w:eastAsia="ru-RU"/>
        </w:rPr>
      </w:pPr>
    </w:p>
    <w:p w14:paraId="7E42FDA5" w14:textId="77777777" w:rsidR="001E50DB" w:rsidRPr="001E50DB" w:rsidRDefault="001E50DB" w:rsidP="008C19EA">
      <w:pPr>
        <w:pStyle w:val="130"/>
        <w:rPr>
          <w:lang w:eastAsia="ru-RU"/>
        </w:rPr>
      </w:pPr>
    </w:p>
    <w:p w14:paraId="6B0994AE" w14:textId="77777777" w:rsidR="001E50DB" w:rsidRPr="001E50DB" w:rsidRDefault="001E50DB" w:rsidP="008C19EA">
      <w:pPr>
        <w:pStyle w:val="130"/>
        <w:rPr>
          <w:lang w:eastAsia="ru-RU"/>
        </w:rPr>
      </w:pPr>
    </w:p>
    <w:p w14:paraId="6999CD39" w14:textId="77777777" w:rsidR="001E50DB" w:rsidRPr="001E50DB" w:rsidRDefault="001E50DB" w:rsidP="008C19EA">
      <w:pPr>
        <w:pStyle w:val="130"/>
        <w:rPr>
          <w:lang w:eastAsia="ru-RU"/>
        </w:rPr>
      </w:pPr>
    </w:p>
    <w:p w14:paraId="55D9C51E" w14:textId="77777777" w:rsidR="001E50DB" w:rsidRPr="00AA223D" w:rsidRDefault="001E50DB" w:rsidP="008C19EA">
      <w:pPr>
        <w:pStyle w:val="130"/>
        <w:rPr>
          <w:b/>
          <w:bCs/>
          <w:caps/>
          <w:lang w:eastAsia="ru-RU"/>
        </w:rPr>
      </w:pPr>
      <w:r w:rsidRPr="00AA223D">
        <w:rPr>
          <w:b/>
          <w:bCs/>
          <w:caps/>
          <w:lang w:eastAsia="ru-RU"/>
        </w:rPr>
        <w:t>Руководство пользователя</w:t>
      </w:r>
    </w:p>
    <w:p w14:paraId="1E6BF79A" w14:textId="168B8DE1" w:rsidR="001E50DB" w:rsidRPr="00AA223D" w:rsidRDefault="001E50DB" w:rsidP="008C19EA">
      <w:pPr>
        <w:pStyle w:val="130"/>
        <w:rPr>
          <w:b/>
          <w:bCs/>
          <w:caps/>
          <w:lang w:eastAsia="ru-RU"/>
        </w:rPr>
      </w:pPr>
      <w:r w:rsidRPr="00AA223D">
        <w:rPr>
          <w:b/>
          <w:bCs/>
          <w:caps/>
          <w:lang w:eastAsia="ru-RU"/>
        </w:rPr>
        <w:t>ПС «</w:t>
      </w:r>
      <w:r w:rsidR="0001626A">
        <w:rPr>
          <w:b/>
          <w:bCs/>
          <w:caps/>
          <w:lang w:val="en-US" w:eastAsia="ru-RU"/>
        </w:rPr>
        <w:t>KMC</w:t>
      </w:r>
      <w:r w:rsidR="00D416DB">
        <w:rPr>
          <w:b/>
          <w:bCs/>
          <w:caps/>
          <w:lang w:eastAsia="ru-RU"/>
        </w:rPr>
        <w:t xml:space="preserve"> (версия 1.0)»</w:t>
      </w:r>
    </w:p>
    <w:p w14:paraId="7F53863A" w14:textId="77777777" w:rsidR="001E50DB" w:rsidRPr="001E50DB" w:rsidRDefault="001E50DB" w:rsidP="008C19EA">
      <w:pPr>
        <w:pStyle w:val="130"/>
        <w:rPr>
          <w:lang w:eastAsia="ru-RU"/>
        </w:rPr>
      </w:pPr>
    </w:p>
    <w:p w14:paraId="39220640" w14:textId="77777777" w:rsidR="001E50DB" w:rsidRPr="001E50DB" w:rsidRDefault="001E50DB" w:rsidP="008C19EA">
      <w:pPr>
        <w:pStyle w:val="130"/>
        <w:rPr>
          <w:lang w:eastAsia="ru-RU"/>
        </w:rPr>
      </w:pPr>
    </w:p>
    <w:p w14:paraId="69568C5B" w14:textId="77777777" w:rsidR="001E50DB" w:rsidRPr="001E50DB" w:rsidRDefault="001E50DB" w:rsidP="008C19EA">
      <w:pPr>
        <w:pStyle w:val="130"/>
        <w:rPr>
          <w:lang w:eastAsia="ru-RU"/>
        </w:rPr>
      </w:pPr>
    </w:p>
    <w:p w14:paraId="2CED14EC" w14:textId="77777777" w:rsidR="001E50DB" w:rsidRPr="001E50DB" w:rsidRDefault="001E50DB" w:rsidP="008C19EA">
      <w:pPr>
        <w:pStyle w:val="130"/>
        <w:rPr>
          <w:lang w:eastAsia="ru-RU"/>
        </w:rPr>
      </w:pPr>
    </w:p>
    <w:p w14:paraId="1E487F2C" w14:textId="77777777" w:rsidR="001E50DB" w:rsidRDefault="001E50DB" w:rsidP="008C19EA">
      <w:pPr>
        <w:pStyle w:val="130"/>
        <w:rPr>
          <w:lang w:eastAsia="ru-RU"/>
        </w:rPr>
      </w:pPr>
    </w:p>
    <w:tbl>
      <w:tblPr>
        <w:tblW w:w="9621" w:type="dxa"/>
        <w:tblLayout w:type="fixed"/>
        <w:tblLook w:val="0000" w:firstRow="0" w:lastRow="0" w:firstColumn="0" w:lastColumn="0" w:noHBand="0" w:noVBand="0"/>
      </w:tblPr>
      <w:tblGrid>
        <w:gridCol w:w="4811"/>
        <w:gridCol w:w="2550"/>
        <w:gridCol w:w="2260"/>
      </w:tblGrid>
      <w:tr w:rsidR="008C19EA" w:rsidRPr="0024333F" w14:paraId="360B9C8F" w14:textId="77777777" w:rsidTr="000731FD">
        <w:trPr>
          <w:trHeight w:val="717"/>
        </w:trPr>
        <w:tc>
          <w:tcPr>
            <w:tcW w:w="4811" w:type="dxa"/>
            <w:vAlign w:val="center"/>
          </w:tcPr>
          <w:p w14:paraId="1269460C" w14:textId="77777777" w:rsidR="008C19EA" w:rsidRDefault="008C19EA" w:rsidP="000731FD">
            <w:pPr>
              <w:pStyle w:val="130"/>
              <w:jc w:val="left"/>
            </w:pPr>
          </w:p>
          <w:p w14:paraId="6BB0F361" w14:textId="77777777" w:rsidR="008C19EA" w:rsidRDefault="008C19EA" w:rsidP="000731FD">
            <w:pPr>
              <w:pStyle w:val="130"/>
              <w:jc w:val="left"/>
            </w:pPr>
          </w:p>
          <w:p w14:paraId="7E75B2D7" w14:textId="1F79F03A" w:rsidR="008C19EA" w:rsidRDefault="008C19EA" w:rsidP="000731FD">
            <w:pPr>
              <w:pStyle w:val="130"/>
              <w:jc w:val="left"/>
            </w:pPr>
          </w:p>
          <w:p w14:paraId="045AE3CF" w14:textId="728492B4" w:rsidR="008C19EA" w:rsidRPr="0024333F" w:rsidRDefault="008C19EA" w:rsidP="000731FD">
            <w:pPr>
              <w:pStyle w:val="130"/>
              <w:jc w:val="left"/>
            </w:pPr>
            <w:r>
              <w:t>Руководитель</w:t>
            </w:r>
            <w:r w:rsidRPr="0024333F">
              <w:t xml:space="preserve"> </w:t>
            </w:r>
            <w:r w:rsidRPr="0009216A">
              <w:t>ОФМЭ ККПАЭ</w:t>
            </w:r>
          </w:p>
        </w:tc>
        <w:tc>
          <w:tcPr>
            <w:tcW w:w="2550" w:type="dxa"/>
            <w:vAlign w:val="center"/>
          </w:tcPr>
          <w:p w14:paraId="2DE23FDC" w14:textId="77777777" w:rsidR="008C19EA" w:rsidRPr="0024333F" w:rsidRDefault="008C19EA" w:rsidP="000731FD">
            <w:pPr>
              <w:pStyle w:val="130"/>
              <w:jc w:val="both"/>
            </w:pPr>
          </w:p>
          <w:p w14:paraId="5BB8B595" w14:textId="77777777" w:rsidR="008C19EA" w:rsidRPr="005902B0" w:rsidRDefault="008C19EA" w:rsidP="000731FD">
            <w:pPr>
              <w:pStyle w:val="130"/>
              <w:jc w:val="both"/>
            </w:pPr>
          </w:p>
          <w:p w14:paraId="581B0D17" w14:textId="77777777" w:rsidR="008C19EA" w:rsidRPr="005902B0" w:rsidRDefault="008C19EA" w:rsidP="000731FD">
            <w:pPr>
              <w:pStyle w:val="130"/>
              <w:jc w:val="both"/>
            </w:pPr>
          </w:p>
          <w:p w14:paraId="20D1FDC7" w14:textId="77777777" w:rsidR="008C19EA" w:rsidRPr="0024333F" w:rsidRDefault="008C19EA" w:rsidP="000731FD">
            <w:pPr>
              <w:pStyle w:val="130"/>
              <w:jc w:val="both"/>
            </w:pPr>
            <w:r w:rsidRPr="0024333F">
              <w:rPr>
                <w:lang w:val="en-US"/>
              </w:rPr>
              <w:t>_______________</w:t>
            </w:r>
          </w:p>
        </w:tc>
        <w:tc>
          <w:tcPr>
            <w:tcW w:w="2260" w:type="dxa"/>
            <w:vAlign w:val="center"/>
          </w:tcPr>
          <w:p w14:paraId="33018DA4" w14:textId="77777777" w:rsidR="008C19EA" w:rsidRPr="0024333F" w:rsidRDefault="008C19EA" w:rsidP="000731FD">
            <w:pPr>
              <w:pStyle w:val="130"/>
              <w:jc w:val="both"/>
            </w:pPr>
          </w:p>
          <w:p w14:paraId="5DA397F4" w14:textId="77777777" w:rsidR="008C19EA" w:rsidRDefault="008C19EA" w:rsidP="000731FD">
            <w:pPr>
              <w:pStyle w:val="130"/>
              <w:jc w:val="both"/>
              <w:rPr>
                <w:lang w:val="en-US"/>
              </w:rPr>
            </w:pPr>
          </w:p>
          <w:p w14:paraId="68096180" w14:textId="77777777" w:rsidR="008C19EA" w:rsidRPr="004D7C13" w:rsidRDefault="008C19EA" w:rsidP="000731FD">
            <w:pPr>
              <w:pStyle w:val="130"/>
              <w:jc w:val="both"/>
              <w:rPr>
                <w:lang w:val="en-US"/>
              </w:rPr>
            </w:pPr>
          </w:p>
          <w:p w14:paraId="4AEE60FD" w14:textId="77777777" w:rsidR="008C19EA" w:rsidRPr="0024333F" w:rsidRDefault="008C19EA" w:rsidP="000731FD">
            <w:pPr>
              <w:pStyle w:val="130"/>
              <w:jc w:val="both"/>
            </w:pPr>
            <w:r>
              <w:t>В</w:t>
            </w:r>
            <w:r w:rsidRPr="0024333F">
              <w:t>.</w:t>
            </w:r>
            <w:r>
              <w:t>Д</w:t>
            </w:r>
            <w:r w:rsidRPr="0024333F">
              <w:t xml:space="preserve">. </w:t>
            </w:r>
            <w:r>
              <w:t>Давиденко</w:t>
            </w:r>
          </w:p>
        </w:tc>
      </w:tr>
      <w:tr w:rsidR="008C19EA" w:rsidRPr="0024333F" w14:paraId="46D3C07F" w14:textId="77777777" w:rsidTr="000731FD">
        <w:trPr>
          <w:trHeight w:val="577"/>
        </w:trPr>
        <w:tc>
          <w:tcPr>
            <w:tcW w:w="7361" w:type="dxa"/>
            <w:gridSpan w:val="2"/>
            <w:vAlign w:val="center"/>
          </w:tcPr>
          <w:p w14:paraId="7681DAD6" w14:textId="77777777" w:rsidR="008C19EA" w:rsidRPr="0024333F" w:rsidRDefault="008C19EA" w:rsidP="000731FD">
            <w:pPr>
              <w:pStyle w:val="130"/>
              <w:jc w:val="left"/>
            </w:pPr>
          </w:p>
          <w:p w14:paraId="6EB5291E" w14:textId="2E6FD7EF" w:rsidR="008C19EA" w:rsidRPr="0024333F" w:rsidRDefault="008C19EA" w:rsidP="000731FD">
            <w:pPr>
              <w:pStyle w:val="130"/>
              <w:jc w:val="both"/>
            </w:pPr>
          </w:p>
        </w:tc>
        <w:tc>
          <w:tcPr>
            <w:tcW w:w="2260" w:type="dxa"/>
            <w:vAlign w:val="center"/>
          </w:tcPr>
          <w:p w14:paraId="36F75AF6" w14:textId="77777777" w:rsidR="008C19EA" w:rsidRPr="0024333F" w:rsidRDefault="008C19EA" w:rsidP="000731FD">
            <w:pPr>
              <w:pStyle w:val="130"/>
              <w:jc w:val="both"/>
            </w:pPr>
          </w:p>
          <w:p w14:paraId="4A695AF8" w14:textId="77777777" w:rsidR="008C19EA" w:rsidRPr="0024333F" w:rsidRDefault="008C19EA" w:rsidP="000731FD">
            <w:pPr>
              <w:pStyle w:val="130"/>
              <w:jc w:val="both"/>
            </w:pPr>
          </w:p>
        </w:tc>
      </w:tr>
      <w:tr w:rsidR="008C19EA" w:rsidRPr="0024333F" w14:paraId="1495192C" w14:textId="77777777" w:rsidTr="000731FD">
        <w:trPr>
          <w:trHeight w:val="615"/>
        </w:trPr>
        <w:tc>
          <w:tcPr>
            <w:tcW w:w="4811" w:type="dxa"/>
            <w:vAlign w:val="center"/>
          </w:tcPr>
          <w:p w14:paraId="448CB143" w14:textId="77777777" w:rsidR="008C19EA" w:rsidRDefault="008C19EA" w:rsidP="000731FD">
            <w:pPr>
              <w:pStyle w:val="130"/>
              <w:jc w:val="left"/>
            </w:pPr>
            <w:r>
              <w:t>Ответственный исполнитель,</w:t>
            </w:r>
          </w:p>
          <w:p w14:paraId="64792B1C" w14:textId="77777777" w:rsidR="008C19EA" w:rsidRDefault="008C19EA" w:rsidP="000731FD">
            <w:pPr>
              <w:pStyle w:val="130"/>
              <w:jc w:val="left"/>
            </w:pPr>
            <w:r>
              <w:t>начальник</w:t>
            </w:r>
            <w:r w:rsidRPr="0024333F">
              <w:t xml:space="preserve"> </w:t>
            </w:r>
            <w:r w:rsidRPr="00C4014D">
              <w:t>ЛМРЭ</w:t>
            </w:r>
            <w:r>
              <w:t xml:space="preserve"> ОСИ </w:t>
            </w:r>
            <w:r w:rsidRPr="0009216A">
              <w:t>ОФМЭ ККПАЭ</w:t>
            </w:r>
          </w:p>
        </w:tc>
        <w:tc>
          <w:tcPr>
            <w:tcW w:w="2550" w:type="dxa"/>
            <w:vAlign w:val="center"/>
          </w:tcPr>
          <w:p w14:paraId="1777ADDC" w14:textId="77777777" w:rsidR="008C19EA" w:rsidRPr="005902B0" w:rsidRDefault="008C19EA" w:rsidP="000731FD">
            <w:pPr>
              <w:pStyle w:val="130"/>
              <w:jc w:val="both"/>
            </w:pPr>
          </w:p>
          <w:p w14:paraId="65559ED8" w14:textId="77777777" w:rsidR="008C19EA" w:rsidRPr="0024333F" w:rsidRDefault="008C19EA" w:rsidP="000731FD">
            <w:pPr>
              <w:pStyle w:val="130"/>
              <w:jc w:val="both"/>
            </w:pPr>
            <w:r w:rsidRPr="0024333F">
              <w:rPr>
                <w:lang w:val="en-US"/>
              </w:rPr>
              <w:t>_______________</w:t>
            </w:r>
          </w:p>
        </w:tc>
        <w:tc>
          <w:tcPr>
            <w:tcW w:w="2260" w:type="dxa"/>
            <w:vAlign w:val="center"/>
          </w:tcPr>
          <w:p w14:paraId="20BBC114" w14:textId="77777777" w:rsidR="008C19EA" w:rsidRPr="004D7C13" w:rsidRDefault="008C19EA" w:rsidP="000731FD">
            <w:pPr>
              <w:pStyle w:val="130"/>
              <w:jc w:val="both"/>
              <w:rPr>
                <w:lang w:val="en-US"/>
              </w:rPr>
            </w:pPr>
          </w:p>
          <w:p w14:paraId="5DEAD25D" w14:textId="77777777" w:rsidR="008C19EA" w:rsidRPr="0024333F" w:rsidRDefault="008C19EA" w:rsidP="000731FD">
            <w:pPr>
              <w:pStyle w:val="130"/>
              <w:jc w:val="both"/>
            </w:pPr>
            <w:r>
              <w:t>М</w:t>
            </w:r>
            <w:r w:rsidRPr="0024333F">
              <w:t xml:space="preserve">.В. </w:t>
            </w:r>
            <w:r>
              <w:t>Иоаннисиан</w:t>
            </w:r>
          </w:p>
        </w:tc>
      </w:tr>
    </w:tbl>
    <w:p w14:paraId="3A52AB17" w14:textId="77777777" w:rsidR="00137FE8" w:rsidRPr="001E50DB" w:rsidRDefault="00137FE8" w:rsidP="008C19EA">
      <w:pPr>
        <w:pStyle w:val="130"/>
        <w:rPr>
          <w:lang w:eastAsia="ru-RU"/>
        </w:rPr>
      </w:pPr>
    </w:p>
    <w:p w14:paraId="58E71B81" w14:textId="35170652" w:rsidR="00AA223D" w:rsidRDefault="00AA223D" w:rsidP="008C19EA">
      <w:pPr>
        <w:pStyle w:val="130"/>
        <w:rPr>
          <w:lang w:eastAsia="ru-RU"/>
        </w:rPr>
      </w:pPr>
    </w:p>
    <w:p w14:paraId="2926EB37" w14:textId="551A67D5" w:rsidR="001E50DB" w:rsidRDefault="001E50DB" w:rsidP="008C19EA">
      <w:pPr>
        <w:pStyle w:val="130"/>
        <w:rPr>
          <w:lang w:eastAsia="ru-RU"/>
        </w:rPr>
      </w:pPr>
    </w:p>
    <w:p w14:paraId="63933393" w14:textId="77777777" w:rsidR="001E50DB" w:rsidRPr="001E50DB" w:rsidRDefault="001E50DB" w:rsidP="008C19EA">
      <w:pPr>
        <w:pStyle w:val="130"/>
      </w:pPr>
    </w:p>
    <w:p w14:paraId="212E67A5" w14:textId="77777777" w:rsidR="001E50DB" w:rsidRPr="001E50DB" w:rsidRDefault="001E50DB" w:rsidP="008C19EA">
      <w:pPr>
        <w:pStyle w:val="130"/>
        <w:rPr>
          <w:lang w:eastAsia="ru-RU"/>
        </w:rPr>
      </w:pPr>
    </w:p>
    <w:p w14:paraId="0C4AE53C" w14:textId="77777777" w:rsidR="001E50DB" w:rsidRPr="001E50DB" w:rsidRDefault="001E50DB" w:rsidP="008C19EA">
      <w:pPr>
        <w:pStyle w:val="130"/>
        <w:rPr>
          <w:lang w:eastAsia="ru-RU"/>
        </w:rPr>
      </w:pPr>
    </w:p>
    <w:p w14:paraId="3048DC6E" w14:textId="77777777" w:rsidR="001E50DB" w:rsidRPr="001E50DB" w:rsidRDefault="001E50DB" w:rsidP="008C19EA">
      <w:pPr>
        <w:pStyle w:val="130"/>
        <w:rPr>
          <w:lang w:eastAsia="ru-RU"/>
        </w:rPr>
      </w:pPr>
    </w:p>
    <w:p w14:paraId="763D3330" w14:textId="77777777" w:rsidR="001E50DB" w:rsidRPr="001E50DB" w:rsidRDefault="001E50DB" w:rsidP="008C19EA">
      <w:pPr>
        <w:pStyle w:val="130"/>
        <w:rPr>
          <w:lang w:eastAsia="ru-RU"/>
        </w:rPr>
      </w:pPr>
    </w:p>
    <w:p w14:paraId="24E1A05D" w14:textId="24F7671C" w:rsidR="001E50DB" w:rsidRDefault="001E50DB" w:rsidP="008C19EA">
      <w:pPr>
        <w:pStyle w:val="130"/>
        <w:rPr>
          <w:lang w:eastAsia="ru-RU"/>
        </w:rPr>
      </w:pPr>
      <w:r w:rsidRPr="001E50DB">
        <w:rPr>
          <w:lang w:eastAsia="ru-RU"/>
        </w:rPr>
        <w:t>Москва 202</w:t>
      </w:r>
      <w:r w:rsidR="00CE4F1F">
        <w:rPr>
          <w:lang w:eastAsia="ru-RU"/>
        </w:rPr>
        <w:t>6</w:t>
      </w:r>
      <w:r w:rsidRPr="001E50DB">
        <w:rPr>
          <w:lang w:eastAsia="ru-RU"/>
        </w:rPr>
        <w:t xml:space="preserve"> г.</w:t>
      </w:r>
      <w:r>
        <w:rPr>
          <w:lang w:eastAsia="ru-RU"/>
        </w:rPr>
        <w:br w:type="page"/>
      </w:r>
    </w:p>
    <w:p w14:paraId="748F93F0" w14:textId="77777777" w:rsidR="001E50DB" w:rsidRPr="0027208C" w:rsidRDefault="001E50DB" w:rsidP="009302AC">
      <w:pPr>
        <w:pStyle w:val="14"/>
        <w:rPr>
          <w:lang w:eastAsia="ru-RU"/>
        </w:rPr>
      </w:pPr>
    </w:p>
    <w:p w14:paraId="7ED1E739" w14:textId="77777777" w:rsidR="001E50DB" w:rsidRPr="0027208C" w:rsidRDefault="001E50DB" w:rsidP="00C751A8">
      <w:pPr>
        <w:pStyle w:val="14"/>
        <w:jc w:val="center"/>
        <w:rPr>
          <w:lang w:eastAsia="ru-RU"/>
        </w:rPr>
      </w:pPr>
      <w:r w:rsidRPr="0027208C">
        <w:rPr>
          <w:lang w:eastAsia="ru-RU"/>
        </w:rPr>
        <w:t>СПИСОК ИСПОЛНИТЕЛЕЙ</w:t>
      </w:r>
    </w:p>
    <w:p w14:paraId="07B2DF27" w14:textId="77777777" w:rsidR="001E50DB" w:rsidRPr="0027208C" w:rsidRDefault="001E50DB" w:rsidP="009302AC">
      <w:pPr>
        <w:pStyle w:val="14"/>
        <w:rPr>
          <w:lang w:eastAsia="ru-RU"/>
        </w:rPr>
      </w:pPr>
    </w:p>
    <w:tbl>
      <w:tblPr>
        <w:tblW w:w="0" w:type="auto"/>
        <w:tblInd w:w="108" w:type="dxa"/>
        <w:tblLook w:val="00A0" w:firstRow="1" w:lastRow="0" w:firstColumn="1" w:lastColumn="0" w:noHBand="0" w:noVBand="0"/>
      </w:tblPr>
      <w:tblGrid>
        <w:gridCol w:w="3440"/>
        <w:gridCol w:w="3443"/>
        <w:gridCol w:w="2298"/>
      </w:tblGrid>
      <w:tr w:rsidR="0027208C" w:rsidRPr="0027208C" w14:paraId="4717EAEE" w14:textId="77777777" w:rsidTr="001E50DB">
        <w:tc>
          <w:tcPr>
            <w:tcW w:w="3440" w:type="dxa"/>
          </w:tcPr>
          <w:p w14:paraId="70D73082" w14:textId="77777777" w:rsidR="00CF4660" w:rsidRDefault="001E50DB" w:rsidP="00C751A8">
            <w:pPr>
              <w:pStyle w:val="af0"/>
              <w:rPr>
                <w:lang w:eastAsia="ru-RU"/>
              </w:rPr>
            </w:pPr>
            <w:r w:rsidRPr="0027208C">
              <w:rPr>
                <w:lang w:eastAsia="ru-RU"/>
              </w:rPr>
              <w:t xml:space="preserve">Начальник </w:t>
            </w:r>
            <w:r w:rsidR="00CF4660">
              <w:rPr>
                <w:lang w:eastAsia="ru-RU"/>
              </w:rPr>
              <w:t>лаборатории</w:t>
            </w:r>
          </w:p>
          <w:p w14:paraId="0C82CFE3" w14:textId="77777777" w:rsidR="00CF4660" w:rsidRDefault="00C934F0" w:rsidP="00C751A8">
            <w:pPr>
              <w:pStyle w:val="af0"/>
              <w:rPr>
                <w:lang w:eastAsia="ru-RU"/>
              </w:rPr>
            </w:pPr>
            <w:r w:rsidRPr="0027208C">
              <w:rPr>
                <w:lang w:eastAsia="ru-RU"/>
              </w:rPr>
              <w:t>ЛМРЭ ОСИ ОФМЭ ККПАЭ</w:t>
            </w:r>
            <w:r w:rsidR="001E50DB" w:rsidRPr="0027208C">
              <w:rPr>
                <w:lang w:eastAsia="ru-RU"/>
              </w:rPr>
              <w:t>,</w:t>
            </w:r>
          </w:p>
          <w:p w14:paraId="0BA63F42" w14:textId="116DF9DB" w:rsidR="001E50DB" w:rsidRPr="0027208C" w:rsidRDefault="001E50DB" w:rsidP="00C751A8">
            <w:pPr>
              <w:pStyle w:val="af0"/>
              <w:rPr>
                <w:lang w:eastAsia="ru-RU"/>
              </w:rPr>
            </w:pPr>
            <w:r w:rsidRPr="0027208C">
              <w:rPr>
                <w:lang w:eastAsia="ru-RU"/>
              </w:rPr>
              <w:t>к.ф.-м.н</w:t>
            </w:r>
          </w:p>
        </w:tc>
        <w:tc>
          <w:tcPr>
            <w:tcW w:w="3443" w:type="dxa"/>
          </w:tcPr>
          <w:p w14:paraId="03D573DD" w14:textId="502630B0" w:rsidR="001E50DB" w:rsidRDefault="001E50DB" w:rsidP="00C751A8">
            <w:pPr>
              <w:pStyle w:val="af0"/>
              <w:rPr>
                <w:lang w:eastAsia="ru-RU"/>
              </w:rPr>
            </w:pPr>
          </w:p>
          <w:p w14:paraId="6426A069" w14:textId="77777777" w:rsidR="00592C6C" w:rsidRPr="0027208C" w:rsidRDefault="00592C6C" w:rsidP="00C751A8">
            <w:pPr>
              <w:pStyle w:val="af0"/>
              <w:rPr>
                <w:lang w:eastAsia="ru-RU"/>
              </w:rPr>
            </w:pPr>
          </w:p>
          <w:p w14:paraId="2ECA9132" w14:textId="7E1010C3" w:rsidR="001E50DB" w:rsidRPr="0027208C" w:rsidRDefault="001E50DB" w:rsidP="00C751A8">
            <w:pPr>
              <w:pStyle w:val="af0"/>
              <w:rPr>
                <w:lang w:eastAsia="ru-RU"/>
              </w:rPr>
            </w:pPr>
            <w:r w:rsidRPr="0027208C">
              <w:rPr>
                <w:lang w:eastAsia="ru-RU"/>
              </w:rPr>
              <w:t>________________________</w:t>
            </w:r>
          </w:p>
        </w:tc>
        <w:tc>
          <w:tcPr>
            <w:tcW w:w="2298" w:type="dxa"/>
          </w:tcPr>
          <w:p w14:paraId="2C30EF93" w14:textId="38E4B922" w:rsidR="001E50DB" w:rsidRDefault="001E50DB" w:rsidP="00C751A8">
            <w:pPr>
              <w:pStyle w:val="af0"/>
              <w:rPr>
                <w:lang w:eastAsia="ru-RU"/>
              </w:rPr>
            </w:pPr>
          </w:p>
          <w:p w14:paraId="399F10CA" w14:textId="77777777" w:rsidR="00592C6C" w:rsidRPr="0027208C" w:rsidRDefault="00592C6C" w:rsidP="00C751A8">
            <w:pPr>
              <w:pStyle w:val="af0"/>
              <w:rPr>
                <w:lang w:eastAsia="ru-RU"/>
              </w:rPr>
            </w:pPr>
          </w:p>
          <w:p w14:paraId="6C63AE05" w14:textId="77777777" w:rsidR="001E50DB" w:rsidRPr="0027208C" w:rsidRDefault="001E50DB" w:rsidP="00C751A8">
            <w:pPr>
              <w:pStyle w:val="af0"/>
              <w:rPr>
                <w:lang w:eastAsia="ru-RU"/>
              </w:rPr>
            </w:pPr>
            <w:r w:rsidRPr="0027208C">
              <w:rPr>
                <w:lang w:eastAsia="ru-RU"/>
              </w:rPr>
              <w:t>М.В. Иоаннисиан</w:t>
            </w:r>
          </w:p>
        </w:tc>
      </w:tr>
      <w:tr w:rsidR="0027208C" w:rsidRPr="0027208C" w14:paraId="632630DE" w14:textId="77777777" w:rsidTr="001E50DB">
        <w:tc>
          <w:tcPr>
            <w:tcW w:w="3440" w:type="dxa"/>
          </w:tcPr>
          <w:p w14:paraId="7B9C82B3" w14:textId="77777777" w:rsidR="001E50DB" w:rsidRPr="0027208C" w:rsidRDefault="001E50DB" w:rsidP="00C751A8">
            <w:pPr>
              <w:pStyle w:val="af0"/>
              <w:rPr>
                <w:lang w:eastAsia="ru-RU"/>
              </w:rPr>
            </w:pPr>
          </w:p>
          <w:p w14:paraId="3E4F0FDA" w14:textId="36E4EE8D" w:rsidR="001E50DB" w:rsidRPr="0027208C" w:rsidRDefault="00C934F0" w:rsidP="00C751A8">
            <w:pPr>
              <w:pStyle w:val="af0"/>
              <w:rPr>
                <w:lang w:eastAsia="ru-RU"/>
              </w:rPr>
            </w:pPr>
            <w:r w:rsidRPr="0027208C">
              <w:rPr>
                <w:lang w:eastAsia="ru-RU"/>
              </w:rPr>
              <w:t>Начальник ЛДАЭС ОИТ ОФМЭ ККПАЭ, к.ф.-м.н</w:t>
            </w:r>
          </w:p>
        </w:tc>
        <w:tc>
          <w:tcPr>
            <w:tcW w:w="3443" w:type="dxa"/>
          </w:tcPr>
          <w:p w14:paraId="7A1FFDBA" w14:textId="07A05771" w:rsidR="001E50DB" w:rsidRPr="0027208C" w:rsidRDefault="001E50DB" w:rsidP="00C751A8">
            <w:pPr>
              <w:pStyle w:val="af0"/>
              <w:rPr>
                <w:lang w:eastAsia="ru-RU"/>
              </w:rPr>
            </w:pPr>
          </w:p>
          <w:p w14:paraId="2D4730B7" w14:textId="77777777" w:rsidR="00C934F0" w:rsidRPr="0027208C" w:rsidRDefault="00C934F0" w:rsidP="00C751A8">
            <w:pPr>
              <w:pStyle w:val="af0"/>
              <w:rPr>
                <w:lang w:eastAsia="ru-RU"/>
              </w:rPr>
            </w:pPr>
          </w:p>
          <w:p w14:paraId="3855B91D" w14:textId="05F6E959" w:rsidR="001E50DB" w:rsidRPr="0027208C" w:rsidRDefault="001E50DB" w:rsidP="00C751A8">
            <w:pPr>
              <w:pStyle w:val="af0"/>
              <w:rPr>
                <w:lang w:eastAsia="ru-RU"/>
              </w:rPr>
            </w:pPr>
            <w:r w:rsidRPr="0027208C">
              <w:rPr>
                <w:lang w:eastAsia="ru-RU"/>
              </w:rPr>
              <w:t>________________________</w:t>
            </w:r>
          </w:p>
        </w:tc>
        <w:tc>
          <w:tcPr>
            <w:tcW w:w="2298" w:type="dxa"/>
          </w:tcPr>
          <w:p w14:paraId="4BAB60C8" w14:textId="1F24ABD5" w:rsidR="001E50DB" w:rsidRPr="0027208C" w:rsidRDefault="001E50DB" w:rsidP="00C751A8">
            <w:pPr>
              <w:pStyle w:val="af0"/>
              <w:rPr>
                <w:lang w:eastAsia="ru-RU"/>
              </w:rPr>
            </w:pPr>
          </w:p>
          <w:p w14:paraId="5CE0CB91" w14:textId="77777777" w:rsidR="00C934F0" w:rsidRPr="0027208C" w:rsidRDefault="00C934F0" w:rsidP="00C751A8">
            <w:pPr>
              <w:pStyle w:val="af0"/>
              <w:rPr>
                <w:lang w:eastAsia="ru-RU"/>
              </w:rPr>
            </w:pPr>
          </w:p>
          <w:p w14:paraId="08ACAAEE" w14:textId="25A56E47" w:rsidR="001E50DB" w:rsidRPr="0027208C" w:rsidRDefault="001E50DB" w:rsidP="00C751A8">
            <w:pPr>
              <w:pStyle w:val="af0"/>
              <w:rPr>
                <w:lang w:eastAsia="ru-RU"/>
              </w:rPr>
            </w:pPr>
            <w:r w:rsidRPr="0027208C">
              <w:rPr>
                <w:lang w:eastAsia="ru-RU"/>
              </w:rPr>
              <w:t>В.И. Белоусов</w:t>
            </w:r>
          </w:p>
        </w:tc>
      </w:tr>
      <w:tr w:rsidR="0027208C" w:rsidRPr="0027208C" w14:paraId="42E6EB0E" w14:textId="77777777" w:rsidTr="001E50DB">
        <w:tc>
          <w:tcPr>
            <w:tcW w:w="3440" w:type="dxa"/>
          </w:tcPr>
          <w:p w14:paraId="2336DD79" w14:textId="77777777" w:rsidR="001E50DB" w:rsidRPr="0027208C" w:rsidRDefault="001E50DB" w:rsidP="00C751A8">
            <w:pPr>
              <w:pStyle w:val="af0"/>
              <w:rPr>
                <w:lang w:eastAsia="ru-RU"/>
              </w:rPr>
            </w:pPr>
          </w:p>
          <w:p w14:paraId="085DD02D" w14:textId="77777777" w:rsidR="00A52329" w:rsidRPr="0027208C" w:rsidRDefault="00C934F0" w:rsidP="00C751A8">
            <w:pPr>
              <w:pStyle w:val="af0"/>
              <w:rPr>
                <w:lang w:eastAsia="ru-RU"/>
              </w:rPr>
            </w:pPr>
            <w:r w:rsidRPr="0027208C">
              <w:rPr>
                <w:lang w:eastAsia="ru-RU"/>
              </w:rPr>
              <w:t xml:space="preserve">Главный </w:t>
            </w:r>
            <w:r w:rsidR="001E50DB" w:rsidRPr="0027208C">
              <w:rPr>
                <w:lang w:eastAsia="ru-RU"/>
              </w:rPr>
              <w:t>научный сотрудник</w:t>
            </w:r>
          </w:p>
          <w:p w14:paraId="0ADB2D6C" w14:textId="1207F2B1" w:rsidR="00C934F0" w:rsidRPr="0027208C" w:rsidRDefault="00C934F0" w:rsidP="00C751A8">
            <w:pPr>
              <w:pStyle w:val="af0"/>
              <w:rPr>
                <w:lang w:eastAsia="ru-RU"/>
              </w:rPr>
            </w:pPr>
            <w:r w:rsidRPr="0027208C">
              <w:rPr>
                <w:lang w:eastAsia="ru-RU"/>
              </w:rPr>
              <w:t>ОФМЭ ККПАЭ, д.ф.-м.н.</w:t>
            </w:r>
          </w:p>
        </w:tc>
        <w:tc>
          <w:tcPr>
            <w:tcW w:w="3443" w:type="dxa"/>
          </w:tcPr>
          <w:p w14:paraId="156A4022" w14:textId="52A513AA" w:rsidR="001E50DB" w:rsidRPr="0027208C" w:rsidRDefault="001E50DB" w:rsidP="00C751A8">
            <w:pPr>
              <w:pStyle w:val="af0"/>
              <w:rPr>
                <w:lang w:eastAsia="ru-RU"/>
              </w:rPr>
            </w:pPr>
          </w:p>
          <w:p w14:paraId="21F03EA5" w14:textId="77777777" w:rsidR="00C934F0" w:rsidRPr="0027208C" w:rsidRDefault="00C934F0" w:rsidP="00C751A8">
            <w:pPr>
              <w:pStyle w:val="af0"/>
              <w:rPr>
                <w:lang w:eastAsia="ru-RU"/>
              </w:rPr>
            </w:pPr>
          </w:p>
          <w:p w14:paraId="282B1F29" w14:textId="6D303D12" w:rsidR="001E50DB" w:rsidRPr="0027208C" w:rsidRDefault="00C934F0" w:rsidP="00C751A8">
            <w:pPr>
              <w:pStyle w:val="af0"/>
              <w:rPr>
                <w:lang w:eastAsia="ru-RU"/>
              </w:rPr>
            </w:pPr>
            <w:r w:rsidRPr="0027208C">
              <w:rPr>
                <w:lang w:eastAsia="ru-RU"/>
              </w:rPr>
              <w:t>________________________</w:t>
            </w:r>
          </w:p>
        </w:tc>
        <w:tc>
          <w:tcPr>
            <w:tcW w:w="2298" w:type="dxa"/>
          </w:tcPr>
          <w:p w14:paraId="19573453" w14:textId="18A00A46" w:rsidR="001E50DB" w:rsidRPr="0027208C" w:rsidRDefault="001E50DB" w:rsidP="00C751A8">
            <w:pPr>
              <w:pStyle w:val="af0"/>
              <w:rPr>
                <w:lang w:eastAsia="ru-RU"/>
              </w:rPr>
            </w:pPr>
          </w:p>
          <w:p w14:paraId="4EB6DA19" w14:textId="77777777" w:rsidR="00C934F0" w:rsidRPr="0027208C" w:rsidRDefault="00C934F0" w:rsidP="00C751A8">
            <w:pPr>
              <w:pStyle w:val="af0"/>
              <w:rPr>
                <w:lang w:eastAsia="ru-RU"/>
              </w:rPr>
            </w:pPr>
          </w:p>
          <w:p w14:paraId="417F121E" w14:textId="5B00B2FE" w:rsidR="001E50DB" w:rsidRPr="0027208C" w:rsidRDefault="00C934F0" w:rsidP="00C751A8">
            <w:pPr>
              <w:pStyle w:val="af0"/>
              <w:rPr>
                <w:lang w:eastAsia="ru-RU"/>
              </w:rPr>
            </w:pPr>
            <w:r w:rsidRPr="0027208C">
              <w:rPr>
                <w:lang w:eastAsia="ru-RU"/>
              </w:rPr>
              <w:t>М.И</w:t>
            </w:r>
            <w:r w:rsidR="001E50DB" w:rsidRPr="0027208C">
              <w:rPr>
                <w:lang w:eastAsia="ru-RU"/>
              </w:rPr>
              <w:t>. Гуревич</w:t>
            </w:r>
          </w:p>
        </w:tc>
      </w:tr>
      <w:tr w:rsidR="0027208C" w:rsidRPr="0027208C" w14:paraId="61A57F67" w14:textId="77777777" w:rsidTr="001E50DB">
        <w:tc>
          <w:tcPr>
            <w:tcW w:w="3440" w:type="dxa"/>
          </w:tcPr>
          <w:p w14:paraId="0C4BDCED" w14:textId="0CEEE3E4" w:rsidR="001E50DB" w:rsidRDefault="001E50DB" w:rsidP="00C751A8">
            <w:pPr>
              <w:pStyle w:val="af0"/>
              <w:rPr>
                <w:lang w:eastAsia="ru-RU"/>
              </w:rPr>
            </w:pPr>
          </w:p>
          <w:p w14:paraId="43A96AE2" w14:textId="0BF4F95E" w:rsidR="0001626A" w:rsidRPr="0027208C" w:rsidRDefault="0001626A" w:rsidP="00C751A8">
            <w:pPr>
              <w:pStyle w:val="af0"/>
              <w:rPr>
                <w:lang w:eastAsia="ru-RU"/>
              </w:rPr>
            </w:pPr>
            <w:r>
              <w:rPr>
                <w:lang w:eastAsia="ru-RU"/>
              </w:rPr>
              <w:t xml:space="preserve">Старший </w:t>
            </w:r>
            <w:r w:rsidRPr="0027208C">
              <w:rPr>
                <w:lang w:eastAsia="ru-RU"/>
              </w:rPr>
              <w:t>научный сотрудник</w:t>
            </w:r>
          </w:p>
          <w:p w14:paraId="30B2F489" w14:textId="58331804" w:rsidR="00A52329" w:rsidRPr="0027208C" w:rsidRDefault="0001626A" w:rsidP="00C751A8">
            <w:pPr>
              <w:pStyle w:val="af0"/>
              <w:rPr>
                <w:lang w:eastAsia="ru-RU"/>
              </w:rPr>
            </w:pPr>
            <w:r w:rsidRPr="0027208C">
              <w:rPr>
                <w:lang w:eastAsia="ru-RU"/>
              </w:rPr>
              <w:t>ЛМРЭ ОСИ ОФМЭ ККПАЭ</w:t>
            </w:r>
            <w:r>
              <w:rPr>
                <w:lang w:eastAsia="ru-RU"/>
              </w:rPr>
              <w:t>,</w:t>
            </w:r>
          </w:p>
          <w:p w14:paraId="556718C8" w14:textId="58DB557E" w:rsidR="001E50DB" w:rsidRPr="0027208C" w:rsidRDefault="0001626A" w:rsidP="00C751A8">
            <w:pPr>
              <w:pStyle w:val="af0"/>
              <w:rPr>
                <w:lang w:eastAsia="ru-RU"/>
              </w:rPr>
            </w:pPr>
            <w:r>
              <w:rPr>
                <w:lang w:eastAsia="ru-RU"/>
              </w:rPr>
              <w:t>к.т.н.</w:t>
            </w:r>
          </w:p>
        </w:tc>
        <w:tc>
          <w:tcPr>
            <w:tcW w:w="3443" w:type="dxa"/>
          </w:tcPr>
          <w:p w14:paraId="6F2EA2B2" w14:textId="399037FA" w:rsidR="001E50DB" w:rsidRPr="0027208C" w:rsidRDefault="001E50DB" w:rsidP="00C751A8">
            <w:pPr>
              <w:pStyle w:val="af0"/>
              <w:rPr>
                <w:lang w:eastAsia="ru-RU"/>
              </w:rPr>
            </w:pPr>
          </w:p>
          <w:p w14:paraId="6CC049C9" w14:textId="716BAAFF" w:rsidR="00C934F0" w:rsidRDefault="00C934F0" w:rsidP="00C751A8">
            <w:pPr>
              <w:pStyle w:val="af0"/>
              <w:rPr>
                <w:lang w:eastAsia="ru-RU"/>
              </w:rPr>
            </w:pPr>
          </w:p>
          <w:p w14:paraId="4A8BEBE0" w14:textId="77777777" w:rsidR="0001626A" w:rsidRPr="0027208C" w:rsidRDefault="0001626A" w:rsidP="00C751A8">
            <w:pPr>
              <w:pStyle w:val="af0"/>
              <w:rPr>
                <w:lang w:eastAsia="ru-RU"/>
              </w:rPr>
            </w:pPr>
          </w:p>
          <w:p w14:paraId="6B247209" w14:textId="5950191C" w:rsidR="001E50DB" w:rsidRPr="0027208C" w:rsidRDefault="00C934F0" w:rsidP="00C751A8">
            <w:pPr>
              <w:pStyle w:val="af0"/>
              <w:rPr>
                <w:lang w:eastAsia="ru-RU"/>
              </w:rPr>
            </w:pPr>
            <w:r w:rsidRPr="0027208C">
              <w:rPr>
                <w:lang w:eastAsia="ru-RU"/>
              </w:rPr>
              <w:t>________________________</w:t>
            </w:r>
          </w:p>
        </w:tc>
        <w:tc>
          <w:tcPr>
            <w:tcW w:w="2298" w:type="dxa"/>
          </w:tcPr>
          <w:p w14:paraId="7037A858" w14:textId="27DB874D" w:rsidR="001E50DB" w:rsidRPr="0027208C" w:rsidRDefault="001E50DB" w:rsidP="00C751A8">
            <w:pPr>
              <w:pStyle w:val="af0"/>
              <w:rPr>
                <w:lang w:eastAsia="ru-RU"/>
              </w:rPr>
            </w:pPr>
          </w:p>
          <w:p w14:paraId="2BE26260" w14:textId="74E4D84C" w:rsidR="00C934F0" w:rsidRDefault="00C934F0" w:rsidP="00C751A8">
            <w:pPr>
              <w:pStyle w:val="af0"/>
              <w:rPr>
                <w:lang w:eastAsia="ru-RU"/>
              </w:rPr>
            </w:pPr>
          </w:p>
          <w:p w14:paraId="0A4AD958" w14:textId="77777777" w:rsidR="0001626A" w:rsidRPr="0027208C" w:rsidRDefault="0001626A" w:rsidP="00C751A8">
            <w:pPr>
              <w:pStyle w:val="af0"/>
              <w:rPr>
                <w:lang w:eastAsia="ru-RU"/>
              </w:rPr>
            </w:pPr>
          </w:p>
          <w:p w14:paraId="22423986" w14:textId="113E8D8A" w:rsidR="001E50DB" w:rsidRPr="0027208C" w:rsidRDefault="00A52329" w:rsidP="00C751A8">
            <w:pPr>
              <w:pStyle w:val="af0"/>
              <w:rPr>
                <w:lang w:eastAsia="ru-RU"/>
              </w:rPr>
            </w:pPr>
            <w:r w:rsidRPr="0027208C">
              <w:rPr>
                <w:lang w:eastAsia="ru-RU"/>
              </w:rPr>
              <w:t>И.И</w:t>
            </w:r>
            <w:r w:rsidR="001E50DB" w:rsidRPr="0027208C">
              <w:rPr>
                <w:lang w:eastAsia="ru-RU"/>
              </w:rPr>
              <w:t xml:space="preserve">. </w:t>
            </w:r>
            <w:r w:rsidR="00C934F0" w:rsidRPr="0027208C">
              <w:rPr>
                <w:lang w:eastAsia="ru-RU"/>
              </w:rPr>
              <w:t>Дьячков</w:t>
            </w:r>
          </w:p>
        </w:tc>
      </w:tr>
      <w:tr w:rsidR="0027208C" w:rsidRPr="001E50DB" w14:paraId="0BD8F1A6" w14:textId="77777777" w:rsidTr="00F73FFC">
        <w:tc>
          <w:tcPr>
            <w:tcW w:w="3440" w:type="dxa"/>
          </w:tcPr>
          <w:p w14:paraId="534FF506" w14:textId="77777777" w:rsidR="0027208C" w:rsidRPr="001E50DB" w:rsidRDefault="0027208C" w:rsidP="00C751A8">
            <w:pPr>
              <w:pStyle w:val="af0"/>
              <w:rPr>
                <w:lang w:eastAsia="ru-RU"/>
              </w:rPr>
            </w:pPr>
          </w:p>
          <w:p w14:paraId="3D77D21A" w14:textId="77777777" w:rsidR="0027208C" w:rsidRDefault="0027208C" w:rsidP="00C751A8">
            <w:pPr>
              <w:pStyle w:val="af0"/>
              <w:rPr>
                <w:lang w:eastAsia="ru-RU"/>
              </w:rPr>
            </w:pPr>
            <w:r>
              <w:rPr>
                <w:lang w:eastAsia="ru-RU"/>
              </w:rPr>
              <w:t>Старший н</w:t>
            </w:r>
            <w:r w:rsidRPr="001E50DB">
              <w:rPr>
                <w:lang w:eastAsia="ru-RU"/>
              </w:rPr>
              <w:t>аучный сотрудник</w:t>
            </w:r>
          </w:p>
          <w:p w14:paraId="5A3539E3" w14:textId="77777777" w:rsidR="0027208C" w:rsidRDefault="0027208C" w:rsidP="00C751A8">
            <w:pPr>
              <w:pStyle w:val="af0"/>
              <w:rPr>
                <w:lang w:eastAsia="ru-RU"/>
              </w:rPr>
            </w:pPr>
            <w:r w:rsidRPr="00A52329">
              <w:rPr>
                <w:lang w:eastAsia="ru-RU"/>
              </w:rPr>
              <w:t>ЛМРЭ ОСИ ОФМЭ ККПАЭ</w:t>
            </w:r>
            <w:r>
              <w:rPr>
                <w:lang w:eastAsia="ru-RU"/>
              </w:rPr>
              <w:t>,</w:t>
            </w:r>
          </w:p>
          <w:p w14:paraId="38C41101" w14:textId="24D548F2" w:rsidR="0027208C" w:rsidRPr="001E50DB" w:rsidRDefault="0027208C" w:rsidP="00C751A8">
            <w:pPr>
              <w:pStyle w:val="af0"/>
              <w:rPr>
                <w:lang w:eastAsia="ru-RU"/>
              </w:rPr>
            </w:pPr>
            <w:r>
              <w:rPr>
                <w:lang w:eastAsia="ru-RU"/>
              </w:rPr>
              <w:t>к.ф.-м.н.</w:t>
            </w:r>
          </w:p>
        </w:tc>
        <w:tc>
          <w:tcPr>
            <w:tcW w:w="3443" w:type="dxa"/>
          </w:tcPr>
          <w:p w14:paraId="54CD19DF" w14:textId="77777777" w:rsidR="0027208C" w:rsidRDefault="0027208C" w:rsidP="00C751A8">
            <w:pPr>
              <w:pStyle w:val="af0"/>
              <w:rPr>
                <w:lang w:eastAsia="ru-RU"/>
              </w:rPr>
            </w:pPr>
          </w:p>
          <w:p w14:paraId="5B6656ED" w14:textId="255C3A97" w:rsidR="0027208C" w:rsidRDefault="0027208C" w:rsidP="00C751A8">
            <w:pPr>
              <w:pStyle w:val="af0"/>
              <w:rPr>
                <w:lang w:eastAsia="ru-RU"/>
              </w:rPr>
            </w:pPr>
          </w:p>
          <w:p w14:paraId="5E40820E" w14:textId="77777777" w:rsidR="0027208C" w:rsidRPr="001E50DB" w:rsidRDefault="0027208C" w:rsidP="00C751A8">
            <w:pPr>
              <w:pStyle w:val="af0"/>
              <w:rPr>
                <w:lang w:eastAsia="ru-RU"/>
              </w:rPr>
            </w:pPr>
          </w:p>
          <w:p w14:paraId="0021B6EA" w14:textId="77777777" w:rsidR="0027208C" w:rsidRPr="001E50DB" w:rsidRDefault="0027208C" w:rsidP="00C751A8">
            <w:pPr>
              <w:pStyle w:val="af0"/>
              <w:rPr>
                <w:lang w:eastAsia="ru-RU"/>
              </w:rPr>
            </w:pPr>
            <w:r>
              <w:rPr>
                <w:lang w:eastAsia="ru-RU"/>
              </w:rPr>
              <w:t>________________________</w:t>
            </w:r>
          </w:p>
        </w:tc>
        <w:tc>
          <w:tcPr>
            <w:tcW w:w="2298" w:type="dxa"/>
          </w:tcPr>
          <w:p w14:paraId="2872E94E" w14:textId="77777777" w:rsidR="0027208C" w:rsidRDefault="0027208C" w:rsidP="00C751A8">
            <w:pPr>
              <w:pStyle w:val="af0"/>
              <w:rPr>
                <w:lang w:eastAsia="ru-RU"/>
              </w:rPr>
            </w:pPr>
          </w:p>
          <w:p w14:paraId="5B6D14F3" w14:textId="6BCA2CB3" w:rsidR="0027208C" w:rsidRDefault="0027208C" w:rsidP="00C751A8">
            <w:pPr>
              <w:pStyle w:val="af0"/>
              <w:rPr>
                <w:lang w:eastAsia="ru-RU"/>
              </w:rPr>
            </w:pPr>
          </w:p>
          <w:p w14:paraId="4621B228" w14:textId="77777777" w:rsidR="0027208C" w:rsidRPr="001E50DB" w:rsidRDefault="0027208C" w:rsidP="00C751A8">
            <w:pPr>
              <w:pStyle w:val="af0"/>
              <w:rPr>
                <w:lang w:eastAsia="ru-RU"/>
              </w:rPr>
            </w:pPr>
          </w:p>
          <w:p w14:paraId="02C99EAD" w14:textId="3805FB6F" w:rsidR="0027208C" w:rsidRPr="001E50DB" w:rsidRDefault="0027208C" w:rsidP="00C751A8">
            <w:pPr>
              <w:pStyle w:val="af0"/>
              <w:rPr>
                <w:lang w:eastAsia="ru-RU"/>
              </w:rPr>
            </w:pPr>
            <w:r>
              <w:rPr>
                <w:lang w:eastAsia="ru-RU"/>
              </w:rPr>
              <w:t>М.Р</w:t>
            </w:r>
            <w:r w:rsidRPr="001E50DB">
              <w:rPr>
                <w:lang w:eastAsia="ru-RU"/>
              </w:rPr>
              <w:t xml:space="preserve">. </w:t>
            </w:r>
            <w:r>
              <w:rPr>
                <w:lang w:eastAsia="ru-RU"/>
              </w:rPr>
              <w:t>Малков</w:t>
            </w:r>
          </w:p>
        </w:tc>
      </w:tr>
      <w:tr w:rsidR="008333C4" w:rsidRPr="0027208C" w14:paraId="21877F2A" w14:textId="77777777" w:rsidTr="00652A4A">
        <w:tc>
          <w:tcPr>
            <w:tcW w:w="3440" w:type="dxa"/>
          </w:tcPr>
          <w:p w14:paraId="2BFFA0C6" w14:textId="77777777" w:rsidR="008333C4" w:rsidRDefault="008333C4" w:rsidP="00652A4A">
            <w:pPr>
              <w:pStyle w:val="af0"/>
              <w:rPr>
                <w:lang w:eastAsia="ru-RU"/>
              </w:rPr>
            </w:pPr>
          </w:p>
          <w:p w14:paraId="08C79E94" w14:textId="77777777" w:rsidR="008333C4" w:rsidRPr="0027208C" w:rsidRDefault="008333C4" w:rsidP="00652A4A">
            <w:pPr>
              <w:pStyle w:val="af0"/>
              <w:rPr>
                <w:lang w:eastAsia="ru-RU"/>
              </w:rPr>
            </w:pPr>
            <w:r>
              <w:rPr>
                <w:lang w:eastAsia="ru-RU"/>
              </w:rPr>
              <w:t xml:space="preserve">Старший </w:t>
            </w:r>
            <w:r w:rsidRPr="0027208C">
              <w:rPr>
                <w:lang w:eastAsia="ru-RU"/>
              </w:rPr>
              <w:t>научный сотрудник</w:t>
            </w:r>
          </w:p>
          <w:p w14:paraId="6D1B54A7" w14:textId="77777777" w:rsidR="008333C4" w:rsidRPr="0027208C" w:rsidRDefault="008333C4" w:rsidP="00652A4A">
            <w:pPr>
              <w:pStyle w:val="af0"/>
              <w:rPr>
                <w:lang w:eastAsia="ru-RU"/>
              </w:rPr>
            </w:pPr>
            <w:r w:rsidRPr="0027208C">
              <w:rPr>
                <w:lang w:eastAsia="ru-RU"/>
              </w:rPr>
              <w:t>ЛМРЭ ОСИ ОФМЭ ККПАЭ</w:t>
            </w:r>
            <w:r>
              <w:rPr>
                <w:lang w:eastAsia="ru-RU"/>
              </w:rPr>
              <w:t>,</w:t>
            </w:r>
          </w:p>
          <w:p w14:paraId="4C8B700C" w14:textId="77777777" w:rsidR="008333C4" w:rsidRPr="0027208C" w:rsidRDefault="008333C4" w:rsidP="00652A4A">
            <w:pPr>
              <w:pStyle w:val="af0"/>
              <w:rPr>
                <w:lang w:eastAsia="ru-RU"/>
              </w:rPr>
            </w:pPr>
            <w:r>
              <w:rPr>
                <w:lang w:eastAsia="ru-RU"/>
              </w:rPr>
              <w:t>к.т.н.</w:t>
            </w:r>
          </w:p>
        </w:tc>
        <w:tc>
          <w:tcPr>
            <w:tcW w:w="3443" w:type="dxa"/>
          </w:tcPr>
          <w:p w14:paraId="1C564D0F" w14:textId="77777777" w:rsidR="008333C4" w:rsidRPr="0027208C" w:rsidRDefault="008333C4" w:rsidP="00652A4A">
            <w:pPr>
              <w:pStyle w:val="af0"/>
              <w:rPr>
                <w:lang w:eastAsia="ru-RU"/>
              </w:rPr>
            </w:pPr>
          </w:p>
          <w:p w14:paraId="35D703FA" w14:textId="77777777" w:rsidR="008333C4" w:rsidRDefault="008333C4" w:rsidP="00652A4A">
            <w:pPr>
              <w:pStyle w:val="af0"/>
              <w:rPr>
                <w:lang w:eastAsia="ru-RU"/>
              </w:rPr>
            </w:pPr>
          </w:p>
          <w:p w14:paraId="14C06B42" w14:textId="77777777" w:rsidR="008333C4" w:rsidRPr="0027208C" w:rsidRDefault="008333C4" w:rsidP="00652A4A">
            <w:pPr>
              <w:pStyle w:val="af0"/>
              <w:rPr>
                <w:lang w:eastAsia="ru-RU"/>
              </w:rPr>
            </w:pPr>
          </w:p>
          <w:p w14:paraId="34DF89DC" w14:textId="77777777" w:rsidR="008333C4" w:rsidRPr="0027208C" w:rsidRDefault="008333C4" w:rsidP="00652A4A">
            <w:pPr>
              <w:pStyle w:val="af0"/>
              <w:rPr>
                <w:lang w:eastAsia="ru-RU"/>
              </w:rPr>
            </w:pPr>
            <w:r w:rsidRPr="0027208C">
              <w:rPr>
                <w:lang w:eastAsia="ru-RU"/>
              </w:rPr>
              <w:t>________________________</w:t>
            </w:r>
          </w:p>
        </w:tc>
        <w:tc>
          <w:tcPr>
            <w:tcW w:w="2298" w:type="dxa"/>
          </w:tcPr>
          <w:p w14:paraId="7EB89050" w14:textId="77777777" w:rsidR="008333C4" w:rsidRPr="0027208C" w:rsidRDefault="008333C4" w:rsidP="00652A4A">
            <w:pPr>
              <w:pStyle w:val="af0"/>
              <w:rPr>
                <w:lang w:eastAsia="ru-RU"/>
              </w:rPr>
            </w:pPr>
          </w:p>
          <w:p w14:paraId="098553A3" w14:textId="77777777" w:rsidR="008333C4" w:rsidRDefault="008333C4" w:rsidP="00652A4A">
            <w:pPr>
              <w:pStyle w:val="af0"/>
              <w:rPr>
                <w:lang w:eastAsia="ru-RU"/>
              </w:rPr>
            </w:pPr>
          </w:p>
          <w:p w14:paraId="5AE65062" w14:textId="77777777" w:rsidR="008333C4" w:rsidRPr="0027208C" w:rsidRDefault="008333C4" w:rsidP="00652A4A">
            <w:pPr>
              <w:pStyle w:val="af0"/>
              <w:rPr>
                <w:lang w:eastAsia="ru-RU"/>
              </w:rPr>
            </w:pPr>
          </w:p>
          <w:p w14:paraId="50A693F8" w14:textId="3DF1275D" w:rsidR="008333C4" w:rsidRPr="0027208C" w:rsidRDefault="008333C4" w:rsidP="00652A4A">
            <w:pPr>
              <w:pStyle w:val="af0"/>
              <w:rPr>
                <w:lang w:eastAsia="ru-RU"/>
              </w:rPr>
            </w:pPr>
            <w:r>
              <w:rPr>
                <w:lang w:eastAsia="ru-RU"/>
              </w:rPr>
              <w:t>А</w:t>
            </w:r>
            <w:r w:rsidRPr="0027208C">
              <w:rPr>
                <w:lang w:eastAsia="ru-RU"/>
              </w:rPr>
              <w:t>.</w:t>
            </w:r>
            <w:r>
              <w:rPr>
                <w:lang w:eastAsia="ru-RU"/>
              </w:rPr>
              <w:t>Н</w:t>
            </w:r>
            <w:r w:rsidRPr="0027208C">
              <w:rPr>
                <w:lang w:eastAsia="ru-RU"/>
              </w:rPr>
              <w:t xml:space="preserve">. </w:t>
            </w:r>
            <w:r>
              <w:rPr>
                <w:lang w:eastAsia="ru-RU"/>
              </w:rPr>
              <w:t>Писарев</w:t>
            </w:r>
          </w:p>
        </w:tc>
      </w:tr>
      <w:tr w:rsidR="006122D8" w:rsidRPr="0027208C" w14:paraId="797D501C" w14:textId="77777777" w:rsidTr="006122D8">
        <w:trPr>
          <w:trHeight w:val="146"/>
        </w:trPr>
        <w:tc>
          <w:tcPr>
            <w:tcW w:w="3440" w:type="dxa"/>
          </w:tcPr>
          <w:p w14:paraId="1367E6CD" w14:textId="77777777" w:rsidR="00A52329" w:rsidRPr="0027208C" w:rsidRDefault="00A52329" w:rsidP="00C751A8">
            <w:pPr>
              <w:pStyle w:val="af0"/>
              <w:rPr>
                <w:lang w:eastAsia="ru-RU"/>
              </w:rPr>
            </w:pPr>
          </w:p>
          <w:p w14:paraId="0181A33A" w14:textId="26E5DEF3" w:rsidR="00A52329" w:rsidRPr="0027208C" w:rsidRDefault="00A52329" w:rsidP="00C751A8">
            <w:pPr>
              <w:pStyle w:val="af0"/>
              <w:rPr>
                <w:lang w:eastAsia="ru-RU"/>
              </w:rPr>
            </w:pPr>
            <w:r w:rsidRPr="0027208C">
              <w:rPr>
                <w:lang w:eastAsia="ru-RU"/>
              </w:rPr>
              <w:t>Нормоконтролёр</w:t>
            </w:r>
          </w:p>
          <w:p w14:paraId="655FA669" w14:textId="77777777" w:rsidR="00A52329" w:rsidRPr="0027208C" w:rsidRDefault="00A52329" w:rsidP="00C751A8">
            <w:pPr>
              <w:pStyle w:val="af0"/>
              <w:rPr>
                <w:lang w:eastAsia="ru-RU"/>
              </w:rPr>
            </w:pPr>
            <w:r w:rsidRPr="0027208C">
              <w:rPr>
                <w:lang w:eastAsia="ru-RU"/>
              </w:rPr>
              <w:t>ведущий инженер</w:t>
            </w:r>
          </w:p>
          <w:p w14:paraId="140DFA8D" w14:textId="217FE8C8" w:rsidR="00A52329" w:rsidRPr="0027208C" w:rsidRDefault="00A52329" w:rsidP="00C751A8">
            <w:pPr>
              <w:pStyle w:val="af0"/>
              <w:rPr>
                <w:lang w:eastAsia="ru-RU"/>
              </w:rPr>
            </w:pPr>
            <w:r w:rsidRPr="0027208C">
              <w:rPr>
                <w:lang w:eastAsia="ru-RU"/>
              </w:rPr>
              <w:t>ОФМЭ ККПАЭ</w:t>
            </w:r>
          </w:p>
        </w:tc>
        <w:tc>
          <w:tcPr>
            <w:tcW w:w="3443" w:type="dxa"/>
          </w:tcPr>
          <w:p w14:paraId="7751AFE9" w14:textId="5BA6E5C5" w:rsidR="00A52329" w:rsidRPr="0027208C" w:rsidRDefault="00A52329" w:rsidP="00C751A8">
            <w:pPr>
              <w:pStyle w:val="af0"/>
              <w:rPr>
                <w:lang w:eastAsia="ru-RU"/>
              </w:rPr>
            </w:pPr>
          </w:p>
          <w:p w14:paraId="2CC99A13" w14:textId="4D2886C5" w:rsidR="00A52329" w:rsidRPr="0027208C" w:rsidRDefault="00A52329" w:rsidP="00C751A8">
            <w:pPr>
              <w:pStyle w:val="af0"/>
              <w:rPr>
                <w:lang w:eastAsia="ru-RU"/>
              </w:rPr>
            </w:pPr>
          </w:p>
          <w:p w14:paraId="26C7126D" w14:textId="77777777" w:rsidR="00A52329" w:rsidRPr="0027208C" w:rsidRDefault="00A52329" w:rsidP="00C751A8">
            <w:pPr>
              <w:pStyle w:val="af0"/>
              <w:rPr>
                <w:lang w:eastAsia="ru-RU"/>
              </w:rPr>
            </w:pPr>
          </w:p>
          <w:p w14:paraId="13D682CC" w14:textId="77777777" w:rsidR="00A52329" w:rsidRPr="0027208C" w:rsidRDefault="00A52329" w:rsidP="00C751A8">
            <w:pPr>
              <w:pStyle w:val="af0"/>
              <w:rPr>
                <w:lang w:eastAsia="ru-RU"/>
              </w:rPr>
            </w:pPr>
            <w:r w:rsidRPr="0027208C">
              <w:rPr>
                <w:lang w:eastAsia="ru-RU"/>
              </w:rPr>
              <w:t>________________________</w:t>
            </w:r>
          </w:p>
        </w:tc>
        <w:tc>
          <w:tcPr>
            <w:tcW w:w="2298" w:type="dxa"/>
          </w:tcPr>
          <w:p w14:paraId="2764770C" w14:textId="3E1AB7CA" w:rsidR="00A52329" w:rsidRPr="0027208C" w:rsidRDefault="00A52329" w:rsidP="00C751A8">
            <w:pPr>
              <w:pStyle w:val="af0"/>
              <w:rPr>
                <w:lang w:eastAsia="ru-RU"/>
              </w:rPr>
            </w:pPr>
          </w:p>
          <w:p w14:paraId="22099235" w14:textId="643ABC37" w:rsidR="00A52329" w:rsidRPr="0027208C" w:rsidRDefault="00A52329" w:rsidP="00C751A8">
            <w:pPr>
              <w:pStyle w:val="af0"/>
              <w:rPr>
                <w:lang w:eastAsia="ru-RU"/>
              </w:rPr>
            </w:pPr>
          </w:p>
          <w:p w14:paraId="3C537654" w14:textId="77777777" w:rsidR="00A52329" w:rsidRPr="0027208C" w:rsidRDefault="00A52329" w:rsidP="00C751A8">
            <w:pPr>
              <w:pStyle w:val="af0"/>
              <w:rPr>
                <w:lang w:eastAsia="ru-RU"/>
              </w:rPr>
            </w:pPr>
          </w:p>
          <w:p w14:paraId="5437BDE8" w14:textId="47A37D2F" w:rsidR="00A52329" w:rsidRPr="0027208C" w:rsidRDefault="00A52329" w:rsidP="00C751A8">
            <w:pPr>
              <w:pStyle w:val="af0"/>
              <w:rPr>
                <w:lang w:eastAsia="ru-RU"/>
              </w:rPr>
            </w:pPr>
            <w:r w:rsidRPr="0027208C">
              <w:rPr>
                <w:lang w:eastAsia="ru-RU"/>
              </w:rPr>
              <w:t>Н.В. Мазурина</w:t>
            </w:r>
          </w:p>
        </w:tc>
      </w:tr>
    </w:tbl>
    <w:p w14:paraId="4B2DAEA2" w14:textId="77777777" w:rsidR="001E50DB" w:rsidRPr="0027208C" w:rsidRDefault="001E50DB" w:rsidP="00C751A8">
      <w:pPr>
        <w:pStyle w:val="14"/>
        <w:rPr>
          <w:lang w:eastAsia="ru-RU"/>
        </w:rPr>
      </w:pPr>
    </w:p>
    <w:p w14:paraId="14986BC0" w14:textId="261B4259" w:rsidR="00FF7F43" w:rsidRPr="0027208C" w:rsidRDefault="001E50DB" w:rsidP="00AA010C">
      <w:pPr>
        <w:pStyle w:val="14"/>
      </w:pPr>
      <w:r w:rsidRPr="0027208C">
        <w:br w:type="page"/>
      </w:r>
    </w:p>
    <w:p w14:paraId="0DA8813D" w14:textId="77777777" w:rsidR="006A625A" w:rsidRPr="00DB4DE9" w:rsidRDefault="006A625A" w:rsidP="006A625A">
      <w:pPr>
        <w:pStyle w:val="a7"/>
      </w:pPr>
      <w:bookmarkStart w:id="0" w:name="_Toc78395859"/>
      <w:bookmarkStart w:id="1" w:name="_Toc78395860"/>
      <w:bookmarkStart w:id="2" w:name="_Toc87108934"/>
      <w:r w:rsidRPr="00964B22">
        <w:lastRenderedPageBreak/>
        <w:t>РЕФЕРАТ</w:t>
      </w:r>
      <w:bookmarkEnd w:id="0"/>
    </w:p>
    <w:p w14:paraId="1472CAD1" w14:textId="68151DCE" w:rsidR="006A625A" w:rsidRPr="00DB4DE9" w:rsidRDefault="006A625A" w:rsidP="006A625A">
      <w:pPr>
        <w:pStyle w:val="14"/>
      </w:pPr>
      <w:r w:rsidRPr="00E8512D">
        <w:t>Отчёт </w:t>
      </w:r>
      <w:r>
        <w:fldChar w:fldCharType="begin"/>
      </w:r>
      <w:r>
        <w:instrText xml:space="preserve"> NUMPAGES  \# "0"  \* MERGEFORMAT </w:instrText>
      </w:r>
      <w:r>
        <w:fldChar w:fldCharType="separate"/>
      </w:r>
      <w:r w:rsidR="00A76E46">
        <w:rPr>
          <w:noProof/>
        </w:rPr>
        <w:t>137</w:t>
      </w:r>
      <w:r>
        <w:fldChar w:fldCharType="end"/>
      </w:r>
      <w:r w:rsidRPr="00E8512D">
        <w:t> с.,</w:t>
      </w:r>
      <w:r>
        <w:t xml:space="preserve"> </w:t>
      </w:r>
      <w:r w:rsidRPr="00E8512D">
        <w:t>рис. </w:t>
      </w:r>
      <w:r w:rsidR="000D6126">
        <w:fldChar w:fldCharType="begin"/>
      </w:r>
      <w:r w:rsidR="000D6126">
        <w:instrText xml:space="preserve"> REF рисунок_8_2_01 \h </w:instrText>
      </w:r>
      <w:r w:rsidR="000D6126">
        <w:fldChar w:fldCharType="separate"/>
      </w:r>
      <w:r w:rsidR="00A76E46">
        <w:rPr>
          <w:noProof/>
        </w:rPr>
        <w:t>21</w:t>
      </w:r>
      <w:r w:rsidR="000D6126">
        <w:fldChar w:fldCharType="end"/>
      </w:r>
      <w:r>
        <w:t xml:space="preserve">, </w:t>
      </w:r>
      <w:r w:rsidRPr="00E8512D">
        <w:t>табл. </w:t>
      </w:r>
      <w:r w:rsidR="000D6126">
        <w:fldChar w:fldCharType="begin"/>
      </w:r>
      <w:r w:rsidR="000D6126">
        <w:instrText xml:space="preserve"> REF  table_03 \h  \* MERGEFORMAT </w:instrText>
      </w:r>
      <w:r w:rsidR="000D6126">
        <w:fldChar w:fldCharType="separate"/>
      </w:r>
      <w:r w:rsidR="00A76E46">
        <w:rPr>
          <w:noProof/>
        </w:rPr>
        <w:t>11</w:t>
      </w:r>
      <w:r w:rsidR="000D6126">
        <w:fldChar w:fldCharType="end"/>
      </w:r>
      <w:r w:rsidRPr="00E8512D">
        <w:t>,</w:t>
      </w:r>
      <w:r>
        <w:t xml:space="preserve"> </w:t>
      </w:r>
      <w:r w:rsidRPr="00E8512D">
        <w:t>источн</w:t>
      </w:r>
      <w:r>
        <w:t>. </w:t>
      </w:r>
      <w:r w:rsidR="005338BA">
        <w:fldChar w:fldCharType="begin"/>
      </w:r>
      <w:r w:rsidR="005338BA">
        <w:instrText xml:space="preserve"> REF _Ref221526994 \n \h </w:instrText>
      </w:r>
      <w:r w:rsidR="005338BA">
        <w:fldChar w:fldCharType="separate"/>
      </w:r>
      <w:r w:rsidR="00A76E46">
        <w:t>33</w:t>
      </w:r>
      <w:r w:rsidR="005338BA">
        <w:fldChar w:fldCharType="end"/>
      </w:r>
      <w:r w:rsidRPr="00E8512D">
        <w:t>, прил.</w:t>
      </w:r>
      <w:r>
        <w:t> </w:t>
      </w:r>
      <w:r w:rsidR="000D6126">
        <w:t>5</w:t>
      </w:r>
      <w:r>
        <w:t>.</w:t>
      </w:r>
    </w:p>
    <w:p w14:paraId="12DB7C9C" w14:textId="313C4243" w:rsidR="006A625A" w:rsidRPr="009C1177" w:rsidRDefault="006A625A" w:rsidP="006A625A">
      <w:pPr>
        <w:pStyle w:val="14"/>
      </w:pPr>
      <w:r w:rsidRPr="009C1177">
        <w:t>«</w:t>
      </w:r>
      <w:r w:rsidR="00D567AE">
        <w:t>Руководство пользователя</w:t>
      </w:r>
      <w:r w:rsidRPr="009C1177">
        <w:t xml:space="preserve"> программы KMC</w:t>
      </w:r>
      <w:r w:rsidR="00D567AE">
        <w:t> (версия 1.0)</w:t>
      </w:r>
      <w:r w:rsidR="00592C6C" w:rsidRPr="009C1177">
        <w:t>, предназначенной</w:t>
      </w:r>
      <w:r w:rsidRPr="009C1177">
        <w:t xml:space="preserve"> для расчёта стационарных и нестационарных процессов в </w:t>
      </w:r>
      <w:r w:rsidRPr="009C1177">
        <w:rPr>
          <w:rFonts w:eastAsia="Calibri"/>
        </w:rPr>
        <w:t>ядерных энергетических установках</w:t>
      </w:r>
      <w:r w:rsidRPr="009C1177">
        <w:t xml:space="preserve"> на основе методов Монте-Карло»</w:t>
      </w:r>
    </w:p>
    <w:p w14:paraId="0948277F" w14:textId="42E76373" w:rsidR="006A625A" w:rsidRPr="009C1177" w:rsidRDefault="006A625A" w:rsidP="006A625A">
      <w:pPr>
        <w:pStyle w:val="14"/>
        <w:rPr>
          <w:rFonts w:eastAsia="Calibri"/>
        </w:rPr>
      </w:pPr>
      <w:bookmarkStart w:id="3" w:name="_Hlk86319988"/>
      <w:r w:rsidRPr="009C1177">
        <w:rPr>
          <w:rFonts w:eastAsia="Calibri"/>
        </w:rPr>
        <w:t xml:space="preserve">Цель работы – </w:t>
      </w:r>
      <w:r w:rsidR="009C1177">
        <w:rPr>
          <w:rFonts w:eastAsia="Calibri"/>
        </w:rPr>
        <w:t>описание-руководство взаимодействия пользователя с </w:t>
      </w:r>
      <w:r w:rsidRPr="009C1177">
        <w:rPr>
          <w:rFonts w:eastAsia="Calibri"/>
        </w:rPr>
        <w:t>программ</w:t>
      </w:r>
      <w:r w:rsidR="009C1177">
        <w:rPr>
          <w:rFonts w:eastAsia="Calibri"/>
        </w:rPr>
        <w:t xml:space="preserve">ой </w:t>
      </w:r>
      <w:r w:rsidRPr="009C1177">
        <w:rPr>
          <w:rFonts w:eastAsia="Calibri"/>
        </w:rPr>
        <w:t>KMC, предназначенно</w:t>
      </w:r>
      <w:r w:rsidR="009C1177">
        <w:rPr>
          <w:rFonts w:eastAsia="Calibri"/>
        </w:rPr>
        <w:t>й</w:t>
      </w:r>
      <w:r w:rsidRPr="009C1177">
        <w:rPr>
          <w:rFonts w:eastAsia="Calibri"/>
        </w:rPr>
        <w:t xml:space="preserve"> для моделирования расчёта нейтронно-физического стационарного и нестационарного процессов в ядерных энергетических установках на основе методов Монте-Карло.</w:t>
      </w:r>
    </w:p>
    <w:p w14:paraId="23B73D04" w14:textId="77777777" w:rsidR="006A625A" w:rsidRPr="006A625A" w:rsidRDefault="006A625A" w:rsidP="006A625A">
      <w:pPr>
        <w:pStyle w:val="14"/>
        <w:rPr>
          <w:highlight w:val="yellow"/>
        </w:rPr>
      </w:pPr>
    </w:p>
    <w:bookmarkEnd w:id="3"/>
    <w:p w14:paraId="47AC9B18" w14:textId="20692003" w:rsidR="006A625A" w:rsidRDefault="006A625A" w:rsidP="006A625A">
      <w:pPr>
        <w:pStyle w:val="14"/>
      </w:pPr>
      <w:r w:rsidRPr="009C1177">
        <w:rPr>
          <w:u w:val="single"/>
        </w:rPr>
        <w:t>Ключевые слова</w:t>
      </w:r>
      <w:r w:rsidRPr="009C1177">
        <w:rPr>
          <w:bCs/>
        </w:rPr>
        <w:t xml:space="preserve">: отчёт, </w:t>
      </w:r>
      <w:r w:rsidR="009C1177" w:rsidRPr="009C1177">
        <w:rPr>
          <w:bCs/>
        </w:rPr>
        <w:t>руководство пользователя</w:t>
      </w:r>
      <w:r w:rsidRPr="009C1177">
        <w:rPr>
          <w:bCs/>
        </w:rPr>
        <w:t xml:space="preserve">, расчётные коды, алгоритмы нейтронной кинетики, </w:t>
      </w:r>
      <w:r w:rsidRPr="009C1177">
        <w:t>Монте-Карло, нейтронная кинетика, адиабатическое приближение, эффективная доля запаздывающих нейтронов, время генерации нейтронов, приближение точечной кинетики, многозонное приближение, матрица делений, прямое моделирование, расчёт мощности, непрерывное распределение плотности, визуализация данных.</w:t>
      </w:r>
    </w:p>
    <w:p w14:paraId="43C6BCFD" w14:textId="76D955C9" w:rsidR="006A625A" w:rsidRPr="000D6126" w:rsidRDefault="006A625A" w:rsidP="000D6126">
      <w:pPr>
        <w:pStyle w:val="14"/>
      </w:pPr>
    </w:p>
    <w:p w14:paraId="785DC6A0" w14:textId="77777777" w:rsidR="009B7FF9" w:rsidRPr="00F755C7" w:rsidRDefault="009B7FF9" w:rsidP="00E57635">
      <w:pPr>
        <w:pStyle w:val="10"/>
        <w:numPr>
          <w:ilvl w:val="0"/>
          <w:numId w:val="0"/>
        </w:numPr>
        <w:ind w:left="432"/>
      </w:pPr>
      <w:bookmarkStart w:id="4" w:name="_Toc221669181"/>
      <w:r w:rsidRPr="00F755C7">
        <w:lastRenderedPageBreak/>
        <w:t xml:space="preserve">Обозначения и </w:t>
      </w:r>
      <w:bookmarkEnd w:id="1"/>
      <w:r w:rsidRPr="00F755C7">
        <w:t>сокращения</w:t>
      </w:r>
      <w:bookmarkEnd w:id="2"/>
      <w:bookmarkEnd w:id="4"/>
    </w:p>
    <w:p w14:paraId="4099CF74" w14:textId="28A79F21" w:rsidR="009B7FF9" w:rsidRDefault="006A625A" w:rsidP="00AA010C">
      <w:pPr>
        <w:pStyle w:val="14"/>
        <w:tabs>
          <w:tab w:val="left" w:pos="1985"/>
          <w:tab w:val="left" w:pos="2268"/>
        </w:tabs>
      </w:pPr>
      <w:r>
        <w:t>а.з.</w:t>
      </w:r>
      <w:r w:rsidR="009B7FF9">
        <w:tab/>
        <w:t>–</w:t>
      </w:r>
      <w:r w:rsidR="009B7FF9">
        <w:tab/>
        <w:t>активная зона;</w:t>
      </w:r>
    </w:p>
    <w:p w14:paraId="6B3ACBD0" w14:textId="77777777" w:rsidR="009B7FF9" w:rsidRDefault="009B7FF9" w:rsidP="00AA010C">
      <w:pPr>
        <w:pStyle w:val="14"/>
        <w:tabs>
          <w:tab w:val="left" w:pos="1985"/>
          <w:tab w:val="left" w:pos="2268"/>
        </w:tabs>
        <w:rPr>
          <w:rFonts w:eastAsia="Calibri"/>
        </w:rPr>
      </w:pPr>
      <w:r>
        <w:rPr>
          <w:rFonts w:eastAsia="Calibri"/>
        </w:rPr>
        <w:t>БФОД</w:t>
      </w:r>
      <w:r>
        <w:rPr>
          <w:rFonts w:eastAsia="Calibri"/>
        </w:rPr>
        <w:tab/>
        <w:t>–</w:t>
      </w:r>
      <w:r>
        <w:rPr>
          <w:rFonts w:eastAsia="Calibri"/>
        </w:rPr>
        <w:tab/>
      </w:r>
      <w:r>
        <w:rPr>
          <w:bCs/>
        </w:rPr>
        <w:t xml:space="preserve">библиотеки </w:t>
      </w:r>
      <w:r w:rsidRPr="00D44E88">
        <w:rPr>
          <w:rFonts w:eastAsia="Calibri"/>
        </w:rPr>
        <w:t>файл</w:t>
      </w:r>
      <w:r>
        <w:rPr>
          <w:rFonts w:eastAsia="Calibri"/>
        </w:rPr>
        <w:t>ов</w:t>
      </w:r>
      <w:r w:rsidRPr="00D44E88">
        <w:rPr>
          <w:rFonts w:eastAsia="Calibri"/>
        </w:rPr>
        <w:t xml:space="preserve"> оценённых данных</w:t>
      </w:r>
      <w:r>
        <w:rPr>
          <w:rFonts w:eastAsia="Calibri"/>
        </w:rPr>
        <w:t>;</w:t>
      </w:r>
    </w:p>
    <w:p w14:paraId="49A9C8F9" w14:textId="77777777" w:rsidR="009B7FF9" w:rsidRPr="00DB4DE9" w:rsidRDefault="009B7FF9" w:rsidP="00AA010C">
      <w:pPr>
        <w:pStyle w:val="14"/>
        <w:tabs>
          <w:tab w:val="left" w:pos="1985"/>
          <w:tab w:val="left" w:pos="2268"/>
        </w:tabs>
        <w:rPr>
          <w:rFonts w:eastAsia="Calibri"/>
        </w:rPr>
      </w:pPr>
      <w:r>
        <w:rPr>
          <w:rFonts w:eastAsia="Calibri"/>
        </w:rPr>
        <w:t>БОЯД</w:t>
      </w:r>
      <w:r>
        <w:rPr>
          <w:rFonts w:eastAsia="Calibri"/>
        </w:rPr>
        <w:tab/>
        <w:t>–</w:t>
      </w:r>
      <w:r>
        <w:rPr>
          <w:rFonts w:eastAsia="Calibri"/>
        </w:rPr>
        <w:tab/>
        <w:t>библиотека</w:t>
      </w:r>
      <w:r w:rsidRPr="00D44E88">
        <w:rPr>
          <w:rFonts w:eastAsia="Calibri"/>
        </w:rPr>
        <w:t xml:space="preserve"> оценённых </w:t>
      </w:r>
      <w:r>
        <w:rPr>
          <w:rFonts w:eastAsia="Calibri"/>
        </w:rPr>
        <w:t xml:space="preserve">ядерных </w:t>
      </w:r>
      <w:r w:rsidRPr="00D44E88">
        <w:rPr>
          <w:rFonts w:eastAsia="Calibri"/>
        </w:rPr>
        <w:t>данных</w:t>
      </w:r>
      <w:r>
        <w:rPr>
          <w:rFonts w:eastAsia="Calibri"/>
        </w:rPr>
        <w:t>;</w:t>
      </w:r>
    </w:p>
    <w:p w14:paraId="3E6FAFBA" w14:textId="2DB5D4B5" w:rsidR="009B7FF9" w:rsidRPr="00A8618E" w:rsidRDefault="0059526C" w:rsidP="00AA010C">
      <w:pPr>
        <w:pStyle w:val="14"/>
        <w:tabs>
          <w:tab w:val="left" w:pos="1985"/>
          <w:tab w:val="left" w:pos="2268"/>
        </w:tabs>
        <w:rPr>
          <w:rFonts w:eastAsia="Calibri"/>
        </w:rPr>
      </w:pPr>
      <w:r>
        <w:rPr>
          <w:rFonts w:eastAsia="Calibri"/>
        </w:rPr>
        <w:t>ИР</w:t>
      </w:r>
      <w:r w:rsidR="009B7FF9" w:rsidRPr="00A8618E">
        <w:rPr>
          <w:rFonts w:eastAsia="Calibri"/>
        </w:rPr>
        <w:tab/>
        <w:t>–</w:t>
      </w:r>
      <w:r w:rsidR="009B7FF9" w:rsidRPr="00A8618E">
        <w:rPr>
          <w:rFonts w:eastAsia="Calibri"/>
        </w:rPr>
        <w:tab/>
      </w:r>
      <w:r>
        <w:rPr>
          <w:rFonts w:eastAsia="Calibri"/>
        </w:rPr>
        <w:t>исследовательский реактор</w:t>
      </w:r>
      <w:r w:rsidR="009B7FF9" w:rsidRPr="00A8618E">
        <w:rPr>
          <w:rFonts w:eastAsia="Calibri"/>
        </w:rPr>
        <w:t>;</w:t>
      </w:r>
    </w:p>
    <w:p w14:paraId="6C5D0B92" w14:textId="77777777" w:rsidR="0059526C" w:rsidRPr="00A8618E" w:rsidRDefault="0059526C" w:rsidP="00AA010C">
      <w:pPr>
        <w:pStyle w:val="14"/>
        <w:tabs>
          <w:tab w:val="left" w:pos="1985"/>
          <w:tab w:val="left" w:pos="2268"/>
        </w:tabs>
        <w:rPr>
          <w:rFonts w:eastAsia="Calibri"/>
        </w:rPr>
      </w:pPr>
      <w:r w:rsidRPr="00E3544C">
        <w:rPr>
          <w:rFonts w:eastAsia="Calibri"/>
        </w:rPr>
        <w:t>НИЦ</w:t>
      </w:r>
      <w:r w:rsidRPr="00A8618E">
        <w:rPr>
          <w:rFonts w:eastAsia="Calibri"/>
        </w:rPr>
        <w:tab/>
        <w:t>–</w:t>
      </w:r>
      <w:r w:rsidRPr="00A8618E">
        <w:rPr>
          <w:rFonts w:eastAsia="Calibri"/>
        </w:rPr>
        <w:tab/>
      </w:r>
      <w:r>
        <w:rPr>
          <w:rFonts w:eastAsia="Calibri"/>
        </w:rPr>
        <w:t>научно</w:t>
      </w:r>
      <w:r w:rsidRPr="00A8618E">
        <w:rPr>
          <w:rFonts w:eastAsia="Calibri"/>
        </w:rPr>
        <w:t>-</w:t>
      </w:r>
      <w:r>
        <w:rPr>
          <w:rFonts w:eastAsia="Calibri"/>
        </w:rPr>
        <w:t>исследовательский</w:t>
      </w:r>
      <w:r w:rsidRPr="00A8618E">
        <w:rPr>
          <w:rFonts w:eastAsia="Calibri"/>
        </w:rPr>
        <w:t xml:space="preserve"> </w:t>
      </w:r>
      <w:r>
        <w:rPr>
          <w:rFonts w:eastAsia="Calibri"/>
        </w:rPr>
        <w:t>центр</w:t>
      </w:r>
      <w:r w:rsidRPr="00A8618E">
        <w:rPr>
          <w:rFonts w:eastAsia="Calibri"/>
        </w:rPr>
        <w:t>;</w:t>
      </w:r>
    </w:p>
    <w:p w14:paraId="5DB5472A" w14:textId="77777777" w:rsidR="009B7FF9" w:rsidRPr="00894D8D" w:rsidRDefault="009B7FF9" w:rsidP="00AA010C">
      <w:pPr>
        <w:pStyle w:val="14"/>
        <w:tabs>
          <w:tab w:val="left" w:pos="1985"/>
          <w:tab w:val="left" w:pos="2268"/>
        </w:tabs>
        <w:rPr>
          <w:rFonts w:eastAsia="Calibri"/>
        </w:rPr>
      </w:pPr>
      <w:r w:rsidRPr="00E3544C">
        <w:rPr>
          <w:rFonts w:eastAsia="Calibri"/>
        </w:rPr>
        <w:t>ООП</w:t>
      </w:r>
      <w:r w:rsidRPr="00894D8D">
        <w:rPr>
          <w:rFonts w:eastAsia="Calibri"/>
        </w:rPr>
        <w:tab/>
        <w:t>–</w:t>
      </w:r>
      <w:r w:rsidRPr="00894D8D">
        <w:rPr>
          <w:rFonts w:eastAsia="Calibri"/>
        </w:rPr>
        <w:tab/>
      </w:r>
      <w:r>
        <w:rPr>
          <w:rFonts w:eastAsia="Calibri"/>
        </w:rPr>
        <w:t>объектно</w:t>
      </w:r>
      <w:r>
        <w:rPr>
          <w:rFonts w:eastAsia="Calibri"/>
        </w:rPr>
        <w:noBreakHyphen/>
        <w:t>ориентированное программирование</w:t>
      </w:r>
      <w:r w:rsidRPr="00894D8D">
        <w:rPr>
          <w:rFonts w:eastAsia="Calibri"/>
        </w:rPr>
        <w:t>;</w:t>
      </w:r>
    </w:p>
    <w:p w14:paraId="0E77F2DF" w14:textId="77777777" w:rsidR="009B7FF9" w:rsidRDefault="009B7FF9" w:rsidP="00AA010C">
      <w:pPr>
        <w:pStyle w:val="14"/>
        <w:tabs>
          <w:tab w:val="left" w:pos="1985"/>
          <w:tab w:val="left" w:pos="2268"/>
        </w:tabs>
      </w:pPr>
      <w:r>
        <w:t>ОС</w:t>
      </w:r>
      <w:r>
        <w:tab/>
        <w:t>–</w:t>
      </w:r>
      <w:r>
        <w:tab/>
        <w:t>операционная система;</w:t>
      </w:r>
    </w:p>
    <w:p w14:paraId="5CBB0B97" w14:textId="77777777" w:rsidR="009B7FF9" w:rsidRDefault="009B7FF9" w:rsidP="00AA010C">
      <w:pPr>
        <w:pStyle w:val="14"/>
        <w:tabs>
          <w:tab w:val="left" w:pos="1985"/>
          <w:tab w:val="left" w:pos="2268"/>
        </w:tabs>
        <w:rPr>
          <w:rFonts w:eastAsia="Calibri"/>
        </w:rPr>
      </w:pPr>
      <w:r w:rsidRPr="00DB4DE9">
        <w:rPr>
          <w:rFonts w:eastAsia="Calibri"/>
        </w:rPr>
        <w:t>П</w:t>
      </w:r>
      <w:r>
        <w:rPr>
          <w:rFonts w:eastAsia="Calibri"/>
        </w:rPr>
        <w:t>К</w:t>
      </w:r>
      <w:r>
        <w:rPr>
          <w:rFonts w:eastAsia="Calibri"/>
        </w:rPr>
        <w:tab/>
        <w:t>–</w:t>
      </w:r>
      <w:r>
        <w:rPr>
          <w:rFonts w:eastAsia="Calibri"/>
        </w:rPr>
        <w:tab/>
      </w:r>
      <w:r w:rsidRPr="00DB4DE9">
        <w:rPr>
          <w:rFonts w:eastAsia="Calibri"/>
        </w:rPr>
        <w:t xml:space="preserve"> </w:t>
      </w:r>
      <w:r>
        <w:rPr>
          <w:rFonts w:eastAsia="Calibri"/>
        </w:rPr>
        <w:t>программный комплекс</w:t>
      </w:r>
      <w:r w:rsidRPr="00DB4DE9">
        <w:rPr>
          <w:rFonts w:eastAsia="Calibri"/>
        </w:rPr>
        <w:t>;</w:t>
      </w:r>
    </w:p>
    <w:p w14:paraId="0EB882C4" w14:textId="77777777" w:rsidR="009B7FF9" w:rsidRDefault="009B7FF9" w:rsidP="00AA010C">
      <w:pPr>
        <w:pStyle w:val="14"/>
        <w:tabs>
          <w:tab w:val="left" w:pos="1985"/>
          <w:tab w:val="left" w:pos="2268"/>
        </w:tabs>
        <w:rPr>
          <w:rFonts w:eastAsia="Calibri"/>
        </w:rPr>
      </w:pPr>
      <w:r w:rsidRPr="00DB4DE9">
        <w:rPr>
          <w:rFonts w:eastAsia="Calibri"/>
        </w:rPr>
        <w:t>П</w:t>
      </w:r>
      <w:r>
        <w:rPr>
          <w:rFonts w:eastAsia="Calibri"/>
        </w:rPr>
        <w:t>О</w:t>
      </w:r>
      <w:r>
        <w:rPr>
          <w:rFonts w:eastAsia="Calibri"/>
        </w:rPr>
        <w:tab/>
        <w:t>–</w:t>
      </w:r>
      <w:r>
        <w:rPr>
          <w:rFonts w:eastAsia="Calibri"/>
        </w:rPr>
        <w:tab/>
      </w:r>
      <w:r w:rsidRPr="00DB4DE9">
        <w:rPr>
          <w:rFonts w:eastAsia="Calibri"/>
        </w:rPr>
        <w:t xml:space="preserve">программное </w:t>
      </w:r>
      <w:r>
        <w:rPr>
          <w:rFonts w:eastAsia="Calibri"/>
        </w:rPr>
        <w:t>обеспечение</w:t>
      </w:r>
      <w:r w:rsidRPr="00DB4DE9">
        <w:rPr>
          <w:rFonts w:eastAsia="Calibri"/>
        </w:rPr>
        <w:t>;</w:t>
      </w:r>
    </w:p>
    <w:p w14:paraId="577D43B0" w14:textId="77777777" w:rsidR="009B7FF9" w:rsidRDefault="009B7FF9" w:rsidP="00AA010C">
      <w:pPr>
        <w:pStyle w:val="14"/>
        <w:tabs>
          <w:tab w:val="left" w:pos="1985"/>
          <w:tab w:val="left" w:pos="2268"/>
        </w:tabs>
        <w:rPr>
          <w:rFonts w:eastAsia="Calibri"/>
        </w:rPr>
      </w:pPr>
      <w:r w:rsidRPr="00DB4DE9">
        <w:rPr>
          <w:rFonts w:eastAsia="Calibri"/>
        </w:rPr>
        <w:t>ПС</w:t>
      </w:r>
      <w:r>
        <w:rPr>
          <w:rFonts w:eastAsia="Calibri"/>
        </w:rPr>
        <w:tab/>
        <w:t>–</w:t>
      </w:r>
      <w:r>
        <w:rPr>
          <w:rFonts w:eastAsia="Calibri"/>
        </w:rPr>
        <w:tab/>
      </w:r>
      <w:r w:rsidRPr="00DB4DE9">
        <w:rPr>
          <w:rFonts w:eastAsia="Calibri"/>
        </w:rPr>
        <w:t>программное средство;</w:t>
      </w:r>
    </w:p>
    <w:p w14:paraId="18D7D66C" w14:textId="77777777" w:rsidR="009B7FF9" w:rsidRDefault="009B7FF9" w:rsidP="00AA010C">
      <w:pPr>
        <w:pStyle w:val="14"/>
        <w:tabs>
          <w:tab w:val="left" w:pos="1985"/>
          <w:tab w:val="left" w:pos="2268"/>
        </w:tabs>
        <w:rPr>
          <w:rFonts w:eastAsia="Calibri"/>
        </w:rPr>
      </w:pPr>
      <w:r>
        <w:rPr>
          <w:rFonts w:eastAsia="Calibri"/>
        </w:rPr>
        <w:t>ФОЯД</w:t>
      </w:r>
      <w:r>
        <w:rPr>
          <w:rFonts w:eastAsia="Calibri"/>
        </w:rPr>
        <w:tab/>
        <w:t>–</w:t>
      </w:r>
      <w:r>
        <w:rPr>
          <w:rFonts w:eastAsia="Calibri"/>
        </w:rPr>
        <w:tab/>
      </w:r>
      <w:r w:rsidRPr="00D44E88">
        <w:rPr>
          <w:rFonts w:eastAsia="Calibri"/>
        </w:rPr>
        <w:t>файл</w:t>
      </w:r>
      <w:r>
        <w:rPr>
          <w:rFonts w:eastAsia="Calibri"/>
        </w:rPr>
        <w:t>ы</w:t>
      </w:r>
      <w:r w:rsidRPr="00D44E88">
        <w:rPr>
          <w:rFonts w:eastAsia="Calibri"/>
        </w:rPr>
        <w:t xml:space="preserve"> оценённых </w:t>
      </w:r>
      <w:r>
        <w:rPr>
          <w:rFonts w:eastAsia="Calibri"/>
        </w:rPr>
        <w:t xml:space="preserve">ядерных </w:t>
      </w:r>
      <w:r w:rsidRPr="00D44E88">
        <w:rPr>
          <w:rFonts w:eastAsia="Calibri"/>
        </w:rPr>
        <w:t>данных</w:t>
      </w:r>
      <w:r>
        <w:rPr>
          <w:rFonts w:eastAsia="Calibri"/>
        </w:rPr>
        <w:t>;</w:t>
      </w:r>
    </w:p>
    <w:p w14:paraId="2B49A715" w14:textId="77777777" w:rsidR="009B7FF9" w:rsidRDefault="009B7FF9" w:rsidP="00AA010C">
      <w:pPr>
        <w:pStyle w:val="14"/>
        <w:tabs>
          <w:tab w:val="left" w:pos="1985"/>
          <w:tab w:val="left" w:pos="2268"/>
        </w:tabs>
        <w:rPr>
          <w:rFonts w:eastAsia="Calibri"/>
        </w:rPr>
      </w:pPr>
      <w:r>
        <w:rPr>
          <w:rFonts w:eastAsia="Calibri"/>
        </w:rPr>
        <w:t>ЭВМ</w:t>
      </w:r>
      <w:r>
        <w:rPr>
          <w:rFonts w:eastAsia="Calibri"/>
        </w:rPr>
        <w:tab/>
        <w:t>–</w:t>
      </w:r>
      <w:r>
        <w:rPr>
          <w:rFonts w:eastAsia="Calibri"/>
        </w:rPr>
        <w:tab/>
        <w:t>электронно-вычислительная машина;</w:t>
      </w:r>
    </w:p>
    <w:p w14:paraId="439B8CCC" w14:textId="77777777" w:rsidR="009B7FF9" w:rsidRDefault="009B7FF9" w:rsidP="00AA010C">
      <w:pPr>
        <w:pStyle w:val="14"/>
        <w:tabs>
          <w:tab w:val="left" w:pos="1985"/>
          <w:tab w:val="left" w:pos="2268"/>
        </w:tabs>
        <w:rPr>
          <w:rFonts w:eastAsia="Calibri"/>
        </w:rPr>
      </w:pPr>
      <w:r>
        <w:rPr>
          <w:rFonts w:eastAsia="Calibri"/>
        </w:rPr>
        <w:t>ЯЭУ</w:t>
      </w:r>
      <w:r>
        <w:rPr>
          <w:rFonts w:eastAsia="Calibri"/>
        </w:rPr>
        <w:tab/>
        <w:t>–</w:t>
      </w:r>
      <w:r>
        <w:rPr>
          <w:rFonts w:eastAsia="Calibri"/>
        </w:rPr>
        <w:tab/>
        <w:t>ядерная энергетическая установка;</w:t>
      </w:r>
    </w:p>
    <w:p w14:paraId="7CFAC7A6" w14:textId="7146FB04" w:rsidR="00743309" w:rsidRPr="00743309" w:rsidRDefault="00743309" w:rsidP="00AA010C">
      <w:pPr>
        <w:pStyle w:val="14"/>
        <w:tabs>
          <w:tab w:val="left" w:pos="1985"/>
          <w:tab w:val="left" w:pos="2268"/>
        </w:tabs>
        <w:rPr>
          <w:rFonts w:eastAsia="Calibri"/>
          <w:lang w:val="en-US"/>
        </w:rPr>
      </w:pPr>
      <w:r w:rsidRPr="00743309">
        <w:rPr>
          <w:lang w:val="en-US"/>
        </w:rPr>
        <w:t>API</w:t>
      </w:r>
      <w:r w:rsidRPr="00743309">
        <w:tab/>
        <w:t>–</w:t>
      </w:r>
      <w:r w:rsidRPr="00743309">
        <w:tab/>
      </w:r>
      <w:r>
        <w:t>и</w:t>
      </w:r>
      <w:r w:rsidRPr="00743309">
        <w:t>нтерфейс прикладного программирования (</w:t>
      </w:r>
      <w:r>
        <w:rPr>
          <w:rFonts w:eastAsia="Calibri"/>
        </w:rPr>
        <w:t>англ</w:t>
      </w:r>
      <w:r w:rsidRPr="00743309">
        <w:rPr>
          <w:rFonts w:eastAsia="Calibri"/>
        </w:rPr>
        <w:t>.</w:t>
      </w:r>
      <w:r w:rsidRPr="008A0B73">
        <w:rPr>
          <w:rFonts w:eastAsia="Calibri"/>
          <w:lang w:val="en-US"/>
        </w:rPr>
        <w:t> </w:t>
      </w:r>
      <w:r w:rsidRPr="00743309">
        <w:rPr>
          <w:lang w:val="en-US"/>
        </w:rPr>
        <w:t>Application Program Interface);</w:t>
      </w:r>
    </w:p>
    <w:p w14:paraId="0CC6F0F4" w14:textId="332DBEBB" w:rsidR="009B7FF9" w:rsidRPr="00230FC4" w:rsidRDefault="009B7FF9" w:rsidP="00AA010C">
      <w:pPr>
        <w:pStyle w:val="14"/>
        <w:tabs>
          <w:tab w:val="left" w:pos="1985"/>
          <w:tab w:val="left" w:pos="2268"/>
        </w:tabs>
        <w:rPr>
          <w:rFonts w:eastAsia="Calibri"/>
          <w:lang w:val="en-US"/>
        </w:rPr>
      </w:pPr>
      <w:r w:rsidRPr="008A0B73">
        <w:rPr>
          <w:rFonts w:eastAsia="Calibri"/>
          <w:lang w:val="en-US"/>
        </w:rPr>
        <w:t>ENDF</w:t>
      </w:r>
      <w:r w:rsidRPr="000D6126">
        <w:rPr>
          <w:rFonts w:eastAsia="Calibri"/>
          <w:lang w:val="en-US"/>
        </w:rPr>
        <w:tab/>
        <w:t>–</w:t>
      </w:r>
      <w:r w:rsidRPr="000D6126">
        <w:rPr>
          <w:rFonts w:eastAsia="Calibri"/>
          <w:lang w:val="en-US"/>
        </w:rPr>
        <w:tab/>
      </w:r>
      <w:r w:rsidRPr="008A0B73">
        <w:rPr>
          <w:rFonts w:eastAsia="Calibri"/>
        </w:rPr>
        <w:t>библиотеки</w:t>
      </w:r>
      <w:r w:rsidRPr="000D6126">
        <w:rPr>
          <w:rFonts w:eastAsia="Calibri"/>
          <w:lang w:val="en-US"/>
        </w:rPr>
        <w:t xml:space="preserve"> </w:t>
      </w:r>
      <w:r w:rsidRPr="008A0B73">
        <w:rPr>
          <w:rFonts w:eastAsia="Calibri"/>
        </w:rPr>
        <w:t>оценённых</w:t>
      </w:r>
      <w:r w:rsidRPr="000D6126">
        <w:rPr>
          <w:rFonts w:eastAsia="Calibri"/>
          <w:lang w:val="en-US"/>
        </w:rPr>
        <w:t xml:space="preserve"> </w:t>
      </w:r>
      <w:r>
        <w:rPr>
          <w:rFonts w:eastAsia="Calibri"/>
        </w:rPr>
        <w:t>ядерных</w:t>
      </w:r>
      <w:r w:rsidRPr="000D6126">
        <w:rPr>
          <w:rFonts w:eastAsia="Calibri"/>
          <w:lang w:val="en-US"/>
        </w:rPr>
        <w:t xml:space="preserve"> </w:t>
      </w:r>
      <w:r w:rsidRPr="008A0B73">
        <w:rPr>
          <w:rFonts w:eastAsia="Calibri"/>
        </w:rPr>
        <w:t>данных</w:t>
      </w:r>
      <w:r w:rsidRPr="000D6126">
        <w:rPr>
          <w:rFonts w:eastAsia="Calibri"/>
          <w:lang w:val="en-US"/>
        </w:rPr>
        <w:t xml:space="preserve"> (</w:t>
      </w:r>
      <w:r>
        <w:rPr>
          <w:rFonts w:eastAsia="Calibri"/>
        </w:rPr>
        <w:t>англ</w:t>
      </w:r>
      <w:r w:rsidRPr="000D6126">
        <w:rPr>
          <w:rFonts w:eastAsia="Calibri"/>
          <w:lang w:val="en-US"/>
        </w:rPr>
        <w:t>.</w:t>
      </w:r>
      <w:r w:rsidRPr="008A0B73">
        <w:rPr>
          <w:rFonts w:eastAsia="Calibri"/>
          <w:lang w:val="en-US"/>
        </w:rPr>
        <w:t> </w:t>
      </w:r>
      <w:r>
        <w:rPr>
          <w:rFonts w:eastAsia="Calibri"/>
          <w:lang w:val="en-US"/>
        </w:rPr>
        <w:t>Evaluated</w:t>
      </w:r>
      <w:r w:rsidRPr="00BB2443">
        <w:rPr>
          <w:rFonts w:eastAsia="Calibri"/>
          <w:lang w:val="en-US"/>
        </w:rPr>
        <w:t> Nuclear</w:t>
      </w:r>
      <w:r w:rsidRPr="00230FC4">
        <w:rPr>
          <w:rFonts w:eastAsia="Calibri"/>
          <w:lang w:val="en-US"/>
        </w:rPr>
        <w:t xml:space="preserve"> </w:t>
      </w:r>
      <w:r>
        <w:rPr>
          <w:rFonts w:eastAsia="Calibri"/>
          <w:lang w:val="en-US"/>
        </w:rPr>
        <w:t>Data</w:t>
      </w:r>
      <w:r w:rsidRPr="00230FC4">
        <w:rPr>
          <w:rFonts w:eastAsia="Calibri"/>
          <w:lang w:val="en-US"/>
        </w:rPr>
        <w:t xml:space="preserve"> </w:t>
      </w:r>
      <w:r>
        <w:rPr>
          <w:rFonts w:eastAsia="Calibri"/>
          <w:lang w:val="en-US"/>
        </w:rPr>
        <w:t>File</w:t>
      </w:r>
      <w:r w:rsidRPr="00230FC4">
        <w:rPr>
          <w:rFonts w:eastAsia="Calibri"/>
          <w:lang w:val="en-US"/>
        </w:rPr>
        <w:t>);</w:t>
      </w:r>
    </w:p>
    <w:p w14:paraId="5BB31258" w14:textId="4E106B5C" w:rsidR="00E238B0" w:rsidRPr="00230FC4" w:rsidRDefault="00E238B0" w:rsidP="00AA010C">
      <w:pPr>
        <w:pStyle w:val="14"/>
        <w:tabs>
          <w:tab w:val="left" w:pos="1985"/>
          <w:tab w:val="left" w:pos="2268"/>
        </w:tabs>
        <w:rPr>
          <w:rFonts w:eastAsia="Calibri"/>
          <w:lang w:val="en-US"/>
        </w:rPr>
      </w:pPr>
      <w:r>
        <w:rPr>
          <w:rFonts w:eastAsia="Calibri"/>
          <w:lang w:val="en-US"/>
        </w:rPr>
        <w:t>KMC</w:t>
      </w:r>
      <w:r w:rsidRPr="000D6126">
        <w:rPr>
          <w:rFonts w:eastAsia="Calibri"/>
          <w:lang w:val="en-US"/>
        </w:rPr>
        <w:tab/>
        <w:t>–</w:t>
      </w:r>
      <w:r w:rsidRPr="000D6126">
        <w:rPr>
          <w:rFonts w:eastAsia="Calibri"/>
          <w:lang w:val="en-US"/>
        </w:rPr>
        <w:tab/>
      </w:r>
      <w:r>
        <w:rPr>
          <w:rFonts w:eastAsia="Calibri"/>
        </w:rPr>
        <w:t>Курчатовский</w:t>
      </w:r>
      <w:r w:rsidRPr="000D6126">
        <w:rPr>
          <w:rFonts w:eastAsia="Calibri"/>
          <w:lang w:val="en-US"/>
        </w:rPr>
        <w:t xml:space="preserve"> </w:t>
      </w:r>
      <w:r>
        <w:rPr>
          <w:rFonts w:eastAsia="Calibri"/>
        </w:rPr>
        <w:t>Монте</w:t>
      </w:r>
      <w:r w:rsidRPr="000D6126">
        <w:rPr>
          <w:rFonts w:eastAsia="Calibri"/>
          <w:lang w:val="en-US"/>
        </w:rPr>
        <w:t>-</w:t>
      </w:r>
      <w:r>
        <w:rPr>
          <w:rFonts w:eastAsia="Calibri"/>
        </w:rPr>
        <w:t>Карло</w:t>
      </w:r>
      <w:r w:rsidRPr="000D6126">
        <w:rPr>
          <w:rFonts w:eastAsia="Calibri"/>
          <w:lang w:val="en-US"/>
        </w:rPr>
        <w:t xml:space="preserve"> (</w:t>
      </w:r>
      <w:r>
        <w:t>англ</w:t>
      </w:r>
      <w:r w:rsidRPr="000D6126">
        <w:rPr>
          <w:lang w:val="en-US"/>
        </w:rPr>
        <w:t>.</w:t>
      </w:r>
      <w:r w:rsidRPr="00717A50">
        <w:rPr>
          <w:lang w:val="en-US"/>
        </w:rPr>
        <w:t> </w:t>
      </w:r>
      <w:r>
        <w:rPr>
          <w:lang w:val="en-US"/>
        </w:rPr>
        <w:t>Kurchatov Monte Carlo</w:t>
      </w:r>
      <w:r w:rsidRPr="00230FC4">
        <w:rPr>
          <w:lang w:val="en-US"/>
        </w:rPr>
        <w:t>)</w:t>
      </w:r>
      <w:r w:rsidRPr="00230FC4">
        <w:rPr>
          <w:rFonts w:eastAsia="Calibri"/>
          <w:lang w:val="en-US"/>
        </w:rPr>
        <w:t>;</w:t>
      </w:r>
    </w:p>
    <w:p w14:paraId="29BFC368" w14:textId="3812876A" w:rsidR="002060DD" w:rsidRPr="002060DD" w:rsidRDefault="002060DD" w:rsidP="00AA010C">
      <w:pPr>
        <w:pStyle w:val="14"/>
        <w:tabs>
          <w:tab w:val="left" w:pos="1985"/>
          <w:tab w:val="left" w:pos="2268"/>
        </w:tabs>
        <w:rPr>
          <w:rFonts w:eastAsia="Calibri"/>
          <w:lang w:val="en-US"/>
        </w:rPr>
      </w:pPr>
      <w:r>
        <w:rPr>
          <w:rFonts w:eastAsia="Calibri"/>
          <w:lang w:val="en-US"/>
        </w:rPr>
        <w:t>LCG</w:t>
      </w:r>
      <w:r w:rsidRPr="000D6126">
        <w:rPr>
          <w:rFonts w:eastAsia="Calibri"/>
          <w:lang w:val="en-US"/>
        </w:rPr>
        <w:tab/>
        <w:t>–</w:t>
      </w:r>
      <w:r w:rsidRPr="000D6126">
        <w:rPr>
          <w:rFonts w:eastAsia="Calibri"/>
          <w:lang w:val="en-US"/>
        </w:rPr>
        <w:tab/>
        <w:t xml:space="preserve"> </w:t>
      </w:r>
      <w:r w:rsidRPr="002060DD">
        <w:rPr>
          <w:rFonts w:eastAsia="Calibri"/>
        </w:rPr>
        <w:t>линейный</w:t>
      </w:r>
      <w:r w:rsidRPr="000D6126">
        <w:rPr>
          <w:rFonts w:eastAsia="Calibri"/>
          <w:lang w:val="en-US"/>
        </w:rPr>
        <w:t xml:space="preserve"> </w:t>
      </w:r>
      <w:r w:rsidRPr="002060DD">
        <w:rPr>
          <w:rFonts w:eastAsia="Calibri"/>
        </w:rPr>
        <w:t>конгруэнтный</w:t>
      </w:r>
      <w:r w:rsidRPr="000D6126">
        <w:rPr>
          <w:rFonts w:eastAsia="Calibri"/>
          <w:lang w:val="en-US"/>
        </w:rPr>
        <w:t xml:space="preserve"> </w:t>
      </w:r>
      <w:r w:rsidRPr="002060DD">
        <w:rPr>
          <w:rFonts w:eastAsia="Calibri"/>
        </w:rPr>
        <w:t>генератор</w:t>
      </w:r>
      <w:r w:rsidRPr="000D6126">
        <w:rPr>
          <w:rFonts w:eastAsia="Calibri"/>
          <w:lang w:val="en-US"/>
        </w:rPr>
        <w:t xml:space="preserve"> (</w:t>
      </w:r>
      <w:r>
        <w:t>англ</w:t>
      </w:r>
      <w:r w:rsidRPr="000D6126">
        <w:rPr>
          <w:lang w:val="en-US"/>
        </w:rPr>
        <w:t>.</w:t>
      </w:r>
      <w:r w:rsidRPr="00717A50">
        <w:rPr>
          <w:lang w:val="en-US"/>
        </w:rPr>
        <w:t> </w:t>
      </w:r>
      <w:r w:rsidRPr="002060DD">
        <w:rPr>
          <w:rFonts w:eastAsia="Calibri"/>
          <w:lang w:val="en-US"/>
        </w:rPr>
        <w:t>Linear Congruential Generator</w:t>
      </w:r>
      <w:r>
        <w:rPr>
          <w:rFonts w:eastAsia="Calibri"/>
          <w:lang w:val="en-US"/>
        </w:rPr>
        <w:t>);</w:t>
      </w:r>
    </w:p>
    <w:p w14:paraId="59799ADE" w14:textId="43824B07" w:rsidR="009B7FF9" w:rsidRPr="00CE315B" w:rsidRDefault="009B7FF9" w:rsidP="00AA010C">
      <w:pPr>
        <w:pStyle w:val="14"/>
        <w:tabs>
          <w:tab w:val="left" w:pos="1985"/>
          <w:tab w:val="left" w:pos="2268"/>
        </w:tabs>
        <w:rPr>
          <w:lang w:val="en-US"/>
        </w:rPr>
      </w:pPr>
      <w:r>
        <w:rPr>
          <w:lang w:val="en-US"/>
        </w:rPr>
        <w:t>MPI</w:t>
      </w:r>
      <w:r w:rsidRPr="000D6126">
        <w:rPr>
          <w:lang w:val="en-US"/>
        </w:rPr>
        <w:tab/>
        <w:t>–</w:t>
      </w:r>
      <w:r w:rsidRPr="000D6126">
        <w:rPr>
          <w:lang w:val="en-US"/>
        </w:rPr>
        <w:tab/>
      </w:r>
      <w:r>
        <w:t>и</w:t>
      </w:r>
      <w:r w:rsidRPr="00717A50">
        <w:t>нтерфейс</w:t>
      </w:r>
      <w:r w:rsidRPr="000D6126">
        <w:rPr>
          <w:lang w:val="en-US"/>
        </w:rPr>
        <w:t xml:space="preserve"> </w:t>
      </w:r>
      <w:r w:rsidRPr="00717A50">
        <w:t>передачи</w:t>
      </w:r>
      <w:r w:rsidRPr="000D6126">
        <w:rPr>
          <w:lang w:val="en-US"/>
        </w:rPr>
        <w:t xml:space="preserve"> </w:t>
      </w:r>
      <w:r w:rsidRPr="00717A50">
        <w:t>сообщений</w:t>
      </w:r>
      <w:r w:rsidRPr="000D6126">
        <w:rPr>
          <w:lang w:val="en-US"/>
        </w:rPr>
        <w:t xml:space="preserve"> (</w:t>
      </w:r>
      <w:r>
        <w:t>англ</w:t>
      </w:r>
      <w:r w:rsidRPr="000D6126">
        <w:rPr>
          <w:lang w:val="en-US"/>
        </w:rPr>
        <w:t>.</w:t>
      </w:r>
      <w:r w:rsidRPr="00717A50">
        <w:rPr>
          <w:lang w:val="en-US"/>
        </w:rPr>
        <w:t> </w:t>
      </w:r>
      <w:r>
        <w:rPr>
          <w:lang w:val="en-US"/>
        </w:rPr>
        <w:t>Message</w:t>
      </w:r>
      <w:r w:rsidRPr="00CE315B">
        <w:rPr>
          <w:lang w:val="en-US"/>
        </w:rPr>
        <w:t xml:space="preserve"> </w:t>
      </w:r>
      <w:r>
        <w:rPr>
          <w:lang w:val="en-US"/>
        </w:rPr>
        <w:t>Passing</w:t>
      </w:r>
      <w:r w:rsidRPr="00CE315B">
        <w:rPr>
          <w:lang w:val="en-US"/>
        </w:rPr>
        <w:t xml:space="preserve"> </w:t>
      </w:r>
      <w:r>
        <w:rPr>
          <w:lang w:val="en-US"/>
        </w:rPr>
        <w:t>Interface</w:t>
      </w:r>
      <w:r w:rsidRPr="00CE315B">
        <w:rPr>
          <w:lang w:val="en-US"/>
        </w:rPr>
        <w:t>)</w:t>
      </w:r>
      <w:r w:rsidR="00F755C7" w:rsidRPr="00CE315B">
        <w:rPr>
          <w:lang w:val="en-US"/>
        </w:rPr>
        <w:t>.</w:t>
      </w:r>
    </w:p>
    <w:p w14:paraId="09D1995F" w14:textId="00BF2AA1" w:rsidR="00F755C7" w:rsidRPr="00CE315B" w:rsidRDefault="00F755C7" w:rsidP="00AA010C">
      <w:pPr>
        <w:pStyle w:val="14"/>
        <w:tabs>
          <w:tab w:val="left" w:pos="1985"/>
          <w:tab w:val="left" w:pos="2268"/>
        </w:tabs>
        <w:rPr>
          <w:rFonts w:eastAsia="Calibri"/>
          <w:lang w:val="en-US"/>
        </w:rPr>
      </w:pPr>
      <w:r w:rsidRPr="00CE315B">
        <w:rPr>
          <w:rFonts w:eastAsia="Calibri"/>
          <w:lang w:val="en-US"/>
        </w:rPr>
        <w:br w:type="page"/>
      </w:r>
    </w:p>
    <w:sdt>
      <w:sdtPr>
        <w:rPr>
          <w:rFonts w:asciiTheme="minorHAnsi" w:eastAsiaTheme="minorHAnsi" w:hAnsiTheme="minorHAnsi" w:cstheme="minorBidi"/>
          <w:b w:val="0"/>
          <w:caps w:val="0"/>
          <w:sz w:val="22"/>
          <w:szCs w:val="22"/>
          <w:lang w:eastAsia="en-US"/>
        </w:rPr>
        <w:id w:val="1046032669"/>
        <w:docPartObj>
          <w:docPartGallery w:val="Table of Contents"/>
          <w:docPartUnique/>
        </w:docPartObj>
      </w:sdtPr>
      <w:sdtEndPr>
        <w:rPr>
          <w:bCs/>
        </w:rPr>
      </w:sdtEndPr>
      <w:sdtContent>
        <w:p w14:paraId="0AD95A3E" w14:textId="1FC9E397" w:rsidR="006F6BFB" w:rsidRDefault="006F6BFB" w:rsidP="006F6BFB">
          <w:pPr>
            <w:pStyle w:val="af2"/>
            <w:numPr>
              <w:ilvl w:val="0"/>
              <w:numId w:val="0"/>
            </w:numPr>
            <w:ind w:left="432"/>
          </w:pPr>
          <w:r>
            <w:t>Оглавление</w:t>
          </w:r>
        </w:p>
        <w:p w14:paraId="6B113FFC" w14:textId="6E1B048E" w:rsidR="00BD7C00" w:rsidRDefault="006F6BFB" w:rsidP="00BD7C00">
          <w:pPr>
            <w:pStyle w:val="13"/>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1669181" w:history="1">
            <w:r w:rsidR="00BD7C00" w:rsidRPr="0068624C">
              <w:rPr>
                <w:rStyle w:val="af3"/>
                <w:noProof/>
              </w:rPr>
              <w:t>Обозначения и сокращения</w:t>
            </w:r>
            <w:r w:rsidR="00BD7C00">
              <w:rPr>
                <w:noProof/>
                <w:webHidden/>
              </w:rPr>
              <w:tab/>
            </w:r>
            <w:r w:rsidR="00BD7C00">
              <w:rPr>
                <w:noProof/>
                <w:webHidden/>
              </w:rPr>
              <w:fldChar w:fldCharType="begin"/>
            </w:r>
            <w:r w:rsidR="00BD7C00">
              <w:rPr>
                <w:noProof/>
                <w:webHidden/>
              </w:rPr>
              <w:instrText xml:space="preserve"> PAGEREF _Toc221669181 \h </w:instrText>
            </w:r>
            <w:r w:rsidR="00BD7C00">
              <w:rPr>
                <w:noProof/>
                <w:webHidden/>
              </w:rPr>
            </w:r>
            <w:r w:rsidR="00BD7C00">
              <w:rPr>
                <w:noProof/>
                <w:webHidden/>
              </w:rPr>
              <w:fldChar w:fldCharType="separate"/>
            </w:r>
            <w:r w:rsidR="00A76E46">
              <w:rPr>
                <w:noProof/>
                <w:webHidden/>
              </w:rPr>
              <w:t>4</w:t>
            </w:r>
            <w:r w:rsidR="00BD7C00">
              <w:rPr>
                <w:noProof/>
                <w:webHidden/>
              </w:rPr>
              <w:fldChar w:fldCharType="end"/>
            </w:r>
          </w:hyperlink>
        </w:p>
        <w:p w14:paraId="0FD097EB" w14:textId="6A7ED24D"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182" w:history="1">
            <w:r w:rsidR="00BD7C00" w:rsidRPr="0068624C">
              <w:rPr>
                <w:rStyle w:val="af3"/>
                <w:noProof/>
              </w:rPr>
              <w:t>Введение</w:t>
            </w:r>
            <w:r w:rsidR="00BD7C00">
              <w:rPr>
                <w:noProof/>
                <w:webHidden/>
              </w:rPr>
              <w:tab/>
            </w:r>
            <w:r w:rsidR="00BD7C00">
              <w:rPr>
                <w:noProof/>
                <w:webHidden/>
              </w:rPr>
              <w:fldChar w:fldCharType="begin"/>
            </w:r>
            <w:r w:rsidR="00BD7C00">
              <w:rPr>
                <w:noProof/>
                <w:webHidden/>
              </w:rPr>
              <w:instrText xml:space="preserve"> PAGEREF _Toc221669182 \h </w:instrText>
            </w:r>
            <w:r w:rsidR="00BD7C00">
              <w:rPr>
                <w:noProof/>
                <w:webHidden/>
              </w:rPr>
            </w:r>
            <w:r w:rsidR="00BD7C00">
              <w:rPr>
                <w:noProof/>
                <w:webHidden/>
              </w:rPr>
              <w:fldChar w:fldCharType="separate"/>
            </w:r>
            <w:r w:rsidR="00A76E46">
              <w:rPr>
                <w:noProof/>
                <w:webHidden/>
              </w:rPr>
              <w:t>7</w:t>
            </w:r>
            <w:r w:rsidR="00BD7C00">
              <w:rPr>
                <w:noProof/>
                <w:webHidden/>
              </w:rPr>
              <w:fldChar w:fldCharType="end"/>
            </w:r>
          </w:hyperlink>
        </w:p>
        <w:p w14:paraId="5060BF1A" w14:textId="03FCB530"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183" w:history="1">
            <w:r w:rsidR="00BD7C00" w:rsidRPr="0068624C">
              <w:rPr>
                <w:rStyle w:val="af3"/>
                <w:noProof/>
              </w:rPr>
              <w:t>1.</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 xml:space="preserve">Описание программы </w:t>
            </w:r>
            <w:r w:rsidR="00BD7C00" w:rsidRPr="0068624C">
              <w:rPr>
                <w:rStyle w:val="af3"/>
                <w:noProof/>
                <w:lang w:val="en-US"/>
              </w:rPr>
              <w:t>KMC</w:t>
            </w:r>
            <w:r w:rsidR="00BD7C00">
              <w:rPr>
                <w:noProof/>
                <w:webHidden/>
              </w:rPr>
              <w:tab/>
            </w:r>
            <w:r w:rsidR="00BD7C00">
              <w:rPr>
                <w:noProof/>
                <w:webHidden/>
              </w:rPr>
              <w:fldChar w:fldCharType="begin"/>
            </w:r>
            <w:r w:rsidR="00BD7C00">
              <w:rPr>
                <w:noProof/>
                <w:webHidden/>
              </w:rPr>
              <w:instrText xml:space="preserve"> PAGEREF _Toc221669183 \h </w:instrText>
            </w:r>
            <w:r w:rsidR="00BD7C00">
              <w:rPr>
                <w:noProof/>
                <w:webHidden/>
              </w:rPr>
            </w:r>
            <w:r w:rsidR="00BD7C00">
              <w:rPr>
                <w:noProof/>
                <w:webHidden/>
              </w:rPr>
              <w:fldChar w:fldCharType="separate"/>
            </w:r>
            <w:r w:rsidR="00A76E46">
              <w:rPr>
                <w:noProof/>
                <w:webHidden/>
              </w:rPr>
              <w:t>9</w:t>
            </w:r>
            <w:r w:rsidR="00BD7C00">
              <w:rPr>
                <w:noProof/>
                <w:webHidden/>
              </w:rPr>
              <w:fldChar w:fldCharType="end"/>
            </w:r>
          </w:hyperlink>
        </w:p>
        <w:p w14:paraId="2A903325" w14:textId="230AB6A8"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84" w:history="1">
            <w:r w:rsidR="00BD7C00" w:rsidRPr="0068624C">
              <w:rPr>
                <w:rStyle w:val="af3"/>
                <w:rFonts w:eastAsiaTheme="majorEastAsia"/>
                <w:noProof/>
              </w:rPr>
              <w:t>1.1</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Архитектура программы KMC</w:t>
            </w:r>
            <w:r w:rsidR="00BD7C00">
              <w:rPr>
                <w:noProof/>
                <w:webHidden/>
              </w:rPr>
              <w:tab/>
            </w:r>
            <w:r w:rsidR="00BD7C00">
              <w:rPr>
                <w:noProof/>
                <w:webHidden/>
              </w:rPr>
              <w:fldChar w:fldCharType="begin"/>
            </w:r>
            <w:r w:rsidR="00BD7C00">
              <w:rPr>
                <w:noProof/>
                <w:webHidden/>
              </w:rPr>
              <w:instrText xml:space="preserve"> PAGEREF _Toc221669184 \h </w:instrText>
            </w:r>
            <w:r w:rsidR="00BD7C00">
              <w:rPr>
                <w:noProof/>
                <w:webHidden/>
              </w:rPr>
            </w:r>
            <w:r w:rsidR="00BD7C00">
              <w:rPr>
                <w:noProof/>
                <w:webHidden/>
              </w:rPr>
              <w:fldChar w:fldCharType="separate"/>
            </w:r>
            <w:r w:rsidR="00A76E46">
              <w:rPr>
                <w:noProof/>
                <w:webHidden/>
              </w:rPr>
              <w:t>9</w:t>
            </w:r>
            <w:r w:rsidR="00BD7C00">
              <w:rPr>
                <w:noProof/>
                <w:webHidden/>
              </w:rPr>
              <w:fldChar w:fldCharType="end"/>
            </w:r>
          </w:hyperlink>
        </w:p>
        <w:p w14:paraId="7906DF17" w14:textId="4F8D1482"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85" w:history="1">
            <w:r w:rsidR="00BD7C00" w:rsidRPr="0068624C">
              <w:rPr>
                <w:rStyle w:val="af3"/>
                <w:rFonts w:eastAsiaTheme="majorEastAsia"/>
                <w:noProof/>
              </w:rPr>
              <w:t>1.2</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Общая схема расчёта</w:t>
            </w:r>
            <w:r w:rsidR="00BD7C00">
              <w:rPr>
                <w:noProof/>
                <w:webHidden/>
              </w:rPr>
              <w:tab/>
            </w:r>
            <w:r w:rsidR="00BD7C00">
              <w:rPr>
                <w:noProof/>
                <w:webHidden/>
              </w:rPr>
              <w:fldChar w:fldCharType="begin"/>
            </w:r>
            <w:r w:rsidR="00BD7C00">
              <w:rPr>
                <w:noProof/>
                <w:webHidden/>
              </w:rPr>
              <w:instrText xml:space="preserve"> PAGEREF _Toc221669185 \h </w:instrText>
            </w:r>
            <w:r w:rsidR="00BD7C00">
              <w:rPr>
                <w:noProof/>
                <w:webHidden/>
              </w:rPr>
            </w:r>
            <w:r w:rsidR="00BD7C00">
              <w:rPr>
                <w:noProof/>
                <w:webHidden/>
              </w:rPr>
              <w:fldChar w:fldCharType="separate"/>
            </w:r>
            <w:r w:rsidR="00A76E46">
              <w:rPr>
                <w:noProof/>
                <w:webHidden/>
              </w:rPr>
              <w:t>17</w:t>
            </w:r>
            <w:r w:rsidR="00BD7C00">
              <w:rPr>
                <w:noProof/>
                <w:webHidden/>
              </w:rPr>
              <w:fldChar w:fldCharType="end"/>
            </w:r>
          </w:hyperlink>
        </w:p>
        <w:p w14:paraId="17A96E98" w14:textId="4A7F43A9"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86" w:history="1">
            <w:r w:rsidR="00BD7C00" w:rsidRPr="0068624C">
              <w:rPr>
                <w:rStyle w:val="af3"/>
                <w:rFonts w:eastAsiaTheme="majorEastAsia"/>
                <w:noProof/>
              </w:rPr>
              <w:t>1.3</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Вспомогательный модуль</w:t>
            </w:r>
            <w:r w:rsidR="00BD7C00" w:rsidRPr="0068624C">
              <w:rPr>
                <w:rStyle w:val="af3"/>
                <w:rFonts w:eastAsiaTheme="majorEastAsia"/>
                <w:noProof/>
                <w:lang w:val="en-US"/>
              </w:rPr>
              <w:t xml:space="preserve"> ENV</w:t>
            </w:r>
            <w:r w:rsidR="00BD7C00">
              <w:rPr>
                <w:noProof/>
                <w:webHidden/>
              </w:rPr>
              <w:tab/>
            </w:r>
            <w:r w:rsidR="00BD7C00">
              <w:rPr>
                <w:noProof/>
                <w:webHidden/>
              </w:rPr>
              <w:fldChar w:fldCharType="begin"/>
            </w:r>
            <w:r w:rsidR="00BD7C00">
              <w:rPr>
                <w:noProof/>
                <w:webHidden/>
              </w:rPr>
              <w:instrText xml:space="preserve"> PAGEREF _Toc221669186 \h </w:instrText>
            </w:r>
            <w:r w:rsidR="00BD7C00">
              <w:rPr>
                <w:noProof/>
                <w:webHidden/>
              </w:rPr>
            </w:r>
            <w:r w:rsidR="00BD7C00">
              <w:rPr>
                <w:noProof/>
                <w:webHidden/>
              </w:rPr>
              <w:fldChar w:fldCharType="separate"/>
            </w:r>
            <w:r w:rsidR="00A76E46">
              <w:rPr>
                <w:noProof/>
                <w:webHidden/>
              </w:rPr>
              <w:t>18</w:t>
            </w:r>
            <w:r w:rsidR="00BD7C00">
              <w:rPr>
                <w:noProof/>
                <w:webHidden/>
              </w:rPr>
              <w:fldChar w:fldCharType="end"/>
            </w:r>
          </w:hyperlink>
        </w:p>
        <w:p w14:paraId="5A046CCC" w14:textId="11BFC693"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187" w:history="1">
            <w:r w:rsidR="00BD7C00" w:rsidRPr="0068624C">
              <w:rPr>
                <w:rStyle w:val="af3"/>
                <w:rFonts w:eastAsiaTheme="majorEastAsia"/>
                <w:noProof/>
              </w:rPr>
              <w:t>1.3.1</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HDF-файл</w:t>
            </w:r>
            <w:r w:rsidR="00BD7C00">
              <w:rPr>
                <w:noProof/>
                <w:webHidden/>
              </w:rPr>
              <w:tab/>
            </w:r>
            <w:r w:rsidR="00BD7C00">
              <w:rPr>
                <w:noProof/>
                <w:webHidden/>
              </w:rPr>
              <w:fldChar w:fldCharType="begin"/>
            </w:r>
            <w:r w:rsidR="00BD7C00">
              <w:rPr>
                <w:noProof/>
                <w:webHidden/>
              </w:rPr>
              <w:instrText xml:space="preserve"> PAGEREF _Toc221669187 \h </w:instrText>
            </w:r>
            <w:r w:rsidR="00BD7C00">
              <w:rPr>
                <w:noProof/>
                <w:webHidden/>
              </w:rPr>
            </w:r>
            <w:r w:rsidR="00BD7C00">
              <w:rPr>
                <w:noProof/>
                <w:webHidden/>
              </w:rPr>
              <w:fldChar w:fldCharType="separate"/>
            </w:r>
            <w:r w:rsidR="00A76E46">
              <w:rPr>
                <w:noProof/>
                <w:webHidden/>
              </w:rPr>
              <w:t>18</w:t>
            </w:r>
            <w:r w:rsidR="00BD7C00">
              <w:rPr>
                <w:noProof/>
                <w:webHidden/>
              </w:rPr>
              <w:fldChar w:fldCharType="end"/>
            </w:r>
          </w:hyperlink>
        </w:p>
        <w:p w14:paraId="76CEB50F" w14:textId="606A2BE7"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188" w:history="1">
            <w:r w:rsidR="00BD7C00" w:rsidRPr="0068624C">
              <w:rPr>
                <w:rStyle w:val="af3"/>
                <w:rFonts w:eastAsiaTheme="majorEastAsia"/>
                <w:noProof/>
              </w:rPr>
              <w:t>1.3.2</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 xml:space="preserve">Преимущества </w:t>
            </w:r>
            <w:r w:rsidR="00BD7C00" w:rsidRPr="0068624C">
              <w:rPr>
                <w:rStyle w:val="af3"/>
                <w:rFonts w:eastAsiaTheme="majorEastAsia"/>
                <w:noProof/>
                <w:lang w:val="en-US"/>
              </w:rPr>
              <w:t>HDF</w:t>
            </w:r>
            <w:r w:rsidR="00BD7C00" w:rsidRPr="0068624C">
              <w:rPr>
                <w:rStyle w:val="af3"/>
                <w:rFonts w:eastAsiaTheme="majorEastAsia"/>
                <w:noProof/>
              </w:rPr>
              <w:t>-файла</w:t>
            </w:r>
            <w:r w:rsidR="00BD7C00">
              <w:rPr>
                <w:noProof/>
                <w:webHidden/>
              </w:rPr>
              <w:tab/>
            </w:r>
            <w:r w:rsidR="00BD7C00">
              <w:rPr>
                <w:noProof/>
                <w:webHidden/>
              </w:rPr>
              <w:fldChar w:fldCharType="begin"/>
            </w:r>
            <w:r w:rsidR="00BD7C00">
              <w:rPr>
                <w:noProof/>
                <w:webHidden/>
              </w:rPr>
              <w:instrText xml:space="preserve"> PAGEREF _Toc221669188 \h </w:instrText>
            </w:r>
            <w:r w:rsidR="00BD7C00">
              <w:rPr>
                <w:noProof/>
                <w:webHidden/>
              </w:rPr>
            </w:r>
            <w:r w:rsidR="00BD7C00">
              <w:rPr>
                <w:noProof/>
                <w:webHidden/>
              </w:rPr>
              <w:fldChar w:fldCharType="separate"/>
            </w:r>
            <w:r w:rsidR="00A76E46">
              <w:rPr>
                <w:noProof/>
                <w:webHidden/>
              </w:rPr>
              <w:t>19</w:t>
            </w:r>
            <w:r w:rsidR="00BD7C00">
              <w:rPr>
                <w:noProof/>
                <w:webHidden/>
              </w:rPr>
              <w:fldChar w:fldCharType="end"/>
            </w:r>
          </w:hyperlink>
        </w:p>
        <w:p w14:paraId="7304F050" w14:textId="35FB2ACC"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89" w:history="1">
            <w:r w:rsidR="00BD7C00" w:rsidRPr="0068624C">
              <w:rPr>
                <w:rStyle w:val="af3"/>
                <w:rFonts w:eastAsiaTheme="majorEastAsia"/>
                <w:noProof/>
              </w:rPr>
              <w:t>1.4</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 xml:space="preserve">Модуль параллельных очередей частиц </w:t>
            </w:r>
            <w:r w:rsidR="00BD7C00" w:rsidRPr="0068624C">
              <w:rPr>
                <w:rStyle w:val="af3"/>
                <w:rFonts w:eastAsiaTheme="majorEastAsia"/>
                <w:noProof/>
                <w:lang w:val="en-US"/>
              </w:rPr>
              <w:t>PPQ</w:t>
            </w:r>
            <w:r w:rsidR="00BD7C00">
              <w:rPr>
                <w:noProof/>
                <w:webHidden/>
              </w:rPr>
              <w:tab/>
            </w:r>
            <w:r w:rsidR="00BD7C00">
              <w:rPr>
                <w:noProof/>
                <w:webHidden/>
              </w:rPr>
              <w:fldChar w:fldCharType="begin"/>
            </w:r>
            <w:r w:rsidR="00BD7C00">
              <w:rPr>
                <w:noProof/>
                <w:webHidden/>
              </w:rPr>
              <w:instrText xml:space="preserve"> PAGEREF _Toc221669189 \h </w:instrText>
            </w:r>
            <w:r w:rsidR="00BD7C00">
              <w:rPr>
                <w:noProof/>
                <w:webHidden/>
              </w:rPr>
            </w:r>
            <w:r w:rsidR="00BD7C00">
              <w:rPr>
                <w:noProof/>
                <w:webHidden/>
              </w:rPr>
              <w:fldChar w:fldCharType="separate"/>
            </w:r>
            <w:r w:rsidR="00A76E46">
              <w:rPr>
                <w:noProof/>
                <w:webHidden/>
              </w:rPr>
              <w:t>20</w:t>
            </w:r>
            <w:r w:rsidR="00BD7C00">
              <w:rPr>
                <w:noProof/>
                <w:webHidden/>
              </w:rPr>
              <w:fldChar w:fldCharType="end"/>
            </w:r>
          </w:hyperlink>
        </w:p>
        <w:p w14:paraId="1F84349C" w14:textId="1220542D"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90" w:history="1">
            <w:r w:rsidR="00BD7C00" w:rsidRPr="0068624C">
              <w:rPr>
                <w:rStyle w:val="af3"/>
                <w:rFonts w:eastAsiaTheme="majorEastAsia"/>
                <w:noProof/>
              </w:rPr>
              <w:t>1.5</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Взаимодействие физического модуля с файлами библиотек</w:t>
            </w:r>
            <w:r w:rsidR="00BD7C00">
              <w:rPr>
                <w:noProof/>
                <w:webHidden/>
              </w:rPr>
              <w:tab/>
            </w:r>
            <w:r w:rsidR="00BD7C00">
              <w:rPr>
                <w:noProof/>
                <w:webHidden/>
              </w:rPr>
              <w:fldChar w:fldCharType="begin"/>
            </w:r>
            <w:r w:rsidR="00BD7C00">
              <w:rPr>
                <w:noProof/>
                <w:webHidden/>
              </w:rPr>
              <w:instrText xml:space="preserve"> PAGEREF _Toc221669190 \h </w:instrText>
            </w:r>
            <w:r w:rsidR="00BD7C00">
              <w:rPr>
                <w:noProof/>
                <w:webHidden/>
              </w:rPr>
            </w:r>
            <w:r w:rsidR="00BD7C00">
              <w:rPr>
                <w:noProof/>
                <w:webHidden/>
              </w:rPr>
              <w:fldChar w:fldCharType="separate"/>
            </w:r>
            <w:r w:rsidR="00A76E46">
              <w:rPr>
                <w:noProof/>
                <w:webHidden/>
              </w:rPr>
              <w:t>20</w:t>
            </w:r>
            <w:r w:rsidR="00BD7C00">
              <w:rPr>
                <w:noProof/>
                <w:webHidden/>
              </w:rPr>
              <w:fldChar w:fldCharType="end"/>
            </w:r>
          </w:hyperlink>
        </w:p>
        <w:p w14:paraId="2DE30EC7" w14:textId="1B625A91"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191" w:history="1">
            <w:r w:rsidR="00BD7C00" w:rsidRPr="0068624C">
              <w:rPr>
                <w:rStyle w:val="af3"/>
                <w:noProof/>
              </w:rPr>
              <w:t>2.</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Сведения о библиотеках констант</w:t>
            </w:r>
            <w:r w:rsidR="00BD7C00">
              <w:rPr>
                <w:noProof/>
                <w:webHidden/>
              </w:rPr>
              <w:tab/>
            </w:r>
            <w:r w:rsidR="00BD7C00">
              <w:rPr>
                <w:noProof/>
                <w:webHidden/>
              </w:rPr>
              <w:fldChar w:fldCharType="begin"/>
            </w:r>
            <w:r w:rsidR="00BD7C00">
              <w:rPr>
                <w:noProof/>
                <w:webHidden/>
              </w:rPr>
              <w:instrText xml:space="preserve"> PAGEREF _Toc221669191 \h </w:instrText>
            </w:r>
            <w:r w:rsidR="00BD7C00">
              <w:rPr>
                <w:noProof/>
                <w:webHidden/>
              </w:rPr>
            </w:r>
            <w:r w:rsidR="00BD7C00">
              <w:rPr>
                <w:noProof/>
                <w:webHidden/>
              </w:rPr>
              <w:fldChar w:fldCharType="separate"/>
            </w:r>
            <w:r w:rsidR="00A76E46">
              <w:rPr>
                <w:noProof/>
                <w:webHidden/>
              </w:rPr>
              <w:t>21</w:t>
            </w:r>
            <w:r w:rsidR="00BD7C00">
              <w:rPr>
                <w:noProof/>
                <w:webHidden/>
              </w:rPr>
              <w:fldChar w:fldCharType="end"/>
            </w:r>
          </w:hyperlink>
        </w:p>
        <w:p w14:paraId="7ABAB46B" w14:textId="5611C426"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192" w:history="1">
            <w:r w:rsidR="00BD7C00" w:rsidRPr="0068624C">
              <w:rPr>
                <w:rStyle w:val="af3"/>
                <w:noProof/>
              </w:rPr>
              <w:t>3.</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Содержание комплекса</w:t>
            </w:r>
            <w:r w:rsidR="00BD7C00">
              <w:rPr>
                <w:noProof/>
                <w:webHidden/>
              </w:rPr>
              <w:tab/>
            </w:r>
            <w:r w:rsidR="00BD7C00">
              <w:rPr>
                <w:noProof/>
                <w:webHidden/>
              </w:rPr>
              <w:fldChar w:fldCharType="begin"/>
            </w:r>
            <w:r w:rsidR="00BD7C00">
              <w:rPr>
                <w:noProof/>
                <w:webHidden/>
              </w:rPr>
              <w:instrText xml:space="preserve"> PAGEREF _Toc221669192 \h </w:instrText>
            </w:r>
            <w:r w:rsidR="00BD7C00">
              <w:rPr>
                <w:noProof/>
                <w:webHidden/>
              </w:rPr>
            </w:r>
            <w:r w:rsidR="00BD7C00">
              <w:rPr>
                <w:noProof/>
                <w:webHidden/>
              </w:rPr>
              <w:fldChar w:fldCharType="separate"/>
            </w:r>
            <w:r w:rsidR="00A76E46">
              <w:rPr>
                <w:noProof/>
                <w:webHidden/>
              </w:rPr>
              <w:t>22</w:t>
            </w:r>
            <w:r w:rsidR="00BD7C00">
              <w:rPr>
                <w:noProof/>
                <w:webHidden/>
              </w:rPr>
              <w:fldChar w:fldCharType="end"/>
            </w:r>
          </w:hyperlink>
        </w:p>
        <w:p w14:paraId="67A85BB0" w14:textId="20AC1D49"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193" w:history="1">
            <w:r w:rsidR="00BD7C00" w:rsidRPr="0068624C">
              <w:rPr>
                <w:rStyle w:val="af3"/>
                <w:noProof/>
              </w:rPr>
              <w:t>4.</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 xml:space="preserve">Установка </w:t>
            </w:r>
            <w:r w:rsidR="00BD7C00" w:rsidRPr="0068624C">
              <w:rPr>
                <w:rStyle w:val="af3"/>
                <w:noProof/>
                <w:lang w:val="en-US"/>
              </w:rPr>
              <w:t>KMC</w:t>
            </w:r>
            <w:r w:rsidR="00BD7C00">
              <w:rPr>
                <w:noProof/>
                <w:webHidden/>
              </w:rPr>
              <w:tab/>
            </w:r>
            <w:r w:rsidR="00BD7C00">
              <w:rPr>
                <w:noProof/>
                <w:webHidden/>
              </w:rPr>
              <w:fldChar w:fldCharType="begin"/>
            </w:r>
            <w:r w:rsidR="00BD7C00">
              <w:rPr>
                <w:noProof/>
                <w:webHidden/>
              </w:rPr>
              <w:instrText xml:space="preserve"> PAGEREF _Toc221669193 \h </w:instrText>
            </w:r>
            <w:r w:rsidR="00BD7C00">
              <w:rPr>
                <w:noProof/>
                <w:webHidden/>
              </w:rPr>
            </w:r>
            <w:r w:rsidR="00BD7C00">
              <w:rPr>
                <w:noProof/>
                <w:webHidden/>
              </w:rPr>
              <w:fldChar w:fldCharType="separate"/>
            </w:r>
            <w:r w:rsidR="00A76E46">
              <w:rPr>
                <w:noProof/>
                <w:webHidden/>
              </w:rPr>
              <w:t>23</w:t>
            </w:r>
            <w:r w:rsidR="00BD7C00">
              <w:rPr>
                <w:noProof/>
                <w:webHidden/>
              </w:rPr>
              <w:fldChar w:fldCharType="end"/>
            </w:r>
          </w:hyperlink>
        </w:p>
        <w:p w14:paraId="40D261A7" w14:textId="53F0F3FF"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194" w:history="1">
            <w:r w:rsidR="00BD7C00" w:rsidRPr="0068624C">
              <w:rPr>
                <w:rStyle w:val="af3"/>
                <w:noProof/>
              </w:rPr>
              <w:t>5.</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 xml:space="preserve">Запуск </w:t>
            </w:r>
            <w:r w:rsidR="00BD7C00" w:rsidRPr="0068624C">
              <w:rPr>
                <w:rStyle w:val="af3"/>
                <w:noProof/>
                <w:lang w:val="en-US"/>
              </w:rPr>
              <w:t>KMC</w:t>
            </w:r>
            <w:r w:rsidR="00BD7C00">
              <w:rPr>
                <w:noProof/>
                <w:webHidden/>
              </w:rPr>
              <w:tab/>
            </w:r>
            <w:r w:rsidR="00BD7C00">
              <w:rPr>
                <w:noProof/>
                <w:webHidden/>
              </w:rPr>
              <w:fldChar w:fldCharType="begin"/>
            </w:r>
            <w:r w:rsidR="00BD7C00">
              <w:rPr>
                <w:noProof/>
                <w:webHidden/>
              </w:rPr>
              <w:instrText xml:space="preserve"> PAGEREF _Toc221669194 \h </w:instrText>
            </w:r>
            <w:r w:rsidR="00BD7C00">
              <w:rPr>
                <w:noProof/>
                <w:webHidden/>
              </w:rPr>
            </w:r>
            <w:r w:rsidR="00BD7C00">
              <w:rPr>
                <w:noProof/>
                <w:webHidden/>
              </w:rPr>
              <w:fldChar w:fldCharType="separate"/>
            </w:r>
            <w:r w:rsidR="00A76E46">
              <w:rPr>
                <w:noProof/>
                <w:webHidden/>
              </w:rPr>
              <w:t>24</w:t>
            </w:r>
            <w:r w:rsidR="00BD7C00">
              <w:rPr>
                <w:noProof/>
                <w:webHidden/>
              </w:rPr>
              <w:fldChar w:fldCharType="end"/>
            </w:r>
          </w:hyperlink>
        </w:p>
        <w:p w14:paraId="61F92107" w14:textId="2A2E8EA8"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95" w:history="1">
            <w:r w:rsidR="00BD7C00" w:rsidRPr="0068624C">
              <w:rPr>
                <w:rStyle w:val="af3"/>
                <w:rFonts w:eastAsiaTheme="majorEastAsia"/>
                <w:noProof/>
              </w:rPr>
              <w:t>5.1</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lang w:val="en-US"/>
              </w:rPr>
              <w:t>Windows</w:t>
            </w:r>
            <w:r w:rsidR="00BD7C00">
              <w:rPr>
                <w:noProof/>
                <w:webHidden/>
              </w:rPr>
              <w:tab/>
            </w:r>
            <w:r w:rsidR="00BD7C00">
              <w:rPr>
                <w:noProof/>
                <w:webHidden/>
              </w:rPr>
              <w:fldChar w:fldCharType="begin"/>
            </w:r>
            <w:r w:rsidR="00BD7C00">
              <w:rPr>
                <w:noProof/>
                <w:webHidden/>
              </w:rPr>
              <w:instrText xml:space="preserve"> PAGEREF _Toc221669195 \h </w:instrText>
            </w:r>
            <w:r w:rsidR="00BD7C00">
              <w:rPr>
                <w:noProof/>
                <w:webHidden/>
              </w:rPr>
            </w:r>
            <w:r w:rsidR="00BD7C00">
              <w:rPr>
                <w:noProof/>
                <w:webHidden/>
              </w:rPr>
              <w:fldChar w:fldCharType="separate"/>
            </w:r>
            <w:r w:rsidR="00A76E46">
              <w:rPr>
                <w:noProof/>
                <w:webHidden/>
              </w:rPr>
              <w:t>24</w:t>
            </w:r>
            <w:r w:rsidR="00BD7C00">
              <w:rPr>
                <w:noProof/>
                <w:webHidden/>
              </w:rPr>
              <w:fldChar w:fldCharType="end"/>
            </w:r>
          </w:hyperlink>
        </w:p>
        <w:p w14:paraId="2D74EFD2" w14:textId="0AB09AEC"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96" w:history="1">
            <w:r w:rsidR="00BD7C00" w:rsidRPr="0068624C">
              <w:rPr>
                <w:rStyle w:val="af3"/>
                <w:rFonts w:eastAsiaTheme="majorEastAsia"/>
                <w:noProof/>
              </w:rPr>
              <w:t>5.2</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lang w:val="en-US"/>
              </w:rPr>
              <w:t>Linux</w:t>
            </w:r>
            <w:r w:rsidR="00BD7C00">
              <w:rPr>
                <w:noProof/>
                <w:webHidden/>
              </w:rPr>
              <w:tab/>
            </w:r>
            <w:r w:rsidR="00BD7C00">
              <w:rPr>
                <w:noProof/>
                <w:webHidden/>
              </w:rPr>
              <w:fldChar w:fldCharType="begin"/>
            </w:r>
            <w:r w:rsidR="00BD7C00">
              <w:rPr>
                <w:noProof/>
                <w:webHidden/>
              </w:rPr>
              <w:instrText xml:space="preserve"> PAGEREF _Toc221669196 \h </w:instrText>
            </w:r>
            <w:r w:rsidR="00BD7C00">
              <w:rPr>
                <w:noProof/>
                <w:webHidden/>
              </w:rPr>
            </w:r>
            <w:r w:rsidR="00BD7C00">
              <w:rPr>
                <w:noProof/>
                <w:webHidden/>
              </w:rPr>
              <w:fldChar w:fldCharType="separate"/>
            </w:r>
            <w:r w:rsidR="00A76E46">
              <w:rPr>
                <w:noProof/>
                <w:webHidden/>
              </w:rPr>
              <w:t>25</w:t>
            </w:r>
            <w:r w:rsidR="00BD7C00">
              <w:rPr>
                <w:noProof/>
                <w:webHidden/>
              </w:rPr>
              <w:fldChar w:fldCharType="end"/>
            </w:r>
          </w:hyperlink>
        </w:p>
        <w:p w14:paraId="7A2122CD" w14:textId="4B32575D"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197" w:history="1">
            <w:r w:rsidR="00BD7C00" w:rsidRPr="0068624C">
              <w:rPr>
                <w:rStyle w:val="af3"/>
                <w:noProof/>
              </w:rPr>
              <w:t>6.</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Исходные данные модуля</w:t>
            </w:r>
            <w:r w:rsidR="00BD7C00" w:rsidRPr="0068624C">
              <w:rPr>
                <w:rStyle w:val="af3"/>
                <w:noProof/>
                <w:lang w:val="en-US"/>
              </w:rPr>
              <w:t xml:space="preserve"> GEO</w:t>
            </w:r>
            <w:r w:rsidR="00BD7C00">
              <w:rPr>
                <w:noProof/>
                <w:webHidden/>
              </w:rPr>
              <w:tab/>
            </w:r>
            <w:r w:rsidR="00BD7C00">
              <w:rPr>
                <w:noProof/>
                <w:webHidden/>
              </w:rPr>
              <w:fldChar w:fldCharType="begin"/>
            </w:r>
            <w:r w:rsidR="00BD7C00">
              <w:rPr>
                <w:noProof/>
                <w:webHidden/>
              </w:rPr>
              <w:instrText xml:space="preserve"> PAGEREF _Toc221669197 \h </w:instrText>
            </w:r>
            <w:r w:rsidR="00BD7C00">
              <w:rPr>
                <w:noProof/>
                <w:webHidden/>
              </w:rPr>
            </w:r>
            <w:r w:rsidR="00BD7C00">
              <w:rPr>
                <w:noProof/>
                <w:webHidden/>
              </w:rPr>
              <w:fldChar w:fldCharType="separate"/>
            </w:r>
            <w:r w:rsidR="00A76E46">
              <w:rPr>
                <w:noProof/>
                <w:webHidden/>
              </w:rPr>
              <w:t>26</w:t>
            </w:r>
            <w:r w:rsidR="00BD7C00">
              <w:rPr>
                <w:noProof/>
                <w:webHidden/>
              </w:rPr>
              <w:fldChar w:fldCharType="end"/>
            </w:r>
          </w:hyperlink>
        </w:p>
        <w:p w14:paraId="644118AB" w14:textId="0EC719A6"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98" w:history="1">
            <w:r w:rsidR="00BD7C00" w:rsidRPr="0068624C">
              <w:rPr>
                <w:rStyle w:val="af3"/>
                <w:rFonts w:eastAsiaTheme="majorEastAsia"/>
                <w:noProof/>
              </w:rPr>
              <w:t>6.1</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Основные понятия</w:t>
            </w:r>
            <w:r w:rsidR="00BD7C00">
              <w:rPr>
                <w:noProof/>
                <w:webHidden/>
              </w:rPr>
              <w:tab/>
            </w:r>
            <w:r w:rsidR="00BD7C00">
              <w:rPr>
                <w:noProof/>
                <w:webHidden/>
              </w:rPr>
              <w:fldChar w:fldCharType="begin"/>
            </w:r>
            <w:r w:rsidR="00BD7C00">
              <w:rPr>
                <w:noProof/>
                <w:webHidden/>
              </w:rPr>
              <w:instrText xml:space="preserve"> PAGEREF _Toc221669198 \h </w:instrText>
            </w:r>
            <w:r w:rsidR="00BD7C00">
              <w:rPr>
                <w:noProof/>
                <w:webHidden/>
              </w:rPr>
            </w:r>
            <w:r w:rsidR="00BD7C00">
              <w:rPr>
                <w:noProof/>
                <w:webHidden/>
              </w:rPr>
              <w:fldChar w:fldCharType="separate"/>
            </w:r>
            <w:r w:rsidR="00A76E46">
              <w:rPr>
                <w:noProof/>
                <w:webHidden/>
              </w:rPr>
              <w:t>26</w:t>
            </w:r>
            <w:r w:rsidR="00BD7C00">
              <w:rPr>
                <w:noProof/>
                <w:webHidden/>
              </w:rPr>
              <w:fldChar w:fldCharType="end"/>
            </w:r>
          </w:hyperlink>
        </w:p>
        <w:p w14:paraId="305C3E40" w14:textId="4C229E8A"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199" w:history="1">
            <w:r w:rsidR="00BD7C00" w:rsidRPr="0068624C">
              <w:rPr>
                <w:rStyle w:val="af3"/>
                <w:rFonts w:eastAsiaTheme="majorEastAsia"/>
                <w:noProof/>
              </w:rPr>
              <w:t>6.2</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Описание простой системы</w:t>
            </w:r>
            <w:r w:rsidR="00BD7C00">
              <w:rPr>
                <w:noProof/>
                <w:webHidden/>
              </w:rPr>
              <w:tab/>
            </w:r>
            <w:r w:rsidR="00BD7C00">
              <w:rPr>
                <w:noProof/>
                <w:webHidden/>
              </w:rPr>
              <w:fldChar w:fldCharType="begin"/>
            </w:r>
            <w:r w:rsidR="00BD7C00">
              <w:rPr>
                <w:noProof/>
                <w:webHidden/>
              </w:rPr>
              <w:instrText xml:space="preserve"> PAGEREF _Toc221669199 \h </w:instrText>
            </w:r>
            <w:r w:rsidR="00BD7C00">
              <w:rPr>
                <w:noProof/>
                <w:webHidden/>
              </w:rPr>
            </w:r>
            <w:r w:rsidR="00BD7C00">
              <w:rPr>
                <w:noProof/>
                <w:webHidden/>
              </w:rPr>
              <w:fldChar w:fldCharType="separate"/>
            </w:r>
            <w:r w:rsidR="00A76E46">
              <w:rPr>
                <w:noProof/>
                <w:webHidden/>
              </w:rPr>
              <w:t>28</w:t>
            </w:r>
            <w:r w:rsidR="00BD7C00">
              <w:rPr>
                <w:noProof/>
                <w:webHidden/>
              </w:rPr>
              <w:fldChar w:fldCharType="end"/>
            </w:r>
          </w:hyperlink>
        </w:p>
        <w:p w14:paraId="5DCCE6D4" w14:textId="2B6BB688"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00" w:history="1">
            <w:r w:rsidR="00BD7C00" w:rsidRPr="0068624C">
              <w:rPr>
                <w:rStyle w:val="af3"/>
                <w:rFonts w:eastAsiaTheme="majorEastAsia"/>
                <w:noProof/>
              </w:rPr>
              <w:t>6.2.1</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Заголовок</w:t>
            </w:r>
            <w:r w:rsidR="00BD7C00">
              <w:rPr>
                <w:noProof/>
                <w:webHidden/>
              </w:rPr>
              <w:tab/>
            </w:r>
            <w:r w:rsidR="00BD7C00">
              <w:rPr>
                <w:noProof/>
                <w:webHidden/>
              </w:rPr>
              <w:fldChar w:fldCharType="begin"/>
            </w:r>
            <w:r w:rsidR="00BD7C00">
              <w:rPr>
                <w:noProof/>
                <w:webHidden/>
              </w:rPr>
              <w:instrText xml:space="preserve"> PAGEREF _Toc221669200 \h </w:instrText>
            </w:r>
            <w:r w:rsidR="00BD7C00">
              <w:rPr>
                <w:noProof/>
                <w:webHidden/>
              </w:rPr>
            </w:r>
            <w:r w:rsidR="00BD7C00">
              <w:rPr>
                <w:noProof/>
                <w:webHidden/>
              </w:rPr>
              <w:fldChar w:fldCharType="separate"/>
            </w:r>
            <w:r w:rsidR="00A76E46">
              <w:rPr>
                <w:noProof/>
                <w:webHidden/>
              </w:rPr>
              <w:t>29</w:t>
            </w:r>
            <w:r w:rsidR="00BD7C00">
              <w:rPr>
                <w:noProof/>
                <w:webHidden/>
              </w:rPr>
              <w:fldChar w:fldCharType="end"/>
            </w:r>
          </w:hyperlink>
        </w:p>
        <w:p w14:paraId="18C03B18" w14:textId="497C12D9"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01" w:history="1">
            <w:r w:rsidR="00BD7C00" w:rsidRPr="0068624C">
              <w:rPr>
                <w:rStyle w:val="af3"/>
                <w:rFonts w:eastAsiaTheme="majorEastAsia"/>
                <w:noProof/>
              </w:rPr>
              <w:t>6.2.2</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Секция граничных условий</w:t>
            </w:r>
            <w:r w:rsidR="00BD7C00">
              <w:rPr>
                <w:noProof/>
                <w:webHidden/>
              </w:rPr>
              <w:tab/>
            </w:r>
            <w:r w:rsidR="00BD7C00">
              <w:rPr>
                <w:noProof/>
                <w:webHidden/>
              </w:rPr>
              <w:fldChar w:fldCharType="begin"/>
            </w:r>
            <w:r w:rsidR="00BD7C00">
              <w:rPr>
                <w:noProof/>
                <w:webHidden/>
              </w:rPr>
              <w:instrText xml:space="preserve"> PAGEREF _Toc221669201 \h </w:instrText>
            </w:r>
            <w:r w:rsidR="00BD7C00">
              <w:rPr>
                <w:noProof/>
                <w:webHidden/>
              </w:rPr>
            </w:r>
            <w:r w:rsidR="00BD7C00">
              <w:rPr>
                <w:noProof/>
                <w:webHidden/>
              </w:rPr>
              <w:fldChar w:fldCharType="separate"/>
            </w:r>
            <w:r w:rsidR="00A76E46">
              <w:rPr>
                <w:noProof/>
                <w:webHidden/>
              </w:rPr>
              <w:t>30</w:t>
            </w:r>
            <w:r w:rsidR="00BD7C00">
              <w:rPr>
                <w:noProof/>
                <w:webHidden/>
              </w:rPr>
              <w:fldChar w:fldCharType="end"/>
            </w:r>
          </w:hyperlink>
        </w:p>
        <w:p w14:paraId="21A7C6A9" w14:textId="6E4D170B"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02" w:history="1">
            <w:r w:rsidR="00BD7C00" w:rsidRPr="0068624C">
              <w:rPr>
                <w:rStyle w:val="af3"/>
                <w:rFonts w:eastAsiaTheme="majorEastAsia"/>
                <w:noProof/>
              </w:rPr>
              <w:t>6.2.3</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Секция тел</w:t>
            </w:r>
            <w:r w:rsidR="00BD7C00">
              <w:rPr>
                <w:noProof/>
                <w:webHidden/>
              </w:rPr>
              <w:tab/>
            </w:r>
            <w:r w:rsidR="00BD7C00">
              <w:rPr>
                <w:noProof/>
                <w:webHidden/>
              </w:rPr>
              <w:fldChar w:fldCharType="begin"/>
            </w:r>
            <w:r w:rsidR="00BD7C00">
              <w:rPr>
                <w:noProof/>
                <w:webHidden/>
              </w:rPr>
              <w:instrText xml:space="preserve"> PAGEREF _Toc221669202 \h </w:instrText>
            </w:r>
            <w:r w:rsidR="00BD7C00">
              <w:rPr>
                <w:noProof/>
                <w:webHidden/>
              </w:rPr>
            </w:r>
            <w:r w:rsidR="00BD7C00">
              <w:rPr>
                <w:noProof/>
                <w:webHidden/>
              </w:rPr>
              <w:fldChar w:fldCharType="separate"/>
            </w:r>
            <w:r w:rsidR="00A76E46">
              <w:rPr>
                <w:noProof/>
                <w:webHidden/>
              </w:rPr>
              <w:t>31</w:t>
            </w:r>
            <w:r w:rsidR="00BD7C00">
              <w:rPr>
                <w:noProof/>
                <w:webHidden/>
              </w:rPr>
              <w:fldChar w:fldCharType="end"/>
            </w:r>
          </w:hyperlink>
        </w:p>
        <w:p w14:paraId="3C7D0B0D" w14:textId="498FB312"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03" w:history="1">
            <w:r w:rsidR="00BD7C00" w:rsidRPr="0068624C">
              <w:rPr>
                <w:rStyle w:val="af3"/>
                <w:rFonts w:eastAsiaTheme="majorEastAsia"/>
                <w:noProof/>
              </w:rPr>
              <w:t>6.2.4</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Секция зон</w:t>
            </w:r>
            <w:r w:rsidR="00BD7C00">
              <w:rPr>
                <w:noProof/>
                <w:webHidden/>
              </w:rPr>
              <w:tab/>
            </w:r>
            <w:r w:rsidR="00BD7C00">
              <w:rPr>
                <w:noProof/>
                <w:webHidden/>
              </w:rPr>
              <w:fldChar w:fldCharType="begin"/>
            </w:r>
            <w:r w:rsidR="00BD7C00">
              <w:rPr>
                <w:noProof/>
                <w:webHidden/>
              </w:rPr>
              <w:instrText xml:space="preserve"> PAGEREF _Toc221669203 \h </w:instrText>
            </w:r>
            <w:r w:rsidR="00BD7C00">
              <w:rPr>
                <w:noProof/>
                <w:webHidden/>
              </w:rPr>
            </w:r>
            <w:r w:rsidR="00BD7C00">
              <w:rPr>
                <w:noProof/>
                <w:webHidden/>
              </w:rPr>
              <w:fldChar w:fldCharType="separate"/>
            </w:r>
            <w:r w:rsidR="00A76E46">
              <w:rPr>
                <w:noProof/>
                <w:webHidden/>
              </w:rPr>
              <w:t>45</w:t>
            </w:r>
            <w:r w:rsidR="00BD7C00">
              <w:rPr>
                <w:noProof/>
                <w:webHidden/>
              </w:rPr>
              <w:fldChar w:fldCharType="end"/>
            </w:r>
          </w:hyperlink>
        </w:p>
        <w:p w14:paraId="241DBA68" w14:textId="23D469CD"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04" w:history="1">
            <w:r w:rsidR="00BD7C00" w:rsidRPr="0068624C">
              <w:rPr>
                <w:rStyle w:val="af3"/>
                <w:rFonts w:eastAsiaTheme="majorEastAsia"/>
                <w:noProof/>
              </w:rPr>
              <w:t>6.3</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Описание сложных систем</w:t>
            </w:r>
            <w:r w:rsidR="00BD7C00">
              <w:rPr>
                <w:noProof/>
                <w:webHidden/>
              </w:rPr>
              <w:tab/>
            </w:r>
            <w:r w:rsidR="00BD7C00">
              <w:rPr>
                <w:noProof/>
                <w:webHidden/>
              </w:rPr>
              <w:fldChar w:fldCharType="begin"/>
            </w:r>
            <w:r w:rsidR="00BD7C00">
              <w:rPr>
                <w:noProof/>
                <w:webHidden/>
              </w:rPr>
              <w:instrText xml:space="preserve"> PAGEREF _Toc221669204 \h </w:instrText>
            </w:r>
            <w:r w:rsidR="00BD7C00">
              <w:rPr>
                <w:noProof/>
                <w:webHidden/>
              </w:rPr>
            </w:r>
            <w:r w:rsidR="00BD7C00">
              <w:rPr>
                <w:noProof/>
                <w:webHidden/>
              </w:rPr>
              <w:fldChar w:fldCharType="separate"/>
            </w:r>
            <w:r w:rsidR="00A76E46">
              <w:rPr>
                <w:noProof/>
                <w:webHidden/>
              </w:rPr>
              <w:t>49</w:t>
            </w:r>
            <w:r w:rsidR="00BD7C00">
              <w:rPr>
                <w:noProof/>
                <w:webHidden/>
              </w:rPr>
              <w:fldChar w:fldCharType="end"/>
            </w:r>
          </w:hyperlink>
        </w:p>
        <w:p w14:paraId="2384E29A" w14:textId="3940C820"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05" w:history="1">
            <w:r w:rsidR="00BD7C00" w:rsidRPr="0068624C">
              <w:rPr>
                <w:rStyle w:val="af3"/>
                <w:rFonts w:eastAsiaTheme="majorEastAsia"/>
                <w:noProof/>
              </w:rPr>
              <w:t>6.3.1</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Сети (основные понятия)</w:t>
            </w:r>
            <w:r w:rsidR="00BD7C00">
              <w:rPr>
                <w:noProof/>
                <w:webHidden/>
              </w:rPr>
              <w:tab/>
            </w:r>
            <w:r w:rsidR="00BD7C00">
              <w:rPr>
                <w:noProof/>
                <w:webHidden/>
              </w:rPr>
              <w:fldChar w:fldCharType="begin"/>
            </w:r>
            <w:r w:rsidR="00BD7C00">
              <w:rPr>
                <w:noProof/>
                <w:webHidden/>
              </w:rPr>
              <w:instrText xml:space="preserve"> PAGEREF _Toc221669205 \h </w:instrText>
            </w:r>
            <w:r w:rsidR="00BD7C00">
              <w:rPr>
                <w:noProof/>
                <w:webHidden/>
              </w:rPr>
            </w:r>
            <w:r w:rsidR="00BD7C00">
              <w:rPr>
                <w:noProof/>
                <w:webHidden/>
              </w:rPr>
              <w:fldChar w:fldCharType="separate"/>
            </w:r>
            <w:r w:rsidR="00A76E46">
              <w:rPr>
                <w:noProof/>
                <w:webHidden/>
              </w:rPr>
              <w:t>53</w:t>
            </w:r>
            <w:r w:rsidR="00BD7C00">
              <w:rPr>
                <w:noProof/>
                <w:webHidden/>
              </w:rPr>
              <w:fldChar w:fldCharType="end"/>
            </w:r>
          </w:hyperlink>
        </w:p>
        <w:p w14:paraId="3BF5F7FA" w14:textId="0FE0B084"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06" w:history="1">
            <w:r w:rsidR="00BD7C00" w:rsidRPr="0068624C">
              <w:rPr>
                <w:rStyle w:val="af3"/>
                <w:rFonts w:eastAsiaTheme="majorEastAsia"/>
                <w:noProof/>
              </w:rPr>
              <w:t>6.3.2</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Описание прототипа ячейки сети</w:t>
            </w:r>
            <w:r w:rsidR="00BD7C00">
              <w:rPr>
                <w:noProof/>
                <w:webHidden/>
              </w:rPr>
              <w:tab/>
            </w:r>
            <w:r w:rsidR="00BD7C00">
              <w:rPr>
                <w:noProof/>
                <w:webHidden/>
              </w:rPr>
              <w:fldChar w:fldCharType="begin"/>
            </w:r>
            <w:r w:rsidR="00BD7C00">
              <w:rPr>
                <w:noProof/>
                <w:webHidden/>
              </w:rPr>
              <w:instrText xml:space="preserve"> PAGEREF _Toc221669206 \h </w:instrText>
            </w:r>
            <w:r w:rsidR="00BD7C00">
              <w:rPr>
                <w:noProof/>
                <w:webHidden/>
              </w:rPr>
            </w:r>
            <w:r w:rsidR="00BD7C00">
              <w:rPr>
                <w:noProof/>
                <w:webHidden/>
              </w:rPr>
              <w:fldChar w:fldCharType="separate"/>
            </w:r>
            <w:r w:rsidR="00A76E46">
              <w:rPr>
                <w:noProof/>
                <w:webHidden/>
              </w:rPr>
              <w:t>54</w:t>
            </w:r>
            <w:r w:rsidR="00BD7C00">
              <w:rPr>
                <w:noProof/>
                <w:webHidden/>
              </w:rPr>
              <w:fldChar w:fldCharType="end"/>
            </w:r>
          </w:hyperlink>
        </w:p>
        <w:p w14:paraId="6636F6FA" w14:textId="72B3FF0D"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07" w:history="1">
            <w:r w:rsidR="00BD7C00" w:rsidRPr="0068624C">
              <w:rPr>
                <w:rStyle w:val="af3"/>
                <w:rFonts w:eastAsiaTheme="majorEastAsia"/>
                <w:noProof/>
              </w:rPr>
              <w:t>6.3.3</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Описание сетей основной геометрии</w:t>
            </w:r>
            <w:r w:rsidR="00BD7C00">
              <w:rPr>
                <w:noProof/>
                <w:webHidden/>
              </w:rPr>
              <w:tab/>
            </w:r>
            <w:r w:rsidR="00BD7C00">
              <w:rPr>
                <w:noProof/>
                <w:webHidden/>
              </w:rPr>
              <w:fldChar w:fldCharType="begin"/>
            </w:r>
            <w:r w:rsidR="00BD7C00">
              <w:rPr>
                <w:noProof/>
                <w:webHidden/>
              </w:rPr>
              <w:instrText xml:space="preserve"> PAGEREF _Toc221669207 \h </w:instrText>
            </w:r>
            <w:r w:rsidR="00BD7C00">
              <w:rPr>
                <w:noProof/>
                <w:webHidden/>
              </w:rPr>
            </w:r>
            <w:r w:rsidR="00BD7C00">
              <w:rPr>
                <w:noProof/>
                <w:webHidden/>
              </w:rPr>
              <w:fldChar w:fldCharType="separate"/>
            </w:r>
            <w:r w:rsidR="00A76E46">
              <w:rPr>
                <w:noProof/>
                <w:webHidden/>
              </w:rPr>
              <w:t>56</w:t>
            </w:r>
            <w:r w:rsidR="00BD7C00">
              <w:rPr>
                <w:noProof/>
                <w:webHidden/>
              </w:rPr>
              <w:fldChar w:fldCharType="end"/>
            </w:r>
          </w:hyperlink>
        </w:p>
        <w:p w14:paraId="65ADC7C2" w14:textId="58835B10"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08" w:history="1">
            <w:r w:rsidR="00BD7C00" w:rsidRPr="0068624C">
              <w:rPr>
                <w:rStyle w:val="af3"/>
                <w:rFonts w:eastAsiaTheme="majorEastAsia"/>
                <w:noProof/>
              </w:rPr>
              <w:t>6.4</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Сложные системы</w:t>
            </w:r>
            <w:r w:rsidR="00BD7C00">
              <w:rPr>
                <w:noProof/>
                <w:webHidden/>
              </w:rPr>
              <w:tab/>
            </w:r>
            <w:r w:rsidR="00BD7C00">
              <w:rPr>
                <w:noProof/>
                <w:webHidden/>
              </w:rPr>
              <w:fldChar w:fldCharType="begin"/>
            </w:r>
            <w:r w:rsidR="00BD7C00">
              <w:rPr>
                <w:noProof/>
                <w:webHidden/>
              </w:rPr>
              <w:instrText xml:space="preserve"> PAGEREF _Toc221669208 \h </w:instrText>
            </w:r>
            <w:r w:rsidR="00BD7C00">
              <w:rPr>
                <w:noProof/>
                <w:webHidden/>
              </w:rPr>
              <w:fldChar w:fldCharType="separate"/>
            </w:r>
            <w:r w:rsidR="00A76E46">
              <w:rPr>
                <w:b/>
                <w:bCs/>
                <w:noProof/>
                <w:webHidden/>
              </w:rPr>
              <w:t>Ошибка! Закладка не определена.</w:t>
            </w:r>
            <w:r w:rsidR="00BD7C00">
              <w:rPr>
                <w:noProof/>
                <w:webHidden/>
              </w:rPr>
              <w:fldChar w:fldCharType="end"/>
            </w:r>
          </w:hyperlink>
        </w:p>
        <w:p w14:paraId="56D54FBE" w14:textId="097BDB4D"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09" w:history="1">
            <w:r w:rsidR="00BD7C00" w:rsidRPr="0068624C">
              <w:rPr>
                <w:rStyle w:val="af3"/>
                <w:rFonts w:eastAsiaTheme="majorEastAsia"/>
                <w:noProof/>
              </w:rPr>
              <w:t>6.5</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Описание сложных систем при помощи сетей.</w:t>
            </w:r>
            <w:r w:rsidR="00BD7C00">
              <w:rPr>
                <w:noProof/>
                <w:webHidden/>
              </w:rPr>
              <w:tab/>
            </w:r>
            <w:r w:rsidR="00BD7C00">
              <w:rPr>
                <w:noProof/>
                <w:webHidden/>
              </w:rPr>
              <w:fldChar w:fldCharType="begin"/>
            </w:r>
            <w:r w:rsidR="00BD7C00">
              <w:rPr>
                <w:noProof/>
                <w:webHidden/>
              </w:rPr>
              <w:instrText xml:space="preserve"> PAGEREF _Toc221669209 \h </w:instrText>
            </w:r>
            <w:r w:rsidR="00BD7C00">
              <w:rPr>
                <w:noProof/>
                <w:webHidden/>
              </w:rPr>
              <w:fldChar w:fldCharType="separate"/>
            </w:r>
            <w:r w:rsidR="00A76E46">
              <w:rPr>
                <w:b/>
                <w:bCs/>
                <w:noProof/>
                <w:webHidden/>
              </w:rPr>
              <w:t>Ошибка! Закладка не определена.</w:t>
            </w:r>
            <w:r w:rsidR="00BD7C00">
              <w:rPr>
                <w:noProof/>
                <w:webHidden/>
              </w:rPr>
              <w:fldChar w:fldCharType="end"/>
            </w:r>
          </w:hyperlink>
        </w:p>
        <w:p w14:paraId="506105F0" w14:textId="303C60C0"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10" w:history="1">
            <w:r w:rsidR="00BD7C00" w:rsidRPr="0068624C">
              <w:rPr>
                <w:rStyle w:val="af3"/>
                <w:rFonts w:eastAsiaTheme="majorEastAsia"/>
                <w:noProof/>
              </w:rPr>
              <w:t>6.6</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Описание сложных систем при помощи решёток</w:t>
            </w:r>
            <w:r w:rsidR="00BD7C00">
              <w:rPr>
                <w:noProof/>
                <w:webHidden/>
              </w:rPr>
              <w:tab/>
            </w:r>
            <w:r w:rsidR="00BD7C00">
              <w:rPr>
                <w:noProof/>
                <w:webHidden/>
              </w:rPr>
              <w:fldChar w:fldCharType="begin"/>
            </w:r>
            <w:r w:rsidR="00BD7C00">
              <w:rPr>
                <w:noProof/>
                <w:webHidden/>
              </w:rPr>
              <w:instrText xml:space="preserve"> PAGEREF _Toc221669210 \h </w:instrText>
            </w:r>
            <w:r w:rsidR="00BD7C00">
              <w:rPr>
                <w:noProof/>
                <w:webHidden/>
              </w:rPr>
              <w:fldChar w:fldCharType="separate"/>
            </w:r>
            <w:r w:rsidR="00A76E46">
              <w:rPr>
                <w:b/>
                <w:bCs/>
                <w:noProof/>
                <w:webHidden/>
              </w:rPr>
              <w:t>Ошибка! Закладка не определена.</w:t>
            </w:r>
            <w:r w:rsidR="00BD7C00">
              <w:rPr>
                <w:noProof/>
                <w:webHidden/>
              </w:rPr>
              <w:fldChar w:fldCharType="end"/>
            </w:r>
          </w:hyperlink>
        </w:p>
        <w:p w14:paraId="352DA0D4" w14:textId="37D344A9"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11" w:history="1">
            <w:r w:rsidR="00BD7C00" w:rsidRPr="0068624C">
              <w:rPr>
                <w:rStyle w:val="af3"/>
                <w:noProof/>
              </w:rPr>
              <w:t>7.</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 xml:space="preserve">Исходные данные модуля </w:t>
            </w:r>
            <w:r w:rsidR="00BD7C00" w:rsidRPr="0068624C">
              <w:rPr>
                <w:rStyle w:val="af3"/>
                <w:noProof/>
                <w:lang w:val="en-US"/>
              </w:rPr>
              <w:t>PHS</w:t>
            </w:r>
            <w:r w:rsidR="00BD7C00">
              <w:rPr>
                <w:noProof/>
                <w:webHidden/>
              </w:rPr>
              <w:tab/>
            </w:r>
            <w:r w:rsidR="00BD7C00">
              <w:rPr>
                <w:noProof/>
                <w:webHidden/>
              </w:rPr>
              <w:fldChar w:fldCharType="begin"/>
            </w:r>
            <w:r w:rsidR="00BD7C00">
              <w:rPr>
                <w:noProof/>
                <w:webHidden/>
              </w:rPr>
              <w:instrText xml:space="preserve"> PAGEREF _Toc221669211 \h </w:instrText>
            </w:r>
            <w:r w:rsidR="00BD7C00">
              <w:rPr>
                <w:noProof/>
                <w:webHidden/>
              </w:rPr>
            </w:r>
            <w:r w:rsidR="00BD7C00">
              <w:rPr>
                <w:noProof/>
                <w:webHidden/>
              </w:rPr>
              <w:fldChar w:fldCharType="separate"/>
            </w:r>
            <w:r w:rsidR="00A76E46">
              <w:rPr>
                <w:noProof/>
                <w:webHidden/>
              </w:rPr>
              <w:t>62</w:t>
            </w:r>
            <w:r w:rsidR="00BD7C00">
              <w:rPr>
                <w:noProof/>
                <w:webHidden/>
              </w:rPr>
              <w:fldChar w:fldCharType="end"/>
            </w:r>
          </w:hyperlink>
        </w:p>
        <w:p w14:paraId="327FBA49" w14:textId="2A2A09D4"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12" w:history="1">
            <w:r w:rsidR="00BD7C00" w:rsidRPr="0068624C">
              <w:rPr>
                <w:rStyle w:val="af3"/>
                <w:rFonts w:eastAsiaTheme="majorEastAsia"/>
                <w:noProof/>
              </w:rPr>
              <w:t>7.1</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Файл материалов</w:t>
            </w:r>
            <w:r w:rsidR="00BD7C00">
              <w:rPr>
                <w:noProof/>
                <w:webHidden/>
              </w:rPr>
              <w:tab/>
            </w:r>
            <w:r w:rsidR="00BD7C00">
              <w:rPr>
                <w:noProof/>
                <w:webHidden/>
              </w:rPr>
              <w:fldChar w:fldCharType="begin"/>
            </w:r>
            <w:r w:rsidR="00BD7C00">
              <w:rPr>
                <w:noProof/>
                <w:webHidden/>
              </w:rPr>
              <w:instrText xml:space="preserve"> PAGEREF _Toc221669212 \h </w:instrText>
            </w:r>
            <w:r w:rsidR="00BD7C00">
              <w:rPr>
                <w:noProof/>
                <w:webHidden/>
              </w:rPr>
            </w:r>
            <w:r w:rsidR="00BD7C00">
              <w:rPr>
                <w:noProof/>
                <w:webHidden/>
              </w:rPr>
              <w:fldChar w:fldCharType="separate"/>
            </w:r>
            <w:r w:rsidR="00A76E46">
              <w:rPr>
                <w:noProof/>
                <w:webHidden/>
              </w:rPr>
              <w:t>62</w:t>
            </w:r>
            <w:r w:rsidR="00BD7C00">
              <w:rPr>
                <w:noProof/>
                <w:webHidden/>
              </w:rPr>
              <w:fldChar w:fldCharType="end"/>
            </w:r>
          </w:hyperlink>
        </w:p>
        <w:p w14:paraId="691A511E" w14:textId="70E263BE"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13" w:history="1">
            <w:r w:rsidR="00BD7C00" w:rsidRPr="0068624C">
              <w:rPr>
                <w:rStyle w:val="af3"/>
                <w:rFonts w:eastAsiaTheme="majorEastAsia"/>
                <w:noProof/>
              </w:rPr>
              <w:t>7.2</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Задание термализационных матриц</w:t>
            </w:r>
            <w:r w:rsidR="00BD7C00">
              <w:rPr>
                <w:noProof/>
                <w:webHidden/>
              </w:rPr>
              <w:tab/>
            </w:r>
            <w:r w:rsidR="00BD7C00">
              <w:rPr>
                <w:noProof/>
                <w:webHidden/>
              </w:rPr>
              <w:fldChar w:fldCharType="begin"/>
            </w:r>
            <w:r w:rsidR="00BD7C00">
              <w:rPr>
                <w:noProof/>
                <w:webHidden/>
              </w:rPr>
              <w:instrText xml:space="preserve"> PAGEREF _Toc221669213 \h </w:instrText>
            </w:r>
            <w:r w:rsidR="00BD7C00">
              <w:rPr>
                <w:noProof/>
                <w:webHidden/>
              </w:rPr>
            </w:r>
            <w:r w:rsidR="00BD7C00">
              <w:rPr>
                <w:noProof/>
                <w:webHidden/>
              </w:rPr>
              <w:fldChar w:fldCharType="separate"/>
            </w:r>
            <w:r w:rsidR="00A76E46">
              <w:rPr>
                <w:noProof/>
                <w:webHidden/>
              </w:rPr>
              <w:t>63</w:t>
            </w:r>
            <w:r w:rsidR="00BD7C00">
              <w:rPr>
                <w:noProof/>
                <w:webHidden/>
              </w:rPr>
              <w:fldChar w:fldCharType="end"/>
            </w:r>
          </w:hyperlink>
        </w:p>
        <w:p w14:paraId="31A6DA7E" w14:textId="3FE835CA"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14" w:history="1">
            <w:r w:rsidR="00BD7C00" w:rsidRPr="0068624C">
              <w:rPr>
                <w:rStyle w:val="af3"/>
                <w:rFonts w:eastAsiaTheme="majorEastAsia"/>
                <w:noProof/>
              </w:rPr>
              <w:t>7.3</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Задание выгорающих изотопов</w:t>
            </w:r>
            <w:r w:rsidR="00BD7C00">
              <w:rPr>
                <w:noProof/>
                <w:webHidden/>
              </w:rPr>
              <w:tab/>
            </w:r>
            <w:r w:rsidR="00BD7C00">
              <w:rPr>
                <w:noProof/>
                <w:webHidden/>
              </w:rPr>
              <w:fldChar w:fldCharType="begin"/>
            </w:r>
            <w:r w:rsidR="00BD7C00">
              <w:rPr>
                <w:noProof/>
                <w:webHidden/>
              </w:rPr>
              <w:instrText xml:space="preserve"> PAGEREF _Toc221669214 \h </w:instrText>
            </w:r>
            <w:r w:rsidR="00BD7C00">
              <w:rPr>
                <w:noProof/>
                <w:webHidden/>
              </w:rPr>
            </w:r>
            <w:r w:rsidR="00BD7C00">
              <w:rPr>
                <w:noProof/>
                <w:webHidden/>
              </w:rPr>
              <w:fldChar w:fldCharType="separate"/>
            </w:r>
            <w:r w:rsidR="00A76E46">
              <w:rPr>
                <w:noProof/>
                <w:webHidden/>
              </w:rPr>
              <w:t>64</w:t>
            </w:r>
            <w:r w:rsidR="00BD7C00">
              <w:rPr>
                <w:noProof/>
                <w:webHidden/>
              </w:rPr>
              <w:fldChar w:fldCharType="end"/>
            </w:r>
          </w:hyperlink>
        </w:p>
        <w:p w14:paraId="6918F182" w14:textId="085ED5C9"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15" w:history="1">
            <w:r w:rsidR="00BD7C00" w:rsidRPr="0068624C">
              <w:rPr>
                <w:rStyle w:val="af3"/>
                <w:rFonts w:eastAsiaTheme="majorEastAsia"/>
                <w:noProof/>
              </w:rPr>
              <w:t>7.4</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Копирование материалов</w:t>
            </w:r>
            <w:r w:rsidR="00BD7C00">
              <w:rPr>
                <w:noProof/>
                <w:webHidden/>
              </w:rPr>
              <w:tab/>
            </w:r>
            <w:r w:rsidR="00BD7C00">
              <w:rPr>
                <w:noProof/>
                <w:webHidden/>
              </w:rPr>
              <w:fldChar w:fldCharType="begin"/>
            </w:r>
            <w:r w:rsidR="00BD7C00">
              <w:rPr>
                <w:noProof/>
                <w:webHidden/>
              </w:rPr>
              <w:instrText xml:space="preserve"> PAGEREF _Toc221669215 \h </w:instrText>
            </w:r>
            <w:r w:rsidR="00BD7C00">
              <w:rPr>
                <w:noProof/>
                <w:webHidden/>
              </w:rPr>
            </w:r>
            <w:r w:rsidR="00BD7C00">
              <w:rPr>
                <w:noProof/>
                <w:webHidden/>
              </w:rPr>
              <w:fldChar w:fldCharType="separate"/>
            </w:r>
            <w:r w:rsidR="00A76E46">
              <w:rPr>
                <w:noProof/>
                <w:webHidden/>
              </w:rPr>
              <w:t>65</w:t>
            </w:r>
            <w:r w:rsidR="00BD7C00">
              <w:rPr>
                <w:noProof/>
                <w:webHidden/>
              </w:rPr>
              <w:fldChar w:fldCharType="end"/>
            </w:r>
          </w:hyperlink>
        </w:p>
        <w:p w14:paraId="7CF5EAFB" w14:textId="587E9F0E"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16" w:history="1">
            <w:r w:rsidR="00BD7C00" w:rsidRPr="0068624C">
              <w:rPr>
                <w:rStyle w:val="af3"/>
                <w:rFonts w:eastAsiaTheme="majorEastAsia"/>
                <w:noProof/>
              </w:rPr>
              <w:t>7.5</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Файл настройки библиотеки</w:t>
            </w:r>
            <w:r w:rsidR="00BD7C00">
              <w:rPr>
                <w:noProof/>
                <w:webHidden/>
              </w:rPr>
              <w:tab/>
            </w:r>
            <w:r w:rsidR="00BD7C00">
              <w:rPr>
                <w:noProof/>
                <w:webHidden/>
              </w:rPr>
              <w:fldChar w:fldCharType="begin"/>
            </w:r>
            <w:r w:rsidR="00BD7C00">
              <w:rPr>
                <w:noProof/>
                <w:webHidden/>
              </w:rPr>
              <w:instrText xml:space="preserve"> PAGEREF _Toc221669216 \h </w:instrText>
            </w:r>
            <w:r w:rsidR="00BD7C00">
              <w:rPr>
                <w:noProof/>
                <w:webHidden/>
              </w:rPr>
            </w:r>
            <w:r w:rsidR="00BD7C00">
              <w:rPr>
                <w:noProof/>
                <w:webHidden/>
              </w:rPr>
              <w:fldChar w:fldCharType="separate"/>
            </w:r>
            <w:r w:rsidR="00A76E46">
              <w:rPr>
                <w:noProof/>
                <w:webHidden/>
              </w:rPr>
              <w:t>66</w:t>
            </w:r>
            <w:r w:rsidR="00BD7C00">
              <w:rPr>
                <w:noProof/>
                <w:webHidden/>
              </w:rPr>
              <w:fldChar w:fldCharType="end"/>
            </w:r>
          </w:hyperlink>
        </w:p>
        <w:p w14:paraId="01448876" w14:textId="3F103A01"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17" w:history="1">
            <w:r w:rsidR="00BD7C00" w:rsidRPr="0068624C">
              <w:rPr>
                <w:rStyle w:val="af3"/>
                <w:noProof/>
              </w:rPr>
              <w:t>8.</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 xml:space="preserve">Исходные данные модуля </w:t>
            </w:r>
            <w:r w:rsidR="00BD7C00" w:rsidRPr="0068624C">
              <w:rPr>
                <w:rStyle w:val="af3"/>
                <w:noProof/>
                <w:lang w:val="en-US"/>
              </w:rPr>
              <w:t>REG</w:t>
            </w:r>
            <w:r w:rsidR="00BD7C00">
              <w:rPr>
                <w:noProof/>
                <w:webHidden/>
              </w:rPr>
              <w:tab/>
            </w:r>
            <w:r w:rsidR="00BD7C00">
              <w:rPr>
                <w:noProof/>
                <w:webHidden/>
              </w:rPr>
              <w:fldChar w:fldCharType="begin"/>
            </w:r>
            <w:r w:rsidR="00BD7C00">
              <w:rPr>
                <w:noProof/>
                <w:webHidden/>
              </w:rPr>
              <w:instrText xml:space="preserve"> PAGEREF _Toc221669217 \h </w:instrText>
            </w:r>
            <w:r w:rsidR="00BD7C00">
              <w:rPr>
                <w:noProof/>
                <w:webHidden/>
              </w:rPr>
            </w:r>
            <w:r w:rsidR="00BD7C00">
              <w:rPr>
                <w:noProof/>
                <w:webHidden/>
              </w:rPr>
              <w:fldChar w:fldCharType="separate"/>
            </w:r>
            <w:r w:rsidR="00A76E46">
              <w:rPr>
                <w:noProof/>
                <w:webHidden/>
              </w:rPr>
              <w:t>70</w:t>
            </w:r>
            <w:r w:rsidR="00BD7C00">
              <w:rPr>
                <w:noProof/>
                <w:webHidden/>
              </w:rPr>
              <w:fldChar w:fldCharType="end"/>
            </w:r>
          </w:hyperlink>
        </w:p>
        <w:p w14:paraId="3D33D249" w14:textId="1F7D1C2A"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18" w:history="1">
            <w:r w:rsidR="00BD7C00" w:rsidRPr="0068624C">
              <w:rPr>
                <w:rStyle w:val="af3"/>
                <w:rFonts w:eastAsiaTheme="majorEastAsia"/>
                <w:noProof/>
              </w:rPr>
              <w:t>8.1</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Функционал GENERAL</w:t>
            </w:r>
            <w:r w:rsidR="00BD7C00">
              <w:rPr>
                <w:noProof/>
                <w:webHidden/>
              </w:rPr>
              <w:tab/>
            </w:r>
            <w:r w:rsidR="00BD7C00">
              <w:rPr>
                <w:noProof/>
                <w:webHidden/>
              </w:rPr>
              <w:fldChar w:fldCharType="begin"/>
            </w:r>
            <w:r w:rsidR="00BD7C00">
              <w:rPr>
                <w:noProof/>
                <w:webHidden/>
              </w:rPr>
              <w:instrText xml:space="preserve"> PAGEREF _Toc221669218 \h </w:instrText>
            </w:r>
            <w:r w:rsidR="00BD7C00">
              <w:rPr>
                <w:noProof/>
                <w:webHidden/>
              </w:rPr>
            </w:r>
            <w:r w:rsidR="00BD7C00">
              <w:rPr>
                <w:noProof/>
                <w:webHidden/>
              </w:rPr>
              <w:fldChar w:fldCharType="separate"/>
            </w:r>
            <w:r w:rsidR="00A76E46">
              <w:rPr>
                <w:noProof/>
                <w:webHidden/>
              </w:rPr>
              <w:t>72</w:t>
            </w:r>
            <w:r w:rsidR="00BD7C00">
              <w:rPr>
                <w:noProof/>
                <w:webHidden/>
              </w:rPr>
              <w:fldChar w:fldCharType="end"/>
            </w:r>
          </w:hyperlink>
        </w:p>
        <w:p w14:paraId="081715F0" w14:textId="3D42C4A0"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19" w:history="1">
            <w:r w:rsidR="00BD7C00" w:rsidRPr="0068624C">
              <w:rPr>
                <w:rStyle w:val="af3"/>
                <w:rFonts w:eastAsiaTheme="majorEastAsia"/>
                <w:noProof/>
              </w:rPr>
              <w:t>8.1.1</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Описание функционала</w:t>
            </w:r>
            <w:r w:rsidR="00BD7C00">
              <w:rPr>
                <w:noProof/>
                <w:webHidden/>
              </w:rPr>
              <w:tab/>
            </w:r>
            <w:r w:rsidR="00BD7C00">
              <w:rPr>
                <w:noProof/>
                <w:webHidden/>
              </w:rPr>
              <w:fldChar w:fldCharType="begin"/>
            </w:r>
            <w:r w:rsidR="00BD7C00">
              <w:rPr>
                <w:noProof/>
                <w:webHidden/>
              </w:rPr>
              <w:instrText xml:space="preserve"> PAGEREF _Toc221669219 \h </w:instrText>
            </w:r>
            <w:r w:rsidR="00BD7C00">
              <w:rPr>
                <w:noProof/>
                <w:webHidden/>
              </w:rPr>
            </w:r>
            <w:r w:rsidR="00BD7C00">
              <w:rPr>
                <w:noProof/>
                <w:webHidden/>
              </w:rPr>
              <w:fldChar w:fldCharType="separate"/>
            </w:r>
            <w:r w:rsidR="00A76E46">
              <w:rPr>
                <w:noProof/>
                <w:webHidden/>
              </w:rPr>
              <w:t>72</w:t>
            </w:r>
            <w:r w:rsidR="00BD7C00">
              <w:rPr>
                <w:noProof/>
                <w:webHidden/>
              </w:rPr>
              <w:fldChar w:fldCharType="end"/>
            </w:r>
          </w:hyperlink>
        </w:p>
        <w:p w14:paraId="78B147D7" w14:textId="0E2FA9FA"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20" w:history="1">
            <w:r w:rsidR="00BD7C00" w:rsidRPr="0068624C">
              <w:rPr>
                <w:rStyle w:val="af3"/>
                <w:rFonts w:eastAsiaTheme="majorEastAsia"/>
                <w:noProof/>
              </w:rPr>
              <w:t>8.1.2</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Схема задания исходных данных</w:t>
            </w:r>
            <w:r w:rsidR="00BD7C00">
              <w:rPr>
                <w:noProof/>
                <w:webHidden/>
              </w:rPr>
              <w:tab/>
            </w:r>
            <w:r w:rsidR="00BD7C00">
              <w:rPr>
                <w:noProof/>
                <w:webHidden/>
              </w:rPr>
              <w:fldChar w:fldCharType="begin"/>
            </w:r>
            <w:r w:rsidR="00BD7C00">
              <w:rPr>
                <w:noProof/>
                <w:webHidden/>
              </w:rPr>
              <w:instrText xml:space="preserve"> PAGEREF _Toc221669220 \h </w:instrText>
            </w:r>
            <w:r w:rsidR="00BD7C00">
              <w:rPr>
                <w:noProof/>
                <w:webHidden/>
              </w:rPr>
            </w:r>
            <w:r w:rsidR="00BD7C00">
              <w:rPr>
                <w:noProof/>
                <w:webHidden/>
              </w:rPr>
              <w:fldChar w:fldCharType="separate"/>
            </w:r>
            <w:r w:rsidR="00A76E46">
              <w:rPr>
                <w:noProof/>
                <w:webHidden/>
              </w:rPr>
              <w:t>73</w:t>
            </w:r>
            <w:r w:rsidR="00BD7C00">
              <w:rPr>
                <w:noProof/>
                <w:webHidden/>
              </w:rPr>
              <w:fldChar w:fldCharType="end"/>
            </w:r>
          </w:hyperlink>
        </w:p>
        <w:p w14:paraId="441DF106" w14:textId="58622C6B"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21" w:history="1">
            <w:r w:rsidR="00BD7C00" w:rsidRPr="0068624C">
              <w:rPr>
                <w:rStyle w:val="af3"/>
                <w:rFonts w:eastAsiaTheme="majorEastAsia"/>
                <w:noProof/>
                <w:lang w:val="en-US"/>
              </w:rPr>
              <w:t>8.2</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 xml:space="preserve">Функционалы </w:t>
            </w:r>
            <w:r w:rsidR="00BD7C00" w:rsidRPr="0068624C">
              <w:rPr>
                <w:rStyle w:val="af3"/>
                <w:rFonts w:eastAsiaTheme="majorEastAsia"/>
                <w:noProof/>
                <w:lang w:val="en-US"/>
              </w:rPr>
              <w:t>REGTYPE</w:t>
            </w:r>
            <w:r w:rsidR="00BD7C00">
              <w:rPr>
                <w:noProof/>
                <w:webHidden/>
              </w:rPr>
              <w:tab/>
            </w:r>
            <w:r w:rsidR="00BD7C00">
              <w:rPr>
                <w:noProof/>
                <w:webHidden/>
              </w:rPr>
              <w:fldChar w:fldCharType="begin"/>
            </w:r>
            <w:r w:rsidR="00BD7C00">
              <w:rPr>
                <w:noProof/>
                <w:webHidden/>
              </w:rPr>
              <w:instrText xml:space="preserve"> PAGEREF _Toc221669221 \h </w:instrText>
            </w:r>
            <w:r w:rsidR="00BD7C00">
              <w:rPr>
                <w:noProof/>
                <w:webHidden/>
              </w:rPr>
            </w:r>
            <w:r w:rsidR="00BD7C00">
              <w:rPr>
                <w:noProof/>
                <w:webHidden/>
              </w:rPr>
              <w:fldChar w:fldCharType="separate"/>
            </w:r>
            <w:r w:rsidR="00A76E46">
              <w:rPr>
                <w:noProof/>
                <w:webHidden/>
              </w:rPr>
              <w:t>76</w:t>
            </w:r>
            <w:r w:rsidR="00BD7C00">
              <w:rPr>
                <w:noProof/>
                <w:webHidden/>
              </w:rPr>
              <w:fldChar w:fldCharType="end"/>
            </w:r>
          </w:hyperlink>
        </w:p>
        <w:p w14:paraId="4BB45F00" w14:textId="74356198" w:rsidR="00BD7C00" w:rsidRDefault="005B21CC">
          <w:pPr>
            <w:pStyle w:val="31"/>
            <w:rPr>
              <w:rFonts w:asciiTheme="minorHAnsi" w:eastAsiaTheme="minorEastAsia" w:hAnsiTheme="minorHAnsi" w:cstheme="minorBidi"/>
              <w:iCs w:val="0"/>
              <w:noProof/>
              <w:snapToGrid/>
              <w:kern w:val="2"/>
              <w:sz w:val="24"/>
              <w:szCs w:val="24"/>
              <w14:ligatures w14:val="standardContextual"/>
            </w:rPr>
          </w:pPr>
          <w:hyperlink w:anchor="_Toc221669222" w:history="1">
            <w:r w:rsidR="00BD7C00" w:rsidRPr="0068624C">
              <w:rPr>
                <w:rStyle w:val="af3"/>
                <w:rFonts w:eastAsiaTheme="majorEastAsia"/>
                <w:noProof/>
              </w:rPr>
              <w:t>8.2.1</w:t>
            </w:r>
            <w:r w:rsidR="00BD7C00">
              <w:rPr>
                <w:rFonts w:asciiTheme="minorHAnsi" w:eastAsiaTheme="minorEastAsia" w:hAnsiTheme="minorHAnsi" w:cstheme="minorBidi"/>
                <w:iCs w:val="0"/>
                <w:noProof/>
                <w:snapToGrid/>
                <w:kern w:val="2"/>
                <w:sz w:val="24"/>
                <w:szCs w:val="24"/>
                <w14:ligatures w14:val="standardContextual"/>
              </w:rPr>
              <w:tab/>
            </w:r>
            <w:r w:rsidR="00BD7C00" w:rsidRPr="0068624C">
              <w:rPr>
                <w:rStyle w:val="af3"/>
                <w:rFonts w:eastAsiaTheme="majorEastAsia"/>
                <w:noProof/>
              </w:rPr>
              <w:t>Описание карт, используемых в функционалах REGTYPE</w:t>
            </w:r>
            <w:r w:rsidR="00BD7C00">
              <w:rPr>
                <w:noProof/>
                <w:webHidden/>
              </w:rPr>
              <w:tab/>
            </w:r>
            <w:r w:rsidR="00BD7C00">
              <w:rPr>
                <w:noProof/>
                <w:webHidden/>
              </w:rPr>
              <w:fldChar w:fldCharType="begin"/>
            </w:r>
            <w:r w:rsidR="00BD7C00">
              <w:rPr>
                <w:noProof/>
                <w:webHidden/>
              </w:rPr>
              <w:instrText xml:space="preserve"> PAGEREF _Toc221669222 \h </w:instrText>
            </w:r>
            <w:r w:rsidR="00BD7C00">
              <w:rPr>
                <w:noProof/>
                <w:webHidden/>
              </w:rPr>
            </w:r>
            <w:r w:rsidR="00BD7C00">
              <w:rPr>
                <w:noProof/>
                <w:webHidden/>
              </w:rPr>
              <w:fldChar w:fldCharType="separate"/>
            </w:r>
            <w:r w:rsidR="00A76E46">
              <w:rPr>
                <w:noProof/>
                <w:webHidden/>
              </w:rPr>
              <w:t>78</w:t>
            </w:r>
            <w:r w:rsidR="00BD7C00">
              <w:rPr>
                <w:noProof/>
                <w:webHidden/>
              </w:rPr>
              <w:fldChar w:fldCharType="end"/>
            </w:r>
          </w:hyperlink>
        </w:p>
        <w:p w14:paraId="61AD6B73" w14:textId="49B4116F"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23" w:history="1">
            <w:r w:rsidR="00BD7C00" w:rsidRPr="0068624C">
              <w:rPr>
                <w:rStyle w:val="af3"/>
                <w:noProof/>
              </w:rPr>
              <w:t>9.</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 xml:space="preserve">Исходные данные модуля </w:t>
            </w:r>
            <w:r w:rsidR="00BD7C00" w:rsidRPr="0068624C">
              <w:rPr>
                <w:rStyle w:val="af3"/>
                <w:noProof/>
                <w:lang w:val="en-US"/>
              </w:rPr>
              <w:t>RRS</w:t>
            </w:r>
            <w:r w:rsidR="00BD7C00">
              <w:rPr>
                <w:noProof/>
                <w:webHidden/>
              </w:rPr>
              <w:tab/>
            </w:r>
            <w:r w:rsidR="00BD7C00">
              <w:rPr>
                <w:noProof/>
                <w:webHidden/>
              </w:rPr>
              <w:fldChar w:fldCharType="begin"/>
            </w:r>
            <w:r w:rsidR="00BD7C00">
              <w:rPr>
                <w:noProof/>
                <w:webHidden/>
              </w:rPr>
              <w:instrText xml:space="preserve"> PAGEREF _Toc221669223 \h </w:instrText>
            </w:r>
            <w:r w:rsidR="00BD7C00">
              <w:rPr>
                <w:noProof/>
                <w:webHidden/>
              </w:rPr>
            </w:r>
            <w:r w:rsidR="00BD7C00">
              <w:rPr>
                <w:noProof/>
                <w:webHidden/>
              </w:rPr>
              <w:fldChar w:fldCharType="separate"/>
            </w:r>
            <w:r w:rsidR="00A76E46">
              <w:rPr>
                <w:noProof/>
                <w:webHidden/>
              </w:rPr>
              <w:t>94</w:t>
            </w:r>
            <w:r w:rsidR="00BD7C00">
              <w:rPr>
                <w:noProof/>
                <w:webHidden/>
              </w:rPr>
              <w:fldChar w:fldCharType="end"/>
            </w:r>
          </w:hyperlink>
        </w:p>
        <w:p w14:paraId="54FFFC8F" w14:textId="51FD2EFE"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24" w:history="1">
            <w:r w:rsidR="00BD7C00" w:rsidRPr="0068624C">
              <w:rPr>
                <w:rStyle w:val="af3"/>
                <w:rFonts w:eastAsiaTheme="majorEastAsia"/>
                <w:noProof/>
              </w:rPr>
              <w:t>9.1</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Создание внешнего источника</w:t>
            </w:r>
            <w:r w:rsidR="00BD7C00">
              <w:rPr>
                <w:noProof/>
                <w:webHidden/>
              </w:rPr>
              <w:tab/>
            </w:r>
            <w:r w:rsidR="00BD7C00">
              <w:rPr>
                <w:noProof/>
                <w:webHidden/>
              </w:rPr>
              <w:fldChar w:fldCharType="begin"/>
            </w:r>
            <w:r w:rsidR="00BD7C00">
              <w:rPr>
                <w:noProof/>
                <w:webHidden/>
              </w:rPr>
              <w:instrText xml:space="preserve"> PAGEREF _Toc221669224 \h </w:instrText>
            </w:r>
            <w:r w:rsidR="00BD7C00">
              <w:rPr>
                <w:noProof/>
                <w:webHidden/>
              </w:rPr>
            </w:r>
            <w:r w:rsidR="00BD7C00">
              <w:rPr>
                <w:noProof/>
                <w:webHidden/>
              </w:rPr>
              <w:fldChar w:fldCharType="separate"/>
            </w:r>
            <w:r w:rsidR="00A76E46">
              <w:rPr>
                <w:noProof/>
                <w:webHidden/>
              </w:rPr>
              <w:t>94</w:t>
            </w:r>
            <w:r w:rsidR="00BD7C00">
              <w:rPr>
                <w:noProof/>
                <w:webHidden/>
              </w:rPr>
              <w:fldChar w:fldCharType="end"/>
            </w:r>
          </w:hyperlink>
        </w:p>
        <w:p w14:paraId="7B88D55C" w14:textId="271CB4F1"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25" w:history="1">
            <w:r w:rsidR="00BD7C00" w:rsidRPr="0068624C">
              <w:rPr>
                <w:rStyle w:val="af3"/>
                <w:rFonts w:eastAsiaTheme="majorEastAsia"/>
                <w:noProof/>
              </w:rPr>
              <w:t>9.2</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Форма источника</w:t>
            </w:r>
            <w:r w:rsidR="00BD7C00">
              <w:rPr>
                <w:noProof/>
                <w:webHidden/>
              </w:rPr>
              <w:tab/>
            </w:r>
            <w:r w:rsidR="00BD7C00">
              <w:rPr>
                <w:noProof/>
                <w:webHidden/>
              </w:rPr>
              <w:fldChar w:fldCharType="begin"/>
            </w:r>
            <w:r w:rsidR="00BD7C00">
              <w:rPr>
                <w:noProof/>
                <w:webHidden/>
              </w:rPr>
              <w:instrText xml:space="preserve"> PAGEREF _Toc221669225 \h </w:instrText>
            </w:r>
            <w:r w:rsidR="00BD7C00">
              <w:rPr>
                <w:noProof/>
                <w:webHidden/>
              </w:rPr>
            </w:r>
            <w:r w:rsidR="00BD7C00">
              <w:rPr>
                <w:noProof/>
                <w:webHidden/>
              </w:rPr>
              <w:fldChar w:fldCharType="separate"/>
            </w:r>
            <w:r w:rsidR="00A76E46">
              <w:rPr>
                <w:noProof/>
                <w:webHidden/>
              </w:rPr>
              <w:t>97</w:t>
            </w:r>
            <w:r w:rsidR="00BD7C00">
              <w:rPr>
                <w:noProof/>
                <w:webHidden/>
              </w:rPr>
              <w:fldChar w:fldCharType="end"/>
            </w:r>
          </w:hyperlink>
        </w:p>
        <w:p w14:paraId="4B6E1B57" w14:textId="7272E334"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26" w:history="1">
            <w:r w:rsidR="00BD7C00" w:rsidRPr="0068624C">
              <w:rPr>
                <w:rStyle w:val="af3"/>
                <w:rFonts w:eastAsiaTheme="majorEastAsia"/>
                <w:noProof/>
              </w:rPr>
              <w:t>9.3</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Спектр источника</w:t>
            </w:r>
            <w:r w:rsidR="00BD7C00">
              <w:rPr>
                <w:noProof/>
                <w:webHidden/>
              </w:rPr>
              <w:tab/>
            </w:r>
            <w:r w:rsidR="00BD7C00">
              <w:rPr>
                <w:noProof/>
                <w:webHidden/>
              </w:rPr>
              <w:fldChar w:fldCharType="begin"/>
            </w:r>
            <w:r w:rsidR="00BD7C00">
              <w:rPr>
                <w:noProof/>
                <w:webHidden/>
              </w:rPr>
              <w:instrText xml:space="preserve"> PAGEREF _Toc221669226 \h </w:instrText>
            </w:r>
            <w:r w:rsidR="00BD7C00">
              <w:rPr>
                <w:noProof/>
                <w:webHidden/>
              </w:rPr>
            </w:r>
            <w:r w:rsidR="00BD7C00">
              <w:rPr>
                <w:noProof/>
                <w:webHidden/>
              </w:rPr>
              <w:fldChar w:fldCharType="separate"/>
            </w:r>
            <w:r w:rsidR="00A76E46">
              <w:rPr>
                <w:noProof/>
                <w:webHidden/>
              </w:rPr>
              <w:t>101</w:t>
            </w:r>
            <w:r w:rsidR="00BD7C00">
              <w:rPr>
                <w:noProof/>
                <w:webHidden/>
              </w:rPr>
              <w:fldChar w:fldCharType="end"/>
            </w:r>
          </w:hyperlink>
        </w:p>
        <w:p w14:paraId="5A1BA841" w14:textId="13601AE6" w:rsidR="00BD7C00" w:rsidRDefault="005B21CC">
          <w:pPr>
            <w:pStyle w:val="24"/>
            <w:rPr>
              <w:rFonts w:asciiTheme="minorHAnsi" w:eastAsiaTheme="minorEastAsia" w:hAnsiTheme="minorHAnsi" w:cstheme="minorBidi"/>
              <w:noProof/>
              <w:snapToGrid/>
              <w:kern w:val="2"/>
              <w:sz w:val="24"/>
              <w14:ligatures w14:val="standardContextual"/>
            </w:rPr>
          </w:pPr>
          <w:hyperlink w:anchor="_Toc221669227" w:history="1">
            <w:r w:rsidR="00BD7C00" w:rsidRPr="0068624C">
              <w:rPr>
                <w:rStyle w:val="af3"/>
                <w:rFonts w:eastAsiaTheme="majorEastAsia"/>
                <w:noProof/>
              </w:rPr>
              <w:t>9.4</w:t>
            </w:r>
            <w:r w:rsidR="00BD7C00">
              <w:rPr>
                <w:rFonts w:asciiTheme="minorHAnsi" w:eastAsiaTheme="minorEastAsia" w:hAnsiTheme="minorHAnsi" w:cstheme="minorBidi"/>
                <w:noProof/>
                <w:snapToGrid/>
                <w:kern w:val="2"/>
                <w:sz w:val="24"/>
                <w14:ligatures w14:val="standardContextual"/>
              </w:rPr>
              <w:tab/>
            </w:r>
            <w:r w:rsidR="00BD7C00" w:rsidRPr="0068624C">
              <w:rPr>
                <w:rStyle w:val="af3"/>
                <w:rFonts w:eastAsiaTheme="majorEastAsia"/>
                <w:noProof/>
              </w:rPr>
              <w:t>Направление источника</w:t>
            </w:r>
            <w:r w:rsidR="00BD7C00">
              <w:rPr>
                <w:noProof/>
                <w:webHidden/>
              </w:rPr>
              <w:tab/>
            </w:r>
            <w:r w:rsidR="00BD7C00">
              <w:rPr>
                <w:noProof/>
                <w:webHidden/>
              </w:rPr>
              <w:fldChar w:fldCharType="begin"/>
            </w:r>
            <w:r w:rsidR="00BD7C00">
              <w:rPr>
                <w:noProof/>
                <w:webHidden/>
              </w:rPr>
              <w:instrText xml:space="preserve"> PAGEREF _Toc221669227 \h </w:instrText>
            </w:r>
            <w:r w:rsidR="00BD7C00">
              <w:rPr>
                <w:noProof/>
                <w:webHidden/>
              </w:rPr>
            </w:r>
            <w:r w:rsidR="00BD7C00">
              <w:rPr>
                <w:noProof/>
                <w:webHidden/>
              </w:rPr>
              <w:fldChar w:fldCharType="separate"/>
            </w:r>
            <w:r w:rsidR="00A76E46">
              <w:rPr>
                <w:noProof/>
                <w:webHidden/>
              </w:rPr>
              <w:t>102</w:t>
            </w:r>
            <w:r w:rsidR="00BD7C00">
              <w:rPr>
                <w:noProof/>
                <w:webHidden/>
              </w:rPr>
              <w:fldChar w:fldCharType="end"/>
            </w:r>
          </w:hyperlink>
        </w:p>
        <w:p w14:paraId="7212A2AC" w14:textId="0C7DDEF8"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28" w:history="1">
            <w:r w:rsidR="00BD7C00" w:rsidRPr="0068624C">
              <w:rPr>
                <w:rStyle w:val="af3"/>
                <w:noProof/>
              </w:rPr>
              <w:t>10.</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 xml:space="preserve">Исходные данные модуля </w:t>
            </w:r>
            <w:r w:rsidR="00BD7C00" w:rsidRPr="0068624C">
              <w:rPr>
                <w:rStyle w:val="af3"/>
                <w:noProof/>
                <w:lang w:val="en-US"/>
              </w:rPr>
              <w:t>TRA</w:t>
            </w:r>
            <w:r w:rsidR="00BD7C00">
              <w:rPr>
                <w:noProof/>
                <w:webHidden/>
              </w:rPr>
              <w:tab/>
            </w:r>
            <w:r w:rsidR="00BD7C00">
              <w:rPr>
                <w:noProof/>
                <w:webHidden/>
              </w:rPr>
              <w:fldChar w:fldCharType="begin"/>
            </w:r>
            <w:r w:rsidR="00BD7C00">
              <w:rPr>
                <w:noProof/>
                <w:webHidden/>
              </w:rPr>
              <w:instrText xml:space="preserve"> PAGEREF _Toc221669228 \h </w:instrText>
            </w:r>
            <w:r w:rsidR="00BD7C00">
              <w:rPr>
                <w:noProof/>
                <w:webHidden/>
              </w:rPr>
            </w:r>
            <w:r w:rsidR="00BD7C00">
              <w:rPr>
                <w:noProof/>
                <w:webHidden/>
              </w:rPr>
              <w:fldChar w:fldCharType="separate"/>
            </w:r>
            <w:r w:rsidR="00A76E46">
              <w:rPr>
                <w:noProof/>
                <w:webHidden/>
              </w:rPr>
              <w:t>107</w:t>
            </w:r>
            <w:r w:rsidR="00BD7C00">
              <w:rPr>
                <w:noProof/>
                <w:webHidden/>
              </w:rPr>
              <w:fldChar w:fldCharType="end"/>
            </w:r>
          </w:hyperlink>
        </w:p>
        <w:p w14:paraId="4FF79140" w14:textId="3FE9F3AB"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29" w:history="1">
            <w:r w:rsidR="00BD7C00" w:rsidRPr="0068624C">
              <w:rPr>
                <w:rStyle w:val="af3"/>
                <w:noProof/>
              </w:rPr>
              <w:t>11.</w:t>
            </w:r>
            <w:r w:rsidR="00BD7C00">
              <w:rPr>
                <w:rFonts w:asciiTheme="minorHAnsi" w:eastAsiaTheme="minorEastAsia" w:hAnsiTheme="minorHAnsi"/>
                <w:noProof/>
                <w:kern w:val="2"/>
                <w:sz w:val="24"/>
                <w:szCs w:val="24"/>
                <w:lang w:eastAsia="ru-RU"/>
                <w14:ligatures w14:val="standardContextual"/>
              </w:rPr>
              <w:tab/>
            </w:r>
            <w:r w:rsidR="00BD7C00" w:rsidRPr="0068624C">
              <w:rPr>
                <w:rStyle w:val="af3"/>
                <w:noProof/>
              </w:rPr>
              <w:t>Системные требования</w:t>
            </w:r>
            <w:r w:rsidR="00BD7C00">
              <w:rPr>
                <w:noProof/>
                <w:webHidden/>
              </w:rPr>
              <w:tab/>
            </w:r>
            <w:r w:rsidR="00BD7C00">
              <w:rPr>
                <w:noProof/>
                <w:webHidden/>
              </w:rPr>
              <w:fldChar w:fldCharType="begin"/>
            </w:r>
            <w:r w:rsidR="00BD7C00">
              <w:rPr>
                <w:noProof/>
                <w:webHidden/>
              </w:rPr>
              <w:instrText xml:space="preserve"> PAGEREF _Toc221669229 \h </w:instrText>
            </w:r>
            <w:r w:rsidR="00BD7C00">
              <w:rPr>
                <w:noProof/>
                <w:webHidden/>
              </w:rPr>
            </w:r>
            <w:r w:rsidR="00BD7C00">
              <w:rPr>
                <w:noProof/>
                <w:webHidden/>
              </w:rPr>
              <w:fldChar w:fldCharType="separate"/>
            </w:r>
            <w:r w:rsidR="00A76E46">
              <w:rPr>
                <w:noProof/>
                <w:webHidden/>
              </w:rPr>
              <w:t>109</w:t>
            </w:r>
            <w:r w:rsidR="00BD7C00">
              <w:rPr>
                <w:noProof/>
                <w:webHidden/>
              </w:rPr>
              <w:fldChar w:fldCharType="end"/>
            </w:r>
          </w:hyperlink>
        </w:p>
        <w:p w14:paraId="678C2C53" w14:textId="63B6BDD6"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30" w:history="1">
            <w:r w:rsidR="00BD7C00" w:rsidRPr="0068624C">
              <w:rPr>
                <w:rStyle w:val="af3"/>
                <w:noProof/>
              </w:rPr>
              <w:t>Список использованных источников</w:t>
            </w:r>
            <w:r w:rsidR="00BD7C00">
              <w:rPr>
                <w:noProof/>
                <w:webHidden/>
              </w:rPr>
              <w:tab/>
            </w:r>
            <w:r w:rsidR="00BD7C00">
              <w:rPr>
                <w:noProof/>
                <w:webHidden/>
              </w:rPr>
              <w:fldChar w:fldCharType="begin"/>
            </w:r>
            <w:r w:rsidR="00BD7C00">
              <w:rPr>
                <w:noProof/>
                <w:webHidden/>
              </w:rPr>
              <w:instrText xml:space="preserve"> PAGEREF _Toc221669230 \h </w:instrText>
            </w:r>
            <w:r w:rsidR="00BD7C00">
              <w:rPr>
                <w:noProof/>
                <w:webHidden/>
              </w:rPr>
            </w:r>
            <w:r w:rsidR="00BD7C00">
              <w:rPr>
                <w:noProof/>
                <w:webHidden/>
              </w:rPr>
              <w:fldChar w:fldCharType="separate"/>
            </w:r>
            <w:r w:rsidR="00A76E46">
              <w:rPr>
                <w:noProof/>
                <w:webHidden/>
              </w:rPr>
              <w:t>110</w:t>
            </w:r>
            <w:r w:rsidR="00BD7C00">
              <w:rPr>
                <w:noProof/>
                <w:webHidden/>
              </w:rPr>
              <w:fldChar w:fldCharType="end"/>
            </w:r>
          </w:hyperlink>
        </w:p>
        <w:p w14:paraId="078D5176" w14:textId="6061DB5F"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31" w:history="1">
            <w:r w:rsidR="00BD7C00" w:rsidRPr="0068624C">
              <w:rPr>
                <w:rStyle w:val="af3"/>
                <w:noProof/>
              </w:rPr>
              <w:t>Приложение А</w:t>
            </w:r>
            <w:r w:rsidR="00BD7C00">
              <w:rPr>
                <w:noProof/>
                <w:webHidden/>
              </w:rPr>
              <w:tab/>
            </w:r>
            <w:r w:rsidR="00BD7C00">
              <w:rPr>
                <w:noProof/>
                <w:webHidden/>
              </w:rPr>
              <w:fldChar w:fldCharType="begin"/>
            </w:r>
            <w:r w:rsidR="00BD7C00">
              <w:rPr>
                <w:noProof/>
                <w:webHidden/>
              </w:rPr>
              <w:instrText xml:space="preserve"> PAGEREF _Toc221669231 \h </w:instrText>
            </w:r>
            <w:r w:rsidR="00BD7C00">
              <w:rPr>
                <w:noProof/>
                <w:webHidden/>
              </w:rPr>
            </w:r>
            <w:r w:rsidR="00BD7C00">
              <w:rPr>
                <w:noProof/>
                <w:webHidden/>
              </w:rPr>
              <w:fldChar w:fldCharType="separate"/>
            </w:r>
            <w:r w:rsidR="00A76E46">
              <w:rPr>
                <w:noProof/>
                <w:webHidden/>
              </w:rPr>
              <w:t>116</w:t>
            </w:r>
            <w:r w:rsidR="00BD7C00">
              <w:rPr>
                <w:noProof/>
                <w:webHidden/>
              </w:rPr>
              <w:fldChar w:fldCharType="end"/>
            </w:r>
          </w:hyperlink>
        </w:p>
        <w:p w14:paraId="537ABF28" w14:textId="4C2BE32C"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32" w:history="1">
            <w:r w:rsidR="00BD7C00" w:rsidRPr="0068624C">
              <w:rPr>
                <w:rStyle w:val="af3"/>
                <w:noProof/>
              </w:rPr>
              <w:t>Приложение Б</w:t>
            </w:r>
            <w:r w:rsidR="00BD7C00">
              <w:rPr>
                <w:noProof/>
                <w:webHidden/>
              </w:rPr>
              <w:tab/>
            </w:r>
            <w:r w:rsidR="00BD7C00">
              <w:rPr>
                <w:noProof/>
                <w:webHidden/>
              </w:rPr>
              <w:fldChar w:fldCharType="begin"/>
            </w:r>
            <w:r w:rsidR="00BD7C00">
              <w:rPr>
                <w:noProof/>
                <w:webHidden/>
              </w:rPr>
              <w:instrText xml:space="preserve"> PAGEREF _Toc221669232 \h </w:instrText>
            </w:r>
            <w:r w:rsidR="00BD7C00">
              <w:rPr>
                <w:noProof/>
                <w:webHidden/>
              </w:rPr>
            </w:r>
            <w:r w:rsidR="00BD7C00">
              <w:rPr>
                <w:noProof/>
                <w:webHidden/>
              </w:rPr>
              <w:fldChar w:fldCharType="separate"/>
            </w:r>
            <w:r w:rsidR="00A76E46">
              <w:rPr>
                <w:noProof/>
                <w:webHidden/>
              </w:rPr>
              <w:t>119</w:t>
            </w:r>
            <w:r w:rsidR="00BD7C00">
              <w:rPr>
                <w:noProof/>
                <w:webHidden/>
              </w:rPr>
              <w:fldChar w:fldCharType="end"/>
            </w:r>
          </w:hyperlink>
        </w:p>
        <w:p w14:paraId="27045094" w14:textId="6956128F"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33" w:history="1">
            <w:r w:rsidR="00BD7C00" w:rsidRPr="0068624C">
              <w:rPr>
                <w:rStyle w:val="af3"/>
                <w:noProof/>
              </w:rPr>
              <w:t>Приложение В</w:t>
            </w:r>
            <w:r w:rsidR="00BD7C00">
              <w:rPr>
                <w:noProof/>
                <w:webHidden/>
              </w:rPr>
              <w:tab/>
            </w:r>
            <w:r w:rsidR="00BD7C00">
              <w:rPr>
                <w:noProof/>
                <w:webHidden/>
              </w:rPr>
              <w:fldChar w:fldCharType="begin"/>
            </w:r>
            <w:r w:rsidR="00BD7C00">
              <w:rPr>
                <w:noProof/>
                <w:webHidden/>
              </w:rPr>
              <w:instrText xml:space="preserve"> PAGEREF _Toc221669233 \h </w:instrText>
            </w:r>
            <w:r w:rsidR="00BD7C00">
              <w:rPr>
                <w:noProof/>
                <w:webHidden/>
              </w:rPr>
            </w:r>
            <w:r w:rsidR="00BD7C00">
              <w:rPr>
                <w:noProof/>
                <w:webHidden/>
              </w:rPr>
              <w:fldChar w:fldCharType="separate"/>
            </w:r>
            <w:r w:rsidR="00A76E46">
              <w:rPr>
                <w:noProof/>
                <w:webHidden/>
              </w:rPr>
              <w:t>126</w:t>
            </w:r>
            <w:r w:rsidR="00BD7C00">
              <w:rPr>
                <w:noProof/>
                <w:webHidden/>
              </w:rPr>
              <w:fldChar w:fldCharType="end"/>
            </w:r>
          </w:hyperlink>
        </w:p>
        <w:p w14:paraId="6B93F895" w14:textId="3E991AEE"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34" w:history="1">
            <w:r w:rsidR="00BD7C00" w:rsidRPr="0068624C">
              <w:rPr>
                <w:rStyle w:val="af3"/>
                <w:noProof/>
              </w:rPr>
              <w:t>Приложение Г</w:t>
            </w:r>
            <w:r w:rsidR="00BD7C00">
              <w:rPr>
                <w:noProof/>
                <w:webHidden/>
              </w:rPr>
              <w:tab/>
            </w:r>
            <w:r w:rsidR="00BD7C00">
              <w:rPr>
                <w:noProof/>
                <w:webHidden/>
              </w:rPr>
              <w:fldChar w:fldCharType="begin"/>
            </w:r>
            <w:r w:rsidR="00BD7C00">
              <w:rPr>
                <w:noProof/>
                <w:webHidden/>
              </w:rPr>
              <w:instrText xml:space="preserve"> PAGEREF _Toc221669234 \h </w:instrText>
            </w:r>
            <w:r w:rsidR="00BD7C00">
              <w:rPr>
                <w:noProof/>
                <w:webHidden/>
              </w:rPr>
            </w:r>
            <w:r w:rsidR="00BD7C00">
              <w:rPr>
                <w:noProof/>
                <w:webHidden/>
              </w:rPr>
              <w:fldChar w:fldCharType="separate"/>
            </w:r>
            <w:r w:rsidR="00A76E46">
              <w:rPr>
                <w:noProof/>
                <w:webHidden/>
              </w:rPr>
              <w:t>132</w:t>
            </w:r>
            <w:r w:rsidR="00BD7C00">
              <w:rPr>
                <w:noProof/>
                <w:webHidden/>
              </w:rPr>
              <w:fldChar w:fldCharType="end"/>
            </w:r>
          </w:hyperlink>
        </w:p>
        <w:p w14:paraId="26B45C86" w14:textId="42BAC506" w:rsidR="00BD7C00" w:rsidRDefault="005B21CC" w:rsidP="00BD7C00">
          <w:pPr>
            <w:pStyle w:val="13"/>
            <w:rPr>
              <w:rFonts w:asciiTheme="minorHAnsi" w:eastAsiaTheme="minorEastAsia" w:hAnsiTheme="minorHAnsi"/>
              <w:noProof/>
              <w:kern w:val="2"/>
              <w:sz w:val="24"/>
              <w:szCs w:val="24"/>
              <w:lang w:eastAsia="ru-RU"/>
              <w14:ligatures w14:val="standardContextual"/>
            </w:rPr>
          </w:pPr>
          <w:hyperlink w:anchor="_Toc221669235" w:history="1">
            <w:r w:rsidR="00BD7C00" w:rsidRPr="0068624C">
              <w:rPr>
                <w:rStyle w:val="af3"/>
                <w:noProof/>
              </w:rPr>
              <w:t>Приложение Д</w:t>
            </w:r>
            <w:r w:rsidR="00BD7C00">
              <w:rPr>
                <w:noProof/>
                <w:webHidden/>
              </w:rPr>
              <w:tab/>
            </w:r>
            <w:r w:rsidR="00BD7C00">
              <w:rPr>
                <w:noProof/>
                <w:webHidden/>
              </w:rPr>
              <w:fldChar w:fldCharType="begin"/>
            </w:r>
            <w:r w:rsidR="00BD7C00">
              <w:rPr>
                <w:noProof/>
                <w:webHidden/>
              </w:rPr>
              <w:instrText xml:space="preserve"> PAGEREF _Toc221669235 \h </w:instrText>
            </w:r>
            <w:r w:rsidR="00BD7C00">
              <w:rPr>
                <w:noProof/>
                <w:webHidden/>
              </w:rPr>
            </w:r>
            <w:r w:rsidR="00BD7C00">
              <w:rPr>
                <w:noProof/>
                <w:webHidden/>
              </w:rPr>
              <w:fldChar w:fldCharType="separate"/>
            </w:r>
            <w:r w:rsidR="00A76E46">
              <w:rPr>
                <w:noProof/>
                <w:webHidden/>
              </w:rPr>
              <w:t>133</w:t>
            </w:r>
            <w:r w:rsidR="00BD7C00">
              <w:rPr>
                <w:noProof/>
                <w:webHidden/>
              </w:rPr>
              <w:fldChar w:fldCharType="end"/>
            </w:r>
          </w:hyperlink>
        </w:p>
        <w:p w14:paraId="4F67BB63" w14:textId="704E45D6" w:rsidR="006F6BFB" w:rsidRDefault="006F6BFB">
          <w:r>
            <w:rPr>
              <w:b/>
              <w:bCs/>
            </w:rPr>
            <w:fldChar w:fldCharType="end"/>
          </w:r>
        </w:p>
      </w:sdtContent>
    </w:sdt>
    <w:p w14:paraId="7267ADAA" w14:textId="3537CBAD" w:rsidR="00181F6C" w:rsidRPr="00E57635" w:rsidRDefault="00181F6C" w:rsidP="00E57635">
      <w:pPr>
        <w:pStyle w:val="10"/>
        <w:numPr>
          <w:ilvl w:val="0"/>
          <w:numId w:val="0"/>
        </w:numPr>
        <w:ind w:left="432"/>
      </w:pPr>
      <w:bookmarkStart w:id="5" w:name="_Toc221669182"/>
      <w:r w:rsidRPr="00E57635">
        <w:lastRenderedPageBreak/>
        <w:t>Введение</w:t>
      </w:r>
      <w:bookmarkEnd w:id="5"/>
    </w:p>
    <w:p w14:paraId="385062C4" w14:textId="44B18686" w:rsidR="00FB2174" w:rsidRPr="00F102EE" w:rsidRDefault="002F7226" w:rsidP="001A495C">
      <w:pPr>
        <w:pStyle w:val="14"/>
      </w:pPr>
      <w:bookmarkStart w:id="6" w:name="_Hlk221632200"/>
      <w:r>
        <w:t>П</w:t>
      </w:r>
      <w:r w:rsidR="00FB2174" w:rsidRPr="00EE2D2B">
        <w:t xml:space="preserve">рограмма </w:t>
      </w:r>
      <w:r w:rsidR="004E23AD">
        <w:t>KMC</w:t>
      </w:r>
      <w:r w:rsidR="006C6992">
        <w:rPr>
          <w:lang w:val="en-US"/>
        </w:rPr>
        <w:t> </w:t>
      </w:r>
      <w:r w:rsidR="006C6992" w:rsidRPr="006C6992">
        <w:t>(</w:t>
      </w:r>
      <w:r w:rsidR="004E23AD">
        <w:t>версия 1.0</w:t>
      </w:r>
      <w:r w:rsidR="006C6992" w:rsidRPr="006C6992">
        <w:t>)</w:t>
      </w:r>
      <w:r>
        <w:t xml:space="preserve"> </w:t>
      </w:r>
      <w:bookmarkStart w:id="7" w:name="OLE_LINK3"/>
      <w:r w:rsidR="00FB2174" w:rsidRPr="00EE2D2B">
        <w:t xml:space="preserve">предназначена для получения решения на одноядерных и многоядерных компьютерах </w:t>
      </w:r>
      <w:r>
        <w:t>как</w:t>
      </w:r>
      <w:r w:rsidR="00FB2174" w:rsidRPr="00EE2D2B">
        <w:t xml:space="preserve"> стационарного, </w:t>
      </w:r>
      <w:r>
        <w:t>так</w:t>
      </w:r>
      <w:r w:rsidR="00FB2174" w:rsidRPr="00EE2D2B">
        <w:t xml:space="preserve"> и нестационарного уравнения переноса нейтронов с учётом запаздывающих нейтронов</w:t>
      </w:r>
      <w:r>
        <w:t xml:space="preserve"> аналоговым методом Монте-Карло</w:t>
      </w:r>
      <w:bookmarkEnd w:id="7"/>
      <w:r w:rsidR="006C6992">
        <w:rPr>
          <w:lang w:val="en-US"/>
        </w:rPr>
        <w:t> </w:t>
      </w:r>
      <w:r w:rsidR="00087C3C" w:rsidRPr="00087C3C">
        <w:t>[</w:t>
      </w:r>
      <w:r w:rsidR="006C6992">
        <w:fldChar w:fldCharType="begin"/>
      </w:r>
      <w:r w:rsidR="006C6992">
        <w:instrText xml:space="preserve"> REF _Ref136347153 \n \h </w:instrText>
      </w:r>
      <w:r w:rsidR="006C6992">
        <w:fldChar w:fldCharType="separate"/>
      </w:r>
      <w:r w:rsidR="00A76E46">
        <w:t>1</w:t>
      </w:r>
      <w:r w:rsidR="006C6992">
        <w:fldChar w:fldCharType="end"/>
      </w:r>
      <w:r w:rsidR="006C6992">
        <w:t>-</w:t>
      </w:r>
      <w:r w:rsidR="006C6992">
        <w:fldChar w:fldCharType="begin"/>
      </w:r>
      <w:r w:rsidR="006C6992">
        <w:instrText xml:space="preserve"> REF _Ref64573707 \n \h </w:instrText>
      </w:r>
      <w:r w:rsidR="006C6992">
        <w:fldChar w:fldCharType="separate"/>
      </w:r>
      <w:r w:rsidR="00A76E46">
        <w:t>2</w:t>
      </w:r>
      <w:r w:rsidR="006C6992">
        <w:fldChar w:fldCharType="end"/>
      </w:r>
      <w:r w:rsidR="00087C3C" w:rsidRPr="00087C3C">
        <w:t>]</w:t>
      </w:r>
      <w:r w:rsidR="00FB2174" w:rsidRPr="00EE2D2B">
        <w:t>. В</w:t>
      </w:r>
      <w:r w:rsidR="00AA387F" w:rsidRPr="00AA387F">
        <w:t xml:space="preserve"> </w:t>
      </w:r>
      <w:r w:rsidR="00FB2174" w:rsidRPr="00EE2D2B">
        <w:t>программе реализован аналоговый метод Монте-Карло, который моделирует историю нейтрона на основе файлов оценённых ядерных данных в системах с трёхмерной геометрией в однородной и неоднородной среде.</w:t>
      </w:r>
    </w:p>
    <w:p w14:paraId="7BC07A07" w14:textId="6E57066F" w:rsidR="00C93AB2" w:rsidRDefault="00FB2174" w:rsidP="001A495C">
      <w:pPr>
        <w:pStyle w:val="14"/>
      </w:pPr>
      <w:bookmarkStart w:id="8" w:name="_Hlk221632202"/>
      <w:bookmarkEnd w:id="6"/>
      <w:r w:rsidRPr="00E33911">
        <w:t xml:space="preserve">ПС </w:t>
      </w:r>
      <w:r w:rsidR="004E23AD">
        <w:t>KMC</w:t>
      </w:r>
      <w:r w:rsidR="007D6135" w:rsidRPr="00E33911">
        <w:t xml:space="preserve"> </w:t>
      </w:r>
      <w:r w:rsidR="00F102EE">
        <w:t xml:space="preserve">полностью </w:t>
      </w:r>
      <w:r w:rsidRPr="00E33911">
        <w:t>написана на язык</w:t>
      </w:r>
      <w:r w:rsidR="00256393">
        <w:t>е</w:t>
      </w:r>
      <w:r w:rsidRPr="00E33911">
        <w:t xml:space="preserve"> программирования С++ стандарта 201</w:t>
      </w:r>
      <w:r w:rsidR="00256393">
        <w:t>7</w:t>
      </w:r>
      <w:r w:rsidR="00C37DAD">
        <w:rPr>
          <w:lang w:val="en-US"/>
        </w:rPr>
        <w:t> </w:t>
      </w:r>
      <w:r w:rsidRPr="00E33911">
        <w:t>года</w:t>
      </w:r>
      <w:r w:rsidR="004104A0">
        <w:rPr>
          <w:lang w:val="en-US"/>
        </w:rPr>
        <w:t> </w:t>
      </w:r>
      <w:r w:rsidR="004104A0" w:rsidRPr="004104A0">
        <w:t>[</w:t>
      </w:r>
      <w:r w:rsidR="004104A0">
        <w:fldChar w:fldCharType="begin"/>
      </w:r>
      <w:r w:rsidR="004104A0">
        <w:instrText xml:space="preserve"> REF _Ref217141679 \n \h </w:instrText>
      </w:r>
      <w:r w:rsidR="004104A0">
        <w:fldChar w:fldCharType="separate"/>
      </w:r>
      <w:r w:rsidR="00A76E46">
        <w:t>3</w:t>
      </w:r>
      <w:r w:rsidR="004104A0">
        <w:fldChar w:fldCharType="end"/>
      </w:r>
      <w:r w:rsidR="004104A0" w:rsidRPr="004104A0">
        <w:t>]</w:t>
      </w:r>
      <w:r w:rsidR="00F102EE">
        <w:t xml:space="preserve"> в отличие от ПС КИР </w:t>
      </w:r>
      <w:r w:rsidR="00F102EE" w:rsidRPr="00F102EE">
        <w:t>[</w:t>
      </w:r>
      <w:r w:rsidR="00311035">
        <w:fldChar w:fldCharType="begin"/>
      </w:r>
      <w:r w:rsidR="00311035">
        <w:instrText xml:space="preserve"> REF _Ref221525606 \n \h </w:instrText>
      </w:r>
      <w:r w:rsidR="00311035">
        <w:fldChar w:fldCharType="separate"/>
      </w:r>
      <w:r w:rsidR="00A76E46">
        <w:t>4</w:t>
      </w:r>
      <w:r w:rsidR="00311035">
        <w:fldChar w:fldCharType="end"/>
      </w:r>
      <w:r w:rsidR="00F102EE" w:rsidRPr="00F102EE">
        <w:t>]</w:t>
      </w:r>
      <w:r w:rsidR="00F102EE">
        <w:t>, в которой были реализованы</w:t>
      </w:r>
      <w:r w:rsidRPr="00E33911">
        <w:t xml:space="preserve"> </w:t>
      </w:r>
      <w:r w:rsidR="00F102EE">
        <w:t xml:space="preserve">многие алгоритмы, применяющиеся в </w:t>
      </w:r>
      <w:r w:rsidR="00F102EE">
        <w:rPr>
          <w:lang w:val="en-US"/>
        </w:rPr>
        <w:t>KMC</w:t>
      </w:r>
      <w:r w:rsidR="00F102EE">
        <w:t xml:space="preserve">. </w:t>
      </w:r>
      <w:r w:rsidR="00C93AB2">
        <w:t xml:space="preserve">Однако, несмотря на присутствие некоторого заимствования в </w:t>
      </w:r>
      <w:r w:rsidR="00C93AB2">
        <w:rPr>
          <w:lang w:val="en-US"/>
        </w:rPr>
        <w:t>KMC</w:t>
      </w:r>
      <w:r w:rsidR="00C93AB2" w:rsidRPr="00C93AB2">
        <w:t xml:space="preserve"> </w:t>
      </w:r>
      <w:r w:rsidR="00C93AB2">
        <w:t>из КИР, ПС</w:t>
      </w:r>
      <w:r w:rsidR="00AA387F" w:rsidRPr="00AA387F">
        <w:t xml:space="preserve"> </w:t>
      </w:r>
      <w:r w:rsidR="00C93AB2">
        <w:rPr>
          <w:lang w:val="en-US"/>
        </w:rPr>
        <w:t>KMC</w:t>
      </w:r>
      <w:r w:rsidR="00C93AB2">
        <w:t xml:space="preserve"> является </w:t>
      </w:r>
      <w:r w:rsidR="00AA387F">
        <w:t xml:space="preserve">новым самостоятельным расчётным кодом, т.к. данный код </w:t>
      </w:r>
      <w:r w:rsidR="00C93AB2">
        <w:t xml:space="preserve">полностью переработан и обновлён </w:t>
      </w:r>
      <w:r w:rsidR="00AA387F">
        <w:t>по сравнению с</w:t>
      </w:r>
      <w:r w:rsidR="00C93AB2" w:rsidRPr="00755467">
        <w:t xml:space="preserve"> </w:t>
      </w:r>
      <w:r w:rsidR="00C93AB2">
        <w:t>программ</w:t>
      </w:r>
      <w:r w:rsidR="00AA387F">
        <w:t>ой</w:t>
      </w:r>
      <w:r w:rsidR="00C93AB2">
        <w:t xml:space="preserve"> КИР. </w:t>
      </w:r>
      <w:r w:rsidR="00AA387F">
        <w:t>Т</w:t>
      </w:r>
      <w:r w:rsidR="00C93AB2">
        <w:t>екущ</w:t>
      </w:r>
      <w:r w:rsidR="00AA387F">
        <w:t>ая</w:t>
      </w:r>
      <w:r w:rsidR="00C93AB2">
        <w:t xml:space="preserve"> версии программы </w:t>
      </w:r>
      <w:r w:rsidR="00C93AB2">
        <w:rPr>
          <w:lang w:val="en-US"/>
        </w:rPr>
        <w:t>KMC</w:t>
      </w:r>
      <w:r w:rsidR="00AA387F">
        <w:t xml:space="preserve"> – это продолжение развития ПС КИР. Однако, в </w:t>
      </w:r>
      <w:r w:rsidR="00AA387F">
        <w:rPr>
          <w:lang w:val="en-US"/>
        </w:rPr>
        <w:t>KMC</w:t>
      </w:r>
      <w:r w:rsidR="00C93AB2">
        <w:t xml:space="preserve"> </w:t>
      </w:r>
      <w:r w:rsidR="00AA387F">
        <w:t xml:space="preserve">были </w:t>
      </w:r>
      <w:r w:rsidR="00C93AB2">
        <w:t>произведены глубокая модернизация, полная реконструкция и тщательное преобразование алгоритмов, использованных ранее в программе КИР.</w:t>
      </w:r>
    </w:p>
    <w:p w14:paraId="6A3B4B36" w14:textId="52C5EC12" w:rsidR="00FB2174" w:rsidRPr="00EE2D2B" w:rsidRDefault="00AA387F" w:rsidP="001A495C">
      <w:pPr>
        <w:pStyle w:val="14"/>
      </w:pPr>
      <w:r>
        <w:t>Общая о</w:t>
      </w:r>
      <w:r w:rsidR="00FB2174" w:rsidRPr="00EE2D2B">
        <w:t xml:space="preserve">тличительная особенность кода </w:t>
      </w:r>
      <w:r w:rsidR="004E23AD">
        <w:t>KMC</w:t>
      </w:r>
      <w:r w:rsidR="007D6135" w:rsidRPr="00EE2D2B">
        <w:t xml:space="preserve"> </w:t>
      </w:r>
      <w:r>
        <w:t>от монтекарловских кодов</w:t>
      </w:r>
      <w:r w:rsidR="00743309">
        <w:t> </w:t>
      </w:r>
      <w:r w:rsidR="00743309" w:rsidRPr="00743309">
        <w:t>[</w:t>
      </w:r>
      <w:r w:rsidR="00743309">
        <w:fldChar w:fldCharType="begin"/>
      </w:r>
      <w:r w:rsidR="00743309">
        <w:instrText xml:space="preserve"> REF _Ref73984253 \n \h </w:instrText>
      </w:r>
      <w:r w:rsidR="00743309">
        <w:fldChar w:fldCharType="separate"/>
      </w:r>
      <w:r w:rsidR="00A76E46">
        <w:t>5</w:t>
      </w:r>
      <w:r w:rsidR="00743309">
        <w:fldChar w:fldCharType="end"/>
      </w:r>
      <w:r w:rsidR="00743309" w:rsidRPr="00743309">
        <w:t>-</w:t>
      </w:r>
      <w:r w:rsidR="00743309">
        <w:fldChar w:fldCharType="begin"/>
      </w:r>
      <w:r w:rsidR="00743309">
        <w:instrText xml:space="preserve"> REF _Ref221526379 \n \h </w:instrText>
      </w:r>
      <w:r w:rsidR="00743309">
        <w:fldChar w:fldCharType="separate"/>
      </w:r>
      <w:r w:rsidR="00A76E46">
        <w:t>7</w:t>
      </w:r>
      <w:r w:rsidR="00743309">
        <w:fldChar w:fldCharType="end"/>
      </w:r>
      <w:r w:rsidR="00743309" w:rsidRPr="00743309">
        <w:t>]</w:t>
      </w:r>
      <w:r>
        <w:t xml:space="preserve"> </w:t>
      </w:r>
      <w:r w:rsidR="00230FC4">
        <w:t xml:space="preserve">аналогичного класса </w:t>
      </w:r>
      <w:r w:rsidR="00FB2174" w:rsidRPr="00EE2D2B">
        <w:t xml:space="preserve">связана с применением ООП. Наличие классов и объектов позволяет упростить понимание </w:t>
      </w:r>
      <w:r w:rsidR="00743309">
        <w:t xml:space="preserve">расчётного </w:t>
      </w:r>
      <w:r w:rsidR="00FB2174" w:rsidRPr="00EE2D2B">
        <w:t xml:space="preserve">кода и его составляющих, сделать код </w:t>
      </w:r>
      <w:r w:rsidR="00743309" w:rsidRPr="00EE2D2B">
        <w:t xml:space="preserve">более </w:t>
      </w:r>
      <w:r w:rsidR="00FB2174" w:rsidRPr="00EE2D2B">
        <w:t xml:space="preserve">гибким и открытым для совершенствования, что облегчает расширение и упрощает поддержку кода. Кроме того, использование ООП упрощает переход с одного языка программирования на другой и воспользоваться объектами из другого языка через программный интерфейс API. </w:t>
      </w:r>
      <w:r w:rsidR="00743309">
        <w:t>Дополнительно</w:t>
      </w:r>
      <w:r w:rsidR="00FB2174" w:rsidRPr="00EE2D2B">
        <w:t xml:space="preserve"> </w:t>
      </w:r>
      <w:r w:rsidR="00743309">
        <w:t>можно</w:t>
      </w:r>
      <w:r w:rsidR="00FB2174" w:rsidRPr="00EE2D2B">
        <w:t xml:space="preserve"> отметить, что использование ООП ускор</w:t>
      </w:r>
      <w:r w:rsidR="00743309">
        <w:t>яет</w:t>
      </w:r>
      <w:r w:rsidR="00FB2174" w:rsidRPr="00EE2D2B">
        <w:t xml:space="preserve"> разработку и поддержку программы.</w:t>
      </w:r>
    </w:p>
    <w:p w14:paraId="7FC14030" w14:textId="719F0BB6" w:rsidR="00FB2174" w:rsidRPr="00EE2D2B" w:rsidRDefault="004E23AD" w:rsidP="001A495C">
      <w:pPr>
        <w:pStyle w:val="14"/>
      </w:pPr>
      <w:r>
        <w:t>KMC</w:t>
      </w:r>
      <w:r w:rsidR="007D6135" w:rsidRPr="00EE2D2B">
        <w:t xml:space="preserve"> </w:t>
      </w:r>
      <w:r w:rsidR="00FB2174" w:rsidRPr="00EE2D2B">
        <w:t>позволяет выполнять расчёты на многопроцессорных компьютерах. Распараллеливание программ выполнено на базе программного интерфейса MPI</w:t>
      </w:r>
      <w:r w:rsidR="00CE12FF">
        <w:t>,</w:t>
      </w:r>
      <w:r w:rsidR="00FB2174" w:rsidRPr="00EE2D2B">
        <w:t xml:space="preserve"> </w:t>
      </w:r>
      <w:r w:rsidR="00CE12FF">
        <w:t>который</w:t>
      </w:r>
      <w:r w:rsidR="00FB2174" w:rsidRPr="00EE2D2B">
        <w:t xml:space="preserve"> является наиболее распространённым стандартом </w:t>
      </w:r>
      <w:r w:rsidR="00FB2174" w:rsidRPr="00EE2D2B">
        <w:lastRenderedPageBreak/>
        <w:t>интерфейса обмена данными в параллельном программировании, а его реализации существуют для большого числа компьютерных платформ.</w:t>
      </w:r>
    </w:p>
    <w:p w14:paraId="33C86F05" w14:textId="70337C19" w:rsidR="00FB2174" w:rsidRPr="00EE2D2B" w:rsidRDefault="00FB2174" w:rsidP="001A495C">
      <w:pPr>
        <w:pStyle w:val="14"/>
      </w:pPr>
      <w:r w:rsidRPr="00EE2D2B">
        <w:t>С учётом возможности решения</w:t>
      </w:r>
      <w:r w:rsidR="00EA7903" w:rsidRPr="00EA7903">
        <w:t xml:space="preserve"> </w:t>
      </w:r>
      <w:r w:rsidR="00EA7903" w:rsidRPr="00EE2D2B">
        <w:t>полноценной нестационарной задачи</w:t>
      </w:r>
      <w:r w:rsidRPr="00EE2D2B">
        <w:t>, наряду со стандартными статическими задачами, комплекс существенно расширяет область применения метод</w:t>
      </w:r>
      <w:r w:rsidR="00EA7903">
        <w:t>ов</w:t>
      </w:r>
      <w:r w:rsidRPr="00EE2D2B">
        <w:t xml:space="preserve"> Монте-Карло в проектной практике. Ниже перечислены основные прикладные задачи комплекса:</w:t>
      </w:r>
    </w:p>
    <w:p w14:paraId="2B57D6C7" w14:textId="77777777" w:rsidR="00FB2174" w:rsidRPr="000A0705" w:rsidRDefault="00FB2174" w:rsidP="00B45384">
      <w:pPr>
        <w:pStyle w:val="14"/>
        <w:numPr>
          <w:ilvl w:val="0"/>
          <w:numId w:val="23"/>
        </w:numPr>
        <w:ind w:left="714" w:hanging="357"/>
      </w:pPr>
      <w:r w:rsidRPr="000A0705">
        <w:t>вычисление эффективного коэффициента размножения нейтронов, распределения энерговыделения и скорости генерации нейтронов деления по ТВС и отдельным твэлам, а также любых нейтронных скоростей реакций по имеющимся библиотекам.</w:t>
      </w:r>
    </w:p>
    <w:p w14:paraId="63D76077" w14:textId="77777777" w:rsidR="00FB2174" w:rsidRPr="000A0705" w:rsidRDefault="00FB2174" w:rsidP="00B45384">
      <w:pPr>
        <w:pStyle w:val="14"/>
        <w:numPr>
          <w:ilvl w:val="0"/>
          <w:numId w:val="23"/>
        </w:numPr>
        <w:ind w:left="714" w:hanging="357"/>
      </w:pPr>
      <w:r w:rsidRPr="000A0705">
        <w:t>расчёт эффектов и коэффициентов реактивности;</w:t>
      </w:r>
    </w:p>
    <w:p w14:paraId="589C9CB5" w14:textId="77777777" w:rsidR="00FB2174" w:rsidRPr="000A0705" w:rsidRDefault="00FB2174" w:rsidP="00B45384">
      <w:pPr>
        <w:pStyle w:val="14"/>
        <w:numPr>
          <w:ilvl w:val="0"/>
          <w:numId w:val="23"/>
        </w:numPr>
        <w:ind w:left="714" w:hanging="357"/>
      </w:pPr>
      <w:r w:rsidRPr="000A0705">
        <w:t>моделирование переходных процессов при нормальной эксплуатации и в аварийных режимах работы реактора, вызванных движением органов регулирования или изменением плотности теплоносителя в отдельных областях реактора;</w:t>
      </w:r>
    </w:p>
    <w:p w14:paraId="0B349FAD" w14:textId="77777777" w:rsidR="00FB2174" w:rsidRPr="000A0705" w:rsidRDefault="00FB2174" w:rsidP="00B45384">
      <w:pPr>
        <w:pStyle w:val="14"/>
        <w:numPr>
          <w:ilvl w:val="0"/>
          <w:numId w:val="23"/>
        </w:numPr>
        <w:ind w:left="714" w:hanging="357"/>
      </w:pPr>
      <w:r w:rsidRPr="000A0705">
        <w:t>создание математических бенчмарков для верификации программ инженерного класса.</w:t>
      </w:r>
    </w:p>
    <w:p w14:paraId="6416AC43" w14:textId="58935D4B" w:rsidR="0084089C" w:rsidRPr="000522F7" w:rsidRDefault="00D416DB" w:rsidP="00B45384">
      <w:pPr>
        <w:pStyle w:val="10"/>
        <w:numPr>
          <w:ilvl w:val="0"/>
          <w:numId w:val="15"/>
        </w:numPr>
      </w:pPr>
      <w:bookmarkStart w:id="9" w:name="_Toc221669183"/>
      <w:bookmarkEnd w:id="8"/>
      <w:r>
        <w:lastRenderedPageBreak/>
        <w:t>О</w:t>
      </w:r>
      <w:r w:rsidR="0084089C">
        <w:t xml:space="preserve">писание программы </w:t>
      </w:r>
      <w:r w:rsidR="004E23AD" w:rsidRPr="00E57635">
        <w:rPr>
          <w:lang w:val="en-US"/>
        </w:rPr>
        <w:t>KMC</w:t>
      </w:r>
      <w:bookmarkEnd w:id="9"/>
    </w:p>
    <w:p w14:paraId="2E2D349A" w14:textId="05FF3359" w:rsidR="00647E19" w:rsidRPr="00314CA0" w:rsidRDefault="00647E19" w:rsidP="00E57635">
      <w:pPr>
        <w:pStyle w:val="2"/>
      </w:pPr>
      <w:bookmarkStart w:id="10" w:name="_Ref221640875"/>
      <w:bookmarkStart w:id="11" w:name="_Toc221669184"/>
      <w:bookmarkStart w:id="12" w:name="OLE_LINK2"/>
      <w:r w:rsidRPr="00647E19">
        <w:t>Архитектура программы KMC</w:t>
      </w:r>
      <w:bookmarkEnd w:id="10"/>
      <w:bookmarkEnd w:id="11"/>
    </w:p>
    <w:p w14:paraId="4EC28F55" w14:textId="3BBDB1E2" w:rsidR="00647E19" w:rsidRPr="00680ABC" w:rsidRDefault="00E238B0" w:rsidP="00647E19">
      <w:pPr>
        <w:pStyle w:val="14"/>
      </w:pPr>
      <w:bookmarkStart w:id="13" w:name="_Hlk221632225"/>
      <w:bookmarkEnd w:id="12"/>
      <w:r>
        <w:t xml:space="preserve">ПС </w:t>
      </w:r>
      <w:r w:rsidR="00647E19">
        <w:t>KMC</w:t>
      </w:r>
      <w:r w:rsidR="00647E19" w:rsidRPr="007869BB">
        <w:t xml:space="preserve"> </w:t>
      </w:r>
      <w:r w:rsidR="00647E19">
        <w:t>построена</w:t>
      </w:r>
      <w:r w:rsidR="00647E19" w:rsidRPr="007869BB">
        <w:t xml:space="preserve"> </w:t>
      </w:r>
      <w:r w:rsidR="00647E19">
        <w:t>с применением</w:t>
      </w:r>
      <w:r w:rsidR="00647E19" w:rsidRPr="007869BB">
        <w:t xml:space="preserve"> современных методов ООП</w:t>
      </w:r>
      <w:r w:rsidR="00647E19">
        <w:t>.</w:t>
      </w:r>
      <w:r w:rsidR="00647E19" w:rsidRPr="007869BB">
        <w:t xml:space="preserve"> </w:t>
      </w:r>
      <w:r w:rsidR="00647E19">
        <w:t>Программа</w:t>
      </w:r>
      <w:r w:rsidR="00647E19" w:rsidRPr="007869BB">
        <w:t xml:space="preserve"> состоит из модулей</w:t>
      </w:r>
      <w:r w:rsidR="00647E19">
        <w:t>,</w:t>
      </w:r>
      <w:r w:rsidR="00647E19" w:rsidRPr="007869BB">
        <w:t xml:space="preserve"> </w:t>
      </w:r>
      <w:r w:rsidR="00647E19" w:rsidRPr="00666278">
        <w:t>каждый из которых</w:t>
      </w:r>
      <w:r w:rsidR="00647E19">
        <w:t xml:space="preserve"> —</w:t>
      </w:r>
      <w:r w:rsidR="00647E19" w:rsidRPr="007869BB">
        <w:t xml:space="preserve"> это объект</w:t>
      </w:r>
      <w:r w:rsidR="00647E19">
        <w:t xml:space="preserve"> (класс)</w:t>
      </w:r>
      <w:r w:rsidR="00647E19" w:rsidRPr="007869BB">
        <w:t>, взаимодействующий с другими объектами.</w:t>
      </w:r>
      <w:r w:rsidR="00647E19">
        <w:t xml:space="preserve"> </w:t>
      </w:r>
      <w:r w:rsidR="00647E19" w:rsidRPr="00F67BE7">
        <w:t>Названия модулей, их обозначение и назначение приведены в таблиц</w:t>
      </w:r>
      <w:r w:rsidR="00647E19">
        <w:t>е </w:t>
      </w:r>
      <w:r w:rsidR="006146FA">
        <w:fldChar w:fldCharType="begin"/>
      </w:r>
      <w:r w:rsidR="006146FA">
        <w:instrText xml:space="preserve"> REF таблица_1_1_01 \h </w:instrText>
      </w:r>
      <w:r w:rsidR="006146FA">
        <w:fldChar w:fldCharType="separate"/>
      </w:r>
      <w:r w:rsidR="00A76E46">
        <w:rPr>
          <w:noProof/>
        </w:rPr>
        <w:t>1</w:t>
      </w:r>
      <w:r w:rsidR="006146FA">
        <w:fldChar w:fldCharType="end"/>
      </w:r>
      <w:r w:rsidR="0072328F" w:rsidRPr="0072328F">
        <w:t xml:space="preserve">. </w:t>
      </w:r>
      <w:r w:rsidR="0072328F">
        <w:t>Соответственно,</w:t>
      </w:r>
      <w:r w:rsidR="00647E19">
        <w:t xml:space="preserve"> на </w:t>
      </w:r>
      <w:r w:rsidR="00647E19" w:rsidRPr="00F67BE7">
        <w:t>рисунк</w:t>
      </w:r>
      <w:r w:rsidR="00647E19">
        <w:t>е </w:t>
      </w:r>
      <w:r w:rsidR="00647E19">
        <w:fldChar w:fldCharType="begin"/>
      </w:r>
      <w:r w:rsidR="00647E19">
        <w:instrText xml:space="preserve"> REF  рисунок_01 \h  \* MERGEFORMAT </w:instrText>
      </w:r>
      <w:r w:rsidR="00647E19">
        <w:fldChar w:fldCharType="separate"/>
      </w:r>
      <w:r w:rsidR="00A76E46">
        <w:rPr>
          <w:noProof/>
        </w:rPr>
        <w:t>1</w:t>
      </w:r>
      <w:r w:rsidR="00647E19">
        <w:fldChar w:fldCharType="end"/>
      </w:r>
      <w:r w:rsidR="00647E19" w:rsidRPr="00F67BE7">
        <w:t xml:space="preserve"> </w:t>
      </w:r>
      <w:r w:rsidR="00647E19">
        <w:t>показано</w:t>
      </w:r>
      <w:r w:rsidR="00647E19" w:rsidRPr="00F67BE7">
        <w:t xml:space="preserve"> </w:t>
      </w:r>
      <w:r w:rsidR="00647E19">
        <w:t>схематичное в</w:t>
      </w:r>
      <w:r w:rsidR="00647E19" w:rsidRPr="00F67BE7">
        <w:t xml:space="preserve">заимодействие </w:t>
      </w:r>
      <w:r w:rsidR="00647E19">
        <w:t xml:space="preserve">этих </w:t>
      </w:r>
      <w:r w:rsidR="00647E19" w:rsidRPr="00F67BE7">
        <w:t>модулей.</w:t>
      </w:r>
      <w:r w:rsidR="00680ABC" w:rsidRPr="00680ABC">
        <w:t xml:space="preserve"> </w:t>
      </w:r>
      <w:r w:rsidR="00680ABC">
        <w:t>Обращение</w:t>
      </w:r>
      <w:r w:rsidR="002C64B3">
        <w:t xml:space="preserve"> к </w:t>
      </w:r>
      <w:r w:rsidR="00EC6994">
        <w:t xml:space="preserve">соответствующему </w:t>
      </w:r>
      <w:r w:rsidR="002C64B3">
        <w:t xml:space="preserve">модулю </w:t>
      </w:r>
      <w:r w:rsidR="00EC6994">
        <w:t xml:space="preserve">для </w:t>
      </w:r>
      <w:r w:rsidR="00680ABC">
        <w:t>вызов</w:t>
      </w:r>
      <w:r w:rsidR="00EC6994">
        <w:t>а</w:t>
      </w:r>
      <w:r w:rsidR="00680ABC">
        <w:t xml:space="preserve"> </w:t>
      </w:r>
      <w:r w:rsidR="002C64B3">
        <w:t xml:space="preserve">функций </w:t>
      </w:r>
      <w:r w:rsidR="00EC6994">
        <w:t xml:space="preserve">из этого модуля </w:t>
      </w:r>
      <w:r w:rsidR="00680ABC">
        <w:t>обозначено на схеме сплошными линиями, а</w:t>
      </w:r>
      <w:r w:rsidR="00EC6994">
        <w:t> </w:t>
      </w:r>
      <w:r w:rsidR="00680ABC">
        <w:t xml:space="preserve">предоставление </w:t>
      </w:r>
      <w:r w:rsidR="002C64B3">
        <w:t xml:space="preserve">вызова </w:t>
      </w:r>
      <w:r w:rsidR="00680ABC">
        <w:t xml:space="preserve">вспомогательных </w:t>
      </w:r>
      <w:r w:rsidR="00EC6994">
        <w:t xml:space="preserve">определений, типов и </w:t>
      </w:r>
      <w:r w:rsidR="00680ABC">
        <w:t>функций</w:t>
      </w:r>
      <w:r w:rsidR="00EC6994">
        <w:t xml:space="preserve"> из модуля</w:t>
      </w:r>
      <w:r w:rsidR="00680ABC">
        <w:t xml:space="preserve"> </w:t>
      </w:r>
      <w:r w:rsidR="00EC6994">
        <w:rPr>
          <w:lang w:val="en-US"/>
        </w:rPr>
        <w:t>ENV</w:t>
      </w:r>
      <w:r w:rsidR="00EC6994">
        <w:t xml:space="preserve"> </w:t>
      </w:r>
      <w:r w:rsidR="00680ABC">
        <w:t>– пунктирными.</w:t>
      </w:r>
    </w:p>
    <w:bookmarkEnd w:id="13"/>
    <w:p w14:paraId="6EB07F9D" w14:textId="6C5F0D73" w:rsidR="00647E19" w:rsidRPr="00B246B0" w:rsidRDefault="0001308D" w:rsidP="00647E19">
      <w:pPr>
        <w:pStyle w:val="affffe"/>
      </w:pPr>
      <w:r>
        <w:rPr>
          <w:noProof/>
        </w:rPr>
        <w:drawing>
          <wp:inline distT="0" distB="0" distL="0" distR="0" wp14:anchorId="2FE01458" wp14:editId="3416DE68">
            <wp:extent cx="5934075" cy="4434205"/>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4075" cy="4434205"/>
                    </a:xfrm>
                    <a:prstGeom prst="rect">
                      <a:avLst/>
                    </a:prstGeom>
                    <a:noFill/>
                    <a:ln>
                      <a:noFill/>
                    </a:ln>
                  </pic:spPr>
                </pic:pic>
              </a:graphicData>
            </a:graphic>
          </wp:inline>
        </w:drawing>
      </w:r>
    </w:p>
    <w:p w14:paraId="041C8AEC" w14:textId="1AAF44E6" w:rsidR="00647E19" w:rsidRPr="00B246B0" w:rsidRDefault="00647E19" w:rsidP="00647E19">
      <w:pPr>
        <w:pStyle w:val="afffff"/>
      </w:pPr>
      <w:r w:rsidRPr="00B246B0">
        <w:t xml:space="preserve">Рисунок </w:t>
      </w:r>
      <w:bookmarkStart w:id="14" w:name="рисунок_01"/>
      <w:r w:rsidRPr="00B246B0">
        <w:fldChar w:fldCharType="begin"/>
      </w:r>
      <w:r w:rsidRPr="00B246B0">
        <w:instrText xml:space="preserve"> SEQ Рисунок \* ARABIC </w:instrText>
      </w:r>
      <w:r w:rsidRPr="00B246B0">
        <w:fldChar w:fldCharType="separate"/>
      </w:r>
      <w:r w:rsidR="00A76E46">
        <w:rPr>
          <w:noProof/>
        </w:rPr>
        <w:t>1</w:t>
      </w:r>
      <w:r w:rsidRPr="00B246B0">
        <w:rPr>
          <w:noProof/>
        </w:rPr>
        <w:fldChar w:fldCharType="end"/>
      </w:r>
      <w:bookmarkEnd w:id="14"/>
      <w:r w:rsidRPr="00B246B0">
        <w:t xml:space="preserve"> – Архитектура программы KMC</w:t>
      </w:r>
    </w:p>
    <w:p w14:paraId="560A2DF7" w14:textId="20AC2F53" w:rsidR="00647E19" w:rsidRPr="00356E93" w:rsidRDefault="00647E19" w:rsidP="00647E19">
      <w:pPr>
        <w:pStyle w:val="af"/>
      </w:pPr>
      <w:bookmarkStart w:id="15" w:name="_Hlk221632273"/>
      <w:r w:rsidRPr="00C160E1">
        <w:lastRenderedPageBreak/>
        <w:t xml:space="preserve">Таблица </w:t>
      </w:r>
      <w:bookmarkStart w:id="16" w:name="таблица_1_1_01"/>
      <w:r w:rsidR="006146FA" w:rsidRPr="000D1B8F">
        <w:fldChar w:fldCharType="begin"/>
      </w:r>
      <w:r w:rsidR="006146FA" w:rsidRPr="000D1B8F">
        <w:instrText xml:space="preserve"> SEQ Таблица \* ARABIC </w:instrText>
      </w:r>
      <w:r w:rsidR="006146FA" w:rsidRPr="000D1B8F">
        <w:fldChar w:fldCharType="separate"/>
      </w:r>
      <w:r w:rsidR="00A76E46">
        <w:rPr>
          <w:noProof/>
        </w:rPr>
        <w:t>1</w:t>
      </w:r>
      <w:r w:rsidR="006146FA" w:rsidRPr="000D1B8F">
        <w:rPr>
          <w:noProof/>
        </w:rPr>
        <w:fldChar w:fldCharType="end"/>
      </w:r>
      <w:bookmarkEnd w:id="16"/>
      <w:r w:rsidRPr="00C160E1">
        <w:t xml:space="preserve">. </w:t>
      </w:r>
      <w:r w:rsidRPr="00AE3C38">
        <w:t xml:space="preserve">Модули </w:t>
      </w:r>
      <w:r>
        <w:t>программы KMC</w:t>
      </w:r>
      <w:r w:rsidR="006146FA">
        <w:t>.</w:t>
      </w:r>
    </w:p>
    <w:tbl>
      <w:tblPr>
        <w:tblW w:w="99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05"/>
        <w:gridCol w:w="7548"/>
      </w:tblGrid>
      <w:tr w:rsidR="00647E19" w:rsidRPr="003070B5" w14:paraId="53067D76" w14:textId="77777777" w:rsidTr="00D340E6">
        <w:trPr>
          <w:tblHeader/>
          <w:jc w:val="center"/>
        </w:trPr>
        <w:tc>
          <w:tcPr>
            <w:tcW w:w="2405" w:type="dxa"/>
            <w:vAlign w:val="center"/>
          </w:tcPr>
          <w:p w14:paraId="5F923957" w14:textId="77777777" w:rsidR="00647E19" w:rsidRPr="003070B5" w:rsidRDefault="00647E19" w:rsidP="005642A8">
            <w:pPr>
              <w:pStyle w:val="af0"/>
              <w:jc w:val="center"/>
              <w:rPr>
                <w:b/>
                <w:bCs/>
              </w:rPr>
            </w:pPr>
            <w:bookmarkStart w:id="17" w:name="OLE_LINK1"/>
            <w:r w:rsidRPr="003070B5">
              <w:rPr>
                <w:b/>
                <w:bCs/>
              </w:rPr>
              <w:t>Название модуля</w:t>
            </w:r>
          </w:p>
        </w:tc>
        <w:tc>
          <w:tcPr>
            <w:tcW w:w="7548" w:type="dxa"/>
            <w:vAlign w:val="center"/>
          </w:tcPr>
          <w:p w14:paraId="07AEABEE" w14:textId="77777777" w:rsidR="00647E19" w:rsidRPr="003070B5" w:rsidRDefault="00647E19" w:rsidP="005642A8">
            <w:pPr>
              <w:pStyle w:val="af0"/>
              <w:jc w:val="center"/>
              <w:rPr>
                <w:b/>
                <w:bCs/>
              </w:rPr>
            </w:pPr>
            <w:r w:rsidRPr="003070B5">
              <w:rPr>
                <w:b/>
                <w:bCs/>
              </w:rPr>
              <w:t>Назначение</w:t>
            </w:r>
          </w:p>
        </w:tc>
      </w:tr>
      <w:bookmarkEnd w:id="17"/>
      <w:tr w:rsidR="00647E19" w:rsidRPr="000653CE" w14:paraId="13397CC4" w14:textId="77777777" w:rsidTr="00A75C7B">
        <w:trPr>
          <w:jc w:val="center"/>
        </w:trPr>
        <w:tc>
          <w:tcPr>
            <w:tcW w:w="2405" w:type="dxa"/>
          </w:tcPr>
          <w:p w14:paraId="446B5A7A" w14:textId="77777777" w:rsidR="003921A2" w:rsidRDefault="00647E19" w:rsidP="00A75C7B">
            <w:pPr>
              <w:pStyle w:val="af0"/>
              <w:jc w:val="left"/>
              <w:rPr>
                <w:b/>
                <w:bCs/>
                <w:lang w:val="en-US"/>
              </w:rPr>
            </w:pPr>
            <w:r w:rsidRPr="00CC224D">
              <w:rPr>
                <w:b/>
                <w:bCs/>
                <w:lang w:val="en-US"/>
              </w:rPr>
              <w:t>CTR</w:t>
            </w:r>
            <w:r>
              <w:rPr>
                <w:b/>
                <w:bCs/>
                <w:lang w:val="en-US"/>
              </w:rPr>
              <w:t xml:space="preserve"> –</w:t>
            </w:r>
          </w:p>
          <w:p w14:paraId="494AC238" w14:textId="561F341D" w:rsidR="00647E19" w:rsidRPr="00B86204" w:rsidRDefault="00D340E6" w:rsidP="00A75C7B">
            <w:pPr>
              <w:pStyle w:val="af0"/>
              <w:jc w:val="left"/>
              <w:rPr>
                <w:bCs/>
              </w:rPr>
            </w:pPr>
            <w:r w:rsidRPr="00D340E6">
              <w:rPr>
                <w:bCs/>
              </w:rPr>
              <w:t>Управляющий модуль</w:t>
            </w:r>
          </w:p>
        </w:tc>
        <w:tc>
          <w:tcPr>
            <w:tcW w:w="7548" w:type="dxa"/>
          </w:tcPr>
          <w:p w14:paraId="5A173E36" w14:textId="1FADB53B" w:rsidR="00E30E3E" w:rsidRDefault="00E30E3E" w:rsidP="00D340E6">
            <w:pPr>
              <w:pStyle w:val="af0"/>
            </w:pPr>
            <w:r w:rsidRPr="00E30E3E">
              <w:rPr>
                <w:b/>
                <w:bCs/>
                <w:lang w:val="en-US"/>
              </w:rPr>
              <w:t>C</w:t>
            </w:r>
            <w:r w:rsidRPr="00356E93">
              <w:rPr>
                <w:lang w:val="en-US"/>
              </w:rPr>
              <w:t>on</w:t>
            </w:r>
            <w:r w:rsidR="002155CF">
              <w:rPr>
                <w:b/>
                <w:bCs/>
                <w:lang w:val="en-US"/>
              </w:rPr>
              <w:t>tr</w:t>
            </w:r>
            <w:r w:rsidRPr="00356E93">
              <w:rPr>
                <w:lang w:val="en-US"/>
              </w:rPr>
              <w:t>ol</w:t>
            </w:r>
            <w:r>
              <w:t xml:space="preserve"> (у</w:t>
            </w:r>
            <w:r w:rsidRPr="000653CE">
              <w:t>правление</w:t>
            </w:r>
            <w:r>
              <w:t>)</w:t>
            </w:r>
          </w:p>
          <w:p w14:paraId="5409B389" w14:textId="372679B1" w:rsidR="00647E19" w:rsidRPr="004542DD" w:rsidRDefault="00647E19" w:rsidP="00D340E6">
            <w:pPr>
              <w:pStyle w:val="af0"/>
              <w:rPr>
                <w:vertAlign w:val="subscript"/>
              </w:rPr>
            </w:pPr>
            <w:r w:rsidRPr="000653CE">
              <w:t>Обеспечивает возможность автоматического изменения любых параметров в процессе расчёта</w:t>
            </w:r>
            <w:r>
              <w:t>.</w:t>
            </w:r>
          </w:p>
        </w:tc>
      </w:tr>
      <w:tr w:rsidR="00647E19" w:rsidRPr="000653CE" w14:paraId="0FCA6D32" w14:textId="77777777" w:rsidTr="00A75C7B">
        <w:trPr>
          <w:jc w:val="center"/>
        </w:trPr>
        <w:tc>
          <w:tcPr>
            <w:tcW w:w="2405" w:type="dxa"/>
          </w:tcPr>
          <w:p w14:paraId="449DAC56" w14:textId="77777777" w:rsidR="00E30E3E" w:rsidRDefault="00647E19" w:rsidP="00A75C7B">
            <w:pPr>
              <w:pStyle w:val="af0"/>
              <w:jc w:val="left"/>
              <w:rPr>
                <w:b/>
                <w:bCs/>
                <w:lang w:val="en-US"/>
              </w:rPr>
            </w:pPr>
            <w:r>
              <w:rPr>
                <w:b/>
                <w:bCs/>
                <w:lang w:val="en-US"/>
              </w:rPr>
              <w:t>ENV –</w:t>
            </w:r>
          </w:p>
          <w:p w14:paraId="1F74378F" w14:textId="2C6B30EB" w:rsidR="00647E19" w:rsidRPr="00D340E6" w:rsidRDefault="00D340E6" w:rsidP="00A75C7B">
            <w:pPr>
              <w:pStyle w:val="af0"/>
              <w:jc w:val="left"/>
            </w:pPr>
            <w:r w:rsidRPr="00D340E6">
              <w:t>Вспомогательный модуль</w:t>
            </w:r>
          </w:p>
        </w:tc>
        <w:tc>
          <w:tcPr>
            <w:tcW w:w="7548" w:type="dxa"/>
          </w:tcPr>
          <w:p w14:paraId="647DCCAF" w14:textId="08A7D9DB" w:rsidR="00E30E3E" w:rsidRDefault="00E30E3E" w:rsidP="00D340E6">
            <w:pPr>
              <w:pStyle w:val="af0"/>
            </w:pPr>
            <w:r w:rsidRPr="00E30E3E">
              <w:rPr>
                <w:b/>
                <w:bCs/>
                <w:lang w:val="en-US"/>
              </w:rPr>
              <w:t>E</w:t>
            </w:r>
            <w:r w:rsidR="002155CF">
              <w:rPr>
                <w:b/>
                <w:bCs/>
                <w:lang w:val="en-US"/>
              </w:rPr>
              <w:t>nv</w:t>
            </w:r>
            <w:r w:rsidRPr="004A1238">
              <w:rPr>
                <w:lang w:val="en-US"/>
              </w:rPr>
              <w:t>ironment</w:t>
            </w:r>
            <w:r>
              <w:t xml:space="preserve"> </w:t>
            </w:r>
            <w:r w:rsidRPr="00E30E3E">
              <w:t>(</w:t>
            </w:r>
            <w:r w:rsidR="002155CF">
              <w:t>область</w:t>
            </w:r>
            <w:r w:rsidR="002155CF" w:rsidRPr="00E30E3E">
              <w:t xml:space="preserve"> </w:t>
            </w:r>
            <w:r w:rsidR="002155CF">
              <w:t>или</w:t>
            </w:r>
            <w:r w:rsidR="002155CF" w:rsidRPr="00E30E3E">
              <w:t xml:space="preserve"> </w:t>
            </w:r>
            <w:r w:rsidRPr="00E30E3E">
              <w:t>окружение</w:t>
            </w:r>
            <w:r>
              <w:t>,</w:t>
            </w:r>
            <w:r w:rsidRPr="00E30E3E">
              <w:t xml:space="preserve"> с</w:t>
            </w:r>
            <w:r>
              <w:t>одержащее константы и</w:t>
            </w:r>
            <w:r>
              <w:rPr>
                <w:b/>
                <w:bCs/>
              </w:rPr>
              <w:t xml:space="preserve"> </w:t>
            </w:r>
            <w:r w:rsidRPr="004A1238">
              <w:t>вспомогательны</w:t>
            </w:r>
            <w:r>
              <w:t>е</w:t>
            </w:r>
            <w:r w:rsidRPr="004A1238">
              <w:t xml:space="preserve"> функци</w:t>
            </w:r>
            <w:r>
              <w:t>и</w:t>
            </w:r>
            <w:r>
              <w:rPr>
                <w:b/>
                <w:bCs/>
              </w:rPr>
              <w:t>)</w:t>
            </w:r>
          </w:p>
          <w:p w14:paraId="48841FF2" w14:textId="20C7173E" w:rsidR="00647E19" w:rsidRPr="000653CE" w:rsidRDefault="00647E19" w:rsidP="00D340E6">
            <w:pPr>
              <w:pStyle w:val="af0"/>
            </w:pPr>
            <w:r w:rsidRPr="004A1238">
              <w:t xml:space="preserve">Содержит платформонезависимые сервисные </w:t>
            </w:r>
            <w:r w:rsidR="00893191">
              <w:t xml:space="preserve">определения, типы и </w:t>
            </w:r>
            <w:r w:rsidRPr="004A1238">
              <w:t>подпрограммы</w:t>
            </w:r>
            <w:r w:rsidR="00893191">
              <w:t>-функции</w:t>
            </w:r>
            <w:r>
              <w:t>.</w:t>
            </w:r>
          </w:p>
        </w:tc>
      </w:tr>
      <w:tr w:rsidR="00647E19" w:rsidRPr="000653CE" w14:paraId="2F46E908" w14:textId="77777777" w:rsidTr="00A75C7B">
        <w:trPr>
          <w:cantSplit/>
          <w:jc w:val="center"/>
        </w:trPr>
        <w:tc>
          <w:tcPr>
            <w:tcW w:w="2405" w:type="dxa"/>
          </w:tcPr>
          <w:p w14:paraId="42FD65DE" w14:textId="77777777" w:rsidR="00647E19" w:rsidRDefault="00647E19" w:rsidP="00A75C7B">
            <w:pPr>
              <w:pStyle w:val="af0"/>
              <w:jc w:val="left"/>
              <w:rPr>
                <w:b/>
                <w:bCs/>
                <w:lang w:val="en-US"/>
              </w:rPr>
            </w:pPr>
            <w:r>
              <w:rPr>
                <w:b/>
                <w:bCs/>
                <w:lang w:val="en-US"/>
              </w:rPr>
              <w:t>GEO –</w:t>
            </w:r>
          </w:p>
          <w:p w14:paraId="63CBC851" w14:textId="099CE0AB" w:rsidR="00D340E6" w:rsidRPr="00B86204" w:rsidRDefault="00D340E6" w:rsidP="00A75C7B">
            <w:pPr>
              <w:pStyle w:val="af0"/>
              <w:jc w:val="left"/>
              <w:rPr>
                <w:bCs/>
              </w:rPr>
            </w:pPr>
            <w:r w:rsidRPr="00D340E6">
              <w:rPr>
                <w:bCs/>
              </w:rPr>
              <w:t>Геометрический модуль</w:t>
            </w:r>
          </w:p>
        </w:tc>
        <w:tc>
          <w:tcPr>
            <w:tcW w:w="7548" w:type="dxa"/>
          </w:tcPr>
          <w:p w14:paraId="685F2374" w14:textId="437DF00E" w:rsidR="002155CF" w:rsidRDefault="002155CF" w:rsidP="00D340E6">
            <w:pPr>
              <w:pStyle w:val="af0"/>
            </w:pPr>
            <w:r w:rsidRPr="002155CF">
              <w:rPr>
                <w:b/>
                <w:bCs/>
                <w:lang w:val="en-US"/>
              </w:rPr>
              <w:t>Geo</w:t>
            </w:r>
            <w:r>
              <w:rPr>
                <w:lang w:val="en-US"/>
              </w:rPr>
              <w:t>metry</w:t>
            </w:r>
            <w:r>
              <w:t xml:space="preserve"> (геометрия)</w:t>
            </w:r>
          </w:p>
          <w:p w14:paraId="1BD0AB43" w14:textId="2F4E42A3" w:rsidR="00647E19" w:rsidRPr="000653CE" w:rsidRDefault="00647E19" w:rsidP="00D340E6">
            <w:pPr>
              <w:pStyle w:val="af0"/>
            </w:pPr>
            <w:r w:rsidRPr="000653CE">
              <w:t>Моделирование прямолинейных участков траекторий между столкновениями.</w:t>
            </w:r>
          </w:p>
        </w:tc>
      </w:tr>
      <w:tr w:rsidR="00647E19" w:rsidRPr="000653CE" w14:paraId="7FF3C1D4" w14:textId="77777777" w:rsidTr="00A75C7B">
        <w:trPr>
          <w:jc w:val="center"/>
        </w:trPr>
        <w:tc>
          <w:tcPr>
            <w:tcW w:w="2405" w:type="dxa"/>
          </w:tcPr>
          <w:p w14:paraId="0C6C3784" w14:textId="77777777" w:rsidR="00647E19" w:rsidRDefault="00647E19" w:rsidP="00A75C7B">
            <w:pPr>
              <w:pStyle w:val="af0"/>
              <w:jc w:val="left"/>
              <w:rPr>
                <w:b/>
                <w:bCs/>
                <w:lang w:val="en-US"/>
              </w:rPr>
            </w:pPr>
            <w:r w:rsidRPr="00CC224D">
              <w:rPr>
                <w:b/>
                <w:bCs/>
                <w:lang w:val="en-US"/>
              </w:rPr>
              <w:t>PHS</w:t>
            </w:r>
            <w:r>
              <w:rPr>
                <w:b/>
                <w:bCs/>
                <w:lang w:val="en-US"/>
              </w:rPr>
              <w:t xml:space="preserve"> –</w:t>
            </w:r>
          </w:p>
          <w:p w14:paraId="0F0FCD7A" w14:textId="4CC79419" w:rsidR="00D340E6" w:rsidRPr="00B86204" w:rsidRDefault="00D340E6" w:rsidP="00A75C7B">
            <w:pPr>
              <w:pStyle w:val="af0"/>
              <w:jc w:val="left"/>
              <w:rPr>
                <w:bCs/>
              </w:rPr>
            </w:pPr>
            <w:r w:rsidRPr="00D340E6">
              <w:rPr>
                <w:bCs/>
              </w:rPr>
              <w:t>Физический модуль</w:t>
            </w:r>
          </w:p>
        </w:tc>
        <w:tc>
          <w:tcPr>
            <w:tcW w:w="7548" w:type="dxa"/>
          </w:tcPr>
          <w:p w14:paraId="2DDB43F2" w14:textId="55943593" w:rsidR="002155CF" w:rsidRDefault="002155CF" w:rsidP="00D340E6">
            <w:pPr>
              <w:pStyle w:val="af0"/>
            </w:pPr>
            <w:r w:rsidRPr="002155CF">
              <w:rPr>
                <w:b/>
                <w:bCs/>
                <w:lang w:val="en-US"/>
              </w:rPr>
              <w:t>Ph</w:t>
            </w:r>
            <w:r w:rsidRPr="00356E93">
              <w:rPr>
                <w:lang w:val="en-US"/>
              </w:rPr>
              <w:t>y</w:t>
            </w:r>
            <w:r w:rsidRPr="002155CF">
              <w:rPr>
                <w:b/>
                <w:bCs/>
                <w:lang w:val="en-US"/>
              </w:rPr>
              <w:t>s</w:t>
            </w:r>
            <w:r w:rsidRPr="00356E93">
              <w:rPr>
                <w:lang w:val="en-US"/>
              </w:rPr>
              <w:t>ics</w:t>
            </w:r>
            <w:r w:rsidRPr="00D340E6">
              <w:t xml:space="preserve"> </w:t>
            </w:r>
            <w:r>
              <w:t>(физика)</w:t>
            </w:r>
          </w:p>
          <w:p w14:paraId="6C4A783E" w14:textId="6A849D5B" w:rsidR="00647E19" w:rsidRPr="00B246B0" w:rsidRDefault="00647E19" w:rsidP="00D340E6">
            <w:pPr>
              <w:pStyle w:val="af0"/>
            </w:pPr>
            <w:r w:rsidRPr="000653CE">
              <w:t xml:space="preserve">Розыгрыш </w:t>
            </w:r>
            <w:r w:rsidR="00D340E6">
              <w:t xml:space="preserve">ядерного </w:t>
            </w:r>
            <w:r w:rsidRPr="000653CE">
              <w:t>взаимодействия частиц с веществом</w:t>
            </w:r>
            <w:r w:rsidRPr="00BD633E">
              <w:t>.</w:t>
            </w:r>
            <w:r w:rsidR="00745819">
              <w:t xml:space="preserve"> Содержит подмодуль </w:t>
            </w:r>
            <w:r w:rsidR="00745819" w:rsidRPr="00745819">
              <w:t xml:space="preserve">MAGMA. </w:t>
            </w:r>
            <w:r w:rsidR="00745819">
              <w:t>Также содержит подмодули частиц:</w:t>
            </w:r>
            <w:r w:rsidR="00745819" w:rsidRPr="00B246B0">
              <w:t xml:space="preserve"> </w:t>
            </w:r>
            <w:r w:rsidR="00745819">
              <w:rPr>
                <w:lang w:val="en-US"/>
              </w:rPr>
              <w:t>NEU</w:t>
            </w:r>
            <w:r w:rsidR="00745819" w:rsidRPr="00B246B0">
              <w:t xml:space="preserve"> </w:t>
            </w:r>
            <w:r w:rsidR="00745819">
              <w:t xml:space="preserve">и </w:t>
            </w:r>
            <w:r w:rsidR="00745819">
              <w:rPr>
                <w:lang w:val="en-US"/>
              </w:rPr>
              <w:t>GAM</w:t>
            </w:r>
            <w:r w:rsidR="00745819" w:rsidRPr="00B246B0">
              <w:t>.</w:t>
            </w:r>
          </w:p>
        </w:tc>
      </w:tr>
      <w:tr w:rsidR="00647E19" w:rsidRPr="000653CE" w14:paraId="4E855017" w14:textId="77777777" w:rsidTr="00A75C7B">
        <w:trPr>
          <w:trHeight w:val="321"/>
          <w:jc w:val="center"/>
        </w:trPr>
        <w:tc>
          <w:tcPr>
            <w:tcW w:w="2405" w:type="dxa"/>
          </w:tcPr>
          <w:p w14:paraId="76708F1F" w14:textId="77777777" w:rsidR="00647E19" w:rsidRDefault="00647E19" w:rsidP="00A75C7B">
            <w:pPr>
              <w:pStyle w:val="af0"/>
              <w:jc w:val="left"/>
              <w:rPr>
                <w:b/>
                <w:bCs/>
              </w:rPr>
            </w:pPr>
            <w:r>
              <w:rPr>
                <w:b/>
                <w:bCs/>
                <w:lang w:val="en-US"/>
              </w:rPr>
              <w:t>PPQ</w:t>
            </w:r>
            <w:r w:rsidRPr="00B86204">
              <w:rPr>
                <w:b/>
                <w:bCs/>
              </w:rPr>
              <w:t xml:space="preserve"> –</w:t>
            </w:r>
          </w:p>
          <w:p w14:paraId="455FE404" w14:textId="7A2428C5" w:rsidR="00D340E6" w:rsidRPr="00D340E6" w:rsidRDefault="00D340E6" w:rsidP="00A75C7B">
            <w:pPr>
              <w:pStyle w:val="af0"/>
              <w:jc w:val="left"/>
            </w:pPr>
            <w:r w:rsidRPr="00D340E6">
              <w:t>Модуль параллельных очередей частиц</w:t>
            </w:r>
          </w:p>
        </w:tc>
        <w:tc>
          <w:tcPr>
            <w:tcW w:w="7548" w:type="dxa"/>
          </w:tcPr>
          <w:p w14:paraId="4E9D540D" w14:textId="759A1E3F" w:rsidR="002155CF" w:rsidRDefault="002155CF" w:rsidP="00D340E6">
            <w:pPr>
              <w:pStyle w:val="af0"/>
            </w:pPr>
            <w:r>
              <w:rPr>
                <w:lang w:val="en-US"/>
              </w:rPr>
              <w:t>Parallel</w:t>
            </w:r>
            <w:r w:rsidRPr="00B86204">
              <w:t xml:space="preserve"> </w:t>
            </w:r>
            <w:r>
              <w:rPr>
                <w:lang w:val="en-US"/>
              </w:rPr>
              <w:t>Particle</w:t>
            </w:r>
            <w:r w:rsidRPr="00B86204">
              <w:t xml:space="preserve"> </w:t>
            </w:r>
            <w:r>
              <w:rPr>
                <w:lang w:val="en-US"/>
              </w:rPr>
              <w:t>Queues</w:t>
            </w:r>
            <w:r w:rsidR="00F70FBF">
              <w:t xml:space="preserve"> </w:t>
            </w:r>
            <w:r>
              <w:t>(п</w:t>
            </w:r>
            <w:r w:rsidRPr="00B86204">
              <w:t>араллельные очереди частиц</w:t>
            </w:r>
            <w:r>
              <w:t>)</w:t>
            </w:r>
          </w:p>
          <w:p w14:paraId="0ABB4CFE" w14:textId="31D83606" w:rsidR="00647E19" w:rsidRPr="000653CE" w:rsidRDefault="00647E19" w:rsidP="00D340E6">
            <w:pPr>
              <w:pStyle w:val="af0"/>
            </w:pPr>
            <w:r w:rsidRPr="000653CE">
              <w:t>Ведение очередей частиц, подлежащих моделированию</w:t>
            </w:r>
            <w:r>
              <w:t>.</w:t>
            </w:r>
          </w:p>
        </w:tc>
      </w:tr>
      <w:tr w:rsidR="00647E19" w:rsidRPr="000653CE" w14:paraId="4B889FF9" w14:textId="77777777" w:rsidTr="00A75C7B">
        <w:trPr>
          <w:cantSplit/>
          <w:jc w:val="center"/>
        </w:trPr>
        <w:tc>
          <w:tcPr>
            <w:tcW w:w="2405" w:type="dxa"/>
          </w:tcPr>
          <w:p w14:paraId="7A705906" w14:textId="77777777" w:rsidR="003921A2" w:rsidRDefault="00647E19" w:rsidP="00A75C7B">
            <w:pPr>
              <w:pStyle w:val="af0"/>
              <w:jc w:val="left"/>
              <w:rPr>
                <w:b/>
                <w:bCs/>
                <w:lang w:val="en-US"/>
              </w:rPr>
            </w:pPr>
            <w:r w:rsidRPr="00CC224D">
              <w:rPr>
                <w:b/>
                <w:bCs/>
                <w:lang w:val="en-US"/>
              </w:rPr>
              <w:t>REG</w:t>
            </w:r>
            <w:r>
              <w:rPr>
                <w:b/>
                <w:bCs/>
                <w:lang w:val="en-US"/>
              </w:rPr>
              <w:t xml:space="preserve"> –</w:t>
            </w:r>
          </w:p>
          <w:p w14:paraId="6B5E5573" w14:textId="7CCFE937" w:rsidR="00647E19" w:rsidRPr="00B86204" w:rsidRDefault="00D340E6" w:rsidP="00A75C7B">
            <w:pPr>
              <w:pStyle w:val="af0"/>
              <w:jc w:val="left"/>
              <w:rPr>
                <w:bCs/>
              </w:rPr>
            </w:pPr>
            <w:r w:rsidRPr="00D340E6">
              <w:rPr>
                <w:bCs/>
              </w:rPr>
              <w:t>Регистрационный модуль</w:t>
            </w:r>
          </w:p>
        </w:tc>
        <w:tc>
          <w:tcPr>
            <w:tcW w:w="7548" w:type="dxa"/>
          </w:tcPr>
          <w:p w14:paraId="5755066C" w14:textId="4499D924" w:rsidR="00D340E6" w:rsidRDefault="00D340E6" w:rsidP="00D340E6">
            <w:pPr>
              <w:pStyle w:val="af0"/>
            </w:pPr>
            <w:r w:rsidRPr="00D340E6">
              <w:rPr>
                <w:b/>
                <w:bCs/>
                <w:lang w:val="en-US"/>
              </w:rPr>
              <w:t>Reg</w:t>
            </w:r>
            <w:r w:rsidRPr="00356E93">
              <w:rPr>
                <w:lang w:val="en-US"/>
              </w:rPr>
              <w:t>istration</w:t>
            </w:r>
            <w:r>
              <w:t xml:space="preserve"> (регистрация)</w:t>
            </w:r>
          </w:p>
          <w:p w14:paraId="1D01077A" w14:textId="572F9431" w:rsidR="00647E19" w:rsidRPr="000653CE" w:rsidRDefault="00647E19" w:rsidP="00D340E6">
            <w:pPr>
              <w:pStyle w:val="af0"/>
            </w:pPr>
            <w:r w:rsidRPr="000653CE">
              <w:t>Расчёт функционалов полей излучения</w:t>
            </w:r>
            <w:r>
              <w:t>.</w:t>
            </w:r>
          </w:p>
        </w:tc>
      </w:tr>
      <w:tr w:rsidR="00647E19" w:rsidRPr="000653CE" w14:paraId="777481B6" w14:textId="77777777" w:rsidTr="00A75C7B">
        <w:trPr>
          <w:cantSplit/>
          <w:jc w:val="center"/>
        </w:trPr>
        <w:tc>
          <w:tcPr>
            <w:tcW w:w="2405" w:type="dxa"/>
          </w:tcPr>
          <w:p w14:paraId="35FF2E6C" w14:textId="77777777" w:rsidR="003921A2" w:rsidRDefault="00647E19" w:rsidP="00A75C7B">
            <w:pPr>
              <w:pStyle w:val="af0"/>
              <w:jc w:val="left"/>
              <w:rPr>
                <w:b/>
                <w:bCs/>
              </w:rPr>
            </w:pPr>
            <w:r w:rsidRPr="00CC224D">
              <w:rPr>
                <w:b/>
                <w:bCs/>
                <w:lang w:val="en-US"/>
              </w:rPr>
              <w:t>RRS</w:t>
            </w:r>
            <w:r w:rsidRPr="00B86204">
              <w:rPr>
                <w:b/>
                <w:bCs/>
              </w:rPr>
              <w:t xml:space="preserve"> –</w:t>
            </w:r>
          </w:p>
          <w:p w14:paraId="536DE654" w14:textId="1689756E" w:rsidR="00647E19" w:rsidRPr="00D340E6" w:rsidRDefault="00D340E6" w:rsidP="00A75C7B">
            <w:pPr>
              <w:pStyle w:val="af0"/>
              <w:jc w:val="left"/>
            </w:pPr>
            <w:r w:rsidRPr="00D340E6">
              <w:t>Модуль реакторного радиационного источника</w:t>
            </w:r>
          </w:p>
        </w:tc>
        <w:tc>
          <w:tcPr>
            <w:tcW w:w="7548" w:type="dxa"/>
          </w:tcPr>
          <w:p w14:paraId="0115D840" w14:textId="634C456A" w:rsidR="00D340E6" w:rsidRDefault="00D340E6" w:rsidP="00D340E6">
            <w:pPr>
              <w:pStyle w:val="af0"/>
            </w:pPr>
            <w:r w:rsidRPr="00D340E6">
              <w:rPr>
                <w:b/>
                <w:lang w:val="en-US"/>
              </w:rPr>
              <w:t>R</w:t>
            </w:r>
            <w:r w:rsidRPr="00E30E3E">
              <w:rPr>
                <w:bCs/>
                <w:lang w:val="en-US"/>
              </w:rPr>
              <w:t>eactor</w:t>
            </w:r>
            <w:r w:rsidRPr="00E30E3E">
              <w:rPr>
                <w:bCs/>
              </w:rPr>
              <w:t xml:space="preserve"> </w:t>
            </w:r>
            <w:r w:rsidRPr="00D340E6">
              <w:rPr>
                <w:b/>
                <w:lang w:val="en-US"/>
              </w:rPr>
              <w:t>R</w:t>
            </w:r>
            <w:r w:rsidRPr="00E30E3E">
              <w:rPr>
                <w:bCs/>
                <w:lang w:val="en-US"/>
              </w:rPr>
              <w:t>adiation</w:t>
            </w:r>
            <w:r w:rsidRPr="00E30E3E">
              <w:rPr>
                <w:bCs/>
              </w:rPr>
              <w:t xml:space="preserve"> </w:t>
            </w:r>
            <w:r w:rsidRPr="00D340E6">
              <w:rPr>
                <w:b/>
                <w:lang w:val="en-US"/>
              </w:rPr>
              <w:t>S</w:t>
            </w:r>
            <w:r w:rsidRPr="00E30E3E">
              <w:rPr>
                <w:bCs/>
                <w:lang w:val="en-US"/>
              </w:rPr>
              <w:t>ource</w:t>
            </w:r>
            <w:r>
              <w:rPr>
                <w:bCs/>
              </w:rPr>
              <w:t xml:space="preserve"> </w:t>
            </w:r>
            <w:r w:rsidRPr="00B86204">
              <w:rPr>
                <w:bCs/>
              </w:rPr>
              <w:t>(</w:t>
            </w:r>
            <w:r w:rsidRPr="00E30E3E">
              <w:rPr>
                <w:bCs/>
              </w:rPr>
              <w:t>реакторный радиационный источник</w:t>
            </w:r>
            <w:r w:rsidRPr="00B86204">
              <w:rPr>
                <w:bCs/>
              </w:rPr>
              <w:t>)</w:t>
            </w:r>
          </w:p>
          <w:p w14:paraId="3A29FA4F" w14:textId="5D2C21B4" w:rsidR="00647E19" w:rsidRPr="000653CE" w:rsidRDefault="00647E19" w:rsidP="00D340E6">
            <w:pPr>
              <w:pStyle w:val="af0"/>
            </w:pPr>
            <w:r w:rsidRPr="000653CE">
              <w:t>Моделирование фазовых координат частиц источника или нейтронов начального поколения при решении задач на критичность</w:t>
            </w:r>
            <w:r>
              <w:t>.</w:t>
            </w:r>
          </w:p>
        </w:tc>
      </w:tr>
      <w:tr w:rsidR="00D340E6" w:rsidRPr="000653CE" w14:paraId="2B195B23" w14:textId="77777777" w:rsidTr="00A75C7B">
        <w:trPr>
          <w:trHeight w:val="321"/>
          <w:jc w:val="center"/>
        </w:trPr>
        <w:tc>
          <w:tcPr>
            <w:tcW w:w="2405" w:type="dxa"/>
          </w:tcPr>
          <w:p w14:paraId="572B5A4F" w14:textId="77777777" w:rsidR="00D340E6" w:rsidRDefault="00D340E6" w:rsidP="00A75C7B">
            <w:pPr>
              <w:pStyle w:val="af0"/>
              <w:jc w:val="left"/>
              <w:rPr>
                <w:b/>
                <w:bCs/>
                <w:lang w:val="en-US"/>
              </w:rPr>
            </w:pPr>
            <w:r>
              <w:rPr>
                <w:b/>
                <w:bCs/>
                <w:lang w:val="en-US"/>
              </w:rPr>
              <w:t>SNK –</w:t>
            </w:r>
          </w:p>
          <w:p w14:paraId="35346397" w14:textId="622FB676" w:rsidR="00D340E6" w:rsidRPr="00D340E6" w:rsidRDefault="00D340E6" w:rsidP="00A75C7B">
            <w:pPr>
              <w:pStyle w:val="af0"/>
              <w:jc w:val="left"/>
            </w:pPr>
            <w:r w:rsidRPr="00D340E6">
              <w:t>Модуль нуклидной кинетики</w:t>
            </w:r>
          </w:p>
        </w:tc>
        <w:tc>
          <w:tcPr>
            <w:tcW w:w="7548" w:type="dxa"/>
          </w:tcPr>
          <w:p w14:paraId="35DD57FF" w14:textId="77777777" w:rsidR="00D340E6" w:rsidRDefault="00D340E6" w:rsidP="0099230F">
            <w:pPr>
              <w:pStyle w:val="af0"/>
            </w:pPr>
            <w:r w:rsidRPr="00E30E3E">
              <w:rPr>
                <w:b/>
                <w:bCs/>
                <w:lang w:val="en-US"/>
              </w:rPr>
              <w:t>S</w:t>
            </w:r>
            <w:r>
              <w:rPr>
                <w:lang w:val="en-US"/>
              </w:rPr>
              <w:t>imulation</w:t>
            </w:r>
            <w:r w:rsidRPr="00D340E6">
              <w:t xml:space="preserve"> </w:t>
            </w:r>
            <w:r>
              <w:rPr>
                <w:lang w:val="en-US"/>
              </w:rPr>
              <w:t>of</w:t>
            </w:r>
            <w:r w:rsidRPr="00D340E6">
              <w:t xml:space="preserve"> </w:t>
            </w:r>
            <w:r w:rsidRPr="00E30E3E">
              <w:rPr>
                <w:b/>
                <w:bCs/>
                <w:lang w:val="en-US"/>
              </w:rPr>
              <w:t>N</w:t>
            </w:r>
            <w:r>
              <w:rPr>
                <w:lang w:val="en-US"/>
              </w:rPr>
              <w:t>uclide</w:t>
            </w:r>
            <w:r w:rsidRPr="00D340E6">
              <w:t xml:space="preserve"> </w:t>
            </w:r>
            <w:r w:rsidRPr="00E30E3E">
              <w:rPr>
                <w:b/>
                <w:bCs/>
                <w:lang w:val="en-US"/>
              </w:rPr>
              <w:t>K</w:t>
            </w:r>
            <w:r>
              <w:rPr>
                <w:lang w:val="en-US"/>
              </w:rPr>
              <w:t>inetics</w:t>
            </w:r>
            <w:r>
              <w:t xml:space="preserve"> </w:t>
            </w:r>
            <w:r w:rsidRPr="00D340E6">
              <w:t>(</w:t>
            </w:r>
            <w:r>
              <w:t>моделирование нуклидной кинетики</w:t>
            </w:r>
            <w:r w:rsidRPr="00D340E6">
              <w:t>)</w:t>
            </w:r>
          </w:p>
          <w:p w14:paraId="078597B3" w14:textId="77777777" w:rsidR="00D340E6" w:rsidRPr="000653CE" w:rsidRDefault="00D340E6" w:rsidP="0099230F">
            <w:pPr>
              <w:pStyle w:val="af0"/>
            </w:pPr>
            <w:r w:rsidRPr="004A1238">
              <w:t>Расчёт изменения нуклидного состава материалов реактора в процессе его эксплуатации</w:t>
            </w:r>
            <w:r>
              <w:t>.</w:t>
            </w:r>
          </w:p>
        </w:tc>
      </w:tr>
      <w:tr w:rsidR="00D340E6" w:rsidRPr="000653CE" w14:paraId="38D16C9B" w14:textId="77777777" w:rsidTr="00A75C7B">
        <w:trPr>
          <w:trHeight w:val="321"/>
          <w:jc w:val="center"/>
        </w:trPr>
        <w:tc>
          <w:tcPr>
            <w:tcW w:w="2405" w:type="dxa"/>
          </w:tcPr>
          <w:p w14:paraId="1ED1F9E9" w14:textId="77777777" w:rsidR="00D340E6" w:rsidRDefault="00D340E6" w:rsidP="00A75C7B">
            <w:pPr>
              <w:pStyle w:val="af0"/>
              <w:jc w:val="left"/>
              <w:rPr>
                <w:b/>
                <w:bCs/>
                <w:lang w:val="en-US"/>
              </w:rPr>
            </w:pPr>
            <w:r w:rsidRPr="00CC224D">
              <w:rPr>
                <w:b/>
                <w:bCs/>
                <w:lang w:val="en-US"/>
              </w:rPr>
              <w:t>TR</w:t>
            </w:r>
            <w:r>
              <w:rPr>
                <w:b/>
                <w:bCs/>
                <w:lang w:val="en-US"/>
              </w:rPr>
              <w:t>A –</w:t>
            </w:r>
          </w:p>
          <w:p w14:paraId="786D16A4" w14:textId="5AC816D3" w:rsidR="00D340E6" w:rsidRPr="00B86204" w:rsidRDefault="00D340E6" w:rsidP="00A75C7B">
            <w:pPr>
              <w:pStyle w:val="af0"/>
              <w:jc w:val="left"/>
              <w:rPr>
                <w:bCs/>
              </w:rPr>
            </w:pPr>
            <w:r w:rsidRPr="00D340E6">
              <w:rPr>
                <w:bCs/>
              </w:rPr>
              <w:t>Транспортный модуль</w:t>
            </w:r>
          </w:p>
        </w:tc>
        <w:tc>
          <w:tcPr>
            <w:tcW w:w="7548" w:type="dxa"/>
          </w:tcPr>
          <w:p w14:paraId="0C0A77DC" w14:textId="77777777" w:rsidR="00D340E6" w:rsidRDefault="00D340E6" w:rsidP="00D1387C">
            <w:pPr>
              <w:pStyle w:val="af0"/>
            </w:pPr>
            <w:r w:rsidRPr="002155CF">
              <w:rPr>
                <w:b/>
                <w:bCs/>
                <w:lang w:val="en-US"/>
              </w:rPr>
              <w:t>Tra</w:t>
            </w:r>
            <w:r>
              <w:rPr>
                <w:lang w:val="en-US"/>
              </w:rPr>
              <w:t>nsport</w:t>
            </w:r>
            <w:r>
              <w:t xml:space="preserve"> (транспорт)</w:t>
            </w:r>
          </w:p>
          <w:p w14:paraId="08A4E427" w14:textId="77777777" w:rsidR="00D340E6" w:rsidRPr="000653CE" w:rsidRDefault="00D340E6" w:rsidP="00D1387C">
            <w:pPr>
              <w:pStyle w:val="af0"/>
            </w:pPr>
            <w:r w:rsidRPr="000653CE">
              <w:t xml:space="preserve">Моделирование </w:t>
            </w:r>
            <w:r>
              <w:t>транспорта</w:t>
            </w:r>
            <w:r w:rsidRPr="000653CE">
              <w:t xml:space="preserve"> </w:t>
            </w:r>
            <w:r>
              <w:t>(</w:t>
            </w:r>
            <w:r w:rsidRPr="000653CE">
              <w:t>траекторий</w:t>
            </w:r>
            <w:r>
              <w:t>)</w:t>
            </w:r>
            <w:r w:rsidRPr="000653CE">
              <w:t xml:space="preserve"> частиц в системе</w:t>
            </w:r>
            <w:r>
              <w:t>.</w:t>
            </w:r>
          </w:p>
        </w:tc>
      </w:tr>
    </w:tbl>
    <w:p w14:paraId="4BA11B3A" w14:textId="77777777" w:rsidR="00647E19" w:rsidRDefault="00647E19" w:rsidP="00647E19">
      <w:pPr>
        <w:pStyle w:val="14"/>
      </w:pPr>
    </w:p>
    <w:p w14:paraId="7E9E6080" w14:textId="4F4F5B5E" w:rsidR="00647E19" w:rsidRPr="004F11DA" w:rsidRDefault="00647E19" w:rsidP="00647E19">
      <w:pPr>
        <w:pStyle w:val="14"/>
      </w:pPr>
      <w:bookmarkStart w:id="18" w:name="_Hlk221632366"/>
      <w:bookmarkEnd w:id="15"/>
      <w:r>
        <w:t>В</w:t>
      </w:r>
      <w:r w:rsidR="00745819">
        <w:t>о</w:t>
      </w:r>
      <w:r>
        <w:t xml:space="preserve"> </w:t>
      </w:r>
      <w:r w:rsidR="00745819">
        <w:t xml:space="preserve">всех </w:t>
      </w:r>
      <w:r>
        <w:t xml:space="preserve">модулях эффективно применяется технология </w:t>
      </w:r>
      <w:r w:rsidR="004104A0">
        <w:rPr>
          <w:lang w:val="en-US"/>
        </w:rPr>
        <w:t>i</w:t>
      </w:r>
      <w:r>
        <w:rPr>
          <w:lang w:val="en-US"/>
        </w:rPr>
        <w:t>nline</w:t>
      </w:r>
      <w:r>
        <w:t>-программирования (</w:t>
      </w:r>
      <w:r w:rsidRPr="004F11DA">
        <w:t>встраивание функций</w:t>
      </w:r>
      <w:r w:rsidRPr="007962FA">
        <w:t xml:space="preserve">, </w:t>
      </w:r>
      <w:r w:rsidR="00400F5D">
        <w:rPr>
          <w:lang w:val="en-US"/>
        </w:rPr>
        <w:t>i</w:t>
      </w:r>
      <w:r>
        <w:rPr>
          <w:lang w:val="en-US"/>
        </w:rPr>
        <w:t>nline</w:t>
      </w:r>
      <w:r w:rsidRPr="007962FA">
        <w:t>-</w:t>
      </w:r>
      <w:r>
        <w:t xml:space="preserve">функции) для ускорения процесса моделирования расчётных задач. </w:t>
      </w:r>
      <w:r>
        <w:rPr>
          <w:lang w:val="en-US"/>
        </w:rPr>
        <w:t>Inline</w:t>
      </w:r>
      <w:r>
        <w:t>-программирование –</w:t>
      </w:r>
      <w:r w:rsidRPr="004F11DA">
        <w:t xml:space="preserve"> способ оптимизации, при котором вызов функции заменяется непосредственно её телом</w:t>
      </w:r>
      <w:r>
        <w:t xml:space="preserve"> в виде машинного кода</w:t>
      </w:r>
      <w:r w:rsidRPr="004F11DA">
        <w:t>.</w:t>
      </w:r>
    </w:p>
    <w:p w14:paraId="32959058" w14:textId="109726FE" w:rsidR="00647E19" w:rsidRPr="004A1238" w:rsidRDefault="00647E19" w:rsidP="00647E19">
      <w:pPr>
        <w:pStyle w:val="14"/>
      </w:pPr>
      <w:r w:rsidRPr="004A1238">
        <w:rPr>
          <w:b/>
          <w:bCs/>
        </w:rPr>
        <w:t>Управляющий модуль</w:t>
      </w:r>
      <w:r w:rsidR="00256393" w:rsidRPr="00F55AB5">
        <w:rPr>
          <w:b/>
          <w:bCs/>
        </w:rPr>
        <w:t xml:space="preserve"> </w:t>
      </w:r>
      <w:r w:rsidRPr="004A1238">
        <w:rPr>
          <w:b/>
          <w:bCs/>
        </w:rPr>
        <w:t>(CTR).</w:t>
      </w:r>
      <w:r w:rsidRPr="004A1238">
        <w:t xml:space="preserve"> Организует совместную работу всех модулей </w:t>
      </w:r>
      <w:r>
        <w:t>KMC, включая ввод исходных данных и вывод результатов</w:t>
      </w:r>
      <w:r w:rsidRPr="004A1238">
        <w:t>.</w:t>
      </w:r>
      <w:r>
        <w:t xml:space="preserve"> Проводит промежуточные записи данных задачи на диск для возможности продолжения счёта в случае аварийного останова.</w:t>
      </w:r>
    </w:p>
    <w:p w14:paraId="2ECF56BD" w14:textId="5262EA6C" w:rsidR="00647E19" w:rsidRDefault="00647E19" w:rsidP="00647E19">
      <w:pPr>
        <w:pStyle w:val="14"/>
      </w:pPr>
      <w:r w:rsidRPr="001D5F0F">
        <w:rPr>
          <w:b/>
          <w:bCs/>
        </w:rPr>
        <w:lastRenderedPageBreak/>
        <w:t>Вспомогательный модуль</w:t>
      </w:r>
      <w:r w:rsidR="00256393" w:rsidRPr="00F55AB5">
        <w:rPr>
          <w:b/>
          <w:bCs/>
        </w:rPr>
        <w:t xml:space="preserve"> </w:t>
      </w:r>
      <w:r>
        <w:rPr>
          <w:b/>
          <w:bCs/>
        </w:rPr>
        <w:t>(</w:t>
      </w:r>
      <w:r w:rsidRPr="001D5F0F">
        <w:rPr>
          <w:b/>
          <w:bCs/>
          <w:lang w:val="en-US"/>
        </w:rPr>
        <w:t>ENV</w:t>
      </w:r>
      <w:r>
        <w:rPr>
          <w:b/>
          <w:bCs/>
        </w:rPr>
        <w:t>)</w:t>
      </w:r>
      <w:r w:rsidRPr="00D01C03">
        <w:rPr>
          <w:b/>
          <w:bCs/>
        </w:rPr>
        <w:t>.</w:t>
      </w:r>
      <w:r>
        <w:rPr>
          <w:b/>
          <w:bCs/>
        </w:rPr>
        <w:t xml:space="preserve"> </w:t>
      </w:r>
      <w:r w:rsidRPr="00D01C03">
        <w:t>Содержит</w:t>
      </w:r>
      <w:r>
        <w:t xml:space="preserve"> </w:t>
      </w:r>
      <w:r w:rsidRPr="00D01C03">
        <w:t>функции</w:t>
      </w:r>
      <w:r w:rsidRPr="00033FC6">
        <w:t xml:space="preserve"> </w:t>
      </w:r>
      <w:r>
        <w:t>и стандартные типы данных</w:t>
      </w:r>
      <w:r w:rsidRPr="00D01C03">
        <w:t>,</w:t>
      </w:r>
      <w:r w:rsidRPr="00A44663">
        <w:t xml:space="preserve"> </w:t>
      </w:r>
      <w:r>
        <w:t>используемые во всех остальных модулях, включая подпрограммы, реализующие ввод</w:t>
      </w:r>
      <w:r w:rsidRPr="00A44663">
        <w:t>/</w:t>
      </w:r>
      <w:r>
        <w:t xml:space="preserve">вывод данных. Разработанный модуль содержит библиотеку сервисных подпрограмм и функций: </w:t>
      </w:r>
    </w:p>
    <w:p w14:paraId="633F512C" w14:textId="1351639C" w:rsidR="00647E19" w:rsidRPr="0008649B" w:rsidRDefault="00647E19" w:rsidP="00B45384">
      <w:pPr>
        <w:pStyle w:val="14"/>
        <w:numPr>
          <w:ilvl w:val="0"/>
          <w:numId w:val="25"/>
        </w:numPr>
        <w:ind w:left="714" w:hanging="357"/>
      </w:pPr>
      <w:r w:rsidRPr="0008649B">
        <w:t xml:space="preserve">датчик псевдослучайных чисел LCG </w:t>
      </w:r>
      <w:r w:rsidR="009F7C90" w:rsidRPr="0008649B">
        <w:t>(263 – 63-битный</w:t>
      </w:r>
      <w:r w:rsidRPr="0008649B">
        <w:t>);</w:t>
      </w:r>
    </w:p>
    <w:p w14:paraId="0F19EDE3" w14:textId="77777777" w:rsidR="00647E19" w:rsidRPr="0008649B" w:rsidRDefault="00647E19" w:rsidP="00B45384">
      <w:pPr>
        <w:pStyle w:val="14"/>
        <w:numPr>
          <w:ilvl w:val="0"/>
          <w:numId w:val="25"/>
        </w:numPr>
        <w:ind w:left="714" w:hanging="357"/>
      </w:pPr>
      <w:r w:rsidRPr="0008649B">
        <w:t>вспомогательные функции библиотеки MPI;</w:t>
      </w:r>
    </w:p>
    <w:p w14:paraId="70C7DC54" w14:textId="77777777" w:rsidR="00647E19" w:rsidRPr="0008649B" w:rsidRDefault="00647E19" w:rsidP="00B45384">
      <w:pPr>
        <w:pStyle w:val="14"/>
        <w:numPr>
          <w:ilvl w:val="0"/>
          <w:numId w:val="25"/>
        </w:numPr>
        <w:ind w:left="714" w:hanging="357"/>
      </w:pPr>
      <w:r w:rsidRPr="0008649B">
        <w:t>модуль ввода текстовых данных из файла;</w:t>
      </w:r>
    </w:p>
    <w:p w14:paraId="3E5C6B91" w14:textId="6B01F977" w:rsidR="00647E19" w:rsidRPr="0008649B" w:rsidRDefault="00647E19" w:rsidP="00B45384">
      <w:pPr>
        <w:pStyle w:val="14"/>
        <w:numPr>
          <w:ilvl w:val="0"/>
          <w:numId w:val="25"/>
        </w:numPr>
        <w:ind w:left="714" w:hanging="357"/>
      </w:pPr>
      <w:r w:rsidRPr="0008649B">
        <w:t>подпрограммы для работы с файлами HDF5 [</w:t>
      </w:r>
      <w:r w:rsidR="005220C6" w:rsidRPr="0008649B">
        <w:fldChar w:fldCharType="begin"/>
      </w:r>
      <w:r w:rsidR="005220C6" w:rsidRPr="0008649B">
        <w:instrText xml:space="preserve"> REF _Ref221526198 \n \h </w:instrText>
      </w:r>
      <w:r w:rsidR="0008649B">
        <w:instrText xml:space="preserve"> \* MERGEFORMAT </w:instrText>
      </w:r>
      <w:r w:rsidR="005220C6" w:rsidRPr="0008649B">
        <w:fldChar w:fldCharType="separate"/>
      </w:r>
      <w:r w:rsidR="00A76E46">
        <w:t>9</w:t>
      </w:r>
      <w:r w:rsidR="005220C6" w:rsidRPr="0008649B">
        <w:fldChar w:fldCharType="end"/>
      </w:r>
      <w:r w:rsidRPr="0008649B">
        <w:t>], классы и функции</w:t>
      </w:r>
      <w:r w:rsidR="00CC3ADC" w:rsidRPr="0008649B">
        <w:t xml:space="preserve"> </w:t>
      </w:r>
      <w:r w:rsidRPr="0008649B">
        <w:t>(HDF5</w:t>
      </w:r>
      <w:r w:rsidR="00CC3ADC" w:rsidRPr="0008649B">
        <w:t> </w:t>
      </w:r>
      <w:r w:rsidRPr="0008649B">
        <w:t>позволяет проводить быстрый ввод/вывод бинарных данных с богатым набором интегрированных высокопроизводительных функций, которые позволяют оптимизировать время доступа и пространство для хранения);</w:t>
      </w:r>
    </w:p>
    <w:p w14:paraId="7A9766A0" w14:textId="77777777" w:rsidR="00647E19" w:rsidRPr="0008649B" w:rsidRDefault="00647E19" w:rsidP="00B45384">
      <w:pPr>
        <w:pStyle w:val="14"/>
        <w:numPr>
          <w:ilvl w:val="0"/>
          <w:numId w:val="25"/>
        </w:numPr>
        <w:ind w:left="714" w:hanging="357"/>
      </w:pPr>
      <w:r w:rsidRPr="0008649B">
        <w:t>подпрограммы, функции и классы доступны для применения любым другим модулем и являются платформонезависимыми (Linux / Windows компиляторы GNU).</w:t>
      </w:r>
    </w:p>
    <w:p w14:paraId="1D48F6DF" w14:textId="4642793F" w:rsidR="00647E19" w:rsidRPr="00041576" w:rsidRDefault="00647E19" w:rsidP="00256393">
      <w:pPr>
        <w:pStyle w:val="14"/>
      </w:pPr>
      <w:r w:rsidRPr="00AB1D02">
        <w:rPr>
          <w:b/>
        </w:rPr>
        <w:t>Геометрический модуль</w:t>
      </w:r>
      <w:r w:rsidR="00256393" w:rsidRPr="00F55AB5">
        <w:rPr>
          <w:b/>
        </w:rPr>
        <w:t xml:space="preserve"> </w:t>
      </w:r>
      <w:r w:rsidRPr="00AB1D02">
        <w:rPr>
          <w:b/>
        </w:rPr>
        <w:t>(</w:t>
      </w:r>
      <w:r>
        <w:rPr>
          <w:b/>
          <w:lang w:val="en-US"/>
        </w:rPr>
        <w:t>GEO</w:t>
      </w:r>
      <w:r w:rsidRPr="00AB1D02">
        <w:rPr>
          <w:b/>
        </w:rPr>
        <w:t>).</w:t>
      </w:r>
      <w:r w:rsidRPr="00AB1D02">
        <w:t xml:space="preserve"> Определяет местонахождение частицы, </w:t>
      </w:r>
      <w:r w:rsidRPr="004C1984">
        <w:t>отслеживает е</w:t>
      </w:r>
      <w:r>
        <w:t>ё</w:t>
      </w:r>
      <w:r w:rsidRPr="004C1984">
        <w:t xml:space="preserve"> перемещение в пространстве и вычисляет все необходимые функции, аргументами которых служат пространственные координаты</w:t>
      </w:r>
      <w:r>
        <w:rPr>
          <w:lang w:val="en-US"/>
        </w:rPr>
        <w:t> </w:t>
      </w:r>
      <w:r w:rsidRPr="00F10D22">
        <w:t>[</w:t>
      </w:r>
      <w:r w:rsidR="00CC3ADC">
        <w:fldChar w:fldCharType="begin"/>
      </w:r>
      <w:r w:rsidR="00CC3ADC">
        <w:instrText xml:space="preserve"> REF _Ref221527251 \n \h </w:instrText>
      </w:r>
      <w:r w:rsidR="00CC3ADC">
        <w:fldChar w:fldCharType="separate"/>
      </w:r>
      <w:r w:rsidR="00A76E46">
        <w:t>10</w:t>
      </w:r>
      <w:r w:rsidR="00CC3ADC">
        <w:fldChar w:fldCharType="end"/>
      </w:r>
      <w:r w:rsidRPr="00F10D22">
        <w:t>]</w:t>
      </w:r>
      <w:r w:rsidRPr="004C1984">
        <w:t>.</w:t>
      </w:r>
      <w:r>
        <w:t xml:space="preserve"> В KMC существенно модифицирован геометрический модуль</w:t>
      </w:r>
      <w:r w:rsidRPr="00E8389A">
        <w:t xml:space="preserve"> </w:t>
      </w:r>
      <w:r>
        <w:t>NCG</w:t>
      </w:r>
      <w:r>
        <w:rPr>
          <w:lang w:val="en-US"/>
        </w:rPr>
        <w:t> </w:t>
      </w:r>
      <w:r w:rsidRPr="00E8389A">
        <w:t>(Net-</w:t>
      </w:r>
      <w:r w:rsidRPr="00E8389A">
        <w:rPr>
          <w:lang w:val="en-US"/>
        </w:rPr>
        <w:t>Combinatorial</w:t>
      </w:r>
      <w:r w:rsidRPr="00CE3E29">
        <w:t xml:space="preserve"> </w:t>
      </w:r>
      <w:r w:rsidRPr="00E8389A">
        <w:rPr>
          <w:lang w:val="en-US"/>
        </w:rPr>
        <w:t>Geometry</w:t>
      </w:r>
      <w:r w:rsidRPr="00E8389A">
        <w:t>)</w:t>
      </w:r>
      <w:r>
        <w:t>, в частности, для решения задачи кинетики реализованы алгоритмы отслеживания прохождение частицы через границу</w:t>
      </w:r>
      <w:r w:rsidRPr="00481EBD">
        <w:t xml:space="preserve"> </w:t>
      </w:r>
      <w:r>
        <w:t>по временной составляющей и непрерывного моделирования регулирующих стержней (ОР СУЗ)</w:t>
      </w:r>
      <w:r w:rsidRPr="00B74265">
        <w:t xml:space="preserve">. </w:t>
      </w:r>
      <w:r>
        <w:t>Геометрический модуль позволяет моделировать трёхмерные системы с произвольной геометрией, используя комбинаторный подход, основанный на описании сложных пространственных форм комбинациями простых тел с помощью теоретико-множественных операций пересечения, дополнения и объединения на основе набора типов тел-примитивов. Возможно задание сетей и решёток, которые реализуют размножение комплексных прототипов, состоящих из множества описанных форм и ограниченных внешним телом.</w:t>
      </w:r>
    </w:p>
    <w:p w14:paraId="13338E79" w14:textId="0612AA2D" w:rsidR="00647E19" w:rsidRDefault="00647E19" w:rsidP="00256393">
      <w:pPr>
        <w:pStyle w:val="14"/>
      </w:pPr>
      <w:r w:rsidRPr="00AB1D02">
        <w:rPr>
          <w:b/>
        </w:rPr>
        <w:lastRenderedPageBreak/>
        <w:t>Физический модуль</w:t>
      </w:r>
      <w:r w:rsidR="00256393" w:rsidRPr="00F55AB5">
        <w:rPr>
          <w:b/>
        </w:rPr>
        <w:t xml:space="preserve"> </w:t>
      </w:r>
      <w:r w:rsidRPr="00AB1D02">
        <w:rPr>
          <w:b/>
        </w:rPr>
        <w:t>(PHS).</w:t>
      </w:r>
      <w:r w:rsidRPr="00AB1D02">
        <w:t xml:space="preserve"> Формирует сечения и другие характеристики </w:t>
      </w:r>
      <w:r w:rsidRPr="00BE6F03">
        <w:t xml:space="preserve">взаимодействия </w:t>
      </w:r>
      <w:r>
        <w:t>нейтронов</w:t>
      </w:r>
      <w:r w:rsidRPr="00BE6F03">
        <w:t xml:space="preserve"> со средой. </w:t>
      </w:r>
      <w:r w:rsidR="00256393">
        <w:t>М</w:t>
      </w:r>
      <w:r>
        <w:t>одул</w:t>
      </w:r>
      <w:r w:rsidR="00256393">
        <w:t>ь</w:t>
      </w:r>
      <w:r>
        <w:t xml:space="preserve"> позволя</w:t>
      </w:r>
      <w:r w:rsidR="00256393">
        <w:t>е</w:t>
      </w:r>
      <w:r>
        <w:t xml:space="preserve">т решать задачи, </w:t>
      </w:r>
      <w:r w:rsidRPr="00852E09">
        <w:t>связанные с моделированием стационарных и нестационарных процессов, происходящих в ядерных реакторах, а также задачи радиационной безопасности.</w:t>
      </w:r>
      <w:r w:rsidR="00D9559A">
        <w:t xml:space="preserve"> В рамках модуля реализовано моделирование нейтронов и фотонов в соответствующих подмодулях </w:t>
      </w:r>
      <w:r w:rsidR="00D9559A">
        <w:rPr>
          <w:lang w:val="en-US"/>
        </w:rPr>
        <w:t>NEU</w:t>
      </w:r>
      <w:r w:rsidR="00D9559A" w:rsidRPr="00D9559A">
        <w:t xml:space="preserve"> </w:t>
      </w:r>
      <w:r w:rsidR="00D9559A">
        <w:t xml:space="preserve">и </w:t>
      </w:r>
      <w:r w:rsidR="00D9559A">
        <w:rPr>
          <w:lang w:val="en-US"/>
        </w:rPr>
        <w:t>GAM</w:t>
      </w:r>
      <w:r w:rsidR="00D9559A">
        <w:t>.</w:t>
      </w:r>
      <w:r w:rsidR="007F3555">
        <w:t xml:space="preserve"> Также </w:t>
      </w:r>
      <w:r w:rsidR="007F3555">
        <w:rPr>
          <w:lang w:val="en-US"/>
        </w:rPr>
        <w:t>PHS</w:t>
      </w:r>
      <w:r w:rsidR="007F3555" w:rsidRPr="007F3555">
        <w:t xml:space="preserve"> </w:t>
      </w:r>
      <w:r w:rsidR="007F3555">
        <w:t>содержит м</w:t>
      </w:r>
      <w:r w:rsidR="007F3555" w:rsidRPr="007F3555">
        <w:t>ногогрупповой подмодуль MAGMA</w:t>
      </w:r>
      <w:r w:rsidR="007F3555">
        <w:t>, который позволяет осуществлять моделирование переноса нейтронов через групповое приближение</w:t>
      </w:r>
      <w:r w:rsidR="007F3555" w:rsidRPr="007F3555">
        <w:t>.</w:t>
      </w:r>
    </w:p>
    <w:p w14:paraId="3BED7A0B" w14:textId="3AAD6BC2" w:rsidR="00647E19" w:rsidRDefault="00647E19" w:rsidP="00256393">
      <w:pPr>
        <w:pStyle w:val="14"/>
      </w:pPr>
      <w:r w:rsidRPr="00D9559A">
        <w:rPr>
          <w:b/>
          <w:bCs/>
        </w:rPr>
        <w:t xml:space="preserve">Физический </w:t>
      </w:r>
      <w:r w:rsidR="00D9559A" w:rsidRPr="00D9559A">
        <w:rPr>
          <w:b/>
          <w:bCs/>
        </w:rPr>
        <w:t>под</w:t>
      </w:r>
      <w:r w:rsidRPr="00D9559A">
        <w:rPr>
          <w:b/>
          <w:bCs/>
        </w:rPr>
        <w:t>модуль</w:t>
      </w:r>
      <w:r w:rsidR="00D9559A" w:rsidRPr="00D9559A">
        <w:rPr>
          <w:b/>
          <w:bCs/>
        </w:rPr>
        <w:t xml:space="preserve"> </w:t>
      </w:r>
      <w:r w:rsidR="00D9559A" w:rsidRPr="00D9559A">
        <w:rPr>
          <w:b/>
          <w:bCs/>
          <w:lang w:val="en-US"/>
        </w:rPr>
        <w:t>NEU</w:t>
      </w:r>
      <w:r w:rsidR="00D9559A" w:rsidRPr="00D9559A">
        <w:rPr>
          <w:b/>
          <w:bCs/>
        </w:rPr>
        <w:t>.</w:t>
      </w:r>
      <w:r>
        <w:t xml:space="preserve"> </w:t>
      </w:r>
      <w:r w:rsidR="00D9559A" w:rsidRPr="00D9559A">
        <w:t xml:space="preserve">Модуль </w:t>
      </w:r>
      <w:r>
        <w:t xml:space="preserve">позволяет </w:t>
      </w:r>
      <w:r w:rsidRPr="00F66812">
        <w:t>моделировать непрерывное</w:t>
      </w:r>
      <w:r>
        <w:t xml:space="preserve"> изменение энергии нейтрона при столкновениях, а также непрерывную зависимость сечений от энергии. Возможности физического модуля аналогичны программе MCNP 5</w:t>
      </w:r>
      <w:r>
        <w:rPr>
          <w:lang w:val="en-US"/>
        </w:rPr>
        <w:t> </w:t>
      </w:r>
      <w:r w:rsidRPr="008E0E56">
        <w:t>[</w:t>
      </w:r>
      <w:r w:rsidR="00DF7D78">
        <w:fldChar w:fldCharType="begin"/>
      </w:r>
      <w:r w:rsidR="00DF7D78">
        <w:instrText xml:space="preserve"> REF _Ref73984253 \r \h </w:instrText>
      </w:r>
      <w:r w:rsidR="00DF7D78">
        <w:fldChar w:fldCharType="separate"/>
      </w:r>
      <w:r w:rsidR="00A76E46">
        <w:t>5</w:t>
      </w:r>
      <w:r w:rsidR="00DF7D78">
        <w:fldChar w:fldCharType="end"/>
      </w:r>
      <w:r w:rsidR="00DF7D78" w:rsidRPr="00DF7D78">
        <w:t>-</w:t>
      </w:r>
      <w:r w:rsidR="00DF7D78">
        <w:rPr>
          <w:lang w:val="en-US"/>
        </w:rPr>
        <w:fldChar w:fldCharType="begin"/>
      </w:r>
      <w:r w:rsidR="00DF7D78" w:rsidRPr="00DF7D78">
        <w:instrText xml:space="preserve"> </w:instrText>
      </w:r>
      <w:r w:rsidR="00DF7D78">
        <w:rPr>
          <w:lang w:val="en-US"/>
        </w:rPr>
        <w:instrText>REF</w:instrText>
      </w:r>
      <w:r w:rsidR="00DF7D78" w:rsidRPr="00DF7D78">
        <w:instrText xml:space="preserve"> _</w:instrText>
      </w:r>
      <w:r w:rsidR="00DF7D78">
        <w:rPr>
          <w:lang w:val="en-US"/>
        </w:rPr>
        <w:instrText>Ref</w:instrText>
      </w:r>
      <w:r w:rsidR="00DF7D78" w:rsidRPr="00DF7D78">
        <w:instrText>221527751 \</w:instrText>
      </w:r>
      <w:r w:rsidR="00DF7D78">
        <w:rPr>
          <w:lang w:val="en-US"/>
        </w:rPr>
        <w:instrText>n</w:instrText>
      </w:r>
      <w:r w:rsidR="00DF7D78" w:rsidRPr="00DF7D78">
        <w:instrText xml:space="preserve"> \</w:instrText>
      </w:r>
      <w:r w:rsidR="00DF7D78">
        <w:rPr>
          <w:lang w:val="en-US"/>
        </w:rPr>
        <w:instrText>h</w:instrText>
      </w:r>
      <w:r w:rsidR="00DF7D78" w:rsidRPr="00DF7D78">
        <w:instrText xml:space="preserve"> </w:instrText>
      </w:r>
      <w:r w:rsidR="00DF7D78">
        <w:rPr>
          <w:lang w:val="en-US"/>
        </w:rPr>
      </w:r>
      <w:r w:rsidR="00DF7D78">
        <w:rPr>
          <w:lang w:val="en-US"/>
        </w:rPr>
        <w:fldChar w:fldCharType="separate"/>
      </w:r>
      <w:r w:rsidR="00A76E46">
        <w:rPr>
          <w:lang w:val="en-US"/>
        </w:rPr>
        <w:t>6</w:t>
      </w:r>
      <w:r w:rsidR="00DF7D78">
        <w:rPr>
          <w:lang w:val="en-US"/>
        </w:rPr>
        <w:fldChar w:fldCharType="end"/>
      </w:r>
      <w:r w:rsidRPr="008E0E56">
        <w:t>]</w:t>
      </w:r>
      <w:r>
        <w:t xml:space="preserve"> или </w:t>
      </w:r>
      <w:r>
        <w:rPr>
          <w:lang w:val="en-US"/>
        </w:rPr>
        <w:t>Serpent</w:t>
      </w:r>
      <w:r w:rsidRPr="008F5754">
        <w:t>2</w:t>
      </w:r>
      <w:r>
        <w:rPr>
          <w:lang w:val="en-US"/>
        </w:rPr>
        <w:t> </w:t>
      </w:r>
      <w:r w:rsidRPr="005D0467">
        <w:t>[</w:t>
      </w:r>
      <w:r w:rsidR="005220C6">
        <w:fldChar w:fldCharType="begin"/>
      </w:r>
      <w:r w:rsidR="005220C6">
        <w:instrText xml:space="preserve"> REF _Ref221526379 \n \h </w:instrText>
      </w:r>
      <w:r w:rsidR="005220C6">
        <w:fldChar w:fldCharType="separate"/>
      </w:r>
      <w:r w:rsidR="00A76E46">
        <w:t>7</w:t>
      </w:r>
      <w:r w:rsidR="005220C6">
        <w:fldChar w:fldCharType="end"/>
      </w:r>
      <w:r w:rsidRPr="007962FA">
        <w:t>]</w:t>
      </w:r>
      <w:r>
        <w:t xml:space="preserve">. Взаимодействия нейтрона с материалом в модуле </w:t>
      </w:r>
      <w:r w:rsidRPr="00256393">
        <w:t>PH</w:t>
      </w:r>
      <w:r w:rsidR="00256393" w:rsidRPr="00256393">
        <w:rPr>
          <w:lang w:val="en-US"/>
        </w:rPr>
        <w:t>S</w:t>
      </w:r>
      <w:r>
        <w:t xml:space="preserve"> описываются на основе библиотеки констант в универсальном формате ACE</w:t>
      </w:r>
      <w:r>
        <w:rPr>
          <w:lang w:val="en-US"/>
        </w:rPr>
        <w:t> </w:t>
      </w:r>
      <w:r w:rsidRPr="009D5A90">
        <w:t>[</w:t>
      </w:r>
      <w:r w:rsidR="005220C6">
        <w:fldChar w:fldCharType="begin"/>
      </w:r>
      <w:r w:rsidR="005220C6">
        <w:instrText xml:space="preserve"> REF _Ref221526390 \n \h </w:instrText>
      </w:r>
      <w:r w:rsidR="005220C6">
        <w:fldChar w:fldCharType="separate"/>
      </w:r>
      <w:r w:rsidR="00A76E46">
        <w:t>11</w:t>
      </w:r>
      <w:r w:rsidR="005220C6">
        <w:fldChar w:fldCharType="end"/>
      </w:r>
      <w:r w:rsidRPr="009D5A90">
        <w:t>]</w:t>
      </w:r>
      <w:r>
        <w:t xml:space="preserve">. Для работы с форматом в модуле реализованы </w:t>
      </w:r>
      <w:r>
        <w:rPr>
          <w:lang w:val="en-US"/>
        </w:rPr>
        <w:t>ACE</w:t>
      </w:r>
      <w:r>
        <w:t>-функции, которые будут использованы для считывания констант других частиц, таких как электрон (бета), гамма и т.п. В состав программы входят библиотеки, сгенерированные из файлов оценённых ядерных данных ENDF/B</w:t>
      </w:r>
      <w:r>
        <w:noBreakHyphen/>
        <w:t>VII.1 </w:t>
      </w:r>
      <w:r w:rsidRPr="008E0E56">
        <w:t>[</w:t>
      </w:r>
      <w:r w:rsidR="00CC3ADC">
        <w:fldChar w:fldCharType="begin"/>
      </w:r>
      <w:r w:rsidR="00CC3ADC">
        <w:instrText xml:space="preserve"> REF _Ref136347423 \n \h </w:instrText>
      </w:r>
      <w:r w:rsidR="00CC3ADC">
        <w:fldChar w:fldCharType="separate"/>
      </w:r>
      <w:r w:rsidR="00A76E46">
        <w:t>12</w:t>
      </w:r>
      <w:r w:rsidR="00CC3ADC">
        <w:fldChar w:fldCharType="end"/>
      </w:r>
      <w:r w:rsidR="00CC3ADC" w:rsidRPr="00CC3ADC">
        <w:t>-</w:t>
      </w:r>
      <w:r w:rsidR="00B008B6">
        <w:fldChar w:fldCharType="begin"/>
      </w:r>
      <w:r w:rsidR="00B008B6">
        <w:instrText xml:space="preserve"> REF _Ref221526608 \n \h </w:instrText>
      </w:r>
      <w:r w:rsidR="00B008B6">
        <w:fldChar w:fldCharType="separate"/>
      </w:r>
      <w:r w:rsidR="00A76E46">
        <w:t>13</w:t>
      </w:r>
      <w:r w:rsidR="00B008B6">
        <w:fldChar w:fldCharType="end"/>
      </w:r>
      <w:r w:rsidRPr="008E0E56">
        <w:t>]</w:t>
      </w:r>
      <w:r>
        <w:t xml:space="preserve"> и </w:t>
      </w:r>
      <w:r w:rsidRPr="00061915">
        <w:t>РОСФОНД</w:t>
      </w:r>
      <w:r>
        <w:t> </w:t>
      </w:r>
      <w:r w:rsidRPr="00061915">
        <w:t>[</w:t>
      </w:r>
      <w:r w:rsidR="00B008B6">
        <w:fldChar w:fldCharType="begin"/>
      </w:r>
      <w:r w:rsidR="00B008B6">
        <w:instrText xml:space="preserve"> REF _Ref221526614 \n \h </w:instrText>
      </w:r>
      <w:r w:rsidR="00B008B6">
        <w:fldChar w:fldCharType="separate"/>
      </w:r>
      <w:r w:rsidR="00A76E46">
        <w:t>14</w:t>
      </w:r>
      <w:r w:rsidR="00B008B6">
        <w:fldChar w:fldCharType="end"/>
      </w:r>
      <w:r w:rsidR="00B008B6">
        <w:t>-</w:t>
      </w:r>
      <w:r w:rsidR="00B008B6">
        <w:fldChar w:fldCharType="begin"/>
      </w:r>
      <w:r w:rsidR="00B008B6">
        <w:instrText xml:space="preserve"> REF _Ref221526619 \n \h </w:instrText>
      </w:r>
      <w:r w:rsidR="00B008B6">
        <w:fldChar w:fldCharType="separate"/>
      </w:r>
      <w:r w:rsidR="00A76E46">
        <w:t>16</w:t>
      </w:r>
      <w:r w:rsidR="00B008B6">
        <w:fldChar w:fldCharType="end"/>
      </w:r>
      <w:r w:rsidRPr="00061915">
        <w:t>]</w:t>
      </w:r>
      <w:r w:rsidRPr="008E0E56">
        <w:t xml:space="preserve"> </w:t>
      </w:r>
      <w:r>
        <w:t xml:space="preserve">(диапазон температуры от </w:t>
      </w:r>
      <w:r w:rsidRPr="00A26C5D">
        <w:t>273</w:t>
      </w:r>
      <w:r>
        <w:t xml:space="preserve"> до 3000</w:t>
      </w:r>
      <w:r>
        <w:rPr>
          <w:lang w:val="en-US"/>
        </w:rPr>
        <w:t> </w:t>
      </w:r>
      <w:r w:rsidRPr="00F2035E">
        <w:t>К</w:t>
      </w:r>
      <w:r>
        <w:t xml:space="preserve">), а также могут быть использованы данные других известных библиотек: </w:t>
      </w:r>
      <w:r w:rsidRPr="00061915">
        <w:t>ENDF/B (версии VI</w:t>
      </w:r>
      <w:r>
        <w:noBreakHyphen/>
      </w:r>
      <w:r w:rsidRPr="00061915">
        <w:rPr>
          <w:lang w:val="en-US"/>
        </w:rPr>
        <w:t>VIII</w:t>
      </w:r>
      <w:r w:rsidRPr="00061915">
        <w:t>.0)</w:t>
      </w:r>
      <w:r>
        <w:t> </w:t>
      </w:r>
      <w:r w:rsidRPr="00061915">
        <w:t>[</w:t>
      </w:r>
      <w:r w:rsidR="00B008B6">
        <w:fldChar w:fldCharType="begin"/>
      </w:r>
      <w:r w:rsidR="00B008B6">
        <w:instrText xml:space="preserve"> REF _Ref221526665 \n \h </w:instrText>
      </w:r>
      <w:r w:rsidR="00B008B6">
        <w:fldChar w:fldCharType="separate"/>
      </w:r>
      <w:r w:rsidR="00A76E46">
        <w:t>17</w:t>
      </w:r>
      <w:r w:rsidR="00B008B6">
        <w:fldChar w:fldCharType="end"/>
      </w:r>
      <w:r w:rsidRPr="00061915">
        <w:t xml:space="preserve">], </w:t>
      </w:r>
      <w:r w:rsidRPr="00061915">
        <w:rPr>
          <w:lang w:val="en-US"/>
        </w:rPr>
        <w:t>JEFF</w:t>
      </w:r>
      <w:r>
        <w:rPr>
          <w:lang w:val="en-US"/>
        </w:rPr>
        <w:t> </w:t>
      </w:r>
      <w:r w:rsidRPr="00061915">
        <w:t>(версии</w:t>
      </w:r>
      <w:r>
        <w:rPr>
          <w:lang w:val="en-US"/>
        </w:rPr>
        <w:t> </w:t>
      </w:r>
      <w:r w:rsidRPr="00061915">
        <w:t>3.2,</w:t>
      </w:r>
      <w:r>
        <w:rPr>
          <w:lang w:val="en-US"/>
        </w:rPr>
        <w:t> </w:t>
      </w:r>
      <w:r w:rsidRPr="00061915">
        <w:t>3.3)</w:t>
      </w:r>
      <w:r>
        <w:t> </w:t>
      </w:r>
      <w:r w:rsidRPr="00061915">
        <w:t>[</w:t>
      </w:r>
      <w:r w:rsidR="00B008B6">
        <w:fldChar w:fldCharType="begin"/>
      </w:r>
      <w:r w:rsidR="00B008B6">
        <w:instrText xml:space="preserve"> REF _Ref221526679 \n \h </w:instrText>
      </w:r>
      <w:r w:rsidR="00B008B6">
        <w:fldChar w:fldCharType="separate"/>
      </w:r>
      <w:r w:rsidR="00A76E46">
        <w:t>18</w:t>
      </w:r>
      <w:r w:rsidR="00B008B6">
        <w:fldChar w:fldCharType="end"/>
      </w:r>
      <w:r w:rsidRPr="00061915">
        <w:t>], JENDL</w:t>
      </w:r>
      <w:r w:rsidRPr="00061915">
        <w:rPr>
          <w:lang w:val="en-US"/>
        </w:rPr>
        <w:t>E</w:t>
      </w:r>
      <w:r w:rsidRPr="00061915">
        <w:t xml:space="preserve"> (верси</w:t>
      </w:r>
      <w:r>
        <w:t>я</w:t>
      </w:r>
      <w:r w:rsidRPr="00061915">
        <w:t xml:space="preserve"> 4.0)</w:t>
      </w:r>
      <w:r>
        <w:t> </w:t>
      </w:r>
      <w:r w:rsidRPr="00061915">
        <w:t>[</w:t>
      </w:r>
      <w:r w:rsidR="00B008B6">
        <w:fldChar w:fldCharType="begin"/>
      </w:r>
      <w:r w:rsidR="00B008B6">
        <w:instrText xml:space="preserve"> REF _Ref221526685 \n \h </w:instrText>
      </w:r>
      <w:r w:rsidR="00B008B6">
        <w:fldChar w:fldCharType="separate"/>
      </w:r>
      <w:r w:rsidR="00A76E46">
        <w:t>19</w:t>
      </w:r>
      <w:r w:rsidR="00B008B6">
        <w:fldChar w:fldCharType="end"/>
      </w:r>
      <w:r w:rsidRPr="00061915">
        <w:t>]</w:t>
      </w:r>
      <w:r w:rsidRPr="00CB53FF">
        <w:t xml:space="preserve"> </w:t>
      </w:r>
      <w:r>
        <w:t>и др. В связи с тем, что библиотека представлена в универсальном формате ACE, имеется возможность расчёта задач на основе этой же библиотеки с применением таких программ, как MCNP </w:t>
      </w:r>
      <w:r w:rsidRPr="004F65F5">
        <w:t>[</w:t>
      </w:r>
      <w:r>
        <w:fldChar w:fldCharType="begin"/>
      </w:r>
      <w:r>
        <w:instrText xml:space="preserve"> REF _Ref73984253 \r \h </w:instrText>
      </w:r>
      <w:r>
        <w:fldChar w:fldCharType="separate"/>
      </w:r>
      <w:r w:rsidR="00A76E46">
        <w:t>5</w:t>
      </w:r>
      <w:r>
        <w:fldChar w:fldCharType="end"/>
      </w:r>
      <w:r w:rsidR="00DF7D78" w:rsidRPr="00DF7D78">
        <w:t>-</w:t>
      </w:r>
      <w:r w:rsidR="00DF7D78">
        <w:rPr>
          <w:lang w:val="en-US"/>
        </w:rPr>
        <w:fldChar w:fldCharType="begin"/>
      </w:r>
      <w:r w:rsidR="00DF7D78" w:rsidRPr="00DF7D78">
        <w:instrText xml:space="preserve"> </w:instrText>
      </w:r>
      <w:r w:rsidR="00DF7D78">
        <w:rPr>
          <w:lang w:val="en-US"/>
        </w:rPr>
        <w:instrText>REF</w:instrText>
      </w:r>
      <w:r w:rsidR="00DF7D78" w:rsidRPr="00DF7D78">
        <w:instrText xml:space="preserve"> _</w:instrText>
      </w:r>
      <w:r w:rsidR="00DF7D78">
        <w:rPr>
          <w:lang w:val="en-US"/>
        </w:rPr>
        <w:instrText>Ref</w:instrText>
      </w:r>
      <w:r w:rsidR="00DF7D78" w:rsidRPr="00DF7D78">
        <w:instrText>221527751 \</w:instrText>
      </w:r>
      <w:r w:rsidR="00DF7D78">
        <w:rPr>
          <w:lang w:val="en-US"/>
        </w:rPr>
        <w:instrText>n</w:instrText>
      </w:r>
      <w:r w:rsidR="00DF7D78" w:rsidRPr="00DF7D78">
        <w:instrText xml:space="preserve"> \</w:instrText>
      </w:r>
      <w:r w:rsidR="00DF7D78">
        <w:rPr>
          <w:lang w:val="en-US"/>
        </w:rPr>
        <w:instrText>h</w:instrText>
      </w:r>
      <w:r w:rsidR="00DF7D78" w:rsidRPr="00DF7D78">
        <w:instrText xml:space="preserve"> </w:instrText>
      </w:r>
      <w:r w:rsidR="00DF7D78">
        <w:rPr>
          <w:lang w:val="en-US"/>
        </w:rPr>
      </w:r>
      <w:r w:rsidR="00DF7D78">
        <w:rPr>
          <w:lang w:val="en-US"/>
        </w:rPr>
        <w:fldChar w:fldCharType="separate"/>
      </w:r>
      <w:r w:rsidR="00A76E46">
        <w:rPr>
          <w:lang w:val="en-US"/>
        </w:rPr>
        <w:t>6</w:t>
      </w:r>
      <w:r w:rsidR="00DF7D78">
        <w:rPr>
          <w:lang w:val="en-US"/>
        </w:rPr>
        <w:fldChar w:fldCharType="end"/>
      </w:r>
      <w:r w:rsidRPr="004F65F5">
        <w:t>]</w:t>
      </w:r>
      <w:r>
        <w:t xml:space="preserve">, </w:t>
      </w:r>
      <w:r>
        <w:rPr>
          <w:lang w:val="en-US"/>
        </w:rPr>
        <w:t>Serpent </w:t>
      </w:r>
      <w:r w:rsidRPr="005D0467">
        <w:t>[</w:t>
      </w:r>
      <w:r w:rsidR="00B008B6">
        <w:fldChar w:fldCharType="begin"/>
      </w:r>
      <w:r w:rsidR="00B008B6">
        <w:instrText xml:space="preserve"> REF _Ref221526379 \n \h </w:instrText>
      </w:r>
      <w:r w:rsidR="00B008B6">
        <w:fldChar w:fldCharType="separate"/>
      </w:r>
      <w:r w:rsidR="00A76E46">
        <w:t>7</w:t>
      </w:r>
      <w:r w:rsidR="00B008B6">
        <w:fldChar w:fldCharType="end"/>
      </w:r>
      <w:r w:rsidRPr="007962FA">
        <w:t>]</w:t>
      </w:r>
      <w:r>
        <w:t xml:space="preserve"> и др.</w:t>
      </w:r>
      <w:r w:rsidRPr="0090646E">
        <w:t xml:space="preserve"> </w:t>
      </w:r>
      <w:r>
        <w:t>Для формирования констант используются распространённая программа NJOY</w:t>
      </w:r>
      <w:r>
        <w:noBreakHyphen/>
        <w:t>2012</w:t>
      </w:r>
      <w:r>
        <w:rPr>
          <w:lang w:val="en-US"/>
        </w:rPr>
        <w:t> </w:t>
      </w:r>
      <w:r w:rsidRPr="00D659AD">
        <w:t>[</w:t>
      </w:r>
      <w:r w:rsidR="00CC3ADC">
        <w:fldChar w:fldCharType="begin"/>
      </w:r>
      <w:r w:rsidR="00CC3ADC">
        <w:instrText xml:space="preserve"> REF _Ref136347436 \n \h </w:instrText>
      </w:r>
      <w:r w:rsidR="00CC3ADC">
        <w:fldChar w:fldCharType="separate"/>
      </w:r>
      <w:r w:rsidR="00A76E46">
        <w:t>20</w:t>
      </w:r>
      <w:r w:rsidR="00CC3ADC">
        <w:fldChar w:fldCharType="end"/>
      </w:r>
      <w:r w:rsidR="00DF7D78" w:rsidRPr="00DF7D78">
        <w:t>-</w:t>
      </w:r>
      <w:r w:rsidR="00DF7D78">
        <w:rPr>
          <w:lang w:val="en-US"/>
        </w:rPr>
        <w:fldChar w:fldCharType="begin"/>
      </w:r>
      <w:r w:rsidR="00DF7D78" w:rsidRPr="00DF7D78">
        <w:instrText xml:space="preserve"> </w:instrText>
      </w:r>
      <w:r w:rsidR="00DF7D78">
        <w:rPr>
          <w:lang w:val="en-US"/>
        </w:rPr>
        <w:instrText>REF</w:instrText>
      </w:r>
      <w:r w:rsidR="00DF7D78" w:rsidRPr="00DF7D78">
        <w:instrText xml:space="preserve"> _</w:instrText>
      </w:r>
      <w:r w:rsidR="00DF7D78">
        <w:rPr>
          <w:lang w:val="en-US"/>
        </w:rPr>
        <w:instrText>Ref</w:instrText>
      </w:r>
      <w:r w:rsidR="00DF7D78" w:rsidRPr="00DF7D78">
        <w:instrText>221527965 \</w:instrText>
      </w:r>
      <w:r w:rsidR="00DF7D78">
        <w:rPr>
          <w:lang w:val="en-US"/>
        </w:rPr>
        <w:instrText>n</w:instrText>
      </w:r>
      <w:r w:rsidR="00DF7D78" w:rsidRPr="00DF7D78">
        <w:instrText xml:space="preserve"> \</w:instrText>
      </w:r>
      <w:r w:rsidR="00DF7D78">
        <w:rPr>
          <w:lang w:val="en-US"/>
        </w:rPr>
        <w:instrText>h</w:instrText>
      </w:r>
      <w:r w:rsidR="00DF7D78" w:rsidRPr="00DF7D78">
        <w:instrText xml:space="preserve"> </w:instrText>
      </w:r>
      <w:r w:rsidR="00DF7D78">
        <w:rPr>
          <w:lang w:val="en-US"/>
        </w:rPr>
      </w:r>
      <w:r w:rsidR="00DF7D78">
        <w:rPr>
          <w:lang w:val="en-US"/>
        </w:rPr>
        <w:fldChar w:fldCharType="separate"/>
      </w:r>
      <w:r w:rsidR="00A76E46">
        <w:rPr>
          <w:lang w:val="en-US"/>
        </w:rPr>
        <w:t>21</w:t>
      </w:r>
      <w:r w:rsidR="00DF7D78">
        <w:rPr>
          <w:lang w:val="en-US"/>
        </w:rPr>
        <w:fldChar w:fldCharType="end"/>
      </w:r>
      <w:r w:rsidRPr="00D659AD">
        <w:t>]</w:t>
      </w:r>
      <w:r>
        <w:t xml:space="preserve"> и отечественная </w:t>
      </w:r>
      <w:r w:rsidRPr="00F66812">
        <w:t>программа</w:t>
      </w:r>
      <w:r>
        <w:t xml:space="preserve"> GRUCON</w:t>
      </w:r>
      <w:r>
        <w:rPr>
          <w:lang w:val="en-US"/>
        </w:rPr>
        <w:t> </w:t>
      </w:r>
      <w:r>
        <w:t>[</w:t>
      </w:r>
      <w:r w:rsidR="00CC3ADC">
        <w:fldChar w:fldCharType="begin"/>
      </w:r>
      <w:r w:rsidR="00CC3ADC">
        <w:instrText xml:space="preserve"> REF _Ref136347442 \n \h </w:instrText>
      </w:r>
      <w:r w:rsidR="00CC3ADC">
        <w:fldChar w:fldCharType="separate"/>
      </w:r>
      <w:r w:rsidR="00A76E46">
        <w:t>22</w:t>
      </w:r>
      <w:r w:rsidR="00CC3ADC">
        <w:fldChar w:fldCharType="end"/>
      </w:r>
      <w:r w:rsidR="00DF7D78" w:rsidRPr="00DF7D78">
        <w:t>-</w:t>
      </w:r>
      <w:r w:rsidR="00DF7D78">
        <w:rPr>
          <w:lang w:val="en-US"/>
        </w:rPr>
        <w:fldChar w:fldCharType="begin"/>
      </w:r>
      <w:r w:rsidR="00DF7D78" w:rsidRPr="00DF7D78">
        <w:instrText xml:space="preserve"> </w:instrText>
      </w:r>
      <w:r w:rsidR="00DF7D78">
        <w:rPr>
          <w:lang w:val="en-US"/>
        </w:rPr>
        <w:instrText>REF</w:instrText>
      </w:r>
      <w:r w:rsidR="00DF7D78" w:rsidRPr="00DF7D78">
        <w:instrText xml:space="preserve"> _</w:instrText>
      </w:r>
      <w:r w:rsidR="00DF7D78">
        <w:rPr>
          <w:lang w:val="en-US"/>
        </w:rPr>
        <w:instrText>Ref</w:instrText>
      </w:r>
      <w:r w:rsidR="00DF7D78" w:rsidRPr="00DF7D78">
        <w:instrText>221527898 \</w:instrText>
      </w:r>
      <w:r w:rsidR="00DF7D78">
        <w:rPr>
          <w:lang w:val="en-US"/>
        </w:rPr>
        <w:instrText>n</w:instrText>
      </w:r>
      <w:r w:rsidR="00DF7D78" w:rsidRPr="00DF7D78">
        <w:instrText xml:space="preserve"> \</w:instrText>
      </w:r>
      <w:r w:rsidR="00DF7D78">
        <w:rPr>
          <w:lang w:val="en-US"/>
        </w:rPr>
        <w:instrText>h</w:instrText>
      </w:r>
      <w:r w:rsidR="00DF7D78" w:rsidRPr="00DF7D78">
        <w:instrText xml:space="preserve"> </w:instrText>
      </w:r>
      <w:r w:rsidR="00DF7D78">
        <w:rPr>
          <w:lang w:val="en-US"/>
        </w:rPr>
      </w:r>
      <w:r w:rsidR="00DF7D78">
        <w:rPr>
          <w:lang w:val="en-US"/>
        </w:rPr>
        <w:fldChar w:fldCharType="separate"/>
      </w:r>
      <w:r w:rsidR="00A76E46">
        <w:rPr>
          <w:lang w:val="en-US"/>
        </w:rPr>
        <w:t>23</w:t>
      </w:r>
      <w:r w:rsidR="00DF7D78">
        <w:rPr>
          <w:lang w:val="en-US"/>
        </w:rPr>
        <w:fldChar w:fldCharType="end"/>
      </w:r>
      <w:r>
        <w:t>].</w:t>
      </w:r>
    </w:p>
    <w:p w14:paraId="206FD9C8" w14:textId="77777777" w:rsidR="00647E19" w:rsidRDefault="00647E19" w:rsidP="00256393">
      <w:pPr>
        <w:pStyle w:val="14"/>
      </w:pPr>
      <w:r>
        <w:t>Моделирование осуществляется с учётом температур компонентов среды</w:t>
      </w:r>
      <w:r w:rsidRPr="00E52930">
        <w:t>, так как сечения компонентов с разными температурами могут существенно отличаться</w:t>
      </w:r>
      <w:r w:rsidRPr="00F2035E">
        <w:t>.</w:t>
      </w:r>
      <w:r>
        <w:t xml:space="preserve"> Расчёт сечений по заданным температурам </w:t>
      </w:r>
      <w:r>
        <w:lastRenderedPageBreak/>
        <w:t xml:space="preserve">производится заранее </w:t>
      </w:r>
      <w:r w:rsidRPr="00F66812">
        <w:t>в диапазоне</w:t>
      </w:r>
      <w:r>
        <w:t xml:space="preserve"> от </w:t>
      </w:r>
      <w:r w:rsidRPr="00A26C5D">
        <w:t>273</w:t>
      </w:r>
      <w:r>
        <w:t xml:space="preserve"> до </w:t>
      </w:r>
      <w:r w:rsidRPr="00A26C5D">
        <w:t>30</w:t>
      </w:r>
      <w:r>
        <w:t>00 </w:t>
      </w:r>
      <w:r w:rsidRPr="00F2035E">
        <w:t>К</w:t>
      </w:r>
      <w:r>
        <w:t xml:space="preserve"> в зависимости от используемых библиотек оценённых ядерных данных.</w:t>
      </w:r>
    </w:p>
    <w:p w14:paraId="7E0282B4" w14:textId="41D9CD24" w:rsidR="00647E19" w:rsidRDefault="00647E19" w:rsidP="00256393">
      <w:pPr>
        <w:pStyle w:val="14"/>
      </w:pPr>
      <w:r>
        <w:t>Реализованы методы восстановления температурной зависимости сечений на «на лету» в процессе счета: температурно-пропорциональных концентраций (ТПК </w:t>
      </w:r>
      <w:r w:rsidRPr="00CE114B">
        <w:t>[</w:t>
      </w:r>
      <w:r w:rsidR="00B008B6">
        <w:rPr>
          <w:lang w:val="en-US"/>
        </w:rPr>
        <w:fldChar w:fldCharType="begin"/>
      </w:r>
      <w:r w:rsidR="00B008B6">
        <w:instrText xml:space="preserve"> REF _Ref221526736 \n \h </w:instrText>
      </w:r>
      <w:r w:rsidR="00B008B6">
        <w:rPr>
          <w:lang w:val="en-US"/>
        </w:rPr>
      </w:r>
      <w:r w:rsidR="00B008B6">
        <w:rPr>
          <w:lang w:val="en-US"/>
        </w:rPr>
        <w:fldChar w:fldCharType="separate"/>
      </w:r>
      <w:r w:rsidR="00A76E46">
        <w:t>24</w:t>
      </w:r>
      <w:r w:rsidR="00B008B6">
        <w:rPr>
          <w:lang w:val="en-US"/>
        </w:rPr>
        <w:fldChar w:fldCharType="end"/>
      </w:r>
      <w:r w:rsidRPr="00CE114B">
        <w:t>]</w:t>
      </w:r>
      <w:r>
        <w:t>), позволяющий получать значения сечений по всем областям энергий нейтронов (тепловой, резонансной и быстрой), включая использование термализационных матриц и вероятностных таблиц</w:t>
      </w:r>
      <w:r>
        <w:rPr>
          <w:lang w:val="en-US"/>
        </w:rPr>
        <w:t> </w:t>
      </w:r>
      <w:r w:rsidRPr="00C63905">
        <w:t>[</w:t>
      </w:r>
      <w:r w:rsidR="00B008B6">
        <w:fldChar w:fldCharType="begin"/>
      </w:r>
      <w:r w:rsidR="00B008B6">
        <w:instrText xml:space="preserve"> REF _Ref221526748 \n \h </w:instrText>
      </w:r>
      <w:r w:rsidR="00B008B6">
        <w:fldChar w:fldCharType="separate"/>
      </w:r>
      <w:r w:rsidR="00A76E46">
        <w:t>25</w:t>
      </w:r>
      <w:r w:rsidR="00B008B6">
        <w:fldChar w:fldCharType="end"/>
      </w:r>
      <w:r w:rsidRPr="00C63905">
        <w:t>]</w:t>
      </w:r>
      <w:r>
        <w:t xml:space="preserve"> и метод аппроксимации температурной зависимости нейтронных сечений на основе регрессионной модели полиномов квадратного корня температуры (</w:t>
      </w:r>
      <w:r w:rsidR="00B008B6">
        <w:t>‍</w:t>
      </w:r>
      <w:r w:rsidRPr="000B2314">
        <w:rPr>
          <w:position w:val="-18"/>
        </w:rPr>
        <w:object w:dxaOrig="840" w:dyaOrig="480" w14:anchorId="0BF469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3.65pt" o:ole="">
            <v:imagedata r:id="rId9" o:title=""/>
          </v:shape>
          <o:OLEObject Type="Embed" ProgID="Equation.DSMT4" ShapeID="_x0000_i1025" DrawAspect="Content" ObjectID="_1832337068" r:id="rId10"/>
        </w:object>
      </w:r>
      <w:r>
        <w:t>). Разработан модуль подготовки библиотеки коэффициентов полиномов (БКП) для восстановления температурной зависимости сечений в резонансной области. Аналогично для области термализации разработаны алгоритмы аппроксимации рядом полиномов дважды дифференциальных сечений, определяемые законом S(α, β). В библиотеках банка данных по алгоритмам получены термализационные файлы данных для воды и графита.</w:t>
      </w:r>
    </w:p>
    <w:p w14:paraId="415D244F" w14:textId="782BF52C" w:rsidR="00647E19" w:rsidRDefault="00647E19" w:rsidP="00256393">
      <w:pPr>
        <w:pStyle w:val="14"/>
      </w:pPr>
      <w:r>
        <w:t xml:space="preserve">Проведена оптимизация алгоритмов модуля </w:t>
      </w:r>
      <w:r w:rsidRPr="00F875ED">
        <w:rPr>
          <w:lang w:val="en-US"/>
        </w:rPr>
        <w:t>PH</w:t>
      </w:r>
      <w:r w:rsidR="00F875ED" w:rsidRPr="00F875ED">
        <w:rPr>
          <w:lang w:val="en-US"/>
        </w:rPr>
        <w:t>S</w:t>
      </w:r>
      <w:r w:rsidRPr="00B154D7">
        <w:t xml:space="preserve"> по </w:t>
      </w:r>
      <w:r>
        <w:t>увеличению быстродействия путём снижения нагрузки на двоичный поиск интервала на основе объединения энергетических сеток в подгруппы и реализации алгоритмов трёхуровневого кэширования сечений.</w:t>
      </w:r>
    </w:p>
    <w:p w14:paraId="2D46BA59" w14:textId="18F808B4" w:rsidR="00647E19" w:rsidRPr="0009067C" w:rsidRDefault="00647E19" w:rsidP="00F875ED">
      <w:pPr>
        <w:pStyle w:val="14"/>
      </w:pPr>
      <w:r>
        <w:t>Важным нововведением является возможность выполнения моделирования задач с использованием аналитических функций, задающих в выбранной материальной среде непрерывную зависимость плотности</w:t>
      </w:r>
      <w:r>
        <w:rPr>
          <w:lang w:val="en-US"/>
        </w:rPr>
        <w:t> </w:t>
      </w:r>
      <w:r w:rsidRPr="008A0813">
        <w:t>[</w:t>
      </w:r>
      <w:r w:rsidR="002D3F68">
        <w:fldChar w:fldCharType="begin"/>
      </w:r>
      <w:r w:rsidR="002D3F68">
        <w:instrText xml:space="preserve"> REF _Ref221526856 \n \h </w:instrText>
      </w:r>
      <w:r w:rsidR="002D3F68">
        <w:fldChar w:fldCharType="separate"/>
      </w:r>
      <w:r w:rsidR="00A76E46">
        <w:t>26</w:t>
      </w:r>
      <w:r w:rsidR="002D3F68">
        <w:fldChar w:fldCharType="end"/>
      </w:r>
      <w:r w:rsidRPr="008A0813">
        <w:t>]</w:t>
      </w:r>
      <w:r>
        <w:t xml:space="preserve"> от</w:t>
      </w:r>
      <w:r w:rsidRPr="002E44B5">
        <w:t xml:space="preserve"> </w:t>
      </w:r>
      <w:r>
        <w:t>пространственных координат.</w:t>
      </w:r>
    </w:p>
    <w:p w14:paraId="4F4E148F" w14:textId="0BF123E5" w:rsidR="006B39AE" w:rsidRPr="006B39AE" w:rsidRDefault="006B39AE" w:rsidP="00F875ED">
      <w:pPr>
        <w:pStyle w:val="14"/>
      </w:pPr>
      <w:r w:rsidRPr="00D9559A">
        <w:rPr>
          <w:b/>
          <w:bCs/>
        </w:rPr>
        <w:t xml:space="preserve">Физический подмодуль </w:t>
      </w:r>
      <w:r>
        <w:rPr>
          <w:b/>
          <w:bCs/>
          <w:lang w:val="en-US"/>
        </w:rPr>
        <w:t>GAM</w:t>
      </w:r>
      <w:r w:rsidRPr="00D9559A">
        <w:rPr>
          <w:b/>
          <w:bCs/>
        </w:rPr>
        <w:t>.</w:t>
      </w:r>
      <w:r w:rsidRPr="007F3555">
        <w:t xml:space="preserve"> </w:t>
      </w:r>
      <w:r w:rsidR="007F3555" w:rsidRPr="007F3555">
        <w:t xml:space="preserve">Модуль </w:t>
      </w:r>
      <w:r w:rsidR="007F3555">
        <w:t xml:space="preserve">реализует моделирование </w:t>
      </w:r>
      <w:r w:rsidR="00D5717A">
        <w:t xml:space="preserve">процесса </w:t>
      </w:r>
      <w:r w:rsidR="007F3555">
        <w:t xml:space="preserve">переноса фотонов (γ-частиц) методом </w:t>
      </w:r>
      <w:r w:rsidR="00D5717A">
        <w:t xml:space="preserve">Монте-Карло через </w:t>
      </w:r>
      <w:r w:rsidR="00D5717A" w:rsidRPr="00D5717A">
        <w:t xml:space="preserve">непрерывное изменение энергии </w:t>
      </w:r>
      <w:r w:rsidR="00D5717A">
        <w:t>фотона</w:t>
      </w:r>
      <w:r w:rsidR="00D5717A" w:rsidRPr="00D5717A">
        <w:t xml:space="preserve"> при столкновениях, а также непрерывную зависимость сечений от энергии</w:t>
      </w:r>
      <w:r w:rsidR="001F7E0D">
        <w:t> </w:t>
      </w:r>
      <w:r w:rsidR="001F7E0D" w:rsidRPr="001F7E0D">
        <w:t>[</w:t>
      </w:r>
      <w:r w:rsidR="0009067C">
        <w:fldChar w:fldCharType="begin"/>
      </w:r>
      <w:r w:rsidR="0009067C">
        <w:instrText xml:space="preserve"> REF _Ref221615666 \n \h </w:instrText>
      </w:r>
      <w:r w:rsidR="0009067C">
        <w:fldChar w:fldCharType="separate"/>
      </w:r>
      <w:r w:rsidR="00A76E46">
        <w:t>27</w:t>
      </w:r>
      <w:r w:rsidR="0009067C">
        <w:fldChar w:fldCharType="end"/>
      </w:r>
      <w:r w:rsidR="001F7E0D" w:rsidRPr="001F7E0D">
        <w:t>]</w:t>
      </w:r>
      <w:r w:rsidR="00D5717A" w:rsidRPr="00D5717A">
        <w:t>.</w:t>
      </w:r>
    </w:p>
    <w:p w14:paraId="0D67C565" w14:textId="32177787" w:rsidR="00647E19" w:rsidRPr="00F01432" w:rsidRDefault="00647E19" w:rsidP="00F875ED">
      <w:pPr>
        <w:pStyle w:val="14"/>
      </w:pPr>
      <w:bookmarkStart w:id="19" w:name="_Hlk221615197"/>
      <w:r w:rsidRPr="00F875ED">
        <w:rPr>
          <w:b/>
          <w:bCs/>
        </w:rPr>
        <w:t xml:space="preserve">Многогрупповой </w:t>
      </w:r>
      <w:r w:rsidR="00D9559A">
        <w:rPr>
          <w:b/>
          <w:bCs/>
        </w:rPr>
        <w:t>под</w:t>
      </w:r>
      <w:r w:rsidRPr="00F875ED">
        <w:rPr>
          <w:b/>
          <w:bCs/>
        </w:rPr>
        <w:t xml:space="preserve">модуль </w:t>
      </w:r>
      <w:r w:rsidRPr="00F875ED">
        <w:rPr>
          <w:b/>
          <w:bCs/>
          <w:lang w:val="en-US"/>
        </w:rPr>
        <w:t>MAGMA</w:t>
      </w:r>
      <w:r w:rsidR="00F875ED" w:rsidRPr="00F875ED">
        <w:rPr>
          <w:b/>
          <w:bCs/>
        </w:rPr>
        <w:t>.</w:t>
      </w:r>
      <w:r>
        <w:t xml:space="preserve"> </w:t>
      </w:r>
      <w:bookmarkEnd w:id="19"/>
      <w:r w:rsidR="00F875ED">
        <w:t xml:space="preserve">Модуль </w:t>
      </w:r>
      <w:r>
        <w:t xml:space="preserve">позволяет решать задачи на основе транспортного приближения с использованием метода Монте-Карло. Исходные данные для этого модуля готовятся как на основе </w:t>
      </w:r>
      <w:r>
        <w:lastRenderedPageBreak/>
        <w:t xml:space="preserve">программы </w:t>
      </w:r>
      <w:r>
        <w:rPr>
          <w:lang w:val="en-US"/>
        </w:rPr>
        <w:t>UNK </w:t>
      </w:r>
      <w:r w:rsidRPr="00D659AD">
        <w:t>[</w:t>
      </w:r>
      <w:r w:rsidR="002D3F68">
        <w:fldChar w:fldCharType="begin"/>
      </w:r>
      <w:r w:rsidR="002D3F68">
        <w:instrText xml:space="preserve"> REF _Ref221526899 \n \h </w:instrText>
      </w:r>
      <w:r w:rsidR="002D3F68">
        <w:fldChar w:fldCharType="separate"/>
      </w:r>
      <w:r w:rsidR="00A76E46">
        <w:t>28</w:t>
      </w:r>
      <w:r w:rsidR="002D3F68">
        <w:fldChar w:fldCharType="end"/>
      </w:r>
      <w:r>
        <w:noBreakHyphen/>
      </w:r>
      <w:r w:rsidR="002D3F68">
        <w:fldChar w:fldCharType="begin"/>
      </w:r>
      <w:r w:rsidR="002D3F68">
        <w:instrText xml:space="preserve"> REF _Ref221526904 \n \h </w:instrText>
      </w:r>
      <w:r w:rsidR="002D3F68">
        <w:fldChar w:fldCharType="separate"/>
      </w:r>
      <w:r w:rsidR="00A76E46">
        <w:t>30</w:t>
      </w:r>
      <w:r w:rsidR="002D3F68">
        <w:fldChar w:fldCharType="end"/>
      </w:r>
      <w:r w:rsidRPr="00D659AD">
        <w:t>]</w:t>
      </w:r>
      <w:r w:rsidRPr="007045AA">
        <w:t>,</w:t>
      </w:r>
      <w:r>
        <w:t xml:space="preserve"> так и с использованием прецизионного модуля </w:t>
      </w:r>
      <w:r w:rsidRPr="00462965">
        <w:rPr>
          <w:b/>
          <w:bCs/>
        </w:rPr>
        <w:t>PH</w:t>
      </w:r>
      <w:r w:rsidR="004104A0">
        <w:rPr>
          <w:b/>
          <w:bCs/>
          <w:lang w:val="en-US"/>
        </w:rPr>
        <w:t>S</w:t>
      </w:r>
      <w:r>
        <w:t xml:space="preserve">. Результаты, полученные из физического модуля </w:t>
      </w:r>
      <w:r w:rsidRPr="00462965">
        <w:rPr>
          <w:b/>
          <w:bCs/>
          <w:lang w:val="en-US"/>
        </w:rPr>
        <w:t>MAGMA</w:t>
      </w:r>
      <w:r>
        <w:t>, могут быть использованы в качестве бенчмарков для верификации нейтронно-физических программ.</w:t>
      </w:r>
    </w:p>
    <w:p w14:paraId="610C7E18" w14:textId="7E3E06F6" w:rsidR="00647E19" w:rsidRDefault="00647E19" w:rsidP="00F875ED">
      <w:pPr>
        <w:pStyle w:val="14"/>
      </w:pPr>
      <w:r>
        <w:rPr>
          <w:b/>
        </w:rPr>
        <w:t>Модуль параллельных очередей частиц</w:t>
      </w:r>
      <w:r w:rsidR="004104A0" w:rsidRPr="004104A0">
        <w:rPr>
          <w:b/>
        </w:rPr>
        <w:t xml:space="preserve"> </w:t>
      </w:r>
      <w:r>
        <w:rPr>
          <w:b/>
        </w:rPr>
        <w:t>(</w:t>
      </w:r>
      <w:r>
        <w:rPr>
          <w:b/>
          <w:lang w:val="en-US"/>
        </w:rPr>
        <w:t>PPQ</w:t>
      </w:r>
      <w:r>
        <w:rPr>
          <w:b/>
        </w:rPr>
        <w:t>)</w:t>
      </w:r>
      <w:r>
        <w:t>. Х</w:t>
      </w:r>
      <w:r w:rsidRPr="00A942E1">
        <w:t xml:space="preserve">ранит рождающиеся частицы, подлежащие моделированию, </w:t>
      </w:r>
      <w:r>
        <w:t>позволяет быстро их извлекать из конца или начала очередей. Существует возможность создавать множественные очереди частиц произвольного типа, которые могут участвовать в реализации параллельного расчёта.</w:t>
      </w:r>
    </w:p>
    <w:p w14:paraId="374E46B8" w14:textId="4E055332" w:rsidR="00647E19" w:rsidRDefault="00647E19" w:rsidP="00F875ED">
      <w:pPr>
        <w:pStyle w:val="14"/>
      </w:pPr>
      <w:r>
        <w:t>В программе KMC был реализован Параллельный Алгоритм Франк-Каменецкого (ПАФК) для поддержания размера пакета частиц в методе поколений</w:t>
      </w:r>
      <w:r>
        <w:rPr>
          <w:lang w:val="en-US"/>
        </w:rPr>
        <w:t> </w:t>
      </w:r>
      <w:r w:rsidRPr="008A0813">
        <w:t>[</w:t>
      </w:r>
      <w:r w:rsidR="002D3F68">
        <w:fldChar w:fldCharType="begin"/>
      </w:r>
      <w:r w:rsidR="002D3F68">
        <w:instrText xml:space="preserve"> REF _Ref221526933 \n \h </w:instrText>
      </w:r>
      <w:r w:rsidR="002D3F68">
        <w:fldChar w:fldCharType="separate"/>
      </w:r>
      <w:r w:rsidR="00A76E46">
        <w:t>31</w:t>
      </w:r>
      <w:r w:rsidR="002D3F68">
        <w:fldChar w:fldCharType="end"/>
      </w:r>
      <w:r w:rsidRPr="008A0813">
        <w:t>]</w:t>
      </w:r>
      <w:r>
        <w:t xml:space="preserve">. Данный алгоритм применяется для «объединённого массива» источника нейтронов деления со всех процессов, задействованных для MPI-расчёта. </w:t>
      </w:r>
      <w:r w:rsidRPr="001550CC">
        <w:t xml:space="preserve">Также </w:t>
      </w:r>
      <w:r>
        <w:t>в модуле банка частиц разработаны методы параллельной нормировки, балансировки размера пакета MPI-процесса в соответствии со скоростью счёта и перекрёстной пересылки массивов фазовых параметров частиц между процессами. Использование алгоритма позволяет эффективно, гибко и надёжно задействовать вычислительные ресурсы локальных вычислительных кластеров или суперкомпьютеров.</w:t>
      </w:r>
    </w:p>
    <w:p w14:paraId="50FBDF2E" w14:textId="4E886775" w:rsidR="00647E19" w:rsidRDefault="00647E19" w:rsidP="00F875ED">
      <w:pPr>
        <w:pStyle w:val="14"/>
      </w:pPr>
      <w:r w:rsidRPr="00AB1D02">
        <w:rPr>
          <w:b/>
        </w:rPr>
        <w:t>Регистрационный модуль</w:t>
      </w:r>
      <w:r w:rsidR="00F875ED">
        <w:rPr>
          <w:b/>
        </w:rPr>
        <w:t xml:space="preserve"> </w:t>
      </w:r>
      <w:r w:rsidRPr="00AB1D02">
        <w:rPr>
          <w:b/>
        </w:rPr>
        <w:t>(REG).</w:t>
      </w:r>
      <w:r w:rsidRPr="00AB1D02">
        <w:t xml:space="preserve"> </w:t>
      </w:r>
      <w:r w:rsidRPr="00F2035E">
        <w:t>Включает подмодули, обеспечивающие</w:t>
      </w:r>
      <w:r w:rsidRPr="00AB1D02">
        <w:t xml:space="preserve"> расчёт следующих функционалов:</w:t>
      </w:r>
    </w:p>
    <w:p w14:paraId="69ADB57C" w14:textId="1E093182" w:rsidR="00647E19" w:rsidRPr="000939E6" w:rsidRDefault="00647E19" w:rsidP="00B45384">
      <w:pPr>
        <w:pStyle w:val="14"/>
        <w:numPr>
          <w:ilvl w:val="0"/>
          <w:numId w:val="26"/>
        </w:numPr>
        <w:ind w:left="714" w:hanging="357"/>
      </w:pPr>
      <w:r w:rsidRPr="000939E6">
        <w:rPr>
          <w:b/>
          <w:bCs/>
        </w:rPr>
        <w:t>General</w:t>
      </w:r>
      <w:r w:rsidRPr="000939E6">
        <w:t xml:space="preserve"> – общие функционалы, такие как </w:t>
      </w:r>
      <w:r w:rsidR="00F875ED" w:rsidRPr="000939E6">
        <w:rPr>
          <w:i/>
          <w:iCs/>
        </w:rPr>
        <w:t>K</w:t>
      </w:r>
      <w:r w:rsidRPr="000939E6">
        <w:rPr>
          <w:i/>
          <w:iCs/>
          <w:vertAlign w:val="subscript"/>
        </w:rPr>
        <w:t>эф</w:t>
      </w:r>
      <w:r w:rsidR="00F875ED" w:rsidRPr="000939E6">
        <w:rPr>
          <w:i/>
          <w:iCs/>
          <w:vertAlign w:val="subscript"/>
        </w:rPr>
        <w:t>ф</w:t>
      </w:r>
      <w:r w:rsidRPr="000939E6">
        <w:t xml:space="preserve"> и параметры уравнения точечной кинетики для адиабатического приближения: эффективная доля запаздывающих нейтронов, эффективное время генерации нейтронов, параметр Росси-Альфа;</w:t>
      </w:r>
    </w:p>
    <w:p w14:paraId="481844B7" w14:textId="77777777" w:rsidR="00647E19" w:rsidRPr="000939E6" w:rsidRDefault="00647E19" w:rsidP="00B45384">
      <w:pPr>
        <w:pStyle w:val="14"/>
        <w:numPr>
          <w:ilvl w:val="0"/>
          <w:numId w:val="26"/>
        </w:numPr>
        <w:ind w:left="714" w:hanging="357"/>
      </w:pPr>
      <w:r w:rsidRPr="000939E6">
        <w:rPr>
          <w:b/>
          <w:bCs/>
        </w:rPr>
        <w:t>Iteration</w:t>
      </w:r>
      <w:r w:rsidRPr="000939E6">
        <w:t xml:space="preserve"> – функционалы для итерационных задач, например, выход на критику варьированием состава материалов;</w:t>
      </w:r>
    </w:p>
    <w:p w14:paraId="6611052F" w14:textId="77777777" w:rsidR="00647E19" w:rsidRPr="000939E6" w:rsidRDefault="00647E19" w:rsidP="00B45384">
      <w:pPr>
        <w:pStyle w:val="14"/>
        <w:numPr>
          <w:ilvl w:val="0"/>
          <w:numId w:val="26"/>
        </w:numPr>
        <w:ind w:left="714" w:hanging="357"/>
      </w:pPr>
      <w:r w:rsidRPr="000939E6">
        <w:rPr>
          <w:b/>
          <w:bCs/>
        </w:rPr>
        <w:t>Kinetic</w:t>
      </w:r>
      <w:r w:rsidRPr="000939E6">
        <w:t xml:space="preserve"> – функционалы для расчёта нейтронной кинетики прямым методом Монте-Карло;</w:t>
      </w:r>
    </w:p>
    <w:p w14:paraId="3600BAB6" w14:textId="035AF02F" w:rsidR="00647E19" w:rsidRPr="000939E6" w:rsidRDefault="00647E19" w:rsidP="00B45384">
      <w:pPr>
        <w:pStyle w:val="14"/>
        <w:numPr>
          <w:ilvl w:val="0"/>
          <w:numId w:val="26"/>
        </w:numPr>
        <w:ind w:left="714" w:hanging="357"/>
      </w:pPr>
      <w:r w:rsidRPr="000939E6">
        <w:rPr>
          <w:b/>
          <w:bCs/>
        </w:rPr>
        <w:lastRenderedPageBreak/>
        <w:t>STD</w:t>
      </w:r>
      <w:r w:rsidR="00356830" w:rsidRPr="000939E6">
        <w:rPr>
          <w:b/>
          <w:bCs/>
        </w:rPr>
        <w:t xml:space="preserve"> (Standard)</w:t>
      </w:r>
      <w:r w:rsidRPr="000939E6">
        <w:t xml:space="preserve"> – стандартные функционалы для расчёта стационарных и нестационарных процессов (усреднённые характеристики по интервалам следующих типов: временным, энергетическим, пространственным и т.д.);</w:t>
      </w:r>
    </w:p>
    <w:p w14:paraId="55079B67" w14:textId="77777777" w:rsidR="00647E19" w:rsidRPr="000939E6" w:rsidRDefault="00647E19" w:rsidP="00B45384">
      <w:pPr>
        <w:pStyle w:val="14"/>
        <w:numPr>
          <w:ilvl w:val="0"/>
          <w:numId w:val="26"/>
        </w:numPr>
        <w:ind w:left="714" w:hanging="357"/>
      </w:pPr>
      <w:r w:rsidRPr="000939E6">
        <w:rPr>
          <w:b/>
          <w:bCs/>
        </w:rPr>
        <w:t>Thermal</w:t>
      </w:r>
      <w:r w:rsidRPr="000939E6">
        <w:t xml:space="preserve"> – для расчёта энерговыделения при решении задач с обратной связью по теплогидравлическим параметрам;</w:t>
      </w:r>
    </w:p>
    <w:p w14:paraId="1FE19C9B" w14:textId="77777777" w:rsidR="00647E19" w:rsidRPr="000939E6" w:rsidRDefault="00647E19" w:rsidP="00B45384">
      <w:pPr>
        <w:pStyle w:val="14"/>
        <w:numPr>
          <w:ilvl w:val="0"/>
          <w:numId w:val="26"/>
        </w:numPr>
        <w:ind w:left="714" w:hanging="357"/>
      </w:pPr>
      <w:r w:rsidRPr="000939E6">
        <w:rPr>
          <w:b/>
          <w:bCs/>
        </w:rPr>
        <w:t>User</w:t>
      </w:r>
      <w:r w:rsidRPr="000939E6">
        <w:t xml:space="preserve"> – функционалы, которые добавляются самостоятельно пользователем;</w:t>
      </w:r>
    </w:p>
    <w:p w14:paraId="2D41A626" w14:textId="77777777" w:rsidR="00647E19" w:rsidRPr="000939E6" w:rsidRDefault="00647E19" w:rsidP="00B45384">
      <w:pPr>
        <w:pStyle w:val="14"/>
        <w:numPr>
          <w:ilvl w:val="0"/>
          <w:numId w:val="26"/>
        </w:numPr>
        <w:ind w:left="714" w:hanging="357"/>
      </w:pPr>
      <w:r w:rsidRPr="000939E6">
        <w:rPr>
          <w:b/>
          <w:bCs/>
        </w:rPr>
        <w:t>MPK</w:t>
      </w:r>
      <w:r w:rsidRPr="000939E6">
        <w:t xml:space="preserve"> – функционалы для расчёта нейтронной кинетики методом многозонного приближения;</w:t>
      </w:r>
    </w:p>
    <w:p w14:paraId="4A8FD05A" w14:textId="77777777" w:rsidR="00647E19" w:rsidRPr="000939E6" w:rsidRDefault="00647E19" w:rsidP="00B45384">
      <w:pPr>
        <w:pStyle w:val="14"/>
        <w:numPr>
          <w:ilvl w:val="0"/>
          <w:numId w:val="26"/>
        </w:numPr>
        <w:ind w:left="714" w:hanging="357"/>
      </w:pPr>
      <w:r w:rsidRPr="000939E6">
        <w:rPr>
          <w:b/>
          <w:bCs/>
        </w:rPr>
        <w:t>MAGMA</w:t>
      </w:r>
      <w:r w:rsidRPr="000939E6">
        <w:t xml:space="preserve"> – функционалы для описания физических свойств среды на основе транспортного приближения в рамках физического модуля MAGMA (P1</w:t>
      </w:r>
      <w:r w:rsidRPr="000939E6">
        <w:noBreakHyphen/>
        <w:t>приближение);</w:t>
      </w:r>
    </w:p>
    <w:p w14:paraId="0A38F0A7" w14:textId="77777777" w:rsidR="00647E19" w:rsidRPr="000939E6" w:rsidRDefault="00647E19" w:rsidP="00B45384">
      <w:pPr>
        <w:pStyle w:val="14"/>
        <w:numPr>
          <w:ilvl w:val="0"/>
          <w:numId w:val="26"/>
        </w:numPr>
        <w:ind w:left="714" w:hanging="357"/>
      </w:pPr>
      <w:r w:rsidRPr="000939E6">
        <w:t>Bound – функционалы потока или тока на границах геометрических зон;</w:t>
      </w:r>
    </w:p>
    <w:p w14:paraId="4574F5FB" w14:textId="77777777" w:rsidR="00647E19" w:rsidRPr="000939E6" w:rsidRDefault="00647E19" w:rsidP="00B45384">
      <w:pPr>
        <w:pStyle w:val="14"/>
        <w:numPr>
          <w:ilvl w:val="0"/>
          <w:numId w:val="26"/>
        </w:numPr>
        <w:ind w:left="714" w:hanging="357"/>
      </w:pPr>
      <w:r w:rsidRPr="000939E6">
        <w:t>Burn – функционалы для модуля выгорания.</w:t>
      </w:r>
    </w:p>
    <w:p w14:paraId="330D8AAE" w14:textId="226EF586" w:rsidR="00647E19" w:rsidRPr="00F13D02" w:rsidRDefault="00647E19" w:rsidP="00F875ED">
      <w:pPr>
        <w:pStyle w:val="14"/>
      </w:pPr>
      <w:r>
        <w:t>Для расчёта параметров уравнения точечной кинетики используется три метода класса IFP (Iterated Fission Probability)</w:t>
      </w:r>
      <w:r>
        <w:rPr>
          <w:lang w:val="en-US"/>
        </w:rPr>
        <w:t> </w:t>
      </w:r>
      <w:r w:rsidRPr="00CE63C4">
        <w:t>[</w:t>
      </w:r>
      <w:r w:rsidR="002D3F68">
        <w:fldChar w:fldCharType="begin"/>
      </w:r>
      <w:r w:rsidR="002D3F68">
        <w:instrText xml:space="preserve"> REF _Ref221526963 \n \h </w:instrText>
      </w:r>
      <w:r w:rsidR="002D3F68">
        <w:fldChar w:fldCharType="separate"/>
      </w:r>
      <w:r w:rsidR="00A76E46">
        <w:t>32</w:t>
      </w:r>
      <w:r w:rsidR="002D3F68">
        <w:fldChar w:fldCharType="end"/>
      </w:r>
      <w:r w:rsidRPr="00CE63C4">
        <w:t>]</w:t>
      </w:r>
      <w:r>
        <w:t>: Усачёва-Гурвица, блоки без перекрытия (ББП) (аналог MCNP</w:t>
      </w:r>
      <w:r w:rsidR="005E4FE0">
        <w:rPr>
          <w:lang w:val="en-US"/>
        </w:rPr>
        <w:t> </w:t>
      </w:r>
      <w:r w:rsidR="005E4FE0" w:rsidRPr="005E4FE0">
        <w:t>[</w:t>
      </w:r>
      <w:r w:rsidR="005E4FE0">
        <w:fldChar w:fldCharType="begin"/>
      </w:r>
      <w:r w:rsidR="005E4FE0">
        <w:instrText xml:space="preserve"> REF _Ref73984253 \n \h </w:instrText>
      </w:r>
      <w:r w:rsidR="005E4FE0">
        <w:fldChar w:fldCharType="separate"/>
      </w:r>
      <w:r w:rsidR="00A76E46">
        <w:t>5</w:t>
      </w:r>
      <w:r w:rsidR="005E4FE0">
        <w:fldChar w:fldCharType="end"/>
      </w:r>
      <w:r w:rsidR="005E4FE0" w:rsidRPr="005E4FE0">
        <w:t>-</w:t>
      </w:r>
      <w:r w:rsidR="005E4FE0">
        <w:fldChar w:fldCharType="begin"/>
      </w:r>
      <w:r w:rsidR="005E4FE0">
        <w:instrText xml:space="preserve"> REF _Ref221527751 \n \h </w:instrText>
      </w:r>
      <w:r w:rsidR="005E4FE0">
        <w:fldChar w:fldCharType="separate"/>
      </w:r>
      <w:r w:rsidR="00A76E46">
        <w:t>6</w:t>
      </w:r>
      <w:r w:rsidR="005E4FE0">
        <w:fldChar w:fldCharType="end"/>
      </w:r>
      <w:r w:rsidR="005E4FE0" w:rsidRPr="005E4FE0">
        <w:t>]</w:t>
      </w:r>
      <w:r>
        <w:t>) и блоки с перекрытием (БСП) (аналог Serpent</w:t>
      </w:r>
      <w:r w:rsidR="005E4FE0">
        <w:rPr>
          <w:lang w:val="en-US"/>
        </w:rPr>
        <w:t> </w:t>
      </w:r>
      <w:r w:rsidR="005E4FE0" w:rsidRPr="005E4FE0">
        <w:t>[</w:t>
      </w:r>
      <w:r w:rsidR="005E4FE0">
        <w:fldChar w:fldCharType="begin"/>
      </w:r>
      <w:r w:rsidR="005E4FE0">
        <w:instrText xml:space="preserve"> REF _Ref221526379 \n \h </w:instrText>
      </w:r>
      <w:r w:rsidR="005E4FE0">
        <w:fldChar w:fldCharType="separate"/>
      </w:r>
      <w:r w:rsidR="00A76E46">
        <w:t>7</w:t>
      </w:r>
      <w:r w:rsidR="005E4FE0">
        <w:fldChar w:fldCharType="end"/>
      </w:r>
      <w:r w:rsidR="005E4FE0" w:rsidRPr="005E4FE0">
        <w:t>]</w:t>
      </w:r>
      <w:r>
        <w:t>).</w:t>
      </w:r>
    </w:p>
    <w:p w14:paraId="298E0FA7" w14:textId="37CE6B46" w:rsidR="00647E19" w:rsidRDefault="00647E19" w:rsidP="00F875ED">
      <w:pPr>
        <w:pStyle w:val="14"/>
      </w:pPr>
      <w:r w:rsidRPr="00BE6F03">
        <w:rPr>
          <w:b/>
        </w:rPr>
        <w:t xml:space="preserve">Модуль </w:t>
      </w:r>
      <w:r w:rsidR="00D340E6" w:rsidRPr="00CF4BEF">
        <w:rPr>
          <w:b/>
        </w:rPr>
        <w:t xml:space="preserve">реакторного </w:t>
      </w:r>
      <w:r w:rsidRPr="00CF4BEF">
        <w:rPr>
          <w:b/>
        </w:rPr>
        <w:t>радиационного источника (</w:t>
      </w:r>
      <w:r w:rsidRPr="00CF4BEF">
        <w:rPr>
          <w:b/>
          <w:lang w:val="en-US"/>
        </w:rPr>
        <w:t>RRS</w:t>
      </w:r>
      <w:r w:rsidRPr="00CF4BEF">
        <w:rPr>
          <w:b/>
        </w:rPr>
        <w:t>)</w:t>
      </w:r>
      <w:r w:rsidRPr="00AB1D02">
        <w:rPr>
          <w:b/>
        </w:rPr>
        <w:t xml:space="preserve">. </w:t>
      </w:r>
      <w:r w:rsidRPr="00AB1D02">
        <w:t>М</w:t>
      </w:r>
      <w:r w:rsidRPr="00BE6F03">
        <w:t xml:space="preserve">оделирует фазовые координаты частиц источника, в том числе для начального пакета нейтронов при решении </w:t>
      </w:r>
      <w:r>
        <w:t>стационарной (на</w:t>
      </w:r>
      <w:r w:rsidR="00F875ED">
        <w:t xml:space="preserve"> </w:t>
      </w:r>
      <w:r w:rsidR="00F875ED">
        <w:rPr>
          <w:i/>
          <w:iCs/>
          <w:lang w:val="en-US"/>
        </w:rPr>
        <w:t>K</w:t>
      </w:r>
      <w:r w:rsidRPr="00F875ED">
        <w:rPr>
          <w:i/>
          <w:iCs/>
          <w:vertAlign w:val="subscript"/>
        </w:rPr>
        <w:t>эф</w:t>
      </w:r>
      <w:r w:rsidR="00F875ED" w:rsidRPr="00F875ED">
        <w:rPr>
          <w:i/>
          <w:iCs/>
          <w:vertAlign w:val="subscript"/>
        </w:rPr>
        <w:t>ф</w:t>
      </w:r>
      <w:r>
        <w:t>) и нестационарной (нейтронная кинетика и неоднородная задача с внешним источником)</w:t>
      </w:r>
      <w:r w:rsidRPr="00F40B59">
        <w:t xml:space="preserve"> </w:t>
      </w:r>
      <w:r w:rsidRPr="00BE6F03">
        <w:t>задач</w:t>
      </w:r>
      <w:r>
        <w:t>.</w:t>
      </w:r>
    </w:p>
    <w:p w14:paraId="49FB365C" w14:textId="63431CA0" w:rsidR="00647E19" w:rsidRDefault="00647E19" w:rsidP="00F875ED">
      <w:pPr>
        <w:pStyle w:val="14"/>
      </w:pPr>
      <w:r>
        <w:t>Для решения задач ввода реактивности в критическое состояние реактора</w:t>
      </w:r>
      <w:r w:rsidRPr="0012618F">
        <w:t xml:space="preserve"> прямым методом Монте-Карло</w:t>
      </w:r>
      <w:r>
        <w:t xml:space="preserve"> реализован генерирующийся составной источник нейтронов, состоящий из фазовых координат присутствующих в системе нейтронов</w:t>
      </w:r>
      <w:r>
        <w:rPr>
          <w:lang w:val="en-US"/>
        </w:rPr>
        <w:t> </w:t>
      </w:r>
      <w:r w:rsidRPr="00AA6902">
        <w:t>[</w:t>
      </w:r>
      <w:r w:rsidR="002D3F68">
        <w:fldChar w:fldCharType="begin"/>
      </w:r>
      <w:r w:rsidR="002D3F68">
        <w:instrText xml:space="preserve"> REF _Ref221526994 \n \h </w:instrText>
      </w:r>
      <w:r w:rsidR="002D3F68">
        <w:fldChar w:fldCharType="separate"/>
      </w:r>
      <w:r w:rsidR="00A76E46">
        <w:t>33</w:t>
      </w:r>
      <w:r w:rsidR="002D3F68">
        <w:fldChar w:fldCharType="end"/>
      </w:r>
      <w:r w:rsidRPr="00AA6902">
        <w:t>]</w:t>
      </w:r>
      <w:r>
        <w:t xml:space="preserve"> и фазовых координат ядер-предшественников запаздывающих нейтронов в момент времени </w:t>
      </w:r>
      <w:r w:rsidRPr="005754DA">
        <w:rPr>
          <w:i/>
          <w:iCs/>
          <w:lang w:val="en-US"/>
        </w:rPr>
        <w:t>t</w:t>
      </w:r>
      <w:r>
        <w:rPr>
          <w:lang w:val="en-US"/>
        </w:rPr>
        <w:t> </w:t>
      </w:r>
      <w:r w:rsidRPr="00AA0EF4">
        <w:t>=</w:t>
      </w:r>
      <w:r>
        <w:rPr>
          <w:lang w:val="en-US"/>
        </w:rPr>
        <w:t> </w:t>
      </w:r>
      <w:r w:rsidRPr="005754DA">
        <w:t>0</w:t>
      </w:r>
      <w:r>
        <w:t xml:space="preserve">. </w:t>
      </w:r>
      <w:r w:rsidRPr="0012618F">
        <w:t>Распределение источника</w:t>
      </w:r>
      <w:r>
        <w:t xml:space="preserve"> </w:t>
      </w:r>
      <w:r w:rsidRPr="0012618F">
        <w:t xml:space="preserve">нейтронов </w:t>
      </w:r>
      <w:r>
        <w:t>задано соотношением</w:t>
      </w:r>
      <w:r>
        <w:rPr>
          <w:lang w:val="en-US"/>
        </w:rPr>
        <w:t> </w:t>
      </w:r>
      <w:r>
        <w:rPr>
          <w:iCs/>
        </w:rPr>
        <w:fldChar w:fldCharType="begin"/>
      </w:r>
      <w:r>
        <w:rPr>
          <w:iCs/>
        </w:rPr>
        <w:instrText xml:space="preserve"> GOTOBUTTON ZEqnNum476209  \* MERGEFORMAT </w:instrText>
      </w:r>
      <w:r>
        <w:rPr>
          <w:iCs/>
        </w:rPr>
        <w:fldChar w:fldCharType="begin"/>
      </w:r>
      <w:r>
        <w:rPr>
          <w:iCs/>
        </w:rPr>
        <w:instrText xml:space="preserve"> REF ZEqnNum476209 \* Charformat \! \* MERGEFORMAT </w:instrText>
      </w:r>
      <w:r>
        <w:rPr>
          <w:iCs/>
        </w:rPr>
        <w:fldChar w:fldCharType="separate"/>
      </w:r>
      <w:r w:rsidR="00A76E46" w:rsidRPr="00A76E46">
        <w:rPr>
          <w:iCs/>
        </w:rPr>
        <w:instrText>(1)</w:instrText>
      </w:r>
      <w:r>
        <w:rPr>
          <w:iCs/>
        </w:rPr>
        <w:fldChar w:fldCharType="end"/>
      </w:r>
      <w:r>
        <w:rPr>
          <w:iCs/>
        </w:rPr>
        <w:fldChar w:fldCharType="end"/>
      </w:r>
      <w:r>
        <w:t xml:space="preserve">, а </w:t>
      </w:r>
      <w:r>
        <w:lastRenderedPageBreak/>
        <w:t>р</w:t>
      </w:r>
      <w:r w:rsidRPr="0012618F">
        <w:t>аспределение ядер</w:t>
      </w:r>
      <w:r>
        <w:t>-</w:t>
      </w:r>
      <w:r w:rsidRPr="0012618F">
        <w:t xml:space="preserve">предшественников </w:t>
      </w:r>
      <w:r>
        <w:t>задано соотношением</w:t>
      </w:r>
      <w:r>
        <w:rPr>
          <w:lang w:val="en-US"/>
        </w:rPr>
        <w:t> </w:t>
      </w:r>
      <w:r>
        <w:rPr>
          <w:iCs/>
        </w:rPr>
        <w:fldChar w:fldCharType="begin"/>
      </w:r>
      <w:r>
        <w:rPr>
          <w:iCs/>
        </w:rPr>
        <w:instrText xml:space="preserve"> GOTOBUTTON ZEqnNum354028  \* MERGEFORMAT </w:instrText>
      </w:r>
      <w:r>
        <w:rPr>
          <w:iCs/>
        </w:rPr>
        <w:fldChar w:fldCharType="begin"/>
      </w:r>
      <w:r>
        <w:rPr>
          <w:iCs/>
        </w:rPr>
        <w:instrText xml:space="preserve"> REF ZEqnNum354028 \* Charformat \! \* MERGEFORMAT </w:instrText>
      </w:r>
      <w:r>
        <w:rPr>
          <w:iCs/>
        </w:rPr>
        <w:fldChar w:fldCharType="separate"/>
      </w:r>
      <w:r w:rsidR="00A76E46" w:rsidRPr="00A76E46">
        <w:rPr>
          <w:iCs/>
        </w:rPr>
        <w:instrText>(2)</w:instrText>
      </w:r>
      <w:r>
        <w:rPr>
          <w:iCs/>
        </w:rPr>
        <w:fldChar w:fldCharType="end"/>
      </w:r>
      <w:r>
        <w:rPr>
          <w:iCs/>
        </w:rPr>
        <w:fldChar w:fldCharType="end"/>
      </w:r>
      <w:r>
        <w:rPr>
          <w:iCs/>
        </w:rPr>
        <w:t>. Фазовые координаты разыгрываются в ходе решения условно-критической задачи.</w:t>
      </w:r>
    </w:p>
    <w:p w14:paraId="45614635" w14:textId="6747C501" w:rsidR="00647E19" w:rsidRPr="00B11D61" w:rsidRDefault="00647E19" w:rsidP="00647E19">
      <w:pPr>
        <w:pStyle w:val="141"/>
      </w:pPr>
      <w:r w:rsidRPr="000B2314">
        <w:rPr>
          <w:position w:val="-32"/>
        </w:rPr>
        <w:object w:dxaOrig="2439" w:dyaOrig="740" w14:anchorId="3A8FBBC7">
          <v:shape id="_x0000_i1026" type="#_x0000_t75" style="width:122.5pt;height:37.45pt" o:ole="">
            <v:imagedata r:id="rId11" o:title=""/>
          </v:shape>
          <o:OLEObject Type="Embed" ProgID="Equation.DSMT4" ShapeID="_x0000_i1026" DrawAspect="Content" ObjectID="_1832337069" r:id="rId12"/>
        </w:object>
      </w:r>
      <w:r>
        <w:rPr>
          <w:noProof/>
          <w14:ligatures w14:val="standardContextual"/>
        </w:rPr>
        <w:tab/>
      </w:r>
      <w:r>
        <w:rPr>
          <w:noProof/>
          <w14:ligatures w14:val="standardContextual"/>
        </w:rPr>
        <w:fldChar w:fldCharType="begin"/>
      </w:r>
      <w:r>
        <w:rPr>
          <w:noProof/>
          <w14:ligatures w14:val="standardContextual"/>
        </w:rPr>
        <w:instrText xml:space="preserve"> MACROBUTTON MTPlaceRef \* MERGEFORMAT </w:instrText>
      </w:r>
      <w:r>
        <w:rPr>
          <w:noProof/>
          <w14:ligatures w14:val="standardContextual"/>
        </w:rPr>
        <w:fldChar w:fldCharType="begin"/>
      </w:r>
      <w:r>
        <w:rPr>
          <w:noProof/>
          <w14:ligatures w14:val="standardContextual"/>
        </w:rPr>
        <w:instrText xml:space="preserve"> SEQ MTEqn \h \* MERGEFORMAT </w:instrText>
      </w:r>
      <w:r>
        <w:rPr>
          <w:noProof/>
          <w14:ligatures w14:val="standardContextual"/>
        </w:rPr>
        <w:fldChar w:fldCharType="end"/>
      </w:r>
      <w:bookmarkStart w:id="20" w:name="ZEqnNum476209"/>
      <w:r>
        <w:rPr>
          <w:noProof/>
          <w14:ligatures w14:val="standardContextual"/>
        </w:rPr>
        <w:instrText>(</w:instrText>
      </w:r>
      <w:r>
        <w:rPr>
          <w:noProof/>
          <w14:ligatures w14:val="standardContextual"/>
        </w:rPr>
        <w:fldChar w:fldCharType="begin"/>
      </w:r>
      <w:r>
        <w:rPr>
          <w:noProof/>
          <w14:ligatures w14:val="standardContextual"/>
        </w:rPr>
        <w:instrText xml:space="preserve"> SEQ MTEqn \c \* Arabic \* MERGEFORMAT </w:instrText>
      </w:r>
      <w:r>
        <w:rPr>
          <w:noProof/>
          <w14:ligatures w14:val="standardContextual"/>
        </w:rPr>
        <w:fldChar w:fldCharType="separate"/>
      </w:r>
      <w:r w:rsidR="00A76E46">
        <w:rPr>
          <w:noProof/>
          <w14:ligatures w14:val="standardContextual"/>
        </w:rPr>
        <w:instrText>1</w:instrText>
      </w:r>
      <w:r>
        <w:rPr>
          <w:noProof/>
          <w14:ligatures w14:val="standardContextual"/>
        </w:rPr>
        <w:fldChar w:fldCharType="end"/>
      </w:r>
      <w:r>
        <w:rPr>
          <w:noProof/>
          <w14:ligatures w14:val="standardContextual"/>
        </w:rPr>
        <w:instrText>)</w:instrText>
      </w:r>
      <w:bookmarkEnd w:id="20"/>
      <w:r>
        <w:rPr>
          <w:noProof/>
          <w14:ligatures w14:val="standardContextual"/>
        </w:rPr>
        <w:fldChar w:fldCharType="end"/>
      </w:r>
    </w:p>
    <w:p w14:paraId="3FCF307A" w14:textId="5AC1B890" w:rsidR="00647E19" w:rsidRPr="00B11D61" w:rsidRDefault="00647E19" w:rsidP="00647E19">
      <w:pPr>
        <w:pStyle w:val="141"/>
      </w:pPr>
      <w:r w:rsidRPr="000B2314">
        <w:rPr>
          <w:position w:val="-36"/>
        </w:rPr>
        <w:object w:dxaOrig="5420" w:dyaOrig="800" w14:anchorId="37239A9C">
          <v:shape id="_x0000_i1027" type="#_x0000_t75" style="width:271.55pt;height:39.6pt" o:ole="">
            <v:imagedata r:id="rId13" o:title=""/>
          </v:shape>
          <o:OLEObject Type="Embed" ProgID="Equation.DSMT4" ShapeID="_x0000_i1027" DrawAspect="Content" ObjectID="_1832337070" r:id="rId14"/>
        </w:object>
      </w:r>
      <w:r>
        <w:rPr>
          <w:noProof/>
          <w14:ligatures w14:val="standardContextual"/>
        </w:rPr>
        <w:tab/>
      </w:r>
      <w:r>
        <w:rPr>
          <w:noProof/>
          <w14:ligatures w14:val="standardContextual"/>
        </w:rPr>
        <w:fldChar w:fldCharType="begin"/>
      </w:r>
      <w:r>
        <w:rPr>
          <w:noProof/>
          <w14:ligatures w14:val="standardContextual"/>
        </w:rPr>
        <w:instrText xml:space="preserve"> MACROBUTTON MTPlaceRef \* MERGEFORMAT </w:instrText>
      </w:r>
      <w:r>
        <w:rPr>
          <w:noProof/>
          <w14:ligatures w14:val="standardContextual"/>
        </w:rPr>
        <w:fldChar w:fldCharType="begin"/>
      </w:r>
      <w:r>
        <w:rPr>
          <w:noProof/>
          <w14:ligatures w14:val="standardContextual"/>
        </w:rPr>
        <w:instrText xml:space="preserve"> SEQ MTEqn \h \* MERGEFORMAT </w:instrText>
      </w:r>
      <w:r>
        <w:rPr>
          <w:noProof/>
          <w14:ligatures w14:val="standardContextual"/>
        </w:rPr>
        <w:fldChar w:fldCharType="end"/>
      </w:r>
      <w:bookmarkStart w:id="21" w:name="ZEqnNum354028"/>
      <w:r>
        <w:rPr>
          <w:noProof/>
          <w14:ligatures w14:val="standardContextual"/>
        </w:rPr>
        <w:instrText>(</w:instrText>
      </w:r>
      <w:r>
        <w:rPr>
          <w:noProof/>
          <w14:ligatures w14:val="standardContextual"/>
        </w:rPr>
        <w:fldChar w:fldCharType="begin"/>
      </w:r>
      <w:r>
        <w:rPr>
          <w:noProof/>
          <w14:ligatures w14:val="standardContextual"/>
        </w:rPr>
        <w:instrText xml:space="preserve"> SEQ MTEqn \c \* Arabic \* MERGEFORMAT </w:instrText>
      </w:r>
      <w:r>
        <w:rPr>
          <w:noProof/>
          <w14:ligatures w14:val="standardContextual"/>
        </w:rPr>
        <w:fldChar w:fldCharType="separate"/>
      </w:r>
      <w:r w:rsidR="00A76E46">
        <w:rPr>
          <w:noProof/>
          <w14:ligatures w14:val="standardContextual"/>
        </w:rPr>
        <w:instrText>2</w:instrText>
      </w:r>
      <w:r>
        <w:rPr>
          <w:noProof/>
          <w14:ligatures w14:val="standardContextual"/>
        </w:rPr>
        <w:fldChar w:fldCharType="end"/>
      </w:r>
      <w:r>
        <w:rPr>
          <w:noProof/>
          <w14:ligatures w14:val="standardContextual"/>
        </w:rPr>
        <w:instrText>)</w:instrText>
      </w:r>
      <w:bookmarkEnd w:id="21"/>
      <w:r>
        <w:rPr>
          <w:noProof/>
          <w14:ligatures w14:val="standardContextual"/>
        </w:rPr>
        <w:fldChar w:fldCharType="end"/>
      </w:r>
    </w:p>
    <w:p w14:paraId="11F0A100" w14:textId="226411A2" w:rsidR="000F2148" w:rsidRDefault="000F2148" w:rsidP="000F2148">
      <w:pPr>
        <w:pStyle w:val="14"/>
      </w:pPr>
      <w:r>
        <w:rPr>
          <w:b/>
        </w:rPr>
        <w:t>Модуль нуклидной кинетики</w:t>
      </w:r>
      <w:r w:rsidRPr="00F55AB5">
        <w:rPr>
          <w:b/>
        </w:rPr>
        <w:t xml:space="preserve"> </w:t>
      </w:r>
      <w:r>
        <w:rPr>
          <w:b/>
        </w:rPr>
        <w:t>(</w:t>
      </w:r>
      <w:r>
        <w:rPr>
          <w:b/>
          <w:lang w:val="en-US"/>
        </w:rPr>
        <w:t>SNK</w:t>
      </w:r>
      <w:r>
        <w:rPr>
          <w:b/>
        </w:rPr>
        <w:t>)</w:t>
      </w:r>
      <w:r>
        <w:t>. Используется для решения задачи</w:t>
      </w:r>
      <w:r w:rsidRPr="00CF4BEF">
        <w:t xml:space="preserve"> нуклидной кинетики</w:t>
      </w:r>
      <w:r>
        <w:t xml:space="preserve"> (процесс выгорания). Изначально модуль был разработан в рамках программного комплекса </w:t>
      </w:r>
      <w:r>
        <w:rPr>
          <w:lang w:val="en-US"/>
        </w:rPr>
        <w:t>UNK </w:t>
      </w:r>
      <w:r w:rsidRPr="00C37DAD">
        <w:t>[</w:t>
      </w:r>
      <w:r w:rsidRPr="00C37DAD">
        <w:rPr>
          <w:lang w:val="en-US"/>
        </w:rPr>
        <w:fldChar w:fldCharType="begin"/>
      </w:r>
      <w:r w:rsidRPr="00C37DAD">
        <w:instrText xml:space="preserve"> REF _Ref217142349 \n \h </w:instrText>
      </w:r>
      <w:r w:rsidRPr="00F55AB5">
        <w:instrText xml:space="preserve"> \* </w:instrText>
      </w:r>
      <w:r>
        <w:rPr>
          <w:lang w:val="en-US"/>
        </w:rPr>
        <w:instrText>MERGEFORMAT</w:instrText>
      </w:r>
      <w:r w:rsidRPr="00F55AB5">
        <w:instrText xml:space="preserve"> </w:instrText>
      </w:r>
      <w:r w:rsidRPr="00C37DAD">
        <w:rPr>
          <w:lang w:val="en-US"/>
        </w:rPr>
      </w:r>
      <w:r w:rsidRPr="00C37DAD">
        <w:rPr>
          <w:lang w:val="en-US"/>
        </w:rPr>
        <w:fldChar w:fldCharType="separate"/>
      </w:r>
      <w:r w:rsidR="00A76E46">
        <w:t>8</w:t>
      </w:r>
      <w:r w:rsidRPr="00C37DAD">
        <w:rPr>
          <w:lang w:val="en-US"/>
        </w:rPr>
        <w:fldChar w:fldCharType="end"/>
      </w:r>
      <w:r w:rsidRPr="00C37DAD">
        <w:t>]</w:t>
      </w:r>
      <w:r>
        <w:t>. В настоящее время модуль модифицирован, распараллелен и адаптирован под программу KMC. Библиотека модуля включает в себя данные по выходам продуктов деления, периодам полураспада нестабильных нуклидов, каналам переходов в результате распада или нейтронного взаимодействия. Библиотечный набор данных обеспечивает расчёт источников энерговыделения в результате распада нестабильных нуклидов, а также спектров, образующихся в процессе распада гамма-квантов.</w:t>
      </w:r>
    </w:p>
    <w:p w14:paraId="0A838E44" w14:textId="22A374D5" w:rsidR="00647E19" w:rsidRDefault="00647E19" w:rsidP="00A25A76">
      <w:pPr>
        <w:pStyle w:val="14"/>
      </w:pPr>
      <w:r w:rsidRPr="0029489A">
        <w:rPr>
          <w:b/>
        </w:rPr>
        <w:t>Транспортный модуль</w:t>
      </w:r>
      <w:r w:rsidR="00F875ED">
        <w:rPr>
          <w:b/>
        </w:rPr>
        <w:t xml:space="preserve"> </w:t>
      </w:r>
      <w:r w:rsidRPr="0029489A">
        <w:rPr>
          <w:b/>
        </w:rPr>
        <w:t>(ТR</w:t>
      </w:r>
      <w:r w:rsidR="00D340E6">
        <w:rPr>
          <w:b/>
          <w:lang w:val="en-US"/>
        </w:rPr>
        <w:t>A</w:t>
      </w:r>
      <w:r w:rsidRPr="0029489A">
        <w:rPr>
          <w:b/>
        </w:rPr>
        <w:t>).</w:t>
      </w:r>
      <w:r w:rsidRPr="0029489A">
        <w:t xml:space="preserve"> Осуществляет организацию моделирования отдельных траекторий частиц в случае решения стационарной и нестационарной задачи.</w:t>
      </w:r>
      <w:r>
        <w:t xml:space="preserve"> Модуль обеспечивает связь между геометрическим, физическим и регистрационными модулями и проводит моделирование траекторий частиц, а в случае нейтронной кинетики – моделирование развития цепочки нейтронов от прародителя. Модуль реализован с применением inline-функций.</w:t>
      </w:r>
    </w:p>
    <w:p w14:paraId="73F5874A" w14:textId="3A79AFC9" w:rsidR="00647E19" w:rsidRDefault="00647E19" w:rsidP="00A25A76">
      <w:pPr>
        <w:pStyle w:val="14"/>
      </w:pPr>
      <w:r>
        <w:t>Реализованы алгоритмы неаналогового моделирования кинетики нейтронов</w:t>
      </w:r>
      <w:r w:rsidRPr="00CE63C4">
        <w:t xml:space="preserve"> </w:t>
      </w:r>
      <w:r>
        <w:t xml:space="preserve">на основе нормализации числа частиц на заданном временном интервале с применением русской рулетки </w:t>
      </w:r>
      <w:r w:rsidRPr="00CE63C4">
        <w:t>/</w:t>
      </w:r>
      <w:r>
        <w:t xml:space="preserve"> расщепления. Алгоритмы используются для расчёта систем с высоким уровнем изменения мощности (до 10</w:t>
      </w:r>
      <w:r w:rsidRPr="001051DE">
        <w:rPr>
          <w:vertAlign w:val="superscript"/>
        </w:rPr>
        <w:t>9</w:t>
      </w:r>
      <w:r>
        <w:t>), при котором происходит переполнение банка в случае аналогового моделирования.</w:t>
      </w:r>
    </w:p>
    <w:p w14:paraId="27B3AB96" w14:textId="0E65F9D7" w:rsidR="008C2434" w:rsidRPr="00314CA0" w:rsidRDefault="008C2434" w:rsidP="00E57635">
      <w:pPr>
        <w:pStyle w:val="2"/>
      </w:pPr>
      <w:bookmarkStart w:id="22" w:name="_Toc221669185"/>
      <w:r>
        <w:lastRenderedPageBreak/>
        <w:t>Общая схема расчёта</w:t>
      </w:r>
      <w:bookmarkEnd w:id="22"/>
    </w:p>
    <w:p w14:paraId="1F12113A" w14:textId="0DCD581C" w:rsidR="00B50E2B" w:rsidRDefault="00B50E2B" w:rsidP="00B50E2B">
      <w:pPr>
        <w:pStyle w:val="14"/>
      </w:pPr>
      <w:r>
        <w:t xml:space="preserve">Программа </w:t>
      </w:r>
      <w:r w:rsidR="004E23AD">
        <w:t>KMC</w:t>
      </w:r>
      <w:r>
        <w:t xml:space="preserve"> предназначена непосредственно для выполнения расчётов задач нейтронного переноса. Взаимодействие с программой осуществляется через входные и выходные текстовые файлы в соответствии с рисунком </w:t>
      </w:r>
      <w:r w:rsidR="00000B0A">
        <w:t>1</w:t>
      </w:r>
      <w:r>
        <w:t>.</w:t>
      </w:r>
    </w:p>
    <w:bookmarkEnd w:id="18"/>
    <w:p w14:paraId="132BB2D1" w14:textId="5AAF8D40" w:rsidR="00B50E2B" w:rsidRDefault="00E666EE" w:rsidP="00B50E2B">
      <w:pPr>
        <w:pStyle w:val="affffe"/>
      </w:pPr>
      <w:r>
        <w:rPr>
          <w:noProof/>
          <w:lang w:eastAsia="ru-RU"/>
        </w:rPr>
        <w:drawing>
          <wp:inline distT="0" distB="0" distL="0" distR="0" wp14:anchorId="13B71BC6" wp14:editId="15B1A264">
            <wp:extent cx="5937250" cy="4114800"/>
            <wp:effectExtent l="0" t="0" r="635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4114800"/>
                    </a:xfrm>
                    <a:prstGeom prst="rect">
                      <a:avLst/>
                    </a:prstGeom>
                    <a:noFill/>
                    <a:ln>
                      <a:noFill/>
                    </a:ln>
                  </pic:spPr>
                </pic:pic>
              </a:graphicData>
            </a:graphic>
          </wp:inline>
        </w:drawing>
      </w:r>
    </w:p>
    <w:p w14:paraId="2311D741" w14:textId="783A169E" w:rsidR="00B50E2B" w:rsidRDefault="00B50E2B" w:rsidP="00B50E2B">
      <w:pPr>
        <w:pStyle w:val="afffff"/>
      </w:pPr>
      <w:r w:rsidRPr="002A4188">
        <w:t xml:space="preserve">Рисунок </w:t>
      </w:r>
      <w:bookmarkStart w:id="23" w:name="рисунок122_1"/>
      <w:bookmarkStart w:id="24" w:name="рисунок1_01"/>
      <w:r w:rsidR="004E1E80">
        <w:fldChar w:fldCharType="begin"/>
      </w:r>
      <w:r w:rsidR="004E1E80">
        <w:instrText xml:space="preserve"> SEQ Рисунок \* ARABIC </w:instrText>
      </w:r>
      <w:r w:rsidR="004E1E80">
        <w:fldChar w:fldCharType="separate"/>
      </w:r>
      <w:r w:rsidR="00A76E46">
        <w:rPr>
          <w:noProof/>
        </w:rPr>
        <w:t>2</w:t>
      </w:r>
      <w:r w:rsidR="004E1E80">
        <w:rPr>
          <w:noProof/>
        </w:rPr>
        <w:fldChar w:fldCharType="end"/>
      </w:r>
      <w:bookmarkEnd w:id="23"/>
      <w:bookmarkEnd w:id="24"/>
      <w:r w:rsidR="00000B0A">
        <w:t xml:space="preserve"> </w:t>
      </w:r>
      <w:r>
        <w:t xml:space="preserve">– </w:t>
      </w:r>
      <w:r w:rsidRPr="002A4188">
        <w:t xml:space="preserve">Схематическое представление </w:t>
      </w:r>
      <w:r w:rsidR="00A25A76">
        <w:t xml:space="preserve">взаимодействия </w:t>
      </w:r>
      <w:r w:rsidR="001B1786">
        <w:t>модулей</w:t>
      </w:r>
      <w:r>
        <w:t xml:space="preserve"> программы </w:t>
      </w:r>
      <w:r w:rsidR="004E23AD">
        <w:t>KMC</w:t>
      </w:r>
    </w:p>
    <w:p w14:paraId="7E7B8D5C" w14:textId="79FB8295" w:rsidR="00B50E2B" w:rsidRDefault="00B50E2B" w:rsidP="00B50E2B">
      <w:pPr>
        <w:pStyle w:val="14"/>
      </w:pPr>
      <w:r>
        <w:t>На рисунке-схеме </w:t>
      </w:r>
      <w:r w:rsidR="004E1E80">
        <w:fldChar w:fldCharType="begin"/>
      </w:r>
      <w:r w:rsidR="004E1E80">
        <w:instrText xml:space="preserve"> REF  рисунок1_01 \h </w:instrText>
      </w:r>
      <w:r w:rsidR="004E1E80">
        <w:fldChar w:fldCharType="separate"/>
      </w:r>
      <w:r w:rsidR="00A76E46">
        <w:rPr>
          <w:noProof/>
        </w:rPr>
        <w:t>2</w:t>
      </w:r>
      <w:r w:rsidR="004E1E80">
        <w:fldChar w:fldCharType="end"/>
      </w:r>
      <w:r>
        <w:t xml:space="preserve"> введены следующие обозначения:</w:t>
      </w:r>
    </w:p>
    <w:p w14:paraId="06D830E1" w14:textId="00DD921B" w:rsidR="007D62F9" w:rsidRDefault="007D62F9" w:rsidP="007D62F9">
      <w:pPr>
        <w:pStyle w:val="14"/>
        <w:tabs>
          <w:tab w:val="left" w:pos="2268"/>
        </w:tabs>
      </w:pPr>
      <w:r w:rsidRPr="004B7B71">
        <w:rPr>
          <w:i/>
          <w:iCs/>
          <w:lang w:val="en-US"/>
        </w:rPr>
        <w:t>kmc</w:t>
      </w:r>
      <w:r w:rsidRPr="004B7B71">
        <w:rPr>
          <w:i/>
          <w:iCs/>
        </w:rPr>
        <w:t>.</w:t>
      </w:r>
      <w:r w:rsidRPr="004B7B71">
        <w:rPr>
          <w:i/>
          <w:iCs/>
          <w:lang w:val="en-US"/>
        </w:rPr>
        <w:t>ini</w:t>
      </w:r>
      <w:r w:rsidRPr="00F160CB">
        <w:tab/>
      </w:r>
      <w:r w:rsidRPr="00B23A07">
        <w:t xml:space="preserve">– </w:t>
      </w:r>
      <w:r>
        <w:t xml:space="preserve">файл настройки задачи (предназначен для передачи имени </w:t>
      </w:r>
      <w:bookmarkStart w:id="25" w:name="OLE_LINK4"/>
      <w:r>
        <w:t xml:space="preserve">«Файла задачи» </w:t>
      </w:r>
      <w:bookmarkEnd w:id="25"/>
      <w:r>
        <w:t>и файлов</w:t>
      </w:r>
      <w:r w:rsidR="00636563" w:rsidRPr="00636563">
        <w:t xml:space="preserve"> </w:t>
      </w:r>
      <w:r w:rsidR="00636563">
        <w:t>модулей</w:t>
      </w:r>
      <w:r>
        <w:t>)</w:t>
      </w:r>
      <w:r w:rsidRPr="00B23A07">
        <w:t>;</w:t>
      </w:r>
    </w:p>
    <w:p w14:paraId="21B6D9FD" w14:textId="27E00FCE" w:rsidR="00AE74B7" w:rsidRPr="007D62F9" w:rsidRDefault="00AE74B7" w:rsidP="00AE74B7">
      <w:pPr>
        <w:pStyle w:val="14"/>
        <w:tabs>
          <w:tab w:val="left" w:pos="2268"/>
        </w:tabs>
      </w:pPr>
      <w:r>
        <w:rPr>
          <w:lang w:val="en-US"/>
        </w:rPr>
        <w:t>CTR</w:t>
      </w:r>
      <w:r w:rsidRPr="007D62F9">
        <w:tab/>
        <w:t xml:space="preserve">– </w:t>
      </w:r>
      <w:r>
        <w:t>управляющий модуль (п. </w:t>
      </w:r>
      <w:r w:rsidR="00A0597A">
        <w:fldChar w:fldCharType="begin"/>
      </w:r>
      <w:r w:rsidR="00A0597A">
        <w:instrText xml:space="preserve"> REF _Ref221640875 \n \h </w:instrText>
      </w:r>
      <w:r w:rsidR="00A0597A">
        <w:fldChar w:fldCharType="separate"/>
      </w:r>
      <w:r w:rsidR="00A76E46">
        <w:t>1.1</w:t>
      </w:r>
      <w:r w:rsidR="00A0597A">
        <w:fldChar w:fldCharType="end"/>
      </w:r>
      <w:r>
        <w:t>);</w:t>
      </w:r>
    </w:p>
    <w:p w14:paraId="69C2555B" w14:textId="5E83299E" w:rsidR="007D62F9" w:rsidRPr="007D62F9" w:rsidRDefault="007D62F9" w:rsidP="007D62F9">
      <w:pPr>
        <w:pStyle w:val="14"/>
        <w:tabs>
          <w:tab w:val="left" w:pos="2268"/>
        </w:tabs>
      </w:pPr>
      <w:r>
        <w:rPr>
          <w:lang w:val="en-US"/>
        </w:rPr>
        <w:t>GEO</w:t>
      </w:r>
      <w:r w:rsidRPr="007D62F9">
        <w:tab/>
        <w:t xml:space="preserve">– </w:t>
      </w:r>
      <w:r>
        <w:t>ге</w:t>
      </w:r>
      <w:r w:rsidR="00B6556E">
        <w:t>о</w:t>
      </w:r>
      <w:r>
        <w:t>метрический файл</w:t>
      </w:r>
      <w:r w:rsidR="00B6556E">
        <w:t xml:space="preserve"> (п. </w:t>
      </w:r>
      <w:r w:rsidR="00D00534">
        <w:fldChar w:fldCharType="begin"/>
      </w:r>
      <w:r w:rsidR="00D00534">
        <w:instrText xml:space="preserve"> REF _Ref221637307 \n \h </w:instrText>
      </w:r>
      <w:r w:rsidR="00D00534">
        <w:fldChar w:fldCharType="separate"/>
      </w:r>
      <w:r w:rsidR="00A76E46">
        <w:t>6</w:t>
      </w:r>
      <w:r w:rsidR="00D00534">
        <w:fldChar w:fldCharType="end"/>
      </w:r>
      <w:r w:rsidR="00B6556E">
        <w:t>)</w:t>
      </w:r>
      <w:r>
        <w:t>;</w:t>
      </w:r>
    </w:p>
    <w:p w14:paraId="67DF299D" w14:textId="083468D7" w:rsidR="00695F08" w:rsidRPr="00B23A07" w:rsidRDefault="00695F08" w:rsidP="00695F08">
      <w:pPr>
        <w:pStyle w:val="14"/>
        <w:tabs>
          <w:tab w:val="left" w:pos="2268"/>
        </w:tabs>
      </w:pPr>
      <w:r w:rsidRPr="007D62F9">
        <w:rPr>
          <w:lang w:val="en-US"/>
        </w:rPr>
        <w:t>PHS</w:t>
      </w:r>
      <w:r w:rsidRPr="00B23A07">
        <w:tab/>
        <w:t xml:space="preserve">– </w:t>
      </w:r>
      <w:r>
        <w:t>физический ф</w:t>
      </w:r>
      <w:r w:rsidRPr="00B23A07">
        <w:t xml:space="preserve">айл </w:t>
      </w:r>
      <w:r>
        <w:t>(п. </w:t>
      </w:r>
      <w:r>
        <w:fldChar w:fldCharType="begin"/>
      </w:r>
      <w:r>
        <w:instrText xml:space="preserve"> REF _Ref221637343 \n \h </w:instrText>
      </w:r>
      <w:r>
        <w:fldChar w:fldCharType="separate"/>
      </w:r>
      <w:r w:rsidR="00A76E46">
        <w:t>7</w:t>
      </w:r>
      <w:r>
        <w:fldChar w:fldCharType="end"/>
      </w:r>
      <w:r>
        <w:t>)</w:t>
      </w:r>
      <w:r w:rsidRPr="00B23A07">
        <w:t>;</w:t>
      </w:r>
    </w:p>
    <w:p w14:paraId="4CEC1689" w14:textId="5EE55111" w:rsidR="00B6556E" w:rsidRPr="007D62F9" w:rsidRDefault="00B6556E" w:rsidP="00B6556E">
      <w:pPr>
        <w:pStyle w:val="14"/>
        <w:tabs>
          <w:tab w:val="left" w:pos="2268"/>
        </w:tabs>
      </w:pPr>
      <w:r>
        <w:rPr>
          <w:lang w:val="en-US"/>
        </w:rPr>
        <w:t>REG</w:t>
      </w:r>
      <w:r w:rsidRPr="007D62F9">
        <w:tab/>
        <w:t xml:space="preserve">– </w:t>
      </w:r>
      <w:r>
        <w:t>регистрационный файл (п. </w:t>
      </w:r>
      <w:r w:rsidR="00695F08">
        <w:fldChar w:fldCharType="begin"/>
      </w:r>
      <w:r w:rsidR="00695F08">
        <w:instrText xml:space="preserve"> REF _Ref221637456 \n \h </w:instrText>
      </w:r>
      <w:r w:rsidR="00695F08">
        <w:fldChar w:fldCharType="separate"/>
      </w:r>
      <w:r w:rsidR="00A76E46">
        <w:t>8</w:t>
      </w:r>
      <w:r w:rsidR="00695F08">
        <w:fldChar w:fldCharType="end"/>
      </w:r>
      <w:r>
        <w:t>);</w:t>
      </w:r>
    </w:p>
    <w:p w14:paraId="63DE9F5C" w14:textId="42E2458C" w:rsidR="00B6556E" w:rsidRPr="007D62F9" w:rsidRDefault="00B6556E" w:rsidP="00B6556E">
      <w:pPr>
        <w:pStyle w:val="14"/>
        <w:tabs>
          <w:tab w:val="left" w:pos="2268"/>
        </w:tabs>
      </w:pPr>
      <w:r>
        <w:rPr>
          <w:lang w:val="en-US"/>
        </w:rPr>
        <w:t>RRS</w:t>
      </w:r>
      <w:r w:rsidRPr="007D62F9">
        <w:tab/>
        <w:t>–</w:t>
      </w:r>
      <w:r w:rsidRPr="00D00534">
        <w:t xml:space="preserve"> </w:t>
      </w:r>
      <w:r>
        <w:t>файл источника</w:t>
      </w:r>
      <w:r w:rsidRPr="00D00534">
        <w:t xml:space="preserve"> </w:t>
      </w:r>
      <w:r>
        <w:t>(п. </w:t>
      </w:r>
      <w:r w:rsidR="00695F08">
        <w:fldChar w:fldCharType="begin"/>
      </w:r>
      <w:r w:rsidR="00695F08">
        <w:instrText xml:space="preserve"> REF _Ref221656452 \n \h </w:instrText>
      </w:r>
      <w:r w:rsidR="00695F08">
        <w:fldChar w:fldCharType="separate"/>
      </w:r>
      <w:r w:rsidR="00A76E46">
        <w:t>0</w:t>
      </w:r>
      <w:r w:rsidR="00695F08">
        <w:fldChar w:fldCharType="end"/>
      </w:r>
      <w:r>
        <w:t>);</w:t>
      </w:r>
    </w:p>
    <w:p w14:paraId="1D890447" w14:textId="0612E642" w:rsidR="00B6556E" w:rsidRPr="007D62F9" w:rsidRDefault="00B6556E" w:rsidP="00B6556E">
      <w:pPr>
        <w:pStyle w:val="14"/>
        <w:tabs>
          <w:tab w:val="left" w:pos="2268"/>
        </w:tabs>
      </w:pPr>
      <w:r>
        <w:rPr>
          <w:lang w:val="en-US"/>
        </w:rPr>
        <w:t>TRA</w:t>
      </w:r>
      <w:r w:rsidRPr="007D62F9">
        <w:tab/>
        <w:t>–</w:t>
      </w:r>
      <w:r w:rsidRPr="00B6556E">
        <w:t xml:space="preserve"> </w:t>
      </w:r>
      <w:r>
        <w:t>транспортный файл (п. </w:t>
      </w:r>
      <w:r w:rsidR="00695F08">
        <w:fldChar w:fldCharType="begin"/>
      </w:r>
      <w:r w:rsidR="00695F08">
        <w:instrText xml:space="preserve"> REF _Ref221656460 \n \h </w:instrText>
      </w:r>
      <w:r w:rsidR="00695F08">
        <w:fldChar w:fldCharType="separate"/>
      </w:r>
      <w:r w:rsidR="00A76E46">
        <w:t>10</w:t>
      </w:r>
      <w:r w:rsidR="00695F08">
        <w:fldChar w:fldCharType="end"/>
      </w:r>
      <w:r>
        <w:t>);</w:t>
      </w:r>
    </w:p>
    <w:p w14:paraId="22A5321C" w14:textId="77777777" w:rsidR="00D327CE" w:rsidRPr="007D62F9" w:rsidRDefault="00D327CE" w:rsidP="00D327CE">
      <w:pPr>
        <w:pStyle w:val="14"/>
        <w:tabs>
          <w:tab w:val="left" w:pos="2268"/>
        </w:tabs>
      </w:pPr>
      <w:r>
        <w:rPr>
          <w:lang w:val="en-US"/>
        </w:rPr>
        <w:lastRenderedPageBreak/>
        <w:t>VAR</w:t>
      </w:r>
      <w:r w:rsidRPr="007D62F9">
        <w:tab/>
        <w:t xml:space="preserve">– </w:t>
      </w:r>
      <w:r>
        <w:t>имя «Файла задачи»;</w:t>
      </w:r>
    </w:p>
    <w:p w14:paraId="2DE3A5A4" w14:textId="49AC31BF" w:rsidR="00B50E2B" w:rsidRPr="00B23A07" w:rsidRDefault="00D327CE" w:rsidP="00B50E2B">
      <w:pPr>
        <w:pStyle w:val="14"/>
        <w:tabs>
          <w:tab w:val="left" w:pos="2268"/>
        </w:tabs>
      </w:pPr>
      <w:r w:rsidRPr="00D327CE">
        <w:rPr>
          <w:lang w:val="en-US"/>
        </w:rPr>
        <w:t>VAR</w:t>
      </w:r>
      <w:r w:rsidR="004B7B71" w:rsidRPr="00D327CE">
        <w:t>.fin</w:t>
      </w:r>
      <w:r w:rsidR="00B50E2B" w:rsidRPr="00B23A07">
        <w:tab/>
        <w:t xml:space="preserve">– </w:t>
      </w:r>
      <w:r w:rsidR="00B50E2B">
        <w:t xml:space="preserve">файл результата решения поставленной задачи (обозначается именем </w:t>
      </w:r>
      <w:r w:rsidR="00AE74B7">
        <w:t>«Файла задачи»</w:t>
      </w:r>
      <w:r w:rsidR="00AE74B7" w:rsidRPr="00AE74B7">
        <w:t xml:space="preserve"> </w:t>
      </w:r>
      <w:r w:rsidR="00B50E2B">
        <w:t xml:space="preserve">с расширением </w:t>
      </w:r>
      <w:r w:rsidR="004B7B71" w:rsidRPr="004B7B71">
        <w:t>“</w:t>
      </w:r>
      <w:r w:rsidRPr="00D327CE">
        <w:t>.</w:t>
      </w:r>
      <w:r w:rsidR="004B7B71" w:rsidRPr="004B7B71">
        <w:rPr>
          <w:lang w:val="en-US"/>
        </w:rPr>
        <w:t>fin</w:t>
      </w:r>
      <w:r w:rsidR="004B7B71" w:rsidRPr="004B7B71">
        <w:t>”</w:t>
      </w:r>
      <w:r w:rsidR="00B50E2B">
        <w:t>)</w:t>
      </w:r>
      <w:r w:rsidR="00B50E2B" w:rsidRPr="00B23A07">
        <w:t>.</w:t>
      </w:r>
    </w:p>
    <w:p w14:paraId="11564BEA" w14:textId="1DE635E3" w:rsidR="00B50E2B" w:rsidRDefault="00B50E2B" w:rsidP="00B50E2B">
      <w:pPr>
        <w:pStyle w:val="14"/>
      </w:pPr>
      <w:r>
        <w:t xml:space="preserve">Управляющий модуль </w:t>
      </w:r>
      <w:r w:rsidR="00F875ED">
        <w:rPr>
          <w:lang w:val="en-US"/>
        </w:rPr>
        <w:t>CTR</w:t>
      </w:r>
      <w:r w:rsidR="00F875ED" w:rsidRPr="00F875ED">
        <w:t xml:space="preserve"> </w:t>
      </w:r>
      <w:r>
        <w:t xml:space="preserve">осуществляет корректное считывание данных из </w:t>
      </w:r>
      <w:r w:rsidR="00B6556E">
        <w:t>файлов модулей</w:t>
      </w:r>
      <w:r>
        <w:t xml:space="preserve"> </w:t>
      </w:r>
      <w:r w:rsidR="004B7B71">
        <w:t>с</w:t>
      </w:r>
      <w:r w:rsidR="00636563" w:rsidRPr="00636563">
        <w:t xml:space="preserve"> </w:t>
      </w:r>
      <w:r w:rsidR="004B7B71">
        <w:t>последующим поступлением</w:t>
      </w:r>
      <w:r w:rsidR="004B7B71" w:rsidRPr="004B7B71">
        <w:t xml:space="preserve"> </w:t>
      </w:r>
      <w:r>
        <w:t>их в соответствующие вычислительные модули программы</w:t>
      </w:r>
      <w:r w:rsidR="00F875ED">
        <w:t xml:space="preserve"> </w:t>
      </w:r>
      <w:r w:rsidR="004E23AD">
        <w:t>KMC</w:t>
      </w:r>
      <w:r w:rsidR="00822FE5">
        <w:t xml:space="preserve"> </w:t>
      </w:r>
      <w:r w:rsidR="00822FE5" w:rsidRPr="00822FE5">
        <w:t>(</w:t>
      </w:r>
      <w:r w:rsidR="004B7B71">
        <w:rPr>
          <w:lang w:val="en-US"/>
        </w:rPr>
        <w:t>GEO</w:t>
      </w:r>
      <w:r w:rsidR="004B7B71" w:rsidRPr="004B7B71">
        <w:t xml:space="preserve">, </w:t>
      </w:r>
      <w:r w:rsidR="004B7B71">
        <w:rPr>
          <w:lang w:val="en-US"/>
        </w:rPr>
        <w:t>RRS</w:t>
      </w:r>
      <w:r w:rsidR="004B7B71" w:rsidRPr="004B7B71">
        <w:t xml:space="preserve">, </w:t>
      </w:r>
      <w:r w:rsidR="00822FE5">
        <w:rPr>
          <w:lang w:val="en-US"/>
        </w:rPr>
        <w:t>TRA</w:t>
      </w:r>
      <w:r w:rsidR="00822FE5" w:rsidRPr="00822FE5">
        <w:t xml:space="preserve">, </w:t>
      </w:r>
      <w:r w:rsidR="00822FE5">
        <w:rPr>
          <w:lang w:val="en-US"/>
        </w:rPr>
        <w:t>REG</w:t>
      </w:r>
      <w:r w:rsidR="00822FE5" w:rsidRPr="00822FE5">
        <w:t xml:space="preserve">, </w:t>
      </w:r>
      <w:r w:rsidR="00822FE5">
        <w:rPr>
          <w:lang w:val="en-US"/>
        </w:rPr>
        <w:t>PHS</w:t>
      </w:r>
      <w:r w:rsidR="00822FE5" w:rsidRPr="00822FE5">
        <w:t>)</w:t>
      </w:r>
      <w:r>
        <w:t>, которые на схеме обозначены под обобщающим названием «Расчётный модуль». Расчётный модуль осуществляет взаимодействие с управляющим модулем и производит поиск решения поставленной задачи. Решение, полученное в процессе счёта задачи, поступает в управляющий модуль, после чего производится «Вывод результатов».</w:t>
      </w:r>
      <w:r w:rsidR="004612C1">
        <w:t xml:space="preserve"> Пример файла настройки задачи </w:t>
      </w:r>
      <w:r w:rsidR="004612C1" w:rsidRPr="006E11E6">
        <w:t>“</w:t>
      </w:r>
      <w:r w:rsidR="004612C1">
        <w:rPr>
          <w:lang w:val="en-US"/>
        </w:rPr>
        <w:t>kmc</w:t>
      </w:r>
      <w:r w:rsidR="004612C1" w:rsidRPr="006E11E6">
        <w:t>.</w:t>
      </w:r>
      <w:r w:rsidR="004612C1">
        <w:rPr>
          <w:lang w:val="en-US"/>
        </w:rPr>
        <w:t>ini</w:t>
      </w:r>
      <w:r w:rsidR="004612C1" w:rsidRPr="006E11E6">
        <w:t xml:space="preserve">” </w:t>
      </w:r>
      <w:r w:rsidR="004612C1">
        <w:t>приведён в п.</w:t>
      </w:r>
      <w:r w:rsidR="004612C1">
        <w:fldChar w:fldCharType="begin"/>
      </w:r>
      <w:r w:rsidR="004612C1">
        <w:instrText xml:space="preserve"> REF _Ref221641299 \n \h </w:instrText>
      </w:r>
      <w:r w:rsidR="004612C1">
        <w:fldChar w:fldCharType="separate"/>
      </w:r>
      <w:r w:rsidR="00A76E46">
        <w:t>5</w:t>
      </w:r>
      <w:r w:rsidR="004612C1">
        <w:fldChar w:fldCharType="end"/>
      </w:r>
      <w:r w:rsidR="004612C1">
        <w:t>.</w:t>
      </w:r>
    </w:p>
    <w:p w14:paraId="0CE3F884" w14:textId="652B3C19" w:rsidR="00B50E2B" w:rsidRPr="00F31E09" w:rsidRDefault="00B50E2B" w:rsidP="00F31E09">
      <w:pPr>
        <w:pStyle w:val="14"/>
      </w:pPr>
      <w:r w:rsidRPr="00F31E09">
        <w:t xml:space="preserve">Архитектура </w:t>
      </w:r>
      <w:r w:rsidR="004E23AD">
        <w:t>KMC</w:t>
      </w:r>
      <w:r w:rsidRPr="00F31E09">
        <w:t xml:space="preserve"> разработана на основе современных методов ООП и состоит из модулей. Необходимо подчеркнуть, что каждый модуль программы </w:t>
      </w:r>
      <w:r w:rsidR="004E23AD">
        <w:t>KMC</w:t>
      </w:r>
      <w:r w:rsidRPr="00F31E09">
        <w:t xml:space="preserve"> – это объект, взаимодействующий с другими объектами. Для создания каждого модуля в программе применяются классы </w:t>
      </w:r>
      <w:r w:rsidR="00F875ED">
        <w:rPr>
          <w:lang w:val="en-US"/>
        </w:rPr>
        <w:t>C</w:t>
      </w:r>
      <w:r w:rsidR="00F875ED" w:rsidRPr="00F875ED">
        <w:t>++</w:t>
      </w:r>
      <w:r w:rsidRPr="00F31E09">
        <w:t xml:space="preserve"> (стандарт 20</w:t>
      </w:r>
      <w:r w:rsidR="00F875ED" w:rsidRPr="00F875ED">
        <w:t>17</w:t>
      </w:r>
      <w:r w:rsidRPr="00F31E09">
        <w:t> [</w:t>
      </w:r>
      <w:r w:rsidR="004104A0">
        <w:fldChar w:fldCharType="begin"/>
      </w:r>
      <w:r w:rsidR="004104A0">
        <w:instrText xml:space="preserve"> REF _Ref217141679 \n \h </w:instrText>
      </w:r>
      <w:r w:rsidR="004104A0">
        <w:fldChar w:fldCharType="separate"/>
      </w:r>
      <w:r w:rsidR="00A76E46">
        <w:t>3</w:t>
      </w:r>
      <w:r w:rsidR="004104A0">
        <w:fldChar w:fldCharType="end"/>
      </w:r>
      <w:r w:rsidRPr="00F31E09">
        <w:t>]), которые описываются и подчиняются всем законам</w:t>
      </w:r>
      <w:r w:rsidR="004104A0" w:rsidRPr="004104A0">
        <w:t xml:space="preserve"> </w:t>
      </w:r>
      <w:r w:rsidRPr="00F31E09">
        <w:t>ООП.</w:t>
      </w:r>
    </w:p>
    <w:p w14:paraId="0CFE849C" w14:textId="40DE1139" w:rsidR="00647E19" w:rsidRPr="00314CA0" w:rsidRDefault="00647E19" w:rsidP="00E57635">
      <w:pPr>
        <w:pStyle w:val="2"/>
      </w:pPr>
      <w:bookmarkStart w:id="26" w:name="_Toc221669186"/>
      <w:bookmarkStart w:id="27" w:name="_Toc87108942"/>
      <w:r w:rsidRPr="00647E19">
        <w:t>Вспомогательный модуль</w:t>
      </w:r>
      <w:r w:rsidR="000F2148">
        <w:rPr>
          <w:lang w:val="en-US"/>
        </w:rPr>
        <w:t xml:space="preserve"> ENV</w:t>
      </w:r>
      <w:bookmarkEnd w:id="26"/>
    </w:p>
    <w:bookmarkEnd w:id="27"/>
    <w:p w14:paraId="63B46DF5" w14:textId="095551C0" w:rsidR="000F155D" w:rsidRDefault="000F155D" w:rsidP="000F155D">
      <w:pPr>
        <w:pStyle w:val="14"/>
      </w:pPr>
      <w:r w:rsidRPr="00EF0D37">
        <w:rPr>
          <w:bCs/>
        </w:rPr>
        <w:t xml:space="preserve">Модуль </w:t>
      </w:r>
      <w:r w:rsidR="004104A0">
        <w:rPr>
          <w:bCs/>
        </w:rPr>
        <w:t>в</w:t>
      </w:r>
      <w:r w:rsidRPr="00EF0D37">
        <w:rPr>
          <w:bCs/>
        </w:rPr>
        <w:t xml:space="preserve">спомогательных </w:t>
      </w:r>
      <w:r w:rsidR="000F2148">
        <w:rPr>
          <w:bCs/>
        </w:rPr>
        <w:t xml:space="preserve">определений, типов и </w:t>
      </w:r>
      <w:r w:rsidRPr="00EF0D37">
        <w:rPr>
          <w:bCs/>
        </w:rPr>
        <w:t>функций</w:t>
      </w:r>
      <w:r w:rsidR="004104A0" w:rsidRPr="004104A0">
        <w:rPr>
          <w:bCs/>
        </w:rPr>
        <w:t xml:space="preserve"> </w:t>
      </w:r>
      <w:r w:rsidRPr="00EF0D37">
        <w:rPr>
          <w:bCs/>
        </w:rPr>
        <w:t>(</w:t>
      </w:r>
      <w:r w:rsidR="004104A0">
        <w:rPr>
          <w:bCs/>
          <w:lang w:val="en-US"/>
        </w:rPr>
        <w:t>ENV</w:t>
      </w:r>
      <w:r w:rsidRPr="00EF0D37">
        <w:rPr>
          <w:bCs/>
        </w:rPr>
        <w:t>)</w:t>
      </w:r>
      <w:r>
        <w:t xml:space="preserve"> </w:t>
      </w:r>
      <w:r w:rsidRPr="003E4FC8">
        <w:t>содержит сервисные подпрограммы и функции: датчик псевдослучайных чисел</w:t>
      </w:r>
      <w:r>
        <w:t>,</w:t>
      </w:r>
      <w:r w:rsidRPr="003E4FC8">
        <w:t xml:space="preserve"> п</w:t>
      </w:r>
      <w:r>
        <w:t>од</w:t>
      </w:r>
      <w:r w:rsidRPr="003E4FC8">
        <w:t>программы ввода/вывода</w:t>
      </w:r>
      <w:r>
        <w:t xml:space="preserve">, </w:t>
      </w:r>
      <w:r w:rsidRPr="003E4FC8">
        <w:t>п</w:t>
      </w:r>
      <w:r>
        <w:t>одп</w:t>
      </w:r>
      <w:r w:rsidRPr="003E4FC8">
        <w:t xml:space="preserve">рограммы </w:t>
      </w:r>
      <w:r>
        <w:t xml:space="preserve">работы с </w:t>
      </w:r>
      <w:r w:rsidRPr="003E4FC8">
        <w:t>файл</w:t>
      </w:r>
      <w:r>
        <w:t xml:space="preserve">ами </w:t>
      </w:r>
      <w:r>
        <w:rPr>
          <w:lang w:val="en-US"/>
        </w:rPr>
        <w:t>HDF</w:t>
      </w:r>
      <w:r w:rsidRPr="00707A86">
        <w:t>5</w:t>
      </w:r>
      <w:r>
        <w:rPr>
          <w:lang w:val="en-US"/>
        </w:rPr>
        <w:t> </w:t>
      </w:r>
      <w:r w:rsidRPr="00707A86">
        <w:t>[</w:t>
      </w:r>
      <w:r w:rsidR="009A02E8">
        <w:fldChar w:fldCharType="begin"/>
      </w:r>
      <w:r w:rsidR="009A02E8">
        <w:instrText xml:space="preserve"> REF _Ref136432973 \n \h </w:instrText>
      </w:r>
      <w:r w:rsidR="009A02E8">
        <w:fldChar w:fldCharType="separate"/>
      </w:r>
      <w:r w:rsidR="00A76E46">
        <w:t>9</w:t>
      </w:r>
      <w:r w:rsidR="009A02E8">
        <w:fldChar w:fldCharType="end"/>
      </w:r>
      <w:r w:rsidRPr="00707A86">
        <w:t>]</w:t>
      </w:r>
      <w:r>
        <w:t>, классы и</w:t>
      </w:r>
      <w:r w:rsidRPr="00707A86">
        <w:t xml:space="preserve"> </w:t>
      </w:r>
      <w:r>
        <w:t>т</w:t>
      </w:r>
      <w:r w:rsidRPr="00707A86">
        <w:t>.</w:t>
      </w:r>
      <w:r>
        <w:t>п</w:t>
      </w:r>
      <w:r w:rsidRPr="003E4FC8">
        <w:t>. Подпрограммы</w:t>
      </w:r>
      <w:r>
        <w:t xml:space="preserve">, </w:t>
      </w:r>
      <w:r w:rsidRPr="003E4FC8">
        <w:t>функции</w:t>
      </w:r>
      <w:r>
        <w:t xml:space="preserve"> и классы</w:t>
      </w:r>
      <w:r w:rsidRPr="003E4FC8">
        <w:t xml:space="preserve"> доступны для применения любым другим модулем и </w:t>
      </w:r>
      <w:r>
        <w:t>являются платформонезависимыми</w:t>
      </w:r>
      <w:r w:rsidRPr="003E4FC8">
        <w:t>.</w:t>
      </w:r>
    </w:p>
    <w:p w14:paraId="1BEB445F" w14:textId="77777777" w:rsidR="000F155D" w:rsidRPr="00E57635" w:rsidRDefault="000F155D" w:rsidP="00E57635">
      <w:pPr>
        <w:pStyle w:val="3"/>
      </w:pPr>
      <w:bookmarkStart w:id="28" w:name="_Toc87108943"/>
      <w:bookmarkStart w:id="29" w:name="_Toc221669187"/>
      <w:r w:rsidRPr="00E57635">
        <w:t>HDF-файл</w:t>
      </w:r>
      <w:bookmarkEnd w:id="28"/>
      <w:bookmarkEnd w:id="29"/>
    </w:p>
    <w:p w14:paraId="2BAAA75C" w14:textId="77777777" w:rsidR="000F155D" w:rsidRDefault="000F155D" w:rsidP="000F155D">
      <w:pPr>
        <w:pStyle w:val="14"/>
      </w:pPr>
      <w:r>
        <w:t xml:space="preserve">HDF </w:t>
      </w:r>
      <w:r w:rsidRPr="00162FF3">
        <w:t>–</w:t>
      </w:r>
      <w:r>
        <w:t xml:space="preserve"> название формата файлов, разработанного для хранения большого объёма цифровой информации. Первоначально был разработан Национальным центром суперкомпьютерных приложений, сейчас поддерживается некоммерческой организацией HDF Group.</w:t>
      </w:r>
    </w:p>
    <w:p w14:paraId="4CE34CC3" w14:textId="77777777" w:rsidR="000F155D" w:rsidRDefault="000F155D" w:rsidP="000F155D">
      <w:pPr>
        <w:pStyle w:val="14"/>
      </w:pPr>
      <w:r>
        <w:rPr>
          <w:lang w:val="en-US"/>
        </w:rPr>
        <w:t>HDF</w:t>
      </w:r>
      <w:r w:rsidRPr="00C377E2">
        <w:t xml:space="preserve">5 – </w:t>
      </w:r>
      <w:r w:rsidRPr="00F202C9">
        <w:t>современная версия формата</w:t>
      </w:r>
      <w:r>
        <w:t>, в которой д</w:t>
      </w:r>
      <w:r w:rsidRPr="005130EA">
        <w:t xml:space="preserve">ля индексации используются </w:t>
      </w:r>
      <w:r w:rsidRPr="005130EA">
        <w:rPr>
          <w:i/>
          <w:iCs/>
        </w:rPr>
        <w:t>Б-деревья</w:t>
      </w:r>
      <w:r>
        <w:t xml:space="preserve"> (</w:t>
      </w:r>
      <w:r w:rsidRPr="005130EA">
        <w:rPr>
          <w:i/>
          <w:iCs/>
          <w:lang w:val="en-US"/>
        </w:rPr>
        <w:t>B</w:t>
      </w:r>
      <w:r w:rsidRPr="005130EA">
        <w:rPr>
          <w:i/>
          <w:iCs/>
        </w:rPr>
        <w:t>-</w:t>
      </w:r>
      <w:r w:rsidRPr="005130EA">
        <w:rPr>
          <w:i/>
          <w:iCs/>
          <w:lang w:val="en-US"/>
        </w:rPr>
        <w:t>trees</w:t>
      </w:r>
      <w:r>
        <w:t>)</w:t>
      </w:r>
      <w:r w:rsidRPr="005130EA">
        <w:t xml:space="preserve">. </w:t>
      </w:r>
      <w:r>
        <w:t xml:space="preserve">Б-дерево (или Би-дерево) – структура </w:t>
      </w:r>
      <w:r>
        <w:lastRenderedPageBreak/>
        <w:t>данных, дерево поиска. С точки зрения внешнего логического представления, сбалансированное, сильно ветвистое дерево. Часто используется для хранения данных во внешней памяти. Использование Б-деревьев для хранения данных впервые было предложено ещё в 1970 году. Сбалансированность означает, что длины любых двух путей от корня до листьев различаются не более, чем на единицу. Ветвистость дерева – это свойство каждого узла дерева ссылаться на большое число узлов-потомков. С точки зрения физической организации Б-дерево представляется как мультисписочная структура страниц памяти, то есть каждому узлу дерева соответствует блок памяти (страница). Внутренние и листовые страницы обычно имеют разную структуру.</w:t>
      </w:r>
    </w:p>
    <w:p w14:paraId="4704B499" w14:textId="77777777" w:rsidR="000F155D" w:rsidRPr="00EF0D37" w:rsidRDefault="000F155D" w:rsidP="00647E19">
      <w:pPr>
        <w:pStyle w:val="3"/>
      </w:pPr>
      <w:bookmarkStart w:id="30" w:name="_Toc87108944"/>
      <w:bookmarkStart w:id="31" w:name="_Toc221669188"/>
      <w:r>
        <w:t xml:space="preserve">Преимущества </w:t>
      </w:r>
      <w:r w:rsidRPr="00DC4819">
        <w:rPr>
          <w:lang w:val="en-US"/>
        </w:rPr>
        <w:t>HDF</w:t>
      </w:r>
      <w:r>
        <w:t>-файла</w:t>
      </w:r>
      <w:bookmarkEnd w:id="30"/>
      <w:bookmarkEnd w:id="31"/>
    </w:p>
    <w:p w14:paraId="1A9130AB" w14:textId="77777777" w:rsidR="000F155D" w:rsidRPr="00030BFF" w:rsidRDefault="000F155D" w:rsidP="000F155D">
      <w:pPr>
        <w:pStyle w:val="14"/>
      </w:pPr>
      <w:r>
        <w:t xml:space="preserve">Далее указываются основные преимущества, которыми обладает </w:t>
      </w:r>
      <w:r>
        <w:rPr>
          <w:lang w:val="en-US"/>
        </w:rPr>
        <w:t>HDF</w:t>
      </w:r>
      <w:r w:rsidRPr="00030BFF">
        <w:t>.</w:t>
      </w:r>
    </w:p>
    <w:p w14:paraId="4F04D6DA" w14:textId="77777777" w:rsidR="000F155D" w:rsidRDefault="000F155D" w:rsidP="000F155D">
      <w:pPr>
        <w:pStyle w:val="14"/>
      </w:pPr>
      <w:r w:rsidRPr="00030BFF">
        <w:rPr>
          <w:i/>
          <w:iCs/>
        </w:rPr>
        <w:t>Гетерогенные данные</w:t>
      </w:r>
      <w:r>
        <w:t>. Библиотека поддерживает n-мерные наборы данных, и каждый элемент в наборе данных может сам по себе быть сложным объектом.</w:t>
      </w:r>
    </w:p>
    <w:p w14:paraId="07B35505" w14:textId="77777777" w:rsidR="000F155D" w:rsidRDefault="000F155D" w:rsidP="000F155D">
      <w:pPr>
        <w:pStyle w:val="14"/>
      </w:pPr>
      <w:r w:rsidRPr="00030BFF">
        <w:rPr>
          <w:i/>
          <w:iCs/>
        </w:rPr>
        <w:t>Упрощённый обмен данными</w:t>
      </w:r>
      <w:r>
        <w:t>. Библиотека является портативной, не требует привязки к поставщику данных и представляет собой формат файла с самоописанием, т.е. все данные и метаданные могут передаваться в одном файле.</w:t>
      </w:r>
    </w:p>
    <w:p w14:paraId="05D162E8" w14:textId="77777777" w:rsidR="000F155D" w:rsidRDefault="000F155D" w:rsidP="000F155D">
      <w:pPr>
        <w:pStyle w:val="14"/>
      </w:pPr>
      <w:r w:rsidRPr="00030BFF">
        <w:rPr>
          <w:i/>
          <w:iCs/>
        </w:rPr>
        <w:t>Кроссплатформенность</w:t>
      </w:r>
      <w:r>
        <w:t>. Программная библиотека, которая работает на различных вычислительных платформах (от ноутбуков до систем с массовым параллелизмом) и реализует высокоуровневый API с интерфейсами C, C++, Fortran-90</w:t>
      </w:r>
      <w:r w:rsidRPr="00E71CD8">
        <w:t xml:space="preserve">, </w:t>
      </w:r>
      <w:r>
        <w:rPr>
          <w:lang w:val="en-US"/>
        </w:rPr>
        <w:t>Python</w:t>
      </w:r>
      <w:r>
        <w:t xml:space="preserve"> и т.д.</w:t>
      </w:r>
    </w:p>
    <w:p w14:paraId="4CCC19B3" w14:textId="77777777" w:rsidR="000F155D" w:rsidRDefault="000F155D" w:rsidP="000F155D">
      <w:pPr>
        <w:pStyle w:val="14"/>
      </w:pPr>
      <w:r w:rsidRPr="00030BFF">
        <w:rPr>
          <w:i/>
          <w:iCs/>
        </w:rPr>
        <w:t>Быстрый ввод/вывод</w:t>
      </w:r>
      <w:r>
        <w:t>. В</w:t>
      </w:r>
      <w:r w:rsidRPr="00884E80">
        <w:t xml:space="preserve">вод-вывод с богатым набором интегрированных </w:t>
      </w:r>
      <w:r>
        <w:t>высоко</w:t>
      </w:r>
      <w:r w:rsidRPr="00884E80">
        <w:t>производительн</w:t>
      </w:r>
      <w:r>
        <w:t>ых</w:t>
      </w:r>
      <w:r w:rsidRPr="00884E80">
        <w:t xml:space="preserve"> функций, которые позволяют оптимизировать время доступа и пространство для хранения.</w:t>
      </w:r>
    </w:p>
    <w:p w14:paraId="4D02C370" w14:textId="77777777" w:rsidR="000F155D" w:rsidRDefault="000F155D" w:rsidP="000F155D">
      <w:pPr>
        <w:pStyle w:val="14"/>
      </w:pPr>
      <w:r w:rsidRPr="00E71CD8">
        <w:t>«</w:t>
      </w:r>
      <w:r w:rsidRPr="00030BFF">
        <w:rPr>
          <w:i/>
          <w:iCs/>
        </w:rPr>
        <w:t>Большие данные</w:t>
      </w:r>
      <w:r w:rsidRPr="00E71CD8">
        <w:t>»</w:t>
      </w:r>
      <w:r>
        <w:t>. Нет ограничений на количество или размер объектов данных в коллекции, что обеспечивает большую гибкость для больших объёмов данных.</w:t>
      </w:r>
    </w:p>
    <w:p w14:paraId="7E10909A" w14:textId="77777777" w:rsidR="000F155D" w:rsidRDefault="000F155D" w:rsidP="000F155D">
      <w:pPr>
        <w:pStyle w:val="14"/>
      </w:pPr>
      <w:r w:rsidRPr="00030BFF">
        <w:rPr>
          <w:i/>
          <w:iCs/>
        </w:rPr>
        <w:lastRenderedPageBreak/>
        <w:t>Компрессия данных</w:t>
      </w:r>
      <w:r>
        <w:t>. Библиотека</w:t>
      </w:r>
      <w:r w:rsidRPr="00D46131">
        <w:t xml:space="preserve"> позволяет хранить</w:t>
      </w:r>
      <w:r>
        <w:t xml:space="preserve"> и обрабатывать</w:t>
      </w:r>
      <w:r w:rsidRPr="00D46131">
        <w:t xml:space="preserve"> данные в</w:t>
      </w:r>
      <w:r>
        <w:t xml:space="preserve"> упакованном виде</w:t>
      </w:r>
      <w:r w:rsidRPr="00D46131">
        <w:t xml:space="preserve">, оптимизируя </w:t>
      </w:r>
      <w:r>
        <w:t>пространство, занимаемое</w:t>
      </w:r>
      <w:r w:rsidRPr="00D46131">
        <w:t xml:space="preserve"> </w:t>
      </w:r>
      <w:r>
        <w:t xml:space="preserve">этими </w:t>
      </w:r>
      <w:r w:rsidRPr="00D46131">
        <w:t>данны</w:t>
      </w:r>
      <w:r>
        <w:t>ми</w:t>
      </w:r>
      <w:r w:rsidRPr="00D46131">
        <w:t>.</w:t>
      </w:r>
    </w:p>
    <w:p w14:paraId="62E3694A" w14:textId="44062301" w:rsidR="004104A0" w:rsidRPr="00314CA0" w:rsidRDefault="004104A0" w:rsidP="006F6BFB">
      <w:pPr>
        <w:pStyle w:val="2"/>
      </w:pPr>
      <w:bookmarkStart w:id="32" w:name="_Toc221669189"/>
      <w:bookmarkStart w:id="33" w:name="_Toc87108945"/>
      <w:r w:rsidRPr="004104A0">
        <w:t>Модуль параллельных очередей частиц</w:t>
      </w:r>
      <w:r w:rsidR="008C2434" w:rsidRPr="008C2434">
        <w:t xml:space="preserve"> </w:t>
      </w:r>
      <w:r w:rsidR="008C2434">
        <w:rPr>
          <w:lang w:val="en-US"/>
        </w:rPr>
        <w:t>PPQ</w:t>
      </w:r>
      <w:bookmarkEnd w:id="32"/>
    </w:p>
    <w:bookmarkEnd w:id="33"/>
    <w:p w14:paraId="75ED0957" w14:textId="40DE58EC" w:rsidR="000F155D" w:rsidRPr="00BE6F03" w:rsidRDefault="004104A0" w:rsidP="000F155D">
      <w:pPr>
        <w:pStyle w:val="14"/>
      </w:pPr>
      <w:r w:rsidRPr="004104A0">
        <w:rPr>
          <w:bCs/>
        </w:rPr>
        <w:t xml:space="preserve">Модуль параллельных очередей частиц </w:t>
      </w:r>
      <w:r w:rsidR="000F155D" w:rsidRPr="009D0408">
        <w:rPr>
          <w:bCs/>
        </w:rPr>
        <w:t>(</w:t>
      </w:r>
      <w:r>
        <w:rPr>
          <w:bCs/>
          <w:lang w:val="en-US"/>
        </w:rPr>
        <w:t>PPQ</w:t>
      </w:r>
      <w:r w:rsidR="000F155D" w:rsidRPr="009D0408">
        <w:rPr>
          <w:bCs/>
        </w:rPr>
        <w:t xml:space="preserve">) </w:t>
      </w:r>
      <w:r w:rsidR="000F155D">
        <w:t>хранит рождающиеся частицы</w:t>
      </w:r>
      <w:r w:rsidR="000F155D" w:rsidRPr="00842AE2">
        <w:t>, подлежащи</w:t>
      </w:r>
      <w:r w:rsidR="000F155D">
        <w:t>е</w:t>
      </w:r>
      <w:r w:rsidR="000F155D" w:rsidRPr="00842AE2">
        <w:t xml:space="preserve"> моделированию</w:t>
      </w:r>
      <w:r w:rsidR="000F155D">
        <w:t>, а также позволяет быстро их извлекать из конца или начала очереди. Существует возможность создавать множественные очереди частиц произвольного типа, которые могут участвовать в реализации параллельного расчёта.</w:t>
      </w:r>
    </w:p>
    <w:p w14:paraId="3F4B7891" w14:textId="6A712EAB" w:rsidR="004104A0" w:rsidRPr="00314CA0" w:rsidRDefault="004104A0" w:rsidP="006F6BFB">
      <w:pPr>
        <w:pStyle w:val="2"/>
      </w:pPr>
      <w:bookmarkStart w:id="34" w:name="_Toc221669190"/>
      <w:bookmarkStart w:id="35" w:name="_Toc86240136"/>
      <w:bookmarkStart w:id="36" w:name="_Toc85129245"/>
      <w:bookmarkStart w:id="37" w:name="_Toc85120533"/>
      <w:bookmarkStart w:id="38" w:name="_Toc118921249"/>
      <w:r w:rsidRPr="004104A0">
        <w:t>Взаимодействие физического модуля с файлами библиотек</w:t>
      </w:r>
      <w:bookmarkEnd w:id="34"/>
    </w:p>
    <w:bookmarkEnd w:id="35"/>
    <w:bookmarkEnd w:id="36"/>
    <w:bookmarkEnd w:id="37"/>
    <w:bookmarkEnd w:id="38"/>
    <w:p w14:paraId="70E093B0" w14:textId="77777777" w:rsidR="000F155D" w:rsidRPr="009D36E9" w:rsidRDefault="000F155D" w:rsidP="000F155D">
      <w:pPr>
        <w:pStyle w:val="14"/>
      </w:pPr>
      <w:r>
        <w:t xml:space="preserve">Необходимую для проведения расчёта информацию о сечениях реакций (обычных и дважды дифференциальных) физический модуль берет из файлов библиотек формата </w:t>
      </w:r>
      <w:r>
        <w:rPr>
          <w:lang w:val="en-US"/>
        </w:rPr>
        <w:t>ACE</w:t>
      </w:r>
      <w:r>
        <w:t xml:space="preserve">. Возможно использование как с ACE-файлов в исходном текстовом формате, так и ACE-файлов, преобразованных в формат HDF (для преобразования из текстового ACE-формата в бинарный формат HDF разработана специальная программа, которая прилагается к физическому модулю). При работе с форматом HDF происходит значительно более быстрое считывание данных </w:t>
      </w:r>
      <w:r>
        <w:rPr>
          <w:lang w:val="en-US"/>
        </w:rPr>
        <w:t>ACE</w:t>
      </w:r>
      <w:r>
        <w:t>-файла в оперативную память. Физический модуль считывает массив данных, из файла в один непрерывный блок памяти.</w:t>
      </w:r>
      <w:r w:rsidRPr="009D36E9">
        <w:t xml:space="preserve"> </w:t>
      </w:r>
      <w:r>
        <w:t>Затем создаются необходимые для работы физического модуля объекты, каждый из которых копирует из блока необходимую ему информацию. После чего блок удаляется.</w:t>
      </w:r>
    </w:p>
    <w:p w14:paraId="52EB980E" w14:textId="08AAFA01" w:rsidR="005F1200" w:rsidRDefault="005F1200" w:rsidP="006F6BFB">
      <w:pPr>
        <w:pStyle w:val="10"/>
      </w:pPr>
      <w:bookmarkStart w:id="39" w:name="_Toc221669191"/>
      <w:r w:rsidRPr="000522F7">
        <w:lastRenderedPageBreak/>
        <w:t>Сведения о библиотеках констант</w:t>
      </w:r>
      <w:bookmarkEnd w:id="39"/>
    </w:p>
    <w:p w14:paraId="124B3592" w14:textId="018B7279" w:rsidR="00536380" w:rsidRDefault="00536380" w:rsidP="00536380">
      <w:pPr>
        <w:pStyle w:val="14"/>
      </w:pPr>
      <w:r>
        <w:t>В состав программы входит библиотека</w:t>
      </w:r>
      <w:r w:rsidR="0013743C" w:rsidRPr="0013743C">
        <w:t xml:space="preserve"> </w:t>
      </w:r>
      <w:r w:rsidRPr="00FF2F75">
        <w:rPr>
          <w:i/>
          <w:iCs/>
        </w:rPr>
        <w:t>ENDF/B</w:t>
      </w:r>
      <w:r w:rsidRPr="00FF2F75">
        <w:rPr>
          <w:i/>
          <w:iCs/>
          <w:lang w:val="en-US"/>
        </w:rPr>
        <w:t> </w:t>
      </w:r>
      <w:r w:rsidRPr="00FF2F75">
        <w:rPr>
          <w:i/>
          <w:iCs/>
        </w:rPr>
        <w:t>VII.1</w:t>
      </w:r>
      <w:r>
        <w:rPr>
          <w:lang w:val="en-US"/>
        </w:rPr>
        <w:t> </w:t>
      </w:r>
      <w:r w:rsidR="002601F2" w:rsidRPr="002601F2">
        <w:t>[</w:t>
      </w:r>
      <w:r w:rsidR="006C6992">
        <w:fldChar w:fldCharType="begin"/>
      </w:r>
      <w:r w:rsidR="006C6992">
        <w:instrText xml:space="preserve"> REF _Ref136347423 \n \h </w:instrText>
      </w:r>
      <w:r w:rsidR="006C6992">
        <w:fldChar w:fldCharType="separate"/>
      </w:r>
      <w:r w:rsidR="00A76E46">
        <w:t>12</w:t>
      </w:r>
      <w:r w:rsidR="006C6992">
        <w:fldChar w:fldCharType="end"/>
      </w:r>
      <w:r w:rsidR="002601F2" w:rsidRPr="002601F2">
        <w:t>]</w:t>
      </w:r>
      <w:r w:rsidRPr="008E0E56">
        <w:t xml:space="preserve"> </w:t>
      </w:r>
      <w:r>
        <w:t xml:space="preserve">(диапазон температур от </w:t>
      </w:r>
      <w:r w:rsidRPr="00E96FB0">
        <w:rPr>
          <w:i/>
          <w:iCs/>
        </w:rPr>
        <w:t>273 K</w:t>
      </w:r>
      <w:r>
        <w:t xml:space="preserve"> до </w:t>
      </w:r>
      <w:r w:rsidR="00D416DB" w:rsidRPr="00E96FB0">
        <w:rPr>
          <w:i/>
          <w:iCs/>
        </w:rPr>
        <w:t>30</w:t>
      </w:r>
      <w:r w:rsidRPr="00E96FB0">
        <w:rPr>
          <w:i/>
          <w:iCs/>
        </w:rPr>
        <w:t>00 K</w:t>
      </w:r>
      <w:r>
        <w:t xml:space="preserve">). Благодаря тому, что библиотека представлена в универсальном формате </w:t>
      </w:r>
      <w:r w:rsidRPr="00FF2F75">
        <w:rPr>
          <w:i/>
          <w:iCs/>
        </w:rPr>
        <w:t>ACE</w:t>
      </w:r>
      <w:r>
        <w:t xml:space="preserve">, имеется возможность проведения расчёта задач на основе этой же библиотеки с использованием других программ, например, </w:t>
      </w:r>
      <w:r w:rsidRPr="00FF2F75">
        <w:rPr>
          <w:i/>
          <w:iCs/>
        </w:rPr>
        <w:t>MCNP</w:t>
      </w:r>
      <w:r>
        <w:t> </w:t>
      </w:r>
      <w:r w:rsidR="002601F2" w:rsidRPr="002601F2">
        <w:t>[</w:t>
      </w:r>
      <w:r w:rsidR="006C6992">
        <w:fldChar w:fldCharType="begin"/>
      </w:r>
      <w:r w:rsidR="006C6992">
        <w:instrText xml:space="preserve"> REF _Ref73984253 \n \h </w:instrText>
      </w:r>
      <w:r w:rsidR="006C6992">
        <w:fldChar w:fldCharType="separate"/>
      </w:r>
      <w:r w:rsidR="00A76E46">
        <w:t>5</w:t>
      </w:r>
      <w:r w:rsidR="006C6992">
        <w:fldChar w:fldCharType="end"/>
      </w:r>
      <w:r w:rsidR="002601F2" w:rsidRPr="002601F2">
        <w:t xml:space="preserve">] </w:t>
      </w:r>
      <w:r>
        <w:t xml:space="preserve">и др. Для формирования констант используется распространённая программа </w:t>
      </w:r>
      <w:r w:rsidRPr="00FF2F75">
        <w:rPr>
          <w:i/>
          <w:iCs/>
        </w:rPr>
        <w:t>NJOY</w:t>
      </w:r>
      <w:r w:rsidRPr="00FF2F75">
        <w:rPr>
          <w:i/>
          <w:iCs/>
        </w:rPr>
        <w:noBreakHyphen/>
        <w:t>2012</w:t>
      </w:r>
      <w:r>
        <w:rPr>
          <w:lang w:val="en-US"/>
        </w:rPr>
        <w:t> </w:t>
      </w:r>
      <w:r w:rsidRPr="00D659AD">
        <w:t>[</w:t>
      </w:r>
      <w:r w:rsidR="006C6992">
        <w:fldChar w:fldCharType="begin"/>
      </w:r>
      <w:r w:rsidR="006C6992">
        <w:instrText xml:space="preserve"> REF _Ref136347436 \n \h </w:instrText>
      </w:r>
      <w:r w:rsidR="006C6992">
        <w:fldChar w:fldCharType="separate"/>
      </w:r>
      <w:r w:rsidR="00A76E46">
        <w:t>20</w:t>
      </w:r>
      <w:r w:rsidR="006C6992">
        <w:fldChar w:fldCharType="end"/>
      </w:r>
      <w:r w:rsidRPr="00D659AD">
        <w:t>]</w:t>
      </w:r>
      <w:r>
        <w:t xml:space="preserve"> и отечественная разработка </w:t>
      </w:r>
      <w:r w:rsidRPr="00FF2F75">
        <w:rPr>
          <w:i/>
          <w:iCs/>
        </w:rPr>
        <w:t>GRUCON</w:t>
      </w:r>
      <w:r>
        <w:t> [</w:t>
      </w:r>
      <w:r w:rsidR="006C6992">
        <w:fldChar w:fldCharType="begin"/>
      </w:r>
      <w:r w:rsidR="006C6992">
        <w:instrText xml:space="preserve"> REF _Ref136347442 \n \h </w:instrText>
      </w:r>
      <w:r w:rsidR="006C6992">
        <w:fldChar w:fldCharType="separate"/>
      </w:r>
      <w:r w:rsidR="00A76E46">
        <w:t>22</w:t>
      </w:r>
      <w:r w:rsidR="006C6992">
        <w:fldChar w:fldCharType="end"/>
      </w:r>
      <w:r>
        <w:t>].</w:t>
      </w:r>
    </w:p>
    <w:p w14:paraId="18E9DD20" w14:textId="17192129" w:rsidR="005F1200" w:rsidRDefault="00536380" w:rsidP="000D1B8F">
      <w:pPr>
        <w:pStyle w:val="14"/>
      </w:pPr>
      <w:r>
        <w:t>Библиотека включает в себя данные по выходам ПД, периодам полураспада нестабильных нуклидов, каналам переходов в результате распада или нейтронного взаимодействия. Библиотечный набор данных</w:t>
      </w:r>
      <w:r w:rsidR="004E1E80">
        <w:t xml:space="preserve"> (Таблица </w:t>
      </w:r>
      <w:r w:rsidR="006146FA">
        <w:fldChar w:fldCharType="begin"/>
      </w:r>
      <w:r w:rsidR="006146FA">
        <w:instrText xml:space="preserve"> REF  таблица_2_01 \h </w:instrText>
      </w:r>
      <w:r w:rsidR="006146FA">
        <w:fldChar w:fldCharType="separate"/>
      </w:r>
      <w:r w:rsidR="00A76E46">
        <w:rPr>
          <w:noProof/>
        </w:rPr>
        <w:t>2</w:t>
      </w:r>
      <w:r w:rsidR="006146FA">
        <w:fldChar w:fldCharType="end"/>
      </w:r>
      <w:r w:rsidR="004E1E80">
        <w:t>)</w:t>
      </w:r>
      <w:r>
        <w:t xml:space="preserve"> обеспечивает расчёт источников энерговыделения в результате распада нестабильных нуклидов, а также спектры гамма-квантов, образующихся в процессе распада.</w:t>
      </w:r>
    </w:p>
    <w:p w14:paraId="5ED4DECD" w14:textId="0765B1B0" w:rsidR="005F1200" w:rsidRPr="00F73FFC" w:rsidRDefault="005F1200" w:rsidP="00AA010C">
      <w:pPr>
        <w:pStyle w:val="af"/>
      </w:pPr>
      <w:r w:rsidRPr="000D1B8F">
        <w:t xml:space="preserve">Таблица </w:t>
      </w:r>
      <w:bookmarkStart w:id="40" w:name="table_01"/>
      <w:bookmarkStart w:id="41" w:name="table_02"/>
      <w:bookmarkStart w:id="42" w:name="таблица_2_01"/>
      <w:r w:rsidRPr="000D1B8F">
        <w:fldChar w:fldCharType="begin"/>
      </w:r>
      <w:r w:rsidRPr="000D1B8F">
        <w:instrText xml:space="preserve"> SEQ Таблица \* ARABIC </w:instrText>
      </w:r>
      <w:r w:rsidRPr="000D1B8F">
        <w:fldChar w:fldCharType="separate"/>
      </w:r>
      <w:r w:rsidR="00A76E46">
        <w:rPr>
          <w:noProof/>
        </w:rPr>
        <w:t>2</w:t>
      </w:r>
      <w:r w:rsidRPr="000D1B8F">
        <w:rPr>
          <w:noProof/>
        </w:rPr>
        <w:fldChar w:fldCharType="end"/>
      </w:r>
      <w:bookmarkEnd w:id="40"/>
      <w:bookmarkEnd w:id="41"/>
      <w:bookmarkEnd w:id="42"/>
      <w:r w:rsidRPr="000D1B8F">
        <w:t xml:space="preserve">. Состав банка данных </w:t>
      </w:r>
      <w:r w:rsidR="004E23AD">
        <w:t>KMC</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32"/>
        <w:gridCol w:w="6913"/>
      </w:tblGrid>
      <w:tr w:rsidR="000D1B8F" w:rsidRPr="00665B80" w14:paraId="012D0ABC" w14:textId="77777777" w:rsidTr="00665B80">
        <w:trPr>
          <w:cantSplit/>
          <w:trHeight w:val="255"/>
          <w:jc w:val="center"/>
        </w:trPr>
        <w:tc>
          <w:tcPr>
            <w:tcW w:w="1301" w:type="pct"/>
            <w:vAlign w:val="center"/>
          </w:tcPr>
          <w:p w14:paraId="277457EF" w14:textId="77777777" w:rsidR="005F1200" w:rsidRPr="00665B80" w:rsidRDefault="005F1200" w:rsidP="00665B80">
            <w:pPr>
              <w:pStyle w:val="af0"/>
              <w:jc w:val="center"/>
              <w:rPr>
                <w:b/>
                <w:bCs/>
              </w:rPr>
            </w:pPr>
            <w:r w:rsidRPr="00665B80">
              <w:rPr>
                <w:b/>
                <w:bCs/>
              </w:rPr>
              <w:t>Название</w:t>
            </w:r>
          </w:p>
          <w:p w14:paraId="355E3029" w14:textId="77777777" w:rsidR="005F1200" w:rsidRPr="00665B80" w:rsidRDefault="005F1200" w:rsidP="00665B80">
            <w:pPr>
              <w:pStyle w:val="af0"/>
              <w:jc w:val="center"/>
              <w:rPr>
                <w:b/>
                <w:bCs/>
              </w:rPr>
            </w:pPr>
            <w:r w:rsidRPr="00665B80">
              <w:rPr>
                <w:b/>
                <w:bCs/>
              </w:rPr>
              <w:t>библиотеки</w:t>
            </w:r>
          </w:p>
        </w:tc>
        <w:tc>
          <w:tcPr>
            <w:tcW w:w="3699" w:type="pct"/>
            <w:vAlign w:val="center"/>
          </w:tcPr>
          <w:p w14:paraId="796A618B" w14:textId="77777777" w:rsidR="005F1200" w:rsidRPr="00665B80" w:rsidRDefault="005F1200" w:rsidP="00665B80">
            <w:pPr>
              <w:pStyle w:val="af0"/>
              <w:jc w:val="center"/>
              <w:rPr>
                <w:b/>
                <w:bCs/>
              </w:rPr>
            </w:pPr>
            <w:r w:rsidRPr="00665B80">
              <w:rPr>
                <w:b/>
                <w:bCs/>
              </w:rPr>
              <w:t>Описание</w:t>
            </w:r>
          </w:p>
        </w:tc>
      </w:tr>
      <w:tr w:rsidR="000D1B8F" w:rsidRPr="00665B80" w14:paraId="363F287C" w14:textId="77777777" w:rsidTr="00665B80">
        <w:trPr>
          <w:cantSplit/>
          <w:trHeight w:val="255"/>
          <w:jc w:val="center"/>
        </w:trPr>
        <w:tc>
          <w:tcPr>
            <w:tcW w:w="1301" w:type="pct"/>
            <w:vAlign w:val="center"/>
          </w:tcPr>
          <w:p w14:paraId="38017DE1" w14:textId="6A08211D" w:rsidR="005F1200" w:rsidRPr="00665B80" w:rsidRDefault="000D1B8F" w:rsidP="00665B80">
            <w:pPr>
              <w:pStyle w:val="af0"/>
              <w:jc w:val="left"/>
            </w:pPr>
            <w:r w:rsidRPr="00665B80">
              <w:t>ENDF/B-VII.</w:t>
            </w:r>
            <w:r w:rsidR="007D50E7">
              <w:t>1</w:t>
            </w:r>
          </w:p>
        </w:tc>
        <w:tc>
          <w:tcPr>
            <w:tcW w:w="3699" w:type="pct"/>
            <w:vAlign w:val="center"/>
          </w:tcPr>
          <w:p w14:paraId="2C46E154" w14:textId="5C20F7DC" w:rsidR="005F1200" w:rsidRPr="00665B80" w:rsidRDefault="00665B80" w:rsidP="00665B80">
            <w:pPr>
              <w:pStyle w:val="af0"/>
            </w:pPr>
            <w:r w:rsidRPr="00665B80">
              <w:t>Основная б</w:t>
            </w:r>
            <w:r w:rsidR="005F1200" w:rsidRPr="00665B80">
              <w:t xml:space="preserve">иблиотека сечений взаимодействия нейтронов с ядрами в </w:t>
            </w:r>
            <w:r w:rsidR="005F1200" w:rsidRPr="007D50E7">
              <w:rPr>
                <w:highlight w:val="yellow"/>
              </w:rPr>
              <w:t>эпитепловой</w:t>
            </w:r>
            <w:r w:rsidR="005F1200" w:rsidRPr="00665B80">
              <w:t xml:space="preserve"> области энергий в поточечном представлении, полученная.</w:t>
            </w:r>
          </w:p>
        </w:tc>
      </w:tr>
      <w:tr w:rsidR="000D1B8F" w:rsidRPr="00665B80" w14:paraId="1078D933" w14:textId="77777777" w:rsidTr="00665B80">
        <w:trPr>
          <w:cantSplit/>
          <w:trHeight w:val="255"/>
          <w:jc w:val="center"/>
        </w:trPr>
        <w:tc>
          <w:tcPr>
            <w:tcW w:w="1301" w:type="pct"/>
            <w:vAlign w:val="center"/>
          </w:tcPr>
          <w:p w14:paraId="3000F623" w14:textId="2540F6C0" w:rsidR="005F1200" w:rsidRPr="00665B80" w:rsidRDefault="006122D8" w:rsidP="00665B80">
            <w:pPr>
              <w:pStyle w:val="af0"/>
              <w:jc w:val="left"/>
            </w:pPr>
            <w:r w:rsidRPr="00665B80">
              <w:t>LIB UNK</w:t>
            </w:r>
          </w:p>
        </w:tc>
        <w:tc>
          <w:tcPr>
            <w:tcW w:w="3699" w:type="pct"/>
            <w:vAlign w:val="center"/>
          </w:tcPr>
          <w:p w14:paraId="2FEF756E" w14:textId="7A8D2F9A" w:rsidR="005F1200" w:rsidRPr="00665B80" w:rsidRDefault="000D1B8F" w:rsidP="00665B80">
            <w:pPr>
              <w:pStyle w:val="af0"/>
            </w:pPr>
            <w:r w:rsidRPr="00665B80">
              <w:t>Библиотека, используемая при моделировании нуклидной кинетики (выгорани</w:t>
            </w:r>
            <w:r w:rsidR="004E1E80" w:rsidRPr="00665B80">
              <w:t>е</w:t>
            </w:r>
            <w:r w:rsidRPr="00665B80">
              <w:t>)</w:t>
            </w:r>
            <w:r w:rsidR="00245914" w:rsidRPr="00665B80">
              <w:t xml:space="preserve"> </w:t>
            </w:r>
          </w:p>
        </w:tc>
      </w:tr>
    </w:tbl>
    <w:p w14:paraId="631AEAA9" w14:textId="77777777" w:rsidR="005F1200" w:rsidRDefault="005F1200" w:rsidP="00AA010C">
      <w:pPr>
        <w:pStyle w:val="14"/>
      </w:pPr>
    </w:p>
    <w:p w14:paraId="1910DE01" w14:textId="3ED713EF" w:rsidR="00792B0D" w:rsidRDefault="00792B0D" w:rsidP="006F6BFB">
      <w:pPr>
        <w:pStyle w:val="10"/>
      </w:pPr>
      <w:bookmarkStart w:id="43" w:name="_Toc221669192"/>
      <w:r w:rsidRPr="00792B0D">
        <w:lastRenderedPageBreak/>
        <w:t>Содержание комплекса</w:t>
      </w:r>
      <w:bookmarkEnd w:id="43"/>
    </w:p>
    <w:p w14:paraId="7B6838C9" w14:textId="77777777" w:rsidR="00792B0D" w:rsidRPr="007D50E7" w:rsidRDefault="00792B0D" w:rsidP="00AA010C">
      <w:pPr>
        <w:pStyle w:val="14"/>
        <w:rPr>
          <w:highlight w:val="yellow"/>
        </w:rPr>
      </w:pPr>
      <w:r w:rsidRPr="007D50E7">
        <w:rPr>
          <w:highlight w:val="yellow"/>
        </w:rPr>
        <w:t>В существующей версии программы имеются следующие каталоги:</w:t>
      </w:r>
    </w:p>
    <w:p w14:paraId="68577439" w14:textId="0E3B22B7" w:rsidR="00792B0D" w:rsidRPr="007D50E7" w:rsidRDefault="004E23AD" w:rsidP="00AA010C">
      <w:pPr>
        <w:pStyle w:val="14"/>
        <w:rPr>
          <w:highlight w:val="yellow"/>
        </w:rPr>
      </w:pPr>
      <w:r w:rsidRPr="007D50E7">
        <w:rPr>
          <w:i/>
          <w:iCs/>
          <w:highlight w:val="yellow"/>
          <w:lang w:val="en-US"/>
        </w:rPr>
        <w:t>KMC</w:t>
      </w:r>
      <w:r w:rsidR="00792B0D" w:rsidRPr="007D50E7">
        <w:rPr>
          <w:highlight w:val="yellow"/>
        </w:rPr>
        <w:t xml:space="preserve"> – корневой каталог всего комплекса. В нём находится запускающая программа </w:t>
      </w:r>
      <w:r w:rsidR="007D50E7" w:rsidRPr="007D50E7">
        <w:rPr>
          <w:i/>
          <w:iCs/>
          <w:highlight w:val="yellow"/>
          <w:lang w:val="en-US"/>
        </w:rPr>
        <w:t>kmc</w:t>
      </w:r>
      <w:r w:rsidR="007D50E7" w:rsidRPr="007D50E7">
        <w:rPr>
          <w:i/>
          <w:iCs/>
          <w:highlight w:val="yellow"/>
        </w:rPr>
        <w:t>.</w:t>
      </w:r>
      <w:r w:rsidR="007D50E7" w:rsidRPr="007D50E7">
        <w:rPr>
          <w:i/>
          <w:iCs/>
          <w:highlight w:val="yellow"/>
          <w:lang w:val="en-US"/>
        </w:rPr>
        <w:t>exe</w:t>
      </w:r>
      <w:r w:rsidR="00792B0D" w:rsidRPr="007D50E7">
        <w:rPr>
          <w:highlight w:val="yellow"/>
        </w:rPr>
        <w:t xml:space="preserve"> и рабочие файлы.</w:t>
      </w:r>
    </w:p>
    <w:p w14:paraId="7E129CA0" w14:textId="77777777" w:rsidR="00792B0D" w:rsidRPr="007D50E7" w:rsidRDefault="00792B0D" w:rsidP="00AA010C">
      <w:pPr>
        <w:pStyle w:val="14"/>
        <w:rPr>
          <w:highlight w:val="yellow"/>
        </w:rPr>
      </w:pPr>
      <w:r w:rsidRPr="007D50E7">
        <w:rPr>
          <w:highlight w:val="yellow"/>
        </w:rPr>
        <w:t xml:space="preserve">В каталоге </w:t>
      </w:r>
      <w:r w:rsidRPr="007D50E7">
        <w:rPr>
          <w:i/>
          <w:iCs/>
          <w:highlight w:val="yellow"/>
        </w:rPr>
        <w:t>PROGRAMS</w:t>
      </w:r>
      <w:r w:rsidRPr="007D50E7">
        <w:rPr>
          <w:highlight w:val="yellow"/>
        </w:rPr>
        <w:t xml:space="preserve"> находятся все вычислительные и служебные программы комплекса.</w:t>
      </w:r>
    </w:p>
    <w:p w14:paraId="2B0F91E0" w14:textId="5D05B48E" w:rsidR="00792B0D" w:rsidRPr="007D50E7" w:rsidRDefault="00792B0D" w:rsidP="00AA010C">
      <w:pPr>
        <w:pStyle w:val="14"/>
        <w:rPr>
          <w:highlight w:val="yellow"/>
        </w:rPr>
      </w:pPr>
      <w:r w:rsidRPr="007D50E7">
        <w:rPr>
          <w:highlight w:val="yellow"/>
        </w:rPr>
        <w:t xml:space="preserve">В каталоге </w:t>
      </w:r>
      <w:r w:rsidRPr="007D50E7">
        <w:rPr>
          <w:i/>
          <w:iCs/>
          <w:highlight w:val="yellow"/>
        </w:rPr>
        <w:t>LIBRARY</w:t>
      </w:r>
      <w:r w:rsidRPr="007D50E7">
        <w:rPr>
          <w:highlight w:val="yellow"/>
        </w:rPr>
        <w:t xml:space="preserve"> находятся </w:t>
      </w:r>
      <w:r w:rsidR="00590DE5" w:rsidRPr="007D50E7">
        <w:rPr>
          <w:highlight w:val="yellow"/>
        </w:rPr>
        <w:t xml:space="preserve">следующие </w:t>
      </w:r>
      <w:r w:rsidRPr="007D50E7">
        <w:rPr>
          <w:highlight w:val="yellow"/>
        </w:rPr>
        <w:t>библиотеки</w:t>
      </w:r>
      <w:r w:rsidR="00590DE5" w:rsidRPr="007D50E7">
        <w:rPr>
          <w:highlight w:val="yellow"/>
        </w:rPr>
        <w:t>:</w:t>
      </w:r>
    </w:p>
    <w:p w14:paraId="0F5BF9A6" w14:textId="2346D023" w:rsidR="00792B0D" w:rsidRPr="007D50E7" w:rsidRDefault="00590DE5" w:rsidP="00AA010C">
      <w:pPr>
        <w:pStyle w:val="14"/>
        <w:rPr>
          <w:highlight w:val="yellow"/>
        </w:rPr>
      </w:pPr>
      <w:r w:rsidRPr="007D50E7">
        <w:rPr>
          <w:highlight w:val="yellow"/>
        </w:rPr>
        <w:t>в</w:t>
      </w:r>
      <w:r w:rsidR="00792B0D" w:rsidRPr="007D50E7">
        <w:rPr>
          <w:highlight w:val="yellow"/>
        </w:rPr>
        <w:t xml:space="preserve"> </w:t>
      </w:r>
      <w:r w:rsidR="0059526C" w:rsidRPr="007D50E7">
        <w:rPr>
          <w:highlight w:val="yellow"/>
        </w:rPr>
        <w:t>под</w:t>
      </w:r>
      <w:r w:rsidR="00792B0D" w:rsidRPr="007D50E7">
        <w:rPr>
          <w:highlight w:val="yellow"/>
        </w:rPr>
        <w:t xml:space="preserve">каталоге </w:t>
      </w:r>
      <w:r w:rsidR="004E23AD" w:rsidRPr="007D50E7">
        <w:rPr>
          <w:i/>
          <w:iCs/>
          <w:highlight w:val="yellow"/>
        </w:rPr>
        <w:t>KMC</w:t>
      </w:r>
      <w:r w:rsidRPr="007D50E7">
        <w:rPr>
          <w:i/>
          <w:iCs/>
          <w:highlight w:val="yellow"/>
        </w:rPr>
        <w:t>_lib</w:t>
      </w:r>
      <w:r w:rsidR="00792B0D" w:rsidRPr="007D50E7">
        <w:rPr>
          <w:highlight w:val="yellow"/>
        </w:rPr>
        <w:t xml:space="preserve"> </w:t>
      </w:r>
      <w:r w:rsidRPr="007D50E7">
        <w:rPr>
          <w:highlight w:val="yellow"/>
        </w:rPr>
        <w:t>–</w:t>
      </w:r>
      <w:r w:rsidR="00792B0D" w:rsidRPr="007D50E7">
        <w:rPr>
          <w:highlight w:val="yellow"/>
        </w:rPr>
        <w:t xml:space="preserve"> библиотек</w:t>
      </w:r>
      <w:r w:rsidR="00E33911" w:rsidRPr="007D50E7">
        <w:rPr>
          <w:highlight w:val="yellow"/>
        </w:rPr>
        <w:t xml:space="preserve">а </w:t>
      </w:r>
      <w:r w:rsidR="00E33911" w:rsidRPr="007D50E7">
        <w:rPr>
          <w:highlight w:val="yellow"/>
          <w:lang w:val="en-US"/>
        </w:rPr>
        <w:t>UNK</w:t>
      </w:r>
      <w:r w:rsidR="00E33911" w:rsidRPr="007D50E7">
        <w:rPr>
          <w:highlight w:val="yellow"/>
        </w:rPr>
        <w:t xml:space="preserve"> для</w:t>
      </w:r>
      <w:r w:rsidR="00792B0D" w:rsidRPr="007D50E7">
        <w:rPr>
          <w:highlight w:val="yellow"/>
        </w:rPr>
        <w:t xml:space="preserve"> </w:t>
      </w:r>
      <w:r w:rsidRPr="007D50E7">
        <w:rPr>
          <w:highlight w:val="yellow"/>
        </w:rPr>
        <w:t xml:space="preserve">программы </w:t>
      </w:r>
      <w:r w:rsidR="004E23AD" w:rsidRPr="007D50E7">
        <w:rPr>
          <w:highlight w:val="yellow"/>
        </w:rPr>
        <w:t>KMC</w:t>
      </w:r>
      <w:r w:rsidR="00665B80" w:rsidRPr="007D50E7">
        <w:rPr>
          <w:highlight w:val="yellow"/>
        </w:rPr>
        <w:t>.</w:t>
      </w:r>
    </w:p>
    <w:p w14:paraId="5D99D9F2" w14:textId="77777777" w:rsidR="00792B0D" w:rsidRPr="007D50E7" w:rsidRDefault="00792B0D" w:rsidP="00AA010C">
      <w:pPr>
        <w:pStyle w:val="14"/>
        <w:rPr>
          <w:highlight w:val="yellow"/>
        </w:rPr>
      </w:pPr>
      <w:r w:rsidRPr="007D50E7">
        <w:rPr>
          <w:highlight w:val="yellow"/>
        </w:rPr>
        <w:t>Вспомогательные каталоги:</w:t>
      </w:r>
    </w:p>
    <w:p w14:paraId="724AF60C" w14:textId="50C36AB2" w:rsidR="00792B0D" w:rsidRPr="007D50E7" w:rsidRDefault="00792B0D" w:rsidP="00AA010C">
      <w:pPr>
        <w:pStyle w:val="14"/>
        <w:rPr>
          <w:highlight w:val="yellow"/>
        </w:rPr>
      </w:pPr>
      <w:r w:rsidRPr="007D50E7">
        <w:rPr>
          <w:i/>
          <w:iCs/>
          <w:highlight w:val="yellow"/>
        </w:rPr>
        <w:t>TEST</w:t>
      </w:r>
      <w:r w:rsidR="00546F88" w:rsidRPr="007D50E7">
        <w:rPr>
          <w:highlight w:val="yellow"/>
          <w:lang w:val="en-US"/>
        </w:rPr>
        <w:t> </w:t>
      </w:r>
      <w:r w:rsidR="00781BFD" w:rsidRPr="007D50E7">
        <w:rPr>
          <w:highlight w:val="yellow"/>
        </w:rPr>
        <w:t>–</w:t>
      </w:r>
      <w:r w:rsidR="00590DE5" w:rsidRPr="007D50E7">
        <w:rPr>
          <w:highlight w:val="yellow"/>
        </w:rPr>
        <w:t xml:space="preserve"> </w:t>
      </w:r>
      <w:r w:rsidRPr="007D50E7">
        <w:rPr>
          <w:highlight w:val="yellow"/>
        </w:rPr>
        <w:t>тестовые задания и результаты расчётов</w:t>
      </w:r>
      <w:r w:rsidR="001B5518" w:rsidRPr="007D50E7">
        <w:rPr>
          <w:highlight w:val="yellow"/>
        </w:rPr>
        <w:t xml:space="preserve"> (Приложение </w:t>
      </w:r>
      <w:r w:rsidR="007D50E7">
        <w:rPr>
          <w:highlight w:val="yellow"/>
        </w:rPr>
        <w:fldChar w:fldCharType="begin"/>
      </w:r>
      <w:r w:rsidR="007D50E7">
        <w:rPr>
          <w:highlight w:val="yellow"/>
        </w:rPr>
        <w:instrText xml:space="preserve"> REF приложение_vver_tvel \h </w:instrText>
      </w:r>
      <w:r w:rsidR="007D50E7">
        <w:rPr>
          <w:highlight w:val="yellow"/>
        </w:rPr>
      </w:r>
      <w:r w:rsidR="007D50E7">
        <w:rPr>
          <w:highlight w:val="yellow"/>
        </w:rPr>
        <w:fldChar w:fldCharType="separate"/>
      </w:r>
      <w:r w:rsidR="00A76E46">
        <w:t>А</w:t>
      </w:r>
      <w:r w:rsidR="007D50E7">
        <w:rPr>
          <w:highlight w:val="yellow"/>
        </w:rPr>
        <w:fldChar w:fldCharType="end"/>
      </w:r>
      <w:r w:rsidR="001B5518" w:rsidRPr="007D50E7">
        <w:rPr>
          <w:highlight w:val="yellow"/>
        </w:rPr>
        <w:t xml:space="preserve"> "Описание тестовых заданий и результатов расчётов")</w:t>
      </w:r>
      <w:r w:rsidR="00590DE5" w:rsidRPr="007D50E7">
        <w:rPr>
          <w:highlight w:val="yellow"/>
        </w:rPr>
        <w:t>;</w:t>
      </w:r>
    </w:p>
    <w:p w14:paraId="5C2493FC" w14:textId="26E5E39D" w:rsidR="00792B0D" w:rsidRPr="007D50E7" w:rsidRDefault="00792B0D" w:rsidP="00AA010C">
      <w:pPr>
        <w:pStyle w:val="14"/>
        <w:rPr>
          <w:highlight w:val="yellow"/>
        </w:rPr>
      </w:pPr>
      <w:r w:rsidRPr="007D50E7">
        <w:rPr>
          <w:i/>
          <w:iCs/>
          <w:highlight w:val="yellow"/>
        </w:rPr>
        <w:t>DOC</w:t>
      </w:r>
      <w:r w:rsidR="00546F88" w:rsidRPr="007D50E7">
        <w:rPr>
          <w:highlight w:val="yellow"/>
          <w:lang w:val="en-US"/>
        </w:rPr>
        <w:t> </w:t>
      </w:r>
      <w:r w:rsidR="00781BFD" w:rsidRPr="007D50E7">
        <w:rPr>
          <w:highlight w:val="yellow"/>
        </w:rPr>
        <w:t>–</w:t>
      </w:r>
      <w:r w:rsidR="00665B80" w:rsidRPr="007D50E7">
        <w:rPr>
          <w:highlight w:val="yellow"/>
        </w:rPr>
        <w:t> </w:t>
      </w:r>
      <w:r w:rsidRPr="007D50E7">
        <w:rPr>
          <w:highlight w:val="yellow"/>
        </w:rPr>
        <w:t>документация</w:t>
      </w:r>
      <w:r w:rsidR="00103E9B" w:rsidRPr="007D50E7">
        <w:rPr>
          <w:highlight w:val="yellow"/>
        </w:rPr>
        <w:br/>
      </w:r>
      <w:r w:rsidRPr="007D50E7">
        <w:rPr>
          <w:highlight w:val="yellow"/>
        </w:rPr>
        <w:t>"</w:t>
      </w:r>
      <w:r w:rsidR="00781BFD" w:rsidRPr="007D50E7">
        <w:rPr>
          <w:highlight w:val="yellow"/>
        </w:rPr>
        <w:t>Руководство</w:t>
      </w:r>
      <w:r w:rsidR="00103E9B" w:rsidRPr="007D50E7">
        <w:rPr>
          <w:highlight w:val="yellow"/>
        </w:rPr>
        <w:t xml:space="preserve"> </w:t>
      </w:r>
      <w:r w:rsidRPr="007D50E7">
        <w:rPr>
          <w:highlight w:val="yellow"/>
        </w:rPr>
        <w:t>пользователя</w:t>
      </w:r>
      <w:r w:rsidR="00103E9B" w:rsidRPr="007D50E7">
        <w:rPr>
          <w:highlight w:val="yellow"/>
        </w:rPr>
        <w:t xml:space="preserve"> </w:t>
      </w:r>
      <w:r w:rsidR="004E23AD" w:rsidRPr="007D50E7">
        <w:rPr>
          <w:highlight w:val="yellow"/>
        </w:rPr>
        <w:t>KMC </w:t>
      </w:r>
      <w:r w:rsidR="00103E9B" w:rsidRPr="007D50E7">
        <w:rPr>
          <w:highlight w:val="yellow"/>
        </w:rPr>
        <w:t>(</w:t>
      </w:r>
      <w:r w:rsidR="004E23AD" w:rsidRPr="007D50E7">
        <w:rPr>
          <w:highlight w:val="yellow"/>
        </w:rPr>
        <w:t>версия 1.0</w:t>
      </w:r>
      <w:r w:rsidR="00103E9B" w:rsidRPr="007D50E7">
        <w:rPr>
          <w:highlight w:val="yellow"/>
        </w:rPr>
        <w:t>)</w:t>
      </w:r>
      <w:r w:rsidRPr="007D50E7">
        <w:rPr>
          <w:highlight w:val="yellow"/>
        </w:rPr>
        <w:t>"</w:t>
      </w:r>
      <w:r w:rsidR="00103E9B" w:rsidRPr="007D50E7">
        <w:rPr>
          <w:highlight w:val="yellow"/>
        </w:rPr>
        <w:t xml:space="preserve"> и</w:t>
      </w:r>
      <w:r w:rsidR="00103E9B" w:rsidRPr="007D50E7">
        <w:rPr>
          <w:highlight w:val="yellow"/>
        </w:rPr>
        <w:br/>
        <w:t xml:space="preserve">"Руководство пользователя Визуализатор </w:t>
      </w:r>
      <w:r w:rsidR="004E23AD" w:rsidRPr="007D50E7">
        <w:rPr>
          <w:highlight w:val="yellow"/>
        </w:rPr>
        <w:t>KMC </w:t>
      </w:r>
      <w:r w:rsidR="00103E9B" w:rsidRPr="007D50E7">
        <w:rPr>
          <w:highlight w:val="yellow"/>
        </w:rPr>
        <w:t>(</w:t>
      </w:r>
      <w:r w:rsidR="004E23AD" w:rsidRPr="007D50E7">
        <w:rPr>
          <w:highlight w:val="yellow"/>
        </w:rPr>
        <w:t>версия 1.0</w:t>
      </w:r>
      <w:r w:rsidR="00103E9B" w:rsidRPr="007D50E7">
        <w:rPr>
          <w:highlight w:val="yellow"/>
        </w:rPr>
        <w:t>)"</w:t>
      </w:r>
    </w:p>
    <w:p w14:paraId="3658588E" w14:textId="2DEE940A" w:rsidR="00781BFD" w:rsidRPr="00665B80" w:rsidRDefault="00665B80" w:rsidP="00AA010C">
      <w:pPr>
        <w:pStyle w:val="14"/>
      </w:pPr>
      <w:r w:rsidRPr="007D50E7">
        <w:rPr>
          <w:highlight w:val="yellow"/>
        </w:rPr>
        <w:t xml:space="preserve">Библиотека </w:t>
      </w:r>
      <w:r w:rsidRPr="007D50E7">
        <w:rPr>
          <w:highlight w:val="yellow"/>
          <w:lang w:val="en-US"/>
        </w:rPr>
        <w:t>ENDF</w:t>
      </w:r>
      <w:r w:rsidRPr="007D50E7">
        <w:rPr>
          <w:highlight w:val="yellow"/>
        </w:rPr>
        <w:t>/</w:t>
      </w:r>
      <w:r w:rsidRPr="007D50E7">
        <w:rPr>
          <w:highlight w:val="yellow"/>
          <w:lang w:val="en-US"/>
        </w:rPr>
        <w:t>B</w:t>
      </w:r>
      <w:r w:rsidRPr="007D50E7">
        <w:rPr>
          <w:highlight w:val="yellow"/>
        </w:rPr>
        <w:t>-</w:t>
      </w:r>
      <w:r w:rsidRPr="007D50E7">
        <w:rPr>
          <w:highlight w:val="yellow"/>
          <w:lang w:val="en-US"/>
        </w:rPr>
        <w:t>VII</w:t>
      </w:r>
      <w:r w:rsidRPr="007D50E7">
        <w:rPr>
          <w:highlight w:val="yellow"/>
        </w:rPr>
        <w:t>.1 представлена отдельно на четырёх дисках.</w:t>
      </w:r>
    </w:p>
    <w:p w14:paraId="3E00DCCB" w14:textId="4777B74B" w:rsidR="00781BFD" w:rsidRDefault="00781BFD" w:rsidP="006F6BFB">
      <w:pPr>
        <w:pStyle w:val="10"/>
      </w:pPr>
      <w:bookmarkStart w:id="44" w:name="_Toc221669193"/>
      <w:r w:rsidRPr="00781BFD">
        <w:lastRenderedPageBreak/>
        <w:t xml:space="preserve">Установка </w:t>
      </w:r>
      <w:r w:rsidR="004E23AD">
        <w:rPr>
          <w:lang w:val="en-US"/>
        </w:rPr>
        <w:t>KMC</w:t>
      </w:r>
      <w:bookmarkEnd w:id="44"/>
    </w:p>
    <w:p w14:paraId="788881FB" w14:textId="18F94A21" w:rsidR="007D6135" w:rsidRDefault="00781BFD" w:rsidP="00AA010C">
      <w:pPr>
        <w:pStyle w:val="14"/>
      </w:pPr>
      <w:r>
        <w:t>Для установки программ</w:t>
      </w:r>
      <w:r w:rsidR="00C751A8">
        <w:t>ы</w:t>
      </w:r>
      <w:r>
        <w:t xml:space="preserve"> «</w:t>
      </w:r>
      <w:r w:rsidR="004E23AD">
        <w:t>KMC</w:t>
      </w:r>
      <w:r>
        <w:t xml:space="preserve">» необходимо записать на жёсткий диск компьютера, с прилагаемого CD-диска, </w:t>
      </w:r>
      <w:r>
        <w:rPr>
          <w:lang w:val="en-US"/>
        </w:rPr>
        <w:t>USB</w:t>
      </w:r>
      <w:r>
        <w:t> носителя или иного устройства, весь набор каталогов и находящихся в них файлов с сохранением структуры каталогов. Комплекс готов к работе после записи.</w:t>
      </w:r>
    </w:p>
    <w:p w14:paraId="3D8562F4" w14:textId="327E16F5" w:rsidR="007D6135" w:rsidRPr="00A17FE4" w:rsidRDefault="007D6135" w:rsidP="00AA010C">
      <w:pPr>
        <w:pStyle w:val="14"/>
      </w:pPr>
      <w:r>
        <w:t xml:space="preserve">По умолчанию, на носителе находятся </w:t>
      </w:r>
      <w:r w:rsidR="006F1FD0">
        <w:t xml:space="preserve">исполняемый файл </w:t>
      </w:r>
      <w:r>
        <w:t>программ</w:t>
      </w:r>
      <w:r w:rsidR="006F1FD0">
        <w:t>ы</w:t>
      </w:r>
      <w:r>
        <w:t xml:space="preserve"> </w:t>
      </w:r>
      <w:r w:rsidR="004E23AD">
        <w:t>KMC</w:t>
      </w:r>
      <w:r w:rsidRPr="007D6135">
        <w:t xml:space="preserve"> </w:t>
      </w:r>
      <w:r>
        <w:t xml:space="preserve">– </w:t>
      </w:r>
      <w:r w:rsidR="00CD567D" w:rsidRPr="00CD567D">
        <w:rPr>
          <w:i/>
          <w:iCs/>
          <w:lang w:val="en-US"/>
        </w:rPr>
        <w:t>kmc</w:t>
      </w:r>
      <w:r w:rsidR="00CD567D" w:rsidRPr="00CD567D">
        <w:rPr>
          <w:i/>
          <w:iCs/>
        </w:rPr>
        <w:t>.</w:t>
      </w:r>
      <w:r w:rsidR="00CD567D">
        <w:rPr>
          <w:i/>
          <w:iCs/>
          <w:lang w:val="en-US"/>
        </w:rPr>
        <w:t>exe</w:t>
      </w:r>
      <w:r w:rsidR="00CD567D" w:rsidRPr="00CD567D">
        <w:t xml:space="preserve"> для ОС</w:t>
      </w:r>
      <w:r w:rsidR="00CD567D">
        <w:t> </w:t>
      </w:r>
      <w:r w:rsidR="00CD567D">
        <w:rPr>
          <w:lang w:val="en-US"/>
        </w:rPr>
        <w:t>Windows</w:t>
      </w:r>
      <w:r w:rsidR="00CD567D">
        <w:rPr>
          <w:i/>
          <w:iCs/>
        </w:rPr>
        <w:t xml:space="preserve"> </w:t>
      </w:r>
      <w:r w:rsidR="00CD567D" w:rsidRPr="00CD567D">
        <w:t>(</w:t>
      </w:r>
      <w:r w:rsidR="00CD567D">
        <w:rPr>
          <w:i/>
          <w:iCs/>
          <w:lang w:val="en-US"/>
        </w:rPr>
        <w:t>kmc</w:t>
      </w:r>
      <w:r w:rsidR="00CD567D" w:rsidRPr="00CD567D">
        <w:rPr>
          <w:i/>
          <w:iCs/>
        </w:rPr>
        <w:t>.</w:t>
      </w:r>
      <w:r w:rsidR="00CD567D">
        <w:rPr>
          <w:i/>
          <w:iCs/>
          <w:lang w:val="en-US"/>
        </w:rPr>
        <w:t>bin</w:t>
      </w:r>
      <w:r w:rsidR="00CD567D" w:rsidRPr="00CD567D">
        <w:t xml:space="preserve"> для ОС </w:t>
      </w:r>
      <w:r w:rsidR="00CD567D" w:rsidRPr="00CD567D">
        <w:rPr>
          <w:lang w:val="en-US"/>
        </w:rPr>
        <w:t>Linux</w:t>
      </w:r>
      <w:r w:rsidR="00CD567D" w:rsidRPr="00CD567D">
        <w:t>)</w:t>
      </w:r>
      <w:r w:rsidR="003121E3" w:rsidRPr="003121E3">
        <w:t xml:space="preserve"> </w:t>
      </w:r>
      <w:r>
        <w:t>и каталоги библиотек</w:t>
      </w:r>
      <w:r w:rsidR="00CD1A6A">
        <w:t>и</w:t>
      </w:r>
      <w:r>
        <w:t xml:space="preserve"> </w:t>
      </w:r>
      <w:r w:rsidR="00C751A8">
        <w:t>оценённых</w:t>
      </w:r>
      <w:r>
        <w:t xml:space="preserve"> ядерных данных </w:t>
      </w:r>
      <w:r w:rsidRPr="006F1FD0">
        <w:rPr>
          <w:i/>
          <w:iCs/>
          <w:lang w:val="en-US"/>
        </w:rPr>
        <w:t>ENDF</w:t>
      </w:r>
      <w:r w:rsidRPr="006F1FD0">
        <w:rPr>
          <w:i/>
          <w:iCs/>
        </w:rPr>
        <w:t>/</w:t>
      </w:r>
      <w:r w:rsidRPr="006F1FD0">
        <w:rPr>
          <w:i/>
          <w:iCs/>
          <w:lang w:val="en-US"/>
        </w:rPr>
        <w:t>B</w:t>
      </w:r>
      <w:r w:rsidR="006F1FD0">
        <w:rPr>
          <w:i/>
          <w:iCs/>
        </w:rPr>
        <w:noBreakHyphen/>
      </w:r>
      <w:r w:rsidRPr="006F1FD0">
        <w:rPr>
          <w:i/>
          <w:iCs/>
          <w:lang w:val="en-US"/>
        </w:rPr>
        <w:t>VII</w:t>
      </w:r>
      <w:r w:rsidRPr="006F1FD0">
        <w:rPr>
          <w:i/>
          <w:iCs/>
        </w:rPr>
        <w:t>.</w:t>
      </w:r>
      <w:r w:rsidRPr="006F1FD0">
        <w:rPr>
          <w:i/>
          <w:iCs/>
          <w:lang w:val="en-US"/>
        </w:rPr>
        <w:t>I</w:t>
      </w:r>
      <w:r>
        <w:t>.</w:t>
      </w:r>
      <w:r w:rsidR="00032AF7">
        <w:t xml:space="preserve"> При копировании </w:t>
      </w:r>
      <w:r w:rsidR="00BE3E7D">
        <w:t>каталогов</w:t>
      </w:r>
      <w:r w:rsidR="00032AF7">
        <w:t xml:space="preserve"> требуется запомнить пути</w:t>
      </w:r>
      <w:r w:rsidR="007D24BB">
        <w:t xml:space="preserve"> </w:t>
      </w:r>
      <w:r w:rsidR="00BE3E7D">
        <w:t xml:space="preserve">их </w:t>
      </w:r>
      <w:r w:rsidR="007D24BB">
        <w:t xml:space="preserve">размещения на </w:t>
      </w:r>
      <w:r w:rsidR="00C751A8">
        <w:t>жёстком</w:t>
      </w:r>
      <w:r w:rsidR="007D24BB">
        <w:t xml:space="preserve"> диске.</w:t>
      </w:r>
      <w:r w:rsidR="00032AF7">
        <w:t xml:space="preserve"> </w:t>
      </w:r>
      <w:r w:rsidR="007D24BB">
        <w:t>В</w:t>
      </w:r>
      <w:r w:rsidR="006F1FD0" w:rsidRPr="006F1FD0">
        <w:t xml:space="preserve"> </w:t>
      </w:r>
      <w:r w:rsidR="00032AF7">
        <w:t>дальнейшем путь к исполняемому файлу будет обозначаться</w:t>
      </w:r>
      <w:r w:rsidR="007D24BB">
        <w:t xml:space="preserve"> как</w:t>
      </w:r>
      <w:r w:rsidR="00032AF7">
        <w:t xml:space="preserve"> </w:t>
      </w:r>
      <w:r w:rsidR="004E23AD">
        <w:rPr>
          <w:i/>
          <w:iCs/>
          <w:lang w:val="en-US"/>
        </w:rPr>
        <w:t>KMC</w:t>
      </w:r>
      <w:r w:rsidR="00C445D1" w:rsidRPr="00C445D1">
        <w:rPr>
          <w:i/>
          <w:iCs/>
        </w:rPr>
        <w:t>_</w:t>
      </w:r>
      <w:r w:rsidR="00C445D1">
        <w:rPr>
          <w:i/>
          <w:iCs/>
          <w:lang w:val="en-US"/>
        </w:rPr>
        <w:t>EXE</w:t>
      </w:r>
      <w:r w:rsidR="00C445D1" w:rsidRPr="00C445D1">
        <w:rPr>
          <w:i/>
          <w:iCs/>
        </w:rPr>
        <w:t>_</w:t>
      </w:r>
      <w:r w:rsidR="00C445D1">
        <w:rPr>
          <w:i/>
          <w:iCs/>
          <w:lang w:val="en-US"/>
        </w:rPr>
        <w:t>PATH</w:t>
      </w:r>
      <w:r w:rsidR="00C445D1" w:rsidRPr="00C445D1">
        <w:t xml:space="preserve"> (</w:t>
      </w:r>
      <w:r w:rsidR="00C445D1">
        <w:t>для ОС</w:t>
      </w:r>
      <w:r w:rsidR="00C445D1">
        <w:rPr>
          <w:lang w:val="en-US"/>
        </w:rPr>
        <w:t> Windows</w:t>
      </w:r>
      <w:r w:rsidR="00C445D1">
        <w:t xml:space="preserve"> рекомендуется объявить переменную среды с таким именем</w:t>
      </w:r>
      <w:r w:rsidR="00C445D1" w:rsidRPr="00C445D1">
        <w:t xml:space="preserve">), </w:t>
      </w:r>
      <w:r w:rsidR="00032AF7">
        <w:t xml:space="preserve">а путь к библиотеке – </w:t>
      </w:r>
      <w:r w:rsidR="006F1FD0">
        <w:rPr>
          <w:i/>
          <w:iCs/>
          <w:lang w:val="en-US"/>
        </w:rPr>
        <w:t>PATH</w:t>
      </w:r>
      <w:r w:rsidR="00032AF7" w:rsidRPr="006F1FD0">
        <w:rPr>
          <w:i/>
          <w:iCs/>
        </w:rPr>
        <w:t>_</w:t>
      </w:r>
      <w:r w:rsidR="00032AF7" w:rsidRPr="006F1FD0">
        <w:rPr>
          <w:i/>
          <w:iCs/>
          <w:lang w:val="en-US"/>
        </w:rPr>
        <w:t>LIB</w:t>
      </w:r>
      <w:r w:rsidR="007D24BB">
        <w:t>.</w:t>
      </w:r>
      <w:r w:rsidR="00A17FE4">
        <w:t xml:space="preserve"> </w:t>
      </w:r>
    </w:p>
    <w:p w14:paraId="3BCCE23E" w14:textId="34571FA6" w:rsidR="00781BFD" w:rsidRDefault="00781BFD" w:rsidP="00AA010C">
      <w:pPr>
        <w:pStyle w:val="14"/>
      </w:pPr>
      <w:r>
        <w:t>Использование с CD-диска или иного устройства с неразрешённой на него записью не допускается.</w:t>
      </w:r>
    </w:p>
    <w:p w14:paraId="0D65EB50" w14:textId="1A0124E5" w:rsidR="00781BFD" w:rsidRDefault="00781BFD" w:rsidP="00AA010C">
      <w:pPr>
        <w:pStyle w:val="14"/>
      </w:pPr>
    </w:p>
    <w:p w14:paraId="08C85CEA" w14:textId="0B8AA12B" w:rsidR="00781BFD" w:rsidRDefault="00CC4617" w:rsidP="006F6BFB">
      <w:pPr>
        <w:pStyle w:val="10"/>
      </w:pPr>
      <w:bookmarkStart w:id="45" w:name="_Ref221641299"/>
      <w:bookmarkStart w:id="46" w:name="_Toc221669194"/>
      <w:r>
        <w:lastRenderedPageBreak/>
        <w:t>Запуск</w:t>
      </w:r>
      <w:r w:rsidR="00781BFD">
        <w:t xml:space="preserve"> </w:t>
      </w:r>
      <w:r w:rsidR="004E23AD">
        <w:rPr>
          <w:lang w:val="en-US"/>
        </w:rPr>
        <w:t>KMC</w:t>
      </w:r>
      <w:bookmarkEnd w:id="45"/>
      <w:bookmarkEnd w:id="46"/>
    </w:p>
    <w:p w14:paraId="2408D112" w14:textId="63827B8C" w:rsidR="00A80BF7" w:rsidRDefault="00A80BF7" w:rsidP="00095B89">
      <w:pPr>
        <w:pStyle w:val="14"/>
      </w:pPr>
      <w:r>
        <w:t xml:space="preserve">При запуске любого </w:t>
      </w:r>
      <w:r w:rsidR="00095B89">
        <w:t>расчёта</w:t>
      </w:r>
      <w:r>
        <w:t xml:space="preserve"> по программе </w:t>
      </w:r>
      <w:r w:rsidR="004E23AD">
        <w:t>KMC</w:t>
      </w:r>
      <w:r>
        <w:t xml:space="preserve"> необходимы следующие файлы (по умолчанию):</w:t>
      </w:r>
    </w:p>
    <w:p w14:paraId="01496E98" w14:textId="531701A6" w:rsidR="00A80BF7" w:rsidRPr="00B65875" w:rsidRDefault="00A80BF7" w:rsidP="00B45384">
      <w:pPr>
        <w:pStyle w:val="14"/>
        <w:numPr>
          <w:ilvl w:val="0"/>
          <w:numId w:val="20"/>
        </w:numPr>
        <w:ind w:left="714" w:hanging="357"/>
      </w:pPr>
      <w:r w:rsidRPr="00B65875">
        <w:t>Файл</w:t>
      </w:r>
      <w:r w:rsidR="00D30821" w:rsidRPr="00B65875">
        <w:t>ы</w:t>
      </w:r>
      <w:r w:rsidRPr="00B65875">
        <w:t xml:space="preserve"> </w:t>
      </w:r>
      <w:r w:rsidR="00D30821" w:rsidRPr="00B65875">
        <w:t>kmc.exe</w:t>
      </w:r>
      <w:r w:rsidRPr="00B65875">
        <w:t xml:space="preserve"> </w:t>
      </w:r>
      <w:r w:rsidR="00F86C3B" w:rsidRPr="00B65875">
        <w:t>(</w:t>
      </w:r>
      <w:r w:rsidR="00D30821" w:rsidRPr="00B65875">
        <w:t>kmc.bin</w:t>
      </w:r>
      <w:r w:rsidR="00F86C3B" w:rsidRPr="00B65875">
        <w:t xml:space="preserve">) </w:t>
      </w:r>
      <w:r w:rsidR="00095B89" w:rsidRPr="00B65875">
        <w:t>–</w:t>
      </w:r>
      <w:r w:rsidRPr="00B65875">
        <w:t xml:space="preserve"> программа </w:t>
      </w:r>
      <w:r w:rsidR="004E23AD" w:rsidRPr="00B65875">
        <w:t>KMC</w:t>
      </w:r>
      <w:r w:rsidR="00D30821" w:rsidRPr="00B65875">
        <w:t>.</w:t>
      </w:r>
    </w:p>
    <w:p w14:paraId="79246288" w14:textId="505E3411" w:rsidR="00A80BF7" w:rsidRPr="00B65875" w:rsidRDefault="00A80BF7" w:rsidP="00B45384">
      <w:pPr>
        <w:pStyle w:val="14"/>
        <w:numPr>
          <w:ilvl w:val="0"/>
          <w:numId w:val="20"/>
        </w:numPr>
        <w:ind w:left="714" w:hanging="357"/>
      </w:pPr>
      <w:r w:rsidRPr="00B65875">
        <w:t xml:space="preserve">Файл </w:t>
      </w:r>
      <w:r w:rsidR="00D30821" w:rsidRPr="00B65875">
        <w:t>kmc.ini</w:t>
      </w:r>
      <w:r w:rsidRPr="00B65875">
        <w:t xml:space="preserve"> </w:t>
      </w:r>
      <w:r w:rsidR="00F86C3B" w:rsidRPr="00B65875">
        <w:t>(можно передать в виде первого параметра программы любой текстовый файл данного формата).</w:t>
      </w:r>
    </w:p>
    <w:p w14:paraId="15937DE3" w14:textId="5DB6FEEA" w:rsidR="00F86C3B" w:rsidRPr="00F86C3B" w:rsidRDefault="00F86C3B" w:rsidP="00F86C3B">
      <w:pPr>
        <w:pStyle w:val="aa"/>
      </w:pPr>
      <w:r>
        <w:t xml:space="preserve">Пример содержания файла </w:t>
      </w:r>
      <w:r>
        <w:rPr>
          <w:lang w:val="en-US"/>
        </w:rPr>
        <w:t>kmc</w:t>
      </w:r>
      <w:r w:rsidRPr="00F86C3B">
        <w:t>.</w:t>
      </w:r>
      <w:r>
        <w:rPr>
          <w:lang w:val="en-US"/>
        </w:rPr>
        <w:t>ini</w:t>
      </w:r>
      <w:r w:rsidRPr="00F86C3B">
        <w:t>:</w:t>
      </w:r>
    </w:p>
    <w:p w14:paraId="2A2966BA" w14:textId="77777777" w:rsidR="00F86C3B" w:rsidRPr="00F86C3B" w:rsidRDefault="00F86C3B" w:rsidP="00F86C3B">
      <w:pPr>
        <w:pStyle w:val="a9"/>
      </w:pPr>
      <w:r w:rsidRPr="00F86C3B">
        <w:t>VAR godiva</w:t>
      </w:r>
    </w:p>
    <w:p w14:paraId="1156BDE6" w14:textId="77777777" w:rsidR="00F86C3B" w:rsidRPr="00F86C3B" w:rsidRDefault="00F86C3B" w:rsidP="00F86C3B">
      <w:pPr>
        <w:pStyle w:val="a9"/>
      </w:pPr>
      <w:r w:rsidRPr="00F86C3B">
        <w:t>GEO godiva.ncg</w:t>
      </w:r>
    </w:p>
    <w:p w14:paraId="47BFC93E" w14:textId="77777777" w:rsidR="00F86C3B" w:rsidRPr="00F86C3B" w:rsidRDefault="00F86C3B" w:rsidP="00F86C3B">
      <w:pPr>
        <w:pStyle w:val="a9"/>
      </w:pPr>
      <w:r w:rsidRPr="00F86C3B">
        <w:t>RRS rrs.inp</w:t>
      </w:r>
    </w:p>
    <w:p w14:paraId="23981B34" w14:textId="77777777" w:rsidR="00F86C3B" w:rsidRDefault="00F86C3B" w:rsidP="00F86C3B">
      <w:pPr>
        <w:pStyle w:val="a9"/>
      </w:pPr>
      <w:r>
        <w:t>TRA tra.inp</w:t>
      </w:r>
    </w:p>
    <w:p w14:paraId="1D585EE7" w14:textId="77777777" w:rsidR="00F86C3B" w:rsidRDefault="00F86C3B" w:rsidP="00F86C3B">
      <w:pPr>
        <w:pStyle w:val="a9"/>
      </w:pPr>
      <w:r>
        <w:t>REG reg.inp</w:t>
      </w:r>
    </w:p>
    <w:p w14:paraId="03E4E6C9" w14:textId="623D828E" w:rsidR="00A80BF7" w:rsidRDefault="00F86C3B" w:rsidP="00F86C3B">
      <w:pPr>
        <w:pStyle w:val="a9"/>
      </w:pPr>
      <w:r>
        <w:t>PHS physics.dat</w:t>
      </w:r>
    </w:p>
    <w:p w14:paraId="267F0A00" w14:textId="77777777" w:rsidR="006F6BFB" w:rsidRDefault="006F6BFB" w:rsidP="006F6BFB">
      <w:pPr>
        <w:pStyle w:val="14"/>
      </w:pPr>
    </w:p>
    <w:p w14:paraId="499EAA30" w14:textId="7C0CA43A" w:rsidR="000D5FA3" w:rsidRPr="00314CA0" w:rsidRDefault="000D5FA3" w:rsidP="006F6BFB">
      <w:pPr>
        <w:pStyle w:val="2"/>
      </w:pPr>
      <w:bookmarkStart w:id="47" w:name="_Toc221669195"/>
      <w:r w:rsidRPr="002E11B8">
        <w:rPr>
          <w:lang w:val="en-US"/>
        </w:rPr>
        <w:t>Windows</w:t>
      </w:r>
      <w:bookmarkEnd w:id="47"/>
    </w:p>
    <w:p w14:paraId="61267226" w14:textId="71C82395" w:rsidR="00C876F2" w:rsidRPr="00E716D8" w:rsidRDefault="00A80BF7" w:rsidP="00C751A8">
      <w:pPr>
        <w:pStyle w:val="14"/>
      </w:pPr>
      <w:r w:rsidRPr="00C751A8">
        <w:t xml:space="preserve">Для запуска </w:t>
      </w:r>
      <w:r w:rsidR="00C751A8" w:rsidRPr="00C751A8">
        <w:t>расчёта</w:t>
      </w:r>
      <w:r w:rsidRPr="00C751A8">
        <w:t xml:space="preserve"> необходимо запустить исполняемый файл </w:t>
      </w:r>
      <w:r w:rsidR="004E23AD">
        <w:rPr>
          <w:lang w:val="en-US"/>
        </w:rPr>
        <w:t>KMC</w:t>
      </w:r>
      <w:r w:rsidRPr="00C751A8">
        <w:t xml:space="preserve"> двойным щелчком правой кнопкой мыши. </w:t>
      </w:r>
      <w:r w:rsidR="00C876F2" w:rsidRPr="00C751A8">
        <w:t xml:space="preserve">Данный метод запустит </w:t>
      </w:r>
      <w:r w:rsidR="00C751A8" w:rsidRPr="00C751A8">
        <w:t>расчёт</w:t>
      </w:r>
      <w:r w:rsidR="00C876F2" w:rsidRPr="00C751A8">
        <w:t xml:space="preserve"> в однопроцессорном режиме. </w:t>
      </w:r>
      <w:r w:rsidR="00E716D8">
        <w:t>Перед запуском необходимо установить пакет программ «</w:t>
      </w:r>
      <w:r w:rsidR="00E716D8">
        <w:rPr>
          <w:lang w:val="en-US"/>
        </w:rPr>
        <w:t>Microsoft MPI</w:t>
      </w:r>
      <w:r w:rsidR="00E716D8">
        <w:t>» из дистрибутива на диске.</w:t>
      </w:r>
    </w:p>
    <w:p w14:paraId="2A512873" w14:textId="77A5E288" w:rsidR="00C876F2" w:rsidRPr="00C751A8" w:rsidRDefault="00C876F2" w:rsidP="00C751A8">
      <w:pPr>
        <w:pStyle w:val="14"/>
      </w:pPr>
      <w:r w:rsidRPr="00C751A8">
        <w:t xml:space="preserve">Более корректно </w:t>
      </w:r>
      <w:r w:rsidR="00A2638E" w:rsidRPr="00C751A8">
        <w:t>создать скрипт для запуска программы.</w:t>
      </w:r>
      <w:r w:rsidRPr="00C751A8">
        <w:t xml:space="preserve"> </w:t>
      </w:r>
    </w:p>
    <w:p w14:paraId="7A54C7BB" w14:textId="0AB39BEE" w:rsidR="00A2638E" w:rsidRPr="00935626" w:rsidRDefault="00A2638E" w:rsidP="00935626">
      <w:pPr>
        <w:pStyle w:val="14"/>
      </w:pPr>
      <w:r w:rsidRPr="00935626">
        <w:t xml:space="preserve">Для запуска программы через скрипт в однопроцессорном режиме создайте </w:t>
      </w:r>
      <w:r w:rsidR="00E716D8" w:rsidRPr="00E716D8">
        <w:t>bat-</w:t>
      </w:r>
      <w:r w:rsidRPr="00935626">
        <w:t>файл</w:t>
      </w:r>
      <w:r w:rsidR="00E716D8">
        <w:t xml:space="preserve"> </w:t>
      </w:r>
      <w:r w:rsidR="00E716D8" w:rsidRPr="00E716D8">
        <w:t>(</w:t>
      </w:r>
      <w:r w:rsidR="00E716D8">
        <w:t xml:space="preserve">например, </w:t>
      </w:r>
      <w:r w:rsidR="00256393">
        <w:t>«</w:t>
      </w:r>
      <w:r w:rsidR="00256393" w:rsidRPr="00256393">
        <w:rPr>
          <w:lang w:val="en-US"/>
        </w:rPr>
        <w:t>kmc</w:t>
      </w:r>
      <w:r w:rsidR="00E716D8" w:rsidRPr="00E716D8">
        <w:t>.</w:t>
      </w:r>
      <w:r w:rsidR="00E716D8">
        <w:rPr>
          <w:lang w:val="en-US"/>
        </w:rPr>
        <w:t>bat</w:t>
      </w:r>
      <w:r w:rsidR="00256393">
        <w:t>»</w:t>
      </w:r>
      <w:r w:rsidR="00E716D8" w:rsidRPr="00E716D8">
        <w:t>)</w:t>
      </w:r>
      <w:r w:rsidRPr="00935626">
        <w:t>, в котором разместите команду:</w:t>
      </w:r>
    </w:p>
    <w:p w14:paraId="0F919F76" w14:textId="04FEAB40" w:rsidR="00A2638E" w:rsidRPr="005F1295" w:rsidRDefault="004E23AD" w:rsidP="00E716D8">
      <w:pPr>
        <w:pStyle w:val="a9"/>
        <w:rPr>
          <w:lang w:val="ru-RU"/>
        </w:rPr>
      </w:pPr>
      <w:r>
        <w:t>KMC</w:t>
      </w:r>
      <w:r w:rsidR="001D404D" w:rsidRPr="001D404D">
        <w:rPr>
          <w:lang w:val="ru-RU"/>
        </w:rPr>
        <w:t>_</w:t>
      </w:r>
      <w:r w:rsidR="001D404D">
        <w:t>EXE</w:t>
      </w:r>
      <w:r w:rsidR="001D404D" w:rsidRPr="001D404D">
        <w:rPr>
          <w:lang w:val="ru-RU"/>
        </w:rPr>
        <w:t>_</w:t>
      </w:r>
      <w:r w:rsidR="001D404D">
        <w:t>PATH</w:t>
      </w:r>
      <w:r w:rsidR="00A2638E" w:rsidRPr="005F1295">
        <w:rPr>
          <w:lang w:val="ru-RU"/>
        </w:rPr>
        <w:t xml:space="preserve"> %1</w:t>
      </w:r>
    </w:p>
    <w:p w14:paraId="23D30B05" w14:textId="05FD64CE" w:rsidR="0011092F" w:rsidRPr="00935626" w:rsidRDefault="007A3CEF" w:rsidP="00935626">
      <w:pPr>
        <w:pStyle w:val="14"/>
      </w:pPr>
      <w:r w:rsidRPr="00935626">
        <w:t>При запуске</w:t>
      </w:r>
      <w:r w:rsidR="00D416DB" w:rsidRPr="00935626">
        <w:t xml:space="preserve"> скрипта</w:t>
      </w:r>
      <w:r w:rsidRPr="00935626">
        <w:t xml:space="preserve"> </w:t>
      </w:r>
      <w:r w:rsidR="00E716D8" w:rsidRPr="00E716D8">
        <w:t>(</w:t>
      </w:r>
      <w:r w:rsidR="0011092F" w:rsidRPr="00E716D8">
        <w:t>bat</w:t>
      </w:r>
      <w:r w:rsidR="00E716D8" w:rsidRPr="00E716D8">
        <w:t>-</w:t>
      </w:r>
      <w:r w:rsidRPr="00935626">
        <w:t>файл</w:t>
      </w:r>
      <w:r w:rsidR="00E716D8">
        <w:t>а</w:t>
      </w:r>
      <w:r w:rsidR="00E716D8" w:rsidRPr="00E716D8">
        <w:t>)</w:t>
      </w:r>
      <w:r w:rsidRPr="00935626">
        <w:t xml:space="preserve"> </w:t>
      </w:r>
      <w:r w:rsidR="0011092F" w:rsidRPr="00935626">
        <w:t>программ</w:t>
      </w:r>
      <w:r w:rsidR="00E716D8">
        <w:t>а</w:t>
      </w:r>
      <w:r w:rsidR="0011092F" w:rsidRPr="00935626">
        <w:t xml:space="preserve"> </w:t>
      </w:r>
      <w:r w:rsidR="004E23AD">
        <w:rPr>
          <w:i/>
          <w:iCs/>
        </w:rPr>
        <w:t>KMC</w:t>
      </w:r>
      <w:r w:rsidRPr="00935626">
        <w:t xml:space="preserve"> </w:t>
      </w:r>
      <w:bookmarkStart w:id="48" w:name="OLE_LINK5"/>
      <w:r w:rsidRPr="00935626">
        <w:t xml:space="preserve">может находиться </w:t>
      </w:r>
      <w:r w:rsidR="001D404D">
        <w:t>по</w:t>
      </w:r>
      <w:r w:rsidRPr="00935626">
        <w:t xml:space="preserve"> любо</w:t>
      </w:r>
      <w:r w:rsidR="001D404D">
        <w:t>му</w:t>
      </w:r>
      <w:r w:rsidRPr="00935626">
        <w:t xml:space="preserve"> удобно</w:t>
      </w:r>
      <w:r w:rsidR="001D404D">
        <w:t>му</w:t>
      </w:r>
      <w:r w:rsidRPr="00935626">
        <w:t xml:space="preserve"> для пользователя </w:t>
      </w:r>
      <w:r w:rsidR="001D404D">
        <w:t>пути на файл</w:t>
      </w:r>
      <w:bookmarkEnd w:id="48"/>
      <w:r w:rsidRPr="00935626">
        <w:t xml:space="preserve"> </w:t>
      </w:r>
      <w:r w:rsidR="00C751A8">
        <w:t>–</w:t>
      </w:r>
      <w:r w:rsidRPr="00935626">
        <w:t xml:space="preserve"> </w:t>
      </w:r>
      <w:r w:rsidR="001D404D" w:rsidRPr="001D404D">
        <w:rPr>
          <w:i/>
          <w:iCs/>
        </w:rPr>
        <w:t>KMC_EXE_PATH</w:t>
      </w:r>
      <w:r w:rsidR="00E716D8">
        <w:t>,</w:t>
      </w:r>
      <w:r w:rsidRPr="00935626">
        <w:t xml:space="preserve"> </w:t>
      </w:r>
      <w:r w:rsidR="00E716D8">
        <w:t>н</w:t>
      </w:r>
      <w:r w:rsidRPr="00935626">
        <w:t>о</w:t>
      </w:r>
      <w:r w:rsidR="001D404D">
        <w:t> </w:t>
      </w:r>
      <w:r w:rsidRPr="00935626">
        <w:t>в</w:t>
      </w:r>
      <w:r w:rsidR="001D404D">
        <w:t> </w:t>
      </w:r>
      <w:r w:rsidRPr="00935626">
        <w:t xml:space="preserve">данном случае в </w:t>
      </w:r>
      <w:r w:rsidR="00E716D8" w:rsidRPr="00E716D8">
        <w:t>bat</w:t>
      </w:r>
      <w:r w:rsidR="00E716D8">
        <w:t>-</w:t>
      </w:r>
      <w:r w:rsidRPr="00935626">
        <w:t xml:space="preserve">файле требуется </w:t>
      </w:r>
      <w:r w:rsidR="00E716D8">
        <w:t>зада</w:t>
      </w:r>
      <w:r w:rsidRPr="00935626">
        <w:t>ть путь к программе.</w:t>
      </w:r>
    </w:p>
    <w:p w14:paraId="6C242554" w14:textId="242A182E" w:rsidR="003F4B5F" w:rsidRPr="00935626" w:rsidRDefault="003F4B5F" w:rsidP="00935626">
      <w:pPr>
        <w:pStyle w:val="14"/>
      </w:pPr>
      <w:r w:rsidRPr="00935626">
        <w:t>Для</w:t>
      </w:r>
      <w:r w:rsidR="0011092F" w:rsidRPr="00935626">
        <w:t xml:space="preserve"> запуска программы в</w:t>
      </w:r>
      <w:r w:rsidRPr="00935626">
        <w:t xml:space="preserve"> многопроцессорно</w:t>
      </w:r>
      <w:r w:rsidR="0011092F" w:rsidRPr="00935626">
        <w:t>м</w:t>
      </w:r>
      <w:r w:rsidRPr="00935626">
        <w:t xml:space="preserve"> режим</w:t>
      </w:r>
      <w:r w:rsidR="0011092F" w:rsidRPr="00935626">
        <w:t>е</w:t>
      </w:r>
      <w:r w:rsidRPr="00935626">
        <w:t xml:space="preserve"> требуется также </w:t>
      </w:r>
      <w:r w:rsidR="0011092F" w:rsidRPr="00935626">
        <w:t xml:space="preserve">создать скрипт, в котором </w:t>
      </w:r>
      <w:r w:rsidR="00E716D8">
        <w:t>необходимо</w:t>
      </w:r>
      <w:r w:rsidR="0011092F" w:rsidRPr="00935626">
        <w:t xml:space="preserve"> разместить следующую команду:</w:t>
      </w:r>
    </w:p>
    <w:p w14:paraId="147575D3" w14:textId="12C78FDF" w:rsidR="003F4B5F" w:rsidRPr="00E666EE" w:rsidRDefault="003F4B5F" w:rsidP="00935626">
      <w:pPr>
        <w:pStyle w:val="a9"/>
        <w:rPr>
          <w:lang w:val="ru-RU"/>
        </w:rPr>
      </w:pPr>
      <w:r w:rsidRPr="00E666EE">
        <w:rPr>
          <w:lang w:val="ru-RU"/>
        </w:rPr>
        <w:lastRenderedPageBreak/>
        <w:t>"%</w:t>
      </w:r>
      <w:r w:rsidRPr="00935626">
        <w:t>MSMPI</w:t>
      </w:r>
      <w:r w:rsidRPr="00E666EE">
        <w:rPr>
          <w:lang w:val="ru-RU"/>
        </w:rPr>
        <w:t>_</w:t>
      </w:r>
      <w:r w:rsidRPr="00935626">
        <w:t>BIN</w:t>
      </w:r>
      <w:r w:rsidRPr="00E666EE">
        <w:rPr>
          <w:lang w:val="ru-RU"/>
        </w:rPr>
        <w:t>%</w:t>
      </w:r>
      <w:r w:rsidRPr="00935626">
        <w:t>mpiexec</w:t>
      </w:r>
      <w:r w:rsidRPr="00E666EE">
        <w:rPr>
          <w:lang w:val="ru-RU"/>
        </w:rPr>
        <w:t>.</w:t>
      </w:r>
      <w:r w:rsidRPr="00935626">
        <w:t>exe</w:t>
      </w:r>
      <w:r w:rsidRPr="00E666EE">
        <w:rPr>
          <w:lang w:val="ru-RU"/>
        </w:rPr>
        <w:t>" -</w:t>
      </w:r>
      <w:r w:rsidRPr="00935626">
        <w:t>n</w:t>
      </w:r>
      <w:r w:rsidRPr="00E666EE">
        <w:rPr>
          <w:lang w:val="ru-RU"/>
        </w:rPr>
        <w:t xml:space="preserve"> </w:t>
      </w:r>
      <w:r w:rsidRPr="00935626">
        <w:t>N</w:t>
      </w:r>
      <w:r w:rsidRPr="00E666EE">
        <w:rPr>
          <w:lang w:val="ru-RU"/>
        </w:rPr>
        <w:t xml:space="preserve"> </w:t>
      </w:r>
      <w:r w:rsidR="001D404D" w:rsidRPr="001D404D">
        <w:t>kmc</w:t>
      </w:r>
      <w:r w:rsidRPr="00E666EE">
        <w:rPr>
          <w:lang w:val="ru-RU"/>
        </w:rPr>
        <w:t>.</w:t>
      </w:r>
      <w:r w:rsidRPr="00935626">
        <w:t>bat</w:t>
      </w:r>
      <w:r w:rsidRPr="00E666EE">
        <w:rPr>
          <w:lang w:val="ru-RU"/>
        </w:rPr>
        <w:t xml:space="preserve"> %1</w:t>
      </w:r>
    </w:p>
    <w:p w14:paraId="37729102" w14:textId="51F0E9D4" w:rsidR="00E716D8" w:rsidRPr="00E716D8" w:rsidRDefault="00E716D8" w:rsidP="00E716D8">
      <w:pPr>
        <w:pStyle w:val="14"/>
        <w:ind w:firstLine="0"/>
      </w:pPr>
      <w:r w:rsidRPr="00935626">
        <w:t>N – необходимое количество используемых процессоров</w:t>
      </w:r>
      <w:r w:rsidRPr="00E716D8">
        <w:t xml:space="preserve">, </w:t>
      </w:r>
      <w:r>
        <w:rPr>
          <w:lang w:val="en-US"/>
        </w:rPr>
        <w:t>MSMPI</w:t>
      </w:r>
      <w:r w:rsidRPr="00E716D8">
        <w:t>_</w:t>
      </w:r>
      <w:r>
        <w:rPr>
          <w:lang w:val="en-US"/>
        </w:rPr>
        <w:t>BIN</w:t>
      </w:r>
      <w:r w:rsidRPr="00E716D8">
        <w:t xml:space="preserve"> </w:t>
      </w:r>
      <w:r>
        <w:t>–</w:t>
      </w:r>
      <w:r w:rsidRPr="00E716D8">
        <w:t xml:space="preserve"> </w:t>
      </w:r>
      <w:r>
        <w:t xml:space="preserve">переменная окружения, устанавливается автоматически </w:t>
      </w:r>
      <w:r w:rsidR="00DA5B16">
        <w:t>с пакетом «</w:t>
      </w:r>
      <w:r w:rsidR="00DA5B16">
        <w:rPr>
          <w:lang w:val="en-US"/>
        </w:rPr>
        <w:t>Microsoft MPI</w:t>
      </w:r>
      <w:r w:rsidR="00DA5B16">
        <w:t>».</w:t>
      </w:r>
    </w:p>
    <w:p w14:paraId="734D5EE1" w14:textId="0E5EB107" w:rsidR="0064470A" w:rsidRPr="0051007D" w:rsidRDefault="003F4B5F" w:rsidP="0051007D">
      <w:pPr>
        <w:pStyle w:val="14"/>
      </w:pPr>
      <w:r w:rsidRPr="0051007D">
        <w:t xml:space="preserve">Данный файл </w:t>
      </w:r>
      <w:r w:rsidR="0011092F" w:rsidRPr="0051007D">
        <w:t xml:space="preserve">сначала </w:t>
      </w:r>
      <w:r w:rsidRPr="0051007D">
        <w:t>запускает</w:t>
      </w:r>
      <w:r w:rsidR="0011092F" w:rsidRPr="0051007D">
        <w:t xml:space="preserve"> скрипт для однопроцессорного режима</w:t>
      </w:r>
      <w:r w:rsidRPr="0051007D">
        <w:t xml:space="preserve"> </w:t>
      </w:r>
      <w:r w:rsidR="00E716D8">
        <w:t>(</w:t>
      </w:r>
      <w:r w:rsidR="0011092F" w:rsidRPr="0051007D">
        <w:t>bat</w:t>
      </w:r>
      <w:r w:rsidR="00E716D8">
        <w:t>-файл)</w:t>
      </w:r>
      <w:r w:rsidRPr="0051007D">
        <w:t xml:space="preserve">, который в свою очередь запускает программу </w:t>
      </w:r>
      <w:r w:rsidR="004E23AD">
        <w:t>KMC</w:t>
      </w:r>
      <w:r w:rsidRPr="0051007D">
        <w:t xml:space="preserve"> в многопроцессорном режиме.</w:t>
      </w:r>
    </w:p>
    <w:p w14:paraId="0C0546C6" w14:textId="567C2CC7" w:rsidR="000D5FA3" w:rsidRPr="00314CA0" w:rsidRDefault="000D5FA3" w:rsidP="006F6BFB">
      <w:pPr>
        <w:pStyle w:val="2"/>
      </w:pPr>
      <w:bookmarkStart w:id="49" w:name="_Toc221669196"/>
      <w:r w:rsidRPr="00921F57">
        <w:rPr>
          <w:lang w:val="en-US"/>
        </w:rPr>
        <w:t>Linux</w:t>
      </w:r>
      <w:bookmarkEnd w:id="49"/>
    </w:p>
    <w:p w14:paraId="69621CA9" w14:textId="793AA58B" w:rsidR="00921F57" w:rsidRPr="0051007D" w:rsidRDefault="00921F57" w:rsidP="0051007D">
      <w:pPr>
        <w:pStyle w:val="14"/>
      </w:pPr>
      <w:r w:rsidRPr="0051007D">
        <w:t xml:space="preserve">Для запуска программы в операционной системе Linux, требуется создать скрипт </w:t>
      </w:r>
      <w:r w:rsidR="00DA5B16" w:rsidRPr="00DA5B16">
        <w:t>(</w:t>
      </w:r>
      <w:r w:rsidR="00DA5B16">
        <w:t xml:space="preserve">например, </w:t>
      </w:r>
      <w:r w:rsidR="00256393">
        <w:t>«</w:t>
      </w:r>
      <w:r w:rsidR="00DA5B16">
        <w:rPr>
          <w:lang w:val="en-US"/>
        </w:rPr>
        <w:t>mpi</w:t>
      </w:r>
      <w:r w:rsidR="00DA5B16" w:rsidRPr="00DA5B16">
        <w:t>_</w:t>
      </w:r>
      <w:r w:rsidR="00256393" w:rsidRPr="00256393">
        <w:rPr>
          <w:lang w:val="en-US"/>
        </w:rPr>
        <w:t>kmc</w:t>
      </w:r>
      <w:r w:rsidRPr="0051007D">
        <w:t>.sh</w:t>
      </w:r>
      <w:r w:rsidR="00256393">
        <w:t>»</w:t>
      </w:r>
      <w:r w:rsidR="00DA5B16" w:rsidRPr="00DA5B16">
        <w:t>)</w:t>
      </w:r>
      <w:r w:rsidRPr="0051007D">
        <w:t>, котор</w:t>
      </w:r>
      <w:r w:rsidR="0051007D">
        <w:t>ый</w:t>
      </w:r>
      <w:r w:rsidRPr="0051007D">
        <w:t xml:space="preserve"> буд</w:t>
      </w:r>
      <w:r w:rsidR="0051007D">
        <w:t>е</w:t>
      </w:r>
      <w:r w:rsidRPr="0051007D">
        <w:t xml:space="preserve">т содержать следующие </w:t>
      </w:r>
      <w:r w:rsidR="00DA5B16">
        <w:t xml:space="preserve">строки </w:t>
      </w:r>
      <w:r w:rsidRPr="0051007D">
        <w:t>команд:</w:t>
      </w:r>
    </w:p>
    <w:p w14:paraId="254AF89E" w14:textId="77777777" w:rsidR="000F155D" w:rsidRDefault="000F155D" w:rsidP="000F155D">
      <w:pPr>
        <w:pStyle w:val="a9"/>
      </w:pPr>
      <w:r>
        <w:t>#!/bin/bash</w:t>
      </w:r>
    </w:p>
    <w:p w14:paraId="5BEAB9BB" w14:textId="77777777" w:rsidR="00C64F7B" w:rsidRDefault="00C64F7B" w:rsidP="00C64F7B">
      <w:pPr>
        <w:pStyle w:val="a9"/>
        <w:spacing w:after="240"/>
      </w:pPr>
      <w:r>
        <w:t>rm -f *.hdf</w:t>
      </w:r>
    </w:p>
    <w:p w14:paraId="56E41E4A" w14:textId="77777777" w:rsidR="00C64F7B" w:rsidRDefault="00C64F7B" w:rsidP="00C64F7B">
      <w:pPr>
        <w:pStyle w:val="a9"/>
        <w:spacing w:after="240"/>
      </w:pPr>
      <w:r>
        <w:t>rm -f *.lst</w:t>
      </w:r>
    </w:p>
    <w:p w14:paraId="2A6FC636" w14:textId="77777777" w:rsidR="00C64F7B" w:rsidRDefault="00C64F7B" w:rsidP="00C64F7B">
      <w:pPr>
        <w:pStyle w:val="a9"/>
        <w:spacing w:after="240"/>
      </w:pPr>
      <w:r>
        <w:t>rm -rf REG</w:t>
      </w:r>
    </w:p>
    <w:p w14:paraId="4DEEE545" w14:textId="77777777" w:rsidR="00C64F7B" w:rsidRDefault="00C64F7B" w:rsidP="00C64F7B">
      <w:pPr>
        <w:pStyle w:val="a9"/>
      </w:pPr>
      <w:r>
        <w:t>rm -rf LST</w:t>
      </w:r>
    </w:p>
    <w:p w14:paraId="78091419" w14:textId="60DE79BB" w:rsidR="000F155D" w:rsidRDefault="000F155D" w:rsidP="00C64F7B">
      <w:pPr>
        <w:pStyle w:val="a9"/>
      </w:pPr>
      <w:r>
        <w:t>export LD_LIBRARY_PATH=$HDF5_LIBS_STATIC:$LD_LIBRARY_PATH</w:t>
      </w:r>
    </w:p>
    <w:p w14:paraId="4943F219" w14:textId="77777777" w:rsidR="000F155D" w:rsidRDefault="000F155D" w:rsidP="000F155D">
      <w:pPr>
        <w:pStyle w:val="a9"/>
      </w:pPr>
      <w:r>
        <w:t>ulimit -s unlimited</w:t>
      </w:r>
    </w:p>
    <w:p w14:paraId="2518ECE1" w14:textId="7A1FB4F5" w:rsidR="000D22D4" w:rsidRDefault="000D22D4" w:rsidP="000D22D4">
      <w:pPr>
        <w:pStyle w:val="a9"/>
      </w:pPr>
      <w:r>
        <w:t>ulimit -v unlimited</w:t>
      </w:r>
    </w:p>
    <w:p w14:paraId="369696E5" w14:textId="3DDA1509" w:rsidR="00921F57" w:rsidRDefault="000F155D" w:rsidP="000F155D">
      <w:pPr>
        <w:pStyle w:val="a9"/>
      </w:pPr>
      <w:r>
        <w:t xml:space="preserve">mpirun -np </w:t>
      </w:r>
      <w:r w:rsidR="00C64F7B">
        <w:t>N</w:t>
      </w:r>
      <w:r>
        <w:t xml:space="preserve"> </w:t>
      </w:r>
      <w:r w:rsidR="00146020">
        <w:t>~</w:t>
      </w:r>
      <w:r>
        <w:t>/bin/</w:t>
      </w:r>
      <w:r w:rsidR="000D22D4" w:rsidRPr="000D22D4">
        <w:t>kmc</w:t>
      </w:r>
      <w:r>
        <w:t>.bin</w:t>
      </w:r>
    </w:p>
    <w:p w14:paraId="5ADBA1E1" w14:textId="7FE7D52D" w:rsidR="00C64F7B" w:rsidRPr="00C64F7B" w:rsidRDefault="00C64F7B" w:rsidP="00C64F7B">
      <w:pPr>
        <w:pStyle w:val="14"/>
        <w:ind w:firstLine="0"/>
      </w:pPr>
      <w:r w:rsidRPr="00935626">
        <w:t>N – необходимое количество используемых процессоров</w:t>
      </w:r>
      <w:r w:rsidRPr="00C64F7B">
        <w:t>.</w:t>
      </w:r>
    </w:p>
    <w:p w14:paraId="140483A0" w14:textId="36DE0EBA" w:rsidR="000F155D" w:rsidRPr="00C64F7B" w:rsidRDefault="000F155D" w:rsidP="000F155D">
      <w:pPr>
        <w:pStyle w:val="14"/>
      </w:pPr>
      <w:r>
        <w:t>Переменная</w:t>
      </w:r>
      <w:r w:rsidRPr="00C64F7B">
        <w:t xml:space="preserve"> </w:t>
      </w:r>
      <w:r w:rsidRPr="003921A2">
        <w:rPr>
          <w:lang w:val="en-US"/>
        </w:rPr>
        <w:t>HDF</w:t>
      </w:r>
      <w:r w:rsidRPr="00C64F7B">
        <w:t>5_</w:t>
      </w:r>
      <w:r w:rsidRPr="003921A2">
        <w:rPr>
          <w:lang w:val="en-US"/>
        </w:rPr>
        <w:t>LIBS</w:t>
      </w:r>
      <w:r w:rsidRPr="00C64F7B">
        <w:t>_</w:t>
      </w:r>
      <w:r w:rsidRPr="003921A2">
        <w:rPr>
          <w:lang w:val="en-US"/>
        </w:rPr>
        <w:t>STATIC</w:t>
      </w:r>
      <w:r w:rsidRPr="00C64F7B">
        <w:t xml:space="preserve"> </w:t>
      </w:r>
      <w:r>
        <w:t>содержит</w:t>
      </w:r>
      <w:r w:rsidRPr="00C64F7B">
        <w:t xml:space="preserve"> </w:t>
      </w:r>
      <w:r>
        <w:t>путь</w:t>
      </w:r>
      <w:r w:rsidRPr="00C64F7B">
        <w:t xml:space="preserve"> </w:t>
      </w:r>
      <w:r>
        <w:t>на</w:t>
      </w:r>
      <w:r w:rsidRPr="00C64F7B">
        <w:t xml:space="preserve"> </w:t>
      </w:r>
      <w:r>
        <w:t>библиотеки</w:t>
      </w:r>
      <w:r w:rsidRPr="00C64F7B">
        <w:t xml:space="preserve"> </w:t>
      </w:r>
      <w:r>
        <w:rPr>
          <w:lang w:val="en-US"/>
        </w:rPr>
        <w:t>HDF</w:t>
      </w:r>
      <w:r w:rsidRPr="00C64F7B">
        <w:t>.</w:t>
      </w:r>
    </w:p>
    <w:p w14:paraId="083F41D8" w14:textId="4AB03F6C" w:rsidR="00146020" w:rsidRPr="000F155D" w:rsidRDefault="00146020" w:rsidP="000F155D">
      <w:pPr>
        <w:pStyle w:val="14"/>
      </w:pPr>
      <w:r w:rsidRPr="00935626">
        <w:t xml:space="preserve">При запуске скрипта </w:t>
      </w:r>
      <w:r w:rsidRPr="00E716D8">
        <w:t>(</w:t>
      </w:r>
      <w:r>
        <w:rPr>
          <w:lang w:val="en-US"/>
        </w:rPr>
        <w:t>bash</w:t>
      </w:r>
      <w:r w:rsidRPr="00E716D8">
        <w:t>-</w:t>
      </w:r>
      <w:r w:rsidRPr="00935626">
        <w:t>файл</w:t>
      </w:r>
      <w:r>
        <w:t>а</w:t>
      </w:r>
      <w:r w:rsidRPr="00E716D8">
        <w:t>)</w:t>
      </w:r>
      <w:r w:rsidRPr="00935626">
        <w:t xml:space="preserve"> программ</w:t>
      </w:r>
      <w:r>
        <w:t>а</w:t>
      </w:r>
      <w:r w:rsidRPr="00935626">
        <w:t xml:space="preserve"> </w:t>
      </w:r>
      <w:r w:rsidR="004E23AD">
        <w:rPr>
          <w:i/>
          <w:iCs/>
        </w:rPr>
        <w:t>KMC</w:t>
      </w:r>
      <w:r w:rsidRPr="00935626">
        <w:t xml:space="preserve"> </w:t>
      </w:r>
      <w:r w:rsidR="00C64F7B" w:rsidRPr="00935626">
        <w:t xml:space="preserve">может находиться </w:t>
      </w:r>
      <w:r w:rsidR="00C64F7B">
        <w:t>по</w:t>
      </w:r>
      <w:r w:rsidR="00C64F7B" w:rsidRPr="00935626">
        <w:t xml:space="preserve"> любо</w:t>
      </w:r>
      <w:r w:rsidR="00C64F7B">
        <w:t>му</w:t>
      </w:r>
      <w:r w:rsidR="00C64F7B" w:rsidRPr="00935626">
        <w:t xml:space="preserve"> удобно</w:t>
      </w:r>
      <w:r w:rsidR="00C64F7B">
        <w:t>му</w:t>
      </w:r>
      <w:r w:rsidR="00C64F7B" w:rsidRPr="00935626">
        <w:t xml:space="preserve"> для пользователя </w:t>
      </w:r>
      <w:r w:rsidR="00C64F7B">
        <w:t>пути на файл</w:t>
      </w:r>
      <w:r w:rsidRPr="00935626">
        <w:t xml:space="preserve"> </w:t>
      </w:r>
      <w:r>
        <w:t>–</w:t>
      </w:r>
      <w:r w:rsidRPr="00935626">
        <w:t xml:space="preserve"> </w:t>
      </w:r>
      <w:r w:rsidR="00C64F7B" w:rsidRPr="00C64F7B">
        <w:rPr>
          <w:i/>
          <w:iCs/>
          <w:lang w:val="en-US"/>
        </w:rPr>
        <w:t>KMC</w:t>
      </w:r>
      <w:r w:rsidR="00C64F7B" w:rsidRPr="00C64F7B">
        <w:rPr>
          <w:i/>
          <w:iCs/>
        </w:rPr>
        <w:t>_</w:t>
      </w:r>
      <w:r w:rsidR="00C64F7B" w:rsidRPr="00C64F7B">
        <w:rPr>
          <w:i/>
          <w:iCs/>
          <w:lang w:val="en-US"/>
        </w:rPr>
        <w:t>EXE</w:t>
      </w:r>
      <w:r w:rsidR="00C64F7B" w:rsidRPr="00C64F7B">
        <w:rPr>
          <w:i/>
          <w:iCs/>
        </w:rPr>
        <w:t>_</w:t>
      </w:r>
      <w:r w:rsidR="00C64F7B" w:rsidRPr="00C64F7B">
        <w:rPr>
          <w:i/>
          <w:iCs/>
          <w:lang w:val="en-US"/>
        </w:rPr>
        <w:t>PATH</w:t>
      </w:r>
      <w:r>
        <w:t>,</w:t>
      </w:r>
      <w:r w:rsidRPr="00935626">
        <w:t xml:space="preserve"> </w:t>
      </w:r>
      <w:r>
        <w:t>н</w:t>
      </w:r>
      <w:r w:rsidRPr="00935626">
        <w:t>о</w:t>
      </w:r>
      <w:r w:rsidR="00C64F7B">
        <w:rPr>
          <w:lang w:val="en-US"/>
        </w:rPr>
        <w:t> </w:t>
      </w:r>
      <w:r w:rsidRPr="00935626">
        <w:t>в</w:t>
      </w:r>
      <w:r w:rsidR="00C64F7B">
        <w:rPr>
          <w:lang w:val="en-US"/>
        </w:rPr>
        <w:t> </w:t>
      </w:r>
      <w:r w:rsidRPr="00935626">
        <w:t xml:space="preserve">данном случае в </w:t>
      </w:r>
      <w:r>
        <w:rPr>
          <w:lang w:val="en-US"/>
        </w:rPr>
        <w:t>bash</w:t>
      </w:r>
      <w:r>
        <w:t>-</w:t>
      </w:r>
      <w:r w:rsidRPr="00935626">
        <w:t xml:space="preserve">файле требуется </w:t>
      </w:r>
      <w:r>
        <w:t>зада</w:t>
      </w:r>
      <w:r w:rsidRPr="00935626">
        <w:t>ть путь к программе.</w:t>
      </w:r>
    </w:p>
    <w:p w14:paraId="3543BC9C" w14:textId="6B5A0793" w:rsidR="00921F57" w:rsidRPr="0051007D" w:rsidRDefault="0051007D" w:rsidP="0051007D">
      <w:pPr>
        <w:pStyle w:val="14"/>
      </w:pPr>
      <w:r>
        <w:t>Если необходимо произвести запуск на кластере</w:t>
      </w:r>
      <w:r w:rsidR="00921F57" w:rsidRPr="0051007D">
        <w:t xml:space="preserve">, </w:t>
      </w:r>
      <w:r>
        <w:t xml:space="preserve">то </w:t>
      </w:r>
      <w:r w:rsidR="00921F57" w:rsidRPr="0051007D">
        <w:t>в командной строке введите:</w:t>
      </w:r>
    </w:p>
    <w:p w14:paraId="6B59A50A" w14:textId="58291F19" w:rsidR="00921F57" w:rsidRPr="00B00FB8" w:rsidRDefault="00921F57" w:rsidP="00935626">
      <w:pPr>
        <w:pStyle w:val="a9"/>
        <w:rPr>
          <w:lang w:val="ru-RU"/>
        </w:rPr>
      </w:pPr>
      <w:r>
        <w:t>sbatch</w:t>
      </w:r>
      <w:r w:rsidRPr="00B00FB8">
        <w:rPr>
          <w:lang w:val="ru-RU"/>
        </w:rPr>
        <w:t xml:space="preserve"> </w:t>
      </w:r>
      <w:r w:rsidR="00DA5B16">
        <w:t>mpi</w:t>
      </w:r>
      <w:r w:rsidR="00DA5B16" w:rsidRPr="00B00FB8">
        <w:rPr>
          <w:lang w:val="ru-RU"/>
        </w:rPr>
        <w:t>_</w:t>
      </w:r>
      <w:r w:rsidR="00B00FB8" w:rsidRPr="00B00FB8">
        <w:t>kmc</w:t>
      </w:r>
      <w:r w:rsidRPr="00B00FB8">
        <w:rPr>
          <w:lang w:val="ru-RU"/>
        </w:rPr>
        <w:t>.</w:t>
      </w:r>
      <w:r>
        <w:t>sh</w:t>
      </w:r>
    </w:p>
    <w:p w14:paraId="06A38854" w14:textId="46AF558E" w:rsidR="00921F57" w:rsidRPr="00935626" w:rsidRDefault="00B00FB8" w:rsidP="00935626">
      <w:pPr>
        <w:pStyle w:val="14"/>
      </w:pPr>
      <w:r>
        <w:t>Скрипт «</w:t>
      </w:r>
      <w:r>
        <w:rPr>
          <w:lang w:val="en-US"/>
        </w:rPr>
        <w:t>mpi</w:t>
      </w:r>
      <w:r w:rsidRPr="00DA5B16">
        <w:t>_</w:t>
      </w:r>
      <w:r w:rsidRPr="00256393">
        <w:rPr>
          <w:lang w:val="en-US"/>
        </w:rPr>
        <w:t>kmc</w:t>
      </w:r>
      <w:r w:rsidRPr="0051007D">
        <w:t>.sh</w:t>
      </w:r>
      <w:r>
        <w:t xml:space="preserve">» для кластера должен быть дополнен соответствующими командами </w:t>
      </w:r>
      <w:r w:rsidRPr="00B00FB8">
        <w:t>SBATCH</w:t>
      </w:r>
      <w:r>
        <w:t>.</w:t>
      </w:r>
    </w:p>
    <w:p w14:paraId="65D31688" w14:textId="3E1D3398" w:rsidR="00AA010C" w:rsidRPr="001268DB" w:rsidRDefault="00AA010C" w:rsidP="006F6BFB">
      <w:pPr>
        <w:pStyle w:val="10"/>
      </w:pPr>
      <w:bookmarkStart w:id="50" w:name="_Ref221637307"/>
      <w:bookmarkStart w:id="51" w:name="_Toc221669197"/>
      <w:r>
        <w:lastRenderedPageBreak/>
        <w:t>Исходные данные</w:t>
      </w:r>
      <w:r w:rsidR="00745819" w:rsidRPr="00745819">
        <w:t xml:space="preserve"> </w:t>
      </w:r>
      <w:r w:rsidR="003159CF">
        <w:t>модуля</w:t>
      </w:r>
      <w:r w:rsidR="003159CF">
        <w:rPr>
          <w:lang w:val="en-US"/>
        </w:rPr>
        <w:t xml:space="preserve"> </w:t>
      </w:r>
      <w:r w:rsidR="00745819">
        <w:rPr>
          <w:lang w:val="en-US"/>
        </w:rPr>
        <w:t>GEO</w:t>
      </w:r>
      <w:bookmarkEnd w:id="50"/>
      <w:bookmarkEnd w:id="51"/>
    </w:p>
    <w:p w14:paraId="3E685CF3" w14:textId="1392A894" w:rsidR="0018042C" w:rsidRDefault="0018042C" w:rsidP="0018042C">
      <w:pPr>
        <w:pStyle w:val="14"/>
      </w:pPr>
      <w:bookmarkStart w:id="52" w:name="_Toc62301002"/>
      <w:bookmarkStart w:id="53" w:name="_Toc63936654"/>
      <w:bookmarkStart w:id="54" w:name="_Toc73342420"/>
      <w:bookmarkStart w:id="55" w:name="_Toc184634044"/>
      <w:bookmarkStart w:id="56" w:name="_Toc200515436"/>
      <w:bookmarkStart w:id="57" w:name="_Toc399078350"/>
      <w:bookmarkStart w:id="58" w:name="_Toc433043716"/>
      <w:r>
        <w:t xml:space="preserve">В данном разделе описываются правила задания исходных данных для геометрического модуля </w:t>
      </w:r>
      <w:r w:rsidR="005220C6">
        <w:t>GEO</w:t>
      </w:r>
      <w:r>
        <w:t>.</w:t>
      </w:r>
    </w:p>
    <w:p w14:paraId="44C2BCB4" w14:textId="1BBC86C7" w:rsidR="0018042C" w:rsidRDefault="0018042C" w:rsidP="0018042C">
      <w:pPr>
        <w:pStyle w:val="14"/>
      </w:pPr>
      <w:r>
        <w:t xml:space="preserve">Геометрический модуль </w:t>
      </w:r>
      <w:r w:rsidR="005220C6">
        <w:t>GEO</w:t>
      </w:r>
      <w:r>
        <w:t xml:space="preserve"> определяет местонахождение частицы, отслеживает её перемещение в пространстве и вычисляет все необходимые функции, аргументами которых служат пространственные координаты [</w:t>
      </w:r>
      <w:r w:rsidR="003159CF">
        <w:fldChar w:fldCharType="begin"/>
      </w:r>
      <w:r w:rsidR="003159CF">
        <w:instrText xml:space="preserve"> REF _Ref221522744 \n \h </w:instrText>
      </w:r>
      <w:r w:rsidR="003159CF">
        <w:fldChar w:fldCharType="separate"/>
      </w:r>
      <w:r w:rsidR="00A76E46">
        <w:t>9</w:t>
      </w:r>
      <w:r w:rsidR="003159CF">
        <w:fldChar w:fldCharType="end"/>
      </w:r>
      <w:r>
        <w:t xml:space="preserve">]. В программе </w:t>
      </w:r>
      <w:r>
        <w:rPr>
          <w:lang w:val="en-US"/>
        </w:rPr>
        <w:t>KMC</w:t>
      </w:r>
      <w:r>
        <w:t xml:space="preserve"> используется усовершенствованный подход по разработке и развитию геометрического модуля </w:t>
      </w:r>
      <w:r w:rsidR="005220C6">
        <w:t>GEO</w:t>
      </w:r>
      <w:r>
        <w:t>.</w:t>
      </w:r>
    </w:p>
    <w:p w14:paraId="7DCE2AD7" w14:textId="77777777" w:rsidR="0018042C" w:rsidRDefault="0018042C" w:rsidP="0018042C">
      <w:pPr>
        <w:pStyle w:val="14"/>
      </w:pPr>
      <w:r>
        <w:t>Геометрический модуль программы KMC позволяет моделировать трёхмерные системы с произвольной геометрией, используя комбинаторный подход, основанный на описании сложных пространственных форм комбинациями простых тел с помощью теоретико-множественных операций пересечения, дополнения и объединения на основе определённого набора типов тел-примитивов. Возможно задание сетей и решёток, получаемых путём размножения некоторых исходных элементов, заданных с помощью комбинаторики.</w:t>
      </w:r>
    </w:p>
    <w:p w14:paraId="694E780F" w14:textId="7AC03F42" w:rsidR="0018042C" w:rsidRDefault="0018042C" w:rsidP="0018042C">
      <w:pPr>
        <w:pStyle w:val="14"/>
      </w:pPr>
      <w:r>
        <w:t>В дальнейшем, необязательные секции и параметры файла исходных данных будут обозначаться квадратными скобками '[…]'.</w:t>
      </w:r>
    </w:p>
    <w:p w14:paraId="2649DD23" w14:textId="03AFF4E0" w:rsidR="001C1407" w:rsidRDefault="001C1407" w:rsidP="006F6BFB">
      <w:pPr>
        <w:pStyle w:val="2"/>
      </w:pPr>
      <w:bookmarkStart w:id="59" w:name="_Toc221669198"/>
      <w:r w:rsidRPr="001C1407">
        <w:t>Основные понятия</w:t>
      </w:r>
      <w:bookmarkEnd w:id="59"/>
    </w:p>
    <w:p w14:paraId="54725F0D" w14:textId="61AF49F6" w:rsidR="0018042C" w:rsidRDefault="0018042C" w:rsidP="0018042C">
      <w:pPr>
        <w:pStyle w:val="14"/>
      </w:pPr>
      <w:r>
        <w:t xml:space="preserve">В модуле </w:t>
      </w:r>
      <w:r w:rsidR="005220C6">
        <w:t>GEO</w:t>
      </w:r>
      <w:r>
        <w:t xml:space="preserve"> для описания геометрии используется декартова система координат. Начало системы координат и ориентация осей в пространстве могут быть выбраны произвольно в зависимости от удобства пользователя. Эту систему координат будем называть </w:t>
      </w:r>
      <w:r>
        <w:rPr>
          <w:i/>
          <w:iCs/>
        </w:rPr>
        <w:t>глобальной</w:t>
      </w:r>
      <w:r>
        <w:t xml:space="preserve">. При создании многоуровневой (сложной) геометрии отдельные элементы могут быть описаны в </w:t>
      </w:r>
      <w:r>
        <w:rPr>
          <w:i/>
          <w:iCs/>
        </w:rPr>
        <w:t>локальных</w:t>
      </w:r>
      <w:r>
        <w:t xml:space="preserve"> системах координат, которые отличаются от глобальной системы точкой начала координат.</w:t>
      </w:r>
    </w:p>
    <w:p w14:paraId="42B55AF4" w14:textId="7309A9F0" w:rsidR="0018042C" w:rsidRDefault="0018042C" w:rsidP="0018042C">
      <w:pPr>
        <w:pStyle w:val="14"/>
      </w:pPr>
      <w:r>
        <w:t xml:space="preserve">В модуле </w:t>
      </w:r>
      <w:r w:rsidR="005220C6">
        <w:t>GEO</w:t>
      </w:r>
      <w:r>
        <w:t xml:space="preserve"> реализован комбинаторный способ задания геометрии с помощью тел.</w:t>
      </w:r>
    </w:p>
    <w:p w14:paraId="426F1C54" w14:textId="77777777" w:rsidR="0018042C" w:rsidRDefault="0018042C" w:rsidP="0018042C">
      <w:pPr>
        <w:pStyle w:val="14"/>
      </w:pPr>
      <w:r>
        <w:t xml:space="preserve">Простейшими геометрическими областями являются так называемые </w:t>
      </w:r>
      <w:r>
        <w:rPr>
          <w:i/>
          <w:iCs/>
        </w:rPr>
        <w:t>тела</w:t>
      </w:r>
      <w:r>
        <w:t xml:space="preserve">: шары, параллелепипеды, цилиндры и другие. Каждое тело </w:t>
      </w:r>
      <w:r>
        <w:lastRenderedPageBreak/>
        <w:t>характеризуется своим типом и набором параметров, которые определяют его точные размеры и расположение в пространстве. Например, для шара такими параметрами являются положение его центра и радиус.</w:t>
      </w:r>
    </w:p>
    <w:p w14:paraId="3B9EAC9D" w14:textId="77777777" w:rsidR="0018042C" w:rsidRDefault="0018042C" w:rsidP="0018042C">
      <w:pPr>
        <w:pStyle w:val="14"/>
      </w:pPr>
      <w:r>
        <w:t>Для описания конкретной системы используется конечное число тел, к которым применяются три операции теории множеств: дополнение, пересечение и объединение. Это позволяет создавать достаточно сложные формы.</w:t>
      </w:r>
    </w:p>
    <w:p w14:paraId="5150E4AA" w14:textId="77777777" w:rsidR="0018042C" w:rsidRDefault="0018042C" w:rsidP="0018042C">
      <w:pPr>
        <w:pStyle w:val="14"/>
      </w:pPr>
      <w:r>
        <w:t xml:space="preserve">Конечная область пространства, в которой производится расчёт, называется </w:t>
      </w:r>
      <w:r>
        <w:rPr>
          <w:i/>
          <w:iCs/>
        </w:rPr>
        <w:t>контейнером системы</w:t>
      </w:r>
      <w:r>
        <w:t xml:space="preserve">. Она разбивается на конечное число областей, называемых </w:t>
      </w:r>
      <w:r>
        <w:rPr>
          <w:i/>
          <w:iCs/>
        </w:rPr>
        <w:t>геометрическими зонами</w:t>
      </w:r>
      <w:r>
        <w:t xml:space="preserve"> или просто зонами. Эти зоны строятся из тел с помощью упомянутых выше операций.</w:t>
      </w:r>
    </w:p>
    <w:p w14:paraId="27614199" w14:textId="77777777" w:rsidR="0018042C" w:rsidRDefault="0018042C" w:rsidP="0018042C">
      <w:pPr>
        <w:pStyle w:val="14"/>
      </w:pPr>
      <w:r>
        <w:t>Любая точка системы входит только в одну геометрическую зону (исключением являются точки границ зон). Геометрическая зона считается гомогенной, то есть однородной по своим свойствам. В частности, это означает, что любая зона состоит из одного материала.</w:t>
      </w:r>
    </w:p>
    <w:p w14:paraId="591E5D60" w14:textId="77777777" w:rsidR="0018042C" w:rsidRDefault="0018042C" w:rsidP="0018042C">
      <w:pPr>
        <w:pStyle w:val="14"/>
      </w:pPr>
      <w:r>
        <w:t xml:space="preserve">Каждой геометрической зоне присваивается номер соответствующего материала, называемый </w:t>
      </w:r>
      <w:r>
        <w:rPr>
          <w:i/>
          <w:iCs/>
        </w:rPr>
        <w:t>материальным номером</w:t>
      </w:r>
      <w:r>
        <w:t xml:space="preserve">. Под </w:t>
      </w:r>
      <w:r>
        <w:rPr>
          <w:i/>
          <w:iCs/>
        </w:rPr>
        <w:t>материальной зоной</w:t>
      </w:r>
      <w:r>
        <w:t xml:space="preserve"> понимается совокупность всех точек с одним материалом. Очевидно, что материальная зона составляется как набор геометрических зон, взятых целиком. Отдельные части материальной зоны могут не иметь общих границ.</w:t>
      </w:r>
    </w:p>
    <w:p w14:paraId="7CF1210F" w14:textId="62E4D174" w:rsidR="0018042C" w:rsidRDefault="0018042C" w:rsidP="0018042C">
      <w:pPr>
        <w:pStyle w:val="14"/>
      </w:pPr>
      <w:r>
        <w:t xml:space="preserve">Для работы регистрационного модуля контейнер системы разбивается на два независимых набора областей, называемых </w:t>
      </w:r>
      <w:r>
        <w:rPr>
          <w:i/>
          <w:iCs/>
        </w:rPr>
        <w:t>регистрационными зонами</w:t>
      </w:r>
      <w:r>
        <w:t xml:space="preserve"> и </w:t>
      </w:r>
      <w:r>
        <w:rPr>
          <w:i/>
          <w:iCs/>
        </w:rPr>
        <w:t>регистрационными объектами</w:t>
      </w:r>
      <w:r>
        <w:t xml:space="preserve">. Любые регистрационная зона или регистрационный объект составлены из одной или нескольких геометрических зон, и каждая геометрическая зона входит в одну регистрационную зону, а также в один регистрационный объект. Номер регистрационной зоны, к которой принадлежит данная геометрическая зона, называется её </w:t>
      </w:r>
      <w:r>
        <w:rPr>
          <w:i/>
          <w:iCs/>
        </w:rPr>
        <w:t>регистрационным номером</w:t>
      </w:r>
      <w:r>
        <w:t>, а номер соответствующего регистрационного объекта</w:t>
      </w:r>
      <w:r w:rsidR="001C1407" w:rsidRPr="001C1407">
        <w:t xml:space="preserve"> –</w:t>
      </w:r>
      <w:r>
        <w:t xml:space="preserve"> </w:t>
      </w:r>
      <w:r>
        <w:rPr>
          <w:i/>
          <w:iCs/>
        </w:rPr>
        <w:t>объектным номером</w:t>
      </w:r>
      <w:r>
        <w:t>.</w:t>
      </w:r>
    </w:p>
    <w:p w14:paraId="498E3FF3" w14:textId="2E40F1D4" w:rsidR="0018042C" w:rsidRDefault="0018042C" w:rsidP="0018042C">
      <w:pPr>
        <w:pStyle w:val="14"/>
      </w:pPr>
      <w:r>
        <w:lastRenderedPageBreak/>
        <w:t xml:space="preserve">На поверхности контейнера необходимо задать граничные условия, которые </w:t>
      </w:r>
      <w:r w:rsidR="001C1407">
        <w:t>определяют</w:t>
      </w:r>
      <w:r>
        <w:t xml:space="preserve"> реакцию геометрического модуля на вылет частицы из этого контейнера. Считается, что вся внешняя граница может быть разделена на несколько поверхностей, и в пределах одной поверхности установлено одно граничное условие. Типичными граничными условиями являются: трансляция, зеркальное отражение, белое отражение, утечка и так далее.</w:t>
      </w:r>
    </w:p>
    <w:p w14:paraId="71381EB9" w14:textId="77777777" w:rsidR="0018042C" w:rsidRDefault="0018042C" w:rsidP="0018042C">
      <w:pPr>
        <w:pStyle w:val="14"/>
      </w:pPr>
      <w:r>
        <w:t>Расчёт всегда осуществляется в конечной области пространства. При необходимости выполнить расчёт в бесконечной области, вычисления ведутся в конечной части области, а бесконечность описывается с помощью граничных условий зеркальной симметрии или трансляции (переноса).</w:t>
      </w:r>
    </w:p>
    <w:p w14:paraId="10FF8A0F" w14:textId="77777777" w:rsidR="0018042C" w:rsidRDefault="0018042C" w:rsidP="0018042C">
      <w:pPr>
        <w:pStyle w:val="14"/>
      </w:pPr>
      <w:r>
        <w:t>Таким образом, чтобы описать геометрию системы, необходимо задать:</w:t>
      </w:r>
    </w:p>
    <w:p w14:paraId="366015D3" w14:textId="77777777" w:rsidR="0018042C" w:rsidRPr="00890395" w:rsidRDefault="0018042C" w:rsidP="00B45384">
      <w:pPr>
        <w:pStyle w:val="14"/>
        <w:numPr>
          <w:ilvl w:val="0"/>
          <w:numId w:val="27"/>
        </w:numPr>
        <w:ind w:left="714" w:hanging="357"/>
      </w:pPr>
      <w:r w:rsidRPr="00890395">
        <w:t>все геометрические зоны, которые в совокупности составляют всю систему;</w:t>
      </w:r>
    </w:p>
    <w:p w14:paraId="1F321838" w14:textId="77777777" w:rsidR="0018042C" w:rsidRPr="00890395" w:rsidRDefault="0018042C" w:rsidP="00B45384">
      <w:pPr>
        <w:pStyle w:val="14"/>
        <w:numPr>
          <w:ilvl w:val="0"/>
          <w:numId w:val="27"/>
        </w:numPr>
        <w:ind w:left="714" w:hanging="357"/>
      </w:pPr>
      <w:r w:rsidRPr="00890395">
        <w:t>соответствие материальных, регистрационных и объектных номеров геометрическим зонам;</w:t>
      </w:r>
    </w:p>
    <w:p w14:paraId="5FD7EAA4" w14:textId="77777777" w:rsidR="0018042C" w:rsidRPr="00890395" w:rsidRDefault="0018042C" w:rsidP="00B45384">
      <w:pPr>
        <w:pStyle w:val="14"/>
        <w:numPr>
          <w:ilvl w:val="0"/>
          <w:numId w:val="27"/>
        </w:numPr>
        <w:ind w:left="714" w:hanging="357"/>
      </w:pPr>
      <w:r w:rsidRPr="00890395">
        <w:t>граничные условия на внешней поверхности системы.</w:t>
      </w:r>
    </w:p>
    <w:p w14:paraId="79518EA9" w14:textId="77777777" w:rsidR="0018042C" w:rsidRPr="00B5228F" w:rsidRDefault="0018042C" w:rsidP="00B5228F">
      <w:pPr>
        <w:pStyle w:val="14"/>
      </w:pPr>
      <w:r w:rsidRPr="00B5228F">
        <w:t>Описание данных для задания геометрии представляет собой последовательность строк текстового файла, заканчивающуюся строкой с символами «FINISH» в первых 6 позициях.</w:t>
      </w:r>
    </w:p>
    <w:p w14:paraId="48DAD79D" w14:textId="77777777" w:rsidR="0018042C" w:rsidRPr="00B5228F" w:rsidRDefault="0018042C" w:rsidP="00B5228F">
      <w:pPr>
        <w:pStyle w:val="14"/>
      </w:pPr>
      <w:r w:rsidRPr="00B5228F">
        <w:t>Ввод и обработка фрагмента с данными для модуля производится программными средствами стандартного ввода.</w:t>
      </w:r>
    </w:p>
    <w:p w14:paraId="0C52851E" w14:textId="77777777" w:rsidR="0018042C" w:rsidRDefault="0018042C" w:rsidP="006F6BFB">
      <w:pPr>
        <w:pStyle w:val="2"/>
      </w:pPr>
      <w:bookmarkStart w:id="60" w:name="_Toc221296425"/>
      <w:bookmarkStart w:id="61" w:name="_Toc221669199"/>
      <w:r>
        <w:t>Описание простой системы</w:t>
      </w:r>
      <w:bookmarkEnd w:id="60"/>
      <w:bookmarkEnd w:id="61"/>
    </w:p>
    <w:p w14:paraId="54C98CD0" w14:textId="77777777" w:rsidR="0018042C" w:rsidRDefault="0018042C" w:rsidP="0018042C">
      <w:pPr>
        <w:pStyle w:val="14"/>
      </w:pPr>
      <w:r>
        <w:t>Описание простой системы состоит из последовательности предложений. Некоторые предложения объединены в секции. Порядок секций строго фиксирован и имеет следующий вид:</w:t>
      </w:r>
    </w:p>
    <w:p w14:paraId="532BFB40" w14:textId="77777777" w:rsidR="0018042C" w:rsidRDefault="0018042C" w:rsidP="0018042C">
      <w:pPr>
        <w:pStyle w:val="a9"/>
        <w:rPr>
          <w:lang w:val="ru-RU"/>
        </w:rPr>
      </w:pPr>
      <w:r>
        <w:rPr>
          <w:lang w:val="ru-RU"/>
        </w:rPr>
        <w:lastRenderedPageBreak/>
        <w:t>&lt;заголовок&gt;</w:t>
      </w:r>
    </w:p>
    <w:p w14:paraId="5952B179" w14:textId="77777777" w:rsidR="0018042C" w:rsidRDefault="0018042C" w:rsidP="0018042C">
      <w:pPr>
        <w:pStyle w:val="a9"/>
        <w:rPr>
          <w:lang w:val="ru-RU"/>
        </w:rPr>
      </w:pPr>
      <w:r>
        <w:rPr>
          <w:lang w:val="ru-RU"/>
        </w:rPr>
        <w:t>&lt;секция граничных условий&gt;</w:t>
      </w:r>
    </w:p>
    <w:p w14:paraId="546F4606" w14:textId="77777777" w:rsidR="0018042C" w:rsidRDefault="0018042C" w:rsidP="0018042C">
      <w:pPr>
        <w:pStyle w:val="a9"/>
        <w:rPr>
          <w:lang w:val="ru-RU"/>
        </w:rPr>
      </w:pPr>
      <w:r>
        <w:rPr>
          <w:lang w:val="ru-RU"/>
        </w:rPr>
        <w:t>&lt;секция тел&gt;</w:t>
      </w:r>
    </w:p>
    <w:p w14:paraId="4BDE3091" w14:textId="77777777" w:rsidR="0018042C" w:rsidRDefault="0018042C" w:rsidP="0018042C">
      <w:pPr>
        <w:pStyle w:val="a9"/>
        <w:rPr>
          <w:lang w:val="ru-RU"/>
        </w:rPr>
      </w:pPr>
      <w:r>
        <w:t>END</w:t>
      </w:r>
    </w:p>
    <w:p w14:paraId="25FA0318" w14:textId="77777777" w:rsidR="0018042C" w:rsidRDefault="0018042C" w:rsidP="0018042C">
      <w:pPr>
        <w:pStyle w:val="a9"/>
        <w:rPr>
          <w:lang w:val="ru-RU"/>
        </w:rPr>
      </w:pPr>
      <w:r>
        <w:rPr>
          <w:lang w:val="ru-RU"/>
        </w:rPr>
        <w:t>&lt;секция зон&gt;</w:t>
      </w:r>
    </w:p>
    <w:p w14:paraId="03557016" w14:textId="77777777" w:rsidR="0018042C" w:rsidRDefault="0018042C" w:rsidP="0018042C">
      <w:pPr>
        <w:pStyle w:val="a9"/>
        <w:rPr>
          <w:lang w:val="ru-RU"/>
        </w:rPr>
      </w:pPr>
      <w:r>
        <w:t>END</w:t>
      </w:r>
    </w:p>
    <w:p w14:paraId="7FB9B097" w14:textId="77777777" w:rsidR="0018042C" w:rsidRDefault="0018042C" w:rsidP="0018042C">
      <w:pPr>
        <w:pStyle w:val="a9"/>
      </w:pPr>
      <w:r>
        <w:t>FINISH</w:t>
      </w:r>
    </w:p>
    <w:p w14:paraId="31D7101D" w14:textId="77777777" w:rsidR="006F6BFB" w:rsidRDefault="006F6BFB" w:rsidP="006F6BFB">
      <w:pPr>
        <w:pStyle w:val="14"/>
      </w:pPr>
    </w:p>
    <w:p w14:paraId="11B87E55" w14:textId="77777777" w:rsidR="0018042C" w:rsidRDefault="0018042C" w:rsidP="006F6BFB">
      <w:pPr>
        <w:pStyle w:val="3"/>
      </w:pPr>
      <w:bookmarkStart w:id="62" w:name="_Toc221296426"/>
      <w:bookmarkStart w:id="63" w:name="_Toc221669200"/>
      <w:r>
        <w:t>Заголовок</w:t>
      </w:r>
      <w:bookmarkEnd w:id="62"/>
      <w:bookmarkEnd w:id="63"/>
    </w:p>
    <w:p w14:paraId="6DD33574" w14:textId="77777777" w:rsidR="0018042C" w:rsidRDefault="0018042C" w:rsidP="0018042C">
      <w:pPr>
        <w:pStyle w:val="14"/>
      </w:pPr>
      <w:r>
        <w:t>Заголовок состоит из одного предложения:</w:t>
      </w:r>
    </w:p>
    <w:p w14:paraId="5AB69448" w14:textId="77777777" w:rsidR="0018042C" w:rsidRDefault="0018042C" w:rsidP="0018042C">
      <w:pPr>
        <w:pStyle w:val="a9"/>
        <w:rPr>
          <w:lang w:val="ru-RU"/>
        </w:rPr>
      </w:pPr>
      <w:r>
        <w:t>HDNW</w:t>
      </w:r>
      <w:r>
        <w:rPr>
          <w:lang w:val="ru-RU"/>
        </w:rPr>
        <w:t xml:space="preserve"> [&lt;целое число 1&gt;[&lt;целое число 2&gt;[&lt;целое число 3&gt;]]]</w:t>
      </w:r>
    </w:p>
    <w:p w14:paraId="296372C9" w14:textId="77777777" w:rsidR="0018042C" w:rsidRDefault="0018042C" w:rsidP="0018042C">
      <w:pPr>
        <w:pStyle w:val="14"/>
      </w:pPr>
      <w:r>
        <w:t>Обязательной в этом предложении является только метка «</w:t>
      </w:r>
      <w:r>
        <w:rPr>
          <w:lang w:val="en-US"/>
        </w:rPr>
        <w:t>HDNW</w:t>
      </w:r>
      <w:r>
        <w:t>».</w:t>
      </w:r>
    </w:p>
    <w:p w14:paraId="673760AF" w14:textId="77777777" w:rsidR="0018042C" w:rsidRDefault="0018042C" w:rsidP="0018042C">
      <w:pPr>
        <w:pStyle w:val="14"/>
      </w:pPr>
      <w:r>
        <w:t>&lt;целое число 1&gt; принимает значения 0, 1, 2, 3, 4 (значение по умолчанию равно 1):</w:t>
      </w:r>
    </w:p>
    <w:p w14:paraId="52850758" w14:textId="77777777" w:rsidR="0018042C" w:rsidRDefault="0018042C" w:rsidP="0018042C">
      <w:pPr>
        <w:pStyle w:val="14"/>
      </w:pPr>
      <w:r>
        <w:t>0 – отсутствие печати на вводе;</w:t>
      </w:r>
    </w:p>
    <w:p w14:paraId="547798C7" w14:textId="77777777" w:rsidR="0018042C" w:rsidRDefault="0018042C" w:rsidP="0018042C">
      <w:pPr>
        <w:pStyle w:val="14"/>
      </w:pPr>
      <w:r>
        <w:t>1 – печать вводимых строк;</w:t>
      </w:r>
    </w:p>
    <w:p w14:paraId="0B2CF405" w14:textId="77777777" w:rsidR="0018042C" w:rsidRDefault="0018042C" w:rsidP="0018042C">
      <w:pPr>
        <w:pStyle w:val="14"/>
      </w:pPr>
      <w:r>
        <w:t>2 – то же, что 1, и остановка после ввода;</w:t>
      </w:r>
    </w:p>
    <w:p w14:paraId="569A229B" w14:textId="77777777" w:rsidR="0018042C" w:rsidRDefault="0018042C" w:rsidP="0018042C">
      <w:pPr>
        <w:pStyle w:val="14"/>
      </w:pPr>
      <w:r>
        <w:t>3 – то же, что 1, и печатаются таблицы тел и зон в памяти;</w:t>
      </w:r>
    </w:p>
    <w:p w14:paraId="722E7663" w14:textId="77777777" w:rsidR="0018042C" w:rsidRDefault="0018042C" w:rsidP="0018042C">
      <w:pPr>
        <w:pStyle w:val="14"/>
      </w:pPr>
      <w:r>
        <w:t>4 – то же, что 3, и остановка после ввода.</w:t>
      </w:r>
    </w:p>
    <w:p w14:paraId="7B80AB3F" w14:textId="77777777" w:rsidR="0018042C" w:rsidRDefault="0018042C" w:rsidP="0018042C">
      <w:pPr>
        <w:pStyle w:val="14"/>
      </w:pPr>
      <w:r>
        <w:t>&lt;целое число 2&gt; – отвечает за управление трассировкой (значение по умолчанию есть 0), обозначим его Nt:</w:t>
      </w:r>
    </w:p>
    <w:p w14:paraId="123696B0" w14:textId="77777777" w:rsidR="0018042C" w:rsidRDefault="0018042C" w:rsidP="0018042C">
      <w:pPr>
        <w:pStyle w:val="14"/>
      </w:pPr>
      <w:r>
        <w:t>Nt = 0 – отсутствие трассировки;</w:t>
      </w:r>
    </w:p>
    <w:p w14:paraId="533F88B9" w14:textId="77777777" w:rsidR="0018042C" w:rsidRDefault="0018042C" w:rsidP="0018042C">
      <w:pPr>
        <w:pStyle w:val="14"/>
      </w:pPr>
      <w:r>
        <w:t>Nt &gt; 0 – выдача первых Nt точек трассировки, затем трассировка выключается;</w:t>
      </w:r>
    </w:p>
    <w:p w14:paraId="476CF02E" w14:textId="77777777" w:rsidR="0018042C" w:rsidRDefault="0018042C" w:rsidP="0018042C">
      <w:pPr>
        <w:pStyle w:val="14"/>
      </w:pPr>
      <w:r>
        <w:t>Nt = -1 – трассировка на протяжении всего времени моделирования;</w:t>
      </w:r>
    </w:p>
    <w:p w14:paraId="3946FFC9" w14:textId="77777777" w:rsidR="0018042C" w:rsidRDefault="0018042C" w:rsidP="0018042C">
      <w:pPr>
        <w:pStyle w:val="14"/>
      </w:pPr>
      <w:r>
        <w:t>Nt &lt; -1 – выдача –Nt первых точек трассировки, затем происходит остановка задачи.</w:t>
      </w:r>
    </w:p>
    <w:p w14:paraId="0FB51B12" w14:textId="02FFCEDD" w:rsidR="0018042C" w:rsidRDefault="0018042C" w:rsidP="00156C4C">
      <w:pPr>
        <w:pStyle w:val="14"/>
      </w:pPr>
      <w:r>
        <w:t>&lt;целое число 3&gt; – задаёт количество дополнительных позиций, отводимых под списки поиска (значение по умолчанию равно 400). Если при счёте возникает сообщение диагностики</w:t>
      </w:r>
      <w:r w:rsidR="00156C4C">
        <w:t xml:space="preserve"> «</w:t>
      </w:r>
      <w:r>
        <w:t>NO PLACE FOR LIST</w:t>
      </w:r>
      <w:r w:rsidR="00156C4C">
        <w:t xml:space="preserve">», </w:t>
      </w:r>
      <w:r>
        <w:t xml:space="preserve">то для </w:t>
      </w:r>
      <w:r>
        <w:lastRenderedPageBreak/>
        <w:t>ускорения счёта можно увеличить это значение. На результатах моделирования это изменение не отражается.</w:t>
      </w:r>
    </w:p>
    <w:p w14:paraId="31DC29A0" w14:textId="77777777" w:rsidR="0018042C" w:rsidRDefault="0018042C" w:rsidP="006F6BFB">
      <w:pPr>
        <w:pStyle w:val="3"/>
      </w:pPr>
      <w:bookmarkStart w:id="64" w:name="_Ref221193620"/>
      <w:bookmarkStart w:id="65" w:name="_Toc221296427"/>
      <w:bookmarkStart w:id="66" w:name="_Toc221669201"/>
      <w:r>
        <w:t>Секция граничных условий</w:t>
      </w:r>
      <w:bookmarkEnd w:id="64"/>
      <w:bookmarkEnd w:id="65"/>
      <w:bookmarkEnd w:id="66"/>
    </w:p>
    <w:p w14:paraId="6635BFC8" w14:textId="77777777" w:rsidR="0018042C" w:rsidRDefault="0018042C" w:rsidP="0018042C">
      <w:pPr>
        <w:pStyle w:val="14"/>
      </w:pPr>
      <w:r>
        <w:t>Секция граничных условий состоит в задании контейнера, в котором определены тела системы, и условий на поверхностях этого контейнера.</w:t>
      </w:r>
    </w:p>
    <w:p w14:paraId="370B41A2" w14:textId="3C72BA07" w:rsidR="0018042C" w:rsidRDefault="0018042C" w:rsidP="0018042C">
      <w:pPr>
        <w:pStyle w:val="14"/>
      </w:pPr>
      <w:r>
        <w:t>Контейнером служит первое тело в секции описания тел. В качестве контейнера можно использовать тела: SPH, RPP, HEX, RCZ, BOX (см.</w:t>
      </w:r>
      <w:r>
        <w:rPr>
          <w:lang w:val="en-US"/>
        </w:rPr>
        <w:t> </w:t>
      </w:r>
      <w:r>
        <w:rPr>
          <w:highlight w:val="yellow"/>
          <w:lang w:val="en-US"/>
        </w:rPr>
        <w:fldChar w:fldCharType="begin"/>
      </w:r>
      <w:r w:rsidRPr="0018042C">
        <w:instrText xml:space="preserve"> </w:instrText>
      </w:r>
      <w:r>
        <w:rPr>
          <w:lang w:val="en-US"/>
        </w:rPr>
        <w:instrText>REF</w:instrText>
      </w:r>
      <w:r>
        <w:instrText xml:space="preserve"> _</w:instrText>
      </w:r>
      <w:r>
        <w:rPr>
          <w:lang w:val="en-US"/>
        </w:rPr>
        <w:instrText>Ref</w:instrText>
      </w:r>
      <w:r>
        <w:instrText>221193085 \</w:instrText>
      </w:r>
      <w:r>
        <w:rPr>
          <w:lang w:val="en-US"/>
        </w:rPr>
        <w:instrText>r</w:instrText>
      </w:r>
      <w:r>
        <w:instrText xml:space="preserve"> \</w:instrText>
      </w:r>
      <w:r>
        <w:rPr>
          <w:lang w:val="en-US"/>
        </w:rPr>
        <w:instrText>h</w:instrText>
      </w:r>
      <w:r w:rsidRPr="0018042C">
        <w:instrText xml:space="preserve"> </w:instrText>
      </w:r>
      <w:r>
        <w:rPr>
          <w:highlight w:val="yellow"/>
          <w:lang w:val="en-US"/>
        </w:rPr>
      </w:r>
      <w:r>
        <w:rPr>
          <w:highlight w:val="yellow"/>
          <w:lang w:val="en-US"/>
        </w:rPr>
        <w:fldChar w:fldCharType="separate"/>
      </w:r>
      <w:r w:rsidR="00A76E46">
        <w:rPr>
          <w:lang w:val="en-US"/>
        </w:rPr>
        <w:t>6.2.3</w:t>
      </w:r>
      <w:r>
        <w:rPr>
          <w:highlight w:val="yellow"/>
          <w:lang w:val="en-US"/>
        </w:rPr>
        <w:fldChar w:fldCharType="end"/>
      </w:r>
      <w:r>
        <w:t>).</w:t>
      </w:r>
    </w:p>
    <w:p w14:paraId="45E1C5DC" w14:textId="77777777" w:rsidR="0018042C" w:rsidRDefault="0018042C" w:rsidP="0018042C">
      <w:pPr>
        <w:pStyle w:val="14"/>
      </w:pPr>
      <w:r>
        <w:t>Контейнер задаётся одним предложением:</w:t>
      </w:r>
    </w:p>
    <w:p w14:paraId="017052E1" w14:textId="77777777" w:rsidR="0018042C" w:rsidRDefault="0018042C" w:rsidP="0018042C">
      <w:pPr>
        <w:pStyle w:val="a9"/>
        <w:rPr>
          <w:lang w:val="ru-RU"/>
        </w:rPr>
      </w:pPr>
      <w:r>
        <w:t>CONT</w:t>
      </w:r>
      <w:r>
        <w:rPr>
          <w:lang w:val="ru-RU"/>
        </w:rPr>
        <w:t xml:space="preserve"> &lt;список граничных условий&gt; [</w:t>
      </w:r>
      <w:r>
        <w:t>S</w:t>
      </w:r>
      <w:r>
        <w:rPr>
          <w:lang w:val="ru-RU"/>
        </w:rPr>
        <w:t xml:space="preserve">&lt;угол&gt;[&lt;угол&gt;]] </w:t>
      </w:r>
      <w:r>
        <w:t>PRS</w:t>
      </w:r>
      <w:r>
        <w:rPr>
          <w:lang w:val="ru-RU"/>
        </w:rPr>
        <w:t>&lt;угол&gt;[&lt;угол&gt;]]</w:t>
      </w:r>
    </w:p>
    <w:p w14:paraId="4D283FEE" w14:textId="77777777" w:rsidR="0018042C" w:rsidRDefault="0018042C" w:rsidP="0018042C">
      <w:pPr>
        <w:pStyle w:val="14"/>
      </w:pPr>
      <w:r>
        <w:t>&lt;список граничных условий&gt; состоит из стольких фрагментов, сколько имеется граничных поверхностей у тела, выступающего в роли контейнера.</w:t>
      </w:r>
    </w:p>
    <w:p w14:paraId="3496DAAF" w14:textId="77777777" w:rsidR="00EB1A25" w:rsidRDefault="0018042C" w:rsidP="0018042C">
      <w:pPr>
        <w:pStyle w:val="14"/>
      </w:pPr>
      <w:r>
        <w:t>Каждый фрагмент имеет следующую структуру:</w:t>
      </w:r>
    </w:p>
    <w:p w14:paraId="1C295E2A" w14:textId="1A5030A9" w:rsidR="0018042C" w:rsidRPr="007D50E7" w:rsidRDefault="0018042C" w:rsidP="00EB1A25">
      <w:pPr>
        <w:pStyle w:val="a9"/>
        <w:rPr>
          <w:lang w:val="ru-RU"/>
        </w:rPr>
      </w:pPr>
      <w:r>
        <w:t>B</w:t>
      </w:r>
      <w:r w:rsidRPr="007D50E7">
        <w:rPr>
          <w:lang w:val="ru-RU"/>
        </w:rPr>
        <w:t xml:space="preserve"> или </w:t>
      </w:r>
      <w:r>
        <w:t>W</w:t>
      </w:r>
      <w:r w:rsidRPr="007D50E7">
        <w:rPr>
          <w:lang w:val="ru-RU"/>
        </w:rPr>
        <w:t xml:space="preserve">[&lt;вероятность&gt;] или </w:t>
      </w:r>
      <w:r>
        <w:t>M</w:t>
      </w:r>
      <w:r w:rsidRPr="007D50E7">
        <w:rPr>
          <w:lang w:val="ru-RU"/>
        </w:rPr>
        <w:t xml:space="preserve">[(&lt;вероятность&gt;)] или </w:t>
      </w:r>
      <w:r>
        <w:t>C</w:t>
      </w:r>
      <w:r w:rsidRPr="007D50E7">
        <w:rPr>
          <w:lang w:val="ru-RU"/>
        </w:rPr>
        <w:t xml:space="preserve">[&lt;вероятность&gt;] или </w:t>
      </w:r>
      <w:r>
        <w:t>T</w:t>
      </w:r>
      <w:r w:rsidRPr="007D50E7">
        <w:rPr>
          <w:lang w:val="ru-RU"/>
        </w:rPr>
        <w:t>.</w:t>
      </w:r>
    </w:p>
    <w:p w14:paraId="1243A21F" w14:textId="0C13B421" w:rsidR="00DE0C70" w:rsidRDefault="00DE0C70" w:rsidP="00DE0C70">
      <w:pPr>
        <w:pStyle w:val="aa"/>
      </w:pPr>
      <w:r>
        <w:t>Описание:</w:t>
      </w:r>
    </w:p>
    <w:p w14:paraId="7A0E21E2" w14:textId="3113E71E" w:rsidR="0018042C" w:rsidRPr="000B67E2" w:rsidRDefault="0018042C" w:rsidP="0018042C">
      <w:pPr>
        <w:pStyle w:val="14"/>
      </w:pPr>
      <w:r>
        <w:t>&lt;вероятность&gt; – это действительное число, принадлежащее интервалу (0; 1) и задающее вероятность отражения. В противном случае происходит поглощение частицы. Если вероятность не задана, то считается, что происходит отражение</w:t>
      </w:r>
      <w:r w:rsidR="00F27033" w:rsidRPr="000B67E2">
        <w:t>.</w:t>
      </w:r>
    </w:p>
    <w:p w14:paraId="0B36D6E3" w14:textId="2835A5CC" w:rsidR="0018042C" w:rsidRPr="00F27033" w:rsidRDefault="0018042C" w:rsidP="00F27033">
      <w:pPr>
        <w:pStyle w:val="14"/>
      </w:pPr>
      <w:r w:rsidRPr="00F27033">
        <w:t>B – все вылетающие частицы поглощаются («чёрная» граница)</w:t>
      </w:r>
      <w:r w:rsidR="00F27033" w:rsidRPr="00F27033">
        <w:t>.</w:t>
      </w:r>
    </w:p>
    <w:p w14:paraId="51DE78A3" w14:textId="7710EFF5" w:rsidR="0018042C" w:rsidRPr="00F27033" w:rsidRDefault="0018042C" w:rsidP="00F27033">
      <w:pPr>
        <w:pStyle w:val="14"/>
      </w:pPr>
      <w:r w:rsidRPr="00F27033">
        <w:t>W – «белое» отражение, при котором поток отражённых на границе частиц считается изотропным по направлениям, а градиент потока перпендикулярен нормали. Рассмотрим сферическую систему координат (t, f) с полюсом, соответствующим внутренней нормали, где t – полярный угол, а f – азимутальный. Тогда для отражённых частиц cos2(t) имеет равномерное распределение на отрезке [0; 1], а f – на единичной окружности. В скобках может быть указана вероятность отражения, если некоторая доля долетающих до границы частиц поглощается</w:t>
      </w:r>
      <w:r w:rsidR="00F27033" w:rsidRPr="00F27033">
        <w:t>.</w:t>
      </w:r>
    </w:p>
    <w:p w14:paraId="5EC6EB91" w14:textId="77777777" w:rsidR="0018042C" w:rsidRPr="00F27033" w:rsidRDefault="0018042C" w:rsidP="00F27033">
      <w:pPr>
        <w:pStyle w:val="14"/>
      </w:pPr>
      <w:r w:rsidRPr="00F27033">
        <w:t>M – зеркальное отражение, в скобках может быть указана вероятность отражения, если некоторая доля частиц поглощается.</w:t>
      </w:r>
    </w:p>
    <w:p w14:paraId="1047F82A" w14:textId="77777777" w:rsidR="0018042C" w:rsidRPr="00F27033" w:rsidRDefault="0018042C" w:rsidP="00F27033">
      <w:pPr>
        <w:pStyle w:val="14"/>
      </w:pPr>
      <w:r w:rsidRPr="00F27033">
        <w:lastRenderedPageBreak/>
        <w:t>C – белое цилиндрическое отражение, допустимое на боковой поверхности вертикального цилиндра. При таком отражении z-компонента направления полёта не меняется, а x и y компоненты соответствуют изотропному в плоскости XOY потоку с градиентом, перпендикулярным внутренней нормали поверхности. Для отражённых частиц синус угла между направлением и внутренней нормалью равномерно распределён на [–1; 1]. В скобках может быть указана вероятность отражения, если некоторая доля частиц поглощается.</w:t>
      </w:r>
    </w:p>
    <w:p w14:paraId="3408189C" w14:textId="77777777" w:rsidR="0018042C" w:rsidRPr="00F27033" w:rsidRDefault="0018042C" w:rsidP="00F27033">
      <w:pPr>
        <w:pStyle w:val="14"/>
      </w:pPr>
      <w:r w:rsidRPr="00F27033">
        <w:t>T – трансляционная симметрия. Такой тип симметрии можно задавать на всех гранях тел RPP, BOX и HEX и на верхней и нижней гранях тела RCZ. Эта симметрия должна быть задана согласованно на противоположных гранях. Трансляционная симметрия допускается на боковой поверхности тела RCZ, если ось цилиндра совпадает с осью OZ, и на поверхности шара, если центр шара расположен в начале координат. В первом случае граничная точка (a, b, c) переходит в точку (-a, -b, c), а во втором – в точку (-a, -b, -c).</w:t>
      </w:r>
    </w:p>
    <w:p w14:paraId="35A4D8BD" w14:textId="77777777" w:rsidR="0018042C" w:rsidRDefault="0018042C" w:rsidP="0018042C">
      <w:pPr>
        <w:pStyle w:val="14"/>
      </w:pPr>
      <w:r>
        <w:t>Фрагменты задаются в порядке нумерации граней, приведённом в секции описания тел.</w:t>
      </w:r>
    </w:p>
    <w:p w14:paraId="3F8F6541" w14:textId="77777777" w:rsidR="0018042C" w:rsidRDefault="0018042C" w:rsidP="006F6BFB">
      <w:pPr>
        <w:pStyle w:val="3"/>
      </w:pPr>
      <w:bookmarkStart w:id="67" w:name="_Ref221191934"/>
      <w:bookmarkStart w:id="68" w:name="_Ref221193085"/>
      <w:bookmarkStart w:id="69" w:name="_Ref221193408"/>
      <w:bookmarkStart w:id="70" w:name="_Toc221296428"/>
      <w:bookmarkStart w:id="71" w:name="_Toc221669202"/>
      <w:r>
        <w:t>Секция тел</w:t>
      </w:r>
      <w:bookmarkEnd w:id="67"/>
      <w:bookmarkEnd w:id="68"/>
      <w:bookmarkEnd w:id="69"/>
      <w:bookmarkEnd w:id="70"/>
      <w:bookmarkEnd w:id="71"/>
    </w:p>
    <w:p w14:paraId="7B2C3EDC" w14:textId="77777777" w:rsidR="0018042C" w:rsidRDefault="0018042C" w:rsidP="0018042C">
      <w:pPr>
        <w:pStyle w:val="14"/>
      </w:pPr>
      <w:r>
        <w:t>В секции тел последнее кодируется с помощью трёх- или четырёхсимвольного ключа, который указывает на его тип, и набора числовых параметров. Параметры тела следует указывать в том порядке, в котором они перечислены в описании.</w:t>
      </w:r>
    </w:p>
    <w:p w14:paraId="6B746C5D" w14:textId="77777777" w:rsidR="0018042C" w:rsidRDefault="0018042C" w:rsidP="0018042C">
      <w:pPr>
        <w:pStyle w:val="14"/>
      </w:pPr>
      <w:r>
        <w:t>После ключа в скобках указано однобуквенное обозначение тела, которое используется только при печати таблицы тел.</w:t>
      </w:r>
    </w:p>
    <w:p w14:paraId="6C6E2218" w14:textId="7B23472D" w:rsidR="0018042C" w:rsidRDefault="0018042C" w:rsidP="0018042C">
      <w:pPr>
        <w:pStyle w:val="14"/>
      </w:pPr>
      <w:r>
        <w:t>Если тело используется как контейнер, то на его границах задаются граничные условия. Граница тела делится на составляющие её поверхности, нумеруемые целыми числами 1, 2,</w:t>
      </w:r>
      <w:r w:rsidR="00E43DFB">
        <w:t xml:space="preserve"> 3 и т.д..</w:t>
      </w:r>
      <w:r>
        <w:t xml:space="preserve"> Для каждого типа тела дано разбиение границы на поверхности и их нумерация.</w:t>
      </w:r>
    </w:p>
    <w:p w14:paraId="581EEBBA" w14:textId="77777777" w:rsidR="0018042C" w:rsidRDefault="0018042C" w:rsidP="0018042C">
      <w:pPr>
        <w:pStyle w:val="14"/>
      </w:pPr>
      <w:r>
        <w:t>Каждое тело описывается одним предложением вида:</w:t>
      </w:r>
    </w:p>
    <w:p w14:paraId="354625E6" w14:textId="77777777" w:rsidR="0018042C" w:rsidRDefault="0018042C" w:rsidP="0018042C">
      <w:pPr>
        <w:pStyle w:val="14"/>
      </w:pPr>
      <w:r>
        <w:t>&lt;метка&gt; &lt;имя тела&gt; &lt;параметры&gt;</w:t>
      </w:r>
    </w:p>
    <w:p w14:paraId="5F28AE89" w14:textId="77777777" w:rsidR="0018042C" w:rsidRDefault="0018042C" w:rsidP="0018042C">
      <w:pPr>
        <w:pStyle w:val="14"/>
      </w:pPr>
      <w:r>
        <w:lastRenderedPageBreak/>
        <w:t>&lt;метка&gt; определяет тип одного из перечисленных ниже тел в виде трёхсимвольного ключа.</w:t>
      </w:r>
    </w:p>
    <w:p w14:paraId="36BCB0A3" w14:textId="77777777" w:rsidR="0018042C" w:rsidRDefault="0018042C" w:rsidP="0018042C">
      <w:pPr>
        <w:pStyle w:val="14"/>
      </w:pPr>
      <w:r>
        <w:t>&lt;имя тела&gt; – служит для ссылок на него. Это есть идентификатор, содержащий не более 6 латинских букв и цифр и начинающийся с буквы. В качестве имени тела нельзя использовать идентификаторы U и T, которые имеют специальный смысл.</w:t>
      </w:r>
    </w:p>
    <w:p w14:paraId="7FD12225" w14:textId="77777777" w:rsidR="0018042C" w:rsidRDefault="0018042C" w:rsidP="0018042C">
      <w:pPr>
        <w:pStyle w:val="14"/>
      </w:pPr>
      <w:r>
        <w:t>&lt;параметры&gt; – константы, включая числа или выражения по количеству параметров для данного типа тела. Разделителями служат пробелы или запятые (возможно, вместе с пробелами). Поэтому в выражениях не должно быть внутренних пробелов. В описании тела ARB используется символ '/', обозначающий начало описания граней. Этот символ должен быть окружён пробелами.</w:t>
      </w:r>
    </w:p>
    <w:p w14:paraId="1517E9D8" w14:textId="77777777" w:rsidR="0018042C" w:rsidRDefault="0018042C" w:rsidP="0018042C">
      <w:pPr>
        <w:pStyle w:val="14"/>
      </w:pPr>
      <w:r>
        <w:t>Раздел секции тел заканчивается ключевым словом «</w:t>
      </w:r>
      <w:r>
        <w:rPr>
          <w:lang w:val="en-US"/>
        </w:rPr>
        <w:t>END</w:t>
      </w:r>
      <w:r>
        <w:t>».</w:t>
      </w:r>
    </w:p>
    <w:p w14:paraId="5172B572" w14:textId="65F68B71" w:rsidR="0018042C" w:rsidRDefault="0018042C" w:rsidP="0018042C">
      <w:pPr>
        <w:pStyle w:val="14"/>
      </w:pPr>
      <w:r>
        <w:t>Далее приводятся описания тел с указанием их типа и используемых параметров, на рисунках</w:t>
      </w:r>
      <w:r>
        <w:rPr>
          <w:lang w:val="en-US"/>
        </w:rPr>
        <w:t> </w:t>
      </w:r>
      <w:r>
        <w:fldChar w:fldCharType="begin"/>
      </w:r>
      <w:r>
        <w:instrText xml:space="preserve"> REF рисунок7_2_02 \h </w:instrText>
      </w:r>
      <w:r>
        <w:fldChar w:fldCharType="separate"/>
      </w:r>
      <w:r w:rsidR="00A76E46">
        <w:rPr>
          <w:noProof/>
        </w:rPr>
        <w:t>3</w:t>
      </w:r>
      <w:r>
        <w:fldChar w:fldCharType="end"/>
      </w:r>
      <w:r>
        <w:t>-</w:t>
      </w:r>
      <w:r>
        <w:fldChar w:fldCharType="begin"/>
      </w:r>
      <w:r>
        <w:instrText xml:space="preserve"> REF рисунок7_2_13 \h </w:instrText>
      </w:r>
      <w:r>
        <w:fldChar w:fldCharType="separate"/>
      </w:r>
      <w:r w:rsidR="00A76E46">
        <w:rPr>
          <w:noProof/>
        </w:rPr>
        <w:t>15</w:t>
      </w:r>
      <w:r>
        <w:fldChar w:fldCharType="end"/>
      </w:r>
      <w:r>
        <w:t xml:space="preserve"> изображены эти тела.</w:t>
      </w:r>
    </w:p>
    <w:p w14:paraId="38A7B62C" w14:textId="77777777" w:rsidR="0018042C" w:rsidRDefault="0018042C" w:rsidP="006F6BFB">
      <w:pPr>
        <w:pStyle w:val="4"/>
      </w:pPr>
      <w:bookmarkStart w:id="72" w:name="_Toc221296429"/>
      <w:r>
        <w:t xml:space="preserve">Шар, </w:t>
      </w:r>
      <w:r>
        <w:rPr>
          <w:lang w:val="en-US"/>
        </w:rPr>
        <w:t>SPH (S)</w:t>
      </w:r>
      <w:bookmarkEnd w:id="72"/>
    </w:p>
    <w:p w14:paraId="430AACA7" w14:textId="77777777" w:rsidR="00A15BD5" w:rsidRDefault="0018042C" w:rsidP="0018042C">
      <w:pPr>
        <w:pStyle w:val="14"/>
      </w:pPr>
      <w:r>
        <w:t xml:space="preserve">Параметры: </w:t>
      </w:r>
      <w:r>
        <w:rPr>
          <w:b/>
        </w:rPr>
        <w:t>С</w:t>
      </w:r>
      <w:r>
        <w:t xml:space="preserve">, </w:t>
      </w:r>
      <w:r w:rsidRPr="00E43DFB">
        <w:rPr>
          <w:b/>
          <w:bCs/>
        </w:rPr>
        <w:t>R</w:t>
      </w:r>
      <w:r>
        <w:t>.</w:t>
      </w:r>
    </w:p>
    <w:p w14:paraId="15049512" w14:textId="692D6BC5" w:rsidR="0018042C" w:rsidRDefault="0018042C" w:rsidP="0018042C">
      <w:pPr>
        <w:pStyle w:val="14"/>
      </w:pPr>
      <w:r>
        <w:rPr>
          <w:b/>
        </w:rPr>
        <w:t>С</w:t>
      </w:r>
      <w:r>
        <w:t xml:space="preserve"> – радиус-вектор центра, </w:t>
      </w:r>
      <w:r w:rsidRPr="00E43DFB">
        <w:rPr>
          <w:b/>
          <w:bCs/>
        </w:rPr>
        <w:t>R</w:t>
      </w:r>
      <w:r>
        <w:t xml:space="preserve"> – радиус шара. Вся граница представляет собой единую поверхность (см. рис. </w:t>
      </w:r>
      <w:r>
        <w:fldChar w:fldCharType="begin"/>
      </w:r>
      <w:r>
        <w:instrText xml:space="preserve"> REF рисунок7_2_02 \h </w:instrText>
      </w:r>
      <w:r>
        <w:fldChar w:fldCharType="separate"/>
      </w:r>
      <w:r w:rsidR="00A76E46">
        <w:rPr>
          <w:noProof/>
        </w:rPr>
        <w:t>3</w:t>
      </w:r>
      <w:r>
        <w:fldChar w:fldCharType="end"/>
      </w:r>
      <w:r>
        <w:t>).</w:t>
      </w:r>
    </w:p>
    <w:p w14:paraId="494634E3" w14:textId="0AC8CF79" w:rsidR="0018042C" w:rsidRDefault="00F27033" w:rsidP="0018042C">
      <w:pPr>
        <w:pStyle w:val="affffe"/>
      </w:pPr>
      <w:r>
        <w:object w:dxaOrig="6264" w:dyaOrig="5532" w14:anchorId="27609D42">
          <v:shape id="_x0000_i1028" type="#_x0000_t75" style="width:259.3pt;height:228.5pt" o:ole="">
            <v:imagedata r:id="rId16" o:title=""/>
          </v:shape>
          <o:OLEObject Type="Embed" ProgID="Word.Picture.8" ShapeID="_x0000_i1028" DrawAspect="Content" ObjectID="_1832337071" r:id="rId17"/>
        </w:object>
      </w:r>
    </w:p>
    <w:p w14:paraId="2567D0FE" w14:textId="5EFEBC43" w:rsidR="0018042C" w:rsidRDefault="0018042C" w:rsidP="0018042C">
      <w:pPr>
        <w:pStyle w:val="afffff"/>
        <w:rPr>
          <w:szCs w:val="28"/>
        </w:rPr>
      </w:pPr>
      <w:r>
        <w:t xml:space="preserve">Рисунок </w:t>
      </w:r>
      <w:bookmarkStart w:id="73" w:name="рисунок7_2_02"/>
      <w:r>
        <w:fldChar w:fldCharType="begin"/>
      </w:r>
      <w:r>
        <w:instrText xml:space="preserve"> SEQ Рисунок \* ARABIC </w:instrText>
      </w:r>
      <w:r>
        <w:fldChar w:fldCharType="separate"/>
      </w:r>
      <w:r w:rsidR="00A76E46">
        <w:rPr>
          <w:noProof/>
        </w:rPr>
        <w:t>3</w:t>
      </w:r>
      <w:r>
        <w:fldChar w:fldCharType="end"/>
      </w:r>
      <w:bookmarkEnd w:id="73"/>
      <w:r>
        <w:t xml:space="preserve"> – </w:t>
      </w:r>
      <w:r>
        <w:rPr>
          <w:szCs w:val="28"/>
        </w:rPr>
        <w:t>Шар: SPH</w:t>
      </w:r>
      <w:r>
        <w:rPr>
          <w:szCs w:val="28"/>
          <w:lang w:val="en-US"/>
        </w:rPr>
        <w:t> </w:t>
      </w:r>
      <w:r>
        <w:rPr>
          <w:szCs w:val="28"/>
        </w:rPr>
        <w:t>(S)</w:t>
      </w:r>
    </w:p>
    <w:p w14:paraId="3ADAC4B0" w14:textId="77777777" w:rsidR="0018042C" w:rsidRDefault="0018042C" w:rsidP="006F6BFB">
      <w:pPr>
        <w:pStyle w:val="4"/>
      </w:pPr>
      <w:bookmarkStart w:id="74" w:name="_Toc221296430"/>
      <w:r>
        <w:lastRenderedPageBreak/>
        <w:t xml:space="preserve">Правильный круговой цилиндр, </w:t>
      </w:r>
      <w:r>
        <w:rPr>
          <w:lang w:val="en-US"/>
        </w:rPr>
        <w:t>RCC </w:t>
      </w:r>
      <w:r>
        <w:t>(</w:t>
      </w:r>
      <w:r>
        <w:rPr>
          <w:lang w:val="en-US"/>
        </w:rPr>
        <w:t>C</w:t>
      </w:r>
      <w:r>
        <w:t>)</w:t>
      </w:r>
      <w:bookmarkEnd w:id="74"/>
    </w:p>
    <w:p w14:paraId="7A7C31DA" w14:textId="77777777" w:rsidR="00A15BD5" w:rsidRDefault="0018042C" w:rsidP="0018042C">
      <w:pPr>
        <w:pStyle w:val="14"/>
      </w:pPr>
      <w:r>
        <w:t xml:space="preserve">Параметры: </w:t>
      </w:r>
      <w:r>
        <w:rPr>
          <w:b/>
        </w:rPr>
        <w:t>С</w:t>
      </w:r>
      <w:r>
        <w:rPr>
          <w:bCs/>
        </w:rPr>
        <w:t>,</w:t>
      </w:r>
      <w:r>
        <w:rPr>
          <w:b/>
        </w:rPr>
        <w:t xml:space="preserve"> </w:t>
      </w:r>
      <w:r w:rsidRPr="00A15BD5">
        <w:rPr>
          <w:bCs/>
        </w:rPr>
        <w:t>H</w:t>
      </w:r>
      <w:r>
        <w:t xml:space="preserve">, </w:t>
      </w:r>
      <w:r w:rsidRPr="00E43DFB">
        <w:rPr>
          <w:b/>
          <w:bCs/>
        </w:rPr>
        <w:t>R</w:t>
      </w:r>
      <w:r>
        <w:t>.</w:t>
      </w:r>
    </w:p>
    <w:p w14:paraId="75B85EDD" w14:textId="54E4DFC1" w:rsidR="0018042C" w:rsidRDefault="0018042C" w:rsidP="0018042C">
      <w:pPr>
        <w:pStyle w:val="14"/>
      </w:pPr>
      <w:r>
        <w:rPr>
          <w:b/>
        </w:rPr>
        <w:t>C</w:t>
      </w:r>
      <w:r>
        <w:t xml:space="preserve"> – радиус-вектор центра одного из оснований.</w:t>
      </w:r>
      <w:r>
        <w:rPr>
          <w:b/>
        </w:rPr>
        <w:t xml:space="preserve"> </w:t>
      </w:r>
      <w:r w:rsidRPr="00A15BD5">
        <w:rPr>
          <w:bCs/>
        </w:rPr>
        <w:t>H</w:t>
      </w:r>
      <w:r w:rsidR="00A15BD5">
        <w:t xml:space="preserve"> </w:t>
      </w:r>
      <w:r>
        <w:t xml:space="preserve">– вектор, соединяющий центр этого основания с центром другого основания. </w:t>
      </w:r>
      <w:r w:rsidRPr="00E43DFB">
        <w:rPr>
          <w:b/>
          <w:bCs/>
        </w:rPr>
        <w:t>R</w:t>
      </w:r>
      <w:r w:rsidR="00A15BD5">
        <w:t xml:space="preserve"> </w:t>
      </w:r>
      <w:r>
        <w:t>– радиус цилиндра (см. рис. </w:t>
      </w:r>
      <w:r>
        <w:fldChar w:fldCharType="begin"/>
      </w:r>
      <w:r>
        <w:instrText xml:space="preserve"> REF рисунок7_2_03 \h </w:instrText>
      </w:r>
      <w:r>
        <w:fldChar w:fldCharType="separate"/>
      </w:r>
      <w:r w:rsidR="00A76E46">
        <w:rPr>
          <w:noProof/>
        </w:rPr>
        <w:t>4</w:t>
      </w:r>
      <w:r>
        <w:fldChar w:fldCharType="end"/>
      </w:r>
      <w:r>
        <w:t>).</w:t>
      </w:r>
    </w:p>
    <w:p w14:paraId="3D1C36B3" w14:textId="77777777" w:rsidR="0018042C" w:rsidRDefault="0018042C" w:rsidP="0018042C">
      <w:pPr>
        <w:pStyle w:val="14"/>
      </w:pPr>
      <w:r>
        <w:t>Поверхности: первое основание (номер 1), второе основание (2), боковая поверхность (3).</w:t>
      </w:r>
    </w:p>
    <w:p w14:paraId="77406001" w14:textId="39930D41" w:rsidR="0018042C" w:rsidRDefault="0018042C" w:rsidP="0018042C">
      <w:pPr>
        <w:pStyle w:val="affffe"/>
      </w:pPr>
      <w:r>
        <w:rPr>
          <w:noProof/>
          <w:lang w:eastAsia="ru-RU"/>
        </w:rPr>
        <w:drawing>
          <wp:inline distT="0" distB="0" distL="0" distR="0" wp14:anchorId="407DA3F9" wp14:editId="5B4678BF">
            <wp:extent cx="4967605" cy="3665220"/>
            <wp:effectExtent l="0" t="0" r="444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67605" cy="3665220"/>
                    </a:xfrm>
                    <a:prstGeom prst="rect">
                      <a:avLst/>
                    </a:prstGeom>
                    <a:noFill/>
                    <a:ln>
                      <a:noFill/>
                    </a:ln>
                  </pic:spPr>
                </pic:pic>
              </a:graphicData>
            </a:graphic>
          </wp:inline>
        </w:drawing>
      </w:r>
    </w:p>
    <w:p w14:paraId="7BAFFEC5" w14:textId="7DF80B26" w:rsidR="0018042C" w:rsidRDefault="0018042C" w:rsidP="0018042C">
      <w:pPr>
        <w:pStyle w:val="afffff"/>
        <w:rPr>
          <w:szCs w:val="28"/>
        </w:rPr>
      </w:pPr>
      <w:r>
        <w:t xml:space="preserve">Рисунок </w:t>
      </w:r>
      <w:bookmarkStart w:id="75" w:name="рисунок7_2_03"/>
      <w:r>
        <w:fldChar w:fldCharType="begin"/>
      </w:r>
      <w:r>
        <w:instrText xml:space="preserve"> SEQ Рисунок \* ARABIC </w:instrText>
      </w:r>
      <w:r>
        <w:fldChar w:fldCharType="separate"/>
      </w:r>
      <w:r w:rsidR="00A76E46">
        <w:rPr>
          <w:noProof/>
        </w:rPr>
        <w:t>4</w:t>
      </w:r>
      <w:r>
        <w:fldChar w:fldCharType="end"/>
      </w:r>
      <w:bookmarkEnd w:id="75"/>
      <w:r>
        <w:t xml:space="preserve"> – </w:t>
      </w:r>
      <w:r>
        <w:rPr>
          <w:szCs w:val="28"/>
        </w:rPr>
        <w:t>Правильный круговой цилиндр: RCC</w:t>
      </w:r>
      <w:r>
        <w:rPr>
          <w:szCs w:val="28"/>
          <w:lang w:val="en-US"/>
        </w:rPr>
        <w:t> </w:t>
      </w:r>
      <w:r>
        <w:rPr>
          <w:szCs w:val="28"/>
        </w:rPr>
        <w:t>(C)</w:t>
      </w:r>
    </w:p>
    <w:p w14:paraId="29CDC7E0" w14:textId="77777777" w:rsidR="0018042C" w:rsidRDefault="0018042C" w:rsidP="006F6BFB">
      <w:pPr>
        <w:pStyle w:val="4"/>
      </w:pPr>
      <w:bookmarkStart w:id="76" w:name="_Toc221296431"/>
      <w:r>
        <w:t xml:space="preserve">Эллипсоид вращения, </w:t>
      </w:r>
      <w:r>
        <w:rPr>
          <w:lang w:val="en-US"/>
        </w:rPr>
        <w:t>ELL </w:t>
      </w:r>
      <w:r>
        <w:t>(</w:t>
      </w:r>
      <w:r>
        <w:rPr>
          <w:lang w:val="en-US"/>
        </w:rPr>
        <w:t>E</w:t>
      </w:r>
      <w:r>
        <w:t>)</w:t>
      </w:r>
      <w:bookmarkEnd w:id="76"/>
    </w:p>
    <w:p w14:paraId="56799D09" w14:textId="21012596" w:rsidR="0018042C" w:rsidRDefault="0018042C" w:rsidP="0018042C">
      <w:pPr>
        <w:pStyle w:val="14"/>
      </w:pPr>
      <w:r>
        <w:t xml:space="preserve">Параметры: </w:t>
      </w:r>
      <w:r>
        <w:rPr>
          <w:b/>
        </w:rPr>
        <w:t>С</w:t>
      </w:r>
      <w:r>
        <w:rPr>
          <w:b/>
          <w:vertAlign w:val="subscript"/>
        </w:rPr>
        <w:t>1</w:t>
      </w:r>
      <w:r>
        <w:rPr>
          <w:bCs/>
        </w:rPr>
        <w:t>,</w:t>
      </w:r>
      <w:r>
        <w:rPr>
          <w:b/>
        </w:rPr>
        <w:t xml:space="preserve"> C</w:t>
      </w:r>
      <w:r>
        <w:rPr>
          <w:b/>
          <w:vertAlign w:val="subscript"/>
        </w:rPr>
        <w:t>2</w:t>
      </w:r>
      <w:r>
        <w:t xml:space="preserve">, </w:t>
      </w:r>
      <w:r w:rsidRPr="00A15BD5">
        <w:t>D</w:t>
      </w:r>
      <w:r>
        <w:t xml:space="preserve">. </w:t>
      </w:r>
      <w:r>
        <w:rPr>
          <w:b/>
        </w:rPr>
        <w:t>С</w:t>
      </w:r>
      <w:r>
        <w:rPr>
          <w:b/>
          <w:vertAlign w:val="subscript"/>
        </w:rPr>
        <w:t>1</w:t>
      </w:r>
      <w:r>
        <w:rPr>
          <w:bCs/>
        </w:rPr>
        <w:t>,</w:t>
      </w:r>
      <w:r>
        <w:rPr>
          <w:b/>
        </w:rPr>
        <w:t xml:space="preserve"> C</w:t>
      </w:r>
      <w:r>
        <w:rPr>
          <w:b/>
          <w:vertAlign w:val="subscript"/>
        </w:rPr>
        <w:t>2</w:t>
      </w:r>
      <w:r>
        <w:t xml:space="preserve"> – радиус-векторы фокусов, </w:t>
      </w:r>
      <w:r w:rsidRPr="00A15BD5">
        <w:t>D</w:t>
      </w:r>
      <w:r>
        <w:t xml:space="preserve"> – длина малой полуоси. Граница состоит из одной поверхности (см. рис. </w:t>
      </w:r>
      <w:r>
        <w:fldChar w:fldCharType="begin"/>
      </w:r>
      <w:r>
        <w:instrText xml:space="preserve"> REF рисунок7_2_04 \h </w:instrText>
      </w:r>
      <w:r>
        <w:fldChar w:fldCharType="separate"/>
      </w:r>
      <w:r w:rsidR="00A76E46">
        <w:rPr>
          <w:noProof/>
        </w:rPr>
        <w:t>5</w:t>
      </w:r>
      <w:r>
        <w:fldChar w:fldCharType="end"/>
      </w:r>
      <w:r>
        <w:t>).</w:t>
      </w:r>
    </w:p>
    <w:p w14:paraId="60893DCB" w14:textId="640EB33A" w:rsidR="0018042C" w:rsidRDefault="0018042C" w:rsidP="0018042C">
      <w:pPr>
        <w:pStyle w:val="affffe"/>
      </w:pPr>
      <w:r>
        <w:rPr>
          <w:noProof/>
          <w:lang w:eastAsia="ru-RU"/>
        </w:rPr>
        <w:lastRenderedPageBreak/>
        <w:drawing>
          <wp:inline distT="0" distB="0" distL="0" distR="0" wp14:anchorId="2F086DBC" wp14:editId="21877135">
            <wp:extent cx="4084320" cy="252031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84320" cy="2520315"/>
                    </a:xfrm>
                    <a:prstGeom prst="rect">
                      <a:avLst/>
                    </a:prstGeom>
                    <a:noFill/>
                    <a:ln>
                      <a:noFill/>
                    </a:ln>
                  </pic:spPr>
                </pic:pic>
              </a:graphicData>
            </a:graphic>
          </wp:inline>
        </w:drawing>
      </w:r>
    </w:p>
    <w:p w14:paraId="0C147E8C" w14:textId="2E5ED4D4" w:rsidR="0018042C" w:rsidRDefault="0018042C" w:rsidP="0018042C">
      <w:pPr>
        <w:pStyle w:val="afffff"/>
        <w:rPr>
          <w:szCs w:val="28"/>
        </w:rPr>
      </w:pPr>
      <w:r>
        <w:t xml:space="preserve">Рисунок </w:t>
      </w:r>
      <w:bookmarkStart w:id="77" w:name="рисунок7_2_04"/>
      <w:r>
        <w:fldChar w:fldCharType="begin"/>
      </w:r>
      <w:r>
        <w:instrText xml:space="preserve"> SEQ Рисунок \* ARABIC </w:instrText>
      </w:r>
      <w:r>
        <w:fldChar w:fldCharType="separate"/>
      </w:r>
      <w:r w:rsidR="00A76E46">
        <w:rPr>
          <w:noProof/>
        </w:rPr>
        <w:t>5</w:t>
      </w:r>
      <w:r>
        <w:fldChar w:fldCharType="end"/>
      </w:r>
      <w:bookmarkEnd w:id="77"/>
      <w:r>
        <w:t xml:space="preserve"> – </w:t>
      </w:r>
      <w:r>
        <w:rPr>
          <w:szCs w:val="28"/>
        </w:rPr>
        <w:t>Эллипсоид вращения: ELL</w:t>
      </w:r>
      <w:r>
        <w:rPr>
          <w:szCs w:val="28"/>
          <w:lang w:val="en-US"/>
        </w:rPr>
        <w:t> </w:t>
      </w:r>
      <w:r>
        <w:rPr>
          <w:szCs w:val="28"/>
        </w:rPr>
        <w:t>(E)</w:t>
      </w:r>
    </w:p>
    <w:p w14:paraId="1804395C" w14:textId="77777777" w:rsidR="0018042C" w:rsidRDefault="0018042C" w:rsidP="006F6BFB">
      <w:pPr>
        <w:pStyle w:val="4"/>
      </w:pPr>
      <w:bookmarkStart w:id="78" w:name="_Toc221296432"/>
      <w:r>
        <w:t xml:space="preserve">Произвольный параллелепипед, </w:t>
      </w:r>
      <w:r>
        <w:rPr>
          <w:lang w:val="en-US"/>
        </w:rPr>
        <w:t>BOX </w:t>
      </w:r>
      <w:r>
        <w:t>(</w:t>
      </w:r>
      <w:r>
        <w:rPr>
          <w:lang w:val="en-US"/>
        </w:rPr>
        <w:t>B</w:t>
      </w:r>
      <w:r>
        <w:t>)</w:t>
      </w:r>
      <w:bookmarkEnd w:id="78"/>
    </w:p>
    <w:p w14:paraId="75194FB7" w14:textId="4098764B" w:rsidR="0018042C" w:rsidRDefault="0018042C" w:rsidP="0018042C">
      <w:pPr>
        <w:pStyle w:val="14"/>
      </w:pPr>
      <w:r>
        <w:t xml:space="preserve">Параметры: </w:t>
      </w:r>
      <w:r>
        <w:rPr>
          <w:b/>
        </w:rPr>
        <w:t>B</w:t>
      </w:r>
      <w:r>
        <w:rPr>
          <w:bCs/>
        </w:rPr>
        <w:t>,</w:t>
      </w:r>
      <w:r>
        <w:rPr>
          <w:b/>
        </w:rPr>
        <w:t xml:space="preserve"> P</w:t>
      </w:r>
      <w:r>
        <w:rPr>
          <w:b/>
          <w:vertAlign w:val="subscript"/>
        </w:rPr>
        <w:t>1</w:t>
      </w:r>
      <w:r>
        <w:rPr>
          <w:bCs/>
        </w:rPr>
        <w:t>,</w:t>
      </w:r>
      <w:r>
        <w:rPr>
          <w:b/>
        </w:rPr>
        <w:t xml:space="preserve"> P</w:t>
      </w:r>
      <w:r>
        <w:rPr>
          <w:b/>
          <w:vertAlign w:val="subscript"/>
        </w:rPr>
        <w:t>2</w:t>
      </w:r>
      <w:r>
        <w:rPr>
          <w:bCs/>
        </w:rPr>
        <w:t>,</w:t>
      </w:r>
      <w:r>
        <w:rPr>
          <w:b/>
        </w:rPr>
        <w:t xml:space="preserve"> P</w:t>
      </w:r>
      <w:r>
        <w:rPr>
          <w:b/>
          <w:vertAlign w:val="subscript"/>
        </w:rPr>
        <w:t>3</w:t>
      </w:r>
      <w:r>
        <w:rPr>
          <w:bCs/>
        </w:rPr>
        <w:t>.</w:t>
      </w:r>
      <w:r>
        <w:t xml:space="preserve"> </w:t>
      </w:r>
      <w:r>
        <w:rPr>
          <w:b/>
        </w:rPr>
        <w:t xml:space="preserve">B </w:t>
      </w:r>
      <w:r>
        <w:rPr>
          <w:bCs/>
        </w:rPr>
        <w:t>–</w:t>
      </w:r>
      <w:r>
        <w:t xml:space="preserve"> радиус-вектор вершины параллелепипеда, </w:t>
      </w:r>
      <w:r>
        <w:rPr>
          <w:b/>
        </w:rPr>
        <w:t>P</w:t>
      </w:r>
      <w:r>
        <w:rPr>
          <w:b/>
          <w:vertAlign w:val="subscript"/>
        </w:rPr>
        <w:t>1</w:t>
      </w:r>
      <w:r>
        <w:rPr>
          <w:bCs/>
        </w:rPr>
        <w:t>,</w:t>
      </w:r>
      <w:r>
        <w:rPr>
          <w:b/>
        </w:rPr>
        <w:t xml:space="preserve"> P</w:t>
      </w:r>
      <w:r>
        <w:rPr>
          <w:b/>
          <w:vertAlign w:val="subscript"/>
        </w:rPr>
        <w:t>2</w:t>
      </w:r>
      <w:r>
        <w:rPr>
          <w:bCs/>
        </w:rPr>
        <w:t>,</w:t>
      </w:r>
      <w:r>
        <w:rPr>
          <w:b/>
        </w:rPr>
        <w:t xml:space="preserve"> P</w:t>
      </w:r>
      <w:r>
        <w:rPr>
          <w:b/>
          <w:vertAlign w:val="subscript"/>
        </w:rPr>
        <w:t>3</w:t>
      </w:r>
      <w:r>
        <w:t xml:space="preserve"> – векторы, совпадающие по направлениям и длинам с тремя рёбрами, исходящими из </w:t>
      </w:r>
      <w:r>
        <w:rPr>
          <w:b/>
        </w:rPr>
        <w:t>B</w:t>
      </w:r>
      <w:r>
        <w:rPr>
          <w:bCs/>
        </w:rPr>
        <w:t xml:space="preserve"> (</w:t>
      </w:r>
      <w:r>
        <w:t>см. рис. </w:t>
      </w:r>
      <w:r>
        <w:fldChar w:fldCharType="begin"/>
      </w:r>
      <w:r>
        <w:instrText xml:space="preserve"> REF рисунок7_2_05 \h </w:instrText>
      </w:r>
      <w:r>
        <w:fldChar w:fldCharType="separate"/>
      </w:r>
      <w:r w:rsidR="00A76E46">
        <w:rPr>
          <w:noProof/>
        </w:rPr>
        <w:t>6</w:t>
      </w:r>
      <w:r>
        <w:fldChar w:fldCharType="end"/>
      </w:r>
      <w:r>
        <w:rPr>
          <w:bCs/>
        </w:rPr>
        <w:t>)</w:t>
      </w:r>
      <w:r>
        <w:t>.</w:t>
      </w:r>
    </w:p>
    <w:p w14:paraId="671422C1" w14:textId="77777777" w:rsidR="0018042C" w:rsidRDefault="0018042C" w:rsidP="0018042C">
      <w:pPr>
        <w:pStyle w:val="14"/>
      </w:pPr>
      <w:r>
        <w:t xml:space="preserve">Поверхностями служат 6 граней тела, перечисляемые по порядку номеров: грань, содержащая </w:t>
      </w:r>
      <w:r>
        <w:rPr>
          <w:b/>
        </w:rPr>
        <w:t>P</w:t>
      </w:r>
      <w:r>
        <w:rPr>
          <w:b/>
          <w:vertAlign w:val="subscript"/>
        </w:rPr>
        <w:t>1</w:t>
      </w:r>
      <w:r>
        <w:rPr>
          <w:b/>
        </w:rPr>
        <w:t xml:space="preserve"> </w:t>
      </w:r>
      <w:r>
        <w:t>и</w:t>
      </w:r>
      <w:r>
        <w:rPr>
          <w:b/>
        </w:rPr>
        <w:t xml:space="preserve"> P</w:t>
      </w:r>
      <w:r>
        <w:rPr>
          <w:b/>
          <w:vertAlign w:val="subscript"/>
        </w:rPr>
        <w:t>2</w:t>
      </w:r>
      <w:r>
        <w:t>;</w:t>
      </w:r>
      <w:r>
        <w:rPr>
          <w:b/>
        </w:rPr>
        <w:t xml:space="preserve"> </w:t>
      </w:r>
      <w:r>
        <w:t xml:space="preserve">противоположная грань; грань с </w:t>
      </w:r>
      <w:r>
        <w:rPr>
          <w:b/>
        </w:rPr>
        <w:t>P</w:t>
      </w:r>
      <w:r>
        <w:rPr>
          <w:b/>
          <w:vertAlign w:val="subscript"/>
        </w:rPr>
        <w:t>2</w:t>
      </w:r>
      <w:r>
        <w:rPr>
          <w:b/>
        </w:rPr>
        <w:t xml:space="preserve"> </w:t>
      </w:r>
      <w:r>
        <w:t>и</w:t>
      </w:r>
      <w:r>
        <w:rPr>
          <w:b/>
        </w:rPr>
        <w:t xml:space="preserve"> P</w:t>
      </w:r>
      <w:r>
        <w:rPr>
          <w:b/>
          <w:vertAlign w:val="subscript"/>
        </w:rPr>
        <w:t>3</w:t>
      </w:r>
      <w:r>
        <w:t>;</w:t>
      </w:r>
      <w:r>
        <w:rPr>
          <w:b/>
        </w:rPr>
        <w:t xml:space="preserve"> </w:t>
      </w:r>
      <w:r>
        <w:t xml:space="preserve">грань с </w:t>
      </w:r>
      <w:r>
        <w:rPr>
          <w:b/>
        </w:rPr>
        <w:t>P</w:t>
      </w:r>
      <w:r>
        <w:rPr>
          <w:b/>
          <w:vertAlign w:val="subscript"/>
        </w:rPr>
        <w:t>1</w:t>
      </w:r>
      <w:r>
        <w:t xml:space="preserve"> и</w:t>
      </w:r>
      <w:r>
        <w:rPr>
          <w:b/>
        </w:rPr>
        <w:t xml:space="preserve"> P</w:t>
      </w:r>
      <w:r>
        <w:rPr>
          <w:b/>
          <w:vertAlign w:val="subscript"/>
        </w:rPr>
        <w:t>3</w:t>
      </w:r>
      <w:r>
        <w:t>; грань, противоположная третьей; грань, противоположная четвёртой.</w:t>
      </w:r>
    </w:p>
    <w:p w14:paraId="57DD95CB" w14:textId="341F3FB3" w:rsidR="0018042C" w:rsidRDefault="0018042C" w:rsidP="0018042C">
      <w:pPr>
        <w:pStyle w:val="affffe"/>
      </w:pPr>
      <w:r>
        <w:rPr>
          <w:noProof/>
          <w:lang w:eastAsia="ru-RU"/>
        </w:rPr>
        <w:lastRenderedPageBreak/>
        <w:drawing>
          <wp:inline distT="0" distB="0" distL="0" distR="0" wp14:anchorId="71669CCF" wp14:editId="1BE4D07E">
            <wp:extent cx="3239135" cy="3503930"/>
            <wp:effectExtent l="0" t="0" r="0" b="127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39135" cy="3503930"/>
                    </a:xfrm>
                    <a:prstGeom prst="rect">
                      <a:avLst/>
                    </a:prstGeom>
                    <a:noFill/>
                    <a:ln>
                      <a:noFill/>
                    </a:ln>
                  </pic:spPr>
                </pic:pic>
              </a:graphicData>
            </a:graphic>
          </wp:inline>
        </w:drawing>
      </w:r>
    </w:p>
    <w:p w14:paraId="6AC86A54" w14:textId="61FE8CD2" w:rsidR="0018042C" w:rsidRDefault="0018042C" w:rsidP="0018042C">
      <w:pPr>
        <w:pStyle w:val="afffff"/>
        <w:rPr>
          <w:szCs w:val="28"/>
        </w:rPr>
      </w:pPr>
      <w:r>
        <w:t xml:space="preserve">Рисунок </w:t>
      </w:r>
      <w:bookmarkStart w:id="79" w:name="рисунок7_2_05"/>
      <w:r>
        <w:fldChar w:fldCharType="begin"/>
      </w:r>
      <w:r>
        <w:instrText xml:space="preserve"> SEQ Рисунок \* ARABIC </w:instrText>
      </w:r>
      <w:r>
        <w:fldChar w:fldCharType="separate"/>
      </w:r>
      <w:r w:rsidR="00A76E46">
        <w:rPr>
          <w:noProof/>
        </w:rPr>
        <w:t>6</w:t>
      </w:r>
      <w:r>
        <w:fldChar w:fldCharType="end"/>
      </w:r>
      <w:bookmarkEnd w:id="79"/>
      <w:r>
        <w:t xml:space="preserve"> – </w:t>
      </w:r>
      <w:r>
        <w:rPr>
          <w:szCs w:val="28"/>
        </w:rPr>
        <w:t>Произвольный параллелепипед: BOX</w:t>
      </w:r>
      <w:r>
        <w:rPr>
          <w:szCs w:val="28"/>
          <w:lang w:val="en-US"/>
        </w:rPr>
        <w:t> </w:t>
      </w:r>
      <w:r>
        <w:rPr>
          <w:szCs w:val="28"/>
        </w:rPr>
        <w:t>(B)</w:t>
      </w:r>
    </w:p>
    <w:p w14:paraId="2294852F" w14:textId="77777777" w:rsidR="0018042C" w:rsidRDefault="0018042C" w:rsidP="006F6BFB">
      <w:pPr>
        <w:pStyle w:val="4"/>
      </w:pPr>
      <w:bookmarkStart w:id="80" w:name="_Toc221296433"/>
      <w:r>
        <w:t xml:space="preserve">Призма с треугольником в качестве основания, </w:t>
      </w:r>
      <w:r>
        <w:rPr>
          <w:lang w:val="en-US"/>
        </w:rPr>
        <w:t>WED </w:t>
      </w:r>
      <w:r>
        <w:t>(</w:t>
      </w:r>
      <w:r>
        <w:rPr>
          <w:lang w:val="en-US"/>
        </w:rPr>
        <w:t>W</w:t>
      </w:r>
      <w:r>
        <w:t>)</w:t>
      </w:r>
      <w:bookmarkEnd w:id="80"/>
    </w:p>
    <w:p w14:paraId="623B98F5" w14:textId="77777777" w:rsidR="00A15BD5" w:rsidRDefault="0018042C" w:rsidP="0018042C">
      <w:pPr>
        <w:pStyle w:val="14"/>
      </w:pPr>
      <w:r>
        <w:t xml:space="preserve">Параметры: </w:t>
      </w:r>
      <w:r>
        <w:rPr>
          <w:b/>
        </w:rPr>
        <w:t>B</w:t>
      </w:r>
      <w:r>
        <w:rPr>
          <w:bCs/>
        </w:rPr>
        <w:t>,</w:t>
      </w:r>
      <w:r>
        <w:rPr>
          <w:b/>
        </w:rPr>
        <w:t xml:space="preserve"> P</w:t>
      </w:r>
      <w:r>
        <w:rPr>
          <w:b/>
          <w:vertAlign w:val="subscript"/>
        </w:rPr>
        <w:t>1</w:t>
      </w:r>
      <w:r>
        <w:rPr>
          <w:bCs/>
        </w:rPr>
        <w:t>,</w:t>
      </w:r>
      <w:r>
        <w:rPr>
          <w:b/>
        </w:rPr>
        <w:t xml:space="preserve"> P</w:t>
      </w:r>
      <w:r>
        <w:rPr>
          <w:b/>
          <w:vertAlign w:val="subscript"/>
        </w:rPr>
        <w:t>2</w:t>
      </w:r>
      <w:r>
        <w:rPr>
          <w:bCs/>
        </w:rPr>
        <w:t>,</w:t>
      </w:r>
      <w:r>
        <w:rPr>
          <w:b/>
        </w:rPr>
        <w:t xml:space="preserve"> P</w:t>
      </w:r>
      <w:r>
        <w:rPr>
          <w:b/>
          <w:vertAlign w:val="subscript"/>
        </w:rPr>
        <w:t>3</w:t>
      </w:r>
      <w:r>
        <w:t>.</w:t>
      </w:r>
    </w:p>
    <w:p w14:paraId="36C616AB" w14:textId="0D9E112B" w:rsidR="0018042C" w:rsidRDefault="0018042C" w:rsidP="0018042C">
      <w:pPr>
        <w:pStyle w:val="14"/>
      </w:pPr>
      <w:r>
        <w:rPr>
          <w:b/>
        </w:rPr>
        <w:t>B</w:t>
      </w:r>
      <w:r>
        <w:t xml:space="preserve"> – радиус-вектор вершины; </w:t>
      </w:r>
      <w:r>
        <w:rPr>
          <w:b/>
        </w:rPr>
        <w:t>P</w:t>
      </w:r>
      <w:r>
        <w:rPr>
          <w:b/>
          <w:vertAlign w:val="subscript"/>
        </w:rPr>
        <w:t>1</w:t>
      </w:r>
      <w:r>
        <w:rPr>
          <w:bCs/>
        </w:rPr>
        <w:t>,</w:t>
      </w:r>
      <w:r>
        <w:rPr>
          <w:b/>
        </w:rPr>
        <w:t xml:space="preserve"> P</w:t>
      </w:r>
      <w:r>
        <w:rPr>
          <w:b/>
          <w:vertAlign w:val="subscript"/>
        </w:rPr>
        <w:t>2</w:t>
      </w:r>
      <w:r>
        <w:rPr>
          <w:bCs/>
        </w:rPr>
        <w:t>,</w:t>
      </w:r>
      <w:r>
        <w:rPr>
          <w:b/>
        </w:rPr>
        <w:t xml:space="preserve"> P</w:t>
      </w:r>
      <w:r>
        <w:rPr>
          <w:b/>
          <w:vertAlign w:val="subscript"/>
        </w:rPr>
        <w:t xml:space="preserve">3 </w:t>
      </w:r>
      <w:r>
        <w:t xml:space="preserve">– рёбра, исходящие из </w:t>
      </w:r>
      <w:r>
        <w:rPr>
          <w:b/>
        </w:rPr>
        <w:t>B</w:t>
      </w:r>
      <w:r>
        <w:t xml:space="preserve">, причём </w:t>
      </w:r>
      <w:r>
        <w:rPr>
          <w:b/>
        </w:rPr>
        <w:t>P</w:t>
      </w:r>
      <w:r>
        <w:rPr>
          <w:b/>
          <w:vertAlign w:val="subscript"/>
        </w:rPr>
        <w:t>1</w:t>
      </w:r>
      <w:r>
        <w:rPr>
          <w:b/>
        </w:rPr>
        <w:t xml:space="preserve"> </w:t>
      </w:r>
      <w:r>
        <w:t>и</w:t>
      </w:r>
      <w:r>
        <w:rPr>
          <w:b/>
        </w:rPr>
        <w:t xml:space="preserve"> P</w:t>
      </w:r>
      <w:r>
        <w:rPr>
          <w:b/>
          <w:vertAlign w:val="subscript"/>
        </w:rPr>
        <w:t>2</w:t>
      </w:r>
      <w:r>
        <w:rPr>
          <w:b/>
        </w:rPr>
        <w:t xml:space="preserve"> </w:t>
      </w:r>
      <w:r>
        <w:t xml:space="preserve">лежат в основании, а </w:t>
      </w:r>
      <w:r>
        <w:rPr>
          <w:b/>
        </w:rPr>
        <w:t>P</w:t>
      </w:r>
      <w:r>
        <w:rPr>
          <w:b/>
          <w:vertAlign w:val="subscript"/>
        </w:rPr>
        <w:t>3</w:t>
      </w:r>
      <w:r>
        <w:t xml:space="preserve"> параллелен образующей (см. рис. </w:t>
      </w:r>
      <w:r>
        <w:fldChar w:fldCharType="begin"/>
      </w:r>
      <w:r>
        <w:instrText xml:space="preserve"> REF рисунок7_2_06 \h </w:instrText>
      </w:r>
      <w:r>
        <w:fldChar w:fldCharType="separate"/>
      </w:r>
      <w:r w:rsidR="00A76E46">
        <w:rPr>
          <w:noProof/>
        </w:rPr>
        <w:t>7</w:t>
      </w:r>
      <w:r>
        <w:fldChar w:fldCharType="end"/>
      </w:r>
      <w:r>
        <w:t>).</w:t>
      </w:r>
    </w:p>
    <w:p w14:paraId="6860799B" w14:textId="77777777" w:rsidR="0018042C" w:rsidRDefault="0018042C" w:rsidP="0018042C">
      <w:pPr>
        <w:pStyle w:val="14"/>
      </w:pPr>
      <w:r>
        <w:t xml:space="preserve">Поверхностями служат 5 граней тела, перечисляемые по порядку номеров: грань, содержащая </w:t>
      </w:r>
      <w:r>
        <w:rPr>
          <w:b/>
        </w:rPr>
        <w:t>P</w:t>
      </w:r>
      <w:r>
        <w:rPr>
          <w:b/>
          <w:vertAlign w:val="subscript"/>
        </w:rPr>
        <w:t>1</w:t>
      </w:r>
      <w:r>
        <w:rPr>
          <w:b/>
        </w:rPr>
        <w:t xml:space="preserve"> </w:t>
      </w:r>
      <w:r>
        <w:t>и</w:t>
      </w:r>
      <w:r>
        <w:rPr>
          <w:b/>
        </w:rPr>
        <w:t xml:space="preserve"> P</w:t>
      </w:r>
      <w:r>
        <w:rPr>
          <w:b/>
          <w:vertAlign w:val="subscript"/>
        </w:rPr>
        <w:t>2</w:t>
      </w:r>
      <w:r>
        <w:t xml:space="preserve">; противоположная грань; грань, содержащая </w:t>
      </w:r>
      <w:r>
        <w:rPr>
          <w:b/>
        </w:rPr>
        <w:t>P</w:t>
      </w:r>
      <w:r>
        <w:rPr>
          <w:b/>
          <w:vertAlign w:val="subscript"/>
        </w:rPr>
        <w:t>1</w:t>
      </w:r>
      <w:r>
        <w:rPr>
          <w:b/>
        </w:rPr>
        <w:t xml:space="preserve"> </w:t>
      </w:r>
      <w:r>
        <w:t>и</w:t>
      </w:r>
      <w:r>
        <w:rPr>
          <w:b/>
        </w:rPr>
        <w:t xml:space="preserve"> P</w:t>
      </w:r>
      <w:r>
        <w:rPr>
          <w:b/>
          <w:vertAlign w:val="subscript"/>
        </w:rPr>
        <w:t>3</w:t>
      </w:r>
      <w:r>
        <w:t>; грань параллельная</w:t>
      </w:r>
      <w:r>
        <w:rPr>
          <w:b/>
        </w:rPr>
        <w:t xml:space="preserve"> P</w:t>
      </w:r>
      <w:r>
        <w:rPr>
          <w:b/>
          <w:vertAlign w:val="subscript"/>
        </w:rPr>
        <w:t>3</w:t>
      </w:r>
      <w:r>
        <w:t xml:space="preserve">; грань, содержащая </w:t>
      </w:r>
      <w:r>
        <w:rPr>
          <w:b/>
        </w:rPr>
        <w:t>P</w:t>
      </w:r>
      <w:r>
        <w:rPr>
          <w:b/>
          <w:vertAlign w:val="subscript"/>
        </w:rPr>
        <w:t>2</w:t>
      </w:r>
      <w:r>
        <w:rPr>
          <w:b/>
        </w:rPr>
        <w:t xml:space="preserve"> </w:t>
      </w:r>
      <w:r>
        <w:t>и</w:t>
      </w:r>
      <w:r>
        <w:rPr>
          <w:b/>
        </w:rPr>
        <w:t xml:space="preserve"> P</w:t>
      </w:r>
      <w:r>
        <w:rPr>
          <w:b/>
          <w:vertAlign w:val="subscript"/>
        </w:rPr>
        <w:t>3</w:t>
      </w:r>
      <w:r>
        <w:t>.</w:t>
      </w:r>
    </w:p>
    <w:p w14:paraId="4ABA749E" w14:textId="6ED45C1C" w:rsidR="0018042C" w:rsidRDefault="0018042C" w:rsidP="0018042C">
      <w:pPr>
        <w:pStyle w:val="affffe"/>
      </w:pPr>
      <w:r>
        <w:rPr>
          <w:noProof/>
          <w:lang w:eastAsia="ru-RU"/>
        </w:rPr>
        <w:lastRenderedPageBreak/>
        <w:drawing>
          <wp:inline distT="0" distB="0" distL="0" distR="0" wp14:anchorId="089AB766" wp14:editId="239A3AF4">
            <wp:extent cx="3649980" cy="3473450"/>
            <wp:effectExtent l="0" t="0" r="762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649980" cy="3473450"/>
                    </a:xfrm>
                    <a:prstGeom prst="rect">
                      <a:avLst/>
                    </a:prstGeom>
                    <a:noFill/>
                    <a:ln>
                      <a:noFill/>
                    </a:ln>
                  </pic:spPr>
                </pic:pic>
              </a:graphicData>
            </a:graphic>
          </wp:inline>
        </w:drawing>
      </w:r>
    </w:p>
    <w:p w14:paraId="6E18A7DD" w14:textId="7ECE1B25" w:rsidR="0018042C" w:rsidRDefault="0018042C" w:rsidP="0018042C">
      <w:pPr>
        <w:pStyle w:val="afffff"/>
        <w:rPr>
          <w:szCs w:val="28"/>
        </w:rPr>
      </w:pPr>
      <w:r>
        <w:t xml:space="preserve">Рисунок </w:t>
      </w:r>
      <w:bookmarkStart w:id="81" w:name="рисунок7_2_06"/>
      <w:r>
        <w:fldChar w:fldCharType="begin"/>
      </w:r>
      <w:r>
        <w:instrText xml:space="preserve"> SEQ Рисунок \* ARABIC </w:instrText>
      </w:r>
      <w:r>
        <w:fldChar w:fldCharType="separate"/>
      </w:r>
      <w:r w:rsidR="00A76E46">
        <w:rPr>
          <w:noProof/>
        </w:rPr>
        <w:t>7</w:t>
      </w:r>
      <w:r>
        <w:fldChar w:fldCharType="end"/>
      </w:r>
      <w:bookmarkEnd w:id="81"/>
      <w:r>
        <w:t xml:space="preserve"> – </w:t>
      </w:r>
      <w:r>
        <w:rPr>
          <w:szCs w:val="28"/>
        </w:rPr>
        <w:t>Призма с треугольником в качестве основания: WED</w:t>
      </w:r>
      <w:r>
        <w:rPr>
          <w:szCs w:val="28"/>
          <w:lang w:val="en-US"/>
        </w:rPr>
        <w:t> </w:t>
      </w:r>
      <w:r>
        <w:rPr>
          <w:szCs w:val="28"/>
        </w:rPr>
        <w:t>(W)</w:t>
      </w:r>
    </w:p>
    <w:p w14:paraId="0EC16BC4" w14:textId="77777777" w:rsidR="0018042C" w:rsidRDefault="0018042C" w:rsidP="006F6BFB">
      <w:pPr>
        <w:pStyle w:val="4"/>
      </w:pPr>
      <w:bookmarkStart w:id="82" w:name="_Toc221296434"/>
      <w:r>
        <w:t xml:space="preserve">Параллелепипед с рёбрами, параллельными осям координат, </w:t>
      </w:r>
      <w:r>
        <w:rPr>
          <w:lang w:val="en-US"/>
        </w:rPr>
        <w:t>RPP </w:t>
      </w:r>
      <w:r>
        <w:t>(</w:t>
      </w:r>
      <w:r>
        <w:rPr>
          <w:lang w:val="en-US"/>
        </w:rPr>
        <w:t>P</w:t>
      </w:r>
      <w:r>
        <w:t>)</w:t>
      </w:r>
      <w:bookmarkEnd w:id="82"/>
    </w:p>
    <w:p w14:paraId="2510674A" w14:textId="2B6EED24" w:rsidR="00A15BD5" w:rsidRDefault="0018042C" w:rsidP="0018042C">
      <w:pPr>
        <w:pStyle w:val="14"/>
      </w:pPr>
      <w:r>
        <w:t>Параметры: X</w:t>
      </w:r>
      <w:r>
        <w:rPr>
          <w:b/>
          <w:vertAlign w:val="subscript"/>
        </w:rPr>
        <w:t>1</w:t>
      </w:r>
      <w:r>
        <w:t>, X</w:t>
      </w:r>
      <w:r>
        <w:rPr>
          <w:b/>
          <w:vertAlign w:val="subscript"/>
        </w:rPr>
        <w:t>s</w:t>
      </w:r>
      <w:r>
        <w:t>, Y</w:t>
      </w:r>
      <w:r>
        <w:rPr>
          <w:b/>
          <w:vertAlign w:val="subscript"/>
        </w:rPr>
        <w:t>1</w:t>
      </w:r>
      <w:r>
        <w:t>, Y</w:t>
      </w:r>
      <w:r>
        <w:rPr>
          <w:b/>
          <w:vertAlign w:val="subscript"/>
        </w:rPr>
        <w:t>s</w:t>
      </w:r>
      <w:r>
        <w:t>, Z</w:t>
      </w:r>
      <w:r>
        <w:rPr>
          <w:b/>
          <w:vertAlign w:val="subscript"/>
        </w:rPr>
        <w:t>1</w:t>
      </w:r>
      <w:r>
        <w:t>, Z</w:t>
      </w:r>
      <w:r>
        <w:rPr>
          <w:b/>
          <w:vertAlign w:val="subscript"/>
        </w:rPr>
        <w:t>s</w:t>
      </w:r>
      <w:r w:rsidR="00A15BD5">
        <w:t>.</w:t>
      </w:r>
    </w:p>
    <w:p w14:paraId="2D50028A" w14:textId="06075C52" w:rsidR="0018042C" w:rsidRDefault="00A15BD5" w:rsidP="0018042C">
      <w:pPr>
        <w:pStyle w:val="14"/>
      </w:pPr>
      <w:r>
        <w:t>Условие</w:t>
      </w:r>
      <w:r w:rsidRPr="000B67E2">
        <w:t xml:space="preserve">: </w:t>
      </w:r>
      <w:r w:rsidR="0018042C" w:rsidRPr="00A15BD5">
        <w:rPr>
          <w:lang w:val="fr-FR"/>
        </w:rPr>
        <w:t>X</w:t>
      </w:r>
      <w:r w:rsidR="0018042C" w:rsidRPr="000B67E2">
        <w:rPr>
          <w:b/>
          <w:vertAlign w:val="subscript"/>
        </w:rPr>
        <w:t>1</w:t>
      </w:r>
      <w:r w:rsidR="0018042C" w:rsidRPr="000B67E2">
        <w:t>&lt;</w:t>
      </w:r>
      <w:r w:rsidR="0018042C" w:rsidRPr="00A15BD5">
        <w:rPr>
          <w:lang w:val="fr-FR"/>
        </w:rPr>
        <w:t>X</w:t>
      </w:r>
      <w:r w:rsidR="0018042C" w:rsidRPr="00A15BD5">
        <w:rPr>
          <w:b/>
          <w:vertAlign w:val="subscript"/>
          <w:lang w:val="fr-FR"/>
        </w:rPr>
        <w:t>s</w:t>
      </w:r>
      <w:r w:rsidR="0018042C" w:rsidRPr="000B67E2">
        <w:t xml:space="preserve">, </w:t>
      </w:r>
      <w:r w:rsidR="0018042C" w:rsidRPr="00A15BD5">
        <w:rPr>
          <w:lang w:val="fr-FR"/>
        </w:rPr>
        <w:t>Y</w:t>
      </w:r>
      <w:r w:rsidR="0018042C" w:rsidRPr="000B67E2">
        <w:rPr>
          <w:b/>
          <w:vertAlign w:val="subscript"/>
        </w:rPr>
        <w:t>1</w:t>
      </w:r>
      <w:r w:rsidR="0018042C" w:rsidRPr="000B67E2">
        <w:t>&lt;</w:t>
      </w:r>
      <w:r w:rsidR="0018042C" w:rsidRPr="00A15BD5">
        <w:rPr>
          <w:lang w:val="fr-FR"/>
        </w:rPr>
        <w:t>Y</w:t>
      </w:r>
      <w:r w:rsidR="0018042C" w:rsidRPr="00A15BD5">
        <w:rPr>
          <w:b/>
          <w:vertAlign w:val="subscript"/>
          <w:lang w:val="fr-FR"/>
        </w:rPr>
        <w:t>s</w:t>
      </w:r>
      <w:r w:rsidR="0018042C" w:rsidRPr="000B67E2">
        <w:t xml:space="preserve">, </w:t>
      </w:r>
      <w:r w:rsidR="0018042C" w:rsidRPr="00A15BD5">
        <w:rPr>
          <w:lang w:val="fr-FR"/>
        </w:rPr>
        <w:t>Z</w:t>
      </w:r>
      <w:r w:rsidR="0018042C" w:rsidRPr="000B67E2">
        <w:rPr>
          <w:b/>
          <w:vertAlign w:val="subscript"/>
        </w:rPr>
        <w:t>1</w:t>
      </w:r>
      <w:r w:rsidR="0018042C" w:rsidRPr="000B67E2">
        <w:t>&lt;</w:t>
      </w:r>
      <w:r w:rsidR="0018042C" w:rsidRPr="00A15BD5">
        <w:rPr>
          <w:lang w:val="fr-FR"/>
        </w:rPr>
        <w:t>Z</w:t>
      </w:r>
      <w:r w:rsidR="0018042C" w:rsidRPr="00A15BD5">
        <w:rPr>
          <w:b/>
          <w:vertAlign w:val="subscript"/>
          <w:lang w:val="fr-FR"/>
        </w:rPr>
        <w:t>s</w:t>
      </w:r>
      <w:r w:rsidRPr="000B67E2">
        <w:t xml:space="preserve">. </w:t>
      </w:r>
      <w:r>
        <w:t>Т</w:t>
      </w:r>
      <w:r w:rsidR="0018042C">
        <w:t>ело задано неравенствами X</w:t>
      </w:r>
      <w:r w:rsidR="0018042C">
        <w:rPr>
          <w:b/>
          <w:vertAlign w:val="subscript"/>
        </w:rPr>
        <w:t>1</w:t>
      </w:r>
      <w:r w:rsidR="0018042C">
        <w:t>&lt;x&lt;X</w:t>
      </w:r>
      <w:r w:rsidR="0018042C">
        <w:rPr>
          <w:b/>
          <w:vertAlign w:val="subscript"/>
        </w:rPr>
        <w:t>s</w:t>
      </w:r>
      <w:r w:rsidR="0018042C">
        <w:t>, Y</w:t>
      </w:r>
      <w:r w:rsidR="0018042C">
        <w:rPr>
          <w:b/>
          <w:vertAlign w:val="subscript"/>
        </w:rPr>
        <w:t>1</w:t>
      </w:r>
      <w:r w:rsidR="0018042C">
        <w:t>&lt;y&lt;Y</w:t>
      </w:r>
      <w:r w:rsidR="0018042C">
        <w:rPr>
          <w:b/>
          <w:vertAlign w:val="subscript"/>
        </w:rPr>
        <w:t>s</w:t>
      </w:r>
      <w:r w:rsidR="0018042C">
        <w:t>, Z</w:t>
      </w:r>
      <w:r w:rsidR="0018042C">
        <w:rPr>
          <w:b/>
          <w:vertAlign w:val="subscript"/>
        </w:rPr>
        <w:t>1</w:t>
      </w:r>
      <w:r w:rsidR="0018042C">
        <w:t>&lt;z&lt;Z</w:t>
      </w:r>
      <w:r w:rsidR="0018042C">
        <w:rPr>
          <w:b/>
          <w:vertAlign w:val="subscript"/>
        </w:rPr>
        <w:t>s</w:t>
      </w:r>
      <w:r w:rsidR="0018042C">
        <w:rPr>
          <w:bCs/>
        </w:rPr>
        <w:t xml:space="preserve"> (</w:t>
      </w:r>
      <w:r w:rsidR="0018042C">
        <w:t>см. рис. </w:t>
      </w:r>
      <w:r w:rsidR="0018042C">
        <w:fldChar w:fldCharType="begin"/>
      </w:r>
      <w:r w:rsidR="0018042C">
        <w:instrText xml:space="preserve"> REF рисунок7_2_07 \h </w:instrText>
      </w:r>
      <w:r w:rsidR="0018042C">
        <w:fldChar w:fldCharType="separate"/>
      </w:r>
      <w:r w:rsidR="00A76E46">
        <w:rPr>
          <w:noProof/>
        </w:rPr>
        <w:t>8</w:t>
      </w:r>
      <w:r w:rsidR="0018042C">
        <w:fldChar w:fldCharType="end"/>
      </w:r>
      <w:r w:rsidR="0018042C">
        <w:rPr>
          <w:bCs/>
        </w:rPr>
        <w:t>)</w:t>
      </w:r>
      <w:r w:rsidR="0018042C">
        <w:t>.</w:t>
      </w:r>
    </w:p>
    <w:p w14:paraId="717E34C8" w14:textId="77777777" w:rsidR="0018042C" w:rsidRDefault="0018042C" w:rsidP="0018042C">
      <w:pPr>
        <w:pStyle w:val="14"/>
      </w:pPr>
      <w:r>
        <w:t>Поверхностями служат 6 граней тела, перечисляемые по порядку: (z=Z</w:t>
      </w:r>
      <w:r>
        <w:rPr>
          <w:b/>
          <w:vertAlign w:val="subscript"/>
        </w:rPr>
        <w:t>1</w:t>
      </w:r>
      <w:r>
        <w:t>), (z=Z</w:t>
      </w:r>
      <w:r>
        <w:rPr>
          <w:b/>
          <w:vertAlign w:val="subscript"/>
        </w:rPr>
        <w:t>s</w:t>
      </w:r>
      <w:r>
        <w:t>), (x=X</w:t>
      </w:r>
      <w:r>
        <w:rPr>
          <w:b/>
          <w:vertAlign w:val="subscript"/>
        </w:rPr>
        <w:t>1</w:t>
      </w:r>
      <w:r>
        <w:t>), (y=Y</w:t>
      </w:r>
      <w:r>
        <w:rPr>
          <w:b/>
          <w:vertAlign w:val="subscript"/>
        </w:rPr>
        <w:t>1</w:t>
      </w:r>
      <w:r>
        <w:t>), (X=X</w:t>
      </w:r>
      <w:r>
        <w:rPr>
          <w:b/>
          <w:vertAlign w:val="subscript"/>
        </w:rPr>
        <w:t>s</w:t>
      </w:r>
      <w:r>
        <w:t>), (Y=Y</w:t>
      </w:r>
      <w:r>
        <w:rPr>
          <w:b/>
          <w:vertAlign w:val="subscript"/>
        </w:rPr>
        <w:t>s</w:t>
      </w:r>
      <w:r>
        <w:t>).</w:t>
      </w:r>
    </w:p>
    <w:p w14:paraId="6E0961C5" w14:textId="15E8AFC6" w:rsidR="0018042C" w:rsidRDefault="0018042C" w:rsidP="0018042C">
      <w:pPr>
        <w:pStyle w:val="affffe"/>
      </w:pPr>
      <w:r>
        <w:rPr>
          <w:noProof/>
          <w:lang w:eastAsia="ru-RU"/>
        </w:rPr>
        <w:lastRenderedPageBreak/>
        <w:drawing>
          <wp:inline distT="0" distB="0" distL="0" distR="0" wp14:anchorId="327A83D2" wp14:editId="1F803E74">
            <wp:extent cx="3961130" cy="2589530"/>
            <wp:effectExtent l="0" t="0" r="127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1130" cy="2589530"/>
                    </a:xfrm>
                    <a:prstGeom prst="rect">
                      <a:avLst/>
                    </a:prstGeom>
                    <a:noFill/>
                    <a:ln>
                      <a:noFill/>
                    </a:ln>
                  </pic:spPr>
                </pic:pic>
              </a:graphicData>
            </a:graphic>
          </wp:inline>
        </w:drawing>
      </w:r>
    </w:p>
    <w:p w14:paraId="78F8A984" w14:textId="0D4DD053" w:rsidR="0018042C" w:rsidRDefault="0018042C" w:rsidP="0018042C">
      <w:pPr>
        <w:pStyle w:val="afffff"/>
        <w:rPr>
          <w:szCs w:val="28"/>
        </w:rPr>
      </w:pPr>
      <w:r>
        <w:t xml:space="preserve">Рисунок </w:t>
      </w:r>
      <w:bookmarkStart w:id="83" w:name="рисунок7_2_07"/>
      <w:r>
        <w:fldChar w:fldCharType="begin"/>
      </w:r>
      <w:r>
        <w:instrText xml:space="preserve"> SEQ Рисунок \* ARABIC </w:instrText>
      </w:r>
      <w:r>
        <w:fldChar w:fldCharType="separate"/>
      </w:r>
      <w:r w:rsidR="00A76E46">
        <w:rPr>
          <w:noProof/>
        </w:rPr>
        <w:t>8</w:t>
      </w:r>
      <w:r>
        <w:fldChar w:fldCharType="end"/>
      </w:r>
      <w:bookmarkEnd w:id="83"/>
      <w:r>
        <w:t xml:space="preserve"> – </w:t>
      </w:r>
      <w:r>
        <w:rPr>
          <w:szCs w:val="28"/>
        </w:rPr>
        <w:t>Параллелепипед с рёбрами, параллельными осям координат: RPP (P)</w:t>
      </w:r>
    </w:p>
    <w:p w14:paraId="78404536" w14:textId="77777777" w:rsidR="0018042C" w:rsidRDefault="0018042C" w:rsidP="006F6BFB">
      <w:pPr>
        <w:pStyle w:val="4"/>
      </w:pPr>
      <w:bookmarkStart w:id="84" w:name="_Toc221296435"/>
      <w:r>
        <w:t xml:space="preserve">Правильная шестиугольная призма с образующей, параллельной оси </w:t>
      </w:r>
      <w:r>
        <w:rPr>
          <w:lang w:val="en-US"/>
        </w:rPr>
        <w:t>OZ</w:t>
      </w:r>
      <w:r>
        <w:t xml:space="preserve">, </w:t>
      </w:r>
      <w:r>
        <w:rPr>
          <w:lang w:val="en-US"/>
        </w:rPr>
        <w:t>HEX </w:t>
      </w:r>
      <w:r>
        <w:t>(</w:t>
      </w:r>
      <w:r>
        <w:rPr>
          <w:lang w:val="en-US"/>
        </w:rPr>
        <w:t>H</w:t>
      </w:r>
      <w:r>
        <w:t>)</w:t>
      </w:r>
      <w:bookmarkEnd w:id="84"/>
    </w:p>
    <w:p w14:paraId="004AAFF2" w14:textId="77777777" w:rsidR="00A15BD5" w:rsidRDefault="0018042C" w:rsidP="0018042C">
      <w:pPr>
        <w:pStyle w:val="14"/>
        <w:rPr>
          <w:bCs/>
        </w:rPr>
      </w:pPr>
      <w:r>
        <w:t xml:space="preserve">Параметры: </w:t>
      </w:r>
      <w:r>
        <w:rPr>
          <w:b/>
        </w:rPr>
        <w:t>С</w:t>
      </w:r>
      <w:r w:rsidRPr="00A15BD5">
        <w:rPr>
          <w:bCs/>
        </w:rPr>
        <w:t xml:space="preserve">, </w:t>
      </w:r>
      <w:r>
        <w:rPr>
          <w:b/>
        </w:rPr>
        <w:t>V</w:t>
      </w:r>
      <w:r>
        <w:rPr>
          <w:bCs/>
        </w:rPr>
        <w:t>.</w:t>
      </w:r>
    </w:p>
    <w:p w14:paraId="54AC10D7" w14:textId="1D5A7EF3" w:rsidR="0018042C" w:rsidRDefault="0018042C" w:rsidP="0018042C">
      <w:pPr>
        <w:pStyle w:val="14"/>
      </w:pPr>
      <w:r>
        <w:rPr>
          <w:b/>
        </w:rPr>
        <w:t>C</w:t>
      </w:r>
      <w:r>
        <w:t xml:space="preserve"> – радиус-вектор центра нижнего основания;</w:t>
      </w:r>
      <w:r>
        <w:rPr>
          <w:b/>
        </w:rPr>
        <w:t xml:space="preserve"> V</w:t>
      </w:r>
      <w:r>
        <w:t xml:space="preserve"> – вектор, соединяющий середину ребра нижнего основания с серединой противоположного ребра верхнего основания. Первые две координаты </w:t>
      </w:r>
      <w:r>
        <w:rPr>
          <w:b/>
        </w:rPr>
        <w:t>V</w:t>
      </w:r>
      <w:r>
        <w:t xml:space="preserve"> задают размер шестиугольника «под ключ» и его поворот в плоскости </w:t>
      </w:r>
      <w:r>
        <w:rPr>
          <w:lang w:val="en-US"/>
        </w:rPr>
        <w:t>XO</w:t>
      </w:r>
      <w:r>
        <w:t xml:space="preserve">Y, а третья координата </w:t>
      </w:r>
      <w:r>
        <w:rPr>
          <w:b/>
        </w:rPr>
        <w:t>V</w:t>
      </w:r>
      <w:r>
        <w:t xml:space="preserve"> – это высота призмы (см. рис. </w:t>
      </w:r>
      <w:r>
        <w:fldChar w:fldCharType="begin"/>
      </w:r>
      <w:r>
        <w:instrText xml:space="preserve"> REF рисунок7_2_08 \h </w:instrText>
      </w:r>
      <w:r>
        <w:fldChar w:fldCharType="separate"/>
      </w:r>
      <w:r w:rsidR="00A76E46">
        <w:rPr>
          <w:noProof/>
        </w:rPr>
        <w:t>9</w:t>
      </w:r>
      <w:r>
        <w:fldChar w:fldCharType="end"/>
      </w:r>
      <w:r>
        <w:t>).</w:t>
      </w:r>
    </w:p>
    <w:p w14:paraId="680EFB6B" w14:textId="77777777" w:rsidR="0018042C" w:rsidRDefault="0018042C" w:rsidP="0018042C">
      <w:pPr>
        <w:pStyle w:val="14"/>
      </w:pPr>
      <w:r>
        <w:t xml:space="preserve">Поверхностями служат 8 граней тела, перечисляемые по порядку: нижнее основание; верхнее основание; боковая грань, из которой выходит вектор </w:t>
      </w:r>
      <w:r>
        <w:rPr>
          <w:b/>
        </w:rPr>
        <w:t>V</w:t>
      </w:r>
      <w:r>
        <w:t xml:space="preserve">; далее идут последовательно грани, полученные из третьей поворотами против часовой стрелки вокруг оси </w:t>
      </w:r>
      <w:r>
        <w:rPr>
          <w:lang w:val="en-US"/>
        </w:rPr>
        <w:t>O</w:t>
      </w:r>
      <w:r>
        <w:t>Z соответственно на 60, 120, 180, 240 и 300 градусов.</w:t>
      </w:r>
    </w:p>
    <w:p w14:paraId="496640B5" w14:textId="7316B2E0" w:rsidR="0018042C" w:rsidRDefault="0018042C" w:rsidP="0018042C">
      <w:pPr>
        <w:pStyle w:val="affffe"/>
      </w:pPr>
      <w:r>
        <w:rPr>
          <w:noProof/>
          <w:lang w:eastAsia="ru-RU"/>
        </w:rPr>
        <w:lastRenderedPageBreak/>
        <w:drawing>
          <wp:inline distT="0" distB="0" distL="0" distR="0" wp14:anchorId="211FD8DF" wp14:editId="0AFBA5DD">
            <wp:extent cx="3300095" cy="368046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0095" cy="3680460"/>
                    </a:xfrm>
                    <a:prstGeom prst="rect">
                      <a:avLst/>
                    </a:prstGeom>
                    <a:noFill/>
                    <a:ln>
                      <a:noFill/>
                    </a:ln>
                  </pic:spPr>
                </pic:pic>
              </a:graphicData>
            </a:graphic>
          </wp:inline>
        </w:drawing>
      </w:r>
    </w:p>
    <w:p w14:paraId="72CD3A44" w14:textId="0A84C7F1" w:rsidR="0018042C" w:rsidRDefault="0018042C" w:rsidP="0018042C">
      <w:pPr>
        <w:pStyle w:val="afffff"/>
        <w:rPr>
          <w:szCs w:val="28"/>
        </w:rPr>
      </w:pPr>
      <w:r>
        <w:t xml:space="preserve">Рисунок </w:t>
      </w:r>
      <w:bookmarkStart w:id="85" w:name="рисунок7_2_08"/>
      <w:r>
        <w:fldChar w:fldCharType="begin"/>
      </w:r>
      <w:r>
        <w:instrText xml:space="preserve"> SEQ Рисунок \* ARABIC </w:instrText>
      </w:r>
      <w:r>
        <w:fldChar w:fldCharType="separate"/>
      </w:r>
      <w:r w:rsidR="00A76E46">
        <w:rPr>
          <w:noProof/>
        </w:rPr>
        <w:t>9</w:t>
      </w:r>
      <w:r>
        <w:fldChar w:fldCharType="end"/>
      </w:r>
      <w:bookmarkEnd w:id="85"/>
      <w:r>
        <w:t xml:space="preserve"> – </w:t>
      </w:r>
      <w:r>
        <w:rPr>
          <w:szCs w:val="28"/>
        </w:rPr>
        <w:t xml:space="preserve">Правильная шестиугольная призма с образующей, параллельной оси </w:t>
      </w:r>
      <w:r>
        <w:rPr>
          <w:szCs w:val="28"/>
          <w:lang w:val="en-US"/>
        </w:rPr>
        <w:t>O</w:t>
      </w:r>
      <w:r>
        <w:rPr>
          <w:szCs w:val="28"/>
        </w:rPr>
        <w:t>Z: HEX</w:t>
      </w:r>
      <w:r>
        <w:rPr>
          <w:szCs w:val="28"/>
          <w:lang w:val="en-US"/>
        </w:rPr>
        <w:t> </w:t>
      </w:r>
      <w:r>
        <w:rPr>
          <w:szCs w:val="28"/>
        </w:rPr>
        <w:t>(H)</w:t>
      </w:r>
    </w:p>
    <w:p w14:paraId="46412CBA" w14:textId="338F91BE" w:rsidR="0018042C" w:rsidRDefault="0018042C" w:rsidP="0018042C">
      <w:pPr>
        <w:pStyle w:val="14"/>
      </w:pPr>
      <w:r>
        <w:t>Имеется ещё два альтернативных способа задания шестигранника.</w:t>
      </w:r>
    </w:p>
    <w:p w14:paraId="11BA5791" w14:textId="77777777" w:rsidR="00B44E53" w:rsidRPr="00E0029D" w:rsidRDefault="00B44E53" w:rsidP="00B44E53">
      <w:pPr>
        <w:pStyle w:val="4"/>
      </w:pPr>
      <w:bookmarkStart w:id="86" w:name="_Toc221632083"/>
      <w:r>
        <w:t xml:space="preserve">Произвольно ориентированная правильная шестигранная призма, </w:t>
      </w:r>
      <w:r>
        <w:rPr>
          <w:lang w:val="en-US"/>
        </w:rPr>
        <w:t>HEXG</w:t>
      </w:r>
      <w:bookmarkEnd w:id="86"/>
    </w:p>
    <w:p w14:paraId="34BE0076" w14:textId="77777777" w:rsidR="00B44E53" w:rsidRDefault="00B44E53" w:rsidP="00B44E53">
      <w:pPr>
        <w:pStyle w:val="14"/>
      </w:pPr>
      <w:r>
        <w:t>Параметры</w:t>
      </w:r>
      <w:r w:rsidRPr="00425FF7">
        <w:t>:</w:t>
      </w:r>
      <w:r>
        <w:t xml:space="preserve"> </w:t>
      </w:r>
      <w:r w:rsidRPr="00425FF7">
        <w:rPr>
          <w:b/>
          <w:bCs/>
          <w:lang w:val="en-US"/>
        </w:rPr>
        <w:t>C</w:t>
      </w:r>
      <w:r w:rsidRPr="00425FF7">
        <w:t xml:space="preserve">, </w:t>
      </w:r>
      <w:r w:rsidRPr="00425FF7">
        <w:rPr>
          <w:b/>
          <w:bCs/>
          <w:lang w:val="en-US"/>
        </w:rPr>
        <w:t>h</w:t>
      </w:r>
      <w:r w:rsidRPr="00425FF7">
        <w:t xml:space="preserve">, </w:t>
      </w:r>
      <w:r w:rsidRPr="00425FF7">
        <w:rPr>
          <w:b/>
          <w:bCs/>
          <w:lang w:val="en-US"/>
        </w:rPr>
        <w:t>d</w:t>
      </w:r>
      <w:r w:rsidRPr="00425FF7">
        <w:t>.</w:t>
      </w:r>
    </w:p>
    <w:p w14:paraId="78247DD7" w14:textId="6B77A903" w:rsidR="00B44E53" w:rsidRDefault="00B44E53" w:rsidP="00B44E53">
      <w:pPr>
        <w:pStyle w:val="14"/>
      </w:pPr>
      <w:r w:rsidRPr="00425FF7">
        <w:rPr>
          <w:b/>
          <w:bCs/>
          <w:lang w:val="en-US"/>
        </w:rPr>
        <w:t>C</w:t>
      </w:r>
      <w:r w:rsidRPr="00425FF7">
        <w:t xml:space="preserve"> </w:t>
      </w:r>
      <w:r>
        <w:t>–</w:t>
      </w:r>
      <w:r w:rsidRPr="00425FF7">
        <w:t xml:space="preserve"> </w:t>
      </w:r>
      <w:r>
        <w:t xml:space="preserve">радиус-вектор центра «нижнего» основания. Слово «нижнее» здесь имеет такой же условный смысл, как для тела </w:t>
      </w:r>
      <w:r>
        <w:rPr>
          <w:lang w:val="en-US"/>
        </w:rPr>
        <w:t>RCC</w:t>
      </w:r>
      <w:r w:rsidRPr="00425FF7">
        <w:t>.</w:t>
      </w:r>
      <w:r>
        <w:t xml:space="preserve"> Вектор </w:t>
      </w:r>
      <w:r w:rsidRPr="00425FF7">
        <w:rPr>
          <w:b/>
          <w:bCs/>
          <w:lang w:val="en-US"/>
        </w:rPr>
        <w:t>h</w:t>
      </w:r>
      <w:r w:rsidRPr="00425FF7">
        <w:t xml:space="preserve"> – это </w:t>
      </w:r>
      <w:r>
        <w:t>«</w:t>
      </w:r>
      <w:r w:rsidRPr="00425FF7">
        <w:t>высота</w:t>
      </w:r>
      <w:r>
        <w:t>»</w:t>
      </w:r>
      <w:r w:rsidRPr="00425FF7">
        <w:t xml:space="preserve"> призмы. Он идёт от центра «нижнего» основания к центру противоположного основания.</w:t>
      </w:r>
      <w:r>
        <w:t xml:space="preserve"> Вектор </w:t>
      </w:r>
      <w:r w:rsidRPr="00425FF7">
        <w:rPr>
          <w:b/>
          <w:bCs/>
          <w:lang w:val="en-US"/>
        </w:rPr>
        <w:t>d</w:t>
      </w:r>
      <w:r>
        <w:t xml:space="preserve"> – это «размер призмы под ключ», также определяющий её поворот вокруг «высоты». Его удобно считать начинающимся в средине ребра «верхнего» основания и идущим к средине противоположного ребра той же грани (см. рис. </w:t>
      </w:r>
      <w:r>
        <w:fldChar w:fldCharType="begin"/>
      </w:r>
      <w:r>
        <w:instrText xml:space="preserve"> REF рисунок7_2_18 \h </w:instrText>
      </w:r>
      <w:r>
        <w:fldChar w:fldCharType="separate"/>
      </w:r>
      <w:r w:rsidR="00A76E46">
        <w:rPr>
          <w:noProof/>
        </w:rPr>
        <w:t>10</w:t>
      </w:r>
      <w:r>
        <w:fldChar w:fldCharType="end"/>
      </w:r>
      <w:r>
        <w:t>).</w:t>
      </w:r>
    </w:p>
    <w:p w14:paraId="2AFC8C2E" w14:textId="77777777" w:rsidR="00B44E53" w:rsidRDefault="00B44E53" w:rsidP="00B44E53">
      <w:pPr>
        <w:pStyle w:val="14"/>
      </w:pPr>
      <w:r>
        <w:t xml:space="preserve">Нумерация граней устроена так же, как у тела </w:t>
      </w:r>
      <w:r>
        <w:rPr>
          <w:lang w:val="en-US"/>
        </w:rPr>
        <w:t>HEX</w:t>
      </w:r>
      <w:r>
        <w:t xml:space="preserve">, получившегося, если призму поместить так, что ось симметрии </w:t>
      </w:r>
      <w:r w:rsidRPr="00425FF7">
        <w:rPr>
          <w:b/>
          <w:bCs/>
          <w:lang w:val="en-US"/>
        </w:rPr>
        <w:t>h</w:t>
      </w:r>
      <w:r>
        <w:t xml:space="preserve"> будет направлена по оси </w:t>
      </w:r>
      <w:r>
        <w:rPr>
          <w:lang w:val="en-US"/>
        </w:rPr>
        <w:t>OZ</w:t>
      </w:r>
      <w:r w:rsidRPr="007D7F4D">
        <w:t>.</w:t>
      </w:r>
    </w:p>
    <w:p w14:paraId="359A89EB" w14:textId="77777777" w:rsidR="00B44E53" w:rsidRPr="00E0029D" w:rsidRDefault="00B44E53" w:rsidP="00B44E53">
      <w:pPr>
        <w:pStyle w:val="14"/>
      </w:pPr>
      <w:r>
        <w:lastRenderedPageBreak/>
        <w:t xml:space="preserve">Тело </w:t>
      </w:r>
      <w:r>
        <w:rPr>
          <w:lang w:val="en-US"/>
        </w:rPr>
        <w:t>HEXG</w:t>
      </w:r>
      <w:r>
        <w:t xml:space="preserve"> даёт возможность произвольного движения правильной шестигранной призмы. При необходимости тело </w:t>
      </w:r>
      <w:r>
        <w:rPr>
          <w:lang w:val="en-US"/>
        </w:rPr>
        <w:t>HEX</w:t>
      </w:r>
      <w:r>
        <w:t xml:space="preserve"> преобразуется в тело </w:t>
      </w:r>
      <w:r>
        <w:rPr>
          <w:lang w:val="en-US"/>
        </w:rPr>
        <w:t>HEXG</w:t>
      </w:r>
      <w:r w:rsidRPr="00E0029D">
        <w:t>.</w:t>
      </w:r>
    </w:p>
    <w:p w14:paraId="04A9C19C" w14:textId="77777777" w:rsidR="00B44E53" w:rsidRPr="007D7F4D" w:rsidRDefault="00B44E53" w:rsidP="00B44E53">
      <w:pPr>
        <w:pStyle w:val="14"/>
      </w:pPr>
      <w:r>
        <w:t xml:space="preserve">Тело </w:t>
      </w:r>
      <w:r>
        <w:rPr>
          <w:lang w:val="en-US"/>
        </w:rPr>
        <w:t>HEXG</w:t>
      </w:r>
      <w:r>
        <w:t xml:space="preserve"> может служить контейнером для ячейки сети, что позволяет создавать сети с шестигранными ячейками, которые могут быть ориентированы произвольно.</w:t>
      </w:r>
    </w:p>
    <w:p w14:paraId="7F752ADA" w14:textId="77777777" w:rsidR="00B44E53" w:rsidRDefault="00B44E53" w:rsidP="00B44E53">
      <w:pPr>
        <w:pStyle w:val="afffff"/>
      </w:pPr>
      <w:r w:rsidRPr="001034AC">
        <w:rPr>
          <w:noProof/>
        </w:rPr>
        <w:drawing>
          <wp:inline distT="0" distB="0" distL="0" distR="0" wp14:anchorId="2860730C" wp14:editId="172A500E">
            <wp:extent cx="3904751" cy="2486025"/>
            <wp:effectExtent l="19050" t="0" r="499" b="0"/>
            <wp:docPr id="65" name="Рисунок 187" descr="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descr="pic"/>
                    <pic:cNvPicPr>
                      <a:picLocks noChangeAspect="1" noChangeArrowheads="1"/>
                    </pic:cNvPicPr>
                  </pic:nvPicPr>
                  <pic:blipFill>
                    <a:blip r:embed="rId24" cstate="print">
                      <a:biLevel thresh="50000"/>
                    </a:blip>
                    <a:srcRect/>
                    <a:stretch>
                      <a:fillRect/>
                    </a:stretch>
                  </pic:blipFill>
                  <pic:spPr bwMode="auto">
                    <a:xfrm>
                      <a:off x="0" y="0"/>
                      <a:ext cx="3904751" cy="2486025"/>
                    </a:xfrm>
                    <a:prstGeom prst="rect">
                      <a:avLst/>
                    </a:prstGeom>
                    <a:noFill/>
                    <a:ln w="9525">
                      <a:noFill/>
                      <a:miter lim="800000"/>
                      <a:headEnd/>
                      <a:tailEnd/>
                    </a:ln>
                  </pic:spPr>
                </pic:pic>
              </a:graphicData>
            </a:graphic>
          </wp:inline>
        </w:drawing>
      </w:r>
    </w:p>
    <w:p w14:paraId="4CF9DB57" w14:textId="2B0551EE" w:rsidR="00B44E53" w:rsidRPr="00425FF7" w:rsidRDefault="00B44E53" w:rsidP="00B44E53">
      <w:pPr>
        <w:pStyle w:val="afffff"/>
      </w:pPr>
      <w:r w:rsidRPr="00425FF7">
        <w:t xml:space="preserve">Рисунок </w:t>
      </w:r>
      <w:bookmarkStart w:id="87" w:name="рисунок7_2_18"/>
      <w:r w:rsidRPr="00425FF7">
        <w:fldChar w:fldCharType="begin"/>
      </w:r>
      <w:r w:rsidRPr="00425FF7">
        <w:instrText xml:space="preserve"> SEQ Рисунок \* ARABIC </w:instrText>
      </w:r>
      <w:r w:rsidRPr="00425FF7">
        <w:fldChar w:fldCharType="separate"/>
      </w:r>
      <w:r w:rsidR="00A76E46">
        <w:rPr>
          <w:noProof/>
        </w:rPr>
        <w:t>10</w:t>
      </w:r>
      <w:r w:rsidRPr="00425FF7">
        <w:fldChar w:fldCharType="end"/>
      </w:r>
      <w:bookmarkEnd w:id="87"/>
      <w:r w:rsidRPr="00425FF7">
        <w:t xml:space="preserve"> – Произвольно ориентированная правильная шестигранная призма: HEXG</w:t>
      </w:r>
    </w:p>
    <w:p w14:paraId="297F2617" w14:textId="77777777" w:rsidR="0018042C" w:rsidRDefault="0018042C" w:rsidP="006F6BFB">
      <w:pPr>
        <w:pStyle w:val="4"/>
      </w:pPr>
      <w:bookmarkStart w:id="88" w:name="_Toc221296438"/>
      <w:r>
        <w:t xml:space="preserve">Прямой круговой цилиндр с образующей, параллельной оси </w:t>
      </w:r>
      <w:r>
        <w:rPr>
          <w:lang w:val="en-US"/>
        </w:rPr>
        <w:t>OZ</w:t>
      </w:r>
      <w:r>
        <w:t xml:space="preserve">, </w:t>
      </w:r>
      <w:r>
        <w:rPr>
          <w:lang w:val="en-US"/>
        </w:rPr>
        <w:t>RCZ </w:t>
      </w:r>
      <w:r>
        <w:t>(</w:t>
      </w:r>
      <w:r>
        <w:rPr>
          <w:lang w:val="en-US"/>
        </w:rPr>
        <w:t>Z</w:t>
      </w:r>
      <w:r>
        <w:t>)</w:t>
      </w:r>
      <w:bookmarkEnd w:id="88"/>
    </w:p>
    <w:p w14:paraId="7BF0EA5C" w14:textId="77777777" w:rsidR="00C42CCD" w:rsidRDefault="0018042C" w:rsidP="0018042C">
      <w:pPr>
        <w:pStyle w:val="14"/>
      </w:pPr>
      <w:r>
        <w:t xml:space="preserve">Параметры: </w:t>
      </w:r>
      <w:r>
        <w:rPr>
          <w:b/>
        </w:rPr>
        <w:t>С</w:t>
      </w:r>
      <w:r>
        <w:t>, H, R.</w:t>
      </w:r>
    </w:p>
    <w:p w14:paraId="0DE5115B" w14:textId="27447EFA" w:rsidR="0018042C" w:rsidRDefault="0018042C" w:rsidP="0018042C">
      <w:pPr>
        <w:pStyle w:val="14"/>
      </w:pPr>
      <w:r>
        <w:rPr>
          <w:b/>
        </w:rPr>
        <w:t>С</w:t>
      </w:r>
      <w:r>
        <w:t xml:space="preserve"> – радиус-вектор центра нижнего основания, H</w:t>
      </w:r>
      <w:r w:rsidR="00C42CCD">
        <w:t> </w:t>
      </w:r>
      <w:r>
        <w:t>&gt;</w:t>
      </w:r>
      <w:r w:rsidR="00C42CCD">
        <w:t> </w:t>
      </w:r>
      <w:r>
        <w:t>0</w:t>
      </w:r>
      <w:r w:rsidR="00C42CCD">
        <w:t> </w:t>
      </w:r>
      <w:r>
        <w:t>– высота, R – радиус цилиндра (см. рис. </w:t>
      </w:r>
      <w:r>
        <w:fldChar w:fldCharType="begin"/>
      </w:r>
      <w:r>
        <w:instrText xml:space="preserve"> REF рисунок7_2_09 \h </w:instrText>
      </w:r>
      <w:r>
        <w:fldChar w:fldCharType="separate"/>
      </w:r>
      <w:r w:rsidR="00A76E46">
        <w:rPr>
          <w:noProof/>
        </w:rPr>
        <w:t>11</w:t>
      </w:r>
      <w:r>
        <w:fldChar w:fldCharType="end"/>
      </w:r>
      <w:r>
        <w:t>).</w:t>
      </w:r>
    </w:p>
    <w:p w14:paraId="27D79119" w14:textId="77777777" w:rsidR="0018042C" w:rsidRDefault="0018042C" w:rsidP="0018042C">
      <w:pPr>
        <w:pStyle w:val="14"/>
      </w:pPr>
      <w:r>
        <w:t>Поверхности: нижнее основание, верхнее основание, боковая поверхность.</w:t>
      </w:r>
    </w:p>
    <w:p w14:paraId="0226D6A8" w14:textId="2F1A5886" w:rsidR="0018042C" w:rsidRDefault="0018042C" w:rsidP="0018042C">
      <w:pPr>
        <w:pStyle w:val="affffe"/>
      </w:pPr>
      <w:r>
        <w:rPr>
          <w:noProof/>
          <w:lang w:eastAsia="ru-RU"/>
        </w:rPr>
        <w:lastRenderedPageBreak/>
        <w:drawing>
          <wp:inline distT="0" distB="0" distL="0" distR="0" wp14:anchorId="5DCFA4B9" wp14:editId="4A5EBA35">
            <wp:extent cx="3627120" cy="436435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27120" cy="4364355"/>
                    </a:xfrm>
                    <a:prstGeom prst="rect">
                      <a:avLst/>
                    </a:prstGeom>
                    <a:noFill/>
                    <a:ln>
                      <a:noFill/>
                    </a:ln>
                  </pic:spPr>
                </pic:pic>
              </a:graphicData>
            </a:graphic>
          </wp:inline>
        </w:drawing>
      </w:r>
    </w:p>
    <w:p w14:paraId="270589FA" w14:textId="76737D1A" w:rsidR="0018042C" w:rsidRDefault="0018042C" w:rsidP="0018042C">
      <w:pPr>
        <w:pStyle w:val="afffff"/>
        <w:rPr>
          <w:szCs w:val="28"/>
        </w:rPr>
      </w:pPr>
      <w:r>
        <w:t xml:space="preserve">Рисунок </w:t>
      </w:r>
      <w:bookmarkStart w:id="89" w:name="рисунок7_2_09"/>
      <w:r>
        <w:fldChar w:fldCharType="begin"/>
      </w:r>
      <w:r>
        <w:instrText xml:space="preserve"> SEQ Рисунок \* ARABIC </w:instrText>
      </w:r>
      <w:r>
        <w:fldChar w:fldCharType="separate"/>
      </w:r>
      <w:r w:rsidR="00A76E46">
        <w:rPr>
          <w:noProof/>
        </w:rPr>
        <w:t>11</w:t>
      </w:r>
      <w:r>
        <w:fldChar w:fldCharType="end"/>
      </w:r>
      <w:bookmarkEnd w:id="89"/>
      <w:r>
        <w:t xml:space="preserve"> – </w:t>
      </w:r>
      <w:r>
        <w:rPr>
          <w:szCs w:val="28"/>
        </w:rPr>
        <w:t xml:space="preserve">Прямой круговой цилиндр с образующей, параллельной оси </w:t>
      </w:r>
      <w:r>
        <w:rPr>
          <w:szCs w:val="28"/>
          <w:lang w:val="en-US"/>
        </w:rPr>
        <w:t>O</w:t>
      </w:r>
      <w:r>
        <w:rPr>
          <w:szCs w:val="28"/>
        </w:rPr>
        <w:t>Z: RCZ</w:t>
      </w:r>
      <w:r>
        <w:rPr>
          <w:szCs w:val="28"/>
          <w:lang w:val="en-US"/>
        </w:rPr>
        <w:t> </w:t>
      </w:r>
      <w:r>
        <w:rPr>
          <w:szCs w:val="28"/>
        </w:rPr>
        <w:t>(Z)</w:t>
      </w:r>
    </w:p>
    <w:p w14:paraId="64E4BBE7" w14:textId="77777777" w:rsidR="0018042C" w:rsidRDefault="0018042C" w:rsidP="006F6BFB">
      <w:pPr>
        <w:pStyle w:val="4"/>
      </w:pPr>
      <w:bookmarkStart w:id="90" w:name="_Toc221296439"/>
      <w:r>
        <w:t xml:space="preserve">Бесконечный цилиндр, ориентированный по оси </w:t>
      </w:r>
      <w:r>
        <w:rPr>
          <w:lang w:val="en-US"/>
        </w:rPr>
        <w:t>X</w:t>
      </w:r>
      <w:r>
        <w:t xml:space="preserve">, </w:t>
      </w:r>
      <w:r>
        <w:rPr>
          <w:lang w:val="en-US"/>
        </w:rPr>
        <w:t>Y</w:t>
      </w:r>
      <w:r>
        <w:t xml:space="preserve"> или </w:t>
      </w:r>
      <w:r>
        <w:rPr>
          <w:lang w:val="en-US"/>
        </w:rPr>
        <w:t>Z</w:t>
      </w:r>
      <w:r>
        <w:t xml:space="preserve">, соответственно, </w:t>
      </w:r>
      <w:r>
        <w:rPr>
          <w:lang w:val="en-US"/>
        </w:rPr>
        <w:t>UCX </w:t>
      </w:r>
      <w:r>
        <w:t>(</w:t>
      </w:r>
      <w:r>
        <w:rPr>
          <w:lang w:val="en-US"/>
        </w:rPr>
        <w:t>x</w:t>
      </w:r>
      <w:r>
        <w:t xml:space="preserve">), </w:t>
      </w:r>
      <w:r>
        <w:rPr>
          <w:lang w:val="en-US"/>
        </w:rPr>
        <w:t>UCY </w:t>
      </w:r>
      <w:r>
        <w:t>(</w:t>
      </w:r>
      <w:r>
        <w:rPr>
          <w:lang w:val="en-US"/>
        </w:rPr>
        <w:t>y</w:t>
      </w:r>
      <w:r>
        <w:t xml:space="preserve">), </w:t>
      </w:r>
      <w:r>
        <w:rPr>
          <w:lang w:val="en-US"/>
        </w:rPr>
        <w:t>UCZ </w:t>
      </w:r>
      <w:r>
        <w:t>(</w:t>
      </w:r>
      <w:r>
        <w:rPr>
          <w:lang w:val="en-US"/>
        </w:rPr>
        <w:t>z</w:t>
      </w:r>
      <w:r>
        <w:t>)</w:t>
      </w:r>
      <w:bookmarkEnd w:id="90"/>
    </w:p>
    <w:p w14:paraId="360984E1" w14:textId="77777777" w:rsidR="0018042C" w:rsidRDefault="0018042C" w:rsidP="0018042C">
      <w:pPr>
        <w:pStyle w:val="14"/>
      </w:pPr>
      <w:r>
        <w:t>Параметры для UCX: Y, Z, R. Y, Z – координаты пересечения оси с плоскостью Y</w:t>
      </w:r>
      <w:r>
        <w:rPr>
          <w:lang w:val="en-US"/>
        </w:rPr>
        <w:t>O</w:t>
      </w:r>
      <w:r>
        <w:t>Z, R – радиус.</w:t>
      </w:r>
    </w:p>
    <w:p w14:paraId="263B7E29" w14:textId="77777777" w:rsidR="0018042C" w:rsidRDefault="0018042C" w:rsidP="0018042C">
      <w:pPr>
        <w:pStyle w:val="14"/>
      </w:pPr>
      <w:r>
        <w:t>Параметры для UCY: X, Z, R, а для UCZ – X, Y, R, где первые два параметра задают координаты оси цилиндра. Поверхность одна.</w:t>
      </w:r>
    </w:p>
    <w:p w14:paraId="5363BD3D" w14:textId="77777777" w:rsidR="0018042C" w:rsidRDefault="0018042C" w:rsidP="006F6BFB">
      <w:pPr>
        <w:pStyle w:val="4"/>
      </w:pPr>
      <w:bookmarkStart w:id="91" w:name="_Toc221296440"/>
      <w:r>
        <w:t xml:space="preserve">Произвольно ориентируемое полупространство, </w:t>
      </w:r>
      <w:r>
        <w:rPr>
          <w:lang w:val="en-US"/>
        </w:rPr>
        <w:t>PLG </w:t>
      </w:r>
      <w:r>
        <w:t>(</w:t>
      </w:r>
      <w:r>
        <w:rPr>
          <w:lang w:val="en-US"/>
        </w:rPr>
        <w:t>d</w:t>
      </w:r>
      <w:r>
        <w:t>)</w:t>
      </w:r>
      <w:bookmarkEnd w:id="91"/>
    </w:p>
    <w:p w14:paraId="345FBEE7" w14:textId="77777777" w:rsidR="0018042C" w:rsidRDefault="0018042C" w:rsidP="0018042C">
      <w:pPr>
        <w:pStyle w:val="14"/>
      </w:pPr>
      <w:r>
        <w:t xml:space="preserve">Параметры: </w:t>
      </w:r>
      <w:r>
        <w:rPr>
          <w:b/>
        </w:rPr>
        <w:t>P</w:t>
      </w:r>
      <w:r>
        <w:t xml:space="preserve">, Q. </w:t>
      </w:r>
      <w:r>
        <w:rPr>
          <w:b/>
        </w:rPr>
        <w:t>P</w:t>
      </w:r>
      <w:r>
        <w:t xml:space="preserve"> – вектор, Q – скаляр. Полупространство задано неравенством: (</w:t>
      </w:r>
      <w:r>
        <w:rPr>
          <w:b/>
        </w:rPr>
        <w:t>P,</w:t>
      </w:r>
      <w:r>
        <w:rPr>
          <w:b/>
          <w:lang w:val="en-US"/>
        </w:rPr>
        <w:t> </w:t>
      </w:r>
      <w:r>
        <w:rPr>
          <w:b/>
        </w:rPr>
        <w:t>x</w:t>
      </w:r>
      <w:r>
        <w:t>)</w:t>
      </w:r>
      <w:r>
        <w:sym w:font="Symbol" w:char="F0B3"/>
      </w:r>
      <w:r>
        <w:t>Q. Поверхность одна.</w:t>
      </w:r>
    </w:p>
    <w:p w14:paraId="582B736A" w14:textId="77777777" w:rsidR="0018042C" w:rsidRDefault="0018042C" w:rsidP="006F6BFB">
      <w:pPr>
        <w:pStyle w:val="4"/>
      </w:pPr>
      <w:bookmarkStart w:id="92" w:name="_Toc221296441"/>
      <w:r>
        <w:lastRenderedPageBreak/>
        <w:t xml:space="preserve">Полупространства, заданные плоскостями, перпендикулярными осям координат, </w:t>
      </w:r>
      <w:r>
        <w:rPr>
          <w:lang w:val="en-US"/>
        </w:rPr>
        <w:t>PLX </w:t>
      </w:r>
      <w:r>
        <w:t>(</w:t>
      </w:r>
      <w:r>
        <w:rPr>
          <w:lang w:val="en-US"/>
        </w:rPr>
        <w:t>A</w:t>
      </w:r>
      <w:r>
        <w:t xml:space="preserve">), </w:t>
      </w:r>
      <w:r>
        <w:rPr>
          <w:lang w:val="en-US"/>
        </w:rPr>
        <w:t>PLY </w:t>
      </w:r>
      <w:r>
        <w:t>(</w:t>
      </w:r>
      <w:r>
        <w:rPr>
          <w:lang w:val="en-US"/>
        </w:rPr>
        <w:t>B</w:t>
      </w:r>
      <w:r>
        <w:t xml:space="preserve">), </w:t>
      </w:r>
      <w:r>
        <w:rPr>
          <w:lang w:val="en-US"/>
        </w:rPr>
        <w:t>PLZ </w:t>
      </w:r>
      <w:r>
        <w:t>(</w:t>
      </w:r>
      <w:r>
        <w:rPr>
          <w:lang w:val="en-US"/>
        </w:rPr>
        <w:t>C</w:t>
      </w:r>
      <w:r>
        <w:t>)</w:t>
      </w:r>
      <w:bookmarkEnd w:id="92"/>
    </w:p>
    <w:p w14:paraId="15F79F00" w14:textId="77777777" w:rsidR="0018042C" w:rsidRDefault="0018042C" w:rsidP="0018042C">
      <w:pPr>
        <w:pStyle w:val="14"/>
      </w:pPr>
      <w:r>
        <w:t>Параметр PLX: скаляр X</w:t>
      </w:r>
      <w:r>
        <w:rPr>
          <w:vertAlign w:val="subscript"/>
        </w:rPr>
        <w:t>0</w:t>
      </w:r>
      <w:r>
        <w:t>. Полупространство определено неравенством X</w:t>
      </w:r>
      <w:r>
        <w:sym w:font="Symbol" w:char="F0B3"/>
      </w:r>
      <w:r>
        <w:t>X</w:t>
      </w:r>
      <w:r>
        <w:rPr>
          <w:vertAlign w:val="subscript"/>
        </w:rPr>
        <w:t>0</w:t>
      </w:r>
      <w:r>
        <w:t>. Аналогично, единственный параметр PLY – скаляр Y</w:t>
      </w:r>
      <w:r>
        <w:rPr>
          <w:vertAlign w:val="subscript"/>
        </w:rPr>
        <w:t>0</w:t>
      </w:r>
      <w:r>
        <w:t>, а PLZ – Z</w:t>
      </w:r>
      <w:r>
        <w:rPr>
          <w:vertAlign w:val="subscript"/>
        </w:rPr>
        <w:t>0</w:t>
      </w:r>
      <w:r>
        <w:t>. Поверхность одна.</w:t>
      </w:r>
    </w:p>
    <w:p w14:paraId="579B6F48" w14:textId="77777777" w:rsidR="0018042C" w:rsidRDefault="0018042C" w:rsidP="006F6BFB">
      <w:pPr>
        <w:pStyle w:val="4"/>
      </w:pPr>
      <w:bookmarkStart w:id="93" w:name="_Toc221296442"/>
      <w:r>
        <w:t xml:space="preserve">Слой между двумя параллельными плоскостями, </w:t>
      </w:r>
      <w:r>
        <w:rPr>
          <w:lang w:val="en-US"/>
        </w:rPr>
        <w:t>SLA </w:t>
      </w:r>
      <w:r>
        <w:t>(</w:t>
      </w:r>
      <w:r>
        <w:rPr>
          <w:lang w:val="en-US"/>
        </w:rPr>
        <w:t>V</w:t>
      </w:r>
      <w:r>
        <w:t>)</w:t>
      </w:r>
      <w:bookmarkEnd w:id="93"/>
    </w:p>
    <w:p w14:paraId="01090469" w14:textId="3D30C9AA" w:rsidR="0018042C" w:rsidRDefault="0018042C" w:rsidP="0018042C">
      <w:pPr>
        <w:pStyle w:val="14"/>
      </w:pPr>
      <w:r>
        <w:t xml:space="preserve">Параметры: </w:t>
      </w:r>
      <w:r>
        <w:rPr>
          <w:b/>
        </w:rPr>
        <w:t>C, P. C</w:t>
      </w:r>
      <w:r>
        <w:t xml:space="preserve"> – радиус-вектор произвольной точки одной из плоскостей; </w:t>
      </w:r>
      <w:r>
        <w:rPr>
          <w:b/>
        </w:rPr>
        <w:t>P</w:t>
      </w:r>
      <w:r>
        <w:t xml:space="preserve"> – вектор, соединяющий </w:t>
      </w:r>
      <w:r>
        <w:rPr>
          <w:b/>
        </w:rPr>
        <w:t>С</w:t>
      </w:r>
      <w:r>
        <w:t xml:space="preserve"> с близлежащей точкой второй плоскости (см. рис. </w:t>
      </w:r>
      <w:r>
        <w:fldChar w:fldCharType="begin"/>
      </w:r>
      <w:r>
        <w:instrText xml:space="preserve"> REF рисунок7_2_10 \h </w:instrText>
      </w:r>
      <w:r>
        <w:fldChar w:fldCharType="separate"/>
      </w:r>
      <w:r w:rsidR="00A76E46">
        <w:rPr>
          <w:noProof/>
        </w:rPr>
        <w:t>12</w:t>
      </w:r>
      <w:r>
        <w:fldChar w:fldCharType="end"/>
      </w:r>
      <w:r>
        <w:t xml:space="preserve">). Вектор </w:t>
      </w:r>
      <w:r>
        <w:rPr>
          <w:b/>
        </w:rPr>
        <w:t>P</w:t>
      </w:r>
      <w:r>
        <w:t xml:space="preserve"> перпендикулярен плоскостям.</w:t>
      </w:r>
    </w:p>
    <w:p w14:paraId="51FAEF29" w14:textId="77777777" w:rsidR="0018042C" w:rsidRDefault="0018042C" w:rsidP="0018042C">
      <w:pPr>
        <w:pStyle w:val="14"/>
      </w:pPr>
      <w:r>
        <w:t xml:space="preserve">Поверхности: плоскость, из которой выходит </w:t>
      </w:r>
      <w:r>
        <w:rPr>
          <w:b/>
        </w:rPr>
        <w:t>P</w:t>
      </w:r>
      <w:r>
        <w:t>; противоположная плоскость.</w:t>
      </w:r>
    </w:p>
    <w:p w14:paraId="32DA6657" w14:textId="2CD962AA" w:rsidR="0018042C" w:rsidRDefault="0018042C" w:rsidP="0018042C">
      <w:pPr>
        <w:pStyle w:val="affffe"/>
      </w:pPr>
      <w:r>
        <w:rPr>
          <w:noProof/>
          <w:lang w:eastAsia="ru-RU"/>
        </w:rPr>
        <w:drawing>
          <wp:inline distT="0" distB="0" distL="0" distR="0" wp14:anchorId="01EF3284" wp14:editId="45962A16">
            <wp:extent cx="3169920" cy="3488690"/>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69920" cy="3488690"/>
                    </a:xfrm>
                    <a:prstGeom prst="rect">
                      <a:avLst/>
                    </a:prstGeom>
                    <a:noFill/>
                    <a:ln>
                      <a:noFill/>
                    </a:ln>
                  </pic:spPr>
                </pic:pic>
              </a:graphicData>
            </a:graphic>
          </wp:inline>
        </w:drawing>
      </w:r>
    </w:p>
    <w:p w14:paraId="7F94F124" w14:textId="78638EB9" w:rsidR="0018042C" w:rsidRDefault="0018042C" w:rsidP="0018042C">
      <w:pPr>
        <w:pStyle w:val="afffff"/>
        <w:rPr>
          <w:szCs w:val="28"/>
        </w:rPr>
      </w:pPr>
      <w:r>
        <w:t xml:space="preserve">Рисунок </w:t>
      </w:r>
      <w:bookmarkStart w:id="94" w:name="рисунок7_2_10"/>
      <w:r>
        <w:fldChar w:fldCharType="begin"/>
      </w:r>
      <w:r>
        <w:instrText xml:space="preserve"> SEQ Рисунок \* ARABIC </w:instrText>
      </w:r>
      <w:r>
        <w:fldChar w:fldCharType="separate"/>
      </w:r>
      <w:r w:rsidR="00A76E46">
        <w:rPr>
          <w:noProof/>
        </w:rPr>
        <w:t>12</w:t>
      </w:r>
      <w:r>
        <w:fldChar w:fldCharType="end"/>
      </w:r>
      <w:bookmarkEnd w:id="94"/>
      <w:r>
        <w:t xml:space="preserve"> – </w:t>
      </w:r>
      <w:r>
        <w:rPr>
          <w:szCs w:val="28"/>
        </w:rPr>
        <w:t>Слой между двумя параллельными плоскостями: SLA(V)</w:t>
      </w:r>
    </w:p>
    <w:p w14:paraId="4E0AC866" w14:textId="77777777" w:rsidR="0018042C" w:rsidRDefault="0018042C" w:rsidP="006F6BFB">
      <w:pPr>
        <w:pStyle w:val="4"/>
      </w:pPr>
      <w:bookmarkStart w:id="95" w:name="_Toc221296444"/>
      <w:r>
        <w:t xml:space="preserve">Правильный эллиптический цилиндр, </w:t>
      </w:r>
      <w:r>
        <w:rPr>
          <w:lang w:val="en-US"/>
        </w:rPr>
        <w:t>REC </w:t>
      </w:r>
      <w:r>
        <w:t>(</w:t>
      </w:r>
      <w:r>
        <w:rPr>
          <w:lang w:val="en-US"/>
        </w:rPr>
        <w:t>O</w:t>
      </w:r>
      <w:r>
        <w:t>)</w:t>
      </w:r>
      <w:bookmarkEnd w:id="95"/>
    </w:p>
    <w:p w14:paraId="0EB6CA5F" w14:textId="6235FEF6" w:rsidR="0018042C" w:rsidRDefault="0018042C" w:rsidP="0018042C">
      <w:pPr>
        <w:pStyle w:val="14"/>
        <w:rPr>
          <w:b/>
        </w:rPr>
      </w:pPr>
      <w:r>
        <w:t>Параметры:</w:t>
      </w:r>
      <w:r>
        <w:rPr>
          <w:b/>
        </w:rPr>
        <w:t xml:space="preserve"> C, H, R</w:t>
      </w:r>
      <w:r>
        <w:rPr>
          <w:b/>
          <w:vertAlign w:val="subscript"/>
        </w:rPr>
        <w:t>1</w:t>
      </w:r>
      <w:r>
        <w:rPr>
          <w:b/>
        </w:rPr>
        <w:t>, R</w:t>
      </w:r>
      <w:r>
        <w:rPr>
          <w:b/>
          <w:vertAlign w:val="subscript"/>
        </w:rPr>
        <w:t>2</w:t>
      </w:r>
      <w:r>
        <w:t xml:space="preserve">. </w:t>
      </w:r>
      <w:r>
        <w:rPr>
          <w:b/>
        </w:rPr>
        <w:t>H, R</w:t>
      </w:r>
      <w:r>
        <w:rPr>
          <w:b/>
          <w:vertAlign w:val="subscript"/>
        </w:rPr>
        <w:t>1</w:t>
      </w:r>
      <w:r>
        <w:rPr>
          <w:b/>
        </w:rPr>
        <w:t>, R</w:t>
      </w:r>
      <w:r>
        <w:rPr>
          <w:b/>
          <w:vertAlign w:val="subscript"/>
        </w:rPr>
        <w:t>2</w:t>
      </w:r>
      <w:r>
        <w:t xml:space="preserve"> попарно ортогональны и </w:t>
      </w:r>
      <w:r>
        <w:rPr>
          <w:b/>
        </w:rPr>
        <w:sym w:font="Symbol" w:char="F0BD"/>
      </w:r>
      <w:r>
        <w:rPr>
          <w:b/>
        </w:rPr>
        <w:t>R</w:t>
      </w:r>
      <w:r>
        <w:rPr>
          <w:b/>
          <w:vertAlign w:val="subscript"/>
        </w:rPr>
        <w:t>1</w:t>
      </w:r>
      <w:r>
        <w:rPr>
          <w:b/>
        </w:rPr>
        <w:sym w:font="Symbol" w:char="F0BD"/>
      </w:r>
      <w:r>
        <w:rPr>
          <w:b/>
        </w:rPr>
        <w:sym w:font="Symbol" w:char="F03E"/>
      </w:r>
      <w:r>
        <w:rPr>
          <w:b/>
        </w:rPr>
        <w:sym w:font="Symbol" w:char="F0BD"/>
      </w:r>
      <w:r>
        <w:rPr>
          <w:b/>
        </w:rPr>
        <w:t>R</w:t>
      </w:r>
      <w:r>
        <w:rPr>
          <w:b/>
          <w:vertAlign w:val="subscript"/>
        </w:rPr>
        <w:t>2</w:t>
      </w:r>
      <w:r>
        <w:rPr>
          <w:b/>
        </w:rPr>
        <w:sym w:font="Symbol" w:char="F0BD"/>
      </w:r>
      <w:r>
        <w:rPr>
          <w:b/>
        </w:rPr>
        <w:t>. C</w:t>
      </w:r>
      <w:r>
        <w:t xml:space="preserve">– радиус-вектор центра нижнего основания; </w:t>
      </w:r>
      <w:r>
        <w:rPr>
          <w:b/>
        </w:rPr>
        <w:t>H</w:t>
      </w:r>
      <w:r>
        <w:t xml:space="preserve"> – вектор высоты, определённый так же, как для RCC; </w:t>
      </w:r>
      <w:r>
        <w:rPr>
          <w:b/>
        </w:rPr>
        <w:t>R</w:t>
      </w:r>
      <w:r>
        <w:rPr>
          <w:b/>
          <w:vertAlign w:val="subscript"/>
        </w:rPr>
        <w:t>1</w:t>
      </w:r>
      <w:r>
        <w:rPr>
          <w:b/>
        </w:rPr>
        <w:t>, R</w:t>
      </w:r>
      <w:r>
        <w:rPr>
          <w:b/>
          <w:vertAlign w:val="subscript"/>
        </w:rPr>
        <w:t xml:space="preserve">2 </w:t>
      </w:r>
      <w:r>
        <w:t>– большая и малая полуоси эллипса (см. рис. </w:t>
      </w:r>
      <w:r>
        <w:fldChar w:fldCharType="begin"/>
      </w:r>
      <w:r>
        <w:instrText xml:space="preserve"> REF рисунок7_2_11 \h </w:instrText>
      </w:r>
      <w:r>
        <w:fldChar w:fldCharType="separate"/>
      </w:r>
      <w:r w:rsidR="00A76E46">
        <w:rPr>
          <w:noProof/>
        </w:rPr>
        <w:t>13</w:t>
      </w:r>
      <w:r>
        <w:fldChar w:fldCharType="end"/>
      </w:r>
      <w:r>
        <w:t>).</w:t>
      </w:r>
    </w:p>
    <w:p w14:paraId="157E65C5" w14:textId="77777777" w:rsidR="0018042C" w:rsidRDefault="0018042C" w:rsidP="0018042C">
      <w:pPr>
        <w:pStyle w:val="14"/>
      </w:pPr>
      <w:r>
        <w:t>Поверхности определены так же, как для RCC.</w:t>
      </w:r>
    </w:p>
    <w:p w14:paraId="4DEAE8A7" w14:textId="17691159" w:rsidR="0018042C" w:rsidRDefault="0018042C" w:rsidP="0018042C">
      <w:pPr>
        <w:pStyle w:val="affffe"/>
      </w:pPr>
      <w:r>
        <w:rPr>
          <w:noProof/>
          <w:lang w:eastAsia="ru-RU"/>
        </w:rPr>
        <w:lastRenderedPageBreak/>
        <w:drawing>
          <wp:inline distT="0" distB="0" distL="0" distR="0" wp14:anchorId="5071953E" wp14:editId="60116BFF">
            <wp:extent cx="3323590" cy="2666365"/>
            <wp:effectExtent l="0" t="0" r="0" b="6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23590" cy="2666365"/>
                    </a:xfrm>
                    <a:prstGeom prst="rect">
                      <a:avLst/>
                    </a:prstGeom>
                    <a:noFill/>
                    <a:ln>
                      <a:noFill/>
                    </a:ln>
                  </pic:spPr>
                </pic:pic>
              </a:graphicData>
            </a:graphic>
          </wp:inline>
        </w:drawing>
      </w:r>
    </w:p>
    <w:p w14:paraId="47EC3312" w14:textId="03752CCE" w:rsidR="0018042C" w:rsidRDefault="0018042C" w:rsidP="0018042C">
      <w:pPr>
        <w:pStyle w:val="afffff"/>
        <w:rPr>
          <w:szCs w:val="28"/>
        </w:rPr>
      </w:pPr>
      <w:r>
        <w:t xml:space="preserve">Рисунок </w:t>
      </w:r>
      <w:bookmarkStart w:id="96" w:name="рисунок7_2_11"/>
      <w:r>
        <w:fldChar w:fldCharType="begin"/>
      </w:r>
      <w:r>
        <w:instrText xml:space="preserve"> SEQ Рисунок \* ARABIC </w:instrText>
      </w:r>
      <w:r>
        <w:fldChar w:fldCharType="separate"/>
      </w:r>
      <w:r w:rsidR="00A76E46">
        <w:rPr>
          <w:noProof/>
        </w:rPr>
        <w:t>13</w:t>
      </w:r>
      <w:r>
        <w:fldChar w:fldCharType="end"/>
      </w:r>
      <w:bookmarkEnd w:id="96"/>
      <w:r>
        <w:t xml:space="preserve"> – </w:t>
      </w:r>
      <w:r>
        <w:rPr>
          <w:szCs w:val="28"/>
        </w:rPr>
        <w:t>Правильный эллиптический цилиндр: REC</w:t>
      </w:r>
      <w:r>
        <w:rPr>
          <w:szCs w:val="28"/>
          <w:lang w:val="en-US"/>
        </w:rPr>
        <w:t> </w:t>
      </w:r>
      <w:r>
        <w:rPr>
          <w:szCs w:val="28"/>
        </w:rPr>
        <w:t>(O)</w:t>
      </w:r>
    </w:p>
    <w:p w14:paraId="4B7022AA" w14:textId="77777777" w:rsidR="0018042C" w:rsidRDefault="0018042C" w:rsidP="006F6BFB">
      <w:pPr>
        <w:pStyle w:val="4"/>
      </w:pPr>
      <w:bookmarkStart w:id="97" w:name="_Toc221296445"/>
      <w:r>
        <w:t xml:space="preserve">Правильный круговой усечённый конус, </w:t>
      </w:r>
      <w:r>
        <w:rPr>
          <w:lang w:val="en-US"/>
        </w:rPr>
        <w:t>TRC </w:t>
      </w:r>
      <w:r>
        <w:t>(</w:t>
      </w:r>
      <w:r>
        <w:rPr>
          <w:lang w:val="en-US"/>
        </w:rPr>
        <w:t>T</w:t>
      </w:r>
      <w:r>
        <w:t>)</w:t>
      </w:r>
      <w:bookmarkEnd w:id="97"/>
    </w:p>
    <w:p w14:paraId="693E0511" w14:textId="77777777" w:rsidR="00C42CCD" w:rsidRDefault="0018042C" w:rsidP="0018042C">
      <w:pPr>
        <w:pStyle w:val="14"/>
      </w:pPr>
      <w:r>
        <w:t xml:space="preserve">Параметры: </w:t>
      </w:r>
      <w:r>
        <w:rPr>
          <w:b/>
        </w:rPr>
        <w:t>C, H</w:t>
      </w:r>
      <w:r>
        <w:t>, R</w:t>
      </w:r>
      <w:r>
        <w:rPr>
          <w:vertAlign w:val="subscript"/>
        </w:rPr>
        <w:t>1</w:t>
      </w:r>
      <w:r>
        <w:t>, R</w:t>
      </w:r>
      <w:r>
        <w:rPr>
          <w:vertAlign w:val="subscript"/>
        </w:rPr>
        <w:t>2</w:t>
      </w:r>
      <w:r>
        <w:t>.</w:t>
      </w:r>
    </w:p>
    <w:p w14:paraId="27EEA788" w14:textId="4475627E" w:rsidR="0018042C" w:rsidRDefault="0018042C" w:rsidP="0018042C">
      <w:pPr>
        <w:pStyle w:val="14"/>
      </w:pPr>
      <w:r>
        <w:rPr>
          <w:b/>
        </w:rPr>
        <w:t xml:space="preserve">С </w:t>
      </w:r>
      <w:r>
        <w:t xml:space="preserve">– радиус-вектор центра нижнего основания; </w:t>
      </w:r>
      <w:r>
        <w:rPr>
          <w:b/>
        </w:rPr>
        <w:t>H</w:t>
      </w:r>
      <w:r>
        <w:t xml:space="preserve"> – вектор высоты противоположного основания; R</w:t>
      </w:r>
      <w:r>
        <w:rPr>
          <w:vertAlign w:val="subscript"/>
        </w:rPr>
        <w:t xml:space="preserve">1 </w:t>
      </w:r>
      <w:r>
        <w:t>– радиус нижнего основания; R</w:t>
      </w:r>
      <w:r>
        <w:rPr>
          <w:vertAlign w:val="subscript"/>
        </w:rPr>
        <w:t>2</w:t>
      </w:r>
      <w:r>
        <w:rPr>
          <w:vertAlign w:val="superscript"/>
        </w:rPr>
        <w:t xml:space="preserve"> </w:t>
      </w:r>
      <w:r>
        <w:t>– радиус верхнего основания (см. рис. </w:t>
      </w:r>
      <w:r>
        <w:fldChar w:fldCharType="begin"/>
      </w:r>
      <w:r>
        <w:instrText xml:space="preserve"> REF рисунок7_2_12 \h </w:instrText>
      </w:r>
      <w:r>
        <w:fldChar w:fldCharType="separate"/>
      </w:r>
      <w:r w:rsidR="00A76E46">
        <w:rPr>
          <w:noProof/>
        </w:rPr>
        <w:t>14</w:t>
      </w:r>
      <w:r>
        <w:fldChar w:fldCharType="end"/>
      </w:r>
      <w:r>
        <w:t>).</w:t>
      </w:r>
    </w:p>
    <w:p w14:paraId="099DC2BC" w14:textId="77777777" w:rsidR="0018042C" w:rsidRDefault="0018042C" w:rsidP="0018042C">
      <w:pPr>
        <w:pStyle w:val="14"/>
      </w:pPr>
      <w:r>
        <w:t>Поверхности определены так же, как для RCC.</w:t>
      </w:r>
    </w:p>
    <w:p w14:paraId="4B6BC72A" w14:textId="291E4810" w:rsidR="0018042C" w:rsidRDefault="0018042C" w:rsidP="0018042C">
      <w:pPr>
        <w:pStyle w:val="affffe"/>
      </w:pPr>
      <w:r>
        <w:rPr>
          <w:noProof/>
          <w:lang w:eastAsia="ru-RU"/>
        </w:rPr>
        <w:drawing>
          <wp:inline distT="0" distB="0" distL="0" distR="0" wp14:anchorId="30775A92" wp14:editId="74B6EFE6">
            <wp:extent cx="2704465" cy="2874010"/>
            <wp:effectExtent l="0" t="0" r="635"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04465" cy="2874010"/>
                    </a:xfrm>
                    <a:prstGeom prst="rect">
                      <a:avLst/>
                    </a:prstGeom>
                    <a:noFill/>
                    <a:ln>
                      <a:noFill/>
                    </a:ln>
                  </pic:spPr>
                </pic:pic>
              </a:graphicData>
            </a:graphic>
          </wp:inline>
        </w:drawing>
      </w:r>
    </w:p>
    <w:p w14:paraId="00C472B9" w14:textId="1FBF99B6" w:rsidR="0018042C" w:rsidRDefault="0018042C" w:rsidP="0018042C">
      <w:pPr>
        <w:pStyle w:val="afffff"/>
      </w:pPr>
      <w:r>
        <w:t xml:space="preserve">Рисунок </w:t>
      </w:r>
      <w:bookmarkStart w:id="98" w:name="рисунок7_2_12"/>
      <w:r>
        <w:fldChar w:fldCharType="begin"/>
      </w:r>
      <w:r>
        <w:instrText xml:space="preserve"> SEQ Рисунок \* ARABIC </w:instrText>
      </w:r>
      <w:r>
        <w:fldChar w:fldCharType="separate"/>
      </w:r>
      <w:r w:rsidR="00A76E46">
        <w:rPr>
          <w:noProof/>
        </w:rPr>
        <w:t>14</w:t>
      </w:r>
      <w:r>
        <w:fldChar w:fldCharType="end"/>
      </w:r>
      <w:bookmarkEnd w:id="98"/>
      <w:r>
        <w:t xml:space="preserve"> – Правильный круговой усечённый конус: TRC</w:t>
      </w:r>
      <w:r>
        <w:rPr>
          <w:lang w:val="en-US"/>
        </w:rPr>
        <w:t> </w:t>
      </w:r>
      <w:r>
        <w:t>(T)</w:t>
      </w:r>
    </w:p>
    <w:p w14:paraId="2A1A7FAE" w14:textId="77777777" w:rsidR="0018042C" w:rsidRDefault="0018042C" w:rsidP="006F6BFB">
      <w:pPr>
        <w:pStyle w:val="4"/>
      </w:pPr>
      <w:bookmarkStart w:id="99" w:name="_Toc221296446"/>
      <w:r>
        <w:lastRenderedPageBreak/>
        <w:t>Произвольный выпуклый многогранник, имеющий не более 6</w:t>
      </w:r>
      <w:r>
        <w:rPr>
          <w:lang w:val="en-US"/>
        </w:rPr>
        <w:t> </w:t>
      </w:r>
      <w:r>
        <w:t xml:space="preserve">граней, </w:t>
      </w:r>
      <w:r>
        <w:rPr>
          <w:lang w:val="en-US"/>
        </w:rPr>
        <w:t>ARB </w:t>
      </w:r>
      <w:r>
        <w:t>(</w:t>
      </w:r>
      <w:r>
        <w:rPr>
          <w:lang w:val="en-US"/>
        </w:rPr>
        <w:t>N</w:t>
      </w:r>
      <w:r>
        <w:t>)</w:t>
      </w:r>
      <w:bookmarkEnd w:id="99"/>
    </w:p>
    <w:p w14:paraId="069F149C" w14:textId="77777777" w:rsidR="00C42CCD" w:rsidRDefault="0018042C" w:rsidP="0018042C">
      <w:pPr>
        <w:pStyle w:val="14"/>
      </w:pPr>
      <w:r>
        <w:t xml:space="preserve">Параметры: </w:t>
      </w:r>
      <w:r>
        <w:rPr>
          <w:b/>
          <w:bCs/>
        </w:rPr>
        <w:t>B</w:t>
      </w:r>
      <w:r>
        <w:rPr>
          <w:b/>
          <w:bCs/>
          <w:vertAlign w:val="subscript"/>
        </w:rPr>
        <w:t>1</w:t>
      </w:r>
      <w:r>
        <w:t xml:space="preserve">, </w:t>
      </w:r>
      <w:r>
        <w:rPr>
          <w:b/>
          <w:bCs/>
        </w:rPr>
        <w:t>B</w:t>
      </w:r>
      <w:r>
        <w:rPr>
          <w:b/>
          <w:bCs/>
          <w:vertAlign w:val="subscript"/>
        </w:rPr>
        <w:t>2</w:t>
      </w:r>
      <w:r>
        <w:t xml:space="preserve">, </w:t>
      </w:r>
      <w:r>
        <w:rPr>
          <w:b/>
          <w:bCs/>
        </w:rPr>
        <w:t>B</w:t>
      </w:r>
      <w:r>
        <w:rPr>
          <w:b/>
          <w:bCs/>
          <w:vertAlign w:val="subscript"/>
        </w:rPr>
        <w:t>3</w:t>
      </w:r>
      <w:r>
        <w:t xml:space="preserve">,..., </w:t>
      </w:r>
      <w:r>
        <w:rPr>
          <w:b/>
          <w:bCs/>
        </w:rPr>
        <w:t>B</w:t>
      </w:r>
      <w:r>
        <w:rPr>
          <w:b/>
          <w:bCs/>
          <w:vertAlign w:val="subscript"/>
        </w:rPr>
        <w:t>m</w:t>
      </w:r>
      <w:r>
        <w:rPr>
          <w:b/>
          <w:bCs/>
        </w:rPr>
        <w:t>/M</w:t>
      </w:r>
      <w:r>
        <w:rPr>
          <w:b/>
          <w:bCs/>
          <w:vertAlign w:val="subscript"/>
        </w:rPr>
        <w:t>1</w:t>
      </w:r>
      <w:r>
        <w:t xml:space="preserve">, </w:t>
      </w:r>
      <w:r>
        <w:rPr>
          <w:b/>
          <w:bCs/>
        </w:rPr>
        <w:t>M</w:t>
      </w:r>
      <w:r>
        <w:rPr>
          <w:b/>
          <w:bCs/>
          <w:vertAlign w:val="subscript"/>
        </w:rPr>
        <w:t>2</w:t>
      </w:r>
      <w:r>
        <w:t xml:space="preserve">, </w:t>
      </w:r>
      <w:r>
        <w:rPr>
          <w:b/>
          <w:bCs/>
        </w:rPr>
        <w:t>M</w:t>
      </w:r>
      <w:r>
        <w:rPr>
          <w:b/>
          <w:bCs/>
          <w:vertAlign w:val="subscript"/>
        </w:rPr>
        <w:t>3</w:t>
      </w:r>
      <w:r>
        <w:t xml:space="preserve">, ..., </w:t>
      </w:r>
      <w:r>
        <w:rPr>
          <w:b/>
          <w:bCs/>
        </w:rPr>
        <w:t>M</w:t>
      </w:r>
      <w:r>
        <w:rPr>
          <w:b/>
          <w:bCs/>
          <w:vertAlign w:val="subscript"/>
        </w:rPr>
        <w:t>n</w:t>
      </w:r>
      <w:r>
        <w:t>.</w:t>
      </w:r>
    </w:p>
    <w:p w14:paraId="55A0F6B0" w14:textId="2598C993" w:rsidR="0018042C" w:rsidRDefault="0018042C" w:rsidP="0018042C">
      <w:pPr>
        <w:pStyle w:val="14"/>
      </w:pPr>
      <w:r>
        <w:rPr>
          <w:b/>
          <w:bCs/>
        </w:rPr>
        <w:t>B</w:t>
      </w:r>
      <w:r>
        <w:rPr>
          <w:b/>
          <w:bCs/>
          <w:vertAlign w:val="subscript"/>
        </w:rPr>
        <w:t>k</w:t>
      </w:r>
      <w:r>
        <w:t xml:space="preserve"> – радиус-вектор k-ой вершины многогранника (см. рис. </w:t>
      </w:r>
      <w:r>
        <w:fldChar w:fldCharType="begin"/>
      </w:r>
      <w:r>
        <w:instrText xml:space="preserve"> REF рисунок7_2_13 \h </w:instrText>
      </w:r>
      <w:r>
        <w:fldChar w:fldCharType="separate"/>
      </w:r>
      <w:r w:rsidR="00A76E46">
        <w:rPr>
          <w:noProof/>
        </w:rPr>
        <w:t>15</w:t>
      </w:r>
      <w:r>
        <w:fldChar w:fldCharType="end"/>
      </w:r>
      <w:r>
        <w:t>), что 4</w:t>
      </w:r>
      <w:r>
        <w:sym w:font="Symbol" w:char="F0A3"/>
      </w:r>
      <w:r>
        <w:t>m</w:t>
      </w:r>
      <w:r>
        <w:sym w:font="Symbol" w:char="F0A3"/>
      </w:r>
      <w:r>
        <w:t xml:space="preserve">8. </w:t>
      </w:r>
      <w:r>
        <w:rPr>
          <w:b/>
          <w:bCs/>
        </w:rPr>
        <w:t>M</w:t>
      </w:r>
      <w:r>
        <w:rPr>
          <w:b/>
          <w:bCs/>
          <w:vertAlign w:val="subscript"/>
        </w:rPr>
        <w:t>j</w:t>
      </w:r>
      <w:r>
        <w:t xml:space="preserve"> – целое число, описывающее j–ю грань, 4</w:t>
      </w:r>
      <w:r>
        <w:sym w:font="Symbol" w:char="F0A3"/>
      </w:r>
      <w:r>
        <w:t>n</w:t>
      </w:r>
      <w:r>
        <w:sym w:font="Symbol" w:char="F0A3"/>
      </w:r>
      <w:r>
        <w:t xml:space="preserve">6. Цифры числа </w:t>
      </w:r>
      <w:r>
        <w:rPr>
          <w:b/>
          <w:bCs/>
        </w:rPr>
        <w:t>M</w:t>
      </w:r>
      <w:r>
        <w:rPr>
          <w:b/>
          <w:bCs/>
          <w:vertAlign w:val="subscript"/>
        </w:rPr>
        <w:t>j</w:t>
      </w:r>
      <w:r>
        <w:t xml:space="preserve"> есть номера вершин, принадлежащих j–ой грани, которые перечисляются по или против часовой стрелки. Поверхностями служат грани. Первой служит грань, соответствующая </w:t>
      </w:r>
      <w:r>
        <w:rPr>
          <w:b/>
          <w:bCs/>
        </w:rPr>
        <w:t>M</w:t>
      </w:r>
      <w:r>
        <w:rPr>
          <w:b/>
          <w:bCs/>
          <w:vertAlign w:val="subscript"/>
        </w:rPr>
        <w:t>1</w:t>
      </w:r>
      <w:r>
        <w:t xml:space="preserve">; второй – </w:t>
      </w:r>
      <w:r>
        <w:rPr>
          <w:b/>
          <w:bCs/>
        </w:rPr>
        <w:t>M</w:t>
      </w:r>
      <w:r>
        <w:rPr>
          <w:b/>
          <w:bCs/>
          <w:vertAlign w:val="subscript"/>
        </w:rPr>
        <w:t>2</w:t>
      </w:r>
      <w:r>
        <w:t xml:space="preserve"> т.д. При описании между последней координатой </w:t>
      </w:r>
      <w:r>
        <w:rPr>
          <w:b/>
          <w:bCs/>
        </w:rPr>
        <w:t>B</w:t>
      </w:r>
      <w:r>
        <w:rPr>
          <w:b/>
          <w:bCs/>
          <w:vertAlign w:val="subscript"/>
        </w:rPr>
        <w:t>m</w:t>
      </w:r>
      <w:r>
        <w:t xml:space="preserve"> и </w:t>
      </w:r>
      <w:r>
        <w:rPr>
          <w:b/>
          <w:bCs/>
        </w:rPr>
        <w:t>M</w:t>
      </w:r>
      <w:r>
        <w:rPr>
          <w:b/>
          <w:bCs/>
          <w:vertAlign w:val="subscript"/>
        </w:rPr>
        <w:t>1</w:t>
      </w:r>
      <w:r>
        <w:t xml:space="preserve"> должен стоять символ '/'.</w:t>
      </w:r>
    </w:p>
    <w:p w14:paraId="64BBBC0D" w14:textId="77777777" w:rsidR="0018042C" w:rsidRDefault="0018042C" w:rsidP="0018042C">
      <w:pPr>
        <w:pStyle w:val="affffe"/>
      </w:pPr>
      <w:r>
        <w:object w:dxaOrig="6612" w:dyaOrig="3600" w14:anchorId="6DDA64DC">
          <v:shape id="_x0000_i1029" type="#_x0000_t75" style="width:330.5pt;height:180.15pt" o:ole="">
            <v:imagedata r:id="rId29" o:title=""/>
          </v:shape>
          <o:OLEObject Type="Embed" ProgID="Word.Picture.8" ShapeID="_x0000_i1029" DrawAspect="Content" ObjectID="_1832337072" r:id="rId30"/>
        </w:object>
      </w:r>
    </w:p>
    <w:p w14:paraId="112A3749" w14:textId="747B7E7D" w:rsidR="0018042C" w:rsidRDefault="0018042C" w:rsidP="0018042C">
      <w:pPr>
        <w:pStyle w:val="afffff"/>
        <w:rPr>
          <w:szCs w:val="28"/>
        </w:rPr>
      </w:pPr>
      <w:r>
        <w:t xml:space="preserve">Рисунок </w:t>
      </w:r>
      <w:bookmarkStart w:id="100" w:name="рисунок7_2_13"/>
      <w:r>
        <w:fldChar w:fldCharType="begin"/>
      </w:r>
      <w:r>
        <w:instrText xml:space="preserve"> SEQ Рисунок \* ARABIC </w:instrText>
      </w:r>
      <w:r>
        <w:fldChar w:fldCharType="separate"/>
      </w:r>
      <w:r w:rsidR="00A76E46">
        <w:rPr>
          <w:noProof/>
        </w:rPr>
        <w:t>15</w:t>
      </w:r>
      <w:r>
        <w:fldChar w:fldCharType="end"/>
      </w:r>
      <w:bookmarkEnd w:id="100"/>
      <w:r>
        <w:t xml:space="preserve"> – </w:t>
      </w:r>
      <w:r>
        <w:rPr>
          <w:szCs w:val="28"/>
        </w:rPr>
        <w:t>Произвольный выпуклый многогранник, имеющий не более 6</w:t>
      </w:r>
      <w:r>
        <w:rPr>
          <w:szCs w:val="28"/>
          <w:lang w:val="en-US"/>
        </w:rPr>
        <w:t> </w:t>
      </w:r>
      <w:r>
        <w:rPr>
          <w:szCs w:val="28"/>
        </w:rPr>
        <w:t>граней: ARB</w:t>
      </w:r>
      <w:r>
        <w:rPr>
          <w:szCs w:val="28"/>
          <w:lang w:val="en-US"/>
        </w:rPr>
        <w:t> </w:t>
      </w:r>
      <w:r>
        <w:rPr>
          <w:szCs w:val="28"/>
        </w:rPr>
        <w:t>(N)</w:t>
      </w:r>
    </w:p>
    <w:p w14:paraId="1B97A8F7" w14:textId="3CD7DF1B" w:rsidR="0018042C" w:rsidRDefault="0018042C" w:rsidP="0018042C">
      <w:pPr>
        <w:pStyle w:val="14"/>
      </w:pPr>
      <w:r>
        <w:t>Пример (египетская пирамида см. рис. </w:t>
      </w:r>
      <w:r>
        <w:fldChar w:fldCharType="begin"/>
      </w:r>
      <w:r>
        <w:instrText xml:space="preserve"> REF рисунок7_2_14 \h </w:instrText>
      </w:r>
      <w:r>
        <w:fldChar w:fldCharType="separate"/>
      </w:r>
      <w:r w:rsidR="00A76E46">
        <w:rPr>
          <w:noProof/>
        </w:rPr>
        <w:t>16</w:t>
      </w:r>
      <w:r>
        <w:fldChar w:fldCharType="end"/>
      </w:r>
      <w:r>
        <w:t>):</w:t>
      </w:r>
    </w:p>
    <w:p w14:paraId="2439BD1C" w14:textId="77777777" w:rsidR="0018042C" w:rsidRDefault="0018042C" w:rsidP="0018042C">
      <w:pPr>
        <w:pStyle w:val="a9"/>
        <w:keepNext w:val="0"/>
        <w:rPr>
          <w:lang w:val="ru-RU"/>
        </w:rPr>
      </w:pPr>
      <w:r>
        <w:t>ARB</w:t>
      </w:r>
      <w:r>
        <w:rPr>
          <w:lang w:val="ru-RU"/>
        </w:rPr>
        <w:t xml:space="preserve"> –1,–1,0 1,–1,0 1,1,0 –1,1,0 0,0,4 / 1234,125,235,345,415</w:t>
      </w:r>
    </w:p>
    <w:p w14:paraId="5618A98C" w14:textId="77777777" w:rsidR="0018042C" w:rsidRDefault="0018042C" w:rsidP="0018042C">
      <w:pPr>
        <w:pStyle w:val="a9"/>
        <w:keepNext w:val="0"/>
        <w:rPr>
          <w:lang w:val="ru-RU"/>
        </w:rPr>
      </w:pPr>
    </w:p>
    <w:p w14:paraId="0B2D398D" w14:textId="1A49C615" w:rsidR="0018042C" w:rsidRDefault="0018042C" w:rsidP="0018042C">
      <w:pPr>
        <w:pStyle w:val="14"/>
      </w:pPr>
      <w:r>
        <w:rPr>
          <w:noProof/>
          <w:lang w:eastAsia="ru-RU"/>
        </w:rPr>
        <w:lastRenderedPageBreak/>
        <w:drawing>
          <wp:inline distT="0" distB="0" distL="0" distR="0" wp14:anchorId="6E5C333F" wp14:editId="3496DA84">
            <wp:extent cx="3696335" cy="3208020"/>
            <wp:effectExtent l="0" t="0" r="0" b="0"/>
            <wp:docPr id="11" name="Рисунок 11" descr="g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5" descr="g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96335" cy="3208020"/>
                    </a:xfrm>
                    <a:prstGeom prst="rect">
                      <a:avLst/>
                    </a:prstGeom>
                    <a:noFill/>
                    <a:ln>
                      <a:noFill/>
                    </a:ln>
                  </pic:spPr>
                </pic:pic>
              </a:graphicData>
            </a:graphic>
          </wp:inline>
        </w:drawing>
      </w:r>
    </w:p>
    <w:p w14:paraId="610599F5" w14:textId="642AF226" w:rsidR="0018042C" w:rsidRDefault="0018042C" w:rsidP="0018042C">
      <w:pPr>
        <w:pStyle w:val="afffff"/>
      </w:pPr>
      <w:r>
        <w:t xml:space="preserve">Рисунок </w:t>
      </w:r>
      <w:bookmarkStart w:id="101" w:name="рисунок7_2_14"/>
      <w:r>
        <w:fldChar w:fldCharType="begin"/>
      </w:r>
      <w:r>
        <w:instrText xml:space="preserve"> SEQ Рисунок \* ARABIC </w:instrText>
      </w:r>
      <w:r>
        <w:fldChar w:fldCharType="separate"/>
      </w:r>
      <w:r w:rsidR="00A76E46">
        <w:rPr>
          <w:noProof/>
        </w:rPr>
        <w:t>16</w:t>
      </w:r>
      <w:r>
        <w:fldChar w:fldCharType="end"/>
      </w:r>
      <w:bookmarkEnd w:id="101"/>
      <w:r>
        <w:t xml:space="preserve"> – </w:t>
      </w:r>
      <w:r>
        <w:rPr>
          <w:szCs w:val="28"/>
        </w:rPr>
        <w:t>Египетская пирамида</w:t>
      </w:r>
    </w:p>
    <w:p w14:paraId="3B42EB68" w14:textId="77777777" w:rsidR="00A15BD5" w:rsidRDefault="00A15BD5" w:rsidP="006F6BFB">
      <w:pPr>
        <w:pStyle w:val="4"/>
        <w:rPr>
          <w:lang w:val="en-US"/>
        </w:rPr>
      </w:pPr>
      <w:bookmarkStart w:id="102" w:name="_Toc221632084"/>
      <w:bookmarkStart w:id="103" w:name="_Toc221296449"/>
      <w:r>
        <w:t xml:space="preserve">Тор, </w:t>
      </w:r>
      <w:r>
        <w:rPr>
          <w:lang w:val="en-US"/>
        </w:rPr>
        <w:t>TORE</w:t>
      </w:r>
      <w:bookmarkEnd w:id="102"/>
    </w:p>
    <w:p w14:paraId="648AF589" w14:textId="77777777" w:rsidR="00C42CCD" w:rsidRDefault="00A15BD5" w:rsidP="00A15BD5">
      <w:pPr>
        <w:pStyle w:val="14"/>
      </w:pPr>
      <w:r>
        <w:t>Параметры</w:t>
      </w:r>
      <w:r w:rsidRPr="007D7F4D">
        <w:t xml:space="preserve"> </w:t>
      </w:r>
      <w:r w:rsidRPr="007D7F4D">
        <w:rPr>
          <w:b/>
          <w:bCs/>
          <w:lang w:val="en-US"/>
        </w:rPr>
        <w:t>C</w:t>
      </w:r>
      <w:r w:rsidRPr="007D7F4D">
        <w:t xml:space="preserve">, </w:t>
      </w:r>
      <w:r w:rsidRPr="007D7F4D">
        <w:rPr>
          <w:b/>
          <w:bCs/>
          <w:lang w:val="en-US"/>
        </w:rPr>
        <w:t>H</w:t>
      </w:r>
      <w:r w:rsidRPr="007D7F4D">
        <w:t xml:space="preserve">, </w:t>
      </w:r>
      <w:r>
        <w:rPr>
          <w:lang w:val="en-US"/>
        </w:rPr>
        <w:t>r</w:t>
      </w:r>
      <w:r w:rsidRPr="007D7F4D">
        <w:t xml:space="preserve">, </w:t>
      </w:r>
      <w:r>
        <w:rPr>
          <w:lang w:val="en-US"/>
        </w:rPr>
        <w:t>a</w:t>
      </w:r>
      <w:r w:rsidRPr="007D7F4D">
        <w:t xml:space="preserve">, </w:t>
      </w:r>
      <w:r>
        <w:rPr>
          <w:lang w:val="en-US"/>
        </w:rPr>
        <w:t>e</w:t>
      </w:r>
      <w:r w:rsidRPr="007D7F4D">
        <w:t>.</w:t>
      </w:r>
    </w:p>
    <w:p w14:paraId="114DC615" w14:textId="3B14840C" w:rsidR="00A15BD5" w:rsidRDefault="00A15BD5" w:rsidP="00A15BD5">
      <w:pPr>
        <w:pStyle w:val="14"/>
      </w:pPr>
      <w:r w:rsidRPr="007D7F4D">
        <w:rPr>
          <w:b/>
          <w:bCs/>
          <w:lang w:val="en-US"/>
        </w:rPr>
        <w:t>C</w:t>
      </w:r>
      <w:r>
        <w:t xml:space="preserve"> – радуис-вектор центра тора (на рис. </w:t>
      </w:r>
      <w:r>
        <w:fldChar w:fldCharType="begin"/>
      </w:r>
      <w:r>
        <w:instrText xml:space="preserve"> REF рисунок7_2_19 \h </w:instrText>
      </w:r>
      <w:r>
        <w:fldChar w:fldCharType="separate"/>
      </w:r>
      <w:r w:rsidR="00A76E46">
        <w:rPr>
          <w:noProof/>
        </w:rPr>
        <w:t>17</w:t>
      </w:r>
      <w:r>
        <w:fldChar w:fldCharType="end"/>
      </w:r>
      <w:r>
        <w:t xml:space="preserve"> обозначает начало координат)</w:t>
      </w:r>
      <w:r w:rsidRPr="00A94B99">
        <w:t>.</w:t>
      </w:r>
      <w:r>
        <w:t xml:space="preserve"> Центр тора – это перпендикулярная проекция центра эллипса на ось вращения. </w:t>
      </w:r>
      <w:r w:rsidRPr="007D7F4D">
        <w:rPr>
          <w:b/>
          <w:bCs/>
          <w:lang w:val="en-US"/>
        </w:rPr>
        <w:t>H</w:t>
      </w:r>
      <w:r w:rsidRPr="00A94B99">
        <w:t xml:space="preserve"> – направление оси вращения.</w:t>
      </w:r>
      <w:r>
        <w:t xml:space="preserve"> Скаляр </w:t>
      </w:r>
      <w:r>
        <w:rPr>
          <w:lang w:val="en-US"/>
        </w:rPr>
        <w:t>r</w:t>
      </w:r>
      <w:r>
        <w:t xml:space="preserve"> – расстояние от центра тора </w:t>
      </w:r>
      <w:r w:rsidRPr="007D7F4D">
        <w:rPr>
          <w:b/>
          <w:bCs/>
          <w:lang w:val="en-US"/>
        </w:rPr>
        <w:t>C</w:t>
      </w:r>
      <w:r>
        <w:t xml:space="preserve"> до центра эллипса </w:t>
      </w:r>
      <w:r>
        <w:rPr>
          <w:lang w:val="en-US"/>
        </w:rPr>
        <w:t>O</w:t>
      </w:r>
      <w:r>
        <w:t xml:space="preserve">. В случае правильного кругового тора – это есть большой радиус тора. Скаляр </w:t>
      </w:r>
      <w:r>
        <w:rPr>
          <w:lang w:val="en-US"/>
        </w:rPr>
        <w:t>a</w:t>
      </w:r>
      <w:r w:rsidRPr="00A94B99">
        <w:t xml:space="preserve"> – </w:t>
      </w:r>
      <w:r>
        <w:t xml:space="preserve">длина полуоси эллипса, перпендикулярной оси вращения. В случае правильного кругового тора – это есть малый радиус тора. Скаляр </w:t>
      </w:r>
      <w:r>
        <w:rPr>
          <w:lang w:val="en-US"/>
        </w:rPr>
        <w:t>e</w:t>
      </w:r>
      <w:r w:rsidRPr="00A94B99">
        <w:t xml:space="preserve"> </w:t>
      </w:r>
      <w:r>
        <w:t xml:space="preserve">– отношение лины полуоси эллипса, перпендикулярной оси вращения, к длине полуоси эллипса, параллельной оси вращения, то есть </w:t>
      </w:r>
      <w:r>
        <w:rPr>
          <w:lang w:val="en-US"/>
        </w:rPr>
        <w:t>a</w:t>
      </w:r>
      <w:r w:rsidRPr="00A94B99">
        <w:t>/</w:t>
      </w:r>
      <w:r>
        <w:rPr>
          <w:lang w:val="en-US"/>
        </w:rPr>
        <w:t>b</w:t>
      </w:r>
      <w:r>
        <w:t xml:space="preserve">. В случае правильного кругового тора </w:t>
      </w:r>
      <w:r>
        <w:rPr>
          <w:lang w:val="en-US"/>
        </w:rPr>
        <w:t>a</w:t>
      </w:r>
      <w:r w:rsidRPr="00A94B99">
        <w:t>=</w:t>
      </w:r>
      <w:r>
        <w:rPr>
          <w:lang w:val="en-US"/>
        </w:rPr>
        <w:t>b</w:t>
      </w:r>
      <w:r>
        <w:t xml:space="preserve"> и, следовательно, </w:t>
      </w:r>
      <w:r>
        <w:rPr>
          <w:lang w:val="en-US"/>
        </w:rPr>
        <w:t>e</w:t>
      </w:r>
      <w:r w:rsidRPr="00A94B99">
        <w:t>=1</w:t>
      </w:r>
      <w:r>
        <w:t xml:space="preserve"> (см. рис. </w:t>
      </w:r>
      <w:r>
        <w:fldChar w:fldCharType="begin"/>
      </w:r>
      <w:r>
        <w:instrText xml:space="preserve"> REF рисунок7_2_19 \h </w:instrText>
      </w:r>
      <w:r>
        <w:fldChar w:fldCharType="separate"/>
      </w:r>
      <w:r w:rsidR="00A76E46">
        <w:rPr>
          <w:noProof/>
        </w:rPr>
        <w:t>17</w:t>
      </w:r>
      <w:r>
        <w:fldChar w:fldCharType="end"/>
      </w:r>
      <w:r>
        <w:t>)</w:t>
      </w:r>
      <w:r w:rsidRPr="00A94B99">
        <w:t>.</w:t>
      </w:r>
    </w:p>
    <w:p w14:paraId="6FB4CA2D" w14:textId="77777777" w:rsidR="00A15BD5" w:rsidRDefault="00A15BD5" w:rsidP="00A15BD5">
      <w:pPr>
        <w:pStyle w:val="14"/>
      </w:pPr>
      <w:r>
        <w:t>У тора имеется только одна поверхность.</w:t>
      </w:r>
    </w:p>
    <w:p w14:paraId="05BD032F" w14:textId="77777777" w:rsidR="00A15BD5" w:rsidRPr="00A94B99" w:rsidRDefault="00A15BD5" w:rsidP="00A15BD5">
      <w:pPr>
        <w:pStyle w:val="14"/>
      </w:pPr>
      <w:r>
        <w:t>Следует учитывать, что при моделировании геометрии с использованием тела то приходится решать уравнения четвертой степени, что снижает скорость счёта.</w:t>
      </w:r>
    </w:p>
    <w:p w14:paraId="3F2FC5AA" w14:textId="77777777" w:rsidR="00A15BD5" w:rsidRDefault="00A15BD5" w:rsidP="00A15BD5">
      <w:pPr>
        <w:pStyle w:val="afffff"/>
      </w:pPr>
      <w:r>
        <w:rPr>
          <w:noProof/>
        </w:rPr>
        <w:lastRenderedPageBreak/>
        <w:drawing>
          <wp:inline distT="0" distB="0" distL="0" distR="0" wp14:anchorId="16135246" wp14:editId="7E480159">
            <wp:extent cx="5143500" cy="3048000"/>
            <wp:effectExtent l="0" t="0" r="0" b="0"/>
            <wp:docPr id="30" name="Рисунок 2" descr="tore1.bmp"/>
            <wp:cNvGraphicFramePr/>
            <a:graphic xmlns:a="http://schemas.openxmlformats.org/drawingml/2006/main">
              <a:graphicData uri="http://schemas.openxmlformats.org/drawingml/2006/picture">
                <pic:pic xmlns:pic="http://schemas.openxmlformats.org/drawingml/2006/picture">
                  <pic:nvPicPr>
                    <pic:cNvPr id="3" name="Рисунок 2" descr="tore1.bmp"/>
                    <pic:cNvPicPr/>
                  </pic:nvPicPr>
                  <pic:blipFill>
                    <a:blip r:embed="rId32" cstate="print"/>
                    <a:stretch>
                      <a:fillRect/>
                    </a:stretch>
                  </pic:blipFill>
                  <pic:spPr>
                    <a:xfrm>
                      <a:off x="0" y="0"/>
                      <a:ext cx="5143500" cy="3048000"/>
                    </a:xfrm>
                    <a:prstGeom prst="rect">
                      <a:avLst/>
                    </a:prstGeom>
                  </pic:spPr>
                </pic:pic>
              </a:graphicData>
            </a:graphic>
          </wp:inline>
        </w:drawing>
      </w:r>
    </w:p>
    <w:p w14:paraId="26BEEF50" w14:textId="664355B8" w:rsidR="00A15BD5" w:rsidRPr="00A94B99" w:rsidRDefault="00A15BD5" w:rsidP="00A15BD5">
      <w:pPr>
        <w:pStyle w:val="afffff"/>
        <w:rPr>
          <w:lang w:val="en-US"/>
        </w:rPr>
      </w:pPr>
      <w:r w:rsidRPr="00425FF7">
        <w:t xml:space="preserve">Рисунок </w:t>
      </w:r>
      <w:bookmarkStart w:id="104" w:name="рисунок7_2_19"/>
      <w:r w:rsidRPr="00425FF7">
        <w:fldChar w:fldCharType="begin"/>
      </w:r>
      <w:r w:rsidRPr="00425FF7">
        <w:instrText xml:space="preserve"> SEQ Рисунок \* ARABIC </w:instrText>
      </w:r>
      <w:r w:rsidRPr="00425FF7">
        <w:fldChar w:fldCharType="separate"/>
      </w:r>
      <w:r w:rsidR="00A76E46">
        <w:rPr>
          <w:noProof/>
        </w:rPr>
        <w:t>17</w:t>
      </w:r>
      <w:r w:rsidRPr="00425FF7">
        <w:fldChar w:fldCharType="end"/>
      </w:r>
      <w:bookmarkEnd w:id="104"/>
      <w:r w:rsidRPr="00425FF7">
        <w:t xml:space="preserve"> – </w:t>
      </w:r>
      <w:r>
        <w:t>Тор</w:t>
      </w:r>
      <w:r w:rsidRPr="00425FF7">
        <w:t xml:space="preserve">: </w:t>
      </w:r>
      <w:r>
        <w:rPr>
          <w:lang w:val="en-US"/>
        </w:rPr>
        <w:t>TORE</w:t>
      </w:r>
    </w:p>
    <w:p w14:paraId="51AF3020" w14:textId="77777777" w:rsidR="0018042C" w:rsidRDefault="0018042C" w:rsidP="006F6BFB">
      <w:pPr>
        <w:pStyle w:val="4"/>
      </w:pPr>
      <w:r>
        <w:t>Примеры задания секции тел</w:t>
      </w:r>
      <w:bookmarkEnd w:id="103"/>
    </w:p>
    <w:p w14:paraId="48D62C3E" w14:textId="77777777" w:rsidR="0018042C" w:rsidRPr="00C42CCD" w:rsidRDefault="0018042C" w:rsidP="0018042C">
      <w:pPr>
        <w:pStyle w:val="14"/>
      </w:pPr>
      <w:r w:rsidRPr="00C42CCD">
        <w:t>Пример задания секции тел:</w:t>
      </w:r>
    </w:p>
    <w:p w14:paraId="5B6C2096" w14:textId="77777777" w:rsidR="0018042C" w:rsidRPr="00C42CCD" w:rsidRDefault="0018042C" w:rsidP="0018042C">
      <w:pPr>
        <w:pStyle w:val="a9"/>
      </w:pPr>
      <w:r w:rsidRPr="00C42CCD">
        <w:t>RPP   KOP1  –10,10  –10,10   0,h</w:t>
      </w:r>
    </w:p>
    <w:p w14:paraId="5E2B0111" w14:textId="77777777" w:rsidR="0018042C" w:rsidRPr="00C42CCD" w:rsidRDefault="0018042C" w:rsidP="0018042C">
      <w:pPr>
        <w:pStyle w:val="a9"/>
      </w:pPr>
      <w:r w:rsidRPr="00C42CCD">
        <w:t>RCZ    *     0,0,0  h  dout*0.5</w:t>
      </w:r>
    </w:p>
    <w:p w14:paraId="32D4DC91" w14:textId="77777777" w:rsidR="0018042C" w:rsidRPr="00C42CCD" w:rsidRDefault="0018042C" w:rsidP="0018042C">
      <w:pPr>
        <w:pStyle w:val="a9"/>
      </w:pPr>
      <w:r w:rsidRPr="00C42CCD">
        <w:t>RCZ   tws    0,0,0  h  din/2</w:t>
      </w:r>
    </w:p>
    <w:p w14:paraId="2B1E7607" w14:textId="77777777" w:rsidR="0018042C" w:rsidRPr="00C42CCD" w:rsidRDefault="0018042C" w:rsidP="0018042C">
      <w:pPr>
        <w:pStyle w:val="a9"/>
        <w:rPr>
          <w:lang w:val="ru-RU"/>
        </w:rPr>
      </w:pPr>
      <w:r w:rsidRPr="00C42CCD">
        <w:t>END</w:t>
      </w:r>
    </w:p>
    <w:p w14:paraId="4AA2ABBB" w14:textId="77777777" w:rsidR="0018042C" w:rsidRDefault="0018042C" w:rsidP="006F6BFB">
      <w:pPr>
        <w:pStyle w:val="3"/>
      </w:pPr>
      <w:bookmarkStart w:id="105" w:name="_Toc221296450"/>
      <w:bookmarkStart w:id="106" w:name="_Toc221669203"/>
      <w:r>
        <w:t>Секция зон</w:t>
      </w:r>
      <w:bookmarkEnd w:id="105"/>
      <w:bookmarkEnd w:id="106"/>
    </w:p>
    <w:p w14:paraId="5DA2FFD2" w14:textId="77777777" w:rsidR="0018042C" w:rsidRDefault="0018042C" w:rsidP="0018042C">
      <w:pPr>
        <w:pStyle w:val="14"/>
      </w:pPr>
      <w:r>
        <w:t>Для построения зон используются три известные операции теории множеств: дополнение, пересечение и объединение. Аргументами этих операций служат тела, которые являются трёхмерными областями.</w:t>
      </w:r>
    </w:p>
    <w:p w14:paraId="513D01CA" w14:textId="77777777" w:rsidR="0018042C" w:rsidRDefault="0018042C" w:rsidP="0018042C">
      <w:pPr>
        <w:pStyle w:val="14"/>
      </w:pPr>
      <w:r>
        <w:rPr>
          <w:b/>
          <w:bCs/>
          <w:i/>
          <w:iCs/>
        </w:rPr>
        <w:t>Дополнение</w:t>
      </w:r>
      <w:r>
        <w:t xml:space="preserve"> области представляет собой совокупность точек, которые не принадлежат этой области. Считается, что все рассматриваемые области замкнуты, то есть содержат свои граничные точки. Поэтому под дополнением понимается совокупность точек, не принадлежащих области, включая её граничные точки. Таким образом, граничные точки принадлежат как самой области, так и её дополнению. Дополнение обозначается </w:t>
      </w:r>
      <w:r>
        <w:rPr>
          <w:i/>
          <w:iCs/>
        </w:rPr>
        <w:t>знаком минус без пробела после него</w:t>
      </w:r>
      <w:r>
        <w:t>.</w:t>
      </w:r>
    </w:p>
    <w:p w14:paraId="2C7A8ECE" w14:textId="77777777" w:rsidR="0018042C" w:rsidRDefault="0018042C" w:rsidP="0018042C">
      <w:pPr>
        <w:pStyle w:val="14"/>
      </w:pPr>
      <w:r>
        <w:rPr>
          <w:b/>
          <w:bCs/>
          <w:i/>
          <w:iCs/>
        </w:rPr>
        <w:lastRenderedPageBreak/>
        <w:t>Пересечение</w:t>
      </w:r>
      <w:r>
        <w:t xml:space="preserve"> двух или более областей представляет собой множество точек, которые одновременно принадлежат всем этим областям. Для обозначения операции пересечения не используется специальный знак, а символы областей просто разделяются пробелами.</w:t>
      </w:r>
    </w:p>
    <w:p w14:paraId="74C5484E" w14:textId="77777777" w:rsidR="0018042C" w:rsidRDefault="0018042C" w:rsidP="0018042C">
      <w:pPr>
        <w:pStyle w:val="14"/>
      </w:pPr>
      <w:r>
        <w:rPr>
          <w:b/>
          <w:bCs/>
          <w:i/>
          <w:iCs/>
        </w:rPr>
        <w:t>Объединение</w:t>
      </w:r>
      <w:r>
        <w:t xml:space="preserve"> двух или более областей определяется как совокупность точек, каждая из которых принадлежит хотя бы одной из этих областей. Объединение обозначается </w:t>
      </w:r>
      <w:r>
        <w:rPr>
          <w:i/>
          <w:iCs/>
        </w:rPr>
        <w:t>заглавной латинской буквой</w:t>
      </w:r>
      <w:r>
        <w:t xml:space="preserve"> </w:t>
      </w:r>
      <w:r>
        <w:rPr>
          <w:i/>
          <w:iCs/>
        </w:rPr>
        <w:t>U</w:t>
      </w:r>
      <w:r>
        <w:t xml:space="preserve">, </w:t>
      </w:r>
      <w:r>
        <w:rPr>
          <w:i/>
          <w:iCs/>
        </w:rPr>
        <w:t>окружённой пробелами</w:t>
      </w:r>
      <w:r>
        <w:t>.</w:t>
      </w:r>
    </w:p>
    <w:p w14:paraId="4F73BF83" w14:textId="77777777" w:rsidR="0018042C" w:rsidRDefault="0018042C" w:rsidP="0018042C">
      <w:pPr>
        <w:pStyle w:val="14"/>
      </w:pPr>
      <w:r>
        <w:t xml:space="preserve">Операция дополнения считается более приоритетной по отношению к операции пересечения. Это означает, что выражения </w:t>
      </w:r>
      <w:r>
        <w:rPr>
          <w:i/>
          <w:iCs/>
        </w:rPr>
        <w:t>A</w:t>
      </w:r>
      <w:r>
        <w:t xml:space="preserve"> </w:t>
      </w:r>
      <w:r>
        <w:rPr>
          <w:i/>
          <w:iCs/>
        </w:rPr>
        <w:t>-B</w:t>
      </w:r>
      <w:r>
        <w:t xml:space="preserve"> и </w:t>
      </w:r>
      <w:r>
        <w:rPr>
          <w:i/>
          <w:iCs/>
        </w:rPr>
        <w:t>-B</w:t>
      </w:r>
      <w:r>
        <w:t xml:space="preserve"> </w:t>
      </w:r>
      <w:r>
        <w:rPr>
          <w:i/>
          <w:iCs/>
        </w:rPr>
        <w:t>A</w:t>
      </w:r>
      <w:r>
        <w:t xml:space="preserve"> интерпретируются одинаково: как пересечение области </w:t>
      </w:r>
      <w:r>
        <w:rPr>
          <w:i/>
          <w:iCs/>
        </w:rPr>
        <w:t>A</w:t>
      </w:r>
      <w:r>
        <w:t xml:space="preserve"> с дополнением области </w:t>
      </w:r>
      <w:r>
        <w:rPr>
          <w:i/>
          <w:iCs/>
        </w:rPr>
        <w:t>B</w:t>
      </w:r>
      <w:r>
        <w:t xml:space="preserve">. Операция пересечения, в свою очередь, предшествует операции объединения. Например, выражение </w:t>
      </w:r>
      <w:r>
        <w:rPr>
          <w:i/>
          <w:iCs/>
        </w:rPr>
        <w:t>А U C D</w:t>
      </w:r>
      <w:r>
        <w:t xml:space="preserve"> следует понимать как объединение области </w:t>
      </w:r>
      <w:r>
        <w:rPr>
          <w:i/>
          <w:iCs/>
        </w:rPr>
        <w:t>А</w:t>
      </w:r>
      <w:r>
        <w:t xml:space="preserve"> с пересечением областей </w:t>
      </w:r>
      <w:r>
        <w:rPr>
          <w:i/>
          <w:iCs/>
        </w:rPr>
        <w:t>С</w:t>
      </w:r>
      <w:r>
        <w:t xml:space="preserve"> и </w:t>
      </w:r>
      <w:r>
        <w:rPr>
          <w:i/>
          <w:iCs/>
        </w:rPr>
        <w:t>D</w:t>
      </w:r>
      <w:r>
        <w:t>.</w:t>
      </w:r>
    </w:p>
    <w:p w14:paraId="2686E314" w14:textId="4BCBDB48" w:rsidR="0018042C" w:rsidRDefault="0018042C" w:rsidP="0018042C">
      <w:pPr>
        <w:pStyle w:val="14"/>
      </w:pPr>
      <w:r>
        <w:t>На рисунке</w:t>
      </w:r>
      <w:r>
        <w:rPr>
          <w:lang w:val="en-US"/>
        </w:rPr>
        <w:t> </w:t>
      </w:r>
      <w:r>
        <w:fldChar w:fldCharType="begin"/>
      </w:r>
      <w:r>
        <w:instrText xml:space="preserve"> REF рисунок7_2_15 \h </w:instrText>
      </w:r>
      <w:r>
        <w:fldChar w:fldCharType="separate"/>
      </w:r>
      <w:r w:rsidR="00A76E46">
        <w:rPr>
          <w:noProof/>
        </w:rPr>
        <w:t>18</w:t>
      </w:r>
      <w:r>
        <w:fldChar w:fldCharType="end"/>
      </w:r>
      <w:r>
        <w:t xml:space="preserve"> серым цветом закрашены области </w:t>
      </w:r>
      <w:r>
        <w:rPr>
          <w:i/>
        </w:rPr>
        <w:t>A B</w:t>
      </w:r>
      <w:r>
        <w:t xml:space="preserve"> и </w:t>
      </w:r>
      <w:r>
        <w:rPr>
          <w:i/>
        </w:rPr>
        <w:t>A -B</w:t>
      </w:r>
      <w:r>
        <w:t xml:space="preserve">, соответственно. Выражение </w:t>
      </w:r>
      <w:r>
        <w:rPr>
          <w:i/>
        </w:rPr>
        <w:t>A -B</w:t>
      </w:r>
      <w:r>
        <w:t xml:space="preserve"> можно трактовать как разность: совокупность точек</w:t>
      </w:r>
      <w:r>
        <w:rPr>
          <w:i/>
        </w:rPr>
        <w:t xml:space="preserve"> A</w:t>
      </w:r>
      <w:r>
        <w:t xml:space="preserve">, не входящих в </w:t>
      </w:r>
      <w:r>
        <w:rPr>
          <w:i/>
        </w:rPr>
        <w:t>B</w:t>
      </w:r>
      <w:r>
        <w:t>.</w:t>
      </w:r>
    </w:p>
    <w:p w14:paraId="77100C76" w14:textId="3C6DE752" w:rsidR="0018042C" w:rsidRDefault="0018042C" w:rsidP="0018042C">
      <w:pPr>
        <w:pStyle w:val="affffe"/>
      </w:pPr>
      <w:r>
        <w:rPr>
          <w:noProof/>
          <w:lang w:eastAsia="ru-RU"/>
        </w:rPr>
        <w:drawing>
          <wp:inline distT="0" distB="0" distL="0" distR="0" wp14:anchorId="6226E44E" wp14:editId="6AAE5132">
            <wp:extent cx="4890770" cy="1951990"/>
            <wp:effectExtent l="0" t="0" r="508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90770" cy="1951990"/>
                    </a:xfrm>
                    <a:prstGeom prst="rect">
                      <a:avLst/>
                    </a:prstGeom>
                    <a:noFill/>
                    <a:ln>
                      <a:noFill/>
                    </a:ln>
                  </pic:spPr>
                </pic:pic>
              </a:graphicData>
            </a:graphic>
          </wp:inline>
        </w:drawing>
      </w:r>
    </w:p>
    <w:p w14:paraId="3DBAF052" w14:textId="7FE75B7A" w:rsidR="0018042C" w:rsidRDefault="0018042C" w:rsidP="0018042C">
      <w:pPr>
        <w:pStyle w:val="afffff"/>
      </w:pPr>
      <w:r>
        <w:t xml:space="preserve">Рисунок </w:t>
      </w:r>
      <w:bookmarkStart w:id="107" w:name="рисунок7_2_15"/>
      <w:r>
        <w:fldChar w:fldCharType="begin"/>
      </w:r>
      <w:r>
        <w:instrText xml:space="preserve"> SEQ Рисунок \* ARABIC </w:instrText>
      </w:r>
      <w:r>
        <w:fldChar w:fldCharType="separate"/>
      </w:r>
      <w:r w:rsidR="00A76E46">
        <w:rPr>
          <w:noProof/>
        </w:rPr>
        <w:t>18</w:t>
      </w:r>
      <w:r>
        <w:fldChar w:fldCharType="end"/>
      </w:r>
      <w:bookmarkEnd w:id="107"/>
      <w:r>
        <w:t xml:space="preserve"> – </w:t>
      </w:r>
      <w:r>
        <w:rPr>
          <w:szCs w:val="28"/>
        </w:rPr>
        <w:t>Пересечение тел</w:t>
      </w:r>
    </w:p>
    <w:p w14:paraId="47A25188" w14:textId="07B6ADE2" w:rsidR="0018042C" w:rsidRDefault="0018042C" w:rsidP="0018042C">
      <w:pPr>
        <w:pStyle w:val="14"/>
      </w:pPr>
      <w:r>
        <w:t>На рисунке</w:t>
      </w:r>
      <w:r>
        <w:rPr>
          <w:lang w:val="en-US"/>
        </w:rPr>
        <w:t> </w:t>
      </w:r>
      <w:r>
        <w:fldChar w:fldCharType="begin"/>
      </w:r>
      <w:r>
        <w:instrText xml:space="preserve"> REF рисунок7_2_16 \h </w:instrText>
      </w:r>
      <w:r>
        <w:fldChar w:fldCharType="separate"/>
      </w:r>
      <w:r w:rsidR="00A76E46">
        <w:rPr>
          <w:noProof/>
        </w:rPr>
        <w:t>19</w:t>
      </w:r>
      <w:r>
        <w:fldChar w:fldCharType="end"/>
      </w:r>
      <w:r>
        <w:t xml:space="preserve"> серым цветом закрашены области </w:t>
      </w:r>
      <w:r>
        <w:rPr>
          <w:i/>
        </w:rPr>
        <w:t>C U D</w:t>
      </w:r>
      <w:r>
        <w:t xml:space="preserve"> и </w:t>
      </w:r>
      <w:r>
        <w:rPr>
          <w:i/>
        </w:rPr>
        <w:t>C U F</w:t>
      </w:r>
      <w:r>
        <w:t>.</w:t>
      </w:r>
    </w:p>
    <w:p w14:paraId="66717E58" w14:textId="434753C6" w:rsidR="0018042C" w:rsidRDefault="0018042C" w:rsidP="0018042C">
      <w:pPr>
        <w:pStyle w:val="affffe"/>
      </w:pPr>
      <w:r>
        <w:rPr>
          <w:noProof/>
          <w:lang w:eastAsia="ru-RU"/>
        </w:rPr>
        <w:lastRenderedPageBreak/>
        <w:drawing>
          <wp:inline distT="0" distB="0" distL="0" distR="0" wp14:anchorId="09117E3F" wp14:editId="3F65E678">
            <wp:extent cx="4898390" cy="225552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98390" cy="2255520"/>
                    </a:xfrm>
                    <a:prstGeom prst="rect">
                      <a:avLst/>
                    </a:prstGeom>
                    <a:noFill/>
                    <a:ln>
                      <a:noFill/>
                    </a:ln>
                  </pic:spPr>
                </pic:pic>
              </a:graphicData>
            </a:graphic>
          </wp:inline>
        </w:drawing>
      </w:r>
    </w:p>
    <w:p w14:paraId="2B08E012" w14:textId="60D71BF6" w:rsidR="0018042C" w:rsidRDefault="0018042C" w:rsidP="0018042C">
      <w:pPr>
        <w:pStyle w:val="afffff"/>
        <w:rPr>
          <w:szCs w:val="28"/>
        </w:rPr>
      </w:pPr>
      <w:r>
        <w:t xml:space="preserve">Рисунок </w:t>
      </w:r>
      <w:bookmarkStart w:id="108" w:name="рисунок7_2_16"/>
      <w:r>
        <w:fldChar w:fldCharType="begin"/>
      </w:r>
      <w:r>
        <w:instrText xml:space="preserve"> SEQ Рисунок \* ARABIC </w:instrText>
      </w:r>
      <w:r>
        <w:fldChar w:fldCharType="separate"/>
      </w:r>
      <w:r w:rsidR="00A76E46">
        <w:rPr>
          <w:noProof/>
        </w:rPr>
        <w:t>19</w:t>
      </w:r>
      <w:r>
        <w:fldChar w:fldCharType="end"/>
      </w:r>
      <w:bookmarkEnd w:id="108"/>
      <w:r>
        <w:t xml:space="preserve"> – </w:t>
      </w:r>
      <w:r>
        <w:rPr>
          <w:szCs w:val="28"/>
        </w:rPr>
        <w:t>Объединение тел</w:t>
      </w:r>
    </w:p>
    <w:p w14:paraId="0E88CDD0" w14:textId="77777777" w:rsidR="0018042C" w:rsidRDefault="0018042C" w:rsidP="0018042C">
      <w:pPr>
        <w:pStyle w:val="14"/>
      </w:pPr>
      <w:r>
        <w:t xml:space="preserve">Отметим, что </w:t>
      </w:r>
      <w:r>
        <w:rPr>
          <w:i/>
        </w:rPr>
        <w:t>C U D = C U</w:t>
      </w:r>
      <w:r>
        <w:t xml:space="preserve"> </w:t>
      </w:r>
      <w:r>
        <w:rPr>
          <w:i/>
        </w:rPr>
        <w:t>F</w:t>
      </w:r>
      <w:r>
        <w:t xml:space="preserve">, хотя </w:t>
      </w:r>
      <w:r>
        <w:rPr>
          <w:i/>
        </w:rPr>
        <w:t>D</w:t>
      </w:r>
      <w:r>
        <w:t xml:space="preserve"> и </w:t>
      </w:r>
      <w:r>
        <w:rPr>
          <w:i/>
        </w:rPr>
        <w:t>F</w:t>
      </w:r>
      <w:r>
        <w:t xml:space="preserve"> различны: </w:t>
      </w:r>
      <w:r>
        <w:rPr>
          <w:i/>
        </w:rPr>
        <w:t>D</w:t>
      </w:r>
      <w:r>
        <w:t xml:space="preserve"> есть прямоугольник YZRQ, а </w:t>
      </w:r>
      <w:r>
        <w:rPr>
          <w:i/>
        </w:rPr>
        <w:t>F</w:t>
      </w:r>
      <w:r>
        <w:t xml:space="preserve"> – XZRP. Вариант </w:t>
      </w:r>
      <w:r>
        <w:rPr>
          <w:i/>
        </w:rPr>
        <w:t>C U D</w:t>
      </w:r>
      <w:r>
        <w:t xml:space="preserve"> более предпочтителен, так как объединение областей, имеющих общие внутренние точки, приводит к потере быстродействия геометрического модуля.</w:t>
      </w:r>
    </w:p>
    <w:p w14:paraId="314C4BAD" w14:textId="1435BF7E" w:rsidR="0018042C" w:rsidRDefault="0018042C" w:rsidP="0018042C">
      <w:pPr>
        <w:pStyle w:val="14"/>
      </w:pPr>
      <w:r>
        <w:t>На рисунке </w:t>
      </w:r>
      <w:r>
        <w:fldChar w:fldCharType="begin"/>
      </w:r>
      <w:r>
        <w:instrText xml:space="preserve"> REF рисунок7_2_17 \h </w:instrText>
      </w:r>
      <w:r>
        <w:fldChar w:fldCharType="separate"/>
      </w:r>
      <w:r w:rsidR="00A76E46">
        <w:rPr>
          <w:noProof/>
        </w:rPr>
        <w:t>20</w:t>
      </w:r>
      <w:r>
        <w:fldChar w:fldCharType="end"/>
      </w:r>
      <w:r>
        <w:t xml:space="preserve"> приведены примеры использования всех трёх операций. Серым цветом закрашены результаты.</w:t>
      </w:r>
    </w:p>
    <w:p w14:paraId="35D8CEC4" w14:textId="0D807AAF" w:rsidR="0018042C" w:rsidRDefault="0018042C" w:rsidP="0018042C">
      <w:pPr>
        <w:pStyle w:val="affffe"/>
      </w:pPr>
      <w:r>
        <w:rPr>
          <w:noProof/>
          <w:lang w:eastAsia="ru-RU"/>
        </w:rPr>
        <w:drawing>
          <wp:inline distT="0" distB="0" distL="0" distR="0" wp14:anchorId="7F24FEAA" wp14:editId="002E5BB2">
            <wp:extent cx="4806315" cy="232473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06315" cy="2324735"/>
                    </a:xfrm>
                    <a:prstGeom prst="rect">
                      <a:avLst/>
                    </a:prstGeom>
                    <a:noFill/>
                    <a:ln>
                      <a:noFill/>
                    </a:ln>
                  </pic:spPr>
                </pic:pic>
              </a:graphicData>
            </a:graphic>
          </wp:inline>
        </w:drawing>
      </w:r>
    </w:p>
    <w:p w14:paraId="59811256" w14:textId="7A3CE6C1" w:rsidR="0018042C" w:rsidRDefault="0018042C" w:rsidP="0018042C">
      <w:pPr>
        <w:pStyle w:val="afffff"/>
      </w:pPr>
      <w:r>
        <w:t xml:space="preserve">Рисунок </w:t>
      </w:r>
      <w:bookmarkStart w:id="109" w:name="рисунок7_2_17"/>
      <w:r>
        <w:fldChar w:fldCharType="begin"/>
      </w:r>
      <w:r>
        <w:instrText xml:space="preserve"> SEQ Рисунок \* ARABIC </w:instrText>
      </w:r>
      <w:r>
        <w:fldChar w:fldCharType="separate"/>
      </w:r>
      <w:r w:rsidR="00A76E46">
        <w:rPr>
          <w:noProof/>
        </w:rPr>
        <w:t>20</w:t>
      </w:r>
      <w:r>
        <w:fldChar w:fldCharType="end"/>
      </w:r>
      <w:bookmarkEnd w:id="109"/>
      <w:r>
        <w:t xml:space="preserve"> – </w:t>
      </w:r>
      <w:r>
        <w:rPr>
          <w:szCs w:val="28"/>
        </w:rPr>
        <w:t>Примеры использования всех трёх операций</w:t>
      </w:r>
    </w:p>
    <w:p w14:paraId="47A964FA" w14:textId="77777777" w:rsidR="0018042C" w:rsidRDefault="0018042C" w:rsidP="0018042C">
      <w:pPr>
        <w:pStyle w:val="14"/>
      </w:pPr>
      <w:r>
        <w:t>Комбинаторное описание позволяет строить достаточно сложные формы. При этом некоторые распространённые геометрические объекты приходится задавать не совсем привычным способом. Например, труба задаётся как пересечение цилиндра с внешним радиусом и дополнения цилиндра с внутренним радиусом.</w:t>
      </w:r>
    </w:p>
    <w:p w14:paraId="4893AEB3" w14:textId="77777777" w:rsidR="0018042C" w:rsidRDefault="0018042C" w:rsidP="0018042C">
      <w:pPr>
        <w:pStyle w:val="14"/>
      </w:pPr>
      <w:r>
        <w:lastRenderedPageBreak/>
        <w:t>Часто бывает удобно объединить в одну зону несколько областей, которые не имеют общих точек, даже если учесть граничные точки.</w:t>
      </w:r>
    </w:p>
    <w:p w14:paraId="64A1E7BC" w14:textId="77777777" w:rsidR="0018042C" w:rsidRDefault="0018042C" w:rsidP="0018042C">
      <w:pPr>
        <w:pStyle w:val="14"/>
      </w:pPr>
      <w:r>
        <w:t>Каждая зона описывается одним предложением в следующем формате:</w:t>
      </w:r>
    </w:p>
    <w:p w14:paraId="324407EA" w14:textId="77777777" w:rsidR="0018042C" w:rsidRDefault="0018042C" w:rsidP="0018042C">
      <w:pPr>
        <w:pStyle w:val="14"/>
      </w:pPr>
      <w:r>
        <w:t>&lt;имя зоны&gt; [&lt;тип поиска&gt;]&lt;имя тела&gt;[&lt;знак операции&gt; &lt;имя тела&gt;[&lt;знак операции&gt;&lt;имя тела &gt;[...]]]&lt;конечный фрагмент&gt;</w:t>
      </w:r>
    </w:p>
    <w:p w14:paraId="76F07612" w14:textId="77777777" w:rsidR="0018042C" w:rsidRDefault="0018042C" w:rsidP="0018042C">
      <w:pPr>
        <w:pStyle w:val="14"/>
      </w:pPr>
      <w:r>
        <w:t>Раздел описания секции зон завершается предложением «END».</w:t>
      </w:r>
    </w:p>
    <w:p w14:paraId="01EE771F" w14:textId="77777777" w:rsidR="0018042C" w:rsidRDefault="0018042C" w:rsidP="0018042C">
      <w:pPr>
        <w:pStyle w:val="14"/>
      </w:pPr>
      <w:r>
        <w:t>&lt;имя зоны&gt; представляет собой метку предложения, которая служит для ссылки на конкретную зону. Этим именем может быть любой идентификатор, начинающийся с буквы и являющийся последовательностью, которая содержит не более 6 латинских букв и цифр. Все имена зон должны быть различными.</w:t>
      </w:r>
    </w:p>
    <w:p w14:paraId="345C8700" w14:textId="77777777" w:rsidR="0018042C" w:rsidRDefault="0018042C" w:rsidP="0018042C">
      <w:pPr>
        <w:pStyle w:val="14"/>
      </w:pPr>
      <w:r>
        <w:t>&lt;тип поиска&gt; может принимать следующие значения:</w:t>
      </w:r>
    </w:p>
    <w:p w14:paraId="5CB3E151" w14:textId="77777777" w:rsidR="0018042C" w:rsidRDefault="0018042C" w:rsidP="00B45384">
      <w:pPr>
        <w:pStyle w:val="14"/>
        <w:numPr>
          <w:ilvl w:val="0"/>
          <w:numId w:val="11"/>
        </w:numPr>
        <w:ind w:left="714" w:hanging="357"/>
      </w:pPr>
      <w:r>
        <w:t>буква T означает табличный алгоритм поиска соседних тел для всех тел или их дополнений для данной зоны;</w:t>
      </w:r>
    </w:p>
    <w:p w14:paraId="7BD7DADB" w14:textId="77777777" w:rsidR="0018042C" w:rsidRDefault="0018042C" w:rsidP="00B45384">
      <w:pPr>
        <w:pStyle w:val="14"/>
        <w:numPr>
          <w:ilvl w:val="0"/>
          <w:numId w:val="11"/>
        </w:numPr>
        <w:ind w:left="714" w:hanging="357"/>
      </w:pPr>
      <w:r>
        <w:t>конструкция вида /&lt;положительное целое число&gt; означает списковый алгоритм с дополнительным увеличением массива списков на указанное число элементов;</w:t>
      </w:r>
    </w:p>
    <w:p w14:paraId="22F3FC1F" w14:textId="77777777" w:rsidR="0018042C" w:rsidRDefault="0018042C" w:rsidP="00B45384">
      <w:pPr>
        <w:pStyle w:val="14"/>
        <w:numPr>
          <w:ilvl w:val="0"/>
          <w:numId w:val="11"/>
        </w:numPr>
        <w:ind w:left="714" w:hanging="357"/>
      </w:pPr>
      <w:r>
        <w:t>отсутствие параметра означает списковый алгоритм без дополнительного увеличения массива списков.</w:t>
      </w:r>
    </w:p>
    <w:p w14:paraId="051BEEC8" w14:textId="77777777" w:rsidR="0018042C" w:rsidRDefault="0018042C" w:rsidP="00B45384">
      <w:pPr>
        <w:pStyle w:val="14"/>
        <w:numPr>
          <w:ilvl w:val="0"/>
          <w:numId w:val="11"/>
        </w:numPr>
        <w:ind w:left="714" w:hanging="357"/>
      </w:pPr>
      <w:r>
        <w:t>Начинающему пользователю рекомендуется не использовать этот параметр.</w:t>
      </w:r>
    </w:p>
    <w:p w14:paraId="0DFCC610" w14:textId="77777777" w:rsidR="00C42CCD" w:rsidRDefault="00C42CCD" w:rsidP="00B45384">
      <w:pPr>
        <w:pStyle w:val="14"/>
        <w:numPr>
          <w:ilvl w:val="0"/>
          <w:numId w:val="8"/>
        </w:numPr>
        <w:ind w:left="714" w:hanging="357"/>
      </w:pPr>
      <w:r>
        <w:t>&lt;имя тела&gt; – имя-идентификатор тела, описанного в секции тел, или дополнение к этому телу, если &lt;имя тела&gt; содержит в первой позиции знак минус.</w:t>
      </w:r>
    </w:p>
    <w:p w14:paraId="35471DC5" w14:textId="77777777" w:rsidR="00C42CCD" w:rsidRDefault="00C42CCD" w:rsidP="00C42CCD">
      <w:pPr>
        <w:pStyle w:val="14"/>
      </w:pPr>
      <w:r>
        <w:t>&lt; знак операции&gt; определяет операцию объединения или пересечения.</w:t>
      </w:r>
    </w:p>
    <w:p w14:paraId="044DCCC3" w14:textId="77777777" w:rsidR="00C42CCD" w:rsidRDefault="00C42CCD" w:rsidP="00C42CCD">
      <w:pPr>
        <w:pStyle w:val="14"/>
      </w:pPr>
      <w:r>
        <w:t>&lt;конечный фрагмент&gt; определяется следующим образом:</w:t>
      </w:r>
    </w:p>
    <w:p w14:paraId="37B4FF2D" w14:textId="77777777" w:rsidR="00C42CCD" w:rsidRDefault="00C42CCD" w:rsidP="00B45384">
      <w:pPr>
        <w:pStyle w:val="14"/>
        <w:numPr>
          <w:ilvl w:val="0"/>
          <w:numId w:val="7"/>
        </w:numPr>
        <w:ind w:left="714" w:hanging="357"/>
      </w:pPr>
      <w:r>
        <w:t>/&lt;натуральное число 1&gt;:&lt;натуральное число 2&gt;[/&lt;натуральное число 3&gt;].  &lt;натуральное число 1&gt; означает регистрационный номер данной зоны,</w:t>
      </w:r>
      <w:r>
        <w:br/>
        <w:t xml:space="preserve">&lt;натуральное число 2&gt; означает материальный номер данной зоны, </w:t>
      </w:r>
      <w:r>
        <w:lastRenderedPageBreak/>
        <w:t>&lt;натуральное число 3&gt; означает объектный номер данной зоны. Если &lt;натуральное число 3&gt; на вводе отсутствует, то объектный номер этой зоны принимает умалчиваемое значение, равное единице.</w:t>
      </w:r>
    </w:p>
    <w:p w14:paraId="35AE2CE0" w14:textId="77777777" w:rsidR="00C42CCD" w:rsidRDefault="00C42CCD" w:rsidP="00B45384">
      <w:pPr>
        <w:pStyle w:val="14"/>
        <w:numPr>
          <w:ilvl w:val="0"/>
          <w:numId w:val="7"/>
        </w:numPr>
        <w:ind w:left="714" w:hanging="357"/>
      </w:pPr>
      <w:r>
        <w:t>/&lt;натуральное число 1&gt;[/&lt;натуральное число 3&gt;]</w:t>
      </w:r>
      <w:r>
        <w:tab/>
      </w:r>
      <w:r>
        <w:br/>
        <w:t>Такая форма употребляется, если данный регистрационный номер уже встречался, и, следовательно, соответствующий материальный номер уже определён. Если регистрационный номер встречался с разными материальными номерами, то выбирается последний из них.</w:t>
      </w:r>
    </w:p>
    <w:p w14:paraId="75FC6ACF" w14:textId="77777777" w:rsidR="00C42CCD" w:rsidRDefault="00C42CCD" w:rsidP="00B45384">
      <w:pPr>
        <w:pStyle w:val="14"/>
        <w:numPr>
          <w:ilvl w:val="0"/>
          <w:numId w:val="7"/>
        </w:numPr>
        <w:ind w:left="714" w:hanging="357"/>
      </w:pPr>
      <w:r>
        <w:t>&lt;натуральное число 2&gt;</w:t>
      </w:r>
      <w:r>
        <w:tab/>
      </w:r>
      <w:r>
        <w:br/>
        <w:t>Такая форма употребляется, если для зоны не требуется задания регистрационного и объектного номеров. В этом случае их значения будут приняты равными единице.</w:t>
      </w:r>
    </w:p>
    <w:p w14:paraId="6F9A7471" w14:textId="47F6B1F2" w:rsidR="00C42CCD" w:rsidRDefault="00C42CCD" w:rsidP="00B45384">
      <w:pPr>
        <w:pStyle w:val="14"/>
        <w:numPr>
          <w:ilvl w:val="0"/>
          <w:numId w:val="7"/>
        </w:numPr>
        <w:ind w:left="714" w:hanging="357"/>
      </w:pPr>
      <w:r>
        <w:t xml:space="preserve">/&lt;идентификатор&gt; </w:t>
      </w:r>
      <w:r>
        <w:br/>
        <w:t>Служит для обозначения специальной зоны, задающей краевые условия. Идентификатор означает тип условия, соответствующего пересечению прослеживаемой частицей границы этой зоны. Допускаются следующие типы: B – поглощение, W – белое отражение, M – зеркальное отражение, C – цилиндрическое белое отражение.</w:t>
      </w:r>
    </w:p>
    <w:p w14:paraId="012E7186" w14:textId="77777777" w:rsidR="000B67E2" w:rsidRPr="00C42CCD" w:rsidRDefault="000B67E2" w:rsidP="00B45384">
      <w:pPr>
        <w:pStyle w:val="14"/>
        <w:numPr>
          <w:ilvl w:val="0"/>
          <w:numId w:val="7"/>
        </w:numPr>
        <w:ind w:left="714" w:hanging="357"/>
      </w:pPr>
      <w:r w:rsidRPr="00C42CCD">
        <w:t>Материальный номер должен быть задан обязательно, остальные номера и атрибуты могут отсутствовать. В случае отсутствия номера зоны или объекта его значение принимается равным единице.</w:t>
      </w:r>
    </w:p>
    <w:p w14:paraId="6DC5C92A" w14:textId="77777777" w:rsidR="000B67E2" w:rsidRDefault="000B67E2" w:rsidP="000B67E2">
      <w:pPr>
        <w:pStyle w:val="14"/>
      </w:pPr>
      <w:r>
        <w:t>Ниже даётся два примера описания очень простых систем.</w:t>
      </w:r>
    </w:p>
    <w:p w14:paraId="19049CC7" w14:textId="77777777" w:rsidR="000B67E2" w:rsidRPr="005563C3" w:rsidRDefault="000B67E2" w:rsidP="000B67E2">
      <w:pPr>
        <w:pStyle w:val="aa"/>
      </w:pPr>
      <w:bookmarkStart w:id="110" w:name="_Toc221296451"/>
      <w:bookmarkStart w:id="111" w:name="_Toc221669204"/>
      <w:r>
        <w:t>Пример 1</w:t>
      </w:r>
      <w:r w:rsidRPr="005563C3">
        <w:t>:</w:t>
      </w:r>
    </w:p>
    <w:p w14:paraId="60FF3CA2" w14:textId="77777777" w:rsidR="000B67E2" w:rsidRDefault="000B67E2" w:rsidP="000B67E2">
      <w:pPr>
        <w:pStyle w:val="14"/>
      </w:pPr>
      <w:r>
        <w:t xml:space="preserve">Описана двумерная (бесконечная по высоте) модель ячейки. Ячейка – правильная шестигранная призма с замедлителем. В центре расположен цилиндрический стержень, состоящий из топлива и оболочки, между которыми есть тонкий зазор. Бесконечность вдоль оси </w:t>
      </w:r>
      <w:r>
        <w:rPr>
          <w:lang w:val="en-US"/>
        </w:rPr>
        <w:t>O</w:t>
      </w:r>
      <w:r>
        <w:t>Z задаётся с помощью граничных условий трансляции на торцах призмы. Условие бесконечности решётки шестигранных ячеек задаётся с помощью условия зеркального отражения на боковых поверхностях призмы.</w:t>
      </w:r>
    </w:p>
    <w:p w14:paraId="3AC5F17D" w14:textId="77777777" w:rsidR="000B67E2" w:rsidRDefault="000B67E2" w:rsidP="000B67E2">
      <w:pPr>
        <w:pStyle w:val="a9"/>
        <w:rPr>
          <w:lang w:val="fr-FR"/>
        </w:rPr>
      </w:pPr>
      <w:r>
        <w:rPr>
          <w:lang w:val="fr-FR"/>
        </w:rPr>
        <w:lastRenderedPageBreak/>
        <w:t>HDNW   3   0   2000</w:t>
      </w:r>
    </w:p>
    <w:p w14:paraId="56CE0BB2" w14:textId="77777777" w:rsidR="000B67E2" w:rsidRDefault="000B67E2" w:rsidP="000B67E2">
      <w:pPr>
        <w:pStyle w:val="a9"/>
        <w:rPr>
          <w:lang w:val="fr-FR"/>
        </w:rPr>
      </w:pPr>
      <w:r>
        <w:rPr>
          <w:lang w:val="fr-FR"/>
        </w:rPr>
        <w:t>CONT   T T M M M M M M</w:t>
      </w:r>
    </w:p>
    <w:p w14:paraId="39A389DA" w14:textId="77777777" w:rsidR="000B67E2" w:rsidRDefault="000B67E2" w:rsidP="000B67E2">
      <w:pPr>
        <w:pStyle w:val="a9"/>
        <w:rPr>
          <w:lang w:val="ru-RU"/>
        </w:rPr>
      </w:pPr>
      <w:r>
        <w:rPr>
          <w:lang w:val="ru-RU"/>
        </w:rPr>
        <w:t>*         секция тел, первое тело – контейнер</w:t>
      </w:r>
    </w:p>
    <w:p w14:paraId="51EC3009" w14:textId="77777777" w:rsidR="000B67E2" w:rsidRPr="008670EE" w:rsidRDefault="000B67E2" w:rsidP="000B67E2">
      <w:pPr>
        <w:pStyle w:val="a9"/>
        <w:rPr>
          <w:lang w:val="de-DE"/>
        </w:rPr>
      </w:pPr>
      <w:r w:rsidRPr="008670EE">
        <w:rPr>
          <w:lang w:val="de-DE"/>
        </w:rPr>
        <w:t>HEX  CONT   0.0 0.0 0.0    1.04 0.0 30.0</w:t>
      </w:r>
    </w:p>
    <w:p w14:paraId="6CFB99D1" w14:textId="77777777" w:rsidR="000B67E2" w:rsidRPr="008670EE" w:rsidRDefault="000B67E2" w:rsidP="000B67E2">
      <w:pPr>
        <w:pStyle w:val="a9"/>
        <w:rPr>
          <w:lang w:val="de-DE"/>
        </w:rPr>
      </w:pPr>
      <w:r w:rsidRPr="008670EE">
        <w:rPr>
          <w:lang w:val="de-DE"/>
        </w:rPr>
        <w:t>RCZ  CLAD   0.0 0.0 0.0    30.0    0.50</w:t>
      </w:r>
    </w:p>
    <w:p w14:paraId="0B48CAE2" w14:textId="77777777" w:rsidR="000B67E2" w:rsidRPr="008670EE" w:rsidRDefault="000B67E2" w:rsidP="000B67E2">
      <w:pPr>
        <w:pStyle w:val="a9"/>
        <w:rPr>
          <w:lang w:val="de-DE"/>
        </w:rPr>
      </w:pPr>
      <w:r w:rsidRPr="008670EE">
        <w:rPr>
          <w:lang w:val="de-DE"/>
        </w:rPr>
        <w:t>RCZ  GAP    0.0 0.0 0.0    30.0    0.475</w:t>
      </w:r>
    </w:p>
    <w:p w14:paraId="029BFF92" w14:textId="77777777" w:rsidR="000B67E2" w:rsidRDefault="000B67E2" w:rsidP="000B67E2">
      <w:pPr>
        <w:pStyle w:val="a9"/>
        <w:rPr>
          <w:lang w:val="de-DE"/>
        </w:rPr>
      </w:pPr>
      <w:r w:rsidRPr="008670EE">
        <w:rPr>
          <w:lang w:val="de-DE"/>
        </w:rPr>
        <w:t>RCZ  FUEL   0.0 0.0 0.0    30.0    0.47</w:t>
      </w:r>
    </w:p>
    <w:p w14:paraId="35A831BF" w14:textId="77777777" w:rsidR="000B67E2" w:rsidRDefault="000B67E2" w:rsidP="000B67E2">
      <w:pPr>
        <w:pStyle w:val="a9"/>
        <w:rPr>
          <w:lang w:val="de-DE"/>
        </w:rPr>
      </w:pPr>
      <w:r>
        <w:rPr>
          <w:lang w:val="de-DE"/>
        </w:rPr>
        <w:t>END</w:t>
      </w:r>
    </w:p>
    <w:p w14:paraId="10893E97" w14:textId="77777777" w:rsidR="000B67E2" w:rsidRPr="0040276C" w:rsidRDefault="000B67E2" w:rsidP="000B67E2">
      <w:pPr>
        <w:pStyle w:val="a9"/>
      </w:pPr>
      <w:r>
        <w:rPr>
          <w:lang w:val="de-DE"/>
        </w:rPr>
        <w:t xml:space="preserve">*          </w:t>
      </w:r>
      <w:r>
        <w:rPr>
          <w:lang w:val="ru-RU"/>
        </w:rPr>
        <w:t>секция</w:t>
      </w:r>
      <w:r>
        <w:rPr>
          <w:lang w:val="de-DE"/>
        </w:rPr>
        <w:t xml:space="preserve"> </w:t>
      </w:r>
      <w:r>
        <w:rPr>
          <w:lang w:val="ru-RU"/>
        </w:rPr>
        <w:t>зон</w:t>
      </w:r>
    </w:p>
    <w:p w14:paraId="7C32D4EF" w14:textId="77777777" w:rsidR="000B67E2" w:rsidRDefault="000B67E2" w:rsidP="000B67E2">
      <w:pPr>
        <w:pStyle w:val="a9"/>
      </w:pPr>
      <w:r>
        <w:t xml:space="preserve">Z01  </w:t>
      </w:r>
      <w:r>
        <w:rPr>
          <w:lang w:val="de-DE"/>
        </w:rPr>
        <w:t xml:space="preserve">CONT </w:t>
      </w:r>
      <w:r>
        <w:t>–</w:t>
      </w:r>
      <w:r>
        <w:rPr>
          <w:lang w:val="de-DE"/>
        </w:rPr>
        <w:t xml:space="preserve">CLAD      </w:t>
      </w:r>
      <w:r>
        <w:t>/1:2/1</w:t>
      </w:r>
    </w:p>
    <w:p w14:paraId="451FC9DD" w14:textId="77777777" w:rsidR="000B67E2" w:rsidRDefault="000B67E2" w:rsidP="000B67E2">
      <w:pPr>
        <w:pStyle w:val="a9"/>
      </w:pPr>
      <w:r>
        <w:t xml:space="preserve">Z02  </w:t>
      </w:r>
      <w:r>
        <w:rPr>
          <w:lang w:val="de-DE"/>
        </w:rPr>
        <w:t xml:space="preserve">CLAD </w:t>
      </w:r>
      <w:r>
        <w:t>–</w:t>
      </w:r>
      <w:r>
        <w:rPr>
          <w:lang w:val="de-DE"/>
        </w:rPr>
        <w:t xml:space="preserve">GAP        </w:t>
      </w:r>
      <w:r>
        <w:t>/2:3/1</w:t>
      </w:r>
    </w:p>
    <w:p w14:paraId="6F8FF2A2" w14:textId="77777777" w:rsidR="000B67E2" w:rsidRDefault="000B67E2" w:rsidP="000B67E2">
      <w:pPr>
        <w:pStyle w:val="a9"/>
        <w:rPr>
          <w:lang w:val="de-DE"/>
        </w:rPr>
      </w:pPr>
      <w:r>
        <w:t xml:space="preserve">Z03  </w:t>
      </w:r>
      <w:r>
        <w:rPr>
          <w:lang w:val="de-DE"/>
        </w:rPr>
        <w:t>GAP –FUEL        /3:4/1</w:t>
      </w:r>
    </w:p>
    <w:p w14:paraId="005C1868" w14:textId="77777777" w:rsidR="000B67E2" w:rsidRDefault="000B67E2" w:rsidP="000B67E2">
      <w:pPr>
        <w:pStyle w:val="a9"/>
        <w:rPr>
          <w:lang w:val="de-DE"/>
        </w:rPr>
      </w:pPr>
      <w:r>
        <w:t>Z</w:t>
      </w:r>
      <w:r w:rsidRPr="0040276C">
        <w:rPr>
          <w:lang w:val="ru-RU"/>
        </w:rPr>
        <w:t xml:space="preserve">04  </w:t>
      </w:r>
      <w:r>
        <w:rPr>
          <w:lang w:val="de-DE"/>
        </w:rPr>
        <w:t>FUEL                /4:1/1</w:t>
      </w:r>
    </w:p>
    <w:p w14:paraId="68210274" w14:textId="77777777" w:rsidR="000B67E2" w:rsidRPr="0040276C" w:rsidRDefault="000B67E2" w:rsidP="000B67E2">
      <w:pPr>
        <w:pStyle w:val="a9"/>
        <w:rPr>
          <w:lang w:val="ru-RU"/>
        </w:rPr>
      </w:pPr>
      <w:r>
        <w:t>END</w:t>
      </w:r>
    </w:p>
    <w:p w14:paraId="55681094" w14:textId="77777777" w:rsidR="000B67E2" w:rsidRDefault="000B67E2" w:rsidP="000B67E2">
      <w:pPr>
        <w:pStyle w:val="a9"/>
        <w:rPr>
          <w:lang w:val="ru-RU"/>
        </w:rPr>
      </w:pPr>
      <w:r>
        <w:t>FINISH</w:t>
      </w:r>
    </w:p>
    <w:p w14:paraId="1450F055" w14:textId="77777777" w:rsidR="000B67E2" w:rsidRDefault="000B67E2" w:rsidP="000B67E2">
      <w:pPr>
        <w:pStyle w:val="14"/>
      </w:pPr>
      <w:r>
        <w:t>Материальные номера имеют следующий смысл: 1 – топливо; 2 – замедлитель; 3 – материал оболочки; 4 – воздух.</w:t>
      </w:r>
    </w:p>
    <w:p w14:paraId="0020BC4F" w14:textId="77777777" w:rsidR="000B67E2" w:rsidRPr="00623DDF" w:rsidRDefault="000B67E2" w:rsidP="000B67E2">
      <w:pPr>
        <w:pStyle w:val="aa"/>
      </w:pPr>
      <w:r>
        <w:t>Пример 2</w:t>
      </w:r>
      <w:r w:rsidRPr="00623DDF">
        <w:t>:</w:t>
      </w:r>
    </w:p>
    <w:p w14:paraId="02E4C47F" w14:textId="77777777" w:rsidR="000B67E2" w:rsidRDefault="000B67E2" w:rsidP="000B67E2">
      <w:pPr>
        <w:pStyle w:val="14"/>
      </w:pPr>
      <w:r>
        <w:t xml:space="preserve">Эта модель описывает ту же самую ячейку, но с конечной высотой, то есть имеет трехмерную геометрию. Кроме того, некоторые параметры представлены в виде числовых констант: </w:t>
      </w:r>
      <w:r>
        <w:rPr>
          <w:lang w:val="de-DE"/>
        </w:rPr>
        <w:t>D1</w:t>
      </w:r>
      <w:r>
        <w:t xml:space="preserve"> – диаметр топливной таблетки, </w:t>
      </w:r>
      <w:r>
        <w:rPr>
          <w:lang w:val="en-US"/>
        </w:rPr>
        <w:t>Th</w:t>
      </w:r>
      <w:r>
        <w:t xml:space="preserve"> – толщина воздушного зазора, </w:t>
      </w:r>
      <w:r>
        <w:rPr>
          <w:lang w:val="en-US"/>
        </w:rPr>
        <w:t>D</w:t>
      </w:r>
      <w:r w:rsidRPr="00623DDF">
        <w:t>2</w:t>
      </w:r>
      <w:r>
        <w:t xml:space="preserve"> – внешний диаметр топливного элемента (твэла), </w:t>
      </w:r>
      <w:r>
        <w:rPr>
          <w:lang w:val="en-US"/>
        </w:rPr>
        <w:t>pitch</w:t>
      </w:r>
      <w:r>
        <w:t xml:space="preserve"> – шаг решётки, </w:t>
      </w:r>
      <w:r>
        <w:rPr>
          <w:lang w:val="en-US"/>
        </w:rPr>
        <w:t>H</w:t>
      </w:r>
      <w:r w:rsidRPr="00C944DC">
        <w:t xml:space="preserve"> </w:t>
      </w:r>
      <w:r>
        <w:t>–</w:t>
      </w:r>
      <w:r w:rsidRPr="00C944DC">
        <w:t xml:space="preserve"> </w:t>
      </w:r>
      <w:r>
        <w:t>высота твэла. Особенно полезно использовать числовые константы, когда параметры модели приходится изменять очень часто.</w:t>
      </w:r>
    </w:p>
    <w:p w14:paraId="1D52EC8B" w14:textId="77777777" w:rsidR="000B67E2" w:rsidRDefault="000B67E2" w:rsidP="000B67E2">
      <w:pPr>
        <w:pStyle w:val="a9"/>
        <w:rPr>
          <w:lang w:val="fr-FR"/>
        </w:rPr>
      </w:pPr>
      <w:r>
        <w:rPr>
          <w:lang w:val="fr-FR"/>
        </w:rPr>
        <w:lastRenderedPageBreak/>
        <w:t>HDNW   3   0   2000</w:t>
      </w:r>
    </w:p>
    <w:p w14:paraId="11495F63" w14:textId="77777777" w:rsidR="000B67E2" w:rsidRDefault="000B67E2" w:rsidP="000B67E2">
      <w:pPr>
        <w:pStyle w:val="a9"/>
        <w:rPr>
          <w:lang w:val="fr-FR"/>
        </w:rPr>
      </w:pPr>
      <w:r>
        <w:rPr>
          <w:lang w:val="fr-FR"/>
        </w:rPr>
        <w:t>CONT   T T M M M M M M</w:t>
      </w:r>
    </w:p>
    <w:p w14:paraId="46DD16D1" w14:textId="77777777" w:rsidR="000B67E2" w:rsidRPr="0040276C" w:rsidRDefault="000B67E2" w:rsidP="000B67E2">
      <w:pPr>
        <w:pStyle w:val="a9"/>
      </w:pPr>
      <w:r w:rsidRPr="0040276C">
        <w:t xml:space="preserve">EQU  </w:t>
      </w:r>
      <w:r>
        <w:t>H</w:t>
      </w:r>
      <w:r w:rsidRPr="0040276C">
        <w:t>=30.0</w:t>
      </w:r>
    </w:p>
    <w:p w14:paraId="2AC13AD0" w14:textId="77777777" w:rsidR="000B67E2" w:rsidRPr="0040276C" w:rsidRDefault="000B67E2" w:rsidP="000B67E2">
      <w:pPr>
        <w:pStyle w:val="a9"/>
      </w:pPr>
      <w:r w:rsidRPr="0040276C">
        <w:t>EQU  D1=1.0</w:t>
      </w:r>
    </w:p>
    <w:p w14:paraId="51FA087D" w14:textId="77777777" w:rsidR="000B67E2" w:rsidRPr="0040276C" w:rsidRDefault="000B67E2" w:rsidP="000B67E2">
      <w:pPr>
        <w:pStyle w:val="a9"/>
      </w:pPr>
      <w:r w:rsidRPr="0040276C">
        <w:t>EQU  D2=0.94</w:t>
      </w:r>
    </w:p>
    <w:p w14:paraId="002495D4" w14:textId="77777777" w:rsidR="000B67E2" w:rsidRPr="0040276C" w:rsidRDefault="000B67E2" w:rsidP="000B67E2">
      <w:pPr>
        <w:pStyle w:val="a9"/>
      </w:pPr>
      <w:r w:rsidRPr="0040276C">
        <w:t>EQU  Th=0.005</w:t>
      </w:r>
    </w:p>
    <w:p w14:paraId="1694A781" w14:textId="77777777" w:rsidR="000B67E2" w:rsidRPr="0040276C" w:rsidRDefault="000B67E2" w:rsidP="000B67E2">
      <w:pPr>
        <w:pStyle w:val="a9"/>
      </w:pPr>
      <w:r w:rsidRPr="0040276C">
        <w:t>EQU  pitch=1.04</w:t>
      </w:r>
    </w:p>
    <w:p w14:paraId="5FEAD043" w14:textId="77777777" w:rsidR="000B67E2" w:rsidRDefault="000B67E2" w:rsidP="000B67E2">
      <w:pPr>
        <w:pStyle w:val="a9"/>
      </w:pPr>
      <w:r>
        <w:t>*         тела</w:t>
      </w:r>
    </w:p>
    <w:p w14:paraId="4E447EB9" w14:textId="77777777" w:rsidR="000B67E2" w:rsidRDefault="000B67E2" w:rsidP="000B67E2">
      <w:pPr>
        <w:pStyle w:val="a9"/>
        <w:rPr>
          <w:lang w:val="de-DE"/>
        </w:rPr>
      </w:pPr>
      <w:r w:rsidRPr="0070317C">
        <w:rPr>
          <w:lang w:val="de-DE"/>
        </w:rPr>
        <w:t>HEX  CONT  0.0 0.0 0.0    pitch 0.0 H</w:t>
      </w:r>
    </w:p>
    <w:p w14:paraId="34BE7033" w14:textId="77777777" w:rsidR="000B67E2" w:rsidRDefault="000B67E2" w:rsidP="000B67E2">
      <w:pPr>
        <w:pStyle w:val="a9"/>
        <w:rPr>
          <w:lang w:val="de-DE"/>
        </w:rPr>
      </w:pPr>
      <w:r w:rsidRPr="0070317C">
        <w:rPr>
          <w:lang w:val="de-DE"/>
        </w:rPr>
        <w:t>RCZ  CLAD  0.0 0.0 0.0    H    D2*0.5</w:t>
      </w:r>
    </w:p>
    <w:p w14:paraId="08E32B13" w14:textId="77777777" w:rsidR="000B67E2" w:rsidRPr="0070317C" w:rsidRDefault="000B67E2" w:rsidP="000B67E2">
      <w:pPr>
        <w:pStyle w:val="a9"/>
        <w:rPr>
          <w:lang w:val="de-DE"/>
        </w:rPr>
      </w:pPr>
      <w:r w:rsidRPr="0070317C">
        <w:rPr>
          <w:lang w:val="de-DE"/>
        </w:rPr>
        <w:t>RCZ  GAP   0.0 0.0 0.0    H    D</w:t>
      </w:r>
      <w:r w:rsidRPr="00903D6A">
        <w:t>2</w:t>
      </w:r>
      <w:r w:rsidRPr="0070317C">
        <w:rPr>
          <w:lang w:val="de-DE"/>
        </w:rPr>
        <w:t>*0.5</w:t>
      </w:r>
      <w:r w:rsidRPr="00903D6A">
        <w:t>-</w:t>
      </w:r>
      <w:r w:rsidRPr="0070317C">
        <w:rPr>
          <w:lang w:val="de-DE"/>
        </w:rPr>
        <w:t>Th</w:t>
      </w:r>
    </w:p>
    <w:p w14:paraId="0DF82384" w14:textId="77777777" w:rsidR="000B67E2" w:rsidRPr="0070317C" w:rsidRDefault="000B67E2" w:rsidP="000B67E2">
      <w:pPr>
        <w:pStyle w:val="a9"/>
        <w:rPr>
          <w:lang w:val="de-DE"/>
        </w:rPr>
      </w:pPr>
      <w:r w:rsidRPr="0070317C">
        <w:rPr>
          <w:lang w:val="de-DE"/>
        </w:rPr>
        <w:t>RCZ  FUEL  0.0 0.0 0.0    H    D1*0.5</w:t>
      </w:r>
    </w:p>
    <w:p w14:paraId="0377277E" w14:textId="77777777" w:rsidR="000B67E2" w:rsidRDefault="000B67E2" w:rsidP="000B67E2">
      <w:pPr>
        <w:pStyle w:val="a9"/>
      </w:pPr>
      <w:r>
        <w:t>END</w:t>
      </w:r>
    </w:p>
    <w:p w14:paraId="0D32CA85" w14:textId="77777777" w:rsidR="000B67E2" w:rsidRDefault="000B67E2" w:rsidP="000B67E2">
      <w:pPr>
        <w:pStyle w:val="a9"/>
      </w:pPr>
      <w:r>
        <w:t>*         зоны</w:t>
      </w:r>
    </w:p>
    <w:p w14:paraId="708FF734" w14:textId="77777777" w:rsidR="000B67E2" w:rsidRDefault="000B67E2" w:rsidP="000B67E2">
      <w:pPr>
        <w:pStyle w:val="a9"/>
      </w:pPr>
      <w:r>
        <w:t xml:space="preserve">Z01  </w:t>
      </w:r>
      <w:r>
        <w:rPr>
          <w:lang w:val="de-DE"/>
        </w:rPr>
        <w:t xml:space="preserve">CONT </w:t>
      </w:r>
      <w:r>
        <w:t>–</w:t>
      </w:r>
      <w:r>
        <w:rPr>
          <w:lang w:val="de-DE"/>
        </w:rPr>
        <w:t xml:space="preserve">CLAD      </w:t>
      </w:r>
      <w:r>
        <w:t>/1:2/1</w:t>
      </w:r>
    </w:p>
    <w:p w14:paraId="5E0B6A25" w14:textId="77777777" w:rsidR="000B67E2" w:rsidRDefault="000B67E2" w:rsidP="000B67E2">
      <w:pPr>
        <w:pStyle w:val="a9"/>
      </w:pPr>
      <w:r>
        <w:t xml:space="preserve">Z02  </w:t>
      </w:r>
      <w:r>
        <w:rPr>
          <w:lang w:val="de-DE"/>
        </w:rPr>
        <w:t xml:space="preserve">CLAD </w:t>
      </w:r>
      <w:r>
        <w:t>–</w:t>
      </w:r>
      <w:r>
        <w:rPr>
          <w:lang w:val="de-DE"/>
        </w:rPr>
        <w:t xml:space="preserve">GAP        </w:t>
      </w:r>
      <w:r>
        <w:t>/2:3/1</w:t>
      </w:r>
    </w:p>
    <w:p w14:paraId="76F3E8C7" w14:textId="77777777" w:rsidR="000B67E2" w:rsidRDefault="000B67E2" w:rsidP="000B67E2">
      <w:pPr>
        <w:pStyle w:val="a9"/>
        <w:rPr>
          <w:lang w:val="de-DE"/>
        </w:rPr>
      </w:pPr>
      <w:r>
        <w:t xml:space="preserve">Z03  </w:t>
      </w:r>
      <w:r>
        <w:rPr>
          <w:lang w:val="de-DE"/>
        </w:rPr>
        <w:t>GAP –FUEL        /3:4/1</w:t>
      </w:r>
    </w:p>
    <w:p w14:paraId="0636043F" w14:textId="77777777" w:rsidR="000B67E2" w:rsidRDefault="000B67E2" w:rsidP="000B67E2">
      <w:pPr>
        <w:pStyle w:val="a9"/>
        <w:rPr>
          <w:lang w:val="de-DE"/>
        </w:rPr>
      </w:pPr>
      <w:r>
        <w:t xml:space="preserve">Z04  </w:t>
      </w:r>
      <w:r>
        <w:rPr>
          <w:lang w:val="de-DE"/>
        </w:rPr>
        <w:t>FUEL                /4:1/1</w:t>
      </w:r>
    </w:p>
    <w:p w14:paraId="614D925E" w14:textId="77777777" w:rsidR="000B67E2" w:rsidRDefault="000B67E2" w:rsidP="000B67E2">
      <w:pPr>
        <w:pStyle w:val="a9"/>
      </w:pPr>
      <w:r>
        <w:t>END</w:t>
      </w:r>
    </w:p>
    <w:p w14:paraId="77F503CD" w14:textId="77777777" w:rsidR="000B67E2" w:rsidRDefault="000B67E2" w:rsidP="000B67E2">
      <w:pPr>
        <w:pStyle w:val="a9"/>
      </w:pPr>
      <w:r>
        <w:t>FINISH</w:t>
      </w:r>
    </w:p>
    <w:p w14:paraId="0D9FBFA5" w14:textId="77777777" w:rsidR="000B67E2" w:rsidRDefault="000B67E2" w:rsidP="000B67E2">
      <w:pPr>
        <w:pStyle w:val="14"/>
        <w:rPr>
          <w:lang w:val="en-US"/>
        </w:rPr>
      </w:pPr>
    </w:p>
    <w:p w14:paraId="2685623D" w14:textId="77777777" w:rsidR="0018042C" w:rsidRDefault="0018042C" w:rsidP="006F6BFB">
      <w:pPr>
        <w:pStyle w:val="2"/>
      </w:pPr>
      <w:r>
        <w:t>Описание сложных систем</w:t>
      </w:r>
      <w:bookmarkEnd w:id="110"/>
      <w:bookmarkEnd w:id="111"/>
    </w:p>
    <w:p w14:paraId="661684F7" w14:textId="797FC7D8" w:rsidR="0018042C" w:rsidRDefault="0018042C" w:rsidP="0018042C">
      <w:pPr>
        <w:pStyle w:val="14"/>
      </w:pPr>
      <w:r>
        <w:t>Существует возможность упростить задание геометрических объектов, имеющих повторяющиеся элементы. Такие объекты можно задавать с помощью сетей и решёток (Приложение</w:t>
      </w:r>
      <w:r w:rsidR="007D50E7">
        <w:rPr>
          <w:lang w:val="en-US"/>
        </w:rPr>
        <w:t> </w:t>
      </w:r>
      <w:r w:rsidR="00BA213B">
        <w:fldChar w:fldCharType="begin"/>
      </w:r>
      <w:r w:rsidR="00BA213B">
        <w:instrText xml:space="preserve"> REF приложение_REG_1 \h </w:instrText>
      </w:r>
      <w:r w:rsidR="00BA213B">
        <w:fldChar w:fldCharType="separate"/>
      </w:r>
      <w:r w:rsidR="00A76E46">
        <w:t>Б</w:t>
      </w:r>
      <w:r w:rsidR="00BA213B">
        <w:fldChar w:fldCharType="end"/>
      </w:r>
      <w:r w:rsidR="007D50E7">
        <w:rPr>
          <w:lang w:val="en-US"/>
        </w:rPr>
        <w:t> </w:t>
      </w:r>
      <w:r>
        <w:t>и</w:t>
      </w:r>
      <w:r w:rsidR="007D50E7">
        <w:rPr>
          <w:lang w:val="en-US"/>
        </w:rPr>
        <w:t> </w:t>
      </w:r>
      <w:r w:rsidR="00BA213B">
        <w:fldChar w:fldCharType="begin"/>
      </w:r>
      <w:r w:rsidR="00BA213B" w:rsidRPr="00BA213B">
        <w:instrText xml:space="preserve"> </w:instrText>
      </w:r>
      <w:r w:rsidR="00BA213B">
        <w:rPr>
          <w:lang w:val="en-US"/>
        </w:rPr>
        <w:instrText>REF</w:instrText>
      </w:r>
      <w:r w:rsidR="00BA213B" w:rsidRPr="00BA213B">
        <w:instrText xml:space="preserve"> приложение_</w:instrText>
      </w:r>
      <w:r w:rsidR="00BA213B">
        <w:rPr>
          <w:lang w:val="en-US"/>
        </w:rPr>
        <w:instrText>REG</w:instrText>
      </w:r>
      <w:r w:rsidR="00BA213B" w:rsidRPr="00BA213B">
        <w:instrText>_2 \</w:instrText>
      </w:r>
      <w:r w:rsidR="00BA213B">
        <w:rPr>
          <w:lang w:val="en-US"/>
        </w:rPr>
        <w:instrText>h</w:instrText>
      </w:r>
      <w:r w:rsidR="00BA213B" w:rsidRPr="00BA213B">
        <w:instrText xml:space="preserve"> </w:instrText>
      </w:r>
      <w:r w:rsidR="00BA213B">
        <w:fldChar w:fldCharType="separate"/>
      </w:r>
      <w:r w:rsidR="00A76E46">
        <w:t>В</w:t>
      </w:r>
      <w:r w:rsidR="00BA213B">
        <w:fldChar w:fldCharType="end"/>
      </w:r>
      <w:r>
        <w:t>).</w:t>
      </w:r>
    </w:p>
    <w:p w14:paraId="08F7EA86" w14:textId="77777777" w:rsidR="0018042C" w:rsidRDefault="0018042C" w:rsidP="0018042C">
      <w:pPr>
        <w:pStyle w:val="14"/>
      </w:pPr>
      <w:r>
        <w:t>Сети позволяют заполнить плотно (или почти плотно) часть пространства ячейками, имеющими одинаковую внешнюю форму.</w:t>
      </w:r>
    </w:p>
    <w:p w14:paraId="7DA6A018" w14:textId="77777777" w:rsidR="0018042C" w:rsidRDefault="0018042C" w:rsidP="0018042C">
      <w:pPr>
        <w:pStyle w:val="14"/>
      </w:pPr>
      <w:r>
        <w:t>Описание сложной системы состоит из последовательности предложений, некоторые из которых объединены в секции. Порядок следования этих секций, следующий:</w:t>
      </w:r>
    </w:p>
    <w:p w14:paraId="7C58B6F8" w14:textId="77777777" w:rsidR="0018042C" w:rsidRDefault="0018042C" w:rsidP="0018042C">
      <w:pPr>
        <w:pStyle w:val="a9"/>
        <w:rPr>
          <w:lang w:val="ru-RU"/>
        </w:rPr>
      </w:pPr>
      <w:r>
        <w:rPr>
          <w:lang w:val="ru-RU"/>
        </w:rPr>
        <w:lastRenderedPageBreak/>
        <w:t>&lt;заголовок&gt;</w:t>
      </w:r>
    </w:p>
    <w:p w14:paraId="72704AD7" w14:textId="77777777" w:rsidR="0018042C" w:rsidRDefault="0018042C" w:rsidP="0018042C">
      <w:pPr>
        <w:pStyle w:val="a9"/>
        <w:rPr>
          <w:lang w:val="ru-RU"/>
        </w:rPr>
      </w:pPr>
      <w:r>
        <w:rPr>
          <w:lang w:val="ru-RU"/>
        </w:rPr>
        <w:t>&lt;раздел граничных условий&gt;</w:t>
      </w:r>
    </w:p>
    <w:p w14:paraId="58F418F5" w14:textId="77777777" w:rsidR="0018042C" w:rsidRDefault="0018042C" w:rsidP="0018042C">
      <w:pPr>
        <w:pStyle w:val="a9"/>
        <w:rPr>
          <w:lang w:val="ru-RU"/>
        </w:rPr>
      </w:pPr>
      <w:r>
        <w:rPr>
          <w:lang w:val="ru-RU"/>
        </w:rPr>
        <w:t>&lt;секция тел&gt;</w:t>
      </w:r>
    </w:p>
    <w:p w14:paraId="276E5CC7" w14:textId="77777777" w:rsidR="0018042C" w:rsidRDefault="0018042C" w:rsidP="0018042C">
      <w:pPr>
        <w:pStyle w:val="a9"/>
        <w:rPr>
          <w:lang w:val="ru-RU"/>
        </w:rPr>
      </w:pPr>
      <w:r>
        <w:rPr>
          <w:lang w:val="ru-RU"/>
        </w:rPr>
        <w:t>&lt;секция зон&gt;</w:t>
      </w:r>
    </w:p>
    <w:p w14:paraId="4FE9F5BD" w14:textId="77777777" w:rsidR="0018042C" w:rsidRDefault="0018042C" w:rsidP="0018042C">
      <w:pPr>
        <w:pStyle w:val="a9"/>
        <w:rPr>
          <w:lang w:val="ru-RU"/>
        </w:rPr>
      </w:pPr>
      <w:r>
        <w:rPr>
          <w:lang w:val="ru-RU"/>
        </w:rPr>
        <w:t>[&lt;описание прототипов ячеек сетей&gt;]</w:t>
      </w:r>
    </w:p>
    <w:p w14:paraId="5D853D62" w14:textId="77777777" w:rsidR="0018042C" w:rsidRDefault="0018042C" w:rsidP="0018042C">
      <w:pPr>
        <w:pStyle w:val="a9"/>
        <w:rPr>
          <w:lang w:val="ru-RU"/>
        </w:rPr>
      </w:pPr>
      <w:r>
        <w:rPr>
          <w:lang w:val="ru-RU"/>
        </w:rPr>
        <w:t>[&lt;описание сетей основной геометрии&gt;]</w:t>
      </w:r>
    </w:p>
    <w:p w14:paraId="5B90BDC1" w14:textId="77777777" w:rsidR="0018042C" w:rsidRDefault="0018042C" w:rsidP="0018042C">
      <w:pPr>
        <w:pStyle w:val="a9"/>
        <w:rPr>
          <w:lang w:val="ru-RU"/>
        </w:rPr>
      </w:pPr>
      <w:r>
        <w:t>FINISH</w:t>
      </w:r>
    </w:p>
    <w:p w14:paraId="5ACC7731" w14:textId="77777777" w:rsidR="0018042C" w:rsidRDefault="0018042C" w:rsidP="0018042C">
      <w:pPr>
        <w:pStyle w:val="14"/>
      </w:pPr>
      <w:r>
        <w:t>Описание прототипов ячеек сетей, прототипов элементов решёток и самих сетей и решёток не обязательно должно быть выполнено в указанном порядке. Однако важно помнить одно правило: к моменту описания сети или решётки все используемые в них прототипы должны быть уже описаны.</w:t>
      </w:r>
    </w:p>
    <w:p w14:paraId="71058A15" w14:textId="77777777" w:rsidR="0018042C" w:rsidRDefault="0018042C" w:rsidP="0018042C">
      <w:pPr>
        <w:pStyle w:val="14"/>
      </w:pPr>
      <w:r>
        <w:t>&lt;заголовок&gt;, &lt;раздел граничных условий&gt;, &lt;секция тел&gt;, &lt;секция зон&gt;, задаются практически так же, как и для простой системы. Ниже представлены основные отличия.</w:t>
      </w:r>
    </w:p>
    <w:p w14:paraId="7C8F4E6C" w14:textId="77777777" w:rsidR="0018042C" w:rsidRDefault="0018042C" w:rsidP="0018042C">
      <w:pPr>
        <w:pStyle w:val="14"/>
      </w:pPr>
      <w:r>
        <w:t>В сложных системах используется конструкция, определяющая, что зона является зоной-носителем сети. Каждая такая зона описывается одним предложением в следующем формате:</w:t>
      </w:r>
    </w:p>
    <w:p w14:paraId="20C07CBF" w14:textId="77777777" w:rsidR="0018042C" w:rsidRDefault="0018042C" w:rsidP="0018042C">
      <w:pPr>
        <w:pStyle w:val="14"/>
      </w:pPr>
      <w:r>
        <w:t>&lt;имя зоны&gt; (&lt;имя сети&gt;) [&lt;тип поиска&gt;] &lt;имя тела&gt;…</w:t>
      </w:r>
    </w:p>
    <w:p w14:paraId="137E7A70" w14:textId="77777777" w:rsidR="0018042C" w:rsidRDefault="0018042C" w:rsidP="0018042C">
      <w:pPr>
        <w:pStyle w:val="14"/>
      </w:pPr>
      <w:r>
        <w:t>[&lt;знак операции&gt; &lt;имя тела&gt;[&lt;знак операции&gt;&lt;имя тела&gt; [...]]] &lt;конечный фрагмент&gt;</w:t>
      </w:r>
    </w:p>
    <w:p w14:paraId="762BE65D" w14:textId="77777777" w:rsidR="0018042C" w:rsidRDefault="0018042C" w:rsidP="0018042C">
      <w:pPr>
        <w:pStyle w:val="14"/>
      </w:pPr>
      <w:r>
        <w:t>Все фрагменты, кроме ранее не использованного (&lt;имя сети&gt;),  имеют тот же смысл, что и в случае зоны, описанной для простых систем. Для фрагмента &lt;тип поиска&gt; запрещён тип T – табличный поиск соседей.</w:t>
      </w:r>
    </w:p>
    <w:p w14:paraId="0D316929" w14:textId="77777777" w:rsidR="0018042C" w:rsidRDefault="0018042C" w:rsidP="0018042C">
      <w:pPr>
        <w:pStyle w:val="14"/>
      </w:pPr>
      <w:r>
        <w:t>Новый фрагмент, отличающий зону-носитель сети, есть:</w:t>
      </w:r>
    </w:p>
    <w:p w14:paraId="3B9C089C" w14:textId="77777777" w:rsidR="0018042C" w:rsidRDefault="0018042C" w:rsidP="0018042C">
      <w:pPr>
        <w:pStyle w:val="14"/>
      </w:pPr>
      <w:r>
        <w:t>(&lt;имя сети&gt;) – идентификатор, который начинается с буквы и содержит не более 6 латинских букв и цифр; определён при описании сети и здесь приводится для ссылки на неё.</w:t>
      </w:r>
    </w:p>
    <w:p w14:paraId="6C0323C8" w14:textId="6F814AFF" w:rsidR="0018042C" w:rsidRDefault="0018042C" w:rsidP="0018042C">
      <w:pPr>
        <w:pStyle w:val="14"/>
      </w:pPr>
      <w:r>
        <w:rPr>
          <w:b/>
          <w:bCs/>
        </w:rPr>
        <w:t>Запрещается</w:t>
      </w:r>
      <w:r w:rsidR="00C42CCD">
        <w:rPr>
          <w:b/>
          <w:bCs/>
        </w:rPr>
        <w:t> (!)</w:t>
      </w:r>
      <w:r>
        <w:t xml:space="preserve"> использовать одну зону в качестве зоны-носителя нескольких сетей.</w:t>
      </w:r>
    </w:p>
    <w:p w14:paraId="4F80AB10" w14:textId="77777777" w:rsidR="0018042C" w:rsidRDefault="0018042C" w:rsidP="0018042C">
      <w:pPr>
        <w:pStyle w:val="aa"/>
      </w:pPr>
      <w:r>
        <w:lastRenderedPageBreak/>
        <w:t>Пример задания сети:</w:t>
      </w:r>
    </w:p>
    <w:p w14:paraId="162F64F3" w14:textId="6D15F2D9" w:rsidR="0018042C" w:rsidRDefault="0018042C" w:rsidP="0018042C">
      <w:pPr>
        <w:pStyle w:val="a9"/>
        <w:rPr>
          <w:lang w:val="ru-RU"/>
        </w:rPr>
      </w:pPr>
      <w:r>
        <w:t>Z</w:t>
      </w:r>
      <w:r>
        <w:rPr>
          <w:lang w:val="ru-RU"/>
        </w:rPr>
        <w:t>01  [</w:t>
      </w:r>
      <w:r>
        <w:t>NT</w:t>
      </w:r>
      <w:r>
        <w:rPr>
          <w:lang w:val="ru-RU"/>
        </w:rPr>
        <w:t xml:space="preserve">] </w:t>
      </w:r>
      <w:r>
        <w:t>A</w:t>
      </w:r>
      <w:r>
        <w:rPr>
          <w:lang w:val="ru-RU"/>
        </w:rPr>
        <w:t>1 –</w:t>
      </w:r>
      <w:r>
        <w:t>A</w:t>
      </w:r>
      <w:r>
        <w:rPr>
          <w:lang w:val="ru-RU"/>
        </w:rPr>
        <w:t>2    /5:1/1</w:t>
      </w:r>
    </w:p>
    <w:p w14:paraId="7E125508" w14:textId="77777777" w:rsidR="00A520F1" w:rsidRDefault="00A520F1" w:rsidP="00A520F1">
      <w:pPr>
        <w:pStyle w:val="14"/>
      </w:pPr>
    </w:p>
    <w:p w14:paraId="76ED0387" w14:textId="77777777" w:rsidR="0018042C" w:rsidRDefault="0018042C" w:rsidP="006F6BFB">
      <w:pPr>
        <w:pStyle w:val="3"/>
      </w:pPr>
      <w:bookmarkStart w:id="112" w:name="_Toc221296452"/>
      <w:bookmarkStart w:id="113" w:name="_Toc221669205"/>
      <w:r>
        <w:t>Сети (основные понятия)</w:t>
      </w:r>
      <w:bookmarkEnd w:id="112"/>
      <w:bookmarkEnd w:id="113"/>
    </w:p>
    <w:p w14:paraId="7DAD37A4" w14:textId="77777777" w:rsidR="0018042C" w:rsidRDefault="0018042C" w:rsidP="0018042C">
      <w:pPr>
        <w:pStyle w:val="14"/>
      </w:pPr>
      <w:r>
        <w:t>Структура геометрических данных, связанных с системой координат, имеет два уровня.</w:t>
      </w:r>
    </w:p>
    <w:p w14:paraId="793C9A77" w14:textId="77777777" w:rsidR="0018042C" w:rsidRDefault="0018042C" w:rsidP="0018042C">
      <w:pPr>
        <w:pStyle w:val="14"/>
      </w:pPr>
      <w:r>
        <w:t xml:space="preserve">Конструкции в целом описываются в глобальной системе координат, которая представляет собой верхний уровень. В системах координат нижнего уровня описываются сети. </w:t>
      </w:r>
      <w:r>
        <w:rPr>
          <w:i/>
          <w:iCs/>
        </w:rPr>
        <w:t>Сетью</w:t>
      </w:r>
      <w:r>
        <w:t xml:space="preserve"> называются двумерные или трёхмерные массивы ячеек одинаковой формы, которые плотно примыкают друг к другу.</w:t>
      </w:r>
    </w:p>
    <w:p w14:paraId="24FECC3B" w14:textId="4EA23E6D" w:rsidR="0018042C" w:rsidRDefault="0018042C" w:rsidP="0018042C">
      <w:pPr>
        <w:pStyle w:val="14"/>
      </w:pPr>
      <w:r>
        <w:t xml:space="preserve">Системы координат нижнего уровня представляю собой локальные системы координат ячеек, которые не зависят от сдвига, как будет описано ниже. Каждая сеть порождает набор систем координат нижнего уровня, количество которых </w:t>
      </w:r>
      <w:r w:rsidR="003C575E">
        <w:t>соответствует</w:t>
      </w:r>
      <w:r>
        <w:t xml:space="preserve"> числу ячеек в сети.</w:t>
      </w:r>
    </w:p>
    <w:p w14:paraId="5DEDB6CB" w14:textId="77777777" w:rsidR="0018042C" w:rsidRDefault="0018042C" w:rsidP="0018042C">
      <w:pPr>
        <w:pStyle w:val="14"/>
      </w:pPr>
      <w:r>
        <w:t>Ячейки в сети могут быть трёх типов:</w:t>
      </w:r>
    </w:p>
    <w:p w14:paraId="038A6EE7" w14:textId="77777777" w:rsidR="0018042C" w:rsidRDefault="0018042C" w:rsidP="00B45384">
      <w:pPr>
        <w:pStyle w:val="14"/>
        <w:numPr>
          <w:ilvl w:val="0"/>
          <w:numId w:val="12"/>
        </w:numPr>
        <w:ind w:left="714" w:hanging="357"/>
      </w:pPr>
      <w:r>
        <w:t>произвольный параллелепипед;</w:t>
      </w:r>
    </w:p>
    <w:p w14:paraId="70CD4FA2" w14:textId="77777777" w:rsidR="0018042C" w:rsidRDefault="0018042C" w:rsidP="00B45384">
      <w:pPr>
        <w:pStyle w:val="14"/>
        <w:numPr>
          <w:ilvl w:val="0"/>
          <w:numId w:val="12"/>
        </w:numPr>
        <w:ind w:left="714" w:hanging="357"/>
      </w:pPr>
      <w:r>
        <w:t>параллелепипед, рёбра которого параллельны осям системы координат;</w:t>
      </w:r>
    </w:p>
    <w:p w14:paraId="0F74F124" w14:textId="77777777" w:rsidR="0018042C" w:rsidRDefault="0018042C" w:rsidP="00B45384">
      <w:pPr>
        <w:pStyle w:val="14"/>
        <w:numPr>
          <w:ilvl w:val="0"/>
          <w:numId w:val="12"/>
        </w:numPr>
        <w:ind w:left="714" w:hanging="357"/>
      </w:pPr>
      <w:r>
        <w:t xml:space="preserve">правильная шестигранная призма с осью, параллельной оси </w:t>
      </w:r>
      <w:r>
        <w:rPr>
          <w:lang w:val="en-US"/>
        </w:rPr>
        <w:t>O</w:t>
      </w:r>
      <w:r>
        <w:t>Z.</w:t>
      </w:r>
    </w:p>
    <w:p w14:paraId="1453AC27" w14:textId="77777777" w:rsidR="0018042C" w:rsidRDefault="0018042C" w:rsidP="0018042C">
      <w:pPr>
        <w:pStyle w:val="14"/>
      </w:pPr>
      <w:r>
        <w:t>Сеть может быть двумерной или трёхмерной.</w:t>
      </w:r>
    </w:p>
    <w:p w14:paraId="68FFFEE0" w14:textId="77777777" w:rsidR="0018042C" w:rsidRDefault="0018042C" w:rsidP="006F6BFB">
      <w:pPr>
        <w:pStyle w:val="4"/>
      </w:pPr>
      <w:bookmarkStart w:id="114" w:name="_Toc221296453"/>
      <w:r>
        <w:t>Двумерная сеть</w:t>
      </w:r>
      <w:bookmarkEnd w:id="114"/>
    </w:p>
    <w:p w14:paraId="3FE1C5BF" w14:textId="77777777" w:rsidR="0018042C" w:rsidRDefault="0018042C" w:rsidP="0018042C">
      <w:pPr>
        <w:pStyle w:val="14"/>
      </w:pPr>
      <w:r>
        <w:t>Двумерная сеть образуется из ячеек с помощью сдвигов вида:</w:t>
      </w:r>
    </w:p>
    <w:p w14:paraId="536BF937" w14:textId="13417FB0" w:rsidR="0018042C" w:rsidRDefault="0018042C" w:rsidP="0018042C">
      <w:pPr>
        <w:pStyle w:val="14"/>
      </w:pPr>
      <w:r>
        <w:rPr>
          <w:b/>
          <w:i/>
        </w:rPr>
        <w:t>C+P(</w:t>
      </w:r>
      <w:r>
        <w:rPr>
          <w:i/>
        </w:rPr>
        <w:t>i–1)</w:t>
      </w:r>
      <w:r>
        <w:rPr>
          <w:b/>
          <w:i/>
        </w:rPr>
        <w:t>+Q(</w:t>
      </w:r>
      <w:r>
        <w:rPr>
          <w:i/>
        </w:rPr>
        <w:t>j–1)</w:t>
      </w:r>
      <w:r>
        <w:t>, где</w:t>
      </w:r>
      <w:r>
        <w:rPr>
          <w:i/>
        </w:rPr>
        <w:t xml:space="preserve"> i, j</w:t>
      </w:r>
      <w:r>
        <w:t xml:space="preserve"> – целые числа. Вектор </w:t>
      </w:r>
      <w:r>
        <w:rPr>
          <w:b/>
          <w:i/>
        </w:rPr>
        <w:t>C,</w:t>
      </w:r>
      <w:r>
        <w:t xml:space="preserve"> называемый </w:t>
      </w:r>
      <w:r>
        <w:rPr>
          <w:i/>
          <w:iCs/>
        </w:rPr>
        <w:t>корневым вектором</w:t>
      </w:r>
      <w:r>
        <w:t>, задаёт положение в пространстве ячейки с индексами (1,1).</w:t>
      </w:r>
    </w:p>
    <w:p w14:paraId="7044A219" w14:textId="77777777" w:rsidR="0018042C" w:rsidRDefault="0018042C" w:rsidP="0018042C">
      <w:pPr>
        <w:pStyle w:val="14"/>
      </w:pPr>
      <w:r>
        <w:t>Двумерная сеть образуется из ячеек с помощью сдвигов вида:</w:t>
      </w:r>
    </w:p>
    <w:p w14:paraId="140B813C" w14:textId="77777777" w:rsidR="0018042C" w:rsidRPr="00AC0480" w:rsidRDefault="0018042C" w:rsidP="00B45384">
      <w:pPr>
        <w:pStyle w:val="14"/>
        <w:numPr>
          <w:ilvl w:val="0"/>
          <w:numId w:val="24"/>
        </w:numPr>
        <w:ind w:left="714" w:hanging="357"/>
      </w:pPr>
      <w:r w:rsidRPr="00AC0480">
        <w:t xml:space="preserve">Для параллелепипеда: векторы </w:t>
      </w:r>
      <w:r w:rsidRPr="00AC0480">
        <w:rPr>
          <w:b/>
          <w:bCs/>
        </w:rPr>
        <w:t>P</w:t>
      </w:r>
      <w:r w:rsidRPr="00AC0480">
        <w:t xml:space="preserve"> и </w:t>
      </w:r>
      <w:r w:rsidRPr="00AC0480">
        <w:rPr>
          <w:b/>
          <w:bCs/>
        </w:rPr>
        <w:t>Q</w:t>
      </w:r>
      <w:r w:rsidRPr="00AC0480">
        <w:t xml:space="preserve"> являются векторами его первых двух рёбер.</w:t>
      </w:r>
    </w:p>
    <w:p w14:paraId="1869A0DC" w14:textId="77777777" w:rsidR="0018042C" w:rsidRPr="00AC0480" w:rsidRDefault="0018042C" w:rsidP="00B45384">
      <w:pPr>
        <w:pStyle w:val="14"/>
        <w:numPr>
          <w:ilvl w:val="0"/>
          <w:numId w:val="24"/>
        </w:numPr>
        <w:ind w:left="714" w:hanging="357"/>
      </w:pPr>
      <w:r w:rsidRPr="00AC0480">
        <w:t xml:space="preserve">Для призмы: вектор </w:t>
      </w:r>
      <w:r w:rsidRPr="00AC0480">
        <w:rPr>
          <w:b/>
          <w:bCs/>
        </w:rPr>
        <w:t>P</w:t>
      </w:r>
      <w:r w:rsidRPr="00AC0480">
        <w:t xml:space="preserve"> лежит в плоскости XOY, имеет длину, равную размеру под ключ, а поворот этого вектора соответствует ориентации призмы; вектор </w:t>
      </w:r>
      <w:r w:rsidRPr="00AC0480">
        <w:rPr>
          <w:b/>
          <w:bCs/>
        </w:rPr>
        <w:t>Q</w:t>
      </w:r>
      <w:r w:rsidRPr="00AC0480">
        <w:t xml:space="preserve"> получается из вектора </w:t>
      </w:r>
      <w:r w:rsidRPr="00AC0480">
        <w:rPr>
          <w:b/>
          <w:bCs/>
        </w:rPr>
        <w:t>P</w:t>
      </w:r>
      <w:r w:rsidRPr="00AC0480">
        <w:t xml:space="preserve"> поворотом на 120 градусов против часовой стрелки.</w:t>
      </w:r>
    </w:p>
    <w:p w14:paraId="1834E49C" w14:textId="77777777" w:rsidR="0018042C" w:rsidRDefault="0018042C" w:rsidP="0018042C">
      <w:pPr>
        <w:pStyle w:val="aa"/>
      </w:pPr>
      <w:r>
        <w:lastRenderedPageBreak/>
        <w:t>Пример:</w:t>
      </w:r>
    </w:p>
    <w:p w14:paraId="7F50522D" w14:textId="77777777" w:rsidR="003C575E" w:rsidRPr="00DC7D1B" w:rsidRDefault="003C575E" w:rsidP="003C575E">
      <w:pPr>
        <w:pStyle w:val="14"/>
      </w:pPr>
      <w:bookmarkStart w:id="115" w:name="_Toc221296454"/>
      <w:r w:rsidRPr="00DC7D1B">
        <w:t>Две боковые поверхности призмы параллельны плоскости Y</w:t>
      </w:r>
      <w:r w:rsidRPr="00DC7D1B">
        <w:rPr>
          <w:lang w:val="en-US"/>
        </w:rPr>
        <w:t>O</w:t>
      </w:r>
      <w:r w:rsidRPr="00DC7D1B">
        <w:t xml:space="preserve">Z, </w:t>
      </w:r>
      <w:r w:rsidRPr="00DC7D1B">
        <w:rPr>
          <w:b/>
          <w:bCs/>
        </w:rPr>
        <w:t>P</w:t>
      </w:r>
      <w:r w:rsidRPr="00DC7D1B">
        <w:t>=r</w:t>
      </w:r>
      <w:r w:rsidRPr="00DC7D1B">
        <w:rPr>
          <w:b/>
          <w:bCs/>
        </w:rPr>
        <w:t>l</w:t>
      </w:r>
      <w:r w:rsidRPr="00DC7D1B">
        <w:rPr>
          <w:vertAlign w:val="subscript"/>
        </w:rPr>
        <w:t>x</w:t>
      </w:r>
      <w:r w:rsidRPr="00DC7D1B">
        <w:t xml:space="preserve"> и </w:t>
      </w:r>
      <w:r>
        <w:rPr>
          <w:b/>
          <w:bCs/>
          <w:lang w:val="en-US"/>
        </w:rPr>
        <w:t>Q</w:t>
      </w:r>
      <w:r w:rsidRPr="00DC7D1B">
        <w:t>=-</w:t>
      </w:r>
      <w:r>
        <w:rPr>
          <w:lang w:val="en-US"/>
        </w:rPr>
        <w:t>sin</w:t>
      </w:r>
      <w:r w:rsidRPr="001579D1">
        <w:t>(</w:t>
      </w:r>
      <w:r>
        <w:t>π</w:t>
      </w:r>
      <w:r w:rsidRPr="001579D1">
        <w:t>/6)</w:t>
      </w:r>
      <w:r w:rsidRPr="00DC7D1B">
        <w:t>r</w:t>
      </w:r>
      <w:r w:rsidRPr="00DC7D1B">
        <w:rPr>
          <w:b/>
          <w:bCs/>
        </w:rPr>
        <w:t>l</w:t>
      </w:r>
      <w:r w:rsidRPr="00DC7D1B">
        <w:rPr>
          <w:vertAlign w:val="subscript"/>
        </w:rPr>
        <w:t>x</w:t>
      </w:r>
      <w:r w:rsidRPr="00DC7D1B">
        <w:t>+</w:t>
      </w:r>
      <w:r w:rsidRPr="001579D1">
        <w:t xml:space="preserve"> </w:t>
      </w:r>
      <w:r>
        <w:rPr>
          <w:lang w:val="en-US"/>
        </w:rPr>
        <w:t>sin</w:t>
      </w:r>
      <w:r w:rsidRPr="001579D1">
        <w:t>(</w:t>
      </w:r>
      <w:r>
        <w:t>π</w:t>
      </w:r>
      <w:r w:rsidRPr="001579D1">
        <w:t>/3)</w:t>
      </w:r>
      <w:r w:rsidRPr="00DC7D1B">
        <w:t>r</w:t>
      </w:r>
      <w:r w:rsidRPr="00DC7D1B">
        <w:rPr>
          <w:b/>
          <w:bCs/>
        </w:rPr>
        <w:t>l</w:t>
      </w:r>
      <w:r>
        <w:rPr>
          <w:vertAlign w:val="subscript"/>
          <w:lang w:val="en-US"/>
        </w:rPr>
        <w:t>y</w:t>
      </w:r>
      <w:r w:rsidRPr="00DC7D1B">
        <w:t xml:space="preserve">, где </w:t>
      </w:r>
      <w:r w:rsidRPr="00DC7D1B">
        <w:rPr>
          <w:b/>
          <w:bCs/>
        </w:rPr>
        <w:t>l</w:t>
      </w:r>
      <w:r w:rsidRPr="00DC7D1B">
        <w:rPr>
          <w:vertAlign w:val="subscript"/>
        </w:rPr>
        <w:t>x</w:t>
      </w:r>
      <w:r w:rsidRPr="00DC7D1B">
        <w:t xml:space="preserve">, </w:t>
      </w:r>
      <w:r w:rsidRPr="00DC7D1B">
        <w:rPr>
          <w:b/>
          <w:bCs/>
        </w:rPr>
        <w:t>l</w:t>
      </w:r>
      <w:r w:rsidRPr="00DC7D1B">
        <w:rPr>
          <w:vertAlign w:val="subscript"/>
        </w:rPr>
        <w:t>y</w:t>
      </w:r>
      <w:r w:rsidRPr="00DC7D1B">
        <w:t xml:space="preserve">, </w:t>
      </w:r>
      <w:r w:rsidRPr="00DC7D1B">
        <w:rPr>
          <w:b/>
          <w:bCs/>
        </w:rPr>
        <w:t>l</w:t>
      </w:r>
      <w:r w:rsidRPr="00DC7D1B">
        <w:rPr>
          <w:vertAlign w:val="subscript"/>
        </w:rPr>
        <w:t>z</w:t>
      </w:r>
      <w:r w:rsidRPr="00DC7D1B">
        <w:t>– базисные векторы, а r – размер шестигранника под ключ.</w:t>
      </w:r>
    </w:p>
    <w:p w14:paraId="7DB5B7D1" w14:textId="77777777" w:rsidR="0018042C" w:rsidRDefault="0018042C" w:rsidP="006F6BFB">
      <w:pPr>
        <w:pStyle w:val="4"/>
      </w:pPr>
      <w:r>
        <w:t>Трёхмерная сеть</w:t>
      </w:r>
      <w:bookmarkEnd w:id="115"/>
    </w:p>
    <w:p w14:paraId="3F59C017" w14:textId="77777777" w:rsidR="0018042C" w:rsidRDefault="0018042C" w:rsidP="0018042C">
      <w:pPr>
        <w:pStyle w:val="14"/>
      </w:pPr>
      <w:r>
        <w:t>Трёхмерная сеть образуется из ячеек с помощью сдвигов вида:</w:t>
      </w:r>
    </w:p>
    <w:p w14:paraId="712B133C" w14:textId="77777777" w:rsidR="0018042C" w:rsidRDefault="0018042C" w:rsidP="0018042C">
      <w:pPr>
        <w:pStyle w:val="14"/>
      </w:pPr>
      <w:r>
        <w:rPr>
          <w:b/>
          <w:i/>
        </w:rPr>
        <w:t>C+P(</w:t>
      </w:r>
      <w:r>
        <w:rPr>
          <w:i/>
        </w:rPr>
        <w:t>i–1)</w:t>
      </w:r>
      <w:r>
        <w:rPr>
          <w:b/>
          <w:i/>
        </w:rPr>
        <w:t>+Q(</w:t>
      </w:r>
      <w:r>
        <w:rPr>
          <w:i/>
        </w:rPr>
        <w:t>j–1)+</w:t>
      </w:r>
      <w:r>
        <w:rPr>
          <w:b/>
          <w:i/>
        </w:rPr>
        <w:t>R(</w:t>
      </w:r>
      <w:r>
        <w:rPr>
          <w:i/>
        </w:rPr>
        <w:t>k–1)</w:t>
      </w:r>
      <w:r>
        <w:t>, где</w:t>
      </w:r>
      <w:r>
        <w:rPr>
          <w:i/>
        </w:rPr>
        <w:t xml:space="preserve"> i, j, k</w:t>
      </w:r>
      <w:r>
        <w:t xml:space="preserve"> – целые числа. Векторы </w:t>
      </w:r>
      <w:r>
        <w:rPr>
          <w:b/>
          <w:i/>
        </w:rPr>
        <w:t>C,</w:t>
      </w:r>
      <w:r>
        <w:rPr>
          <w:i/>
        </w:rPr>
        <w:t xml:space="preserve"> </w:t>
      </w:r>
      <w:r>
        <w:rPr>
          <w:b/>
          <w:i/>
        </w:rPr>
        <w:t xml:space="preserve">P </w:t>
      </w:r>
      <w:r>
        <w:t>определяются так же, как в двумерном случае.</w:t>
      </w:r>
    </w:p>
    <w:p w14:paraId="1C8DDFAF" w14:textId="77777777" w:rsidR="0018042C" w:rsidRDefault="0018042C" w:rsidP="0018042C">
      <w:pPr>
        <w:pStyle w:val="14"/>
      </w:pPr>
      <w:r>
        <w:t xml:space="preserve">Для параллелепипеда вектор </w:t>
      </w:r>
      <w:r>
        <w:rPr>
          <w:b/>
          <w:i/>
        </w:rPr>
        <w:t xml:space="preserve">R </w:t>
      </w:r>
      <w:r>
        <w:t>соответствует его третьему ребру.</w:t>
      </w:r>
    </w:p>
    <w:p w14:paraId="09CAEBDC" w14:textId="77777777" w:rsidR="0018042C" w:rsidRDefault="0018042C" w:rsidP="0018042C">
      <w:pPr>
        <w:pStyle w:val="14"/>
      </w:pPr>
      <w:r>
        <w:t xml:space="preserve">Для призмы вектор </w:t>
      </w:r>
      <w:r>
        <w:rPr>
          <w:b/>
          <w:i/>
        </w:rPr>
        <w:t xml:space="preserve">R </w:t>
      </w:r>
      <w:r>
        <w:t xml:space="preserve">определён как </w:t>
      </w:r>
      <w:r>
        <w:rPr>
          <w:i/>
        </w:rPr>
        <w:t>h</w:t>
      </w:r>
      <w:r>
        <w:rPr>
          <w:b/>
          <w:i/>
        </w:rPr>
        <w:t>l</w:t>
      </w:r>
      <w:r>
        <w:rPr>
          <w:i/>
          <w:position w:val="-6"/>
          <w:vertAlign w:val="subscript"/>
        </w:rPr>
        <w:t>z</w:t>
      </w:r>
      <w:r>
        <w:t xml:space="preserve">, где </w:t>
      </w:r>
      <w:r>
        <w:rPr>
          <w:i/>
        </w:rPr>
        <w:t xml:space="preserve">h </w:t>
      </w:r>
      <w:r>
        <w:t>– высота призмы.</w:t>
      </w:r>
    </w:p>
    <w:p w14:paraId="48C6FBA3" w14:textId="77777777" w:rsidR="0018042C" w:rsidRDefault="0018042C" w:rsidP="0018042C">
      <w:pPr>
        <w:pStyle w:val="14"/>
      </w:pPr>
      <w:r>
        <w:t xml:space="preserve">Индексы </w:t>
      </w:r>
      <w:r>
        <w:rPr>
          <w:i/>
        </w:rPr>
        <w:t>i, j, k</w:t>
      </w:r>
      <w:r>
        <w:t xml:space="preserve"> принимают значения: </w:t>
      </w:r>
      <w:r>
        <w:rPr>
          <w:i/>
        </w:rPr>
        <w:t>1</w:t>
      </w:r>
      <w:r>
        <w:rPr>
          <w:i/>
        </w:rPr>
        <w:sym w:font="Symbol" w:char="F0A3"/>
      </w:r>
      <w:r>
        <w:rPr>
          <w:i/>
        </w:rPr>
        <w:t>i</w:t>
      </w:r>
      <w:r>
        <w:rPr>
          <w:i/>
        </w:rPr>
        <w:sym w:font="Symbol" w:char="F0A3"/>
      </w:r>
      <w:r>
        <w:rPr>
          <w:i/>
        </w:rPr>
        <w:t xml:space="preserve"> N, 1</w:t>
      </w:r>
      <w:r>
        <w:rPr>
          <w:i/>
        </w:rPr>
        <w:sym w:font="Symbol" w:char="F0A3"/>
      </w:r>
      <w:r>
        <w:rPr>
          <w:i/>
        </w:rPr>
        <w:t>j</w:t>
      </w:r>
      <w:r>
        <w:rPr>
          <w:i/>
        </w:rPr>
        <w:sym w:font="Symbol" w:char="F0A3"/>
      </w:r>
      <w:r>
        <w:rPr>
          <w:i/>
        </w:rPr>
        <w:t xml:space="preserve"> M, 1</w:t>
      </w:r>
      <w:r>
        <w:rPr>
          <w:i/>
        </w:rPr>
        <w:sym w:font="Symbol" w:char="F0A3"/>
      </w:r>
      <w:r>
        <w:rPr>
          <w:i/>
        </w:rPr>
        <w:t xml:space="preserve">k </w:t>
      </w:r>
      <w:r>
        <w:rPr>
          <w:i/>
        </w:rPr>
        <w:sym w:font="Symbol" w:char="F0A3"/>
      </w:r>
      <w:r>
        <w:rPr>
          <w:i/>
        </w:rPr>
        <w:t>L</w:t>
      </w:r>
      <w:r>
        <w:t>.</w:t>
      </w:r>
    </w:p>
    <w:p w14:paraId="77BC0DC6" w14:textId="77777777" w:rsidR="0018042C" w:rsidRDefault="0018042C" w:rsidP="0018042C">
      <w:pPr>
        <w:pStyle w:val="14"/>
      </w:pPr>
      <w:r>
        <w:t>Каждая сеть вложена в одну или несколько зон, которые описываются в глобальной системе координат и называются</w:t>
      </w:r>
      <w:r>
        <w:rPr>
          <w:i/>
        </w:rPr>
        <w:t xml:space="preserve"> </w:t>
      </w:r>
      <w:r>
        <w:rPr>
          <w:i/>
          <w:iCs/>
        </w:rPr>
        <w:t>зонами-носителями сети</w:t>
      </w:r>
      <w:r>
        <w:t>.</w:t>
      </w:r>
    </w:p>
    <w:p w14:paraId="04696FED" w14:textId="77777777" w:rsidR="0018042C" w:rsidRDefault="0018042C" w:rsidP="0018042C">
      <w:pPr>
        <w:pStyle w:val="14"/>
      </w:pPr>
      <w:r>
        <w:t>Когда моделируемая частица пересекает границу зоны-носителя, она покидает сеть и переходит в глобальную систему координат.</w:t>
      </w:r>
    </w:p>
    <w:p w14:paraId="5BF78879" w14:textId="77777777" w:rsidR="0018042C" w:rsidRDefault="0018042C" w:rsidP="0018042C">
      <w:pPr>
        <w:pStyle w:val="14"/>
      </w:pPr>
      <w:r>
        <w:t>Если сеть не заполняет всю свою зону-носитель, она автоматически дополняется фиктивными ячейками, которые заполнены гомогенной средой с атрибутами зоны-носителя.</w:t>
      </w:r>
    </w:p>
    <w:p w14:paraId="423B7EB2" w14:textId="77777777" w:rsidR="0018042C" w:rsidRDefault="0018042C" w:rsidP="0018042C">
      <w:pPr>
        <w:pStyle w:val="14"/>
      </w:pPr>
      <w:r>
        <w:t>В двумерной сети все верхние и нижние грани ячеек (торцы) должны совпадать с границей или выходить за пределы зоны-носителя. Это означает, что по этой оси не добавляются фиктивные ячейки.</w:t>
      </w:r>
    </w:p>
    <w:p w14:paraId="7F784C5A" w14:textId="77777777" w:rsidR="0018042C" w:rsidRDefault="0018042C" w:rsidP="0018042C">
      <w:pPr>
        <w:pStyle w:val="14"/>
      </w:pPr>
      <w:r>
        <w:t>Зона-носитель может содержать не все ячейки сети или неполные ячейки. Это значит, что она может быть «обрезана» границей.</w:t>
      </w:r>
    </w:p>
    <w:p w14:paraId="451602CB" w14:textId="77777777" w:rsidR="0018042C" w:rsidRDefault="0018042C" w:rsidP="0018042C">
      <w:pPr>
        <w:pStyle w:val="14"/>
      </w:pPr>
      <w:r>
        <w:t>Все ячейки в одной сети должны иметь одинаковую внешнюю форму, но их внутренняя геометрия может быть совершенно различной.</w:t>
      </w:r>
    </w:p>
    <w:p w14:paraId="78760760" w14:textId="77777777" w:rsidR="0018042C" w:rsidRDefault="0018042C" w:rsidP="0018042C">
      <w:pPr>
        <w:pStyle w:val="14"/>
      </w:pPr>
      <w:r>
        <w:t>При использовании сетей снижение быстродействия происходит не так заметно, а затраты памяти становятся существенно меньше, чем при использовании прямого описания.</w:t>
      </w:r>
    </w:p>
    <w:p w14:paraId="6305E1B6" w14:textId="77777777" w:rsidR="0018042C" w:rsidRDefault="0018042C" w:rsidP="006F6BFB">
      <w:pPr>
        <w:pStyle w:val="3"/>
      </w:pPr>
      <w:bookmarkStart w:id="116" w:name="_Toc221296455"/>
      <w:bookmarkStart w:id="117" w:name="_Toc221669206"/>
      <w:r>
        <w:t>Описание прототипа ячейки сети</w:t>
      </w:r>
      <w:bookmarkEnd w:id="116"/>
      <w:bookmarkEnd w:id="117"/>
    </w:p>
    <w:p w14:paraId="73B0FC6C" w14:textId="77777777" w:rsidR="0018042C" w:rsidRDefault="0018042C" w:rsidP="0018042C">
      <w:pPr>
        <w:pStyle w:val="14"/>
      </w:pPr>
      <w:r>
        <w:t>Описание прототипа ячейки сети имеет следующую структуру:</w:t>
      </w:r>
    </w:p>
    <w:p w14:paraId="67D0BE5B" w14:textId="77777777" w:rsidR="0018042C" w:rsidRDefault="0018042C" w:rsidP="0018042C">
      <w:pPr>
        <w:pStyle w:val="14"/>
        <w:ind w:firstLine="0"/>
      </w:pPr>
      <w:r>
        <w:lastRenderedPageBreak/>
        <w:t>CELL &lt;имя прототипа ячейки сети&gt;</w:t>
      </w:r>
    </w:p>
    <w:p w14:paraId="4E23A477" w14:textId="77777777" w:rsidR="0018042C" w:rsidRDefault="0018042C" w:rsidP="0018042C">
      <w:pPr>
        <w:pStyle w:val="14"/>
        <w:ind w:firstLine="0"/>
      </w:pPr>
      <w:r>
        <w:t>&lt;раздел тел&gt;</w:t>
      </w:r>
    </w:p>
    <w:p w14:paraId="4869494A" w14:textId="77777777" w:rsidR="0018042C" w:rsidRDefault="0018042C" w:rsidP="0018042C">
      <w:pPr>
        <w:pStyle w:val="14"/>
        <w:ind w:firstLine="0"/>
      </w:pPr>
      <w:r>
        <w:t>&lt;раздел зон&gt;</w:t>
      </w:r>
    </w:p>
    <w:p w14:paraId="0A2D707B" w14:textId="77777777" w:rsidR="0018042C" w:rsidRDefault="0018042C" w:rsidP="0018042C">
      <w:pPr>
        <w:pStyle w:val="14"/>
      </w:pPr>
      <w:r>
        <w:t>Первым телом, выступающим в роли контейнера, должно быть либо тело SBOX, либо тело SHEX, либо тело RPP.</w:t>
      </w:r>
    </w:p>
    <w:p w14:paraId="0C40D4EF" w14:textId="77777777" w:rsidR="0018042C" w:rsidRDefault="0018042C" w:rsidP="0018042C">
      <w:pPr>
        <w:pStyle w:val="14"/>
      </w:pPr>
      <w:r>
        <w:t>&lt;имя прототипа ячейки сети&gt; – это произвольный идентификатор, который начинается с буквы и может содержать не более 6 латинских букв и цифр. Это имя служит для ссылки на данный прототип при задании картограммы сети.</w:t>
      </w:r>
    </w:p>
    <w:p w14:paraId="2E359BC8" w14:textId="5F571B5A" w:rsidR="0018042C" w:rsidRDefault="0018042C" w:rsidP="0018042C">
      <w:pPr>
        <w:pStyle w:val="14"/>
      </w:pPr>
      <w:r>
        <w:t>Это имя должно быть уникальным среди имён прототипов ячеек сетей и имён прототипов элементов решёток. Имена констант или имена тел могут совпадать с именами прототипов ячеек сетей.</w:t>
      </w:r>
    </w:p>
    <w:p w14:paraId="59A62205" w14:textId="77777777" w:rsidR="0018042C" w:rsidRDefault="0018042C" w:rsidP="0018042C">
      <w:pPr>
        <w:pStyle w:val="14"/>
      </w:pPr>
      <w:r>
        <w:t>При описании прототипа ячеек сети могут использоваться константы, определённые ранее. Могут быть определены новые константы, но их имена будут доступны лишь в пределах описания данного прототипа. Если определяемая константа имеет имя, уже использованное при описании глобальной геометрии, то новое значение будет сохраняться только при описании данного прототипа ячейки сети.</w:t>
      </w:r>
    </w:p>
    <w:p w14:paraId="5573F5E7" w14:textId="6C130EF3" w:rsidR="0018042C" w:rsidRDefault="0018042C" w:rsidP="0018042C">
      <w:pPr>
        <w:pStyle w:val="14"/>
      </w:pPr>
      <w:r>
        <w:t>Раздел тел ничем не отличается от соответствующего раздела в описании глобальной геометрии (см.</w:t>
      </w:r>
      <w:r>
        <w:rPr>
          <w:lang w:val="en-US"/>
        </w:rPr>
        <w:t> </w:t>
      </w:r>
      <w:r>
        <w:fldChar w:fldCharType="begin"/>
      </w:r>
      <w:r>
        <w:instrText xml:space="preserve"> REF _Ref221191934 \r \h </w:instrText>
      </w:r>
      <w:r>
        <w:fldChar w:fldCharType="separate"/>
      </w:r>
      <w:r w:rsidR="00A76E46">
        <w:t>6.2.3</w:t>
      </w:r>
      <w:r>
        <w:fldChar w:fldCharType="end"/>
      </w:r>
      <w:r>
        <w:t>).</w:t>
      </w:r>
    </w:p>
    <w:p w14:paraId="5CAD81D2" w14:textId="77777777" w:rsidR="0018042C" w:rsidRDefault="0018042C" w:rsidP="0018042C">
      <w:pPr>
        <w:pStyle w:val="14"/>
      </w:pPr>
      <w:r>
        <w:t>Нумерация тел ведётся от единицы. В разделе зон необходимо ссылаться только на тела данного описания прототипа.</w:t>
      </w:r>
    </w:p>
    <w:p w14:paraId="075A4C81" w14:textId="77777777" w:rsidR="0018042C" w:rsidRDefault="0018042C" w:rsidP="0018042C">
      <w:pPr>
        <w:pStyle w:val="14"/>
      </w:pPr>
      <w:r>
        <w:t>Для определения регистрационных и объектных номеров, которые зависят не только от зоны прототипа ячейки сети, но и от положения ячейки в зоне-носителе, могут быть использованы условные регистрационные указатели (УРУ) и условные объектные указатели (УОУ). Каждый УРУ или УОУ кодируется отрицательным целым числом.</w:t>
      </w:r>
    </w:p>
    <w:p w14:paraId="2E35A3F7" w14:textId="77777777" w:rsidR="0018042C" w:rsidRDefault="0018042C" w:rsidP="0018042C">
      <w:pPr>
        <w:pStyle w:val="14"/>
      </w:pPr>
      <w:r>
        <w:t xml:space="preserve">Перекодировка условных указателей в номера для разных сетей и для разных прототипов ячеек происходит независимо, поэтому </w:t>
      </w:r>
      <w:r>
        <w:rPr>
          <w:i/>
          <w:iCs/>
        </w:rPr>
        <w:t>рекомендуется</w:t>
      </w:r>
      <w:r>
        <w:t xml:space="preserve"> для каждого прототипа ячейки кодировать эти указатели, начиная с –1.</w:t>
      </w:r>
    </w:p>
    <w:p w14:paraId="5AE00FEC" w14:textId="77777777" w:rsidR="0018042C" w:rsidRDefault="0018042C" w:rsidP="00CA5F90">
      <w:pPr>
        <w:pStyle w:val="aa"/>
      </w:pPr>
      <w:r>
        <w:lastRenderedPageBreak/>
        <w:t>Пример:</w:t>
      </w:r>
    </w:p>
    <w:p w14:paraId="60CFBEBA" w14:textId="77777777" w:rsidR="0018042C" w:rsidRDefault="0018042C" w:rsidP="0018042C">
      <w:pPr>
        <w:pStyle w:val="14"/>
        <w:ind w:firstLine="0"/>
      </w:pPr>
      <w:r>
        <w:t>зона в описании прототипа ячейки сети.</w:t>
      </w:r>
    </w:p>
    <w:p w14:paraId="1CD4D84A" w14:textId="77777777" w:rsidR="0018042C" w:rsidRDefault="0018042C" w:rsidP="0018042C">
      <w:pPr>
        <w:pStyle w:val="a9"/>
        <w:rPr>
          <w:lang w:val="ru-RU"/>
        </w:rPr>
      </w:pPr>
      <w:r>
        <w:t>ZPE</w:t>
      </w:r>
      <w:r>
        <w:rPr>
          <w:lang w:val="ru-RU"/>
        </w:rPr>
        <w:t xml:space="preserve">  </w:t>
      </w:r>
      <w:r>
        <w:t>A</w:t>
      </w:r>
      <w:r>
        <w:rPr>
          <w:lang w:val="ru-RU"/>
        </w:rPr>
        <w:t xml:space="preserve">5 </w:t>
      </w:r>
      <w:r>
        <w:t>A</w:t>
      </w:r>
      <w:r>
        <w:rPr>
          <w:lang w:val="ru-RU"/>
        </w:rPr>
        <w:t>6 –</w:t>
      </w:r>
      <w:r>
        <w:t>C</w:t>
      </w:r>
      <w:r>
        <w:rPr>
          <w:lang w:val="ru-RU"/>
        </w:rPr>
        <w:t xml:space="preserve">    /–6:1/–2</w:t>
      </w:r>
    </w:p>
    <w:p w14:paraId="2C7A45E2" w14:textId="77777777" w:rsidR="0018042C" w:rsidRDefault="0018042C" w:rsidP="0018042C">
      <w:pPr>
        <w:pStyle w:val="14"/>
        <w:ind w:firstLine="0"/>
      </w:pPr>
      <w:r>
        <w:t>имеет условный регистрационный указатель 6, условный объектный указатель – 2, а материальный номер – 1.</w:t>
      </w:r>
    </w:p>
    <w:p w14:paraId="69D7AF03" w14:textId="77777777" w:rsidR="0018042C" w:rsidRDefault="0018042C" w:rsidP="00CA5F90">
      <w:pPr>
        <w:pStyle w:val="aa"/>
      </w:pPr>
      <w:r>
        <w:t>Пример:</w:t>
      </w:r>
    </w:p>
    <w:p w14:paraId="126203F9" w14:textId="77777777" w:rsidR="0018042C" w:rsidRDefault="0018042C" w:rsidP="0018042C">
      <w:pPr>
        <w:pStyle w:val="14"/>
        <w:ind w:firstLine="0"/>
      </w:pPr>
      <w:r>
        <w:t>описание прототипа ячейки сети.</w:t>
      </w:r>
    </w:p>
    <w:p w14:paraId="553F20ED" w14:textId="77777777" w:rsidR="0018042C" w:rsidRDefault="0018042C" w:rsidP="0018042C">
      <w:pPr>
        <w:pStyle w:val="a9"/>
      </w:pPr>
      <w:r>
        <w:t>CELL  NC</w:t>
      </w:r>
    </w:p>
    <w:p w14:paraId="71DF0A26" w14:textId="77777777" w:rsidR="0018042C" w:rsidRDefault="0018042C" w:rsidP="0018042C">
      <w:pPr>
        <w:pStyle w:val="a9"/>
      </w:pPr>
      <w:r>
        <w:t>SBOX  S  10.0 0.0 0.0    5.0 5.0 0.0    0.0 0.0 3.0</w:t>
      </w:r>
    </w:p>
    <w:p w14:paraId="14953CC8" w14:textId="77777777" w:rsidR="0018042C" w:rsidRDefault="0018042C" w:rsidP="0018042C">
      <w:pPr>
        <w:pStyle w:val="a9"/>
      </w:pPr>
      <w:r>
        <w:t>EQU  RS=REM*0.5</w:t>
      </w:r>
    </w:p>
    <w:p w14:paraId="3C498A91" w14:textId="77777777" w:rsidR="0018042C" w:rsidRDefault="0018042C" w:rsidP="0018042C">
      <w:pPr>
        <w:pStyle w:val="a9"/>
      </w:pPr>
      <w:r>
        <w:t>SPH  H  7.5 2.5 1.5    RS</w:t>
      </w:r>
    </w:p>
    <w:p w14:paraId="6C55A235" w14:textId="77777777" w:rsidR="0018042C" w:rsidRDefault="0018042C" w:rsidP="0018042C">
      <w:pPr>
        <w:pStyle w:val="a9"/>
      </w:pPr>
      <w:r>
        <w:t>END</w:t>
      </w:r>
    </w:p>
    <w:p w14:paraId="2C3CBAAC" w14:textId="77777777" w:rsidR="0018042C" w:rsidRDefault="0018042C" w:rsidP="0018042C">
      <w:pPr>
        <w:pStyle w:val="a9"/>
      </w:pPr>
      <w:r>
        <w:t>ZN1  S  –H    /4:2/5</w:t>
      </w:r>
    </w:p>
    <w:p w14:paraId="30D23639" w14:textId="77777777" w:rsidR="0018042C" w:rsidRPr="000B67E2" w:rsidRDefault="0018042C" w:rsidP="0018042C">
      <w:pPr>
        <w:pStyle w:val="a9"/>
        <w:rPr>
          <w:lang w:val="ru-RU"/>
        </w:rPr>
      </w:pPr>
      <w:r>
        <w:t>ZNTE</w:t>
      </w:r>
      <w:r w:rsidRPr="000B67E2">
        <w:rPr>
          <w:lang w:val="ru-RU"/>
        </w:rPr>
        <w:t xml:space="preserve">  </w:t>
      </w:r>
      <w:r>
        <w:t>H</w:t>
      </w:r>
      <w:r w:rsidRPr="000B67E2">
        <w:rPr>
          <w:lang w:val="ru-RU"/>
        </w:rPr>
        <w:t xml:space="preserve">        /–1:1/–1</w:t>
      </w:r>
    </w:p>
    <w:p w14:paraId="0B76E51A" w14:textId="77777777" w:rsidR="0018042C" w:rsidRPr="000B67E2" w:rsidRDefault="0018042C" w:rsidP="0018042C">
      <w:pPr>
        <w:pStyle w:val="a9"/>
        <w:rPr>
          <w:lang w:val="ru-RU"/>
        </w:rPr>
      </w:pPr>
      <w:r>
        <w:t>END</w:t>
      </w:r>
    </w:p>
    <w:p w14:paraId="6B3FD95B" w14:textId="77777777" w:rsidR="0018042C" w:rsidRDefault="0018042C" w:rsidP="0018042C">
      <w:pPr>
        <w:pStyle w:val="14"/>
      </w:pPr>
      <w:r>
        <w:t>Предполагается, что константа REM определена в основном блоке. Здесь зона ZN1 имеет «безусловные» регистрационный и объектный номера. Они равны 4 и 5 независимо от положения ячейки в сети.</w:t>
      </w:r>
    </w:p>
    <w:p w14:paraId="0B8259C5" w14:textId="77777777" w:rsidR="0018042C" w:rsidRDefault="0018042C" w:rsidP="006F6BFB">
      <w:pPr>
        <w:pStyle w:val="3"/>
      </w:pPr>
      <w:bookmarkStart w:id="118" w:name="_Toc221296456"/>
      <w:bookmarkStart w:id="119" w:name="_Toc221669207"/>
      <w:r>
        <w:t>Описание сетей основной геометрии</w:t>
      </w:r>
      <w:bookmarkEnd w:id="118"/>
      <w:bookmarkEnd w:id="119"/>
    </w:p>
    <w:p w14:paraId="22BA88A6" w14:textId="77777777" w:rsidR="0018042C" w:rsidRDefault="0018042C" w:rsidP="0018042C">
      <w:pPr>
        <w:pStyle w:val="14"/>
      </w:pPr>
      <w:r>
        <w:t>Описание сети основной геометрии имеет следующую структуру:</w:t>
      </w:r>
    </w:p>
    <w:p w14:paraId="691916FA" w14:textId="77777777" w:rsidR="0018042C" w:rsidRDefault="0018042C" w:rsidP="0018042C">
      <w:pPr>
        <w:pStyle w:val="a9"/>
        <w:rPr>
          <w:lang w:val="ru-RU"/>
        </w:rPr>
      </w:pPr>
      <w:r>
        <w:rPr>
          <w:lang w:val="ru-RU"/>
        </w:rPr>
        <w:t>&lt;заголовок&gt;</w:t>
      </w:r>
    </w:p>
    <w:p w14:paraId="02936A63" w14:textId="77777777" w:rsidR="0018042C" w:rsidRDefault="0018042C" w:rsidP="0018042C">
      <w:pPr>
        <w:pStyle w:val="a9"/>
        <w:rPr>
          <w:lang w:val="ru-RU"/>
        </w:rPr>
      </w:pPr>
      <w:r>
        <w:rPr>
          <w:lang w:val="ru-RU"/>
        </w:rPr>
        <w:t>&lt;картограмма имён прототипов ячеек, заполняющих ячейки сети&gt;</w:t>
      </w:r>
    </w:p>
    <w:p w14:paraId="6C650B37" w14:textId="77777777" w:rsidR="0018042C" w:rsidRDefault="0018042C" w:rsidP="0018042C">
      <w:pPr>
        <w:pStyle w:val="a9"/>
        <w:rPr>
          <w:lang w:val="ru-RU"/>
        </w:rPr>
      </w:pPr>
      <w:r>
        <w:rPr>
          <w:lang w:val="ru-RU"/>
        </w:rPr>
        <w:t>[&lt;картограммы регистрационных номеров&gt;]</w:t>
      </w:r>
    </w:p>
    <w:p w14:paraId="7B6C201C" w14:textId="77777777" w:rsidR="0018042C" w:rsidRDefault="0018042C" w:rsidP="0018042C">
      <w:pPr>
        <w:pStyle w:val="a9"/>
        <w:rPr>
          <w:lang w:val="ru-RU"/>
        </w:rPr>
      </w:pPr>
      <w:r>
        <w:rPr>
          <w:lang w:val="ru-RU"/>
        </w:rPr>
        <w:t>[&lt;картограммы объектных номеров&gt;]</w:t>
      </w:r>
    </w:p>
    <w:p w14:paraId="7E18CEED" w14:textId="77777777" w:rsidR="0018042C" w:rsidRDefault="0018042C" w:rsidP="0018042C">
      <w:pPr>
        <w:pStyle w:val="a9"/>
        <w:rPr>
          <w:lang w:val="ru-RU"/>
        </w:rPr>
      </w:pPr>
      <w:r>
        <w:t>END</w:t>
      </w:r>
    </w:p>
    <w:p w14:paraId="18C74493" w14:textId="77777777" w:rsidR="0018042C" w:rsidRDefault="0018042C" w:rsidP="006F6BFB">
      <w:pPr>
        <w:pStyle w:val="4"/>
      </w:pPr>
      <w:bookmarkStart w:id="120" w:name="_Toc221296457"/>
      <w:r>
        <w:t>Заголовок</w:t>
      </w:r>
      <w:bookmarkEnd w:id="120"/>
    </w:p>
    <w:p w14:paraId="2F9E733A" w14:textId="77777777" w:rsidR="0018042C" w:rsidRDefault="0018042C" w:rsidP="0018042C">
      <w:pPr>
        <w:pStyle w:val="14"/>
        <w:keepNext/>
      </w:pPr>
      <w:r>
        <w:t>Заголовок состоит из одного предложения вида</w:t>
      </w:r>
    </w:p>
    <w:p w14:paraId="6CB737E8" w14:textId="77777777" w:rsidR="0018042C" w:rsidRDefault="0018042C" w:rsidP="0018042C">
      <w:pPr>
        <w:pStyle w:val="a9"/>
        <w:rPr>
          <w:lang w:val="ru-RU"/>
        </w:rPr>
      </w:pPr>
      <w:r>
        <w:t>NET</w:t>
      </w:r>
      <w:r>
        <w:rPr>
          <w:lang w:val="ru-RU"/>
        </w:rPr>
        <w:t xml:space="preserve">  &lt;имя сети&gt;   &lt;корневой вектор&gt; &lt;число столбцов&gt; &lt;число строк&gt; [&lt;число слоёв&gt;]</w:t>
      </w:r>
    </w:p>
    <w:p w14:paraId="4BE8B631" w14:textId="77777777" w:rsidR="0018042C" w:rsidRDefault="0018042C" w:rsidP="0018042C">
      <w:pPr>
        <w:pStyle w:val="14"/>
      </w:pPr>
      <w:r>
        <w:t>NET – метка предложения.</w:t>
      </w:r>
    </w:p>
    <w:p w14:paraId="39A259D5" w14:textId="77777777" w:rsidR="0018042C" w:rsidRDefault="0018042C" w:rsidP="0018042C">
      <w:pPr>
        <w:pStyle w:val="14"/>
      </w:pPr>
      <w:r>
        <w:t>&lt;имя сети&gt; – начинающийся с буквы идентификатор, содержащий не более 6 латинских букв и цифр. Оно служит для ссылки на данную сеть при описании её зоны-носителя.</w:t>
      </w:r>
    </w:p>
    <w:p w14:paraId="245D06AA" w14:textId="77777777" w:rsidR="0018042C" w:rsidRDefault="0018042C" w:rsidP="0018042C">
      <w:pPr>
        <w:pStyle w:val="14"/>
      </w:pPr>
      <w:r>
        <w:lastRenderedPageBreak/>
        <w:t>&lt;корневой вектор&gt; – параметр, определённый тремя координатами корневого вектора C</w:t>
      </w:r>
      <w:r>
        <w:rPr>
          <w:vertAlign w:val="subscript"/>
        </w:rPr>
        <w:t>x</w:t>
      </w:r>
      <w:r>
        <w:t>, C</w:t>
      </w:r>
      <w:r>
        <w:rPr>
          <w:vertAlign w:val="subscript"/>
        </w:rPr>
        <w:t>y</w:t>
      </w:r>
      <w:r>
        <w:t>, C</w:t>
      </w:r>
      <w:r>
        <w:rPr>
          <w:vertAlign w:val="subscript"/>
        </w:rPr>
        <w:t>z</w:t>
      </w:r>
      <w:r>
        <w:t>, каждая из которых может быть задана действительным числом, ранее определённым именем константы или выражением, содержащим числа и константы. Координаты должны быть разделены запятыми или пробелами.</w:t>
      </w:r>
    </w:p>
    <w:p w14:paraId="1FD569C6" w14:textId="77777777" w:rsidR="0018042C" w:rsidRDefault="0018042C" w:rsidP="0018042C">
      <w:pPr>
        <w:pStyle w:val="14"/>
      </w:pPr>
      <w:r>
        <w:t>&lt;число столбцов&gt; – натуральное число, равное числу сдвигов по первому вектору прототипа ячейки (N).</w:t>
      </w:r>
    </w:p>
    <w:p w14:paraId="59478561" w14:textId="77777777" w:rsidR="0018042C" w:rsidRDefault="0018042C" w:rsidP="0018042C">
      <w:pPr>
        <w:pStyle w:val="14"/>
      </w:pPr>
      <w:r>
        <w:t>&lt;число строк&gt; – то же по второму вектору (M).</w:t>
      </w:r>
    </w:p>
    <w:p w14:paraId="27D4B9C6" w14:textId="77777777" w:rsidR="0018042C" w:rsidRDefault="0018042C" w:rsidP="0018042C">
      <w:pPr>
        <w:pStyle w:val="14"/>
      </w:pPr>
      <w:r>
        <w:t>&lt;число слоёв&gt; – то же по третьему вектору (L).</w:t>
      </w:r>
    </w:p>
    <w:p w14:paraId="26E7AB1C" w14:textId="77777777" w:rsidR="0018042C" w:rsidRDefault="0018042C" w:rsidP="0018042C">
      <w:pPr>
        <w:pStyle w:val="14"/>
      </w:pPr>
      <w:r>
        <w:t>Первый, второй и третий векторы определяются телом-контейнером ячеек сети. Это тело должно быть одним и тем же для всех прототипов ячеек одной сети.</w:t>
      </w:r>
    </w:p>
    <w:p w14:paraId="209C2445" w14:textId="77777777" w:rsidR="0018042C" w:rsidRDefault="0018042C" w:rsidP="0018042C">
      <w:pPr>
        <w:pStyle w:val="14"/>
      </w:pPr>
      <w:r>
        <w:t>Если параметр &lt;число слоёв&gt; отсутствует, то сеть определена как двумерная.</w:t>
      </w:r>
    </w:p>
    <w:p w14:paraId="21282F67" w14:textId="77777777" w:rsidR="0018042C" w:rsidRDefault="0018042C" w:rsidP="006F6BFB">
      <w:pPr>
        <w:pStyle w:val="4"/>
      </w:pPr>
      <w:bookmarkStart w:id="121" w:name="_Toc221296458"/>
      <w:r>
        <w:t>Картограмма имён прототипов ячеек</w:t>
      </w:r>
      <w:bookmarkEnd w:id="121"/>
    </w:p>
    <w:p w14:paraId="1DAF4F12" w14:textId="77777777" w:rsidR="0018042C" w:rsidRDefault="0018042C" w:rsidP="0018042C">
      <w:pPr>
        <w:pStyle w:val="14"/>
      </w:pPr>
      <w:r>
        <w:t>Картограмма имён прототипов ячеек сети для двумерного случая задаётся как M предложений, содержащих по N фрагментов каждый, где N – число сдвигов по первому вектору, а M – число сдвигов по второму вектору. Если сеть трёхмерная, то картограмма задаётся послойно, то есть совокупность из M предложений по N фрагментов каждый задаётся L раз, где L – число сдвигов по третьему вектору.</w:t>
      </w:r>
    </w:p>
    <w:p w14:paraId="69793868" w14:textId="77777777" w:rsidR="0018042C" w:rsidRDefault="0018042C" w:rsidP="0018042C">
      <w:pPr>
        <w:pStyle w:val="14"/>
      </w:pPr>
      <w:r>
        <w:t>Метками M предложений должны быть идентификаторы, состоящие из латинской буквы T и номера строки, то есть T01, T02, T03,..., T09, T10, T11,... и т.д.</w:t>
      </w:r>
    </w:p>
    <w:p w14:paraId="6A75E9EF" w14:textId="77777777" w:rsidR="0018042C" w:rsidRDefault="0018042C" w:rsidP="0018042C">
      <w:pPr>
        <w:pStyle w:val="14"/>
      </w:pPr>
      <w:r>
        <w:t>Каждое предложение отвечает одной строке, то есть набору индексов (1,j),...,(N,j), и содержит N фрагментов. Один фрагмент имеет вид:</w:t>
      </w:r>
    </w:p>
    <w:p w14:paraId="489C7534" w14:textId="77777777" w:rsidR="0018042C" w:rsidRDefault="0018042C" w:rsidP="0018042C">
      <w:pPr>
        <w:pStyle w:val="14"/>
      </w:pPr>
      <w:r>
        <w:t>[–]&lt;имя прототипа ячейки сети&gt;</w:t>
      </w:r>
    </w:p>
    <w:p w14:paraId="35491DA3" w14:textId="77777777" w:rsidR="0018042C" w:rsidRDefault="0018042C" w:rsidP="0018042C">
      <w:pPr>
        <w:pStyle w:val="14"/>
      </w:pPr>
      <w:r>
        <w:t xml:space="preserve">Знак минус [–] означает, что ячейка не пересекается с границей зоны-носителя сети. Указание, что ячейка не пересекается с границей зоны-носителя сети, несколько увеличивает быстродействие, но требует большой </w:t>
      </w:r>
      <w:r>
        <w:lastRenderedPageBreak/>
        <w:t>аккуратности при задании исходных данных. Начинающему пользователю не рекомендуется пользоваться знаком минус.</w:t>
      </w:r>
    </w:p>
    <w:p w14:paraId="5102D692" w14:textId="77777777" w:rsidR="0018042C" w:rsidRDefault="0018042C" w:rsidP="0018042C">
      <w:pPr>
        <w:pStyle w:val="14"/>
      </w:pPr>
      <w:r>
        <w:t>&lt;имя прототипа ячейки сети&gt; даёт ссылку на прототип, который соответствует данной ячейке и задан при описании прототипа.</w:t>
      </w:r>
    </w:p>
    <w:p w14:paraId="74EE8F81" w14:textId="77777777" w:rsidR="0018042C" w:rsidRDefault="0018042C" w:rsidP="0018042C">
      <w:pPr>
        <w:pStyle w:val="14"/>
      </w:pPr>
      <w:r>
        <w:t>Если подряд идут несколько ячеек, имеющих один и тот же прототип, то возможна сокращённая запись с помощью коэффициента размножения &lt;k&gt;.</w:t>
      </w:r>
    </w:p>
    <w:p w14:paraId="53D25EF2" w14:textId="77777777" w:rsidR="00CA5F90" w:rsidRPr="007D50E7" w:rsidRDefault="00CA5F90" w:rsidP="00B5228F">
      <w:pPr>
        <w:pStyle w:val="a9"/>
        <w:rPr>
          <w:lang w:val="ru-RU"/>
        </w:rPr>
      </w:pPr>
      <w:r w:rsidRPr="007D50E7">
        <w:rPr>
          <w:lang w:val="ru-RU"/>
        </w:rPr>
        <w:t>{</w:t>
      </w:r>
      <w:r w:rsidRPr="00B5228F">
        <w:t>k</w:t>
      </w:r>
      <w:r w:rsidRPr="007D50E7">
        <w:rPr>
          <w:lang w:val="ru-RU"/>
        </w:rPr>
        <w:t xml:space="preserve">  &lt;имя прототипа ячейки сети&gt;}</w:t>
      </w:r>
    </w:p>
    <w:p w14:paraId="20EAD4DD" w14:textId="5D7FEDCF" w:rsidR="00B5228F" w:rsidRDefault="00B5228F" w:rsidP="00B5228F">
      <w:pPr>
        <w:pStyle w:val="aa"/>
      </w:pPr>
      <w:r>
        <w:t>Описание:</w:t>
      </w:r>
    </w:p>
    <w:p w14:paraId="489154B0" w14:textId="0FD30288" w:rsidR="00CA5F90" w:rsidRPr="00B5228F" w:rsidRDefault="00CA5F90" w:rsidP="00B5228F">
      <w:pPr>
        <w:pStyle w:val="14"/>
      </w:pPr>
      <w:r w:rsidRPr="00B5228F">
        <w:t>k – это целое число, указывающее количество повторений следующего за ним фрагмента. Целое число k и &lt;имя прототипа ячейки сети&gt; обязательно должны быть разделены двумя пробелами.</w:t>
      </w:r>
    </w:p>
    <w:p w14:paraId="0A6AB790" w14:textId="77777777" w:rsidR="00CA5F90" w:rsidRDefault="00CA5F90" w:rsidP="00CA5F90">
      <w:pPr>
        <w:pStyle w:val="aa"/>
      </w:pPr>
      <w:r>
        <w:t>Пример:</w:t>
      </w:r>
    </w:p>
    <w:p w14:paraId="3B10B7B3" w14:textId="77777777" w:rsidR="00CA5F90" w:rsidRPr="00B360BE" w:rsidRDefault="00CA5F90" w:rsidP="00CA5F90">
      <w:pPr>
        <w:pStyle w:val="a9"/>
        <w:rPr>
          <w:lang w:val="ru-RU"/>
        </w:rPr>
      </w:pPr>
      <w:r>
        <w:t>TO</w:t>
      </w:r>
      <w:r>
        <w:rPr>
          <w:lang w:val="ru-RU"/>
        </w:rPr>
        <w:t xml:space="preserve">1  </w:t>
      </w:r>
      <w:r w:rsidRPr="00EF328D">
        <w:rPr>
          <w:lang w:val="ru-RU"/>
        </w:rPr>
        <w:t>{</w:t>
      </w:r>
      <w:r w:rsidRPr="00B360BE">
        <w:rPr>
          <w:lang w:val="ru-RU"/>
        </w:rPr>
        <w:t>3</w:t>
      </w:r>
      <w:r w:rsidRPr="00EF328D">
        <w:rPr>
          <w:lang w:val="ru-RU"/>
        </w:rPr>
        <w:t xml:space="preserve">  0} {</w:t>
      </w:r>
      <w:r w:rsidRPr="00B360BE">
        <w:rPr>
          <w:lang w:val="ru-RU"/>
        </w:rPr>
        <w:t>3</w:t>
      </w:r>
      <w:r w:rsidRPr="00EF328D">
        <w:rPr>
          <w:lang w:val="ru-RU"/>
        </w:rPr>
        <w:t xml:space="preserve">  </w:t>
      </w:r>
      <w:r>
        <w:t>TVEL</w:t>
      </w:r>
      <w:r w:rsidRPr="00EF328D">
        <w:rPr>
          <w:lang w:val="ru-RU"/>
        </w:rPr>
        <w:t xml:space="preserve">} {1  </w:t>
      </w:r>
      <w:r>
        <w:t>BOR</w:t>
      </w:r>
      <w:r w:rsidRPr="00EF328D">
        <w:rPr>
          <w:lang w:val="ru-RU"/>
        </w:rPr>
        <w:t>} {</w:t>
      </w:r>
      <w:r w:rsidRPr="00B360BE">
        <w:rPr>
          <w:lang w:val="ru-RU"/>
        </w:rPr>
        <w:t>3</w:t>
      </w:r>
      <w:r w:rsidRPr="00EF328D">
        <w:rPr>
          <w:lang w:val="ru-RU"/>
        </w:rPr>
        <w:t xml:space="preserve">  </w:t>
      </w:r>
      <w:r>
        <w:t>TVEL</w:t>
      </w:r>
      <w:r w:rsidRPr="00EF328D">
        <w:rPr>
          <w:lang w:val="ru-RU"/>
        </w:rPr>
        <w:t>}</w:t>
      </w:r>
      <w:r>
        <w:rPr>
          <w:lang w:val="ru-RU"/>
        </w:rPr>
        <w:t xml:space="preserve"> </w:t>
      </w:r>
      <w:r w:rsidRPr="00EF328D">
        <w:rPr>
          <w:lang w:val="ru-RU"/>
        </w:rPr>
        <w:t>{</w:t>
      </w:r>
      <w:r w:rsidRPr="00B360BE">
        <w:rPr>
          <w:lang w:val="ru-RU"/>
        </w:rPr>
        <w:t>1  0}</w:t>
      </w:r>
    </w:p>
    <w:p w14:paraId="0B642433" w14:textId="77777777" w:rsidR="00CA5F90" w:rsidRDefault="00CA5F90" w:rsidP="00CA5F90">
      <w:pPr>
        <w:pStyle w:val="14"/>
        <w:ind w:firstLine="0"/>
      </w:pPr>
      <w:r>
        <w:t>эквивалентно предложению</w:t>
      </w:r>
    </w:p>
    <w:p w14:paraId="1BCD67A9" w14:textId="77777777" w:rsidR="00CA5F90" w:rsidRPr="000B67E2" w:rsidRDefault="00CA5F90" w:rsidP="00CA5F90">
      <w:pPr>
        <w:pStyle w:val="a9"/>
        <w:rPr>
          <w:lang w:val="ru-RU"/>
        </w:rPr>
      </w:pPr>
      <w:r>
        <w:t>TO</w:t>
      </w:r>
      <w:r w:rsidRPr="000B67E2">
        <w:rPr>
          <w:lang w:val="ru-RU"/>
        </w:rPr>
        <w:t xml:space="preserve">1  0 0 0 </w:t>
      </w:r>
      <w:r>
        <w:t>TVEL</w:t>
      </w:r>
      <w:r w:rsidRPr="000B67E2">
        <w:rPr>
          <w:lang w:val="ru-RU"/>
        </w:rPr>
        <w:t xml:space="preserve"> </w:t>
      </w:r>
      <w:r>
        <w:t>TVEL</w:t>
      </w:r>
      <w:r w:rsidRPr="000B67E2">
        <w:rPr>
          <w:lang w:val="ru-RU"/>
        </w:rPr>
        <w:t xml:space="preserve"> </w:t>
      </w:r>
      <w:r>
        <w:t>TVEL</w:t>
      </w:r>
      <w:r w:rsidRPr="000B67E2">
        <w:rPr>
          <w:lang w:val="ru-RU"/>
        </w:rPr>
        <w:t xml:space="preserve"> </w:t>
      </w:r>
      <w:r>
        <w:t>BOR</w:t>
      </w:r>
      <w:r w:rsidRPr="000B67E2">
        <w:rPr>
          <w:lang w:val="ru-RU"/>
        </w:rPr>
        <w:t xml:space="preserve"> </w:t>
      </w:r>
      <w:r>
        <w:t>TVEL</w:t>
      </w:r>
      <w:r w:rsidRPr="000B67E2">
        <w:rPr>
          <w:lang w:val="ru-RU"/>
        </w:rPr>
        <w:t xml:space="preserve"> </w:t>
      </w:r>
      <w:r>
        <w:t>TVEL</w:t>
      </w:r>
      <w:r w:rsidRPr="000B67E2">
        <w:rPr>
          <w:lang w:val="ru-RU"/>
        </w:rPr>
        <w:t xml:space="preserve"> </w:t>
      </w:r>
      <w:r>
        <w:t>TVEL</w:t>
      </w:r>
      <w:r w:rsidRPr="000B67E2">
        <w:rPr>
          <w:lang w:val="ru-RU"/>
        </w:rPr>
        <w:t xml:space="preserve"> 0</w:t>
      </w:r>
    </w:p>
    <w:p w14:paraId="71F93E6D" w14:textId="65CDBB10" w:rsidR="0018042C" w:rsidRDefault="0018042C" w:rsidP="0018042C">
      <w:pPr>
        <w:pStyle w:val="14"/>
      </w:pPr>
      <w:r>
        <w:t>Гомогенная ячейка с атрибутами зоны-носителя, которой при необходимости дополняется сеть, кодируется в картограмме символом 0</w:t>
      </w:r>
      <w:r w:rsidR="00CA5F90">
        <w:t> </w:t>
      </w:r>
      <w:r>
        <w:t>(ноль).</w:t>
      </w:r>
    </w:p>
    <w:p w14:paraId="01DCC4A7" w14:textId="77777777" w:rsidR="0018042C" w:rsidRDefault="0018042C" w:rsidP="0018042C">
      <w:pPr>
        <w:pStyle w:val="14"/>
      </w:pPr>
      <w:r>
        <w:t>Порядок предложений в картограмме имён может быть произвольным, поскольку метка предложения содержит номер строки.</w:t>
      </w:r>
    </w:p>
    <w:p w14:paraId="0D70E142" w14:textId="77777777" w:rsidR="0018042C" w:rsidRDefault="0018042C" w:rsidP="0018042C">
      <w:pPr>
        <w:pStyle w:val="14"/>
      </w:pPr>
      <w:r>
        <w:t>Для трёхмерной сети картограмма задаётся послойно. Задаётся L двумерных картограмм размерности NxM, каждая из которых начинается строкой вида:</w:t>
      </w:r>
    </w:p>
    <w:p w14:paraId="3E7E695C" w14:textId="77777777" w:rsidR="0018042C" w:rsidRDefault="0018042C" w:rsidP="0018042C">
      <w:pPr>
        <w:pStyle w:val="a9"/>
        <w:rPr>
          <w:lang w:val="ru-RU"/>
        </w:rPr>
      </w:pPr>
      <w:r>
        <w:t>TLAYER</w:t>
      </w:r>
      <w:r>
        <w:rPr>
          <w:lang w:val="ru-RU"/>
        </w:rPr>
        <w:t xml:space="preserve"> &lt;номер слоя&gt;</w:t>
      </w:r>
    </w:p>
    <w:p w14:paraId="129CCABD" w14:textId="77777777" w:rsidR="0018042C" w:rsidRDefault="0018042C" w:rsidP="0018042C">
      <w:pPr>
        <w:pStyle w:val="14"/>
      </w:pPr>
      <w:r>
        <w:t>&lt;номер слоя&gt; – натуральные числа от 1 до L по порядку.</w:t>
      </w:r>
    </w:p>
    <w:p w14:paraId="241A5FBF" w14:textId="77777777" w:rsidR="0018042C" w:rsidRDefault="0018042C" w:rsidP="0018042C">
      <w:pPr>
        <w:pStyle w:val="14"/>
      </w:pPr>
      <w:r>
        <w:t>После этой строки следует M предложений с метками T01, T02, T03,..., T09, T10, T11,.. (Метки повторяются для каждого слоя).</w:t>
      </w:r>
    </w:p>
    <w:p w14:paraId="22D7E6E0" w14:textId="77777777" w:rsidR="0018042C" w:rsidRDefault="0018042C" w:rsidP="006F6BFB">
      <w:pPr>
        <w:pStyle w:val="4"/>
      </w:pPr>
      <w:bookmarkStart w:id="122" w:name="_Toc221296459"/>
      <w:r>
        <w:t>Картограммы регистрационных номеров</w:t>
      </w:r>
      <w:bookmarkEnd w:id="122"/>
    </w:p>
    <w:p w14:paraId="4FC0D399" w14:textId="77777777" w:rsidR="0018042C" w:rsidRDefault="0018042C" w:rsidP="0018042C">
      <w:pPr>
        <w:pStyle w:val="14"/>
      </w:pPr>
      <w:r>
        <w:t xml:space="preserve">Условные регистрационные указатели (УРУ) должны вводиться по порядку, желательно без пропусков, начиная с единицы. Для каждого регистрационного указателя должна вводиться своя картограмма. Значения </w:t>
      </w:r>
      <w:r>
        <w:lastRenderedPageBreak/>
        <w:t>условных регистрационных указателей локальны в каждом прототипе ячейки. Значения регистрационных номеров помеченных таким образом зон ячеек сети присваиваются в соответствии с картограммой. Это означает, что в разных ячейках в зависимости от их положения в сети одному и тому же УРУ могут соответствовать разные регистрационные номера зон.</w:t>
      </w:r>
    </w:p>
    <w:p w14:paraId="33828593" w14:textId="77777777" w:rsidR="0018042C" w:rsidRDefault="0018042C" w:rsidP="0018042C">
      <w:pPr>
        <w:pStyle w:val="14"/>
      </w:pPr>
      <w:r>
        <w:t>Все регистрационные номера, заданные в прототипах ячеек без использования условных указателей, сохраняются во всех ячейках независимо от того, что указанно в картограммах. Их перекодировка никогда не производится.</w:t>
      </w:r>
    </w:p>
    <w:p w14:paraId="314B2EF2" w14:textId="77777777" w:rsidR="0018042C" w:rsidRDefault="0018042C" w:rsidP="0018042C">
      <w:pPr>
        <w:pStyle w:val="14"/>
      </w:pPr>
      <w:r>
        <w:t>Если число N</w:t>
      </w:r>
      <w:r>
        <w:rPr>
          <w:vertAlign w:val="subscript"/>
        </w:rPr>
        <w:t>уру</w:t>
      </w:r>
      <w:r>
        <w:t xml:space="preserve"> означает максимальное значение условного регистрационного указателя во всех прототипах ячеек, составляющих сеть, то описание двумерной сети должно включать N</w:t>
      </w:r>
      <w:r>
        <w:rPr>
          <w:vertAlign w:val="subscript"/>
        </w:rPr>
        <w:t>уру</w:t>
      </w:r>
      <w:r>
        <w:t xml:space="preserve"> картограмм значений регистрационных номеров.</w:t>
      </w:r>
    </w:p>
    <w:p w14:paraId="2C54CBE3" w14:textId="77777777" w:rsidR="0018042C" w:rsidRDefault="0018042C" w:rsidP="0018042C">
      <w:pPr>
        <w:pStyle w:val="14"/>
      </w:pPr>
      <w:r>
        <w:t>Каждая картограмма регистрационных номеров состоит из M предложений, содержащих N номеров:</w:t>
      </w:r>
    </w:p>
    <w:p w14:paraId="4C1E925D" w14:textId="77777777" w:rsidR="0018042C" w:rsidRDefault="0018042C" w:rsidP="0018042C">
      <w:pPr>
        <w:pStyle w:val="14"/>
      </w:pPr>
      <w:r>
        <w:t>P&lt;k&gt;&lt;j&gt; &lt;регистрационный номер&gt; &lt;регистрационный номер&gt;…</w:t>
      </w:r>
    </w:p>
    <w:p w14:paraId="4BE1DDE4" w14:textId="77777777" w:rsidR="0018042C" w:rsidRDefault="0018042C" w:rsidP="0018042C">
      <w:pPr>
        <w:pStyle w:val="14"/>
      </w:pPr>
      <w:r>
        <w:t>P&lt;k&gt;&lt;j&gt; – метка предложения для k-ой картограммы и j-ой строки;</w:t>
      </w:r>
    </w:p>
    <w:p w14:paraId="330A4115" w14:textId="77777777" w:rsidR="0018042C" w:rsidRDefault="0018042C" w:rsidP="0018042C">
      <w:pPr>
        <w:pStyle w:val="14"/>
      </w:pPr>
      <w:r>
        <w:t>&lt;k&gt; – натуральное число от 1 до 99; для однозначных чисел слева записывается 0; значение УРУ;</w:t>
      </w:r>
    </w:p>
    <w:p w14:paraId="2B6F8085" w14:textId="77777777" w:rsidR="0018042C" w:rsidRDefault="0018042C" w:rsidP="0018042C">
      <w:pPr>
        <w:pStyle w:val="14"/>
      </w:pPr>
      <w:r>
        <w:t>&lt;j&gt; – натуральное число от 1 до 99; для однозначных чисел слева записывается 0; номер строки ячеек сети; меняется от 1 до M.</w:t>
      </w:r>
    </w:p>
    <w:p w14:paraId="6FA24980" w14:textId="77777777" w:rsidR="0018042C" w:rsidRDefault="0018042C" w:rsidP="0018042C">
      <w:pPr>
        <w:pStyle w:val="aa"/>
      </w:pPr>
      <w:r>
        <w:t>Пример:</w:t>
      </w:r>
    </w:p>
    <w:p w14:paraId="3FEAB5E0" w14:textId="77777777" w:rsidR="0018042C" w:rsidRDefault="0018042C" w:rsidP="0018042C">
      <w:pPr>
        <w:pStyle w:val="14"/>
      </w:pPr>
      <w:r>
        <w:t>если j=5, а k=11, то метка будет P1105</w:t>
      </w:r>
    </w:p>
    <w:p w14:paraId="2A502E50" w14:textId="77777777" w:rsidR="0018042C" w:rsidRDefault="0018042C" w:rsidP="0018042C">
      <w:pPr>
        <w:pStyle w:val="14"/>
      </w:pPr>
      <w:r>
        <w:t>&lt;регистрационный номер&gt; – натуральное число, имеющее значение регистрационного номера, который будет присвоен зоне с условным регистрационным указателем k в ячейке, которая будет помещена в сети путём сдвига на j позиций по второму вектору и на число позиций, соответствующих положению в строке, по первому вектору.</w:t>
      </w:r>
    </w:p>
    <w:p w14:paraId="610D8808" w14:textId="77777777" w:rsidR="0018042C" w:rsidRDefault="0018042C" w:rsidP="0018042C">
      <w:pPr>
        <w:pStyle w:val="14"/>
      </w:pPr>
      <w:r>
        <w:t>Допустимы коэффициенты повторения отдельных чисел и групп чисел.</w:t>
      </w:r>
    </w:p>
    <w:p w14:paraId="5F2873FF" w14:textId="6DD73D57" w:rsidR="0018042C" w:rsidRDefault="0018042C" w:rsidP="0018042C">
      <w:pPr>
        <w:pStyle w:val="14"/>
      </w:pPr>
      <w:r>
        <w:t xml:space="preserve">Использование имён констант </w:t>
      </w:r>
      <w:r>
        <w:rPr>
          <w:b/>
          <w:bCs/>
        </w:rPr>
        <w:t>не разрешается</w:t>
      </w:r>
      <w:r w:rsidR="00CA5F90">
        <w:rPr>
          <w:b/>
          <w:bCs/>
        </w:rPr>
        <w:t> (!)</w:t>
      </w:r>
      <w:r>
        <w:t>.</w:t>
      </w:r>
    </w:p>
    <w:p w14:paraId="2DF6D65A" w14:textId="77777777" w:rsidR="0018042C" w:rsidRDefault="0018042C" w:rsidP="0018042C">
      <w:pPr>
        <w:pStyle w:val="aa"/>
      </w:pPr>
      <w:r>
        <w:lastRenderedPageBreak/>
        <w:t>Пример:</w:t>
      </w:r>
    </w:p>
    <w:p w14:paraId="718A16EE" w14:textId="77777777" w:rsidR="0018042C" w:rsidRDefault="0018042C" w:rsidP="0018042C">
      <w:pPr>
        <w:pStyle w:val="14"/>
      </w:pPr>
      <w:r>
        <w:t>Строка картограммы регистрационных номеров</w:t>
      </w:r>
    </w:p>
    <w:p w14:paraId="31911FBE" w14:textId="77777777" w:rsidR="0091663C" w:rsidRPr="0040276C" w:rsidRDefault="0091663C" w:rsidP="0091663C">
      <w:pPr>
        <w:pStyle w:val="a9"/>
        <w:rPr>
          <w:lang w:val="ru-RU"/>
        </w:rPr>
      </w:pPr>
      <w:r>
        <w:t>P</w:t>
      </w:r>
      <w:r>
        <w:rPr>
          <w:lang w:val="ru-RU"/>
        </w:rPr>
        <w:t xml:space="preserve">0301  </w:t>
      </w:r>
      <w:r w:rsidRPr="001D491B">
        <w:rPr>
          <w:lang w:val="ru-RU"/>
        </w:rPr>
        <w:t xml:space="preserve">3 3 3 </w:t>
      </w:r>
      <w:r>
        <w:rPr>
          <w:lang w:val="ru-RU"/>
        </w:rPr>
        <w:t xml:space="preserve"> </w:t>
      </w:r>
      <w:r w:rsidRPr="001D491B">
        <w:rPr>
          <w:lang w:val="ru-RU"/>
        </w:rPr>
        <w:t>8</w:t>
      </w:r>
      <w:r>
        <w:rPr>
          <w:lang w:val="ru-RU"/>
        </w:rPr>
        <w:t xml:space="preserve">  </w:t>
      </w:r>
      <w:r w:rsidRPr="00D71D50">
        <w:rPr>
          <w:lang w:val="ru-RU"/>
        </w:rPr>
        <w:t>7</w:t>
      </w:r>
      <w:r w:rsidRPr="001D491B">
        <w:rPr>
          <w:lang w:val="ru-RU"/>
        </w:rPr>
        <w:t xml:space="preserve"> </w:t>
      </w:r>
      <w:r w:rsidRPr="00D71D50">
        <w:rPr>
          <w:lang w:val="ru-RU"/>
        </w:rPr>
        <w:t>5</w:t>
      </w:r>
      <w:r w:rsidRPr="001D491B">
        <w:rPr>
          <w:lang w:val="ru-RU"/>
        </w:rPr>
        <w:t xml:space="preserve"> </w:t>
      </w:r>
      <w:r w:rsidRPr="00D71D50">
        <w:rPr>
          <w:lang w:val="ru-RU"/>
        </w:rPr>
        <w:t>2</w:t>
      </w:r>
      <w:r w:rsidRPr="001D491B">
        <w:rPr>
          <w:lang w:val="ru-RU"/>
        </w:rPr>
        <w:t xml:space="preserve">  </w:t>
      </w:r>
      <w:r w:rsidRPr="0040276C">
        <w:rPr>
          <w:lang w:val="ru-RU"/>
        </w:rPr>
        <w:t>7</w:t>
      </w:r>
      <w:r w:rsidRPr="001D491B">
        <w:rPr>
          <w:lang w:val="ru-RU"/>
        </w:rPr>
        <w:t xml:space="preserve"> </w:t>
      </w:r>
      <w:r w:rsidRPr="0040276C">
        <w:rPr>
          <w:lang w:val="ru-RU"/>
        </w:rPr>
        <w:t>5</w:t>
      </w:r>
      <w:r w:rsidRPr="001D491B">
        <w:rPr>
          <w:lang w:val="ru-RU"/>
        </w:rPr>
        <w:t xml:space="preserve"> </w:t>
      </w:r>
      <w:r w:rsidRPr="0040276C">
        <w:rPr>
          <w:lang w:val="ru-RU"/>
        </w:rPr>
        <w:t>2</w:t>
      </w:r>
    </w:p>
    <w:p w14:paraId="3E99F123" w14:textId="77777777" w:rsidR="0018042C" w:rsidRDefault="0018042C" w:rsidP="0018042C">
      <w:pPr>
        <w:pStyle w:val="14"/>
      </w:pPr>
      <w:r>
        <w:t>Эта строка означает, что зоны с третьим условным указателем в ячейках с индексами по векторам сдвигов (1,1), (2,1), (3,1) получат регистрационный номер 2, в ячейке (4,1) – номер 7, (5,1) – номер 5 и так далее.</w:t>
      </w:r>
    </w:p>
    <w:p w14:paraId="32C49140" w14:textId="77777777" w:rsidR="0018042C" w:rsidRDefault="0018042C" w:rsidP="0018042C">
      <w:pPr>
        <w:pStyle w:val="14"/>
      </w:pPr>
      <w:r>
        <w:t>Если вся k-ая картограмма состоит из одного и того же значения, то вместо M предложений можно написать одно предложение вида:</w:t>
      </w:r>
    </w:p>
    <w:p w14:paraId="3A050D4E" w14:textId="77777777" w:rsidR="0018042C" w:rsidRDefault="0018042C" w:rsidP="0018042C">
      <w:pPr>
        <w:pStyle w:val="14"/>
      </w:pPr>
      <w:r>
        <w:t>P&lt;k&gt;ALL &lt;регистрационный номер&gt;</w:t>
      </w:r>
    </w:p>
    <w:p w14:paraId="6EDC46FE" w14:textId="77777777" w:rsidR="0018042C" w:rsidRDefault="0018042C" w:rsidP="0018042C">
      <w:pPr>
        <w:pStyle w:val="14"/>
      </w:pPr>
      <w:r>
        <w:t>&lt;k&gt; – натуральное число от 1 до 99; для однозначных чисел слева записывается 0; значение УРУ.</w:t>
      </w:r>
    </w:p>
    <w:p w14:paraId="139C806D" w14:textId="77777777" w:rsidR="0018042C" w:rsidRDefault="0018042C" w:rsidP="0018042C">
      <w:pPr>
        <w:pStyle w:val="aa"/>
      </w:pPr>
      <w:r>
        <w:t>Пример (строка картограммы регистрационных номеров):</w:t>
      </w:r>
    </w:p>
    <w:p w14:paraId="75F79CB4" w14:textId="77777777" w:rsidR="0018042C" w:rsidRDefault="0018042C" w:rsidP="0018042C">
      <w:pPr>
        <w:pStyle w:val="a9"/>
        <w:rPr>
          <w:lang w:val="ru-RU"/>
        </w:rPr>
      </w:pPr>
      <w:r>
        <w:t>P</w:t>
      </w:r>
      <w:r>
        <w:rPr>
          <w:lang w:val="ru-RU"/>
        </w:rPr>
        <w:t>02</w:t>
      </w:r>
      <w:r>
        <w:t>ALL</w:t>
      </w:r>
      <w:r>
        <w:rPr>
          <w:lang w:val="ru-RU"/>
        </w:rPr>
        <w:t xml:space="preserve">     23</w:t>
      </w:r>
    </w:p>
    <w:p w14:paraId="37438DB1" w14:textId="77777777" w:rsidR="0018042C" w:rsidRDefault="0018042C" w:rsidP="0018042C">
      <w:pPr>
        <w:pStyle w:val="14"/>
      </w:pPr>
      <w:r>
        <w:t>Строка означает, что второй условный указатель в помеченных этим условным указателем зонах всех ячеек получит значение 23.</w:t>
      </w:r>
    </w:p>
    <w:p w14:paraId="359F9326" w14:textId="77777777" w:rsidR="0018042C" w:rsidRDefault="0018042C" w:rsidP="0018042C">
      <w:pPr>
        <w:pStyle w:val="14"/>
      </w:pPr>
      <w:r>
        <w:t>Если сеть трёхмерная, то картограммы регистрационных номеров задаются послойно.</w:t>
      </w:r>
    </w:p>
    <w:p w14:paraId="45DCD619" w14:textId="77777777" w:rsidR="0018042C" w:rsidRDefault="0018042C" w:rsidP="0018042C">
      <w:pPr>
        <w:pStyle w:val="14"/>
      </w:pPr>
      <w:r>
        <w:t>Задаётся LxN</w:t>
      </w:r>
      <w:r>
        <w:rPr>
          <w:vertAlign w:val="subscript"/>
        </w:rPr>
        <w:t>уру</w:t>
      </w:r>
      <w:r>
        <w:t xml:space="preserve"> картограмм размерности MxN. Перед каждой картограммой вводится строка вида:</w:t>
      </w:r>
    </w:p>
    <w:p w14:paraId="440E46E3" w14:textId="77777777" w:rsidR="0018042C" w:rsidRDefault="0018042C" w:rsidP="0018042C">
      <w:pPr>
        <w:pStyle w:val="a9"/>
        <w:rPr>
          <w:lang w:val="ru-RU"/>
        </w:rPr>
      </w:pPr>
      <w:r>
        <w:t>P</w:t>
      </w:r>
      <w:r>
        <w:rPr>
          <w:lang w:val="ru-RU"/>
        </w:rPr>
        <w:t>&lt;</w:t>
      </w:r>
      <w:r>
        <w:t>k</w:t>
      </w:r>
      <w:r>
        <w:rPr>
          <w:lang w:val="ru-RU"/>
        </w:rPr>
        <w:t>&gt;</w:t>
      </w:r>
      <w:r>
        <w:t>LAY</w:t>
      </w:r>
      <w:r>
        <w:rPr>
          <w:lang w:val="ru-RU"/>
        </w:rPr>
        <w:t xml:space="preserve"> &lt;номер слоя&gt;</w:t>
      </w:r>
    </w:p>
    <w:p w14:paraId="72C24914" w14:textId="77777777" w:rsidR="0018042C" w:rsidRDefault="0018042C" w:rsidP="0018042C">
      <w:pPr>
        <w:pStyle w:val="14"/>
      </w:pPr>
      <w:r>
        <w:t>&lt;k&gt; – натуральное число от 1 до 99; для однозначных чисел слева записывается 0; значение УРУ.</w:t>
      </w:r>
    </w:p>
    <w:p w14:paraId="227A8392" w14:textId="77777777" w:rsidR="0018042C" w:rsidRDefault="0018042C" w:rsidP="0018042C">
      <w:pPr>
        <w:pStyle w:val="14"/>
      </w:pPr>
      <w:r>
        <w:t>&lt;номер слоя&gt; – натуральные числа от 1 до L по порядку, имеющий значение номера слоя.</w:t>
      </w:r>
    </w:p>
    <w:p w14:paraId="511642E4" w14:textId="77777777" w:rsidR="0018042C" w:rsidRDefault="0018042C" w:rsidP="0018042C">
      <w:pPr>
        <w:pStyle w:val="aa"/>
      </w:pPr>
      <w:r>
        <w:t>Пример:</w:t>
      </w:r>
    </w:p>
    <w:p w14:paraId="5E111046" w14:textId="77777777" w:rsidR="0018042C" w:rsidRDefault="0018042C" w:rsidP="0018042C">
      <w:pPr>
        <w:pStyle w:val="a9"/>
        <w:rPr>
          <w:lang w:val="ru-RU"/>
        </w:rPr>
      </w:pPr>
      <w:r>
        <w:t>P</w:t>
      </w:r>
      <w:r>
        <w:rPr>
          <w:lang w:val="ru-RU"/>
        </w:rPr>
        <w:t>05</w:t>
      </w:r>
      <w:r>
        <w:t>LAY</w:t>
      </w:r>
      <w:r>
        <w:rPr>
          <w:lang w:val="ru-RU"/>
        </w:rPr>
        <w:t xml:space="preserve">   11</w:t>
      </w:r>
    </w:p>
    <w:p w14:paraId="4FAA3967" w14:textId="77777777" w:rsidR="0018042C" w:rsidRDefault="0018042C" w:rsidP="0018042C">
      <w:pPr>
        <w:pStyle w:val="14"/>
      </w:pPr>
      <w:r>
        <w:t>Затем вводятся M предложений, построенных аналогично двумерному случаю.</w:t>
      </w:r>
    </w:p>
    <w:p w14:paraId="5068F471" w14:textId="77777777" w:rsidR="0018042C" w:rsidRDefault="0018042C" w:rsidP="006F6BFB">
      <w:pPr>
        <w:pStyle w:val="4"/>
      </w:pPr>
      <w:bookmarkStart w:id="123" w:name="_Toc221296460"/>
      <w:r>
        <w:lastRenderedPageBreak/>
        <w:t>Картограммы объектных номеров</w:t>
      </w:r>
      <w:bookmarkEnd w:id="123"/>
    </w:p>
    <w:p w14:paraId="65766C97" w14:textId="77777777" w:rsidR="0018042C" w:rsidRDefault="0018042C" w:rsidP="0018042C">
      <w:pPr>
        <w:pStyle w:val="14"/>
      </w:pPr>
      <w:r>
        <w:t>Картограммы объектных номеров устроены полностью аналогично картограммам регистрационных номеров, но в метках предложений латинская буква 'P' должна быть заменена латинской буквой 'O'.</w:t>
      </w:r>
    </w:p>
    <w:p w14:paraId="0B30B905" w14:textId="77777777" w:rsidR="0018042C" w:rsidRDefault="0018042C" w:rsidP="006F6BFB">
      <w:pPr>
        <w:pStyle w:val="4"/>
      </w:pPr>
      <w:bookmarkStart w:id="124" w:name="_Toc221296461"/>
      <w:r>
        <w:t>Картограммы материальных номеров</w:t>
      </w:r>
      <w:bookmarkEnd w:id="124"/>
    </w:p>
    <w:p w14:paraId="6736B853" w14:textId="77777777" w:rsidR="0018042C" w:rsidRDefault="0018042C" w:rsidP="0018042C">
      <w:pPr>
        <w:pStyle w:val="14"/>
      </w:pPr>
      <w:r>
        <w:t>Картограммы материальных номеров устроены полностью аналогично картограммам регистрационных номеров, но в метках предложений латинская буква 'P' должна быть заменена латинской буквой 'M'.</w:t>
      </w:r>
    </w:p>
    <w:bookmarkEnd w:id="52"/>
    <w:bookmarkEnd w:id="53"/>
    <w:bookmarkEnd w:id="54"/>
    <w:bookmarkEnd w:id="55"/>
    <w:bookmarkEnd w:id="56"/>
    <w:bookmarkEnd w:id="57"/>
    <w:bookmarkEnd w:id="58"/>
    <w:p w14:paraId="49977084" w14:textId="77777777" w:rsidR="0064470A" w:rsidRPr="00137FE8" w:rsidRDefault="0064470A" w:rsidP="00AA010C">
      <w:pPr>
        <w:pStyle w:val="14"/>
      </w:pPr>
    </w:p>
    <w:p w14:paraId="1AD5266D" w14:textId="77777777" w:rsidR="006E11E6" w:rsidRPr="001268DB" w:rsidRDefault="006E11E6" w:rsidP="006F6BFB">
      <w:pPr>
        <w:pStyle w:val="10"/>
      </w:pPr>
      <w:bookmarkStart w:id="125" w:name="_Ref221637343"/>
      <w:bookmarkStart w:id="126" w:name="_Toc221669211"/>
      <w:bookmarkStart w:id="127" w:name="_Ref221637420"/>
      <w:r>
        <w:lastRenderedPageBreak/>
        <w:t>Исходные данные модуля</w:t>
      </w:r>
      <w:r w:rsidRPr="00745819">
        <w:t xml:space="preserve"> </w:t>
      </w:r>
      <w:r>
        <w:rPr>
          <w:lang w:val="en-US"/>
        </w:rPr>
        <w:t>PHS</w:t>
      </w:r>
      <w:bookmarkEnd w:id="125"/>
      <w:bookmarkEnd w:id="126"/>
    </w:p>
    <w:p w14:paraId="7E2FE827" w14:textId="77777777" w:rsidR="006E11E6" w:rsidRDefault="006E11E6" w:rsidP="006E11E6">
      <w:pPr>
        <w:pStyle w:val="14"/>
      </w:pPr>
      <w:r w:rsidRPr="00D52762">
        <w:rPr>
          <w:bCs/>
        </w:rPr>
        <w:t>Физический модуль</w:t>
      </w:r>
      <w:r>
        <w:rPr>
          <w:bCs/>
        </w:rPr>
        <w:t xml:space="preserve"> (</w:t>
      </w:r>
      <w:r>
        <w:rPr>
          <w:bCs/>
          <w:lang w:val="en-US"/>
        </w:rPr>
        <w:t>PHS</w:t>
      </w:r>
      <w:r>
        <w:rPr>
          <w:bCs/>
        </w:rPr>
        <w:t xml:space="preserve">) </w:t>
      </w:r>
      <w:r w:rsidRPr="00BE6F03">
        <w:t xml:space="preserve">формирует сечения и другие характеристики взаимодействия </w:t>
      </w:r>
      <w:r>
        <w:t>нейтронов</w:t>
      </w:r>
      <w:r w:rsidRPr="00BE6F03">
        <w:t xml:space="preserve"> со средой. </w:t>
      </w:r>
      <w:r>
        <w:t>В</w:t>
      </w:r>
      <w:r w:rsidRPr="003D44AB">
        <w:t xml:space="preserve"> </w:t>
      </w:r>
      <w:r>
        <w:t>программе</w:t>
      </w:r>
      <w:r w:rsidRPr="003D44AB">
        <w:t xml:space="preserve"> </w:t>
      </w:r>
      <w:r>
        <w:t>KMC</w:t>
      </w:r>
      <w:r w:rsidRPr="003D44AB">
        <w:t xml:space="preserve"> </w:t>
      </w:r>
      <w:r>
        <w:t>используется модуль</w:t>
      </w:r>
      <w:r w:rsidRPr="003D44AB">
        <w:t xml:space="preserve"> </w:t>
      </w:r>
      <w:r w:rsidRPr="00BD4A2F">
        <w:rPr>
          <w:b/>
          <w:lang w:val="en-US"/>
        </w:rPr>
        <w:t>PH</w:t>
      </w:r>
      <w:r>
        <w:rPr>
          <w:b/>
          <w:lang w:val="en-US"/>
        </w:rPr>
        <w:t>S</w:t>
      </w:r>
      <w:r>
        <w:t xml:space="preserve">, который позволяет решать задачи, </w:t>
      </w:r>
      <w:r w:rsidRPr="00852E09">
        <w:t>связанные с моделированием стационарных и нестационарных процессов, происходящих в ядерных реакторах, а также задачи радиационной безопасности.</w:t>
      </w:r>
    </w:p>
    <w:p w14:paraId="0EEA2817" w14:textId="77777777" w:rsidR="006E11E6" w:rsidRDefault="006E11E6" w:rsidP="006E11E6">
      <w:pPr>
        <w:pStyle w:val="14"/>
      </w:pPr>
      <w:r>
        <w:t>Физический модуль PH</w:t>
      </w:r>
      <w:r>
        <w:rPr>
          <w:lang w:val="en-US"/>
        </w:rPr>
        <w:t>S</w:t>
      </w:r>
      <w:r>
        <w:t xml:space="preserve"> позволяет учитывать эффекты непрерывного изменения энергии нейтрона при столкновениях, а также непрерывную зависимость сечений от энергии.</w:t>
      </w:r>
    </w:p>
    <w:p w14:paraId="4810C103" w14:textId="77777777" w:rsidR="006E11E6" w:rsidRDefault="006E11E6" w:rsidP="006E11E6">
      <w:pPr>
        <w:pStyle w:val="14"/>
      </w:pPr>
      <w:r>
        <w:t xml:space="preserve">При проведении расчётов по программе KMC с использованием физического модуля </w:t>
      </w:r>
      <w:r>
        <w:rPr>
          <w:lang w:val="en-US"/>
        </w:rPr>
        <w:t>PHS</w:t>
      </w:r>
      <w:r>
        <w:t xml:space="preserve">, необходим дополнительный файл с материальном составом рассматриваемой модели. По умолчанию, входной файл должен иметь следующее имя – </w:t>
      </w:r>
      <w:r w:rsidRPr="005A646F">
        <w:rPr>
          <w:i/>
          <w:iCs/>
          <w:lang w:val="en-US"/>
        </w:rPr>
        <w:t>physics</w:t>
      </w:r>
      <w:r w:rsidRPr="005A646F">
        <w:rPr>
          <w:i/>
          <w:iCs/>
        </w:rPr>
        <w:t>.</w:t>
      </w:r>
      <w:r w:rsidRPr="005A646F">
        <w:rPr>
          <w:i/>
          <w:iCs/>
          <w:lang w:val="en-US"/>
        </w:rPr>
        <w:t>dat</w:t>
      </w:r>
      <w:r w:rsidRPr="005A646F">
        <w:t>,</w:t>
      </w:r>
      <w:r>
        <w:rPr>
          <w:i/>
          <w:iCs/>
        </w:rPr>
        <w:t xml:space="preserve"> </w:t>
      </w:r>
      <w:r w:rsidRPr="005A646F">
        <w:t>в котором описываются концентрации материального состава модели</w:t>
      </w:r>
      <w:r>
        <w:t>.  Также, при данном виде расчета требуется наличие файлов библиотеки оцененных ядерных данных для всех нуклидов, описанных в данном файле.</w:t>
      </w:r>
    </w:p>
    <w:p w14:paraId="45C974F1" w14:textId="77777777" w:rsidR="006E11E6" w:rsidRPr="00314CA0" w:rsidRDefault="006E11E6" w:rsidP="006F6BFB">
      <w:pPr>
        <w:pStyle w:val="2"/>
      </w:pPr>
      <w:bookmarkStart w:id="128" w:name="_Toc221669212"/>
      <w:r>
        <w:t>Файл материалов</w:t>
      </w:r>
      <w:bookmarkEnd w:id="128"/>
    </w:p>
    <w:p w14:paraId="5C982E1F" w14:textId="77777777" w:rsidR="006E11E6" w:rsidRPr="005B51ED" w:rsidRDefault="006E11E6" w:rsidP="006E11E6">
      <w:pPr>
        <w:pStyle w:val="14"/>
      </w:pPr>
      <w:r w:rsidRPr="005B51ED">
        <w:t xml:space="preserve">В файле </w:t>
      </w:r>
      <w:r w:rsidRPr="009F5A71">
        <w:rPr>
          <w:i/>
          <w:iCs/>
          <w:lang w:val="en-US"/>
        </w:rPr>
        <w:t>physics</w:t>
      </w:r>
      <w:r w:rsidRPr="009F5A71">
        <w:rPr>
          <w:i/>
          <w:iCs/>
        </w:rPr>
        <w:t>.</w:t>
      </w:r>
      <w:r w:rsidRPr="009F5A71">
        <w:rPr>
          <w:i/>
          <w:iCs/>
          <w:lang w:val="en-US"/>
        </w:rPr>
        <w:t>dat</w:t>
      </w:r>
      <w:r w:rsidRPr="005B51ED">
        <w:t xml:space="preserve"> содержится информация о материалах </w:t>
      </w:r>
      <w:r>
        <w:t>модели</w:t>
      </w:r>
      <w:r w:rsidRPr="005B51ED">
        <w:t xml:space="preserve">, их температурах, изотопном составе и признаках, является ли изотоп выгорающим. Информация о </w:t>
      </w:r>
      <w:r>
        <w:t>ф</w:t>
      </w:r>
      <w:r w:rsidRPr="005B51ED">
        <w:t>айлах</w:t>
      </w:r>
      <w:r>
        <w:t xml:space="preserve"> библиотеки, их местоположения и методов расчёта</w:t>
      </w:r>
      <w:r w:rsidRPr="005B51ED">
        <w:t xml:space="preserve"> берётся из файла </w:t>
      </w:r>
      <w:r w:rsidRPr="009F5A71">
        <w:rPr>
          <w:i/>
          <w:iCs/>
          <w:lang w:val="en-US"/>
        </w:rPr>
        <w:t>default</w:t>
      </w:r>
      <w:r w:rsidRPr="009F5A71">
        <w:rPr>
          <w:i/>
          <w:iCs/>
        </w:rPr>
        <w:t>.</w:t>
      </w:r>
      <w:r w:rsidRPr="009F5A71">
        <w:rPr>
          <w:i/>
          <w:iCs/>
          <w:lang w:val="en-US"/>
        </w:rPr>
        <w:t>phm</w:t>
      </w:r>
      <w:r w:rsidRPr="005B51ED">
        <w:t xml:space="preserve">, в файле </w:t>
      </w:r>
      <w:r w:rsidRPr="009F5A71">
        <w:rPr>
          <w:i/>
          <w:iCs/>
          <w:lang w:val="en-US"/>
        </w:rPr>
        <w:t>physics</w:t>
      </w:r>
      <w:r w:rsidRPr="009F5A71">
        <w:rPr>
          <w:i/>
          <w:iCs/>
        </w:rPr>
        <w:t>.</w:t>
      </w:r>
      <w:r w:rsidRPr="009F5A71">
        <w:rPr>
          <w:i/>
          <w:iCs/>
          <w:lang w:val="en-US"/>
        </w:rPr>
        <w:t>dat</w:t>
      </w:r>
      <w:r w:rsidRPr="005B51ED">
        <w:t xml:space="preserve"> указываются лишь имена изотопов. Формат файла следующий. В первой строке указывается директория, в которой лежит файл </w:t>
      </w:r>
      <w:r w:rsidRPr="009F5A71">
        <w:rPr>
          <w:i/>
          <w:iCs/>
          <w:lang w:val="en-US"/>
        </w:rPr>
        <w:t>default</w:t>
      </w:r>
      <w:r w:rsidRPr="009F5A71">
        <w:rPr>
          <w:i/>
          <w:iCs/>
        </w:rPr>
        <w:t>.</w:t>
      </w:r>
      <w:r w:rsidRPr="009F5A71">
        <w:rPr>
          <w:i/>
          <w:iCs/>
          <w:lang w:val="en-US"/>
        </w:rPr>
        <w:t>phm</w:t>
      </w:r>
      <w:r>
        <w:t>.</w:t>
      </w:r>
      <w:r w:rsidRPr="005B51ED">
        <w:t xml:space="preserve"> В последующих строках указывается материальный состав. Каждый материал задается следующим образом. Сначала идет строка, в которой указывается температура</w:t>
      </w:r>
      <w:r w:rsidRPr="00032613">
        <w:t xml:space="preserve">. </w:t>
      </w:r>
      <w:r>
        <w:t xml:space="preserve">Если температура не указана, то задается по умолчанию – </w:t>
      </w:r>
      <w:r w:rsidRPr="009F5A71">
        <w:rPr>
          <w:i/>
          <w:iCs/>
        </w:rPr>
        <w:t>300К</w:t>
      </w:r>
      <w:r w:rsidRPr="005B51ED">
        <w:t>. Затем задается материальный состав – по одной строке на каждый изотоп, в каждой строке сначала указывается концентрация, а затем имя изотопа. Между двумя материалами должна быть пустая строка.</w:t>
      </w:r>
    </w:p>
    <w:p w14:paraId="552E3CAB" w14:textId="77777777" w:rsidR="006E11E6" w:rsidRPr="005B51ED" w:rsidRDefault="006E11E6" w:rsidP="006E11E6">
      <w:pPr>
        <w:pStyle w:val="aa"/>
      </w:pPr>
      <w:r w:rsidRPr="005B51ED">
        <w:lastRenderedPageBreak/>
        <w:t xml:space="preserve">Пример файла </w:t>
      </w:r>
      <w:r w:rsidRPr="009F5A71">
        <w:rPr>
          <w:i/>
          <w:iCs/>
          <w:lang w:val="en-US"/>
        </w:rPr>
        <w:t>physics</w:t>
      </w:r>
      <w:r w:rsidRPr="009F5A71">
        <w:rPr>
          <w:i/>
          <w:iCs/>
        </w:rPr>
        <w:t>.</w:t>
      </w:r>
      <w:r w:rsidRPr="009F5A71">
        <w:rPr>
          <w:i/>
          <w:iCs/>
          <w:lang w:val="en-US"/>
        </w:rPr>
        <w:t>dat</w:t>
      </w:r>
      <w:r w:rsidRPr="005B51ED">
        <w:t>:</w:t>
      </w:r>
    </w:p>
    <w:p w14:paraId="69DA4B0E" w14:textId="77777777" w:rsidR="006E11E6" w:rsidRPr="00932986" w:rsidRDefault="006E11E6" w:rsidP="006E11E6">
      <w:pPr>
        <w:pStyle w:val="a9"/>
      </w:pPr>
      <w:r w:rsidRPr="00932986">
        <w:t>PHS</w:t>
      </w:r>
    </w:p>
    <w:p w14:paraId="767E373E" w14:textId="77777777" w:rsidR="006E11E6" w:rsidRPr="00932986" w:rsidRDefault="006E11E6" w:rsidP="006E11E6">
      <w:pPr>
        <w:pStyle w:val="a9"/>
      </w:pPr>
      <w:r w:rsidRPr="00932986">
        <w:t xml:space="preserve"> task_type=n</w:t>
      </w:r>
    </w:p>
    <w:p w14:paraId="631A3996" w14:textId="77777777" w:rsidR="006E11E6" w:rsidRPr="00932986" w:rsidRDefault="006E11E6" w:rsidP="006E11E6">
      <w:pPr>
        <w:pStyle w:val="a9"/>
      </w:pPr>
      <w:r w:rsidRPr="00932986">
        <w:t xml:space="preserve"> nat="\\comsh\shared$\kmc_lib\nat.dat"</w:t>
      </w:r>
    </w:p>
    <w:p w14:paraId="00201746" w14:textId="77777777" w:rsidR="006E11E6" w:rsidRPr="00932986" w:rsidRDefault="006E11E6" w:rsidP="006E11E6">
      <w:pPr>
        <w:pStyle w:val="a9"/>
      </w:pPr>
      <w:r w:rsidRPr="00932986">
        <w:t xml:space="preserve"> aw="\\comsh\shared$\kmc_lib\aw.dat"</w:t>
      </w:r>
    </w:p>
    <w:p w14:paraId="6A297B7E" w14:textId="77777777" w:rsidR="006E11E6" w:rsidRPr="00932986" w:rsidRDefault="006E11E6" w:rsidP="006E11E6">
      <w:pPr>
        <w:pStyle w:val="a9"/>
      </w:pPr>
      <w:r w:rsidRPr="00932986">
        <w:t xml:space="preserve"> temp_def = 300</w:t>
      </w:r>
    </w:p>
    <w:p w14:paraId="54739147" w14:textId="77777777" w:rsidR="006E11E6" w:rsidRPr="00932986" w:rsidRDefault="006E11E6" w:rsidP="006E11E6">
      <w:pPr>
        <w:pStyle w:val="a9"/>
      </w:pPr>
      <w:r w:rsidRPr="00932986">
        <w:t xml:space="preserve"> lib_n=(</w:t>
      </w:r>
    </w:p>
    <w:p w14:paraId="7099265C" w14:textId="77777777" w:rsidR="006E11E6" w:rsidRPr="00932986" w:rsidRDefault="006E11E6" w:rsidP="006E11E6">
      <w:pPr>
        <w:pStyle w:val="a9"/>
      </w:pPr>
      <w:r w:rsidRPr="00932986">
        <w:t xml:space="preserve"> "\\comsh\shared$\kir_library\e-71.njoy.tpc-poly.hdf\cfg_tpc\default.neu"</w:t>
      </w:r>
    </w:p>
    <w:p w14:paraId="3E6181E5" w14:textId="77777777" w:rsidR="006E11E6" w:rsidRPr="00932986" w:rsidRDefault="006E11E6" w:rsidP="006E11E6">
      <w:pPr>
        <w:pStyle w:val="a9"/>
      </w:pPr>
      <w:r w:rsidRPr="00932986">
        <w:t xml:space="preserve"> )</w:t>
      </w:r>
    </w:p>
    <w:p w14:paraId="3DC10C60" w14:textId="77777777" w:rsidR="006E11E6" w:rsidRPr="00932986" w:rsidRDefault="006E11E6" w:rsidP="006E11E6">
      <w:pPr>
        <w:pStyle w:val="a9"/>
      </w:pPr>
      <w:r w:rsidRPr="00932986">
        <w:t>mat name=fuel burn=no</w:t>
      </w:r>
    </w:p>
    <w:p w14:paraId="3204A514" w14:textId="77777777" w:rsidR="006E11E6" w:rsidRPr="00932986" w:rsidRDefault="006E11E6" w:rsidP="006E11E6">
      <w:pPr>
        <w:pStyle w:val="a9"/>
      </w:pPr>
      <w:r w:rsidRPr="00932986">
        <w:t xml:space="preserve">U234 4.9184E-04 </w:t>
      </w:r>
    </w:p>
    <w:p w14:paraId="773DC0CF" w14:textId="77777777" w:rsidR="006E11E6" w:rsidRPr="00E666EE" w:rsidRDefault="006E11E6" w:rsidP="006E11E6">
      <w:pPr>
        <w:pStyle w:val="a9"/>
        <w:rPr>
          <w:lang w:val="ru-RU"/>
        </w:rPr>
      </w:pPr>
      <w:r w:rsidRPr="00932986">
        <w:rPr>
          <w:lang w:val="fr-FR"/>
        </w:rPr>
        <w:t>U</w:t>
      </w:r>
      <w:r w:rsidRPr="00E666EE">
        <w:rPr>
          <w:lang w:val="ru-RU"/>
        </w:rPr>
        <w:t>235 4.4994</w:t>
      </w:r>
      <w:r w:rsidRPr="00932986">
        <w:rPr>
          <w:lang w:val="fr-FR"/>
        </w:rPr>
        <w:t>E</w:t>
      </w:r>
      <w:r w:rsidRPr="00E666EE">
        <w:rPr>
          <w:lang w:val="ru-RU"/>
        </w:rPr>
        <w:t xml:space="preserve">-02 </w:t>
      </w:r>
    </w:p>
    <w:p w14:paraId="171ACF85" w14:textId="77777777" w:rsidR="006E11E6" w:rsidRPr="00E666EE" w:rsidRDefault="006E11E6" w:rsidP="006E11E6">
      <w:pPr>
        <w:pStyle w:val="a9"/>
        <w:rPr>
          <w:lang w:val="ru-RU"/>
        </w:rPr>
      </w:pPr>
      <w:r w:rsidRPr="00932986">
        <w:rPr>
          <w:lang w:val="fr-FR"/>
        </w:rPr>
        <w:t>U</w:t>
      </w:r>
      <w:r w:rsidRPr="00E666EE">
        <w:rPr>
          <w:lang w:val="ru-RU"/>
        </w:rPr>
        <w:t>238 2.4984</w:t>
      </w:r>
      <w:r w:rsidRPr="00932986">
        <w:rPr>
          <w:lang w:val="fr-FR"/>
        </w:rPr>
        <w:t>E</w:t>
      </w:r>
      <w:r w:rsidRPr="00E666EE">
        <w:rPr>
          <w:lang w:val="ru-RU"/>
        </w:rPr>
        <w:t xml:space="preserve">-03 </w:t>
      </w:r>
    </w:p>
    <w:p w14:paraId="7A97E0C7" w14:textId="77777777" w:rsidR="006E11E6" w:rsidRPr="006E11E6" w:rsidRDefault="006E11E6" w:rsidP="006E11E6">
      <w:pPr>
        <w:pStyle w:val="a9"/>
        <w:rPr>
          <w:lang w:val="ru-RU"/>
        </w:rPr>
      </w:pPr>
      <w:r w:rsidRPr="00932986">
        <w:rPr>
          <w:lang w:val="fr-FR"/>
        </w:rPr>
        <w:t>finish</w:t>
      </w:r>
    </w:p>
    <w:p w14:paraId="2F972CBA" w14:textId="77777777" w:rsidR="006E11E6" w:rsidRPr="00983082" w:rsidRDefault="006E11E6" w:rsidP="006E11E6">
      <w:pPr>
        <w:pStyle w:val="14"/>
      </w:pPr>
      <w:r w:rsidRPr="005B51ED">
        <w:t xml:space="preserve">Здесь в первой строке указана директория, в которой лежит файл </w:t>
      </w:r>
      <w:r w:rsidRPr="00983082">
        <w:rPr>
          <w:i/>
          <w:iCs/>
          <w:lang w:val="en-US"/>
        </w:rPr>
        <w:t>default</w:t>
      </w:r>
      <w:r w:rsidRPr="00983082">
        <w:rPr>
          <w:i/>
          <w:iCs/>
        </w:rPr>
        <w:t>.</w:t>
      </w:r>
      <w:r w:rsidRPr="00983082">
        <w:rPr>
          <w:i/>
          <w:iCs/>
          <w:lang w:val="en-US"/>
        </w:rPr>
        <w:t>phm</w:t>
      </w:r>
      <w:r w:rsidRPr="005B51ED">
        <w:t xml:space="preserve"> и затем заданы два материала. Первый материал состоит из одного изотопа с именем </w:t>
      </w:r>
      <w:r w:rsidRPr="00983082">
        <w:rPr>
          <w:i/>
          <w:iCs/>
          <w:lang w:val="en-US"/>
        </w:rPr>
        <w:t>O</w:t>
      </w:r>
      <w:r w:rsidRPr="00983082">
        <w:rPr>
          <w:i/>
          <w:iCs/>
          <w:vertAlign w:val="superscript"/>
        </w:rPr>
        <w:t>16</w:t>
      </w:r>
      <w:r w:rsidRPr="005B51ED">
        <w:t xml:space="preserve"> с концентрацией </w:t>
      </w:r>
      <w:r w:rsidRPr="00983082">
        <w:rPr>
          <w:i/>
          <w:iCs/>
        </w:rPr>
        <w:t>3.3444e-02</w:t>
      </w:r>
      <w:r w:rsidRPr="005B51ED">
        <w:t xml:space="preserve"> при температуре </w:t>
      </w:r>
      <w:r w:rsidRPr="00983082">
        <w:rPr>
          <w:i/>
          <w:iCs/>
        </w:rPr>
        <w:t>400</w:t>
      </w:r>
      <w:r w:rsidRPr="00983082">
        <w:rPr>
          <w:i/>
          <w:iCs/>
          <w:lang w:val="en-US"/>
        </w:rPr>
        <w:t>K</w:t>
      </w:r>
      <w:r w:rsidRPr="005B51ED">
        <w:t xml:space="preserve">, а второй материал состоит из двух изотопов с именами </w:t>
      </w:r>
      <w:r w:rsidRPr="00983082">
        <w:rPr>
          <w:i/>
          <w:iCs/>
          <w:lang w:val="en-US"/>
        </w:rPr>
        <w:t>Pu</w:t>
      </w:r>
      <w:r w:rsidRPr="00983082">
        <w:rPr>
          <w:i/>
          <w:iCs/>
          <w:vertAlign w:val="superscript"/>
        </w:rPr>
        <w:t>239</w:t>
      </w:r>
      <w:r w:rsidRPr="005B51ED">
        <w:t xml:space="preserve"> и </w:t>
      </w:r>
      <w:r w:rsidRPr="00983082">
        <w:rPr>
          <w:i/>
          <w:iCs/>
          <w:lang w:val="en-US"/>
        </w:rPr>
        <w:t>Pu</w:t>
      </w:r>
      <w:r w:rsidRPr="00983082">
        <w:rPr>
          <w:i/>
          <w:iCs/>
          <w:vertAlign w:val="superscript"/>
        </w:rPr>
        <w:t>240</w:t>
      </w:r>
      <w:r w:rsidRPr="005B51ED">
        <w:t xml:space="preserve"> и температурой </w:t>
      </w:r>
      <w:r w:rsidRPr="00983082">
        <w:rPr>
          <w:i/>
          <w:iCs/>
        </w:rPr>
        <w:t>500</w:t>
      </w:r>
      <w:r w:rsidRPr="00983082">
        <w:rPr>
          <w:i/>
          <w:iCs/>
          <w:lang w:val="en-US"/>
        </w:rPr>
        <w:t>K</w:t>
      </w:r>
      <w:r w:rsidRPr="00983082">
        <w:t>.</w:t>
      </w:r>
    </w:p>
    <w:p w14:paraId="559BADEA" w14:textId="77777777" w:rsidR="006E11E6" w:rsidRPr="005B51ED" w:rsidRDefault="006E11E6" w:rsidP="006E11E6">
      <w:pPr>
        <w:pStyle w:val="14"/>
        <w:rPr>
          <w:b/>
          <w:bCs/>
        </w:rPr>
      </w:pPr>
    </w:p>
    <w:p w14:paraId="506BDBC0" w14:textId="77777777" w:rsidR="006E11E6" w:rsidRPr="00CC4617" w:rsidRDefault="006E11E6" w:rsidP="006F6BFB">
      <w:pPr>
        <w:pStyle w:val="2"/>
      </w:pPr>
      <w:bookmarkStart w:id="129" w:name="_Toc221669213"/>
      <w:r w:rsidRPr="005B51ED">
        <w:t>Задание термализационных матриц</w:t>
      </w:r>
      <w:bookmarkEnd w:id="129"/>
    </w:p>
    <w:p w14:paraId="54DA243F" w14:textId="77777777" w:rsidR="006E11E6" w:rsidRPr="005B51ED" w:rsidRDefault="006E11E6" w:rsidP="006E11E6">
      <w:pPr>
        <w:pStyle w:val="14"/>
      </w:pPr>
      <w:r w:rsidRPr="005B51ED">
        <w:t xml:space="preserve">Для задания термализационной матрицы необходимо после имени изотопа поставить символ </w:t>
      </w:r>
      <w:r>
        <w:t>«</w:t>
      </w:r>
      <w:r w:rsidRPr="005B51ED">
        <w:t>|</w:t>
      </w:r>
      <w:r>
        <w:t>»</w:t>
      </w:r>
      <w:r w:rsidRPr="005B51ED">
        <w:t xml:space="preserve"> и имя те</w:t>
      </w:r>
      <w:r>
        <w:t>р</w:t>
      </w:r>
      <w:r w:rsidRPr="005B51ED">
        <w:t xml:space="preserve">мализационной матрицы. Перед символом </w:t>
      </w:r>
      <w:r>
        <w:t>«</w:t>
      </w:r>
      <w:r w:rsidRPr="005B51ED">
        <w:t>|</w:t>
      </w:r>
      <w:r>
        <w:t>»</w:t>
      </w:r>
      <w:r w:rsidRPr="005B51ED">
        <w:t xml:space="preserve"> и после него должен быть хотя бы один пробел.</w:t>
      </w:r>
    </w:p>
    <w:p w14:paraId="4FAD7A60" w14:textId="77777777" w:rsidR="006E11E6" w:rsidRPr="005B51ED" w:rsidRDefault="006E11E6" w:rsidP="006E11E6">
      <w:pPr>
        <w:pStyle w:val="aa"/>
      </w:pPr>
      <w:r w:rsidRPr="005B51ED">
        <w:t>Пример:</w:t>
      </w:r>
    </w:p>
    <w:p w14:paraId="4D3C8785" w14:textId="77777777" w:rsidR="006E11E6" w:rsidRPr="00C751A8" w:rsidRDefault="006E11E6" w:rsidP="006E11E6">
      <w:pPr>
        <w:pStyle w:val="a9"/>
        <w:rPr>
          <w:lang w:val="ru-RU"/>
        </w:rPr>
      </w:pPr>
      <w:r w:rsidRPr="00D43F69">
        <w:t>T</w:t>
      </w:r>
      <w:r w:rsidRPr="00C751A8">
        <w:rPr>
          <w:lang w:val="ru-RU"/>
        </w:rPr>
        <w:t>=300</w:t>
      </w:r>
    </w:p>
    <w:p w14:paraId="2627E092" w14:textId="77777777" w:rsidR="006E11E6" w:rsidRPr="00C751A8" w:rsidRDefault="006E11E6" w:rsidP="006E11E6">
      <w:pPr>
        <w:pStyle w:val="a9"/>
        <w:rPr>
          <w:lang w:val="ru-RU"/>
        </w:rPr>
      </w:pPr>
      <w:r w:rsidRPr="00C751A8">
        <w:rPr>
          <w:lang w:val="ru-RU"/>
        </w:rPr>
        <w:t>6.6888</w:t>
      </w:r>
      <w:r w:rsidRPr="00D43F69">
        <w:t>e</w:t>
      </w:r>
      <w:r w:rsidRPr="00C751A8">
        <w:rPr>
          <w:lang w:val="ru-RU"/>
        </w:rPr>
        <w:t xml:space="preserve">-02 </w:t>
      </w:r>
      <w:r w:rsidRPr="00D43F69">
        <w:t>H</w:t>
      </w:r>
      <w:r w:rsidRPr="00C751A8">
        <w:rPr>
          <w:lang w:val="ru-RU"/>
        </w:rPr>
        <w:t xml:space="preserve">2 | </w:t>
      </w:r>
      <w:r w:rsidRPr="00D43F69">
        <w:t>DD</w:t>
      </w:r>
      <w:r w:rsidRPr="00C751A8">
        <w:rPr>
          <w:lang w:val="ru-RU"/>
        </w:rPr>
        <w:t>2</w:t>
      </w:r>
      <w:r w:rsidRPr="00D43F69">
        <w:t>O</w:t>
      </w:r>
    </w:p>
    <w:p w14:paraId="62DF000D" w14:textId="77777777" w:rsidR="006E11E6" w:rsidRPr="00C751A8" w:rsidRDefault="006E11E6" w:rsidP="006E11E6">
      <w:pPr>
        <w:pStyle w:val="a9"/>
        <w:rPr>
          <w:lang w:val="ru-RU"/>
        </w:rPr>
      </w:pPr>
      <w:r w:rsidRPr="00C751A8">
        <w:rPr>
          <w:lang w:val="ru-RU"/>
        </w:rPr>
        <w:t>3.3444</w:t>
      </w:r>
      <w:r w:rsidRPr="00D43F69">
        <w:t>e</w:t>
      </w:r>
      <w:r w:rsidRPr="00C751A8">
        <w:rPr>
          <w:lang w:val="ru-RU"/>
        </w:rPr>
        <w:t xml:space="preserve">-02 </w:t>
      </w:r>
      <w:r w:rsidRPr="00D43F69">
        <w:t>O</w:t>
      </w:r>
      <w:r w:rsidRPr="00C751A8">
        <w:rPr>
          <w:lang w:val="ru-RU"/>
        </w:rPr>
        <w:t>16</w:t>
      </w:r>
    </w:p>
    <w:p w14:paraId="2011E9B6" w14:textId="77777777" w:rsidR="006E11E6" w:rsidRPr="00983082" w:rsidRDefault="006E11E6" w:rsidP="006E11E6">
      <w:pPr>
        <w:pStyle w:val="14"/>
      </w:pPr>
      <w:r w:rsidRPr="005B51ED">
        <w:t xml:space="preserve">Здесь для изотопа с именем </w:t>
      </w:r>
      <w:r w:rsidRPr="0060618C">
        <w:t>“</w:t>
      </w:r>
      <w:r w:rsidRPr="0060618C">
        <w:rPr>
          <w:lang w:val="en-US"/>
        </w:rPr>
        <w:t>H</w:t>
      </w:r>
      <w:r w:rsidRPr="0060618C">
        <w:t>2”</w:t>
      </w:r>
      <w:r w:rsidRPr="005B51ED">
        <w:t xml:space="preserve"> задана термализационная матрица с именем </w:t>
      </w:r>
      <w:r w:rsidRPr="0060618C">
        <w:t>“</w:t>
      </w:r>
      <w:r w:rsidRPr="0060618C">
        <w:rPr>
          <w:lang w:val="en-US"/>
        </w:rPr>
        <w:t>DD</w:t>
      </w:r>
      <w:r w:rsidRPr="0060618C">
        <w:t>2</w:t>
      </w:r>
      <w:r w:rsidRPr="0060618C">
        <w:rPr>
          <w:lang w:val="en-US"/>
        </w:rPr>
        <w:t>O</w:t>
      </w:r>
      <w:r w:rsidRPr="0060618C">
        <w:t>”</w:t>
      </w:r>
      <w:r w:rsidRPr="00983082">
        <w:t>.</w:t>
      </w:r>
    </w:p>
    <w:p w14:paraId="6A3FAFAD" w14:textId="77777777" w:rsidR="006E11E6" w:rsidRPr="00CC4617" w:rsidRDefault="006E11E6" w:rsidP="006F6BFB">
      <w:pPr>
        <w:pStyle w:val="2"/>
      </w:pPr>
      <w:bookmarkStart w:id="130" w:name="_Toc221669214"/>
      <w:r w:rsidRPr="005B51ED">
        <w:lastRenderedPageBreak/>
        <w:t>Задание выгорающих изотопов</w:t>
      </w:r>
      <w:bookmarkEnd w:id="130"/>
    </w:p>
    <w:p w14:paraId="28436168" w14:textId="77777777" w:rsidR="006E11E6" w:rsidRPr="005B51ED" w:rsidRDefault="006E11E6" w:rsidP="006E11E6">
      <w:pPr>
        <w:pStyle w:val="14"/>
      </w:pPr>
      <w:r w:rsidRPr="005B51ED">
        <w:t xml:space="preserve">Выгорающие изотопы можно отметить символом </w:t>
      </w:r>
      <w:r>
        <w:t>«</w:t>
      </w:r>
      <w:r w:rsidRPr="005B51ED">
        <w:t>@</w:t>
      </w:r>
      <w:r>
        <w:t>»</w:t>
      </w:r>
      <w:r w:rsidRPr="005B51ED">
        <w:t xml:space="preserve"> в начале строки, например:</w:t>
      </w:r>
    </w:p>
    <w:p w14:paraId="3BFC994A" w14:textId="77777777" w:rsidR="006E11E6" w:rsidRPr="00C751A8" w:rsidRDefault="006E11E6" w:rsidP="006E11E6">
      <w:pPr>
        <w:pStyle w:val="a9"/>
        <w:rPr>
          <w:lang w:val="fr-FR"/>
        </w:rPr>
      </w:pPr>
      <w:r w:rsidRPr="00C751A8">
        <w:rPr>
          <w:lang w:val="fr-FR"/>
        </w:rPr>
        <w:t>@4.5486e-04 Pu239</w:t>
      </w:r>
    </w:p>
    <w:p w14:paraId="649182CC" w14:textId="77777777" w:rsidR="006E11E6" w:rsidRPr="00C751A8" w:rsidRDefault="006E11E6" w:rsidP="006E11E6">
      <w:pPr>
        <w:pStyle w:val="a9"/>
        <w:rPr>
          <w:lang w:val="fr-FR"/>
        </w:rPr>
      </w:pPr>
      <w:r w:rsidRPr="00C751A8">
        <w:rPr>
          <w:lang w:val="fr-FR"/>
        </w:rPr>
        <w:t>@2.4984e-05 Pu240</w:t>
      </w:r>
    </w:p>
    <w:p w14:paraId="3D53C0EC" w14:textId="77777777" w:rsidR="006E11E6" w:rsidRPr="00C751A8" w:rsidRDefault="006E11E6" w:rsidP="006E11E6">
      <w:pPr>
        <w:pStyle w:val="a9"/>
        <w:rPr>
          <w:lang w:val="fr-FR"/>
        </w:rPr>
      </w:pPr>
      <w:r w:rsidRPr="00C751A8">
        <w:rPr>
          <w:lang w:val="fr-FR"/>
        </w:rPr>
        <w:t>6.6888e-02 H2 | DD2O</w:t>
      </w:r>
    </w:p>
    <w:p w14:paraId="511CFE64" w14:textId="77777777" w:rsidR="006E11E6" w:rsidRPr="00C751A8" w:rsidRDefault="006E11E6" w:rsidP="006E11E6">
      <w:pPr>
        <w:pStyle w:val="a9"/>
        <w:rPr>
          <w:lang w:val="ru-RU"/>
        </w:rPr>
      </w:pPr>
      <w:r w:rsidRPr="00C751A8">
        <w:rPr>
          <w:lang w:val="ru-RU"/>
        </w:rPr>
        <w:t>3.3444</w:t>
      </w:r>
      <w:r w:rsidRPr="00D43F69">
        <w:t>e</w:t>
      </w:r>
      <w:r w:rsidRPr="00C751A8">
        <w:rPr>
          <w:lang w:val="ru-RU"/>
        </w:rPr>
        <w:t xml:space="preserve">-02 </w:t>
      </w:r>
      <w:r w:rsidRPr="00D43F69">
        <w:t>O</w:t>
      </w:r>
      <w:r w:rsidRPr="00C751A8">
        <w:rPr>
          <w:lang w:val="ru-RU"/>
        </w:rPr>
        <w:t>16</w:t>
      </w:r>
    </w:p>
    <w:p w14:paraId="6058284E" w14:textId="77777777" w:rsidR="006E11E6" w:rsidRPr="005B51ED" w:rsidRDefault="006E11E6" w:rsidP="006E11E6">
      <w:pPr>
        <w:pStyle w:val="14"/>
      </w:pPr>
    </w:p>
    <w:p w14:paraId="310F1A58" w14:textId="77777777" w:rsidR="006E11E6" w:rsidRPr="005B51ED" w:rsidRDefault="006E11E6" w:rsidP="006E11E6">
      <w:pPr>
        <w:pStyle w:val="14"/>
      </w:pPr>
      <w:r>
        <w:t>М</w:t>
      </w:r>
      <w:r w:rsidRPr="005B51ED">
        <w:t>ожно также указать номера выгорающих изотопов в начале материала в первых строках после указания температуры, например</w:t>
      </w:r>
      <w:r>
        <w:t>:</w:t>
      </w:r>
    </w:p>
    <w:p w14:paraId="2B726BED" w14:textId="77777777" w:rsidR="006E11E6" w:rsidRPr="00C751A8" w:rsidRDefault="006E11E6" w:rsidP="006E11E6">
      <w:pPr>
        <w:pStyle w:val="a9"/>
        <w:rPr>
          <w:lang w:val="ru-RU"/>
        </w:rPr>
      </w:pPr>
      <w:r w:rsidRPr="00D43F69">
        <w:t>T</w:t>
      </w:r>
      <w:r w:rsidRPr="00C751A8">
        <w:rPr>
          <w:lang w:val="ru-RU"/>
        </w:rPr>
        <w:t>=500</w:t>
      </w:r>
    </w:p>
    <w:p w14:paraId="5FA32149" w14:textId="77777777" w:rsidR="006E11E6" w:rsidRPr="00C751A8" w:rsidRDefault="006E11E6" w:rsidP="006E11E6">
      <w:pPr>
        <w:pStyle w:val="a9"/>
        <w:rPr>
          <w:lang w:val="ru-RU"/>
        </w:rPr>
      </w:pPr>
      <w:r w:rsidRPr="00C751A8">
        <w:rPr>
          <w:lang w:val="ru-RU"/>
        </w:rPr>
        <w:t>@(4 - 12)</w:t>
      </w:r>
    </w:p>
    <w:p w14:paraId="1040E495" w14:textId="77777777" w:rsidR="006E11E6" w:rsidRPr="00C751A8" w:rsidRDefault="006E11E6" w:rsidP="006E11E6">
      <w:pPr>
        <w:pStyle w:val="a9"/>
        <w:rPr>
          <w:lang w:val="ru-RU"/>
        </w:rPr>
      </w:pPr>
      <w:r w:rsidRPr="00C751A8">
        <w:rPr>
          <w:lang w:val="ru-RU"/>
        </w:rPr>
        <w:t>@(22 - 67)</w:t>
      </w:r>
    </w:p>
    <w:p w14:paraId="248DF3A9" w14:textId="77777777" w:rsidR="006E11E6" w:rsidRPr="00C751A8" w:rsidRDefault="006E11E6" w:rsidP="006E11E6">
      <w:pPr>
        <w:pStyle w:val="a9"/>
        <w:rPr>
          <w:lang w:val="ru-RU"/>
        </w:rPr>
      </w:pPr>
      <w:r w:rsidRPr="00C751A8">
        <w:rPr>
          <w:lang w:val="ru-RU"/>
        </w:rPr>
        <w:t>4.5486</w:t>
      </w:r>
      <w:r w:rsidRPr="00D43F69">
        <w:t>e</w:t>
      </w:r>
      <w:r w:rsidRPr="00C751A8">
        <w:rPr>
          <w:lang w:val="ru-RU"/>
        </w:rPr>
        <w:t xml:space="preserve">-04 </w:t>
      </w:r>
      <w:r w:rsidRPr="00D43F69">
        <w:t>Pu</w:t>
      </w:r>
      <w:r w:rsidRPr="00C751A8">
        <w:rPr>
          <w:lang w:val="ru-RU"/>
        </w:rPr>
        <w:t>239</w:t>
      </w:r>
    </w:p>
    <w:p w14:paraId="74C95177" w14:textId="77777777" w:rsidR="006E11E6" w:rsidRPr="00C751A8" w:rsidRDefault="006E11E6" w:rsidP="006E11E6">
      <w:pPr>
        <w:pStyle w:val="a9"/>
        <w:rPr>
          <w:lang w:val="ru-RU"/>
        </w:rPr>
      </w:pPr>
      <w:r w:rsidRPr="00C751A8">
        <w:rPr>
          <w:lang w:val="ru-RU"/>
        </w:rPr>
        <w:t>2.4984</w:t>
      </w:r>
      <w:r w:rsidRPr="00D43F69">
        <w:t>e</w:t>
      </w:r>
      <w:r w:rsidRPr="00C751A8">
        <w:rPr>
          <w:lang w:val="ru-RU"/>
        </w:rPr>
        <w:t xml:space="preserve">-05 </w:t>
      </w:r>
      <w:r w:rsidRPr="00D43F69">
        <w:t>Pu</w:t>
      </w:r>
      <w:r w:rsidRPr="00C751A8">
        <w:rPr>
          <w:lang w:val="ru-RU"/>
        </w:rPr>
        <w:t>240</w:t>
      </w:r>
    </w:p>
    <w:p w14:paraId="6A472F79" w14:textId="77777777" w:rsidR="006E11E6" w:rsidRPr="00C751A8" w:rsidRDefault="006E11E6" w:rsidP="006E11E6">
      <w:pPr>
        <w:pStyle w:val="a9"/>
        <w:rPr>
          <w:lang w:val="ru-RU"/>
        </w:rPr>
      </w:pPr>
      <w:r w:rsidRPr="00C751A8">
        <w:rPr>
          <w:lang w:val="ru-RU"/>
        </w:rPr>
        <w:t>...</w:t>
      </w:r>
    </w:p>
    <w:p w14:paraId="47F52EDD" w14:textId="77777777" w:rsidR="006E11E6" w:rsidRPr="005B51ED" w:rsidRDefault="006E11E6" w:rsidP="006E11E6">
      <w:pPr>
        <w:pStyle w:val="14"/>
      </w:pPr>
    </w:p>
    <w:p w14:paraId="2413C26F" w14:textId="77777777" w:rsidR="006E11E6" w:rsidRPr="005B51ED" w:rsidRDefault="006E11E6" w:rsidP="006E11E6">
      <w:pPr>
        <w:pStyle w:val="14"/>
      </w:pPr>
      <w:r>
        <w:t>В</w:t>
      </w:r>
      <w:r w:rsidRPr="005B51ED">
        <w:t xml:space="preserve"> этом случае в материале выгорающими будут изотопы с 4 по 12 и с 22 по 67</w:t>
      </w:r>
      <w:r w:rsidRPr="001A495C">
        <w:t xml:space="preserve">. </w:t>
      </w:r>
      <w:r w:rsidRPr="005B51ED">
        <w:t xml:space="preserve">Если в материале все изотопы выгорающие, это можно отметить символами </w:t>
      </w:r>
      <w:r>
        <w:t>«</w:t>
      </w:r>
      <w:r w:rsidRPr="005B51ED">
        <w:t>@@</w:t>
      </w:r>
      <w:r>
        <w:t>»</w:t>
      </w:r>
      <w:r w:rsidRPr="005B51ED">
        <w:t xml:space="preserve"> в начале материала, после указания температуры, например</w:t>
      </w:r>
    </w:p>
    <w:p w14:paraId="2516D040" w14:textId="77777777" w:rsidR="006E11E6" w:rsidRPr="00C751A8" w:rsidRDefault="006E11E6" w:rsidP="006E11E6">
      <w:pPr>
        <w:pStyle w:val="a9"/>
        <w:rPr>
          <w:lang w:val="ru-RU"/>
        </w:rPr>
      </w:pPr>
      <w:r w:rsidRPr="00D43F69">
        <w:t>T</w:t>
      </w:r>
      <w:r w:rsidRPr="00C751A8">
        <w:rPr>
          <w:lang w:val="ru-RU"/>
        </w:rPr>
        <w:t>=600</w:t>
      </w:r>
    </w:p>
    <w:p w14:paraId="773FFC5E" w14:textId="77777777" w:rsidR="006E11E6" w:rsidRPr="00C751A8" w:rsidRDefault="006E11E6" w:rsidP="006E11E6">
      <w:pPr>
        <w:pStyle w:val="a9"/>
        <w:rPr>
          <w:lang w:val="ru-RU"/>
        </w:rPr>
      </w:pPr>
      <w:r w:rsidRPr="00C751A8">
        <w:rPr>
          <w:lang w:val="ru-RU"/>
        </w:rPr>
        <w:t>@@</w:t>
      </w:r>
    </w:p>
    <w:p w14:paraId="6CC1892C" w14:textId="77777777" w:rsidR="006E11E6" w:rsidRPr="00C751A8" w:rsidRDefault="006E11E6" w:rsidP="006E11E6">
      <w:pPr>
        <w:pStyle w:val="a9"/>
        <w:rPr>
          <w:lang w:val="ru-RU"/>
        </w:rPr>
      </w:pPr>
      <w:r w:rsidRPr="00C751A8">
        <w:rPr>
          <w:lang w:val="ru-RU"/>
        </w:rPr>
        <w:t>4.5486</w:t>
      </w:r>
      <w:r w:rsidRPr="00D43F69">
        <w:t>e</w:t>
      </w:r>
      <w:r w:rsidRPr="00C751A8">
        <w:rPr>
          <w:lang w:val="ru-RU"/>
        </w:rPr>
        <w:t xml:space="preserve">-04 </w:t>
      </w:r>
      <w:r w:rsidRPr="00D43F69">
        <w:t>Pu</w:t>
      </w:r>
      <w:r w:rsidRPr="00C751A8">
        <w:rPr>
          <w:lang w:val="ru-RU"/>
        </w:rPr>
        <w:t>239</w:t>
      </w:r>
    </w:p>
    <w:p w14:paraId="57B853E5" w14:textId="77777777" w:rsidR="006E11E6" w:rsidRPr="00C751A8" w:rsidRDefault="006E11E6" w:rsidP="006E11E6">
      <w:pPr>
        <w:pStyle w:val="a9"/>
        <w:rPr>
          <w:lang w:val="ru-RU"/>
        </w:rPr>
      </w:pPr>
      <w:r w:rsidRPr="00C751A8">
        <w:rPr>
          <w:lang w:val="ru-RU"/>
        </w:rPr>
        <w:t>2.4984</w:t>
      </w:r>
      <w:r w:rsidRPr="00D43F69">
        <w:t>e</w:t>
      </w:r>
      <w:r w:rsidRPr="00C751A8">
        <w:rPr>
          <w:lang w:val="ru-RU"/>
        </w:rPr>
        <w:t xml:space="preserve">-05 </w:t>
      </w:r>
      <w:r w:rsidRPr="00D43F69">
        <w:t>Pu</w:t>
      </w:r>
      <w:r w:rsidRPr="00C751A8">
        <w:rPr>
          <w:lang w:val="ru-RU"/>
        </w:rPr>
        <w:t>240</w:t>
      </w:r>
    </w:p>
    <w:p w14:paraId="55775C38" w14:textId="77777777" w:rsidR="006E11E6" w:rsidRPr="005F1295" w:rsidRDefault="006E11E6" w:rsidP="006E11E6">
      <w:pPr>
        <w:pStyle w:val="a9"/>
        <w:rPr>
          <w:lang w:val="ru-RU"/>
        </w:rPr>
      </w:pPr>
      <w:r w:rsidRPr="005F1295">
        <w:rPr>
          <w:lang w:val="ru-RU"/>
        </w:rPr>
        <w:t>...</w:t>
      </w:r>
    </w:p>
    <w:p w14:paraId="5F19BCFD" w14:textId="77777777" w:rsidR="006E11E6" w:rsidRPr="005B51ED" w:rsidRDefault="006E11E6" w:rsidP="006E11E6">
      <w:pPr>
        <w:pStyle w:val="14"/>
      </w:pPr>
    </w:p>
    <w:p w14:paraId="79741E48" w14:textId="77777777" w:rsidR="006E11E6" w:rsidRPr="005B51ED" w:rsidRDefault="006E11E6" w:rsidP="006E11E6">
      <w:pPr>
        <w:pStyle w:val="14"/>
      </w:pPr>
      <w:r>
        <w:t>В</w:t>
      </w:r>
      <w:r w:rsidRPr="005B51ED">
        <w:t xml:space="preserve"> этом случае во втором материале все изотопы будут выгорающими.</w:t>
      </w:r>
    </w:p>
    <w:p w14:paraId="76BAB154" w14:textId="77777777" w:rsidR="006E11E6" w:rsidRPr="005B51ED" w:rsidRDefault="006E11E6" w:rsidP="006E11E6">
      <w:pPr>
        <w:pStyle w:val="14"/>
      </w:pPr>
      <w:r w:rsidRPr="005B51ED">
        <w:t>Можно также задать номера материалов, в которых все</w:t>
      </w:r>
      <w:r w:rsidRPr="003E5CBB">
        <w:t xml:space="preserve"> </w:t>
      </w:r>
      <w:r w:rsidRPr="005B51ED">
        <w:t xml:space="preserve">выгорающие изотопы во второй и последующих строках файла с входными данными после трех символов </w:t>
      </w:r>
      <w:r>
        <w:t>«</w:t>
      </w:r>
      <w:r w:rsidRPr="005B51ED">
        <w:t>@@@</w:t>
      </w:r>
      <w:r>
        <w:t>»</w:t>
      </w:r>
      <w:r w:rsidRPr="005B51ED">
        <w:t xml:space="preserve"> например:</w:t>
      </w:r>
    </w:p>
    <w:p w14:paraId="7331E969" w14:textId="77777777" w:rsidR="006E11E6" w:rsidRPr="005B51ED" w:rsidRDefault="006E11E6" w:rsidP="006E11E6">
      <w:pPr>
        <w:pStyle w:val="14"/>
      </w:pPr>
    </w:p>
    <w:p w14:paraId="5CD451C3" w14:textId="77777777" w:rsidR="006E11E6" w:rsidRPr="00C751A8" w:rsidRDefault="006E11E6" w:rsidP="006E11E6">
      <w:pPr>
        <w:pStyle w:val="a9"/>
        <w:rPr>
          <w:lang w:val="fr-FR"/>
        </w:rPr>
      </w:pPr>
      <w:r w:rsidRPr="00C751A8">
        <w:rPr>
          <w:lang w:val="fr-FR"/>
        </w:rPr>
        <w:lastRenderedPageBreak/>
        <w:t>D:\ACE\ENDFB8\</w:t>
      </w:r>
    </w:p>
    <w:p w14:paraId="58517FFA" w14:textId="77777777" w:rsidR="006E11E6" w:rsidRPr="00C751A8" w:rsidRDefault="006E11E6" w:rsidP="006E11E6">
      <w:pPr>
        <w:pStyle w:val="a9"/>
        <w:rPr>
          <w:lang w:val="fr-FR"/>
        </w:rPr>
      </w:pPr>
      <w:r w:rsidRPr="00C751A8">
        <w:rPr>
          <w:lang w:val="fr-FR"/>
        </w:rPr>
        <w:t>@@@(2 - 5)</w:t>
      </w:r>
    </w:p>
    <w:p w14:paraId="49A7875D" w14:textId="77777777" w:rsidR="006E11E6" w:rsidRPr="00C751A8" w:rsidRDefault="006E11E6" w:rsidP="006E11E6">
      <w:pPr>
        <w:pStyle w:val="a9"/>
        <w:rPr>
          <w:lang w:val="fr-FR"/>
        </w:rPr>
      </w:pPr>
      <w:r w:rsidRPr="00C751A8">
        <w:rPr>
          <w:lang w:val="fr-FR"/>
        </w:rPr>
        <w:t>@@@(7 - 18)</w:t>
      </w:r>
    </w:p>
    <w:p w14:paraId="3B00EA0E" w14:textId="77777777" w:rsidR="006E11E6" w:rsidRPr="005F1295" w:rsidRDefault="006E11E6" w:rsidP="006E11E6">
      <w:pPr>
        <w:pStyle w:val="a9"/>
        <w:rPr>
          <w:lang w:val="fr-FR"/>
        </w:rPr>
      </w:pPr>
    </w:p>
    <w:p w14:paraId="2D1FEAD0" w14:textId="77777777" w:rsidR="006E11E6" w:rsidRPr="00C751A8" w:rsidRDefault="006E11E6" w:rsidP="006E11E6">
      <w:pPr>
        <w:pStyle w:val="a9"/>
        <w:rPr>
          <w:lang w:val="fr-FR"/>
        </w:rPr>
      </w:pPr>
      <w:r w:rsidRPr="00C751A8">
        <w:rPr>
          <w:lang w:val="fr-FR"/>
        </w:rPr>
        <w:t>T=400</w:t>
      </w:r>
    </w:p>
    <w:p w14:paraId="3C7FEB3B" w14:textId="77777777" w:rsidR="006E11E6" w:rsidRPr="00C751A8" w:rsidRDefault="006E11E6" w:rsidP="006E11E6">
      <w:pPr>
        <w:pStyle w:val="a9"/>
        <w:rPr>
          <w:lang w:val="fr-FR"/>
        </w:rPr>
      </w:pPr>
      <w:r w:rsidRPr="00C751A8">
        <w:rPr>
          <w:lang w:val="fr-FR"/>
        </w:rPr>
        <w:t>6.6888e-02 H2 | DD2O</w:t>
      </w:r>
    </w:p>
    <w:p w14:paraId="126FFCB8" w14:textId="77777777" w:rsidR="006E11E6" w:rsidRPr="00C751A8" w:rsidRDefault="006E11E6" w:rsidP="006E11E6">
      <w:pPr>
        <w:pStyle w:val="a9"/>
        <w:rPr>
          <w:lang w:val="ru-RU"/>
        </w:rPr>
      </w:pPr>
      <w:r w:rsidRPr="00C751A8">
        <w:rPr>
          <w:lang w:val="ru-RU"/>
        </w:rPr>
        <w:t>3.3444</w:t>
      </w:r>
      <w:r w:rsidRPr="00D43F69">
        <w:t>e</w:t>
      </w:r>
      <w:r w:rsidRPr="00C751A8">
        <w:rPr>
          <w:lang w:val="ru-RU"/>
        </w:rPr>
        <w:t xml:space="preserve">-02 </w:t>
      </w:r>
      <w:r w:rsidRPr="00D43F69">
        <w:t>O</w:t>
      </w:r>
      <w:r w:rsidRPr="00C751A8">
        <w:rPr>
          <w:lang w:val="ru-RU"/>
        </w:rPr>
        <w:t>16</w:t>
      </w:r>
    </w:p>
    <w:p w14:paraId="6D3EE0DA" w14:textId="77777777" w:rsidR="006E11E6" w:rsidRPr="00C751A8" w:rsidRDefault="006E11E6" w:rsidP="006E11E6">
      <w:pPr>
        <w:pStyle w:val="a9"/>
        <w:rPr>
          <w:lang w:val="ru-RU"/>
        </w:rPr>
      </w:pPr>
    </w:p>
    <w:p w14:paraId="20450C60" w14:textId="77777777" w:rsidR="006E11E6" w:rsidRPr="00C751A8" w:rsidRDefault="006E11E6" w:rsidP="006E11E6">
      <w:pPr>
        <w:pStyle w:val="a9"/>
        <w:rPr>
          <w:lang w:val="ru-RU"/>
        </w:rPr>
      </w:pPr>
      <w:r w:rsidRPr="00D43F69">
        <w:t>T</w:t>
      </w:r>
      <w:r w:rsidRPr="00C751A8">
        <w:rPr>
          <w:lang w:val="ru-RU"/>
        </w:rPr>
        <w:t>=2100</w:t>
      </w:r>
    </w:p>
    <w:p w14:paraId="13F8780C" w14:textId="77777777" w:rsidR="006E11E6" w:rsidRPr="00C751A8" w:rsidRDefault="006E11E6" w:rsidP="006E11E6">
      <w:pPr>
        <w:pStyle w:val="a9"/>
        <w:rPr>
          <w:lang w:val="ru-RU"/>
        </w:rPr>
      </w:pPr>
      <w:r w:rsidRPr="00C751A8">
        <w:rPr>
          <w:lang w:val="ru-RU"/>
        </w:rPr>
        <w:t>4.5486</w:t>
      </w:r>
      <w:r w:rsidRPr="00D43F69">
        <w:t>e</w:t>
      </w:r>
      <w:r w:rsidRPr="00C751A8">
        <w:rPr>
          <w:lang w:val="ru-RU"/>
        </w:rPr>
        <w:t xml:space="preserve">-04 </w:t>
      </w:r>
      <w:r w:rsidRPr="00D43F69">
        <w:t>Pu</w:t>
      </w:r>
      <w:r w:rsidRPr="00C751A8">
        <w:rPr>
          <w:lang w:val="ru-RU"/>
        </w:rPr>
        <w:t>239</w:t>
      </w:r>
    </w:p>
    <w:p w14:paraId="3E222E8A" w14:textId="77777777" w:rsidR="006E11E6" w:rsidRPr="00C751A8" w:rsidRDefault="006E11E6" w:rsidP="006E11E6">
      <w:pPr>
        <w:pStyle w:val="a9"/>
        <w:rPr>
          <w:lang w:val="ru-RU"/>
        </w:rPr>
      </w:pPr>
      <w:r w:rsidRPr="00C751A8">
        <w:rPr>
          <w:lang w:val="ru-RU"/>
        </w:rPr>
        <w:t>2.4984</w:t>
      </w:r>
      <w:r w:rsidRPr="00D43F69">
        <w:t>e</w:t>
      </w:r>
      <w:r w:rsidRPr="00C751A8">
        <w:rPr>
          <w:lang w:val="ru-RU"/>
        </w:rPr>
        <w:t xml:space="preserve">-05 </w:t>
      </w:r>
      <w:r w:rsidRPr="00D43F69">
        <w:t>Pu</w:t>
      </w:r>
      <w:r w:rsidRPr="00C751A8">
        <w:rPr>
          <w:lang w:val="ru-RU"/>
        </w:rPr>
        <w:t>240</w:t>
      </w:r>
    </w:p>
    <w:p w14:paraId="4060373B" w14:textId="77777777" w:rsidR="006E11E6" w:rsidRPr="005F1295" w:rsidRDefault="006E11E6" w:rsidP="006E11E6">
      <w:pPr>
        <w:pStyle w:val="a9"/>
        <w:rPr>
          <w:lang w:val="ru-RU"/>
        </w:rPr>
      </w:pPr>
      <w:r w:rsidRPr="005F1295">
        <w:rPr>
          <w:lang w:val="ru-RU"/>
        </w:rPr>
        <w:t>...</w:t>
      </w:r>
    </w:p>
    <w:p w14:paraId="463396C5" w14:textId="77777777" w:rsidR="006E11E6" w:rsidRPr="005B51ED" w:rsidRDefault="006E11E6" w:rsidP="006E11E6">
      <w:pPr>
        <w:pStyle w:val="14"/>
      </w:pPr>
    </w:p>
    <w:p w14:paraId="442BD038" w14:textId="77777777" w:rsidR="006E11E6" w:rsidRPr="005B51ED" w:rsidRDefault="006E11E6" w:rsidP="006E11E6">
      <w:pPr>
        <w:pStyle w:val="14"/>
      </w:pPr>
      <w:r w:rsidRPr="005B51ED">
        <w:t>в этом случае у материалов с 2 по 5 и с 7 по 18 все изотопы будут выгорающими.</w:t>
      </w:r>
    </w:p>
    <w:p w14:paraId="5FDFC736" w14:textId="77777777" w:rsidR="006E11E6" w:rsidRPr="005B51ED" w:rsidRDefault="006E11E6" w:rsidP="006E11E6">
      <w:pPr>
        <w:pStyle w:val="14"/>
      </w:pPr>
    </w:p>
    <w:p w14:paraId="26EA5EC6" w14:textId="77777777" w:rsidR="006E11E6" w:rsidRPr="00CC4617" w:rsidRDefault="006E11E6" w:rsidP="006F6BFB">
      <w:pPr>
        <w:pStyle w:val="2"/>
      </w:pPr>
      <w:bookmarkStart w:id="131" w:name="_Toc221669215"/>
      <w:r w:rsidRPr="005B51ED">
        <w:t>Копирование материалов</w:t>
      </w:r>
      <w:bookmarkEnd w:id="131"/>
    </w:p>
    <w:p w14:paraId="0842AAF3" w14:textId="77777777" w:rsidR="006E11E6" w:rsidRPr="005B51ED" w:rsidRDefault="006E11E6" w:rsidP="006E11E6">
      <w:pPr>
        <w:pStyle w:val="14"/>
      </w:pPr>
      <w:r w:rsidRPr="005B51ED">
        <w:t xml:space="preserve">Задать несколько материалов с одинаковым изотопным составом можно один раз задав этот материал, а затем вместо материала поставить знак </w:t>
      </w:r>
      <w:r>
        <w:t>«</w:t>
      </w:r>
      <w:r w:rsidRPr="005B51ED">
        <w:t>$</w:t>
      </w:r>
      <w:r>
        <w:t>»</w:t>
      </w:r>
      <w:r w:rsidRPr="005B51ED">
        <w:t xml:space="preserve"> и номер материала, данные которого нужно скопировать</w:t>
      </w:r>
      <w:r>
        <w:t>.</w:t>
      </w:r>
    </w:p>
    <w:p w14:paraId="00A4D7AA" w14:textId="77777777" w:rsidR="006E11E6" w:rsidRPr="00D416DB" w:rsidRDefault="006E11E6" w:rsidP="006E11E6">
      <w:pPr>
        <w:pStyle w:val="aa"/>
        <w:rPr>
          <w:lang w:val="fr-FR"/>
        </w:rPr>
      </w:pPr>
      <w:r>
        <w:t>П</w:t>
      </w:r>
      <w:r w:rsidRPr="005B51ED">
        <w:t>ример</w:t>
      </w:r>
      <w:r w:rsidRPr="00D416DB">
        <w:rPr>
          <w:lang w:val="fr-FR"/>
        </w:rPr>
        <w:t>:</w:t>
      </w:r>
    </w:p>
    <w:p w14:paraId="4EF24EC0" w14:textId="77777777" w:rsidR="006E11E6" w:rsidRPr="00C751A8" w:rsidRDefault="006E11E6" w:rsidP="006E11E6">
      <w:pPr>
        <w:pStyle w:val="a9"/>
        <w:rPr>
          <w:lang w:val="fr-FR"/>
        </w:rPr>
      </w:pPr>
      <w:r w:rsidRPr="00C751A8">
        <w:rPr>
          <w:lang w:val="fr-FR"/>
        </w:rPr>
        <w:t>T=1900</w:t>
      </w:r>
    </w:p>
    <w:p w14:paraId="40C40C38" w14:textId="77777777" w:rsidR="006E11E6" w:rsidRPr="00C751A8" w:rsidRDefault="006E11E6" w:rsidP="006E11E6">
      <w:pPr>
        <w:pStyle w:val="a9"/>
        <w:rPr>
          <w:lang w:val="fr-FR"/>
        </w:rPr>
      </w:pPr>
      <w:r w:rsidRPr="00C751A8">
        <w:rPr>
          <w:lang w:val="fr-FR"/>
        </w:rPr>
        <w:t>4.5486e-04 Pu239</w:t>
      </w:r>
    </w:p>
    <w:p w14:paraId="3C1597EF" w14:textId="77777777" w:rsidR="006E11E6" w:rsidRPr="00C751A8" w:rsidRDefault="006E11E6" w:rsidP="006E11E6">
      <w:pPr>
        <w:pStyle w:val="a9"/>
        <w:rPr>
          <w:lang w:val="fr-FR"/>
        </w:rPr>
      </w:pPr>
      <w:r w:rsidRPr="00C751A8">
        <w:rPr>
          <w:lang w:val="fr-FR"/>
        </w:rPr>
        <w:t>2.4984e-05 Pu240</w:t>
      </w:r>
    </w:p>
    <w:p w14:paraId="237292A1" w14:textId="77777777" w:rsidR="006E11E6" w:rsidRPr="00C751A8" w:rsidRDefault="006E11E6" w:rsidP="006E11E6">
      <w:pPr>
        <w:pStyle w:val="14"/>
        <w:rPr>
          <w:lang w:val="fr-FR"/>
        </w:rPr>
      </w:pPr>
    </w:p>
    <w:p w14:paraId="7D6FE60E" w14:textId="77777777" w:rsidR="006E11E6" w:rsidRPr="00C751A8" w:rsidRDefault="006E11E6" w:rsidP="006E11E6">
      <w:pPr>
        <w:pStyle w:val="a9"/>
        <w:rPr>
          <w:lang w:val="fr-FR"/>
        </w:rPr>
      </w:pPr>
      <w:r w:rsidRPr="00C751A8">
        <w:rPr>
          <w:lang w:val="fr-FR"/>
        </w:rPr>
        <w:lastRenderedPageBreak/>
        <w:t>T=400</w:t>
      </w:r>
    </w:p>
    <w:p w14:paraId="48D9906F" w14:textId="77777777" w:rsidR="006E11E6" w:rsidRPr="00C751A8" w:rsidRDefault="006E11E6" w:rsidP="006E11E6">
      <w:pPr>
        <w:pStyle w:val="a9"/>
        <w:rPr>
          <w:lang w:val="fr-FR"/>
        </w:rPr>
      </w:pPr>
      <w:r w:rsidRPr="00C751A8">
        <w:rPr>
          <w:lang w:val="fr-FR"/>
        </w:rPr>
        <w:t>6.6888e-02 H2 | DD2O</w:t>
      </w:r>
    </w:p>
    <w:p w14:paraId="5D86DB26" w14:textId="77777777" w:rsidR="006E11E6" w:rsidRPr="00C751A8" w:rsidRDefault="006E11E6" w:rsidP="006E11E6">
      <w:pPr>
        <w:pStyle w:val="a9"/>
        <w:rPr>
          <w:lang w:val="fr-FR"/>
        </w:rPr>
      </w:pPr>
      <w:r w:rsidRPr="00C751A8">
        <w:rPr>
          <w:lang w:val="fr-FR"/>
        </w:rPr>
        <w:t>3.3444e-02 O16</w:t>
      </w:r>
    </w:p>
    <w:p w14:paraId="19921F11" w14:textId="77777777" w:rsidR="006E11E6" w:rsidRPr="00C751A8" w:rsidRDefault="006E11E6" w:rsidP="006E11E6">
      <w:pPr>
        <w:pStyle w:val="a9"/>
        <w:rPr>
          <w:lang w:val="fr-FR"/>
        </w:rPr>
      </w:pPr>
    </w:p>
    <w:p w14:paraId="15BE95FC" w14:textId="77777777" w:rsidR="006E11E6" w:rsidRPr="00C751A8" w:rsidRDefault="006E11E6" w:rsidP="006E11E6">
      <w:pPr>
        <w:pStyle w:val="a9"/>
        <w:rPr>
          <w:lang w:val="fr-FR"/>
        </w:rPr>
      </w:pPr>
      <w:r w:rsidRPr="00C751A8">
        <w:rPr>
          <w:lang w:val="fr-FR"/>
        </w:rPr>
        <w:t>T=2000</w:t>
      </w:r>
    </w:p>
    <w:p w14:paraId="4B8CB0F9" w14:textId="77777777" w:rsidR="006E11E6" w:rsidRPr="00C751A8" w:rsidRDefault="006E11E6" w:rsidP="006E11E6">
      <w:pPr>
        <w:pStyle w:val="a9"/>
        <w:rPr>
          <w:lang w:val="fr-FR"/>
        </w:rPr>
      </w:pPr>
      <w:r w:rsidRPr="00C751A8">
        <w:rPr>
          <w:lang w:val="fr-FR"/>
        </w:rPr>
        <w:t>4.5486e-04 U235</w:t>
      </w:r>
    </w:p>
    <w:p w14:paraId="6F6E24C9" w14:textId="77777777" w:rsidR="006E11E6" w:rsidRPr="00AA010C" w:rsidRDefault="006E11E6" w:rsidP="006E11E6">
      <w:pPr>
        <w:pStyle w:val="a9"/>
      </w:pPr>
      <w:r w:rsidRPr="00AA010C">
        <w:t>2.4984</w:t>
      </w:r>
      <w:r w:rsidRPr="00D43F69">
        <w:t>e</w:t>
      </w:r>
      <w:r w:rsidRPr="00AA010C">
        <w:t xml:space="preserve">-05 </w:t>
      </w:r>
      <w:r w:rsidRPr="00D43F69">
        <w:t>U</w:t>
      </w:r>
      <w:r w:rsidRPr="00AA010C">
        <w:t>238</w:t>
      </w:r>
    </w:p>
    <w:p w14:paraId="6F86152C" w14:textId="77777777" w:rsidR="006E11E6" w:rsidRPr="00AA010C" w:rsidRDefault="006E11E6" w:rsidP="006E11E6">
      <w:pPr>
        <w:pStyle w:val="a9"/>
      </w:pPr>
    </w:p>
    <w:p w14:paraId="05E73764" w14:textId="77777777" w:rsidR="006E11E6" w:rsidRPr="00AA010C" w:rsidRDefault="006E11E6" w:rsidP="006E11E6">
      <w:pPr>
        <w:pStyle w:val="a9"/>
      </w:pPr>
      <w:r w:rsidRPr="00AA010C">
        <w:t>$2</w:t>
      </w:r>
    </w:p>
    <w:p w14:paraId="1244BB4B" w14:textId="77777777" w:rsidR="006E11E6" w:rsidRPr="00AA010C" w:rsidRDefault="006E11E6" w:rsidP="006E11E6">
      <w:pPr>
        <w:pStyle w:val="a9"/>
      </w:pPr>
    </w:p>
    <w:p w14:paraId="71D1D60E" w14:textId="77777777" w:rsidR="006E11E6" w:rsidRPr="00AA010C" w:rsidRDefault="006E11E6" w:rsidP="006E11E6">
      <w:pPr>
        <w:pStyle w:val="a9"/>
      </w:pPr>
      <w:r w:rsidRPr="00D43F69">
        <w:t>T</w:t>
      </w:r>
      <w:r w:rsidRPr="00AA010C">
        <w:t>=1800</w:t>
      </w:r>
    </w:p>
    <w:p w14:paraId="1A0DBE91" w14:textId="77777777" w:rsidR="006E11E6" w:rsidRPr="00AA010C" w:rsidRDefault="006E11E6" w:rsidP="006E11E6">
      <w:pPr>
        <w:pStyle w:val="a9"/>
      </w:pPr>
      <w:r w:rsidRPr="00AA010C">
        <w:t>4.5486</w:t>
      </w:r>
      <w:r w:rsidRPr="00D43F69">
        <w:t>e</w:t>
      </w:r>
      <w:r w:rsidRPr="00AA010C">
        <w:t xml:space="preserve">-04 </w:t>
      </w:r>
      <w:r w:rsidRPr="00D43F69">
        <w:t>U</w:t>
      </w:r>
      <w:r w:rsidRPr="00AA010C">
        <w:t>234</w:t>
      </w:r>
    </w:p>
    <w:p w14:paraId="1C546E4F" w14:textId="77777777" w:rsidR="006E11E6" w:rsidRPr="00AA010C" w:rsidRDefault="006E11E6" w:rsidP="006E11E6">
      <w:pPr>
        <w:pStyle w:val="a9"/>
      </w:pPr>
      <w:r w:rsidRPr="00AA010C">
        <w:t>2.4984</w:t>
      </w:r>
      <w:r w:rsidRPr="00D43F69">
        <w:t>e</w:t>
      </w:r>
      <w:r w:rsidRPr="00AA010C">
        <w:t xml:space="preserve">-05 </w:t>
      </w:r>
      <w:r w:rsidRPr="00D43F69">
        <w:t>U</w:t>
      </w:r>
      <w:r w:rsidRPr="00AA010C">
        <w:t>235</w:t>
      </w:r>
    </w:p>
    <w:p w14:paraId="6E1897ED" w14:textId="77777777" w:rsidR="006E11E6" w:rsidRPr="00AA010C" w:rsidRDefault="006E11E6" w:rsidP="006E11E6">
      <w:pPr>
        <w:pStyle w:val="14"/>
      </w:pPr>
    </w:p>
    <w:p w14:paraId="40894706" w14:textId="77777777" w:rsidR="006E11E6" w:rsidRPr="002020BF" w:rsidRDefault="006E11E6" w:rsidP="006F6BFB">
      <w:pPr>
        <w:pStyle w:val="2"/>
      </w:pPr>
      <w:bookmarkStart w:id="132" w:name="_Toc221669216"/>
      <w:r>
        <w:t>Файл настройки библиотеки</w:t>
      </w:r>
      <w:bookmarkEnd w:id="132"/>
    </w:p>
    <w:p w14:paraId="6D76889E" w14:textId="77777777" w:rsidR="006E11E6" w:rsidRDefault="006E11E6" w:rsidP="006E11E6">
      <w:pPr>
        <w:pStyle w:val="14"/>
      </w:pPr>
      <w:r w:rsidRPr="002020BF">
        <w:t xml:space="preserve">Файл </w:t>
      </w:r>
      <w:r w:rsidRPr="003669DA">
        <w:rPr>
          <w:i/>
          <w:iCs/>
          <w:lang w:val="en-US"/>
        </w:rPr>
        <w:t>default</w:t>
      </w:r>
      <w:r w:rsidRPr="003669DA">
        <w:rPr>
          <w:i/>
          <w:iCs/>
        </w:rPr>
        <w:t>.</w:t>
      </w:r>
      <w:r w:rsidRPr="003669DA">
        <w:rPr>
          <w:i/>
          <w:iCs/>
          <w:lang w:val="en-US"/>
        </w:rPr>
        <w:t>phm</w:t>
      </w:r>
      <w:r w:rsidRPr="002020BF">
        <w:t xml:space="preserve"> должен находиться в директории, указанной в первой строке файла </w:t>
      </w:r>
      <w:r w:rsidRPr="003669DA">
        <w:rPr>
          <w:i/>
          <w:iCs/>
          <w:lang w:val="en-US"/>
        </w:rPr>
        <w:t>physics</w:t>
      </w:r>
      <w:r w:rsidRPr="003669DA">
        <w:rPr>
          <w:i/>
          <w:iCs/>
        </w:rPr>
        <w:t>.</w:t>
      </w:r>
      <w:r w:rsidRPr="003669DA">
        <w:rPr>
          <w:i/>
          <w:iCs/>
          <w:lang w:val="en-US"/>
        </w:rPr>
        <w:t>dat</w:t>
      </w:r>
      <w:r w:rsidRPr="002020BF">
        <w:t xml:space="preserve"> и должен содержать информацию об используемых физмодулем </w:t>
      </w:r>
      <w:r w:rsidRPr="002020BF">
        <w:rPr>
          <w:lang w:val="en-US"/>
        </w:rPr>
        <w:t>ACE</w:t>
      </w:r>
      <w:r w:rsidRPr="002020BF">
        <w:t xml:space="preserve">-библиотеках. </w:t>
      </w:r>
      <w:r>
        <w:t>У</w:t>
      </w:r>
      <w:r w:rsidRPr="002020BF">
        <w:t xml:space="preserve"> файла следующий</w:t>
      </w:r>
      <w:r>
        <w:t xml:space="preserve"> формат</w:t>
      </w:r>
      <w:r w:rsidRPr="002020BF">
        <w:t xml:space="preserve">. В первой строке должен быть указан набор температур, для которых имеются </w:t>
      </w:r>
      <w:r w:rsidRPr="002020BF">
        <w:rPr>
          <w:lang w:val="en-US"/>
        </w:rPr>
        <w:t>ACE</w:t>
      </w:r>
      <w:r w:rsidRPr="002020BF">
        <w:t xml:space="preserve">-файлы. Начинаться строка должна с символов </w:t>
      </w:r>
      <w:r>
        <w:t>«</w:t>
      </w:r>
      <w:r w:rsidRPr="002020BF">
        <w:rPr>
          <w:lang w:val="en-US"/>
        </w:rPr>
        <w:t>T</w:t>
      </w:r>
      <w:r w:rsidRPr="002020BF">
        <w:t>={</w:t>
      </w:r>
      <w:r>
        <w:t>»</w:t>
      </w:r>
      <w:r w:rsidRPr="002020BF">
        <w:t xml:space="preserve"> далее должны быть через запятую перечислены температуры и завершаться строка должна символом </w:t>
      </w:r>
      <w:r>
        <w:t>«</w:t>
      </w:r>
      <w:r w:rsidRPr="002020BF">
        <w:t>}</w:t>
      </w:r>
      <w:r>
        <w:t>».</w:t>
      </w:r>
    </w:p>
    <w:p w14:paraId="776414A0" w14:textId="77777777" w:rsidR="006E11E6" w:rsidRPr="002020BF" w:rsidRDefault="006E11E6" w:rsidP="006E11E6">
      <w:pPr>
        <w:pStyle w:val="aa"/>
      </w:pPr>
      <w:r w:rsidRPr="002020BF">
        <w:t>Пример:</w:t>
      </w:r>
    </w:p>
    <w:p w14:paraId="55782873" w14:textId="77777777" w:rsidR="006E11E6" w:rsidRPr="00C751A8" w:rsidRDefault="006E11E6" w:rsidP="006E11E6">
      <w:pPr>
        <w:pStyle w:val="a9"/>
        <w:rPr>
          <w:lang w:val="ru-RU"/>
        </w:rPr>
      </w:pPr>
      <w:r w:rsidRPr="002020BF">
        <w:t>T</w:t>
      </w:r>
      <w:r w:rsidRPr="00C751A8">
        <w:rPr>
          <w:lang w:val="ru-RU"/>
        </w:rPr>
        <w:t>={300,400,500,600}</w:t>
      </w:r>
    </w:p>
    <w:p w14:paraId="7DB49406" w14:textId="77777777" w:rsidR="006E11E6" w:rsidRPr="002020BF" w:rsidRDefault="006E11E6" w:rsidP="006E11E6">
      <w:pPr>
        <w:pStyle w:val="14"/>
      </w:pPr>
      <w:r w:rsidRPr="002020BF">
        <w:t xml:space="preserve">В последующих строках файла должна содержаться информация о содержащихся в библиотеке изотопах, на каждый изотоп по одной строке. Формат строки следующий. Начинаться строка должна с имени изотопа, которое будет использоваться для задания изотопного состава в </w:t>
      </w:r>
      <w:r w:rsidRPr="005A208D">
        <w:rPr>
          <w:i/>
          <w:iCs/>
          <w:lang w:val="en-US"/>
        </w:rPr>
        <w:t>physics</w:t>
      </w:r>
      <w:r w:rsidRPr="005A208D">
        <w:rPr>
          <w:i/>
          <w:iCs/>
        </w:rPr>
        <w:t>.</w:t>
      </w:r>
      <w:r w:rsidRPr="005A208D">
        <w:rPr>
          <w:i/>
          <w:iCs/>
          <w:lang w:val="en-US"/>
        </w:rPr>
        <w:t>dat</w:t>
      </w:r>
      <w:r w:rsidRPr="002020BF">
        <w:t>, затем должен быть указан набор параметров в виде:</w:t>
      </w:r>
    </w:p>
    <w:p w14:paraId="139F98A1" w14:textId="77777777" w:rsidR="006E11E6" w:rsidRPr="001215DB" w:rsidRDefault="006E11E6" w:rsidP="006E11E6">
      <w:pPr>
        <w:pStyle w:val="a9"/>
        <w:rPr>
          <w:lang w:val="ru-RU"/>
        </w:rPr>
      </w:pPr>
      <w:r w:rsidRPr="001215DB">
        <w:rPr>
          <w:lang w:val="ru-RU"/>
        </w:rPr>
        <w:t xml:space="preserve"> &lt;имя параметра&gt; = &lt;значение&gt;. </w:t>
      </w:r>
    </w:p>
    <w:p w14:paraId="6CAF0212" w14:textId="77777777" w:rsidR="006E11E6" w:rsidRPr="00C751A8" w:rsidRDefault="006E11E6" w:rsidP="006E11E6">
      <w:pPr>
        <w:pStyle w:val="14"/>
      </w:pPr>
    </w:p>
    <w:p w14:paraId="10EF657A" w14:textId="77777777" w:rsidR="006E11E6" w:rsidRPr="003D4963" w:rsidRDefault="006E11E6" w:rsidP="006E11E6">
      <w:pPr>
        <w:pStyle w:val="14"/>
        <w:rPr>
          <w:b/>
          <w:bCs/>
        </w:rPr>
      </w:pPr>
      <w:r w:rsidRPr="003D4963">
        <w:rPr>
          <w:b/>
          <w:bCs/>
          <w:lang w:val="en-US"/>
        </w:rPr>
        <w:t>ace</w:t>
      </w:r>
    </w:p>
    <w:p w14:paraId="4B14B364" w14:textId="77777777" w:rsidR="006E11E6" w:rsidRPr="002020BF" w:rsidRDefault="006E11E6" w:rsidP="006E11E6">
      <w:pPr>
        <w:pStyle w:val="14"/>
      </w:pPr>
      <w:r w:rsidRPr="002020BF">
        <w:lastRenderedPageBreak/>
        <w:t xml:space="preserve">Параметр </w:t>
      </w:r>
      <w:r w:rsidRPr="002020BF">
        <w:rPr>
          <w:b/>
          <w:bCs/>
          <w:lang w:val="en-US"/>
        </w:rPr>
        <w:t>ace</w:t>
      </w:r>
      <w:r w:rsidRPr="002020BF">
        <w:t xml:space="preserve"> – имя </w:t>
      </w:r>
      <w:r w:rsidRPr="002020BF">
        <w:rPr>
          <w:lang w:val="en-US"/>
        </w:rPr>
        <w:t>ACE</w:t>
      </w:r>
      <w:r w:rsidRPr="002020BF">
        <w:t>-файла. В имени файла символы {</w:t>
      </w:r>
      <w:r w:rsidRPr="002020BF">
        <w:rPr>
          <w:lang w:val="en-US"/>
        </w:rPr>
        <w:t>T</w:t>
      </w:r>
      <w:r w:rsidRPr="002020BF">
        <w:t>} будут заменены на температуру. Например, если в файле содержится строка:</w:t>
      </w:r>
    </w:p>
    <w:p w14:paraId="7432D466" w14:textId="77777777" w:rsidR="006E11E6" w:rsidRPr="000B67E2" w:rsidRDefault="006E11E6" w:rsidP="006E11E6">
      <w:pPr>
        <w:pStyle w:val="a9"/>
        <w:rPr>
          <w:lang w:val="ru-RU"/>
        </w:rPr>
      </w:pPr>
      <w:r w:rsidRPr="002020BF">
        <w:t>H</w:t>
      </w:r>
      <w:r w:rsidRPr="000B67E2">
        <w:rPr>
          <w:lang w:val="ru-RU"/>
        </w:rPr>
        <w:t xml:space="preserve">1   </w:t>
      </w:r>
      <w:r w:rsidRPr="002020BF">
        <w:t>ace</w:t>
      </w:r>
      <w:r w:rsidRPr="000B67E2">
        <w:rPr>
          <w:lang w:val="ru-RU"/>
        </w:rPr>
        <w:t>=</w:t>
      </w:r>
      <w:r w:rsidRPr="002020BF">
        <w:t>D</w:t>
      </w:r>
      <w:r w:rsidRPr="000B67E2">
        <w:rPr>
          <w:lang w:val="ru-RU"/>
        </w:rPr>
        <w:t>:\</w:t>
      </w:r>
      <w:r w:rsidRPr="002020BF">
        <w:t>ENDFB</w:t>
      </w:r>
      <w:r w:rsidRPr="000B67E2">
        <w:rPr>
          <w:lang w:val="ru-RU"/>
        </w:rPr>
        <w:t>8\{</w:t>
      </w:r>
      <w:r w:rsidRPr="002020BF">
        <w:t>T</w:t>
      </w:r>
      <w:r w:rsidRPr="000B67E2">
        <w:rPr>
          <w:lang w:val="ru-RU"/>
        </w:rPr>
        <w:t>}\001</w:t>
      </w:r>
      <w:r w:rsidRPr="002020BF">
        <w:t>H</w:t>
      </w:r>
      <w:r w:rsidRPr="000B67E2">
        <w:rPr>
          <w:lang w:val="ru-RU"/>
        </w:rPr>
        <w:t>_001.{</w:t>
      </w:r>
      <w:r w:rsidRPr="002020BF">
        <w:t>T</w:t>
      </w:r>
      <w:r w:rsidRPr="000B67E2">
        <w:rPr>
          <w:lang w:val="ru-RU"/>
        </w:rPr>
        <w:t>}</w:t>
      </w:r>
    </w:p>
    <w:p w14:paraId="5D0B3B6C" w14:textId="77777777" w:rsidR="006E11E6" w:rsidRPr="002020BF" w:rsidRDefault="006E11E6" w:rsidP="006E11E6">
      <w:pPr>
        <w:pStyle w:val="14"/>
        <w:ind w:firstLine="0"/>
      </w:pPr>
      <w:r w:rsidRPr="002020BF">
        <w:t xml:space="preserve">а первая строка файла такая как в предыдущем примере, то физмодуль будет предполагать, что для изотопа, заданного в </w:t>
      </w:r>
      <w:r w:rsidRPr="002020BF">
        <w:rPr>
          <w:lang w:val="en-US"/>
        </w:rPr>
        <w:t>physics</w:t>
      </w:r>
      <w:r w:rsidRPr="002020BF">
        <w:t>.</w:t>
      </w:r>
      <w:r w:rsidRPr="002020BF">
        <w:rPr>
          <w:lang w:val="en-US"/>
        </w:rPr>
        <w:t>dat</w:t>
      </w:r>
      <w:r w:rsidRPr="002020BF">
        <w:t xml:space="preserve"> под именем </w:t>
      </w:r>
      <w:r w:rsidRPr="002020BF">
        <w:rPr>
          <w:lang w:val="en-US"/>
        </w:rPr>
        <w:t>H</w:t>
      </w:r>
      <w:r w:rsidRPr="002020BF">
        <w:t xml:space="preserve">1 имеются следующие </w:t>
      </w:r>
      <w:r w:rsidRPr="002020BF">
        <w:rPr>
          <w:lang w:val="en-US"/>
        </w:rPr>
        <w:t>ACE</w:t>
      </w:r>
      <w:r w:rsidRPr="002020BF">
        <w:t>-файлы</w:t>
      </w:r>
    </w:p>
    <w:p w14:paraId="12F38D82" w14:textId="77777777" w:rsidR="006E11E6" w:rsidRPr="002020BF" w:rsidRDefault="006E11E6" w:rsidP="006E11E6">
      <w:pPr>
        <w:pStyle w:val="a9"/>
      </w:pPr>
      <w:r w:rsidRPr="002020BF">
        <w:t>D:\ENDFB8\300\001H_001.300</w:t>
      </w:r>
    </w:p>
    <w:p w14:paraId="24885D97" w14:textId="77777777" w:rsidR="006E11E6" w:rsidRPr="002020BF" w:rsidRDefault="006E11E6" w:rsidP="006E11E6">
      <w:pPr>
        <w:pStyle w:val="a9"/>
      </w:pPr>
      <w:r w:rsidRPr="002020BF">
        <w:t>D:\ENDFB8\400\001H_001.400</w:t>
      </w:r>
    </w:p>
    <w:p w14:paraId="1E7B2786" w14:textId="77777777" w:rsidR="006E11E6" w:rsidRPr="002020BF" w:rsidRDefault="006E11E6" w:rsidP="006E11E6">
      <w:pPr>
        <w:pStyle w:val="a9"/>
      </w:pPr>
      <w:r w:rsidRPr="002020BF">
        <w:t>D:\ENDFB8\500\001H_001.500</w:t>
      </w:r>
    </w:p>
    <w:p w14:paraId="75A805F6" w14:textId="77777777" w:rsidR="006E11E6" w:rsidRPr="00E716D8" w:rsidRDefault="006E11E6" w:rsidP="006E11E6">
      <w:pPr>
        <w:pStyle w:val="a9"/>
      </w:pPr>
      <w:r w:rsidRPr="002020BF">
        <w:t>D:\ENDFB8\600\001H_001.600</w:t>
      </w:r>
    </w:p>
    <w:p w14:paraId="49F996BE" w14:textId="77777777" w:rsidR="006E11E6" w:rsidRDefault="006E11E6" w:rsidP="006E11E6">
      <w:pPr>
        <w:pStyle w:val="14"/>
        <w:ind w:firstLine="0"/>
      </w:pPr>
      <w:r w:rsidRPr="002020BF">
        <w:t xml:space="preserve">для температур </w:t>
      </w:r>
      <w:r w:rsidRPr="005A208D">
        <w:rPr>
          <w:i/>
          <w:iCs/>
        </w:rPr>
        <w:t>300</w:t>
      </w:r>
      <w:r w:rsidRPr="002020BF">
        <w:t xml:space="preserve">, </w:t>
      </w:r>
      <w:r w:rsidRPr="005A208D">
        <w:rPr>
          <w:i/>
          <w:iCs/>
        </w:rPr>
        <w:t>400</w:t>
      </w:r>
      <w:r w:rsidRPr="002020BF">
        <w:t xml:space="preserve">, </w:t>
      </w:r>
      <w:r w:rsidRPr="005A208D">
        <w:rPr>
          <w:i/>
          <w:iCs/>
        </w:rPr>
        <w:t>500</w:t>
      </w:r>
      <w:r w:rsidRPr="002020BF">
        <w:t xml:space="preserve"> и </w:t>
      </w:r>
      <w:r w:rsidRPr="005A208D">
        <w:rPr>
          <w:i/>
          <w:iCs/>
        </w:rPr>
        <w:t>600</w:t>
      </w:r>
      <w:r w:rsidRPr="005A208D">
        <w:rPr>
          <w:i/>
          <w:iCs/>
          <w:lang w:val="en-US"/>
        </w:rPr>
        <w:t>K</w:t>
      </w:r>
      <w:r w:rsidRPr="002020BF">
        <w:t xml:space="preserve"> соответственно. Наличие параметра </w:t>
      </w:r>
      <w:r w:rsidRPr="002020BF">
        <w:rPr>
          <w:b/>
          <w:bCs/>
          <w:lang w:val="en-US"/>
        </w:rPr>
        <w:t>ace</w:t>
      </w:r>
      <w:r w:rsidRPr="002020BF">
        <w:t xml:space="preserve"> является обязательным, при его отсутствии будет выдано сообщение об ошибке. Все остальные параметры являются необязательными, при их отсутствии будут использоваться значения по умолчанию. </w:t>
      </w:r>
    </w:p>
    <w:p w14:paraId="0718D1EA" w14:textId="77777777" w:rsidR="006E11E6" w:rsidRPr="002020BF" w:rsidRDefault="006E11E6" w:rsidP="006E11E6">
      <w:pPr>
        <w:pStyle w:val="14"/>
      </w:pPr>
    </w:p>
    <w:p w14:paraId="5E39BE25" w14:textId="77777777" w:rsidR="006E11E6" w:rsidRPr="00F31E09" w:rsidRDefault="006E11E6" w:rsidP="006E11E6">
      <w:pPr>
        <w:pStyle w:val="14"/>
        <w:rPr>
          <w:b/>
          <w:bCs/>
        </w:rPr>
      </w:pPr>
      <w:r w:rsidRPr="00F31E09">
        <w:rPr>
          <w:b/>
          <w:bCs/>
          <w:lang w:val="en-US"/>
        </w:rPr>
        <w:t>fiss</w:t>
      </w:r>
    </w:p>
    <w:p w14:paraId="68407DDC" w14:textId="77777777" w:rsidR="006E11E6" w:rsidRPr="002020BF" w:rsidRDefault="006E11E6" w:rsidP="006E11E6">
      <w:pPr>
        <w:pStyle w:val="14"/>
      </w:pPr>
      <w:r w:rsidRPr="002020BF">
        <w:t xml:space="preserve">Параметр </w:t>
      </w:r>
      <w:r w:rsidRPr="002020BF">
        <w:rPr>
          <w:b/>
          <w:bCs/>
          <w:lang w:val="en-US"/>
        </w:rPr>
        <w:t>fiss</w:t>
      </w:r>
      <w:r w:rsidRPr="002020BF">
        <w:t xml:space="preserve"> – является ли нуклид делящимся.</w:t>
      </w:r>
      <w:r>
        <w:t xml:space="preserve"> </w:t>
      </w:r>
      <w:r w:rsidRPr="002020BF">
        <w:t xml:space="preserve">Допустимые значения </w:t>
      </w:r>
      <w:r w:rsidRPr="005A208D">
        <w:rPr>
          <w:i/>
          <w:iCs/>
          <w:lang w:val="en-US"/>
        </w:rPr>
        <w:t>false</w:t>
      </w:r>
      <w:r w:rsidRPr="002020BF">
        <w:t xml:space="preserve"> и </w:t>
      </w:r>
      <w:r w:rsidRPr="005A208D">
        <w:rPr>
          <w:i/>
          <w:iCs/>
          <w:lang w:val="en-US"/>
        </w:rPr>
        <w:t>true</w:t>
      </w:r>
      <w:r w:rsidRPr="002020BF">
        <w:t>.</w:t>
      </w:r>
      <w:r>
        <w:t xml:space="preserve"> </w:t>
      </w:r>
      <w:r w:rsidRPr="002020BF">
        <w:t xml:space="preserve">Значение по умолчанию </w:t>
      </w:r>
      <w:r w:rsidRPr="005A208D">
        <w:rPr>
          <w:i/>
          <w:iCs/>
          <w:lang w:val="en-US"/>
        </w:rPr>
        <w:t>false</w:t>
      </w:r>
      <w:r w:rsidRPr="002020BF">
        <w:t>.</w:t>
      </w:r>
    </w:p>
    <w:p w14:paraId="0D295AC2" w14:textId="77777777" w:rsidR="006E11E6" w:rsidRPr="00C751A8" w:rsidRDefault="006E11E6" w:rsidP="006E11E6">
      <w:pPr>
        <w:pStyle w:val="14"/>
      </w:pPr>
    </w:p>
    <w:p w14:paraId="068B854B" w14:textId="77777777" w:rsidR="006E11E6" w:rsidRPr="001215DB" w:rsidRDefault="006E11E6" w:rsidP="006E11E6">
      <w:pPr>
        <w:pStyle w:val="14"/>
        <w:keepNext/>
        <w:rPr>
          <w:b/>
          <w:bCs/>
        </w:rPr>
      </w:pPr>
      <w:r w:rsidRPr="001215DB">
        <w:rPr>
          <w:b/>
          <w:bCs/>
          <w:lang w:val="en-US"/>
        </w:rPr>
        <w:t>ptable</w:t>
      </w:r>
    </w:p>
    <w:p w14:paraId="3185464B" w14:textId="77777777" w:rsidR="006E11E6" w:rsidRPr="002020BF" w:rsidRDefault="006E11E6" w:rsidP="006E11E6">
      <w:pPr>
        <w:pStyle w:val="14"/>
      </w:pPr>
      <w:r w:rsidRPr="002020BF">
        <w:t xml:space="preserve">Параметр </w:t>
      </w:r>
      <w:r w:rsidRPr="002020BF">
        <w:rPr>
          <w:lang w:val="en-US"/>
        </w:rPr>
        <w:t>ptable</w:t>
      </w:r>
      <w:r w:rsidRPr="002020BF">
        <w:t xml:space="preserve"> – использовать ли для этого нуклида вероятностные таблицы.</w:t>
      </w:r>
      <w:r>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t xml:space="preserve"> </w:t>
      </w:r>
      <w:r w:rsidRPr="002020BF">
        <w:t xml:space="preserve">Значение по умолчанию </w:t>
      </w:r>
      <w:r w:rsidRPr="005A208D">
        <w:rPr>
          <w:i/>
          <w:iCs/>
          <w:lang w:val="en-US"/>
        </w:rPr>
        <w:t>false</w:t>
      </w:r>
      <w:r w:rsidRPr="002020BF">
        <w:t>.</w:t>
      </w:r>
    </w:p>
    <w:p w14:paraId="60E67FFD" w14:textId="77777777" w:rsidR="006E11E6" w:rsidRPr="002020BF" w:rsidRDefault="006E11E6" w:rsidP="006E11E6">
      <w:pPr>
        <w:pStyle w:val="14"/>
      </w:pPr>
      <w:r w:rsidRPr="002020BF">
        <w:t xml:space="preserve">В случае, если указано значение </w:t>
      </w:r>
      <w:r w:rsidRPr="005A208D">
        <w:rPr>
          <w:i/>
          <w:iCs/>
          <w:lang w:val="en-US"/>
        </w:rPr>
        <w:t>true</w:t>
      </w:r>
      <w:r w:rsidRPr="002020BF">
        <w:t xml:space="preserve">, а в </w:t>
      </w:r>
      <w:r w:rsidRPr="002020BF">
        <w:rPr>
          <w:lang w:val="en-US"/>
        </w:rPr>
        <w:t>ACE</w:t>
      </w:r>
      <w:r w:rsidRPr="002020BF">
        <w:t xml:space="preserve">-файле вероятностных таблиц нет, или, если, наоборот, указано значение </w:t>
      </w:r>
      <w:r w:rsidRPr="005A208D">
        <w:rPr>
          <w:i/>
          <w:iCs/>
          <w:lang w:val="en-US"/>
        </w:rPr>
        <w:t>false</w:t>
      </w:r>
      <w:r w:rsidRPr="002020BF">
        <w:t xml:space="preserve">, а в </w:t>
      </w:r>
      <w:r w:rsidRPr="002020BF">
        <w:rPr>
          <w:lang w:val="en-US"/>
        </w:rPr>
        <w:t>ACE</w:t>
      </w:r>
      <w:r w:rsidRPr="002020BF">
        <w:t>-файле вероятностные таблицы есть будет выдано соответствующее предупреждение. В обоих случаях расчет будет продолжен без использования вероятностных таблиц.</w:t>
      </w:r>
    </w:p>
    <w:p w14:paraId="05C8F776" w14:textId="77777777" w:rsidR="006E11E6" w:rsidRPr="00C751A8" w:rsidRDefault="006E11E6" w:rsidP="006E11E6">
      <w:pPr>
        <w:pStyle w:val="14"/>
      </w:pPr>
    </w:p>
    <w:p w14:paraId="09CA2896" w14:textId="77777777" w:rsidR="006E11E6" w:rsidRPr="001215DB" w:rsidRDefault="006E11E6" w:rsidP="006E11E6">
      <w:pPr>
        <w:pStyle w:val="14"/>
        <w:keepNext/>
        <w:rPr>
          <w:b/>
          <w:bCs/>
        </w:rPr>
      </w:pPr>
      <w:r w:rsidRPr="001215DB">
        <w:rPr>
          <w:b/>
          <w:bCs/>
          <w:lang w:val="en-US"/>
        </w:rPr>
        <w:t>delayed</w:t>
      </w:r>
    </w:p>
    <w:p w14:paraId="2B83B73E" w14:textId="77777777" w:rsidR="006E11E6" w:rsidRPr="002020BF" w:rsidRDefault="006E11E6" w:rsidP="006E11E6">
      <w:pPr>
        <w:pStyle w:val="14"/>
      </w:pPr>
      <w:r w:rsidRPr="002020BF">
        <w:t xml:space="preserve">Параметр </w:t>
      </w:r>
      <w:r w:rsidRPr="002020BF">
        <w:rPr>
          <w:lang w:val="en-US"/>
        </w:rPr>
        <w:t>delayed</w:t>
      </w:r>
      <w:r w:rsidRPr="002020BF">
        <w:t xml:space="preserve"> – использовать ли информацию о запаздывающих нейтронах.</w:t>
      </w:r>
      <w:r>
        <w:t xml:space="preserve"> </w:t>
      </w:r>
      <w:r w:rsidRPr="002020BF">
        <w:t xml:space="preserve">Допустимые значения параметра: </w:t>
      </w:r>
      <w:r w:rsidRPr="005A208D">
        <w:rPr>
          <w:i/>
          <w:iCs/>
        </w:rPr>
        <w:t>0</w:t>
      </w:r>
      <w:r w:rsidRPr="002020BF">
        <w:t xml:space="preserve"> – не использовать, </w:t>
      </w:r>
      <w:r w:rsidRPr="005A208D">
        <w:rPr>
          <w:i/>
          <w:iCs/>
          <w:lang w:val="en-US"/>
        </w:rPr>
        <w:t>p</w:t>
      </w:r>
      <w:r w:rsidRPr="002020BF">
        <w:t xml:space="preserve"> – только </w:t>
      </w:r>
      <w:r w:rsidRPr="002020BF">
        <w:lastRenderedPageBreak/>
        <w:t xml:space="preserve">мгновенные нейтроны, </w:t>
      </w:r>
      <w:r w:rsidRPr="005A208D">
        <w:rPr>
          <w:i/>
          <w:iCs/>
          <w:lang w:val="en-US"/>
        </w:rPr>
        <w:t>pd</w:t>
      </w:r>
      <w:r w:rsidRPr="002020BF">
        <w:t xml:space="preserve"> – мгновенные и запаздывающие нейтроны.</w:t>
      </w:r>
      <w:r>
        <w:t xml:space="preserve"> </w:t>
      </w:r>
      <w:r w:rsidRPr="002020BF">
        <w:t xml:space="preserve">Значение по умолчанию </w:t>
      </w:r>
      <w:r w:rsidRPr="005A208D">
        <w:rPr>
          <w:i/>
          <w:iCs/>
        </w:rPr>
        <w:t>0</w:t>
      </w:r>
      <w:r w:rsidRPr="002020BF">
        <w:t>.</w:t>
      </w:r>
      <w:r>
        <w:t xml:space="preserve"> </w:t>
      </w:r>
      <w:r w:rsidRPr="002020BF">
        <w:t xml:space="preserve">Если нуклид не делящийся, а указанное значение не </w:t>
      </w:r>
      <w:r w:rsidRPr="005A208D">
        <w:rPr>
          <w:i/>
          <w:iCs/>
        </w:rPr>
        <w:t>0</w:t>
      </w:r>
      <w:r w:rsidRPr="002020BF">
        <w:t>, выдаётся сообщение об ошибке.</w:t>
      </w:r>
    </w:p>
    <w:p w14:paraId="77199A90" w14:textId="77777777" w:rsidR="006E11E6" w:rsidRPr="00C751A8" w:rsidRDefault="006E11E6" w:rsidP="006E11E6">
      <w:pPr>
        <w:pStyle w:val="14"/>
      </w:pPr>
    </w:p>
    <w:p w14:paraId="2C4B8CBC" w14:textId="77777777" w:rsidR="006E11E6" w:rsidRPr="001215DB" w:rsidRDefault="006E11E6" w:rsidP="006E11E6">
      <w:pPr>
        <w:pStyle w:val="14"/>
        <w:keepNext/>
        <w:rPr>
          <w:b/>
          <w:bCs/>
        </w:rPr>
      </w:pPr>
      <w:r w:rsidRPr="001215DB">
        <w:rPr>
          <w:b/>
          <w:bCs/>
          <w:lang w:val="en-US"/>
        </w:rPr>
        <w:t>thermal</w:t>
      </w:r>
    </w:p>
    <w:p w14:paraId="6962DD0A" w14:textId="77777777" w:rsidR="006E11E6" w:rsidRDefault="006E11E6" w:rsidP="006E11E6">
      <w:pPr>
        <w:pStyle w:val="14"/>
      </w:pPr>
      <w:r w:rsidRPr="002020BF">
        <w:t xml:space="preserve">Параметр </w:t>
      </w:r>
      <w:r w:rsidRPr="002020BF">
        <w:rPr>
          <w:lang w:val="en-US"/>
        </w:rPr>
        <w:t>thermal</w:t>
      </w:r>
      <w:r w:rsidRPr="002020BF">
        <w:t xml:space="preserve"> – является ли </w:t>
      </w:r>
      <w:r w:rsidRPr="002020BF">
        <w:rPr>
          <w:lang w:val="en-US"/>
        </w:rPr>
        <w:t>ACE</w:t>
      </w:r>
      <w:r w:rsidRPr="002020BF">
        <w:t xml:space="preserve">-файл тепловым </w:t>
      </w:r>
      <w:r w:rsidRPr="002020BF">
        <w:rPr>
          <w:lang w:val="en-US"/>
        </w:rPr>
        <w:t>ACE</w:t>
      </w:r>
      <w:r w:rsidRPr="002020BF">
        <w:t>-файлом.</w:t>
      </w:r>
      <w:r>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t xml:space="preserve"> </w:t>
      </w:r>
      <w:r w:rsidRPr="002020BF">
        <w:t xml:space="preserve">Значение по умолчанию </w:t>
      </w:r>
      <w:r w:rsidRPr="005A208D">
        <w:rPr>
          <w:i/>
          <w:iCs/>
          <w:lang w:val="en-US"/>
        </w:rPr>
        <w:t>false</w:t>
      </w:r>
      <w:r w:rsidRPr="002020BF">
        <w:t>.</w:t>
      </w:r>
      <w:r>
        <w:t xml:space="preserve"> </w:t>
      </w:r>
      <w:r w:rsidRPr="002020BF">
        <w:t xml:space="preserve">В случае, если указано </w:t>
      </w:r>
      <w:r w:rsidRPr="005A208D">
        <w:rPr>
          <w:rFonts w:ascii="Courier New" w:hAnsi="Courier New" w:cs="Courier New"/>
          <w:i/>
          <w:iCs/>
          <w:lang w:val="en-US"/>
        </w:rPr>
        <w:t>ptable</w:t>
      </w:r>
      <w:r w:rsidRPr="005A208D">
        <w:rPr>
          <w:rFonts w:ascii="Courier New" w:hAnsi="Courier New" w:cs="Courier New"/>
          <w:i/>
          <w:iCs/>
        </w:rPr>
        <w:t>=</w:t>
      </w:r>
      <w:r w:rsidRPr="005A208D">
        <w:rPr>
          <w:rFonts w:ascii="Courier New" w:hAnsi="Courier New" w:cs="Courier New"/>
          <w:i/>
          <w:iCs/>
          <w:lang w:val="en-US"/>
        </w:rPr>
        <w:t>true</w:t>
      </w:r>
      <w:r w:rsidRPr="002020BF">
        <w:t xml:space="preserve"> или </w:t>
      </w:r>
      <w:r w:rsidRPr="002020BF">
        <w:rPr>
          <w:lang w:val="en-US"/>
        </w:rPr>
        <w:t>delayed</w:t>
      </w:r>
      <w:r w:rsidRPr="002020BF">
        <w:t xml:space="preserve"> не равно </w:t>
      </w:r>
      <w:r w:rsidRPr="005A208D">
        <w:rPr>
          <w:i/>
          <w:iCs/>
        </w:rPr>
        <w:t>0</w:t>
      </w:r>
      <w:r w:rsidRPr="002020BF">
        <w:t xml:space="preserve"> будет выдано сообщение об ошибке.</w:t>
      </w:r>
    </w:p>
    <w:p w14:paraId="10C6B32F" w14:textId="77777777" w:rsidR="006E11E6" w:rsidRPr="002020BF" w:rsidRDefault="006E11E6" w:rsidP="006E11E6">
      <w:pPr>
        <w:pStyle w:val="14"/>
      </w:pPr>
    </w:p>
    <w:p w14:paraId="31D4D0CA" w14:textId="77777777" w:rsidR="006E11E6" w:rsidRPr="001215DB" w:rsidRDefault="006E11E6" w:rsidP="006E11E6">
      <w:pPr>
        <w:pStyle w:val="14"/>
        <w:keepNext/>
        <w:rPr>
          <w:b/>
          <w:bCs/>
        </w:rPr>
      </w:pPr>
      <w:r w:rsidRPr="001215DB">
        <w:rPr>
          <w:b/>
          <w:bCs/>
          <w:lang w:val="en-US"/>
        </w:rPr>
        <w:t>hdf</w:t>
      </w:r>
    </w:p>
    <w:p w14:paraId="4C5AB07F" w14:textId="77777777" w:rsidR="006E11E6" w:rsidRDefault="006E11E6" w:rsidP="006E11E6">
      <w:pPr>
        <w:pStyle w:val="14"/>
      </w:pPr>
      <w:r w:rsidRPr="002020BF">
        <w:t xml:space="preserve">Параметр </w:t>
      </w:r>
      <w:r w:rsidRPr="002020BF">
        <w:rPr>
          <w:lang w:val="en-US"/>
        </w:rPr>
        <w:t>hdf</w:t>
      </w:r>
      <w:r w:rsidRPr="002020BF">
        <w:t xml:space="preserve"> – представлен ли </w:t>
      </w:r>
      <w:r w:rsidRPr="002020BF">
        <w:rPr>
          <w:lang w:val="en-US"/>
        </w:rPr>
        <w:t>ACE</w:t>
      </w:r>
      <w:r w:rsidRPr="002020BF">
        <w:t xml:space="preserve">-файл в формате </w:t>
      </w:r>
      <w:r w:rsidRPr="002020BF">
        <w:rPr>
          <w:lang w:val="en-US"/>
        </w:rPr>
        <w:t>HDF</w:t>
      </w:r>
      <w:r w:rsidRPr="002020BF">
        <w:t>.</w:t>
      </w:r>
      <w:r>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t xml:space="preserve"> </w:t>
      </w:r>
      <w:r w:rsidRPr="002020BF">
        <w:t xml:space="preserve">Значение по умолчанию </w:t>
      </w:r>
      <w:r w:rsidRPr="005A208D">
        <w:rPr>
          <w:i/>
          <w:iCs/>
          <w:lang w:val="en-US"/>
        </w:rPr>
        <w:t>false</w:t>
      </w:r>
      <w:r w:rsidRPr="002020BF">
        <w:t>.</w:t>
      </w:r>
    </w:p>
    <w:p w14:paraId="4E31CD2E" w14:textId="77777777" w:rsidR="006E11E6" w:rsidRPr="002020BF" w:rsidRDefault="006E11E6" w:rsidP="006E11E6">
      <w:pPr>
        <w:pStyle w:val="14"/>
      </w:pPr>
    </w:p>
    <w:p w14:paraId="67993DC4" w14:textId="77777777" w:rsidR="006E11E6" w:rsidRPr="001215DB" w:rsidRDefault="006E11E6" w:rsidP="006E11E6">
      <w:pPr>
        <w:pStyle w:val="14"/>
        <w:keepNext/>
        <w:rPr>
          <w:b/>
          <w:bCs/>
        </w:rPr>
      </w:pPr>
      <w:r w:rsidRPr="001215DB">
        <w:rPr>
          <w:b/>
          <w:bCs/>
          <w:lang w:val="en-US"/>
        </w:rPr>
        <w:t>isotropic</w:t>
      </w:r>
    </w:p>
    <w:p w14:paraId="7CE38328" w14:textId="77777777" w:rsidR="006E11E6" w:rsidRPr="002020BF" w:rsidRDefault="006E11E6" w:rsidP="006E11E6">
      <w:pPr>
        <w:pStyle w:val="14"/>
      </w:pPr>
      <w:r w:rsidRPr="002020BF">
        <w:t xml:space="preserve">Параметр </w:t>
      </w:r>
      <w:r w:rsidRPr="002020BF">
        <w:rPr>
          <w:lang w:val="en-US"/>
        </w:rPr>
        <w:t>isotropic</w:t>
      </w:r>
      <w:r w:rsidRPr="002020BF">
        <w:t xml:space="preserve"> – использовать ли при моделировании угла рассеяния у нуклида изотропное распределение, или моделировать то, которое задано в </w:t>
      </w:r>
      <w:r w:rsidRPr="002020BF">
        <w:rPr>
          <w:lang w:val="en-US"/>
        </w:rPr>
        <w:t>ACE</w:t>
      </w:r>
      <w:r w:rsidRPr="002020BF">
        <w:t>-файле.</w:t>
      </w:r>
      <w:r>
        <w:t xml:space="preserve"> </w:t>
      </w:r>
      <w:r w:rsidRPr="002020BF">
        <w:t xml:space="preserve">Допустимые значения </w:t>
      </w:r>
      <w:r w:rsidRPr="005A208D">
        <w:rPr>
          <w:i/>
          <w:iCs/>
          <w:lang w:val="en-US"/>
        </w:rPr>
        <w:t>true</w:t>
      </w:r>
      <w:r w:rsidRPr="002020BF">
        <w:t xml:space="preserve"> и </w:t>
      </w:r>
      <w:r w:rsidRPr="005A208D">
        <w:rPr>
          <w:i/>
          <w:iCs/>
          <w:lang w:val="en-US"/>
        </w:rPr>
        <w:t>false</w:t>
      </w:r>
      <w:r w:rsidRPr="002020BF">
        <w:t>.</w:t>
      </w:r>
      <w:r>
        <w:t xml:space="preserve"> </w:t>
      </w:r>
      <w:r w:rsidRPr="002020BF">
        <w:t xml:space="preserve">Значение по умолчанию </w:t>
      </w:r>
      <w:r w:rsidRPr="005A208D">
        <w:rPr>
          <w:i/>
          <w:iCs/>
          <w:lang w:val="en-US"/>
        </w:rPr>
        <w:t>false</w:t>
      </w:r>
      <w:r w:rsidRPr="002020BF">
        <w:t>.</w:t>
      </w:r>
    </w:p>
    <w:p w14:paraId="3F2B9882" w14:textId="77777777" w:rsidR="006E11E6" w:rsidRPr="00C751A8" w:rsidRDefault="006E11E6" w:rsidP="006E11E6">
      <w:pPr>
        <w:pStyle w:val="14"/>
      </w:pPr>
    </w:p>
    <w:p w14:paraId="06867A30" w14:textId="77777777" w:rsidR="006E11E6" w:rsidRPr="001215DB" w:rsidRDefault="006E11E6" w:rsidP="006E11E6">
      <w:pPr>
        <w:pStyle w:val="14"/>
        <w:keepNext/>
        <w:rPr>
          <w:b/>
          <w:bCs/>
        </w:rPr>
      </w:pPr>
      <w:r w:rsidRPr="001215DB">
        <w:rPr>
          <w:b/>
          <w:bCs/>
          <w:lang w:val="en-US"/>
        </w:rPr>
        <w:t>T</w:t>
      </w:r>
    </w:p>
    <w:p w14:paraId="700A376F" w14:textId="77777777" w:rsidR="006E11E6" w:rsidRPr="002020BF" w:rsidRDefault="006E11E6" w:rsidP="006E11E6">
      <w:pPr>
        <w:pStyle w:val="14"/>
      </w:pPr>
      <w:r w:rsidRPr="002020BF">
        <w:t xml:space="preserve">Параметр </w:t>
      </w:r>
      <w:r w:rsidRPr="002020BF">
        <w:rPr>
          <w:lang w:val="en-US"/>
        </w:rPr>
        <w:t>T</w:t>
      </w:r>
      <w:r w:rsidRPr="002020BF">
        <w:t xml:space="preserve"> – набор температур. Используется только для задания сетки температур термализационных матриц.</w:t>
      </w:r>
      <w:r>
        <w:t xml:space="preserve"> </w:t>
      </w:r>
      <w:r w:rsidRPr="002020BF">
        <w:t>Формат такой же, как при задании температур в первой строке файла.</w:t>
      </w:r>
      <w:r>
        <w:t xml:space="preserve"> </w:t>
      </w:r>
      <w:r w:rsidRPr="002020BF">
        <w:t>Значение по умолчанию – набор температур, заданный в первой строке файла.</w:t>
      </w:r>
      <w:r>
        <w:t xml:space="preserve"> </w:t>
      </w:r>
      <w:r w:rsidRPr="002020BF">
        <w:t xml:space="preserve">Параметр может быть задан только при </w:t>
      </w:r>
      <w:r w:rsidRPr="005A208D">
        <w:rPr>
          <w:rFonts w:ascii="Courier New" w:hAnsi="Courier New" w:cs="Courier New"/>
          <w:i/>
          <w:iCs/>
          <w:lang w:val="en-US"/>
        </w:rPr>
        <w:t>thermal</w:t>
      </w:r>
      <w:r w:rsidRPr="005A208D">
        <w:rPr>
          <w:rFonts w:ascii="Courier New" w:hAnsi="Courier New" w:cs="Courier New"/>
          <w:i/>
          <w:iCs/>
        </w:rPr>
        <w:t>=</w:t>
      </w:r>
      <w:r w:rsidRPr="005A208D">
        <w:rPr>
          <w:rFonts w:ascii="Courier New" w:hAnsi="Courier New" w:cs="Courier New"/>
          <w:i/>
          <w:iCs/>
          <w:lang w:val="en-US"/>
        </w:rPr>
        <w:t>true</w:t>
      </w:r>
      <w:r w:rsidRPr="002020BF">
        <w:t>.</w:t>
      </w:r>
    </w:p>
    <w:p w14:paraId="52FD9FC6" w14:textId="77777777" w:rsidR="006E11E6" w:rsidRPr="00C751A8" w:rsidRDefault="006E11E6" w:rsidP="006E11E6">
      <w:pPr>
        <w:pStyle w:val="14"/>
      </w:pPr>
    </w:p>
    <w:p w14:paraId="66E751E8" w14:textId="77777777" w:rsidR="006E11E6" w:rsidRPr="001215DB" w:rsidRDefault="006E11E6" w:rsidP="006E11E6">
      <w:pPr>
        <w:pStyle w:val="14"/>
        <w:keepNext/>
        <w:rPr>
          <w:b/>
          <w:bCs/>
        </w:rPr>
      </w:pPr>
      <w:r w:rsidRPr="001215DB">
        <w:rPr>
          <w:b/>
          <w:bCs/>
          <w:lang w:val="en-US"/>
        </w:rPr>
        <w:t>sigma</w:t>
      </w:r>
      <w:r w:rsidRPr="001215DB">
        <w:rPr>
          <w:b/>
          <w:bCs/>
        </w:rPr>
        <w:t>1</w:t>
      </w:r>
    </w:p>
    <w:p w14:paraId="533E2F76" w14:textId="77777777" w:rsidR="006E11E6" w:rsidRPr="002020BF" w:rsidRDefault="006E11E6" w:rsidP="006E11E6">
      <w:pPr>
        <w:pStyle w:val="14"/>
      </w:pPr>
      <w:r w:rsidRPr="002020BF">
        <w:t xml:space="preserve">Параметр </w:t>
      </w:r>
      <w:r w:rsidRPr="002020BF">
        <w:rPr>
          <w:lang w:val="en-US"/>
        </w:rPr>
        <w:t>sigma</w:t>
      </w:r>
      <w:r w:rsidRPr="002020BF">
        <w:t xml:space="preserve">1 – выполнять ли в процессе расчёта доплеровское уширение по методу </w:t>
      </w:r>
      <w:r w:rsidRPr="002020BF">
        <w:rPr>
          <w:lang w:val="en-US"/>
        </w:rPr>
        <w:t>SIGMA</w:t>
      </w:r>
      <w:r w:rsidRPr="002020BF">
        <w:t>1.</w:t>
      </w:r>
      <w:r>
        <w:t xml:space="preserve"> </w:t>
      </w:r>
      <w:r w:rsidRPr="002020BF">
        <w:t xml:space="preserve">Допустимые значения – </w:t>
      </w:r>
      <w:r w:rsidRPr="005A208D">
        <w:rPr>
          <w:i/>
          <w:iCs/>
          <w:lang w:val="en-US"/>
        </w:rPr>
        <w:t>true</w:t>
      </w:r>
      <w:r w:rsidRPr="002020BF">
        <w:t xml:space="preserve">, </w:t>
      </w:r>
      <w:r w:rsidRPr="005A208D">
        <w:rPr>
          <w:i/>
          <w:iCs/>
          <w:lang w:val="en-US"/>
        </w:rPr>
        <w:t>false</w:t>
      </w:r>
      <w:r w:rsidRPr="002020BF">
        <w:t xml:space="preserve"> и </w:t>
      </w:r>
      <w:r w:rsidRPr="005A208D">
        <w:rPr>
          <w:i/>
          <w:iCs/>
          <w:lang w:val="en-US"/>
        </w:rPr>
        <w:t>OnTheFly</w:t>
      </w:r>
      <w:r w:rsidRPr="002020BF">
        <w:t>.</w:t>
      </w:r>
      <w:r>
        <w:t xml:space="preserve"> </w:t>
      </w:r>
      <w:r w:rsidRPr="002020BF">
        <w:t xml:space="preserve">Значение по умолчанию </w:t>
      </w:r>
      <w:r w:rsidRPr="005A208D">
        <w:rPr>
          <w:i/>
          <w:iCs/>
          <w:lang w:val="en-US"/>
        </w:rPr>
        <w:t>false</w:t>
      </w:r>
      <w:r w:rsidRPr="002020BF">
        <w:t>.</w:t>
      </w:r>
      <w:r>
        <w:t xml:space="preserve"> </w:t>
      </w:r>
      <w:r w:rsidRPr="002020BF">
        <w:t xml:space="preserve">Если указано </w:t>
      </w:r>
      <w:r w:rsidRPr="005A208D">
        <w:rPr>
          <w:i/>
          <w:iCs/>
          <w:lang w:val="en-US"/>
        </w:rPr>
        <w:t>false</w:t>
      </w:r>
      <w:r w:rsidRPr="002020BF">
        <w:t xml:space="preserve">, то в процессе счета </w:t>
      </w:r>
      <w:r w:rsidRPr="002020BF">
        <w:lastRenderedPageBreak/>
        <w:t xml:space="preserve">доплеровское уширение не выполняется. Если указано </w:t>
      </w:r>
      <w:r w:rsidRPr="005A208D">
        <w:rPr>
          <w:i/>
          <w:iCs/>
          <w:lang w:val="en-US"/>
        </w:rPr>
        <w:t>true</w:t>
      </w:r>
      <w:r w:rsidRPr="002020BF">
        <w:t xml:space="preserve">, то доплеровское уширение выполняется с использованием кэша. Если указано </w:t>
      </w:r>
      <w:r w:rsidRPr="005A208D">
        <w:rPr>
          <w:i/>
          <w:iCs/>
          <w:lang w:val="en-US"/>
        </w:rPr>
        <w:t>OnTheFly</w:t>
      </w:r>
      <w:r w:rsidRPr="002020BF">
        <w:t>, то выполняется доплеровское уширение без использования кэша.</w:t>
      </w:r>
      <w:r>
        <w:t xml:space="preserve"> </w:t>
      </w:r>
      <w:r w:rsidRPr="002020BF">
        <w:t xml:space="preserve">Если </w:t>
      </w:r>
      <w:r w:rsidRPr="005A208D">
        <w:rPr>
          <w:rFonts w:ascii="Courier New" w:hAnsi="Courier New" w:cs="Courier New"/>
          <w:i/>
          <w:iCs/>
          <w:lang w:val="en-US"/>
        </w:rPr>
        <w:t>thermal</w:t>
      </w:r>
      <w:r w:rsidRPr="005A208D">
        <w:rPr>
          <w:rFonts w:ascii="Courier New" w:hAnsi="Courier New" w:cs="Courier New"/>
          <w:i/>
          <w:iCs/>
        </w:rPr>
        <w:t>=</w:t>
      </w:r>
      <w:r w:rsidRPr="005A208D">
        <w:rPr>
          <w:rFonts w:ascii="Courier New" w:hAnsi="Courier New" w:cs="Courier New"/>
          <w:i/>
          <w:iCs/>
          <w:lang w:val="en-US"/>
        </w:rPr>
        <w:t>true</w:t>
      </w:r>
      <w:r w:rsidRPr="002020BF">
        <w:t xml:space="preserve">, а </w:t>
      </w:r>
      <w:r w:rsidRPr="002020BF">
        <w:rPr>
          <w:lang w:val="en-US"/>
        </w:rPr>
        <w:t>sigma</w:t>
      </w:r>
      <w:r w:rsidRPr="002020BF">
        <w:t xml:space="preserve">1 не равно </w:t>
      </w:r>
      <w:r w:rsidRPr="005A208D">
        <w:rPr>
          <w:i/>
          <w:iCs/>
          <w:lang w:val="en-US"/>
        </w:rPr>
        <w:t>false</w:t>
      </w:r>
      <w:r w:rsidRPr="002020BF">
        <w:t>, выдаётся сообщение об ошибке.</w:t>
      </w:r>
    </w:p>
    <w:p w14:paraId="13AF9737" w14:textId="77777777" w:rsidR="006E11E6" w:rsidRPr="00AA010C" w:rsidRDefault="006E11E6" w:rsidP="006E11E6">
      <w:pPr>
        <w:pStyle w:val="14"/>
      </w:pPr>
    </w:p>
    <w:p w14:paraId="36FE1E5B" w14:textId="3780BC79" w:rsidR="00A52EF4" w:rsidRPr="001268DB" w:rsidRDefault="00A52EF4" w:rsidP="006F6BFB">
      <w:pPr>
        <w:pStyle w:val="10"/>
      </w:pPr>
      <w:bookmarkStart w:id="133" w:name="_Ref221637456"/>
      <w:bookmarkStart w:id="134" w:name="_Toc221669217"/>
      <w:bookmarkEnd w:id="127"/>
      <w:r w:rsidRPr="00A52EF4">
        <w:lastRenderedPageBreak/>
        <w:t xml:space="preserve">Исходные данные модуля </w:t>
      </w:r>
      <w:r w:rsidR="006A625A">
        <w:rPr>
          <w:lang w:val="en-US"/>
        </w:rPr>
        <w:t>REG</w:t>
      </w:r>
      <w:bookmarkEnd w:id="133"/>
      <w:bookmarkEnd w:id="134"/>
    </w:p>
    <w:p w14:paraId="26DEF9CB" w14:textId="59739171" w:rsidR="001A1E9F" w:rsidRPr="00665B80" w:rsidRDefault="00664F48" w:rsidP="00665B80">
      <w:pPr>
        <w:pStyle w:val="14"/>
      </w:pPr>
      <w:r w:rsidRPr="00665B80">
        <w:t>Регистрационный модуль</w:t>
      </w:r>
      <w:r w:rsidRPr="006A625A">
        <w:t xml:space="preserve"> </w:t>
      </w:r>
      <w:r w:rsidRPr="00665B80">
        <w:t>(REG)</w:t>
      </w:r>
      <w:r w:rsidRPr="00ED6BA3">
        <w:t xml:space="preserve"> в программе </w:t>
      </w:r>
      <w:r>
        <w:rPr>
          <w:lang w:val="en-US"/>
        </w:rPr>
        <w:t>KMC</w:t>
      </w:r>
      <w:r w:rsidRPr="00ED6BA3">
        <w:t xml:space="preserve"> выполняет ключевую роль в расчёте, накоплении и обработке функционалов, характеризующих моделируемые процессы. </w:t>
      </w:r>
      <w:r w:rsidR="001A1E9F" w:rsidRPr="00665B80">
        <w:t>Регистрационный модуль</w:t>
      </w:r>
      <w:r w:rsidR="006A625A" w:rsidRPr="006A625A">
        <w:t xml:space="preserve"> </w:t>
      </w:r>
      <w:r w:rsidR="001A1E9F" w:rsidRPr="00665B80">
        <w:t xml:space="preserve">программы </w:t>
      </w:r>
      <w:r w:rsidR="004E23AD">
        <w:t>KMC</w:t>
      </w:r>
      <w:r w:rsidR="001A1E9F" w:rsidRPr="00665B80">
        <w:t xml:space="preserve"> предназначен для выполнения следующих задач:</w:t>
      </w:r>
    </w:p>
    <w:p w14:paraId="067E48DC" w14:textId="77777777" w:rsidR="00664F48" w:rsidRPr="000A0705" w:rsidRDefault="00664F48" w:rsidP="00B45384">
      <w:pPr>
        <w:pStyle w:val="14"/>
        <w:numPr>
          <w:ilvl w:val="0"/>
          <w:numId w:val="22"/>
        </w:numPr>
        <w:ind w:left="714" w:hanging="357"/>
      </w:pPr>
      <w:r w:rsidRPr="000A0705">
        <w:t>Задание и регистрация функционалов: позволяет пользователю определить набор физических величин (функционалов), которые необходимо рассчитать в ходе моделирования.</w:t>
      </w:r>
    </w:p>
    <w:p w14:paraId="35BDCC48" w14:textId="77777777" w:rsidR="00664F48" w:rsidRPr="000A0705" w:rsidRDefault="00664F48" w:rsidP="00B45384">
      <w:pPr>
        <w:pStyle w:val="14"/>
        <w:numPr>
          <w:ilvl w:val="0"/>
          <w:numId w:val="22"/>
        </w:numPr>
        <w:ind w:left="714" w:hanging="357"/>
      </w:pPr>
      <w:r w:rsidRPr="000A0705">
        <w:t>Обработка данных: преобразует исходные данные в удобный для программы внутренний формат и записывает их в файл библиотеки задачи (HDF).</w:t>
      </w:r>
    </w:p>
    <w:p w14:paraId="4D52AE03" w14:textId="77777777" w:rsidR="00664F48" w:rsidRPr="000A0705" w:rsidRDefault="00664F48" w:rsidP="00B45384">
      <w:pPr>
        <w:pStyle w:val="14"/>
        <w:numPr>
          <w:ilvl w:val="0"/>
          <w:numId w:val="22"/>
        </w:numPr>
        <w:ind w:left="714" w:hanging="357"/>
      </w:pPr>
      <w:r w:rsidRPr="000A0705">
        <w:t>Передача информации: через управляющий модуль предоставляет информацию о регистрируемых функционалах другим модулям программы.</w:t>
      </w:r>
    </w:p>
    <w:p w14:paraId="77EA8A58" w14:textId="77777777" w:rsidR="00664F48" w:rsidRPr="000A0705" w:rsidRDefault="00664F48" w:rsidP="00B45384">
      <w:pPr>
        <w:pStyle w:val="14"/>
        <w:numPr>
          <w:ilvl w:val="0"/>
          <w:numId w:val="22"/>
        </w:numPr>
        <w:ind w:left="714" w:hanging="357"/>
      </w:pPr>
      <w:r w:rsidRPr="000A0705">
        <w:t>Расчёт и анализ: производит оценку функционалов по истории моделируемых частиц, вычисляет их статистические погрешности, выполняет постобработку и формирует итоговые отчёты для печати.</w:t>
      </w:r>
    </w:p>
    <w:p w14:paraId="7BCA4954" w14:textId="77777777" w:rsidR="00664F48" w:rsidRPr="000A0705" w:rsidRDefault="00664F48" w:rsidP="00B45384">
      <w:pPr>
        <w:pStyle w:val="14"/>
        <w:numPr>
          <w:ilvl w:val="0"/>
          <w:numId w:val="22"/>
        </w:numPr>
        <w:ind w:left="714" w:hanging="357"/>
      </w:pPr>
      <w:r w:rsidRPr="000A0705">
        <w:t>Сохранение данных: обеспечивает периодическое сохранение накопленных данных на диск в сжатом формате HDF для надёжности и дальнейшего анализа.</w:t>
      </w:r>
    </w:p>
    <w:p w14:paraId="1A6C02FF" w14:textId="77777777" w:rsidR="00664F48" w:rsidRPr="000A0705" w:rsidRDefault="00664F48" w:rsidP="00B45384">
      <w:pPr>
        <w:pStyle w:val="14"/>
        <w:numPr>
          <w:ilvl w:val="0"/>
          <w:numId w:val="22"/>
        </w:numPr>
        <w:ind w:left="714" w:hanging="357"/>
      </w:pPr>
      <w:r w:rsidRPr="000A0705">
        <w:t>Экспорт: преобразует вычисленные функционалы в формат, пригодный для использования внешними модулями или программами, и записывает их на диск.</w:t>
      </w:r>
    </w:p>
    <w:p w14:paraId="32932A98" w14:textId="5BD1B0D1" w:rsidR="00664F48" w:rsidRPr="00BA19CB" w:rsidRDefault="00664F48" w:rsidP="00BA19CB">
      <w:pPr>
        <w:pStyle w:val="14"/>
      </w:pPr>
      <w:bookmarkStart w:id="135" w:name="_Hlk221656748"/>
      <w:r w:rsidRPr="00BA19CB">
        <w:t>В программе KMC предусмотрена возможность регистрации различных функционалов (Таблица </w:t>
      </w:r>
      <w:r w:rsidR="006146FA" w:rsidRPr="00BA19CB">
        <w:fldChar w:fldCharType="begin"/>
      </w:r>
      <w:r w:rsidR="006146FA" w:rsidRPr="00BA19CB">
        <w:instrText xml:space="preserve"> REF  таблица_8_01 \h  \* MERGEFORMAT </w:instrText>
      </w:r>
      <w:r w:rsidR="006146FA" w:rsidRPr="00BA19CB">
        <w:fldChar w:fldCharType="separate"/>
      </w:r>
      <w:r w:rsidR="00A76E46">
        <w:t>3</w:t>
      </w:r>
      <w:r w:rsidR="006146FA" w:rsidRPr="00BA19CB">
        <w:fldChar w:fldCharType="end"/>
      </w:r>
      <w:r w:rsidRPr="00BA19CB">
        <w:t>) в зависимости от режимов расчёта.</w:t>
      </w:r>
    </w:p>
    <w:p w14:paraId="42733BAB" w14:textId="3D1ADE60" w:rsidR="006146FA" w:rsidRPr="00356E93" w:rsidRDefault="006146FA" w:rsidP="006146FA">
      <w:pPr>
        <w:pStyle w:val="af"/>
      </w:pPr>
      <w:r w:rsidRPr="00C160E1">
        <w:lastRenderedPageBreak/>
        <w:t xml:space="preserve">Таблица </w:t>
      </w:r>
      <w:bookmarkStart w:id="136" w:name="таблица_8_01"/>
      <w:r w:rsidRPr="000D1B8F">
        <w:fldChar w:fldCharType="begin"/>
      </w:r>
      <w:r w:rsidRPr="000D1B8F">
        <w:instrText xml:space="preserve"> SEQ Таблица \* ARABIC </w:instrText>
      </w:r>
      <w:r w:rsidRPr="000D1B8F">
        <w:fldChar w:fldCharType="separate"/>
      </w:r>
      <w:r w:rsidR="00A76E46">
        <w:rPr>
          <w:noProof/>
        </w:rPr>
        <w:t>3</w:t>
      </w:r>
      <w:r w:rsidRPr="000D1B8F">
        <w:rPr>
          <w:noProof/>
        </w:rPr>
        <w:fldChar w:fldCharType="end"/>
      </w:r>
      <w:bookmarkEnd w:id="136"/>
      <w:r w:rsidRPr="00C160E1">
        <w:t xml:space="preserve">. </w:t>
      </w:r>
      <w:r w:rsidRPr="006146FA">
        <w:t>Функционалы, реализованные в программе KMC</w:t>
      </w:r>
    </w:p>
    <w:p w14:paraId="202EC51C" w14:textId="449BF807" w:rsidR="00664F48" w:rsidRDefault="006146FA" w:rsidP="006146FA">
      <w:pPr>
        <w:pStyle w:val="af0"/>
      </w:pPr>
      <w:r w:rsidRPr="00B567A3">
        <w:rPr>
          <w:noProof/>
        </w:rPr>
        <w:drawing>
          <wp:inline distT="0" distB="0" distL="0" distR="0" wp14:anchorId="2E86EC2E" wp14:editId="159231C0">
            <wp:extent cx="5940425" cy="3363965"/>
            <wp:effectExtent l="0" t="0" r="3175"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0425" cy="3363965"/>
                    </a:xfrm>
                    <a:prstGeom prst="rect">
                      <a:avLst/>
                    </a:prstGeom>
                  </pic:spPr>
                </pic:pic>
              </a:graphicData>
            </a:graphic>
          </wp:inline>
        </w:drawing>
      </w:r>
    </w:p>
    <w:p w14:paraId="1CC0173A" w14:textId="075EC148" w:rsidR="00664F48" w:rsidRDefault="00664F48" w:rsidP="006146FA">
      <w:pPr>
        <w:pStyle w:val="14"/>
      </w:pPr>
      <w:bookmarkStart w:id="137" w:name="_Ref221656452"/>
      <w:bookmarkStart w:id="138" w:name="_Ref221637444"/>
      <w:bookmarkEnd w:id="135"/>
    </w:p>
    <w:p w14:paraId="2B1934B5" w14:textId="2415ECE4" w:rsidR="00664F48" w:rsidRPr="000D5570" w:rsidRDefault="00664F48" w:rsidP="006146FA">
      <w:pPr>
        <w:pStyle w:val="14"/>
      </w:pPr>
      <w:r>
        <w:t>Все функционалы кроме</w:t>
      </w:r>
      <w:r w:rsidRPr="00E7212D">
        <w:t xml:space="preserve"> </w:t>
      </w:r>
      <w:r>
        <w:rPr>
          <w:lang w:val="en-US"/>
        </w:rPr>
        <w:t>GENERAL</w:t>
      </w:r>
      <w:r w:rsidRPr="00E7212D">
        <w:t xml:space="preserve"> </w:t>
      </w:r>
      <w:r>
        <w:t>требуют дополнительного заголовка – </w:t>
      </w:r>
      <w:r>
        <w:rPr>
          <w:lang w:val="en-US"/>
        </w:rPr>
        <w:t>REGTYPE</w:t>
      </w:r>
      <w:r>
        <w:t xml:space="preserve">. </w:t>
      </w:r>
      <w:r w:rsidRPr="00ED6BA3">
        <w:t>Каждый</w:t>
      </w:r>
      <w:r w:rsidRPr="00406D1C">
        <w:t xml:space="preserve"> </w:t>
      </w:r>
      <w:r w:rsidRPr="00ED6BA3">
        <w:t>блок</w:t>
      </w:r>
      <w:r w:rsidRPr="00406D1C">
        <w:t xml:space="preserve"> </w:t>
      </w:r>
      <w:r>
        <w:t>из</w:t>
      </w:r>
      <w:r w:rsidRPr="00406D1C">
        <w:t xml:space="preserve"> </w:t>
      </w:r>
      <w:r w:rsidRPr="00406D1C">
        <w:rPr>
          <w:lang w:val="en-US"/>
        </w:rPr>
        <w:t>STD</w:t>
      </w:r>
      <w:r w:rsidRPr="00406D1C">
        <w:t>,</w:t>
      </w:r>
      <w:r w:rsidRPr="00B567A3">
        <w:t xml:space="preserve"> </w:t>
      </w:r>
      <w:r w:rsidRPr="00406D1C">
        <w:rPr>
          <w:lang w:val="en-US"/>
        </w:rPr>
        <w:t>BOUNDARY</w:t>
      </w:r>
      <w:r w:rsidRPr="00B567A3">
        <w:t>,</w:t>
      </w:r>
      <w:r w:rsidRPr="00406D1C">
        <w:t xml:space="preserve"> </w:t>
      </w:r>
      <w:r w:rsidRPr="00406D1C">
        <w:rPr>
          <w:lang w:val="en-US"/>
        </w:rPr>
        <w:t>KINETIC</w:t>
      </w:r>
      <w:r w:rsidRPr="00B567A3">
        <w:t xml:space="preserve">, </w:t>
      </w:r>
      <w:r w:rsidRPr="00406D1C">
        <w:rPr>
          <w:lang w:val="en-US"/>
        </w:rPr>
        <w:t>MAGMA</w:t>
      </w:r>
      <w:r w:rsidRPr="00406D1C">
        <w:t xml:space="preserve">, </w:t>
      </w:r>
      <w:r>
        <w:rPr>
          <w:lang w:val="en-US"/>
        </w:rPr>
        <w:t>MZK</w:t>
      </w:r>
      <w:r w:rsidRPr="00406D1C">
        <w:t xml:space="preserve"> </w:t>
      </w:r>
      <w:r w:rsidRPr="00ED6BA3">
        <w:t>начинается</w:t>
      </w:r>
      <w:r w:rsidRPr="00406D1C">
        <w:t xml:space="preserve"> </w:t>
      </w:r>
      <w:r w:rsidRPr="00ED6BA3">
        <w:t>с</w:t>
      </w:r>
      <w:r w:rsidRPr="00406D1C">
        <w:t xml:space="preserve"> </w:t>
      </w:r>
      <w:r w:rsidRPr="00ED6BA3">
        <w:t>директивы</w:t>
      </w:r>
      <w:r w:rsidRPr="00406D1C">
        <w:t xml:space="preserve"> </w:t>
      </w:r>
      <w:r w:rsidRPr="00406D1C">
        <w:rPr>
          <w:lang w:val="en-US"/>
        </w:rPr>
        <w:t>REGTYPE</w:t>
      </w:r>
      <w:r w:rsidRPr="00406D1C">
        <w:t xml:space="preserve"> </w:t>
      </w:r>
      <w:r w:rsidRPr="00ED6BA3">
        <w:t>и</w:t>
      </w:r>
      <w:r w:rsidRPr="00406D1C">
        <w:t xml:space="preserve"> </w:t>
      </w:r>
      <w:r w:rsidRPr="00ED6BA3">
        <w:t>завершается</w:t>
      </w:r>
      <w:r w:rsidRPr="00406D1C">
        <w:t xml:space="preserve"> </w:t>
      </w:r>
      <w:r w:rsidRPr="00ED6BA3">
        <w:t>директивой</w:t>
      </w:r>
      <w:r w:rsidRPr="00406D1C">
        <w:t xml:space="preserve"> </w:t>
      </w:r>
      <w:r w:rsidRPr="00406D1C">
        <w:rPr>
          <w:lang w:val="en-US"/>
        </w:rPr>
        <w:t>END</w:t>
      </w:r>
      <w:r w:rsidRPr="00406D1C">
        <w:t xml:space="preserve">. </w:t>
      </w:r>
      <w:r>
        <w:t xml:space="preserve">Пользователь может задавать неограниченное количество регистраций функционалов (блоков </w:t>
      </w:r>
      <w:r>
        <w:rPr>
          <w:lang w:val="en-US"/>
        </w:rPr>
        <w:t>REGTYPE</w:t>
      </w:r>
      <w:r w:rsidRPr="00DC1E74">
        <w:t>)</w:t>
      </w:r>
      <w:r>
        <w:t>. П</w:t>
      </w:r>
      <w:r w:rsidRPr="000D5570">
        <w:t>орядок вывода результатов соответствует порядку задания блоков исходных данных.</w:t>
      </w:r>
    </w:p>
    <w:p w14:paraId="0107C22C" w14:textId="5DB8F38E" w:rsidR="00664F48" w:rsidRPr="00E7212D" w:rsidRDefault="00664F48" w:rsidP="006146FA">
      <w:pPr>
        <w:pStyle w:val="14"/>
      </w:pPr>
      <w:r>
        <w:t>Далее представлен</w:t>
      </w:r>
      <w:r w:rsidR="006146FA">
        <w:t>а</w:t>
      </w:r>
      <w:r>
        <w:t xml:space="preserve"> схема задания исходных данных регистрационного модуля</w:t>
      </w:r>
      <w:r w:rsidR="006146FA">
        <w:t>.</w:t>
      </w:r>
    </w:p>
    <w:p w14:paraId="52E3EA99" w14:textId="7ECB5537" w:rsidR="006146FA" w:rsidRPr="000A6F4F" w:rsidRDefault="006146FA" w:rsidP="000A6F4F">
      <w:pPr>
        <w:pStyle w:val="aa"/>
      </w:pPr>
      <w:r w:rsidRPr="000A6F4F">
        <w:lastRenderedPageBreak/>
        <w:t>Схема исходных данных:</w:t>
      </w:r>
    </w:p>
    <w:p w14:paraId="21B0D13A" w14:textId="2E24BFEE" w:rsidR="00664F48" w:rsidRPr="000A6F4F" w:rsidRDefault="00664F48" w:rsidP="000A6F4F">
      <w:pPr>
        <w:pStyle w:val="a9"/>
        <w:rPr>
          <w:lang w:val="ru-RU"/>
        </w:rPr>
      </w:pPr>
      <w:r w:rsidRPr="000A6F4F">
        <w:t>REG</w:t>
      </w:r>
    </w:p>
    <w:p w14:paraId="17575D3D" w14:textId="77777777" w:rsidR="00664F48" w:rsidRPr="006F6BFB" w:rsidRDefault="00664F48" w:rsidP="000A6F4F">
      <w:pPr>
        <w:pStyle w:val="a9"/>
        <w:rPr>
          <w:lang w:val="ru-RU"/>
        </w:rPr>
      </w:pPr>
      <w:r w:rsidRPr="006F6BFB">
        <w:rPr>
          <w:lang w:val="ru-RU"/>
        </w:rPr>
        <w:t xml:space="preserve">(Задание </w:t>
      </w:r>
      <w:r w:rsidRPr="000A6F4F">
        <w:t>General</w:t>
      </w:r>
      <w:r w:rsidRPr="006F6BFB">
        <w:rPr>
          <w:lang w:val="ru-RU"/>
        </w:rPr>
        <w:t xml:space="preserve"> </w:t>
      </w:r>
      <w:r w:rsidRPr="000A6F4F">
        <w:t>Functional</w:t>
      </w:r>
      <w:r w:rsidRPr="006F6BFB">
        <w:rPr>
          <w:lang w:val="ru-RU"/>
        </w:rPr>
        <w:t>)</w:t>
      </w:r>
    </w:p>
    <w:p w14:paraId="0DA0B0DC" w14:textId="77777777" w:rsidR="00664F48" w:rsidRPr="006F6BFB" w:rsidRDefault="00664F48" w:rsidP="000A6F4F">
      <w:pPr>
        <w:pStyle w:val="a9"/>
        <w:rPr>
          <w:lang w:val="ru-RU"/>
        </w:rPr>
      </w:pPr>
    </w:p>
    <w:p w14:paraId="68ADB2E3" w14:textId="77777777" w:rsidR="00664F48" w:rsidRPr="000A6F4F" w:rsidRDefault="00664F48" w:rsidP="000A6F4F">
      <w:pPr>
        <w:pStyle w:val="a9"/>
      </w:pPr>
      <w:r w:rsidRPr="000A6F4F">
        <w:t>REGTYPE type_functional_1</w:t>
      </w:r>
    </w:p>
    <w:p w14:paraId="6AB4912E" w14:textId="77777777" w:rsidR="00664F48" w:rsidRPr="000A6F4F" w:rsidRDefault="00664F48" w:rsidP="000A6F4F">
      <w:pPr>
        <w:pStyle w:val="a9"/>
      </w:pPr>
      <w:r w:rsidRPr="000A6F4F">
        <w:t>... (содержание блока 1)</w:t>
      </w:r>
    </w:p>
    <w:p w14:paraId="2C328AA6" w14:textId="77777777" w:rsidR="00664F48" w:rsidRPr="000A6F4F" w:rsidRDefault="00664F48" w:rsidP="000A6F4F">
      <w:pPr>
        <w:pStyle w:val="a9"/>
      </w:pPr>
      <w:r w:rsidRPr="000A6F4F">
        <w:t>END</w:t>
      </w:r>
    </w:p>
    <w:p w14:paraId="29FDBC3A" w14:textId="77777777" w:rsidR="00664F48" w:rsidRPr="000A6F4F" w:rsidRDefault="00664F48" w:rsidP="000A6F4F">
      <w:pPr>
        <w:pStyle w:val="a9"/>
      </w:pPr>
    </w:p>
    <w:p w14:paraId="062AC036" w14:textId="77777777" w:rsidR="00664F48" w:rsidRPr="000A6F4F" w:rsidRDefault="00664F48" w:rsidP="000A6F4F">
      <w:pPr>
        <w:pStyle w:val="a9"/>
      </w:pPr>
      <w:r w:rsidRPr="000A6F4F">
        <w:t>REGTYPE type_functional_2</w:t>
      </w:r>
    </w:p>
    <w:p w14:paraId="311C8181" w14:textId="77777777" w:rsidR="00664F48" w:rsidRPr="000A6F4F" w:rsidRDefault="00664F48" w:rsidP="000A6F4F">
      <w:pPr>
        <w:pStyle w:val="a9"/>
      </w:pPr>
      <w:r w:rsidRPr="000A6F4F">
        <w:t>... (содержание блока 2)</w:t>
      </w:r>
    </w:p>
    <w:p w14:paraId="2DA0F9F2" w14:textId="77777777" w:rsidR="00664F48" w:rsidRPr="000A6F4F" w:rsidRDefault="00664F48" w:rsidP="000A6F4F">
      <w:pPr>
        <w:pStyle w:val="a9"/>
      </w:pPr>
      <w:r w:rsidRPr="000A6F4F">
        <w:t>END</w:t>
      </w:r>
    </w:p>
    <w:p w14:paraId="13A188B7" w14:textId="77777777" w:rsidR="00664F48" w:rsidRPr="000A6F4F" w:rsidRDefault="00664F48" w:rsidP="000A6F4F">
      <w:pPr>
        <w:pStyle w:val="a9"/>
      </w:pPr>
    </w:p>
    <w:p w14:paraId="3706991E" w14:textId="77777777" w:rsidR="00664F48" w:rsidRPr="000A6F4F" w:rsidRDefault="00664F48" w:rsidP="000A6F4F">
      <w:pPr>
        <w:pStyle w:val="a9"/>
      </w:pPr>
      <w:r w:rsidRPr="000A6F4F">
        <w:t>...</w:t>
      </w:r>
    </w:p>
    <w:p w14:paraId="132CD610" w14:textId="77777777" w:rsidR="00664F48" w:rsidRPr="000A6F4F" w:rsidRDefault="00664F48" w:rsidP="000A6F4F">
      <w:pPr>
        <w:pStyle w:val="a9"/>
      </w:pPr>
    </w:p>
    <w:p w14:paraId="3A1CE633" w14:textId="77777777" w:rsidR="00664F48" w:rsidRPr="000A6F4F" w:rsidRDefault="00664F48" w:rsidP="000A6F4F">
      <w:pPr>
        <w:pStyle w:val="a9"/>
      </w:pPr>
      <w:r w:rsidRPr="000A6F4F">
        <w:t>REGTYPE type_functional_n</w:t>
      </w:r>
    </w:p>
    <w:p w14:paraId="01B809D3" w14:textId="77777777" w:rsidR="00664F48" w:rsidRPr="00E666EE" w:rsidRDefault="00664F48" w:rsidP="000A6F4F">
      <w:pPr>
        <w:pStyle w:val="a9"/>
      </w:pPr>
      <w:r w:rsidRPr="000A6F4F">
        <w:t xml:space="preserve">... </w:t>
      </w:r>
      <w:r w:rsidRPr="00E666EE">
        <w:t>(</w:t>
      </w:r>
      <w:r w:rsidRPr="006F6BFB">
        <w:rPr>
          <w:lang w:val="ru-RU"/>
        </w:rPr>
        <w:t>содержание</w:t>
      </w:r>
      <w:r w:rsidRPr="00E666EE">
        <w:t xml:space="preserve"> </w:t>
      </w:r>
      <w:r w:rsidRPr="006F6BFB">
        <w:rPr>
          <w:lang w:val="ru-RU"/>
        </w:rPr>
        <w:t>блока</w:t>
      </w:r>
      <w:r w:rsidRPr="00E666EE">
        <w:t xml:space="preserve"> </w:t>
      </w:r>
      <w:r w:rsidRPr="000A6F4F">
        <w:t>n</w:t>
      </w:r>
      <w:r w:rsidRPr="00E666EE">
        <w:t>)</w:t>
      </w:r>
    </w:p>
    <w:p w14:paraId="0C5D8839" w14:textId="77777777" w:rsidR="00664F48" w:rsidRPr="000D6126" w:rsidRDefault="00664F48" w:rsidP="000A6F4F">
      <w:pPr>
        <w:pStyle w:val="a9"/>
      </w:pPr>
      <w:r w:rsidRPr="000A6F4F">
        <w:t>END</w:t>
      </w:r>
    </w:p>
    <w:p w14:paraId="7B3F9865" w14:textId="77777777" w:rsidR="00664F48" w:rsidRPr="000D6126" w:rsidRDefault="00664F48" w:rsidP="000A6F4F">
      <w:pPr>
        <w:pStyle w:val="a9"/>
      </w:pPr>
    </w:p>
    <w:p w14:paraId="51C65989" w14:textId="77777777" w:rsidR="00664F48" w:rsidRPr="006F6BFB" w:rsidRDefault="00664F48" w:rsidP="000A6F4F">
      <w:pPr>
        <w:pStyle w:val="a9"/>
        <w:rPr>
          <w:lang w:val="ru-RU"/>
        </w:rPr>
      </w:pPr>
      <w:r w:rsidRPr="000A6F4F">
        <w:t>FINISH</w:t>
      </w:r>
    </w:p>
    <w:p w14:paraId="4165BB41" w14:textId="7E9154A3" w:rsidR="00664F48" w:rsidRPr="006146FA" w:rsidRDefault="006146FA" w:rsidP="006146FA">
      <w:pPr>
        <w:pStyle w:val="aa"/>
      </w:pPr>
      <w:r>
        <w:t>Описание</w:t>
      </w:r>
      <w:r w:rsidR="00664F48" w:rsidRPr="006146FA">
        <w:t>:</w:t>
      </w:r>
    </w:p>
    <w:p w14:paraId="76CD8853" w14:textId="77777777" w:rsidR="00664F48" w:rsidRPr="000A6F4F" w:rsidRDefault="00664F48" w:rsidP="000A6F4F">
      <w:pPr>
        <w:pStyle w:val="14"/>
      </w:pPr>
      <w:r w:rsidRPr="000A6F4F">
        <w:rPr>
          <w:highlight w:val="lightGray"/>
        </w:rPr>
        <w:t>REG</w:t>
      </w:r>
      <w:r w:rsidRPr="000A6F4F">
        <w:t> — начало задания исходных данных модуля регистрации;</w:t>
      </w:r>
    </w:p>
    <w:p w14:paraId="45F3BE94" w14:textId="77777777" w:rsidR="00664F48" w:rsidRPr="000A6F4F" w:rsidRDefault="00664F48" w:rsidP="000A6F4F">
      <w:pPr>
        <w:pStyle w:val="14"/>
      </w:pPr>
      <w:r w:rsidRPr="000A6F4F">
        <w:t xml:space="preserve">Блоки </w:t>
      </w:r>
      <w:r w:rsidRPr="000A6F4F">
        <w:rPr>
          <w:highlight w:val="lightGray"/>
        </w:rPr>
        <w:t>REGTYPE</w:t>
      </w:r>
      <w:r w:rsidRPr="000A6F4F">
        <w:t xml:space="preserve">… </w:t>
      </w:r>
      <w:r w:rsidRPr="000A6F4F">
        <w:rPr>
          <w:highlight w:val="lightGray"/>
        </w:rPr>
        <w:t>END</w:t>
      </w:r>
      <w:r w:rsidRPr="000A6F4F">
        <w:t xml:space="preserve"> — отдельные регистрационные функционалы;</w:t>
      </w:r>
    </w:p>
    <w:p w14:paraId="32E3194B" w14:textId="77777777" w:rsidR="00664F48" w:rsidRPr="000A6F4F" w:rsidRDefault="00664F48" w:rsidP="000A6F4F">
      <w:pPr>
        <w:pStyle w:val="14"/>
      </w:pPr>
      <w:r w:rsidRPr="000A6F4F">
        <w:rPr>
          <w:highlight w:val="lightGray"/>
        </w:rPr>
        <w:t>type_functional</w:t>
      </w:r>
      <w:r w:rsidRPr="000A6F4F">
        <w:t xml:space="preserve"> — уникальное обозначение конкретного функционала (STD, BOUNDARY, KINETIC, MAGMA, MZK);</w:t>
      </w:r>
    </w:p>
    <w:p w14:paraId="4D4E30CE" w14:textId="77777777" w:rsidR="00664F48" w:rsidRPr="000A6F4F" w:rsidRDefault="00664F48" w:rsidP="000A6F4F">
      <w:pPr>
        <w:pStyle w:val="14"/>
      </w:pPr>
      <w:r w:rsidRPr="000A6F4F">
        <w:rPr>
          <w:highlight w:val="lightGray"/>
        </w:rPr>
        <w:t>FINISH</w:t>
      </w:r>
      <w:r w:rsidRPr="000A6F4F">
        <w:t> — завершение описания модуля регистрации.</w:t>
      </w:r>
    </w:p>
    <w:p w14:paraId="4BB33184" w14:textId="195EE513" w:rsidR="00664F48" w:rsidRPr="006146FA" w:rsidRDefault="00664F48" w:rsidP="006146FA">
      <w:pPr>
        <w:pStyle w:val="14"/>
      </w:pPr>
      <w:r w:rsidRPr="006146FA">
        <w:t>Для получения выходных данных требуется, чтобы пользователь задал хотя бы один из возможных функционалов.</w:t>
      </w:r>
    </w:p>
    <w:p w14:paraId="6886B7E8" w14:textId="1B683458" w:rsidR="00664F48" w:rsidRPr="00E57635" w:rsidRDefault="00664F48" w:rsidP="00E57635">
      <w:pPr>
        <w:pStyle w:val="2"/>
      </w:pPr>
      <w:bookmarkStart w:id="139" w:name="_Toc221669218"/>
      <w:r w:rsidRPr="00E57635">
        <w:t>Ф</w:t>
      </w:r>
      <w:r w:rsidR="000A6F4F" w:rsidRPr="00E57635">
        <w:t>ункционал G</w:t>
      </w:r>
      <w:r w:rsidR="0009159F" w:rsidRPr="0009159F">
        <w:t>ENERAL</w:t>
      </w:r>
      <w:bookmarkEnd w:id="139"/>
    </w:p>
    <w:p w14:paraId="134A2D5B" w14:textId="67C9D211" w:rsidR="00664F48" w:rsidRPr="00E57635" w:rsidRDefault="00664F48" w:rsidP="00E57635">
      <w:pPr>
        <w:pStyle w:val="3"/>
      </w:pPr>
      <w:bookmarkStart w:id="140" w:name="_Toc221669219"/>
      <w:r w:rsidRPr="00E57635">
        <w:t>О</w:t>
      </w:r>
      <w:r w:rsidR="000A6F4F" w:rsidRPr="00E57635">
        <w:t>писание функционала</w:t>
      </w:r>
      <w:bookmarkEnd w:id="140"/>
    </w:p>
    <w:p w14:paraId="1FBAA905" w14:textId="77777777" w:rsidR="00664F48" w:rsidRPr="00C64163" w:rsidRDefault="00664F48" w:rsidP="002D31E2">
      <w:pPr>
        <w:pStyle w:val="14"/>
      </w:pPr>
      <w:r w:rsidRPr="00C64163">
        <w:t xml:space="preserve">Функционал GENERAL играет особую роль в структуре модуля регистрации программы </w:t>
      </w:r>
      <w:r>
        <w:rPr>
          <w:lang w:val="en-US"/>
        </w:rPr>
        <w:t>KMC</w:t>
      </w:r>
      <w:r w:rsidRPr="00C64163">
        <w:t xml:space="preserve">. Он задаётся непосредственно после объявления начала модуля регистрации, до любых блоков REGTYPE. </w:t>
      </w:r>
      <w:r>
        <w:lastRenderedPageBreak/>
        <w:t>О</w:t>
      </w:r>
      <w:r w:rsidRPr="00C64163">
        <w:t>собенность GENERAL заключается в том, что он может быть указан только один.</w:t>
      </w:r>
    </w:p>
    <w:p w14:paraId="56F2D7B1" w14:textId="77777777" w:rsidR="00664F48" w:rsidRPr="00C64163" w:rsidRDefault="00664F48" w:rsidP="002D31E2">
      <w:pPr>
        <w:pStyle w:val="14"/>
      </w:pPr>
      <w:r w:rsidRPr="00C64163">
        <w:t>Основное предназначение функционала GENERAL — расчёт и выдача интегральных (обобщённых) параметров системы. К таким параметрам относятся:</w:t>
      </w:r>
    </w:p>
    <w:p w14:paraId="3D4987F4" w14:textId="453FED67" w:rsidR="00664F48" w:rsidRPr="00C64163" w:rsidRDefault="00664F48" w:rsidP="00B45384">
      <w:pPr>
        <w:pStyle w:val="14"/>
        <w:numPr>
          <w:ilvl w:val="0"/>
          <w:numId w:val="13"/>
        </w:numPr>
        <w:ind w:left="714" w:hanging="357"/>
      </w:pPr>
      <w:r w:rsidRPr="00C64163">
        <w:t>эффективный коэффициент размножения нейтронов (</w:t>
      </w:r>
      <w:r w:rsidR="002D31E2" w:rsidRPr="002D31E2">
        <w:rPr>
          <w:i/>
          <w:iCs/>
          <w:lang w:val="en-US"/>
        </w:rPr>
        <w:t>K</w:t>
      </w:r>
      <w:r w:rsidRPr="002D31E2">
        <w:rPr>
          <w:i/>
          <w:iCs/>
          <w:vertAlign w:val="subscript"/>
        </w:rPr>
        <w:t>эфф</w:t>
      </w:r>
      <w:r w:rsidRPr="00C64163">
        <w:t>);</w:t>
      </w:r>
    </w:p>
    <w:p w14:paraId="48F16FA3" w14:textId="77777777" w:rsidR="00664F48" w:rsidRPr="00C64163" w:rsidRDefault="00664F48" w:rsidP="00B45384">
      <w:pPr>
        <w:pStyle w:val="14"/>
        <w:numPr>
          <w:ilvl w:val="0"/>
          <w:numId w:val="13"/>
        </w:numPr>
        <w:ind w:left="714" w:hanging="357"/>
      </w:pPr>
      <w:r w:rsidRPr="00C64163">
        <w:t>эффективная доля запаздывающих нейтронов (β</w:t>
      </w:r>
      <w:r w:rsidRPr="002D31E2">
        <w:rPr>
          <w:i/>
          <w:iCs/>
          <w:vertAlign w:val="subscript"/>
        </w:rPr>
        <w:t>эфф</w:t>
      </w:r>
      <w:r w:rsidRPr="00C64163">
        <w:t>);</w:t>
      </w:r>
    </w:p>
    <w:p w14:paraId="71548B71" w14:textId="77777777" w:rsidR="00664F48" w:rsidRDefault="00664F48" w:rsidP="00B45384">
      <w:pPr>
        <w:pStyle w:val="14"/>
        <w:numPr>
          <w:ilvl w:val="0"/>
          <w:numId w:val="13"/>
        </w:numPr>
        <w:ind w:left="714" w:hanging="357"/>
      </w:pPr>
      <w:r w:rsidRPr="00C64163">
        <w:t>эффективная длина замедления (</w:t>
      </w:r>
      <w:r w:rsidRPr="002D31E2">
        <w:rPr>
          <w:i/>
          <w:iCs/>
        </w:rPr>
        <w:t>L</w:t>
      </w:r>
      <w:r w:rsidRPr="002D31E2">
        <w:rPr>
          <w:i/>
          <w:iCs/>
          <w:vertAlign w:val="subscript"/>
        </w:rPr>
        <w:t>эфф</w:t>
      </w:r>
      <w:r w:rsidRPr="00C64163">
        <w:t>).</w:t>
      </w:r>
    </w:p>
    <w:p w14:paraId="537655FA" w14:textId="77777777" w:rsidR="00664F48" w:rsidRPr="00296F16" w:rsidRDefault="00664F48" w:rsidP="002D31E2">
      <w:pPr>
        <w:pStyle w:val="14"/>
      </w:pPr>
      <w:r w:rsidRPr="00296F16">
        <w:t xml:space="preserve">Функционал GENERAL </w:t>
      </w:r>
      <w:r>
        <w:t>должен</w:t>
      </w:r>
      <w:r w:rsidRPr="00296F16">
        <w:t xml:space="preserve"> </w:t>
      </w:r>
      <w:r>
        <w:t>использоваться</w:t>
      </w:r>
      <w:r w:rsidRPr="00296F16">
        <w:t xml:space="preserve"> при моделировании процессов переноса </w:t>
      </w:r>
      <w:r>
        <w:t xml:space="preserve">частиц с участием </w:t>
      </w:r>
      <w:r w:rsidRPr="00296F16">
        <w:t>нейтронов в рамках режима KMC</w:t>
      </w:r>
      <w:r>
        <w:t xml:space="preserve">. </w:t>
      </w:r>
    </w:p>
    <w:p w14:paraId="047DD218" w14:textId="77777777" w:rsidR="009B174F" w:rsidRDefault="009B174F" w:rsidP="009B174F">
      <w:pPr>
        <w:pStyle w:val="14"/>
      </w:pPr>
      <w:bookmarkStart w:id="141" w:name="_Toc221669220"/>
      <w:r w:rsidRPr="00E57635">
        <w:rPr>
          <w:highlight w:val="yellow"/>
        </w:rPr>
        <w:t>Функционал GENERAL выступает в качестве базового инструмента для получения общих характеристик системы, обеспечивая пользователя ключевыми интегральными параметрами.</w:t>
      </w:r>
    </w:p>
    <w:p w14:paraId="439AF634" w14:textId="24308FBF" w:rsidR="00664F48" w:rsidRDefault="00664F48" w:rsidP="002D31E2">
      <w:pPr>
        <w:pStyle w:val="3"/>
      </w:pPr>
      <w:r>
        <w:t>С</w:t>
      </w:r>
      <w:r w:rsidR="002D31E2" w:rsidRPr="002D31E2">
        <w:t>хема задания исходных данных</w:t>
      </w:r>
      <w:bookmarkEnd w:id="141"/>
    </w:p>
    <w:p w14:paraId="2AE41337" w14:textId="60DC2E28" w:rsidR="00664F48" w:rsidRDefault="00664F48" w:rsidP="002D31E2">
      <w:pPr>
        <w:pStyle w:val="14"/>
        <w:rPr>
          <w:i/>
        </w:rPr>
      </w:pPr>
      <w:r>
        <w:t>Блок</w:t>
      </w:r>
      <w:r w:rsidRPr="00695F6D">
        <w:t xml:space="preserve"> расчёта интегральных параметров системы предоставляет возможность выбора двух независимых опций: либо KEFF — для вычисления эффективного коэффициента размножения нейтронов в системе, либо PKIN — для определения набора запаздывающих кинетических параметров. Выбор PKIN позволяет получить такие ключевые для анализа кинетики реактора величины, как эффективная доля запаздывающих нейтронов (β</w:t>
      </w:r>
      <w:r w:rsidRPr="002D31E2">
        <w:rPr>
          <w:i/>
          <w:iCs/>
          <w:vertAlign w:val="subscript"/>
        </w:rPr>
        <w:t>эфф</w:t>
      </w:r>
      <w:r w:rsidRPr="00695F6D">
        <w:t xml:space="preserve">), среднее время </w:t>
      </w:r>
      <w:r>
        <w:t xml:space="preserve">генерации </w:t>
      </w:r>
      <w:r w:rsidRPr="00695F6D">
        <w:t>нейтронов (Λ) и параметр реактивности «ро-альфа» (ρ-α), характеризующи</w:t>
      </w:r>
      <w:r>
        <w:t>е</w:t>
      </w:r>
      <w:r w:rsidRPr="00695F6D">
        <w:t xml:space="preserve"> переходные процессы. Таким образом, пользователь может рассчитывать либо статическую характеристику (KEFF), либо динамические параметры (PKIN), необходимые для оценки устойчивости и</w:t>
      </w:r>
      <w:r>
        <w:t>ли</w:t>
      </w:r>
      <w:r w:rsidRPr="00695F6D">
        <w:t xml:space="preserve"> переходных режимов работы </w:t>
      </w:r>
      <w:r>
        <w:t>рассматриваемой системы</w:t>
      </w:r>
      <w:r w:rsidRPr="00AA5E57">
        <w:rPr>
          <w:i/>
        </w:rPr>
        <w:t>.</w:t>
      </w:r>
    </w:p>
    <w:p w14:paraId="0AC1F528" w14:textId="7EE4CCAA" w:rsidR="00664F48" w:rsidRPr="002D31E2" w:rsidRDefault="002D31E2" w:rsidP="002D31E2">
      <w:pPr>
        <w:pStyle w:val="14"/>
        <w:rPr>
          <w:b/>
          <w:bCs/>
        </w:rPr>
      </w:pPr>
      <w:r w:rsidRPr="002D31E2">
        <w:rPr>
          <w:b/>
          <w:bCs/>
        </w:rPr>
        <w:t>Расчёт</w:t>
      </w:r>
      <w:r w:rsidR="00664F48" w:rsidRPr="002D31E2">
        <w:rPr>
          <w:b/>
          <w:bCs/>
        </w:rPr>
        <w:t xml:space="preserve"> на собственные значения.</w:t>
      </w:r>
    </w:p>
    <w:p w14:paraId="4DE6C0A5" w14:textId="50122648" w:rsidR="00664F48" w:rsidRDefault="00664F48" w:rsidP="002D31E2">
      <w:pPr>
        <w:pStyle w:val="14"/>
      </w:pPr>
      <w:r w:rsidRPr="002D31E2">
        <w:t>KEFF</w:t>
      </w:r>
      <w:r w:rsidRPr="00ED6BA3">
        <w:t xml:space="preserve"> — включает задачу на </w:t>
      </w:r>
      <w:r>
        <w:t xml:space="preserve">собственные значения (эффективный коэффициент размножения). В выводе программы </w:t>
      </w:r>
      <w:r>
        <w:rPr>
          <w:lang w:val="en-US"/>
        </w:rPr>
        <w:t>KMC</w:t>
      </w:r>
      <w:r w:rsidRPr="00AA5E57">
        <w:t xml:space="preserve"> </w:t>
      </w:r>
      <w:r>
        <w:t xml:space="preserve">будут выведены </w:t>
      </w:r>
      <w:r w:rsidR="002D31E2" w:rsidRPr="002D31E2">
        <w:rPr>
          <w:i/>
          <w:iCs/>
          <w:lang w:val="en-US"/>
        </w:rPr>
        <w:t>K</w:t>
      </w:r>
      <w:r w:rsidRPr="002D31E2">
        <w:rPr>
          <w:i/>
          <w:iCs/>
          <w:vertAlign w:val="subscript"/>
        </w:rPr>
        <w:t>эфф</w:t>
      </w:r>
      <w:r>
        <w:t xml:space="preserve"> по следующим оценкам</w:t>
      </w:r>
      <w:r w:rsidRPr="00AA5E57">
        <w:t xml:space="preserve">: </w:t>
      </w:r>
      <w:r>
        <w:t xml:space="preserve">по длине пробега, по столкновениям, по делениям, по поглощениям и совместные оценки по методу … </w:t>
      </w:r>
      <w:r w:rsidRPr="00AA5E57">
        <w:t>[]</w:t>
      </w:r>
      <w:r>
        <w:t>.</w:t>
      </w:r>
    </w:p>
    <w:p w14:paraId="28794DDD" w14:textId="583A1DCB" w:rsidR="00664F48" w:rsidRPr="002D31E2" w:rsidRDefault="002D31E2" w:rsidP="002D31E2">
      <w:pPr>
        <w:pStyle w:val="14"/>
        <w:rPr>
          <w:b/>
          <w:bCs/>
        </w:rPr>
      </w:pPr>
      <w:r w:rsidRPr="002D31E2">
        <w:rPr>
          <w:b/>
          <w:bCs/>
        </w:rPr>
        <w:lastRenderedPageBreak/>
        <w:t>Расчёт</w:t>
      </w:r>
      <w:r w:rsidR="00664F48" w:rsidRPr="002D31E2">
        <w:rPr>
          <w:b/>
          <w:bCs/>
        </w:rPr>
        <w:t xml:space="preserve"> параметров точечной кинетики.</w:t>
      </w:r>
    </w:p>
    <w:p w14:paraId="502429B0" w14:textId="77777777" w:rsidR="0009159F" w:rsidRDefault="00664F48" w:rsidP="0009159F">
      <w:pPr>
        <w:pStyle w:val="14"/>
      </w:pPr>
      <w:r>
        <w:t xml:space="preserve">Для получения эффективных параметров точечной кинетики требует ввести структуру </w:t>
      </w:r>
      <w:r>
        <w:rPr>
          <w:lang w:val="en-US"/>
        </w:rPr>
        <w:t>PKIN</w:t>
      </w:r>
      <w:r>
        <w:t>…</w:t>
      </w:r>
      <w:r>
        <w:rPr>
          <w:lang w:val="en-US"/>
        </w:rPr>
        <w:t>END</w:t>
      </w:r>
      <w:r>
        <w:t>.</w:t>
      </w:r>
    </w:p>
    <w:p w14:paraId="50ACDB8B" w14:textId="16603662" w:rsidR="00664F48" w:rsidRPr="00A511D6" w:rsidRDefault="00664F48" w:rsidP="0009159F">
      <w:pPr>
        <w:pStyle w:val="aa"/>
      </w:pPr>
      <w:r>
        <w:t>Полная структура:</w:t>
      </w:r>
    </w:p>
    <w:p w14:paraId="126F4F8C" w14:textId="77777777" w:rsidR="00664F48" w:rsidRPr="007D50E7" w:rsidRDefault="00664F48" w:rsidP="0009159F">
      <w:pPr>
        <w:pStyle w:val="a9"/>
        <w:rPr>
          <w:lang w:val="ru-RU"/>
        </w:rPr>
      </w:pPr>
      <w:r w:rsidRPr="0009159F">
        <w:t>PKIN</w:t>
      </w:r>
    </w:p>
    <w:p w14:paraId="534B5E7D" w14:textId="77777777" w:rsidR="00664F48" w:rsidRPr="007D50E7" w:rsidRDefault="00664F48" w:rsidP="0009159F">
      <w:pPr>
        <w:pStyle w:val="a9"/>
        <w:rPr>
          <w:lang w:val="ru-RU"/>
        </w:rPr>
      </w:pPr>
      <w:r w:rsidRPr="0009159F">
        <w:t>ESTIMATION</w:t>
      </w:r>
      <w:r w:rsidRPr="007D50E7">
        <w:rPr>
          <w:lang w:val="ru-RU"/>
        </w:rPr>
        <w:t xml:space="preserve"> &lt;тип оценки&gt;</w:t>
      </w:r>
    </w:p>
    <w:p w14:paraId="0D74B6D5" w14:textId="77777777" w:rsidR="00664F48" w:rsidRPr="007D50E7" w:rsidRDefault="00664F48" w:rsidP="0009159F">
      <w:pPr>
        <w:pStyle w:val="a9"/>
        <w:rPr>
          <w:lang w:val="ru-RU"/>
        </w:rPr>
      </w:pPr>
      <w:r w:rsidRPr="0009159F">
        <w:t>METHOD</w:t>
      </w:r>
      <w:r w:rsidRPr="007D50E7">
        <w:rPr>
          <w:lang w:val="ru-RU"/>
        </w:rPr>
        <w:t xml:space="preserve"> &lt;номер метода расчета&gt;</w:t>
      </w:r>
    </w:p>
    <w:p w14:paraId="5196BF8D" w14:textId="77777777" w:rsidR="00664F48" w:rsidRPr="007D50E7" w:rsidRDefault="00664F48" w:rsidP="0009159F">
      <w:pPr>
        <w:pStyle w:val="a9"/>
        <w:rPr>
          <w:lang w:val="ru-RU"/>
        </w:rPr>
      </w:pPr>
      <w:r w:rsidRPr="0009159F">
        <w:t>GENERATIONS</w:t>
      </w:r>
      <w:r w:rsidRPr="007D50E7">
        <w:rPr>
          <w:lang w:val="ru-RU"/>
        </w:rPr>
        <w:t xml:space="preserve"> &lt;число итераций&gt;</w:t>
      </w:r>
    </w:p>
    <w:p w14:paraId="1F3F6A94" w14:textId="77777777" w:rsidR="00664F48" w:rsidRPr="007D50E7" w:rsidRDefault="00664F48" w:rsidP="0009159F">
      <w:pPr>
        <w:pStyle w:val="a9"/>
        <w:rPr>
          <w:lang w:val="ru-RU"/>
        </w:rPr>
      </w:pPr>
      <w:r w:rsidRPr="0009159F">
        <w:t>Delayed</w:t>
      </w:r>
      <w:r w:rsidRPr="007D50E7">
        <w:rPr>
          <w:lang w:val="ru-RU"/>
        </w:rPr>
        <w:t xml:space="preserve"> &lt;число групп&gt;</w:t>
      </w:r>
    </w:p>
    <w:p w14:paraId="5EE867E3" w14:textId="77777777" w:rsidR="00664F48" w:rsidRPr="007D50E7" w:rsidRDefault="00664F48" w:rsidP="0009159F">
      <w:pPr>
        <w:pStyle w:val="a9"/>
        <w:rPr>
          <w:lang w:val="ru-RU"/>
        </w:rPr>
      </w:pPr>
      <w:r w:rsidRPr="0009159F">
        <w:t>END</w:t>
      </w:r>
    </w:p>
    <w:p w14:paraId="14E64B2E" w14:textId="20F42AA5" w:rsidR="00664F48" w:rsidRDefault="0009159F" w:rsidP="0009159F">
      <w:pPr>
        <w:pStyle w:val="aa"/>
      </w:pPr>
      <w:r>
        <w:t>Описание:</w:t>
      </w:r>
    </w:p>
    <w:p w14:paraId="61DEE3C6" w14:textId="5D4B796A" w:rsidR="00664F48" w:rsidRPr="0009159F" w:rsidRDefault="00664F48" w:rsidP="0009159F">
      <w:pPr>
        <w:pStyle w:val="14"/>
      </w:pPr>
      <w:r w:rsidRPr="0030467B">
        <w:t>ESTIMATION</w:t>
      </w:r>
      <w:r w:rsidRPr="0009159F">
        <w:t xml:space="preserve"> — карта, обозначающая ввод типа оценки функционалов (таблица </w:t>
      </w:r>
      <w:r w:rsidR="00C124D1">
        <w:fldChar w:fldCharType="begin"/>
      </w:r>
      <w:r w:rsidR="00C124D1">
        <w:instrText xml:space="preserve"> REF таблица_8_1_2_01 \h </w:instrText>
      </w:r>
      <w:r w:rsidR="00C124D1">
        <w:fldChar w:fldCharType="separate"/>
      </w:r>
      <w:r w:rsidR="00A76E46">
        <w:rPr>
          <w:noProof/>
        </w:rPr>
        <w:t>4</w:t>
      </w:r>
      <w:r w:rsidR="00C124D1">
        <w:fldChar w:fldCharType="end"/>
      </w:r>
      <w:r w:rsidRPr="0009159F">
        <w:t>)</w:t>
      </w:r>
      <w:r w:rsidR="0009159F" w:rsidRPr="0009159F">
        <w:t>;</w:t>
      </w:r>
    </w:p>
    <w:p w14:paraId="3C5A5F38" w14:textId="6DC70A44" w:rsidR="0009159F" w:rsidRPr="0009159F" w:rsidRDefault="0009159F" w:rsidP="0009159F">
      <w:pPr>
        <w:pStyle w:val="14"/>
      </w:pPr>
      <w:r w:rsidRPr="0030467B">
        <w:t>METHOD</w:t>
      </w:r>
      <w:r w:rsidRPr="0009159F">
        <w:t xml:space="preserve"> — карта, обозначающая ввод типов алгоритма расчёта параметров уравнения точечной кинетики. Алгоритмы и их обозначения в программе KMC представлены в таблице </w:t>
      </w:r>
      <w:r w:rsidR="00C124D1">
        <w:fldChar w:fldCharType="begin"/>
      </w:r>
      <w:r w:rsidR="00C124D1">
        <w:instrText xml:space="preserve"> REF таблица_8_1_2_02 \h </w:instrText>
      </w:r>
      <w:r w:rsidR="00C124D1">
        <w:fldChar w:fldCharType="separate"/>
      </w:r>
      <w:r w:rsidR="00A76E46">
        <w:rPr>
          <w:noProof/>
        </w:rPr>
        <w:t>5</w:t>
      </w:r>
      <w:r w:rsidR="00C124D1">
        <w:fldChar w:fldCharType="end"/>
      </w:r>
      <w:r w:rsidRPr="0009159F">
        <w:t>;</w:t>
      </w:r>
    </w:p>
    <w:p w14:paraId="7153E33D" w14:textId="2C214217" w:rsidR="006353CA" w:rsidRPr="006353CA" w:rsidRDefault="006353CA" w:rsidP="006353CA">
      <w:pPr>
        <w:pStyle w:val="14"/>
      </w:pPr>
      <w:r w:rsidRPr="0030467B">
        <w:t>GENERATIONS</w:t>
      </w:r>
      <w:r w:rsidRPr="006353CA">
        <w:t xml:space="preserve"> — количество скрытых поколений (блоков) моделирования нейтронов;</w:t>
      </w:r>
    </w:p>
    <w:p w14:paraId="7F1231A3" w14:textId="78072DC0" w:rsidR="006353CA" w:rsidRPr="006353CA" w:rsidRDefault="006353CA" w:rsidP="006353CA">
      <w:pPr>
        <w:pStyle w:val="14"/>
      </w:pPr>
      <w:r w:rsidRPr="0030467B">
        <w:t>Delayed</w:t>
      </w:r>
      <w:r w:rsidRPr="006353CA">
        <w:t xml:space="preserve"> — требуемое число групп параметров ядер-предшественников запаздывающих нейтронов. (6 или 8 групп запаздывающих нейтронов, в зависимости от используемой библиотеки оценённых ядерных данных).</w:t>
      </w:r>
    </w:p>
    <w:p w14:paraId="5140FF35" w14:textId="77777777" w:rsidR="006353CA" w:rsidRDefault="006353CA" w:rsidP="00F23F45">
      <w:pPr>
        <w:pStyle w:val="aa"/>
      </w:pPr>
      <w:r w:rsidRPr="006353CA">
        <w:t>Рекомендация</w:t>
      </w:r>
      <w:r w:rsidRPr="008123F1">
        <w:t>:</w:t>
      </w:r>
    </w:p>
    <w:p w14:paraId="3E9EC8A5" w14:textId="09D6D1AF" w:rsidR="006353CA" w:rsidRPr="00F23F45" w:rsidRDefault="006353CA" w:rsidP="006353CA">
      <w:pPr>
        <w:pStyle w:val="14"/>
        <w:rPr>
          <w:iCs/>
        </w:rPr>
      </w:pPr>
      <w:r w:rsidRPr="00F23F45">
        <w:rPr>
          <w:iCs/>
        </w:rPr>
        <w:t>Значение GENERATIONS устанавливать не менее 10, но возможно, что потребуется увеличить данное число в зависимости от модели и типа решаемой задачи.</w:t>
      </w:r>
    </w:p>
    <w:p w14:paraId="1D002C9F" w14:textId="0BA90230" w:rsidR="0009159F" w:rsidRPr="00356E93" w:rsidRDefault="0009159F" w:rsidP="0009159F">
      <w:pPr>
        <w:pStyle w:val="af"/>
      </w:pPr>
      <w:r w:rsidRPr="00C160E1">
        <w:t xml:space="preserve">Таблица </w:t>
      </w:r>
      <w:bookmarkStart w:id="142" w:name="таблица_8_1_2_01"/>
      <w:r w:rsidRPr="000D1B8F">
        <w:fldChar w:fldCharType="begin"/>
      </w:r>
      <w:r w:rsidRPr="000D1B8F">
        <w:instrText xml:space="preserve"> SEQ Таблица \* ARABIC </w:instrText>
      </w:r>
      <w:r w:rsidRPr="000D1B8F">
        <w:fldChar w:fldCharType="separate"/>
      </w:r>
      <w:r w:rsidR="00A76E46">
        <w:rPr>
          <w:noProof/>
        </w:rPr>
        <w:t>4</w:t>
      </w:r>
      <w:r w:rsidRPr="000D1B8F">
        <w:rPr>
          <w:noProof/>
        </w:rPr>
        <w:fldChar w:fldCharType="end"/>
      </w:r>
      <w:bookmarkEnd w:id="142"/>
      <w:r w:rsidRPr="00C160E1">
        <w:t xml:space="preserve">. </w:t>
      </w:r>
      <w:r w:rsidRPr="0009159F">
        <w:t>Типы оценки функционалов</w:t>
      </w:r>
      <w:r>
        <w:t>.</w:t>
      </w:r>
    </w:p>
    <w:tbl>
      <w:tblPr>
        <w:tblStyle w:val="af1"/>
        <w:tblW w:w="9671" w:type="dxa"/>
        <w:jc w:val="center"/>
        <w:tblLook w:val="04A0" w:firstRow="1" w:lastRow="0" w:firstColumn="1" w:lastColumn="0" w:noHBand="0" w:noVBand="1"/>
      </w:tblPr>
      <w:tblGrid>
        <w:gridCol w:w="741"/>
        <w:gridCol w:w="4713"/>
        <w:gridCol w:w="4217"/>
      </w:tblGrid>
      <w:tr w:rsidR="00664F48" w:rsidRPr="0009159F" w14:paraId="146C54BA" w14:textId="77777777" w:rsidTr="0009159F">
        <w:trPr>
          <w:trHeight w:val="279"/>
          <w:jc w:val="center"/>
        </w:trPr>
        <w:tc>
          <w:tcPr>
            <w:tcW w:w="741" w:type="dxa"/>
            <w:vAlign w:val="center"/>
          </w:tcPr>
          <w:p w14:paraId="0DAF6F32" w14:textId="77777777" w:rsidR="00664F48" w:rsidRPr="0009159F" w:rsidRDefault="00664F48" w:rsidP="0009159F">
            <w:pPr>
              <w:pStyle w:val="af0"/>
              <w:jc w:val="center"/>
            </w:pPr>
            <w:r w:rsidRPr="0009159F">
              <w:t>№</w:t>
            </w:r>
          </w:p>
        </w:tc>
        <w:tc>
          <w:tcPr>
            <w:tcW w:w="4713" w:type="dxa"/>
            <w:vAlign w:val="center"/>
          </w:tcPr>
          <w:p w14:paraId="1E49919B" w14:textId="77777777" w:rsidR="00664F48" w:rsidRPr="0009159F" w:rsidRDefault="00664F48" w:rsidP="0009159F">
            <w:pPr>
              <w:pStyle w:val="af0"/>
              <w:jc w:val="center"/>
            </w:pPr>
            <w:r w:rsidRPr="0009159F">
              <w:t>Тип функционала оценки</w:t>
            </w:r>
          </w:p>
        </w:tc>
        <w:tc>
          <w:tcPr>
            <w:tcW w:w="4217" w:type="dxa"/>
            <w:vAlign w:val="center"/>
          </w:tcPr>
          <w:p w14:paraId="0763A2E1" w14:textId="77777777" w:rsidR="00664F48" w:rsidRPr="0009159F" w:rsidRDefault="00664F48" w:rsidP="0009159F">
            <w:pPr>
              <w:pStyle w:val="af0"/>
              <w:jc w:val="center"/>
            </w:pPr>
            <w:r w:rsidRPr="0009159F">
              <w:t>Обозначение в KMC</w:t>
            </w:r>
          </w:p>
        </w:tc>
      </w:tr>
      <w:tr w:rsidR="00664F48" w:rsidRPr="0009159F" w14:paraId="230016FC" w14:textId="77777777" w:rsidTr="0009159F">
        <w:trPr>
          <w:trHeight w:val="291"/>
          <w:jc w:val="center"/>
        </w:trPr>
        <w:tc>
          <w:tcPr>
            <w:tcW w:w="741" w:type="dxa"/>
            <w:vAlign w:val="center"/>
          </w:tcPr>
          <w:p w14:paraId="1AFB25E2" w14:textId="77777777" w:rsidR="00664F48" w:rsidRPr="0009159F" w:rsidRDefault="00664F48" w:rsidP="0009159F">
            <w:pPr>
              <w:pStyle w:val="af0"/>
              <w:jc w:val="center"/>
            </w:pPr>
            <w:r w:rsidRPr="0009159F">
              <w:t>1</w:t>
            </w:r>
          </w:p>
        </w:tc>
        <w:tc>
          <w:tcPr>
            <w:tcW w:w="4713" w:type="dxa"/>
          </w:tcPr>
          <w:p w14:paraId="2FE91F6D" w14:textId="77777777" w:rsidR="00664F48" w:rsidRPr="0009159F" w:rsidRDefault="00664F48" w:rsidP="0009159F">
            <w:pPr>
              <w:pStyle w:val="af0"/>
            </w:pPr>
            <w:r w:rsidRPr="0009159F">
              <w:t>По длине пробега</w:t>
            </w:r>
          </w:p>
        </w:tc>
        <w:tc>
          <w:tcPr>
            <w:tcW w:w="4217" w:type="dxa"/>
            <w:vAlign w:val="center"/>
          </w:tcPr>
          <w:p w14:paraId="1D6767A6" w14:textId="77777777" w:rsidR="00664F48" w:rsidRPr="0009159F" w:rsidRDefault="00664F48" w:rsidP="0009159F">
            <w:pPr>
              <w:pStyle w:val="af0"/>
              <w:jc w:val="center"/>
            </w:pPr>
            <w:r w:rsidRPr="0009159F">
              <w:t>t</w:t>
            </w:r>
          </w:p>
        </w:tc>
      </w:tr>
      <w:tr w:rsidR="00664F48" w:rsidRPr="0009159F" w14:paraId="0CC5843E" w14:textId="77777777" w:rsidTr="0009159F">
        <w:trPr>
          <w:trHeight w:val="279"/>
          <w:jc w:val="center"/>
        </w:trPr>
        <w:tc>
          <w:tcPr>
            <w:tcW w:w="741" w:type="dxa"/>
            <w:vAlign w:val="center"/>
          </w:tcPr>
          <w:p w14:paraId="557E868E" w14:textId="77777777" w:rsidR="00664F48" w:rsidRPr="0009159F" w:rsidRDefault="00664F48" w:rsidP="0009159F">
            <w:pPr>
              <w:pStyle w:val="af0"/>
              <w:jc w:val="center"/>
            </w:pPr>
            <w:r w:rsidRPr="0009159F">
              <w:t>2</w:t>
            </w:r>
          </w:p>
        </w:tc>
        <w:tc>
          <w:tcPr>
            <w:tcW w:w="4713" w:type="dxa"/>
          </w:tcPr>
          <w:p w14:paraId="71FCDA96" w14:textId="77777777" w:rsidR="00664F48" w:rsidRPr="0009159F" w:rsidRDefault="00664F48" w:rsidP="0009159F">
            <w:pPr>
              <w:pStyle w:val="af0"/>
            </w:pPr>
            <w:r w:rsidRPr="0009159F">
              <w:t>По столкновениям</w:t>
            </w:r>
          </w:p>
        </w:tc>
        <w:tc>
          <w:tcPr>
            <w:tcW w:w="4217" w:type="dxa"/>
            <w:vAlign w:val="center"/>
          </w:tcPr>
          <w:p w14:paraId="0C5AA701" w14:textId="77777777" w:rsidR="00664F48" w:rsidRPr="0009159F" w:rsidRDefault="00664F48" w:rsidP="0009159F">
            <w:pPr>
              <w:pStyle w:val="af0"/>
              <w:jc w:val="center"/>
            </w:pPr>
            <w:r w:rsidRPr="0009159F">
              <w:t>c</w:t>
            </w:r>
          </w:p>
        </w:tc>
      </w:tr>
      <w:tr w:rsidR="00664F48" w:rsidRPr="0009159F" w14:paraId="7F618845" w14:textId="77777777" w:rsidTr="0009159F">
        <w:trPr>
          <w:trHeight w:val="279"/>
          <w:jc w:val="center"/>
        </w:trPr>
        <w:tc>
          <w:tcPr>
            <w:tcW w:w="741" w:type="dxa"/>
            <w:vAlign w:val="center"/>
          </w:tcPr>
          <w:p w14:paraId="106EFED1" w14:textId="77777777" w:rsidR="00664F48" w:rsidRPr="0009159F" w:rsidRDefault="00664F48" w:rsidP="0009159F">
            <w:pPr>
              <w:pStyle w:val="af0"/>
              <w:jc w:val="center"/>
            </w:pPr>
            <w:r w:rsidRPr="0009159F">
              <w:t>3</w:t>
            </w:r>
          </w:p>
        </w:tc>
        <w:tc>
          <w:tcPr>
            <w:tcW w:w="4713" w:type="dxa"/>
          </w:tcPr>
          <w:p w14:paraId="0D32458F" w14:textId="77777777" w:rsidR="00664F48" w:rsidRPr="0009159F" w:rsidRDefault="00664F48" w:rsidP="0009159F">
            <w:pPr>
              <w:pStyle w:val="af0"/>
            </w:pPr>
            <w:r w:rsidRPr="0009159F">
              <w:t xml:space="preserve">По поглощениям </w:t>
            </w:r>
          </w:p>
        </w:tc>
        <w:tc>
          <w:tcPr>
            <w:tcW w:w="4217" w:type="dxa"/>
            <w:vAlign w:val="center"/>
          </w:tcPr>
          <w:p w14:paraId="5CA34A2D" w14:textId="77777777" w:rsidR="00664F48" w:rsidRPr="0009159F" w:rsidRDefault="00664F48" w:rsidP="0009159F">
            <w:pPr>
              <w:pStyle w:val="af0"/>
              <w:jc w:val="center"/>
            </w:pPr>
            <w:r w:rsidRPr="0009159F">
              <w:t>a</w:t>
            </w:r>
          </w:p>
        </w:tc>
      </w:tr>
      <w:tr w:rsidR="00664F48" w:rsidRPr="0009159F" w14:paraId="6FBD5D09" w14:textId="77777777" w:rsidTr="0009159F">
        <w:trPr>
          <w:trHeight w:val="279"/>
          <w:jc w:val="center"/>
        </w:trPr>
        <w:tc>
          <w:tcPr>
            <w:tcW w:w="741" w:type="dxa"/>
            <w:vAlign w:val="center"/>
          </w:tcPr>
          <w:p w14:paraId="5BB5BCCB" w14:textId="77777777" w:rsidR="00664F48" w:rsidRPr="0009159F" w:rsidRDefault="00664F48" w:rsidP="0009159F">
            <w:pPr>
              <w:pStyle w:val="af0"/>
              <w:jc w:val="center"/>
            </w:pPr>
            <w:r w:rsidRPr="0009159F">
              <w:t>4</w:t>
            </w:r>
          </w:p>
        </w:tc>
        <w:tc>
          <w:tcPr>
            <w:tcW w:w="4713" w:type="dxa"/>
          </w:tcPr>
          <w:p w14:paraId="6618B027" w14:textId="77777777" w:rsidR="00664F48" w:rsidRPr="0009159F" w:rsidRDefault="00664F48" w:rsidP="0009159F">
            <w:pPr>
              <w:pStyle w:val="af0"/>
            </w:pPr>
            <w:r w:rsidRPr="0009159F">
              <w:t>По делениям</w:t>
            </w:r>
          </w:p>
        </w:tc>
        <w:tc>
          <w:tcPr>
            <w:tcW w:w="4217" w:type="dxa"/>
            <w:vAlign w:val="center"/>
          </w:tcPr>
          <w:p w14:paraId="5C2AC466" w14:textId="77777777" w:rsidR="00664F48" w:rsidRPr="0009159F" w:rsidRDefault="00664F48" w:rsidP="0009159F">
            <w:pPr>
              <w:pStyle w:val="af0"/>
              <w:jc w:val="center"/>
            </w:pPr>
            <w:r w:rsidRPr="0009159F">
              <w:t>f</w:t>
            </w:r>
          </w:p>
        </w:tc>
      </w:tr>
    </w:tbl>
    <w:p w14:paraId="4EA71642" w14:textId="77777777" w:rsidR="00664F48" w:rsidRDefault="00664F48" w:rsidP="0009159F">
      <w:pPr>
        <w:pStyle w:val="14"/>
      </w:pPr>
    </w:p>
    <w:p w14:paraId="45CCF41D" w14:textId="429B3ABA" w:rsidR="0009159F" w:rsidRPr="00356E93" w:rsidRDefault="0009159F" w:rsidP="0009159F">
      <w:pPr>
        <w:pStyle w:val="af"/>
      </w:pPr>
      <w:r w:rsidRPr="00C160E1">
        <w:lastRenderedPageBreak/>
        <w:t xml:space="preserve">Таблица </w:t>
      </w:r>
      <w:bookmarkStart w:id="143" w:name="таблица_8_1_2_02"/>
      <w:r w:rsidRPr="000D1B8F">
        <w:fldChar w:fldCharType="begin"/>
      </w:r>
      <w:r w:rsidRPr="000D1B8F">
        <w:instrText xml:space="preserve"> SEQ Таблица \* ARABIC </w:instrText>
      </w:r>
      <w:r w:rsidRPr="000D1B8F">
        <w:fldChar w:fldCharType="separate"/>
      </w:r>
      <w:r w:rsidR="00A76E46">
        <w:rPr>
          <w:noProof/>
        </w:rPr>
        <w:t>5</w:t>
      </w:r>
      <w:r w:rsidRPr="000D1B8F">
        <w:rPr>
          <w:noProof/>
        </w:rPr>
        <w:fldChar w:fldCharType="end"/>
      </w:r>
      <w:bookmarkEnd w:id="143"/>
      <w:r w:rsidRPr="00C160E1">
        <w:t xml:space="preserve">. </w:t>
      </w:r>
      <w:r>
        <w:t>Алгоритмы кинетики.</w:t>
      </w:r>
    </w:p>
    <w:tbl>
      <w:tblPr>
        <w:tblStyle w:val="af1"/>
        <w:tblW w:w="0" w:type="auto"/>
        <w:jc w:val="center"/>
        <w:tblLook w:val="04A0" w:firstRow="1" w:lastRow="0" w:firstColumn="1" w:lastColumn="0" w:noHBand="0" w:noVBand="1"/>
      </w:tblPr>
      <w:tblGrid>
        <w:gridCol w:w="726"/>
        <w:gridCol w:w="4546"/>
        <w:gridCol w:w="4073"/>
      </w:tblGrid>
      <w:tr w:rsidR="00664F48" w:rsidRPr="0009159F" w14:paraId="5615F534" w14:textId="77777777" w:rsidTr="0009159F">
        <w:trPr>
          <w:trHeight w:val="312"/>
          <w:jc w:val="center"/>
        </w:trPr>
        <w:tc>
          <w:tcPr>
            <w:tcW w:w="726" w:type="dxa"/>
            <w:vAlign w:val="center"/>
          </w:tcPr>
          <w:p w14:paraId="59F386B3" w14:textId="77777777" w:rsidR="00664F48" w:rsidRPr="0009159F" w:rsidRDefault="00664F48" w:rsidP="0009159F">
            <w:pPr>
              <w:pStyle w:val="af0"/>
              <w:jc w:val="center"/>
            </w:pPr>
            <w:r w:rsidRPr="0009159F">
              <w:t>№</w:t>
            </w:r>
          </w:p>
        </w:tc>
        <w:tc>
          <w:tcPr>
            <w:tcW w:w="4546" w:type="dxa"/>
            <w:vAlign w:val="center"/>
          </w:tcPr>
          <w:p w14:paraId="6E835F0F" w14:textId="059A6B60" w:rsidR="00664F48" w:rsidRPr="0009159F" w:rsidRDefault="00664F48" w:rsidP="0009159F">
            <w:pPr>
              <w:pStyle w:val="af0"/>
              <w:jc w:val="center"/>
            </w:pPr>
            <w:r w:rsidRPr="0009159F">
              <w:t>Алгоритм</w:t>
            </w:r>
          </w:p>
        </w:tc>
        <w:tc>
          <w:tcPr>
            <w:tcW w:w="4073" w:type="dxa"/>
            <w:vAlign w:val="center"/>
          </w:tcPr>
          <w:p w14:paraId="40E2C114" w14:textId="77777777" w:rsidR="00664F48" w:rsidRPr="0009159F" w:rsidRDefault="00664F48" w:rsidP="0009159F">
            <w:pPr>
              <w:pStyle w:val="af0"/>
              <w:jc w:val="center"/>
            </w:pPr>
            <w:r w:rsidRPr="0009159F">
              <w:t>Обозначение в KMC</w:t>
            </w:r>
          </w:p>
        </w:tc>
      </w:tr>
      <w:tr w:rsidR="00664F48" w:rsidRPr="0009159F" w14:paraId="479CFF50" w14:textId="77777777" w:rsidTr="0009159F">
        <w:trPr>
          <w:trHeight w:val="324"/>
          <w:jc w:val="center"/>
        </w:trPr>
        <w:tc>
          <w:tcPr>
            <w:tcW w:w="726" w:type="dxa"/>
            <w:vAlign w:val="center"/>
          </w:tcPr>
          <w:p w14:paraId="236CBD09" w14:textId="77777777" w:rsidR="00664F48" w:rsidRPr="0009159F" w:rsidRDefault="00664F48" w:rsidP="0009159F">
            <w:pPr>
              <w:pStyle w:val="af0"/>
              <w:jc w:val="center"/>
            </w:pPr>
            <w:r w:rsidRPr="0009159F">
              <w:t>1</w:t>
            </w:r>
          </w:p>
        </w:tc>
        <w:tc>
          <w:tcPr>
            <w:tcW w:w="4546" w:type="dxa"/>
          </w:tcPr>
          <w:p w14:paraId="1D9CC063" w14:textId="77777777" w:rsidR="00664F48" w:rsidRPr="0009159F" w:rsidRDefault="00664F48" w:rsidP="0009159F">
            <w:pPr>
              <w:pStyle w:val="af0"/>
            </w:pPr>
            <w:r w:rsidRPr="0009159F">
              <w:t>ББП (блок без перекрытия)</w:t>
            </w:r>
          </w:p>
        </w:tc>
        <w:tc>
          <w:tcPr>
            <w:tcW w:w="4073" w:type="dxa"/>
            <w:vAlign w:val="center"/>
          </w:tcPr>
          <w:p w14:paraId="218D5FB2" w14:textId="77777777" w:rsidR="00664F48" w:rsidRPr="0009159F" w:rsidRDefault="00664F48" w:rsidP="0009159F">
            <w:pPr>
              <w:pStyle w:val="af0"/>
              <w:jc w:val="center"/>
            </w:pPr>
            <w:r w:rsidRPr="0009159F">
              <w:t>0</w:t>
            </w:r>
          </w:p>
        </w:tc>
      </w:tr>
      <w:tr w:rsidR="00664F48" w:rsidRPr="0009159F" w14:paraId="498C6DB4" w14:textId="77777777" w:rsidTr="0009159F">
        <w:trPr>
          <w:trHeight w:val="312"/>
          <w:jc w:val="center"/>
        </w:trPr>
        <w:tc>
          <w:tcPr>
            <w:tcW w:w="726" w:type="dxa"/>
            <w:vAlign w:val="center"/>
          </w:tcPr>
          <w:p w14:paraId="6CFB7D1F" w14:textId="77777777" w:rsidR="00664F48" w:rsidRPr="0009159F" w:rsidRDefault="00664F48" w:rsidP="0009159F">
            <w:pPr>
              <w:pStyle w:val="af0"/>
              <w:jc w:val="center"/>
            </w:pPr>
            <w:r w:rsidRPr="0009159F">
              <w:t>2</w:t>
            </w:r>
          </w:p>
        </w:tc>
        <w:tc>
          <w:tcPr>
            <w:tcW w:w="4546" w:type="dxa"/>
          </w:tcPr>
          <w:p w14:paraId="06FBFF08" w14:textId="77777777" w:rsidR="00664F48" w:rsidRPr="0009159F" w:rsidRDefault="00664F48" w:rsidP="0009159F">
            <w:pPr>
              <w:pStyle w:val="af0"/>
            </w:pPr>
            <w:r w:rsidRPr="0009159F">
              <w:t>БСП (блок с перекрытием)</w:t>
            </w:r>
          </w:p>
        </w:tc>
        <w:tc>
          <w:tcPr>
            <w:tcW w:w="4073" w:type="dxa"/>
            <w:vAlign w:val="center"/>
          </w:tcPr>
          <w:p w14:paraId="0C73979F" w14:textId="77777777" w:rsidR="00664F48" w:rsidRPr="0009159F" w:rsidRDefault="00664F48" w:rsidP="0009159F">
            <w:pPr>
              <w:pStyle w:val="af0"/>
              <w:jc w:val="center"/>
            </w:pPr>
            <w:r w:rsidRPr="0009159F">
              <w:t>1</w:t>
            </w:r>
          </w:p>
        </w:tc>
      </w:tr>
      <w:tr w:rsidR="00664F48" w:rsidRPr="0009159F" w14:paraId="3BB7C4F5" w14:textId="77777777" w:rsidTr="0009159F">
        <w:trPr>
          <w:trHeight w:val="312"/>
          <w:jc w:val="center"/>
        </w:trPr>
        <w:tc>
          <w:tcPr>
            <w:tcW w:w="726" w:type="dxa"/>
            <w:vAlign w:val="center"/>
          </w:tcPr>
          <w:p w14:paraId="2B595C0C" w14:textId="77777777" w:rsidR="00664F48" w:rsidRPr="0009159F" w:rsidRDefault="00664F48" w:rsidP="0009159F">
            <w:pPr>
              <w:pStyle w:val="af0"/>
              <w:jc w:val="center"/>
            </w:pPr>
            <w:r w:rsidRPr="0009159F">
              <w:t>3</w:t>
            </w:r>
          </w:p>
        </w:tc>
        <w:tc>
          <w:tcPr>
            <w:tcW w:w="4546" w:type="dxa"/>
          </w:tcPr>
          <w:p w14:paraId="1E2D010B" w14:textId="77777777" w:rsidR="00664F48" w:rsidRPr="0009159F" w:rsidRDefault="00664F48" w:rsidP="0009159F">
            <w:pPr>
              <w:pStyle w:val="af0"/>
            </w:pPr>
            <w:r w:rsidRPr="0009159F">
              <w:t xml:space="preserve">Метод Усачёва-Гурвица </w:t>
            </w:r>
          </w:p>
        </w:tc>
        <w:tc>
          <w:tcPr>
            <w:tcW w:w="4073" w:type="dxa"/>
            <w:vAlign w:val="center"/>
          </w:tcPr>
          <w:p w14:paraId="3F8DBDD1" w14:textId="77777777" w:rsidR="00664F48" w:rsidRPr="0009159F" w:rsidRDefault="00664F48" w:rsidP="0009159F">
            <w:pPr>
              <w:pStyle w:val="af0"/>
              <w:jc w:val="center"/>
            </w:pPr>
            <w:r w:rsidRPr="0009159F">
              <w:t>2</w:t>
            </w:r>
          </w:p>
        </w:tc>
      </w:tr>
    </w:tbl>
    <w:p w14:paraId="140BB02A" w14:textId="77777777" w:rsidR="00664F48" w:rsidRDefault="00664F48" w:rsidP="0009159F">
      <w:pPr>
        <w:pStyle w:val="14"/>
      </w:pPr>
    </w:p>
    <w:p w14:paraId="1F7207D6" w14:textId="206A283B" w:rsidR="00664F48" w:rsidRDefault="00664F48" w:rsidP="00CA2628">
      <w:pPr>
        <w:pStyle w:val="14"/>
      </w:pPr>
      <w:r>
        <w:t xml:space="preserve">Краткое описание алгоритма </w:t>
      </w:r>
      <w:r w:rsidR="0009159F">
        <w:t>расчёта</w:t>
      </w:r>
      <w:r>
        <w:t xml:space="preserve"> параметров уравнения точечной кинетики:</w:t>
      </w:r>
    </w:p>
    <w:p w14:paraId="74A368A4" w14:textId="77777777" w:rsidR="00664F48" w:rsidRPr="006B0127" w:rsidRDefault="00664F48" w:rsidP="00B45384">
      <w:pPr>
        <w:pStyle w:val="14"/>
        <w:numPr>
          <w:ilvl w:val="0"/>
          <w:numId w:val="16"/>
        </w:numPr>
        <w:ind w:left="714" w:hanging="357"/>
      </w:pPr>
      <w:r w:rsidRPr="006B0127">
        <w:t>ББП (блок без перекрытия) – алгоритм с неперекрывающимися блоками: начало следующего блока лежит в асимптотическом поколении предыдущего. Результаты моделирования каждого блока при достаточно большом размере промежуточных блоков можно считать независимыми от других блоков</w:t>
      </w:r>
      <w:r>
        <w:t xml:space="preserve">. Аналогичный алгоритм реализован в программе </w:t>
      </w:r>
      <w:r>
        <w:rPr>
          <w:lang w:val="en-US"/>
        </w:rPr>
        <w:t xml:space="preserve">MCNP </w:t>
      </w:r>
      <w:r>
        <w:t>(версия 5 и выше).</w:t>
      </w:r>
    </w:p>
    <w:p w14:paraId="3BF25BDB" w14:textId="77777777" w:rsidR="00664F48" w:rsidRPr="006B0127" w:rsidRDefault="00664F48" w:rsidP="00B45384">
      <w:pPr>
        <w:pStyle w:val="14"/>
        <w:numPr>
          <w:ilvl w:val="0"/>
          <w:numId w:val="16"/>
        </w:numPr>
        <w:ind w:left="714" w:hanging="357"/>
      </w:pPr>
      <w:r w:rsidRPr="006B0127">
        <w:t>БСП (блок с перекрытием) – алгоритм с множественным перекрытием блоков: в каждом поколении моделирования формируется независимый расчётный блок. При этом часть данных моделирования каждого блока включает результаты моделирования других блоков, что может приводить к влиянию корреляции оценок.</w:t>
      </w:r>
      <w:r>
        <w:t xml:space="preserve"> Аналогичный алгоритм реализован в программе </w:t>
      </w:r>
      <w:r>
        <w:rPr>
          <w:lang w:val="en-US"/>
        </w:rPr>
        <w:t>Serpent</w:t>
      </w:r>
      <w:r>
        <w:t>2.</w:t>
      </w:r>
    </w:p>
    <w:p w14:paraId="5BBAB933" w14:textId="77777777" w:rsidR="00664F48" w:rsidRDefault="00664F48" w:rsidP="00B45384">
      <w:pPr>
        <w:pStyle w:val="14"/>
        <w:numPr>
          <w:ilvl w:val="0"/>
          <w:numId w:val="16"/>
        </w:numPr>
        <w:ind w:left="714" w:hanging="357"/>
      </w:pPr>
      <w:r w:rsidRPr="009162B0">
        <w:t>Метод Усачёва-Гурвица – расчёт осуществляется непосредственно в момент моделирования поглощения нейтрона в топливе. Для этого проводится моделирование дополнительных историй нейтронов деления, в том числе и отдельно запаздывающих нейтронов, в течение заданного числа скрытых поколений нейтронов с использованием неаналогового моделирования.</w:t>
      </w:r>
    </w:p>
    <w:p w14:paraId="4A781011" w14:textId="6B611030" w:rsidR="00664F48" w:rsidRDefault="00664F48" w:rsidP="0009159F">
      <w:pPr>
        <w:pStyle w:val="14"/>
      </w:pPr>
      <w:r>
        <w:t xml:space="preserve">Далее </w:t>
      </w:r>
      <w:r w:rsidR="0009159F">
        <w:t>приведён</w:t>
      </w:r>
      <w:r>
        <w:t xml:space="preserve"> пример задачи исходных данных регистрационного модуля для функционала </w:t>
      </w:r>
      <w:r>
        <w:rPr>
          <w:lang w:val="en-US"/>
        </w:rPr>
        <w:t>GENERAL</w:t>
      </w:r>
      <w:r>
        <w:t xml:space="preserve">, в котором </w:t>
      </w:r>
      <w:r w:rsidR="0009159F">
        <w:t>введён</w:t>
      </w:r>
      <w:r>
        <w:t xml:space="preserve"> запрос на получение собственных значений системы (</w:t>
      </w:r>
      <w:r w:rsidRPr="0009159F">
        <w:rPr>
          <w:i/>
          <w:iCs/>
          <w:lang w:val="en-US"/>
        </w:rPr>
        <w:t>K</w:t>
      </w:r>
      <w:r w:rsidR="0009159F" w:rsidRPr="0009159F">
        <w:rPr>
          <w:i/>
          <w:iCs/>
          <w:vertAlign w:val="subscript"/>
        </w:rPr>
        <w:t>эфф</w:t>
      </w:r>
      <w:r w:rsidRPr="00C62C6D">
        <w:t>)</w:t>
      </w:r>
      <w:r>
        <w:t>, параметров точечной кинетики с оценкой по длине пробега по методу Усачёва-Гурв</w:t>
      </w:r>
      <w:r w:rsidR="0009159F">
        <w:t>и</w:t>
      </w:r>
      <w:r>
        <w:t xml:space="preserve">ца с 20-тью скрытыми поколениями и выдачей параметров ядер-предшественников запаздывающих </w:t>
      </w:r>
      <w:r>
        <w:lastRenderedPageBreak/>
        <w:t xml:space="preserve">нейтронов в </w:t>
      </w:r>
      <w:r w:rsidR="0009159F">
        <w:t>шес</w:t>
      </w:r>
      <w:r>
        <w:t xml:space="preserve">ти группах. Пример вывода для данной задачи задания исходных данных </w:t>
      </w:r>
      <w:r w:rsidR="0009159F">
        <w:t>приведён</w:t>
      </w:r>
      <w:r>
        <w:t xml:space="preserve"> в П</w:t>
      </w:r>
      <w:r w:rsidR="006353CA" w:rsidRPr="006353CA">
        <w:t>риложении</w:t>
      </w:r>
      <w:r w:rsidR="006353CA">
        <w:t> </w:t>
      </w:r>
      <w:r w:rsidR="007D50E7">
        <w:fldChar w:fldCharType="begin"/>
      </w:r>
      <w:r w:rsidR="007D50E7">
        <w:instrText xml:space="preserve"> REF приложение_REG_1 \h </w:instrText>
      </w:r>
      <w:r w:rsidR="007D50E7">
        <w:fldChar w:fldCharType="separate"/>
      </w:r>
      <w:r w:rsidR="00A76E46">
        <w:t>Б</w:t>
      </w:r>
      <w:r w:rsidR="007D50E7">
        <w:fldChar w:fldCharType="end"/>
      </w:r>
      <w:r>
        <w:t xml:space="preserve"> (пример</w:t>
      </w:r>
      <w:r w:rsidR="007D50E7">
        <w:rPr>
          <w:lang w:val="en-US"/>
        </w:rPr>
        <w:t> </w:t>
      </w:r>
      <w:r>
        <w:t>Б.1).</w:t>
      </w:r>
    </w:p>
    <w:p w14:paraId="7B0D3EEE" w14:textId="77777777" w:rsidR="00664F48" w:rsidRPr="0009159F" w:rsidRDefault="00664F48" w:rsidP="0009159F">
      <w:pPr>
        <w:pStyle w:val="a9"/>
      </w:pPr>
      <w:r w:rsidRPr="0009159F">
        <w:t>REG</w:t>
      </w:r>
    </w:p>
    <w:p w14:paraId="463419BC" w14:textId="77777777" w:rsidR="00664F48" w:rsidRPr="0009159F" w:rsidRDefault="00664F48" w:rsidP="0009159F">
      <w:pPr>
        <w:pStyle w:val="a9"/>
      </w:pPr>
      <w:r w:rsidRPr="0009159F">
        <w:t>KEFF</w:t>
      </w:r>
    </w:p>
    <w:p w14:paraId="57CC2314" w14:textId="77777777" w:rsidR="00664F48" w:rsidRPr="0009159F" w:rsidRDefault="00664F48" w:rsidP="0009159F">
      <w:pPr>
        <w:pStyle w:val="a9"/>
      </w:pPr>
      <w:r w:rsidRPr="0009159F">
        <w:t>PKIN</w:t>
      </w:r>
    </w:p>
    <w:p w14:paraId="4D6A91AD" w14:textId="77777777" w:rsidR="00664F48" w:rsidRPr="0009159F" w:rsidRDefault="00664F48" w:rsidP="0009159F">
      <w:pPr>
        <w:pStyle w:val="a9"/>
      </w:pPr>
      <w:r w:rsidRPr="0009159F">
        <w:t>ESTIMATION t</w:t>
      </w:r>
    </w:p>
    <w:p w14:paraId="0C638AC5" w14:textId="77777777" w:rsidR="00664F48" w:rsidRPr="0009159F" w:rsidRDefault="00664F48" w:rsidP="0009159F">
      <w:pPr>
        <w:pStyle w:val="a9"/>
      </w:pPr>
      <w:r w:rsidRPr="0009159F">
        <w:t>METHOD 2</w:t>
      </w:r>
    </w:p>
    <w:p w14:paraId="61CF50C6" w14:textId="77777777" w:rsidR="00664F48" w:rsidRPr="0009159F" w:rsidRDefault="00664F48" w:rsidP="0009159F">
      <w:pPr>
        <w:pStyle w:val="a9"/>
      </w:pPr>
      <w:r w:rsidRPr="0009159F">
        <w:t>GENERATIONS 20</w:t>
      </w:r>
    </w:p>
    <w:p w14:paraId="695AB862" w14:textId="77777777" w:rsidR="00664F48" w:rsidRPr="0009159F" w:rsidRDefault="00664F48" w:rsidP="0009159F">
      <w:pPr>
        <w:pStyle w:val="a9"/>
      </w:pPr>
      <w:r w:rsidRPr="0009159F">
        <w:t>Delayed 6</w:t>
      </w:r>
    </w:p>
    <w:p w14:paraId="58607C7D" w14:textId="77777777" w:rsidR="00664F48" w:rsidRPr="0009159F" w:rsidRDefault="00664F48" w:rsidP="0009159F">
      <w:pPr>
        <w:pStyle w:val="a9"/>
      </w:pPr>
      <w:r w:rsidRPr="0009159F">
        <w:t>END</w:t>
      </w:r>
    </w:p>
    <w:p w14:paraId="0894AF0A" w14:textId="77777777" w:rsidR="00664F48" w:rsidRPr="0009159F" w:rsidRDefault="00664F48" w:rsidP="0009159F">
      <w:pPr>
        <w:pStyle w:val="a9"/>
      </w:pPr>
      <w:r w:rsidRPr="0009159F">
        <w:t>FINISH</w:t>
      </w:r>
    </w:p>
    <w:p w14:paraId="4B0BCE20" w14:textId="77777777" w:rsidR="00664F48" w:rsidRPr="0009159F" w:rsidRDefault="00664F48" w:rsidP="00247E8C">
      <w:pPr>
        <w:pStyle w:val="14"/>
      </w:pPr>
    </w:p>
    <w:p w14:paraId="1EEF8402" w14:textId="328BD784" w:rsidR="00664F48" w:rsidRDefault="00664F48" w:rsidP="0009159F">
      <w:pPr>
        <w:pStyle w:val="2"/>
        <w:rPr>
          <w:lang w:val="en-US"/>
        </w:rPr>
      </w:pPr>
      <w:bookmarkStart w:id="144" w:name="_Toc221669221"/>
      <w:r w:rsidRPr="006A2FD5">
        <w:t>Ф</w:t>
      </w:r>
      <w:r w:rsidR="0009159F" w:rsidRPr="0009159F">
        <w:t>ункционалы</w:t>
      </w:r>
      <w:r w:rsidRPr="006A2FD5">
        <w:t xml:space="preserve"> </w:t>
      </w:r>
      <w:r>
        <w:rPr>
          <w:lang w:val="en-US"/>
        </w:rPr>
        <w:t>REGTYPE</w:t>
      </w:r>
      <w:bookmarkEnd w:id="144"/>
    </w:p>
    <w:p w14:paraId="65A80728" w14:textId="77777777" w:rsidR="00664F48" w:rsidRPr="00811A04" w:rsidRDefault="00664F48" w:rsidP="00247E8C">
      <w:pPr>
        <w:pStyle w:val="14"/>
      </w:pPr>
      <w:r>
        <w:t xml:space="preserve">В программе </w:t>
      </w:r>
      <w:r>
        <w:rPr>
          <w:lang w:val="en-US"/>
        </w:rPr>
        <w:t>KMC</w:t>
      </w:r>
      <w:r w:rsidRPr="00811A04">
        <w:t xml:space="preserve"> </w:t>
      </w:r>
      <w:r>
        <w:t xml:space="preserve">присутствуют 5 типов функционалов </w:t>
      </w:r>
      <w:r>
        <w:rPr>
          <w:lang w:val="en-US"/>
        </w:rPr>
        <w:t>REGTYPE</w:t>
      </w:r>
      <w:r>
        <w:t>, которые используются в различных режим расчета программы, или необходимости получения тех или иных функционалов.</w:t>
      </w:r>
    </w:p>
    <w:p w14:paraId="7A277FD7" w14:textId="77777777" w:rsidR="00664F48" w:rsidRDefault="00664F48" w:rsidP="00247E8C">
      <w:pPr>
        <w:pStyle w:val="14"/>
      </w:pPr>
      <w:r w:rsidRPr="00B37B31">
        <w:rPr>
          <w:b/>
        </w:rPr>
        <w:t xml:space="preserve">Функционалы </w:t>
      </w:r>
      <w:r w:rsidRPr="00B37B31">
        <w:rPr>
          <w:b/>
          <w:lang w:val="en-US"/>
        </w:rPr>
        <w:t>STD</w:t>
      </w:r>
      <w:r>
        <w:t xml:space="preserve"> предназначены для регистрации </w:t>
      </w:r>
      <w:r w:rsidRPr="00B37B31">
        <w:t>стандартны</w:t>
      </w:r>
      <w:r>
        <w:t>х</w:t>
      </w:r>
      <w:r w:rsidRPr="00B37B31">
        <w:t xml:space="preserve"> функционал</w:t>
      </w:r>
      <w:r>
        <w:t>ов</w:t>
      </w:r>
      <w:r w:rsidRPr="00B37B31">
        <w:t xml:space="preserve"> </w:t>
      </w:r>
      <w:r>
        <w:t>в</w:t>
      </w:r>
      <w:r w:rsidRPr="00B37B31">
        <w:t xml:space="preserve"> расчёта</w:t>
      </w:r>
      <w:r>
        <w:t>х</w:t>
      </w:r>
      <w:r w:rsidRPr="00B37B31">
        <w:t xml:space="preserve"> стационарных и нестационарных процессов</w:t>
      </w:r>
      <w:r>
        <w:t>, позволяя при этом проводить усреднение по времени, энергии и пространству в требуемых регионах, материалах, объектах и/или в определенных изотопах.</w:t>
      </w:r>
      <w:r w:rsidRPr="00B37B31">
        <w:t xml:space="preserve"> </w:t>
      </w:r>
    </w:p>
    <w:p w14:paraId="5860540A" w14:textId="77777777" w:rsidR="00664F48" w:rsidRDefault="00664F48" w:rsidP="00247E8C">
      <w:pPr>
        <w:pStyle w:val="14"/>
      </w:pPr>
      <w:r w:rsidRPr="006F5289">
        <w:rPr>
          <w:b/>
        </w:rPr>
        <w:t xml:space="preserve">Функционалы </w:t>
      </w:r>
      <w:r w:rsidRPr="006F5289">
        <w:rPr>
          <w:b/>
          <w:lang w:val="en-US"/>
        </w:rPr>
        <w:t>BOUNDARY</w:t>
      </w:r>
      <w:r>
        <w:t xml:space="preserve"> предназначены для получения тока нейтронов пересекающих границу регионов, материалов и объектов с возможностью усреднения по времени, энергии и пространству.</w:t>
      </w:r>
    </w:p>
    <w:p w14:paraId="0284E412" w14:textId="77777777" w:rsidR="00664F48" w:rsidRDefault="00664F48" w:rsidP="00247E8C">
      <w:pPr>
        <w:pStyle w:val="14"/>
      </w:pPr>
      <w:r w:rsidRPr="006F5289">
        <w:rPr>
          <w:b/>
        </w:rPr>
        <w:t xml:space="preserve">Функционалы </w:t>
      </w:r>
      <w:r w:rsidRPr="006F5289">
        <w:rPr>
          <w:b/>
          <w:lang w:val="en-US"/>
        </w:rPr>
        <w:t>KINETIC</w:t>
      </w:r>
      <w:r>
        <w:t xml:space="preserve"> предназначены для возможности </w:t>
      </w:r>
      <w:r w:rsidRPr="00A651B5">
        <w:t>задавать частоту вывода данных при моделировании кинетических процессов. Это особенно актуально в связи с высокой продолжительностью расчётов методом Монте‑Карло: благодаря функционалам KINETIC можно оценивать результаты непосредственно в процессе вычисления, а не только по его завершении.</w:t>
      </w:r>
    </w:p>
    <w:p w14:paraId="3F2E3140" w14:textId="77777777" w:rsidR="00664F48" w:rsidRDefault="00664F48" w:rsidP="00247E8C">
      <w:pPr>
        <w:pStyle w:val="14"/>
      </w:pPr>
      <w:r w:rsidRPr="006F5289">
        <w:rPr>
          <w:b/>
        </w:rPr>
        <w:t xml:space="preserve">Функционалы </w:t>
      </w:r>
      <w:r w:rsidRPr="006F5289">
        <w:rPr>
          <w:b/>
          <w:lang w:val="en-US"/>
        </w:rPr>
        <w:t>MAGMA</w:t>
      </w:r>
      <w:r>
        <w:t xml:space="preserve"> предназначены для формирование библиотек групповых констант с произвольной энергетической сеткой, заданной </w:t>
      </w:r>
      <w:r>
        <w:lastRenderedPageBreak/>
        <w:t xml:space="preserve">пользователем. Пользователь получает основные микро или макро-сечения, которые в дальнейшем может служить для расчета в групповом приближении по программе </w:t>
      </w:r>
      <w:r>
        <w:rPr>
          <w:lang w:val="en-US"/>
        </w:rPr>
        <w:t>KMC</w:t>
      </w:r>
      <w:r w:rsidRPr="00FF6537">
        <w:t xml:space="preserve"> </w:t>
      </w:r>
      <w:r>
        <w:rPr>
          <w:lang w:val="en-US"/>
        </w:rPr>
        <w:t>c</w:t>
      </w:r>
      <w:r w:rsidRPr="00FF6537">
        <w:t xml:space="preserve"> </w:t>
      </w:r>
      <w:r>
        <w:t xml:space="preserve">физическим модулем </w:t>
      </w:r>
      <w:r>
        <w:rPr>
          <w:lang w:val="en-US"/>
        </w:rPr>
        <w:t>MAGMA</w:t>
      </w:r>
      <w:r>
        <w:t xml:space="preserve">, или же использовать данные сечения для расчета по программам прецизионного класса. </w:t>
      </w:r>
    </w:p>
    <w:p w14:paraId="6A242C42" w14:textId="77777777" w:rsidR="00664F48" w:rsidRDefault="00664F48" w:rsidP="00247E8C">
      <w:pPr>
        <w:pStyle w:val="14"/>
      </w:pPr>
      <w:r w:rsidRPr="006F5289">
        <w:rPr>
          <w:b/>
        </w:rPr>
        <w:t xml:space="preserve">Функционалы </w:t>
      </w:r>
      <w:r w:rsidRPr="006F5289">
        <w:rPr>
          <w:b/>
          <w:lang w:val="en-US"/>
        </w:rPr>
        <w:t>MZK</w:t>
      </w:r>
      <w:r>
        <w:t xml:space="preserve"> предназначены для вывода результатов метода многозонной кинетики, который подробно описан в работах </w:t>
      </w:r>
      <w:r w:rsidRPr="00802775">
        <w:t>[]</w:t>
      </w:r>
      <w:r>
        <w:t>.</w:t>
      </w:r>
    </w:p>
    <w:p w14:paraId="08C2BFD0" w14:textId="30BE7C0E" w:rsidR="00664F48" w:rsidRDefault="00664F48" w:rsidP="00247E8C">
      <w:pPr>
        <w:pStyle w:val="14"/>
      </w:pPr>
      <w:r>
        <w:t xml:space="preserve">Как уже было описано ранее, блоки </w:t>
      </w:r>
      <w:r>
        <w:rPr>
          <w:lang w:val="en-US"/>
        </w:rPr>
        <w:t>REGTYPE</w:t>
      </w:r>
      <w:r w:rsidRPr="00B87F32">
        <w:t xml:space="preserve"> </w:t>
      </w:r>
      <w:r>
        <w:t>можно задавать неограниченное количество раз. Каждый блок должен быть объявлен</w:t>
      </w:r>
      <w:r w:rsidR="00F23F45">
        <w:t>.</w:t>
      </w:r>
    </w:p>
    <w:p w14:paraId="10B45225" w14:textId="4D05A72C" w:rsidR="00F23F45" w:rsidRPr="007D50E7" w:rsidRDefault="00F23F45" w:rsidP="00F23F45">
      <w:pPr>
        <w:pStyle w:val="aa"/>
      </w:pPr>
      <w:r>
        <w:t>Блок</w:t>
      </w:r>
      <w:r w:rsidRPr="007D50E7">
        <w:t xml:space="preserve"> </w:t>
      </w:r>
      <w:r>
        <w:rPr>
          <w:lang w:val="en-US"/>
        </w:rPr>
        <w:t>REGTYPE</w:t>
      </w:r>
      <w:r w:rsidRPr="007D50E7">
        <w:t>:</w:t>
      </w:r>
    </w:p>
    <w:p w14:paraId="32454E41" w14:textId="77777777" w:rsidR="00664F48" w:rsidRPr="007D50E7" w:rsidRDefault="00664F48" w:rsidP="00F23F45">
      <w:pPr>
        <w:pStyle w:val="a9"/>
        <w:rPr>
          <w:lang w:val="ru-RU"/>
        </w:rPr>
      </w:pPr>
      <w:r w:rsidRPr="00F23F45">
        <w:t>REGTYPE</w:t>
      </w:r>
      <w:r w:rsidRPr="007D50E7">
        <w:rPr>
          <w:lang w:val="ru-RU"/>
        </w:rPr>
        <w:t xml:space="preserve"> </w:t>
      </w:r>
      <w:r w:rsidRPr="00F23F45">
        <w:t>type</w:t>
      </w:r>
      <w:r w:rsidRPr="007D50E7">
        <w:rPr>
          <w:lang w:val="ru-RU"/>
        </w:rPr>
        <w:t>_</w:t>
      </w:r>
      <w:r w:rsidRPr="00F23F45">
        <w:t>functional</w:t>
      </w:r>
    </w:p>
    <w:p w14:paraId="27D7D63A" w14:textId="77777777" w:rsidR="00664F48" w:rsidRPr="000B67E2" w:rsidRDefault="00664F48" w:rsidP="00F23F45">
      <w:pPr>
        <w:pStyle w:val="a9"/>
        <w:rPr>
          <w:lang w:val="ru-RU"/>
        </w:rPr>
      </w:pPr>
      <w:r w:rsidRPr="007D50E7">
        <w:rPr>
          <w:lang w:val="ru-RU"/>
        </w:rPr>
        <w:t xml:space="preserve">... </w:t>
      </w:r>
      <w:r w:rsidRPr="000B67E2">
        <w:rPr>
          <w:lang w:val="ru-RU"/>
        </w:rPr>
        <w:t>(содержание блока)</w:t>
      </w:r>
    </w:p>
    <w:p w14:paraId="1E4234E8" w14:textId="77777777" w:rsidR="00664F48" w:rsidRPr="007D50E7" w:rsidRDefault="00664F48" w:rsidP="00F23F45">
      <w:pPr>
        <w:pStyle w:val="a9"/>
        <w:rPr>
          <w:lang w:val="ru-RU"/>
        </w:rPr>
      </w:pPr>
      <w:r w:rsidRPr="00F23F45">
        <w:t>END</w:t>
      </w:r>
    </w:p>
    <w:p w14:paraId="6CF466D8" w14:textId="281777F5" w:rsidR="00664F48" w:rsidRPr="002B0FA5" w:rsidRDefault="00664F48" w:rsidP="00247E8C">
      <w:pPr>
        <w:pStyle w:val="14"/>
      </w:pPr>
      <w:r>
        <w:t xml:space="preserve">За каждым типом функционала закреплены соответствующие ему карты, с помощью которых пользователь формирует требуемые ему функционалы. Подробное соответствие карт каждому типу функционала программы </w:t>
      </w:r>
      <w:r>
        <w:rPr>
          <w:lang w:val="en-US"/>
        </w:rPr>
        <w:t>KMC</w:t>
      </w:r>
      <w:r w:rsidRPr="002B0FA5">
        <w:t xml:space="preserve"> </w:t>
      </w:r>
      <w:r>
        <w:t xml:space="preserve">приведены в таблице </w:t>
      </w:r>
      <w:r w:rsidR="00247E8C">
        <w:fldChar w:fldCharType="begin"/>
      </w:r>
      <w:r w:rsidR="00247E8C">
        <w:instrText xml:space="preserve"> REF таблица_8_2_01 \h </w:instrText>
      </w:r>
      <w:r w:rsidR="00247E8C">
        <w:fldChar w:fldCharType="separate"/>
      </w:r>
      <w:r w:rsidR="00A76E46">
        <w:rPr>
          <w:noProof/>
        </w:rPr>
        <w:t>6</w:t>
      </w:r>
      <w:r w:rsidR="00247E8C">
        <w:fldChar w:fldCharType="end"/>
      </w:r>
      <w:r>
        <w:t>.</w:t>
      </w:r>
    </w:p>
    <w:p w14:paraId="771A6001" w14:textId="199AACFD" w:rsidR="00664F48" w:rsidRPr="00247E8C" w:rsidRDefault="00664F48" w:rsidP="00247E8C">
      <w:pPr>
        <w:pStyle w:val="af"/>
      </w:pPr>
      <w:r w:rsidRPr="00247E8C">
        <w:lastRenderedPageBreak/>
        <w:t xml:space="preserve">Таблица </w:t>
      </w:r>
      <w:bookmarkStart w:id="145" w:name="таблица_8_2_01"/>
      <w:r w:rsidR="00247E8C" w:rsidRPr="00247E8C">
        <w:fldChar w:fldCharType="begin"/>
      </w:r>
      <w:r w:rsidR="00247E8C" w:rsidRPr="00247E8C">
        <w:instrText xml:space="preserve"> SEQ Таблица \* ARABIC </w:instrText>
      </w:r>
      <w:r w:rsidR="00247E8C" w:rsidRPr="00247E8C">
        <w:fldChar w:fldCharType="separate"/>
      </w:r>
      <w:r w:rsidR="00A76E46">
        <w:rPr>
          <w:noProof/>
        </w:rPr>
        <w:t>6</w:t>
      </w:r>
      <w:r w:rsidR="00247E8C" w:rsidRPr="00247E8C">
        <w:fldChar w:fldCharType="end"/>
      </w:r>
      <w:bookmarkEnd w:id="145"/>
      <w:r w:rsidRPr="00247E8C">
        <w:t>. Список карт, используемых в функционалах REGTYPE</w:t>
      </w:r>
    </w:p>
    <w:p w14:paraId="49E20A29" w14:textId="77777777" w:rsidR="00664F48" w:rsidRDefault="00664F48" w:rsidP="00247E8C">
      <w:pPr>
        <w:pStyle w:val="af0"/>
      </w:pPr>
      <w:r w:rsidRPr="00706BA0">
        <w:rPr>
          <w:noProof/>
        </w:rPr>
        <w:drawing>
          <wp:inline distT="0" distB="0" distL="0" distR="0" wp14:anchorId="55996D8D" wp14:editId="7A0C9D93">
            <wp:extent cx="4790277" cy="4983933"/>
            <wp:effectExtent l="0" t="0" r="0" b="762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795965" cy="4989850"/>
                    </a:xfrm>
                    <a:prstGeom prst="rect">
                      <a:avLst/>
                    </a:prstGeom>
                  </pic:spPr>
                </pic:pic>
              </a:graphicData>
            </a:graphic>
          </wp:inline>
        </w:drawing>
      </w:r>
    </w:p>
    <w:p w14:paraId="6C4B73C3" w14:textId="77777777" w:rsidR="00247E8C" w:rsidRPr="00247E8C" w:rsidRDefault="00247E8C" w:rsidP="00247E8C">
      <w:pPr>
        <w:pStyle w:val="14"/>
      </w:pPr>
    </w:p>
    <w:p w14:paraId="7FACB436" w14:textId="36C7490A" w:rsidR="00664F48" w:rsidRPr="00247E8C" w:rsidRDefault="00664F48" w:rsidP="00247E8C">
      <w:pPr>
        <w:pStyle w:val="3"/>
      </w:pPr>
      <w:bookmarkStart w:id="146" w:name="_Toc221669222"/>
      <w:r w:rsidRPr="00247E8C">
        <w:t>О</w:t>
      </w:r>
      <w:r w:rsidR="00AD1721" w:rsidRPr="00AD1721">
        <w:t>писание карт, используемых в функционалах</w:t>
      </w:r>
      <w:r w:rsidRPr="00247E8C">
        <w:t xml:space="preserve"> REGTYPE</w:t>
      </w:r>
      <w:bookmarkEnd w:id="146"/>
    </w:p>
    <w:p w14:paraId="1F8A7C59" w14:textId="6052F8FC" w:rsidR="00664F48" w:rsidRPr="00247E8C" w:rsidRDefault="00664F48" w:rsidP="00247E8C">
      <w:pPr>
        <w:pStyle w:val="14"/>
      </w:pPr>
      <w:r w:rsidRPr="00736888">
        <w:rPr>
          <w:b/>
          <w:bCs/>
        </w:rPr>
        <w:t>ESTIMATION</w:t>
      </w:r>
      <w:r w:rsidRPr="00247E8C">
        <w:t xml:space="preserve"> — карта, обозначающая ввод типа оценки функционалов при </w:t>
      </w:r>
      <w:r w:rsidR="00247E8C" w:rsidRPr="00247E8C">
        <w:t>счёте</w:t>
      </w:r>
      <w:r w:rsidRPr="00247E8C">
        <w:t>.</w:t>
      </w:r>
    </w:p>
    <w:p w14:paraId="1ED11835" w14:textId="77777777" w:rsidR="00664F48" w:rsidRDefault="00664F48" w:rsidP="00247E8C">
      <w:pPr>
        <w:pStyle w:val="aa"/>
      </w:pPr>
      <w:r>
        <w:t>Структура ввода:</w:t>
      </w:r>
    </w:p>
    <w:p w14:paraId="569A73BB" w14:textId="77777777" w:rsidR="00664F48" w:rsidRPr="007D50E7" w:rsidRDefault="00664F48" w:rsidP="00247E8C">
      <w:pPr>
        <w:pStyle w:val="a9"/>
        <w:rPr>
          <w:lang w:val="ru-RU"/>
        </w:rPr>
      </w:pPr>
      <w:r w:rsidRPr="00247E8C">
        <w:t>ESTIMATION</w:t>
      </w:r>
      <w:r w:rsidRPr="007D50E7">
        <w:rPr>
          <w:lang w:val="ru-RU"/>
        </w:rPr>
        <w:t xml:space="preserve"> &lt;тип оценки&gt;</w:t>
      </w:r>
    </w:p>
    <w:p w14:paraId="3CF51544" w14:textId="3B75A0F9" w:rsidR="00247E8C" w:rsidRPr="00247E8C" w:rsidRDefault="00247E8C" w:rsidP="00247E8C">
      <w:pPr>
        <w:pStyle w:val="aa"/>
      </w:pPr>
      <w:r>
        <w:t>Описание:</w:t>
      </w:r>
    </w:p>
    <w:p w14:paraId="7E56BBE6" w14:textId="7C2E0035" w:rsidR="00664F48" w:rsidRPr="00247E8C" w:rsidRDefault="00664F48" w:rsidP="00247E8C">
      <w:pPr>
        <w:pStyle w:val="14"/>
      </w:pPr>
      <w:r w:rsidRPr="00247E8C">
        <w:t xml:space="preserve">&lt;тип оценки&gt; </w:t>
      </w:r>
      <w:r w:rsidR="00247E8C">
        <w:t>–</w:t>
      </w:r>
      <w:r w:rsidRPr="00247E8C">
        <w:t xml:space="preserve"> тип оценки функционалов в процессе </w:t>
      </w:r>
      <w:r w:rsidR="00247E8C" w:rsidRPr="00247E8C">
        <w:t>расчёта</w:t>
      </w:r>
      <w:r w:rsidRPr="00247E8C">
        <w:t xml:space="preserve"> программы KMC (таблица 3). При отсутствии карты – по умолчанию используется оценка по длине пробега.</w:t>
      </w:r>
    </w:p>
    <w:p w14:paraId="60736721" w14:textId="57A31A81" w:rsidR="00664F48" w:rsidRPr="00247E8C" w:rsidRDefault="00664F48" w:rsidP="00247E8C">
      <w:pPr>
        <w:pStyle w:val="af"/>
      </w:pPr>
      <w:r w:rsidRPr="00247E8C">
        <w:lastRenderedPageBreak/>
        <w:t xml:space="preserve">Таблица </w:t>
      </w:r>
      <w:bookmarkStart w:id="147" w:name="таблица_8_2_1_01"/>
      <w:r w:rsidR="00247E8C" w:rsidRPr="00247E8C">
        <w:fldChar w:fldCharType="begin"/>
      </w:r>
      <w:r w:rsidR="00247E8C" w:rsidRPr="00247E8C">
        <w:instrText xml:space="preserve"> SEQ Таблица \* ARABIC </w:instrText>
      </w:r>
      <w:r w:rsidR="00247E8C" w:rsidRPr="00247E8C">
        <w:fldChar w:fldCharType="separate"/>
      </w:r>
      <w:r w:rsidR="00A76E46">
        <w:rPr>
          <w:noProof/>
        </w:rPr>
        <w:t>7</w:t>
      </w:r>
      <w:r w:rsidR="00247E8C" w:rsidRPr="00247E8C">
        <w:fldChar w:fldCharType="end"/>
      </w:r>
      <w:bookmarkEnd w:id="147"/>
      <w:r w:rsidRPr="00247E8C">
        <w:t>. Типы оценки функционалов.</w:t>
      </w:r>
    </w:p>
    <w:tbl>
      <w:tblPr>
        <w:tblStyle w:val="af1"/>
        <w:tblW w:w="9671" w:type="dxa"/>
        <w:jc w:val="center"/>
        <w:tblLook w:val="04A0" w:firstRow="1" w:lastRow="0" w:firstColumn="1" w:lastColumn="0" w:noHBand="0" w:noVBand="1"/>
      </w:tblPr>
      <w:tblGrid>
        <w:gridCol w:w="741"/>
        <w:gridCol w:w="4713"/>
        <w:gridCol w:w="4217"/>
      </w:tblGrid>
      <w:tr w:rsidR="00664F48" w:rsidRPr="00247E8C" w14:paraId="574775ED" w14:textId="77777777" w:rsidTr="00247E8C">
        <w:trPr>
          <w:trHeight w:val="279"/>
          <w:jc w:val="center"/>
        </w:trPr>
        <w:tc>
          <w:tcPr>
            <w:tcW w:w="741" w:type="dxa"/>
            <w:vAlign w:val="center"/>
          </w:tcPr>
          <w:p w14:paraId="46485180" w14:textId="77777777" w:rsidR="00664F48" w:rsidRPr="00247E8C" w:rsidRDefault="00664F48" w:rsidP="00247E8C">
            <w:pPr>
              <w:pStyle w:val="af0"/>
              <w:jc w:val="center"/>
            </w:pPr>
            <w:r w:rsidRPr="00247E8C">
              <w:t>№</w:t>
            </w:r>
          </w:p>
        </w:tc>
        <w:tc>
          <w:tcPr>
            <w:tcW w:w="4713" w:type="dxa"/>
            <w:vAlign w:val="center"/>
          </w:tcPr>
          <w:p w14:paraId="5F6B86A5" w14:textId="77777777" w:rsidR="00664F48" w:rsidRPr="00247E8C" w:rsidRDefault="00664F48" w:rsidP="00247E8C">
            <w:pPr>
              <w:pStyle w:val="af0"/>
              <w:jc w:val="center"/>
            </w:pPr>
            <w:r w:rsidRPr="00247E8C">
              <w:t>Тип функционала оценки</w:t>
            </w:r>
          </w:p>
        </w:tc>
        <w:tc>
          <w:tcPr>
            <w:tcW w:w="4217" w:type="dxa"/>
            <w:vAlign w:val="center"/>
          </w:tcPr>
          <w:p w14:paraId="3B195E67" w14:textId="77777777" w:rsidR="00664F48" w:rsidRPr="00247E8C" w:rsidRDefault="00664F48" w:rsidP="00247E8C">
            <w:pPr>
              <w:pStyle w:val="af0"/>
              <w:jc w:val="center"/>
            </w:pPr>
            <w:r w:rsidRPr="00247E8C">
              <w:t>Обозначение в KMC</w:t>
            </w:r>
          </w:p>
        </w:tc>
      </w:tr>
      <w:tr w:rsidR="00664F48" w:rsidRPr="00247E8C" w14:paraId="269A512A" w14:textId="77777777" w:rsidTr="00247E8C">
        <w:trPr>
          <w:trHeight w:val="291"/>
          <w:jc w:val="center"/>
        </w:trPr>
        <w:tc>
          <w:tcPr>
            <w:tcW w:w="741" w:type="dxa"/>
            <w:vAlign w:val="center"/>
          </w:tcPr>
          <w:p w14:paraId="6B83DD23" w14:textId="77777777" w:rsidR="00664F48" w:rsidRPr="00247E8C" w:rsidRDefault="00664F48" w:rsidP="00247E8C">
            <w:pPr>
              <w:pStyle w:val="af0"/>
              <w:jc w:val="center"/>
            </w:pPr>
            <w:r w:rsidRPr="00247E8C">
              <w:t>1</w:t>
            </w:r>
          </w:p>
        </w:tc>
        <w:tc>
          <w:tcPr>
            <w:tcW w:w="4713" w:type="dxa"/>
          </w:tcPr>
          <w:p w14:paraId="3CC771F7" w14:textId="77777777" w:rsidR="00664F48" w:rsidRPr="00247E8C" w:rsidRDefault="00664F48" w:rsidP="00247E8C">
            <w:pPr>
              <w:pStyle w:val="af0"/>
            </w:pPr>
            <w:r w:rsidRPr="00247E8C">
              <w:t>По длине пробега</w:t>
            </w:r>
          </w:p>
        </w:tc>
        <w:tc>
          <w:tcPr>
            <w:tcW w:w="4217" w:type="dxa"/>
            <w:vAlign w:val="center"/>
          </w:tcPr>
          <w:p w14:paraId="4A6BDA16" w14:textId="77777777" w:rsidR="00664F48" w:rsidRPr="00247E8C" w:rsidRDefault="00664F48" w:rsidP="00247E8C">
            <w:pPr>
              <w:pStyle w:val="af0"/>
              <w:jc w:val="center"/>
            </w:pPr>
            <w:r w:rsidRPr="00247E8C">
              <w:t>t</w:t>
            </w:r>
          </w:p>
        </w:tc>
      </w:tr>
      <w:tr w:rsidR="00664F48" w:rsidRPr="00247E8C" w14:paraId="4CE1D6D4" w14:textId="77777777" w:rsidTr="00247E8C">
        <w:trPr>
          <w:trHeight w:val="279"/>
          <w:jc w:val="center"/>
        </w:trPr>
        <w:tc>
          <w:tcPr>
            <w:tcW w:w="741" w:type="dxa"/>
            <w:vAlign w:val="center"/>
          </w:tcPr>
          <w:p w14:paraId="09288390" w14:textId="77777777" w:rsidR="00664F48" w:rsidRPr="00247E8C" w:rsidRDefault="00664F48" w:rsidP="00247E8C">
            <w:pPr>
              <w:pStyle w:val="af0"/>
              <w:jc w:val="center"/>
            </w:pPr>
            <w:r w:rsidRPr="00247E8C">
              <w:t>2</w:t>
            </w:r>
          </w:p>
        </w:tc>
        <w:tc>
          <w:tcPr>
            <w:tcW w:w="4713" w:type="dxa"/>
          </w:tcPr>
          <w:p w14:paraId="724BF3D7" w14:textId="77777777" w:rsidR="00664F48" w:rsidRPr="00247E8C" w:rsidRDefault="00664F48" w:rsidP="00247E8C">
            <w:pPr>
              <w:pStyle w:val="af0"/>
            </w:pPr>
            <w:r w:rsidRPr="00247E8C">
              <w:t>По столкновениям</w:t>
            </w:r>
          </w:p>
        </w:tc>
        <w:tc>
          <w:tcPr>
            <w:tcW w:w="4217" w:type="dxa"/>
            <w:vAlign w:val="center"/>
          </w:tcPr>
          <w:p w14:paraId="66D678B6" w14:textId="77777777" w:rsidR="00664F48" w:rsidRPr="00247E8C" w:rsidRDefault="00664F48" w:rsidP="00247E8C">
            <w:pPr>
              <w:pStyle w:val="af0"/>
              <w:jc w:val="center"/>
            </w:pPr>
            <w:r w:rsidRPr="00247E8C">
              <w:t>c</w:t>
            </w:r>
          </w:p>
        </w:tc>
      </w:tr>
      <w:tr w:rsidR="00664F48" w:rsidRPr="00247E8C" w14:paraId="5199ACBE" w14:textId="77777777" w:rsidTr="00247E8C">
        <w:trPr>
          <w:trHeight w:val="279"/>
          <w:jc w:val="center"/>
        </w:trPr>
        <w:tc>
          <w:tcPr>
            <w:tcW w:w="741" w:type="dxa"/>
            <w:vAlign w:val="center"/>
          </w:tcPr>
          <w:p w14:paraId="0EFB4E66" w14:textId="77777777" w:rsidR="00664F48" w:rsidRPr="00247E8C" w:rsidRDefault="00664F48" w:rsidP="00247E8C">
            <w:pPr>
              <w:pStyle w:val="af0"/>
              <w:jc w:val="center"/>
            </w:pPr>
            <w:r w:rsidRPr="00247E8C">
              <w:t>3</w:t>
            </w:r>
          </w:p>
        </w:tc>
        <w:tc>
          <w:tcPr>
            <w:tcW w:w="4713" w:type="dxa"/>
          </w:tcPr>
          <w:p w14:paraId="59FB4830" w14:textId="77777777" w:rsidR="00664F48" w:rsidRPr="00247E8C" w:rsidRDefault="00664F48" w:rsidP="00247E8C">
            <w:pPr>
              <w:pStyle w:val="af0"/>
            </w:pPr>
            <w:r w:rsidRPr="00247E8C">
              <w:t xml:space="preserve">По поглощениям </w:t>
            </w:r>
          </w:p>
        </w:tc>
        <w:tc>
          <w:tcPr>
            <w:tcW w:w="4217" w:type="dxa"/>
            <w:vAlign w:val="center"/>
          </w:tcPr>
          <w:p w14:paraId="180D4EEE" w14:textId="77777777" w:rsidR="00664F48" w:rsidRPr="00247E8C" w:rsidRDefault="00664F48" w:rsidP="00247E8C">
            <w:pPr>
              <w:pStyle w:val="af0"/>
              <w:jc w:val="center"/>
            </w:pPr>
            <w:r w:rsidRPr="00247E8C">
              <w:t>a</w:t>
            </w:r>
          </w:p>
        </w:tc>
      </w:tr>
      <w:tr w:rsidR="00664F48" w:rsidRPr="00247E8C" w14:paraId="0FE50237" w14:textId="77777777" w:rsidTr="00247E8C">
        <w:trPr>
          <w:trHeight w:val="279"/>
          <w:jc w:val="center"/>
        </w:trPr>
        <w:tc>
          <w:tcPr>
            <w:tcW w:w="741" w:type="dxa"/>
            <w:vAlign w:val="center"/>
          </w:tcPr>
          <w:p w14:paraId="0F84DC47" w14:textId="77777777" w:rsidR="00664F48" w:rsidRPr="00247E8C" w:rsidRDefault="00664F48" w:rsidP="00247E8C">
            <w:pPr>
              <w:pStyle w:val="af0"/>
              <w:jc w:val="center"/>
            </w:pPr>
            <w:r w:rsidRPr="00247E8C">
              <w:t>4</w:t>
            </w:r>
          </w:p>
        </w:tc>
        <w:tc>
          <w:tcPr>
            <w:tcW w:w="4713" w:type="dxa"/>
          </w:tcPr>
          <w:p w14:paraId="77034ECE" w14:textId="77777777" w:rsidR="00664F48" w:rsidRPr="00247E8C" w:rsidRDefault="00664F48" w:rsidP="00247E8C">
            <w:pPr>
              <w:pStyle w:val="af0"/>
            </w:pPr>
            <w:r w:rsidRPr="00247E8C">
              <w:t>По делениям</w:t>
            </w:r>
          </w:p>
        </w:tc>
        <w:tc>
          <w:tcPr>
            <w:tcW w:w="4217" w:type="dxa"/>
            <w:vAlign w:val="center"/>
          </w:tcPr>
          <w:p w14:paraId="54F32BD2" w14:textId="77777777" w:rsidR="00664F48" w:rsidRPr="00247E8C" w:rsidRDefault="00664F48" w:rsidP="00247E8C">
            <w:pPr>
              <w:pStyle w:val="af0"/>
              <w:jc w:val="center"/>
            </w:pPr>
            <w:r w:rsidRPr="00247E8C">
              <w:t>f</w:t>
            </w:r>
          </w:p>
        </w:tc>
      </w:tr>
      <w:tr w:rsidR="00664F48" w:rsidRPr="00247E8C" w14:paraId="6B2141C5" w14:textId="77777777" w:rsidTr="00247E8C">
        <w:trPr>
          <w:trHeight w:val="279"/>
          <w:jc w:val="center"/>
        </w:trPr>
        <w:tc>
          <w:tcPr>
            <w:tcW w:w="741" w:type="dxa"/>
            <w:vAlign w:val="center"/>
          </w:tcPr>
          <w:p w14:paraId="5F92B32C" w14:textId="77777777" w:rsidR="00664F48" w:rsidRPr="00247E8C" w:rsidRDefault="00664F48" w:rsidP="00247E8C">
            <w:pPr>
              <w:pStyle w:val="af0"/>
              <w:jc w:val="center"/>
            </w:pPr>
            <w:r w:rsidRPr="00247E8C">
              <w:t>5</w:t>
            </w:r>
          </w:p>
        </w:tc>
        <w:tc>
          <w:tcPr>
            <w:tcW w:w="4713" w:type="dxa"/>
          </w:tcPr>
          <w:p w14:paraId="19F08BDC" w14:textId="77777777" w:rsidR="00664F48" w:rsidRPr="00247E8C" w:rsidRDefault="00664F48" w:rsidP="00247E8C">
            <w:pPr>
              <w:pStyle w:val="af0"/>
            </w:pPr>
            <w:r w:rsidRPr="00247E8C">
              <w:t xml:space="preserve">По всем оценкам (1 – 4) </w:t>
            </w:r>
          </w:p>
        </w:tc>
        <w:tc>
          <w:tcPr>
            <w:tcW w:w="4217" w:type="dxa"/>
            <w:vAlign w:val="center"/>
          </w:tcPr>
          <w:p w14:paraId="3C32277A" w14:textId="77777777" w:rsidR="00664F48" w:rsidRPr="00247E8C" w:rsidRDefault="00664F48" w:rsidP="00247E8C">
            <w:pPr>
              <w:pStyle w:val="af0"/>
              <w:jc w:val="center"/>
            </w:pPr>
            <w:r w:rsidRPr="00247E8C">
              <w:t>all</w:t>
            </w:r>
          </w:p>
        </w:tc>
      </w:tr>
      <w:tr w:rsidR="00664F48" w:rsidRPr="00247E8C" w14:paraId="7B3F9FCF" w14:textId="77777777" w:rsidTr="00247E8C">
        <w:trPr>
          <w:trHeight w:val="279"/>
          <w:jc w:val="center"/>
        </w:trPr>
        <w:tc>
          <w:tcPr>
            <w:tcW w:w="741" w:type="dxa"/>
            <w:vAlign w:val="center"/>
          </w:tcPr>
          <w:p w14:paraId="75E50339" w14:textId="77777777" w:rsidR="00664F48" w:rsidRPr="00247E8C" w:rsidRDefault="00664F48" w:rsidP="00247E8C">
            <w:pPr>
              <w:pStyle w:val="af0"/>
              <w:jc w:val="center"/>
            </w:pPr>
            <w:r w:rsidRPr="00247E8C">
              <w:t>6</w:t>
            </w:r>
          </w:p>
        </w:tc>
        <w:tc>
          <w:tcPr>
            <w:tcW w:w="4713" w:type="dxa"/>
          </w:tcPr>
          <w:p w14:paraId="6DB987D5" w14:textId="77777777" w:rsidR="00664F48" w:rsidRPr="00247E8C" w:rsidRDefault="00664F48" w:rsidP="00247E8C">
            <w:pPr>
              <w:pStyle w:val="af0"/>
            </w:pPr>
            <w:r w:rsidRPr="00247E8C">
              <w:t>Комбинированная оценка</w:t>
            </w:r>
          </w:p>
        </w:tc>
        <w:tc>
          <w:tcPr>
            <w:tcW w:w="4217" w:type="dxa"/>
            <w:vAlign w:val="center"/>
          </w:tcPr>
          <w:p w14:paraId="019CE667" w14:textId="77777777" w:rsidR="00664F48" w:rsidRPr="00247E8C" w:rsidRDefault="00664F48" w:rsidP="00247E8C">
            <w:pPr>
              <w:pStyle w:val="af0"/>
              <w:jc w:val="center"/>
            </w:pPr>
            <w:r w:rsidRPr="00247E8C">
              <w:t>&lt;список оценок&gt; combo</w:t>
            </w:r>
          </w:p>
        </w:tc>
      </w:tr>
    </w:tbl>
    <w:p w14:paraId="2CBA1733" w14:textId="77777777" w:rsidR="00247E8C" w:rsidRDefault="00247E8C" w:rsidP="00247E8C">
      <w:pPr>
        <w:pStyle w:val="14"/>
      </w:pPr>
    </w:p>
    <w:p w14:paraId="52E2B05A" w14:textId="0B1225B1" w:rsidR="00664F48" w:rsidRPr="00247E8C" w:rsidRDefault="00664F48" w:rsidP="00247E8C">
      <w:pPr>
        <w:pStyle w:val="aa"/>
        <w:rPr>
          <w:lang w:val="en-US"/>
        </w:rPr>
      </w:pPr>
      <w:r w:rsidRPr="00247E8C">
        <w:t>Примеры</w:t>
      </w:r>
      <w:r w:rsidRPr="00247E8C">
        <w:rPr>
          <w:lang w:val="en-US"/>
        </w:rPr>
        <w:t>:</w:t>
      </w:r>
    </w:p>
    <w:p w14:paraId="5D943E24" w14:textId="77777777" w:rsidR="00664F48" w:rsidRPr="00247E8C" w:rsidRDefault="00664F48" w:rsidP="00247E8C">
      <w:pPr>
        <w:pStyle w:val="a9"/>
      </w:pPr>
      <w:r w:rsidRPr="00247E8C">
        <w:t>1: ESTIMATION t</w:t>
      </w:r>
    </w:p>
    <w:p w14:paraId="1B20D5EE" w14:textId="77777777" w:rsidR="00664F48" w:rsidRPr="00247E8C" w:rsidRDefault="00664F48" w:rsidP="00247E8C">
      <w:pPr>
        <w:pStyle w:val="a9"/>
      </w:pPr>
      <w:r w:rsidRPr="00247E8C">
        <w:t>2: ESTIMATION all</w:t>
      </w:r>
    </w:p>
    <w:p w14:paraId="55BBBFAF" w14:textId="77777777" w:rsidR="00664F48" w:rsidRPr="00247E8C" w:rsidRDefault="00664F48" w:rsidP="00247E8C">
      <w:pPr>
        <w:pStyle w:val="a9"/>
      </w:pPr>
      <w:r w:rsidRPr="00247E8C">
        <w:t>3: ESTIMATION t a f combo</w:t>
      </w:r>
    </w:p>
    <w:p w14:paraId="1EB58D92" w14:textId="77777777" w:rsidR="00664F48" w:rsidRPr="00247E8C" w:rsidRDefault="00664F48" w:rsidP="00247E8C">
      <w:pPr>
        <w:pStyle w:val="14"/>
      </w:pPr>
      <w:r w:rsidRPr="00247E8C">
        <w:t>Так, в первом примере в процессе счета регистрация функционалов будет проходить с оценкой по длине пробега, во втором примере комбинированная по всем оценкам (по длине пробега, по столкновениям, по поглощениям и по делениям), в третьем примере – для комбинированной оценки только по длине пробега, поглощениям и делениям.</w:t>
      </w:r>
    </w:p>
    <w:p w14:paraId="3604CA38" w14:textId="063FA5D2" w:rsidR="00664F48" w:rsidRPr="007D50E7" w:rsidRDefault="00664F48" w:rsidP="00247E8C">
      <w:pPr>
        <w:pStyle w:val="14"/>
      </w:pPr>
      <w:r w:rsidRPr="00700611">
        <w:rPr>
          <w:b/>
          <w:bCs/>
        </w:rPr>
        <w:t>PARTICLE</w:t>
      </w:r>
      <w:r w:rsidRPr="00BD7C00">
        <w:t xml:space="preserve"> </w:t>
      </w:r>
      <w:r w:rsidR="00247E8C">
        <w:t>–</w:t>
      </w:r>
      <w:r w:rsidRPr="00247E8C">
        <w:t xml:space="preserve"> карта, обозначающая ввод типа </w:t>
      </w:r>
      <w:r w:rsidR="00F23F45" w:rsidRPr="00247E8C">
        <w:t>частицы</w:t>
      </w:r>
      <w:r w:rsidR="00F23F45">
        <w:t xml:space="preserve"> (</w:t>
      </w:r>
      <w:r w:rsidR="00F23F45" w:rsidRPr="00247E8C">
        <w:t>частиц</w:t>
      </w:r>
      <w:r w:rsidR="00F23F45">
        <w:t>),</w:t>
      </w:r>
      <w:r w:rsidRPr="00247E8C">
        <w:t xml:space="preserve"> для которых будет происходить регистрация функционалов.</w:t>
      </w:r>
    </w:p>
    <w:p w14:paraId="70CE9850" w14:textId="77777777" w:rsidR="00664F48" w:rsidRDefault="00664F48" w:rsidP="00247E8C">
      <w:pPr>
        <w:pStyle w:val="aa"/>
      </w:pPr>
      <w:r>
        <w:t>Структура ввода:</w:t>
      </w:r>
    </w:p>
    <w:p w14:paraId="40B62A53" w14:textId="77777777" w:rsidR="00664F48" w:rsidRDefault="00664F48" w:rsidP="00247E8C">
      <w:pPr>
        <w:pStyle w:val="a9"/>
        <w:rPr>
          <w:lang w:val="ru-RU"/>
        </w:rPr>
      </w:pPr>
      <w:r w:rsidRPr="00247E8C">
        <w:t>PARTICLE</w:t>
      </w:r>
      <w:r w:rsidRPr="007D50E7">
        <w:rPr>
          <w:lang w:val="ru-RU"/>
        </w:rPr>
        <w:t xml:space="preserve"> &lt;</w:t>
      </w:r>
      <w:r w:rsidRPr="00F23F45">
        <w:rPr>
          <w:lang w:val="ru-RU"/>
        </w:rPr>
        <w:t>список типов частиц</w:t>
      </w:r>
      <w:r w:rsidRPr="007D50E7">
        <w:rPr>
          <w:lang w:val="ru-RU"/>
        </w:rPr>
        <w:t>&gt;</w:t>
      </w:r>
    </w:p>
    <w:p w14:paraId="4585A72D" w14:textId="752A4964" w:rsidR="006260EF" w:rsidRPr="006260EF" w:rsidRDefault="006260EF" w:rsidP="006260EF">
      <w:pPr>
        <w:pStyle w:val="aa"/>
      </w:pPr>
      <w:r>
        <w:t>Описание:</w:t>
      </w:r>
    </w:p>
    <w:p w14:paraId="27829655" w14:textId="4082D728" w:rsidR="00664F48" w:rsidRPr="006260EF" w:rsidRDefault="00664F48" w:rsidP="006260EF">
      <w:pPr>
        <w:pStyle w:val="14"/>
      </w:pPr>
      <w:r w:rsidRPr="006260EF">
        <w:t xml:space="preserve">&lt;список типов частиц&gt; </w:t>
      </w:r>
      <w:r w:rsidR="00F23F45">
        <w:t>–</w:t>
      </w:r>
      <w:r w:rsidRPr="006260EF">
        <w:t xml:space="preserve"> обозначения типов частиц, реализованных в программе KMC (таблица </w:t>
      </w:r>
      <w:r w:rsidR="006260EF">
        <w:fldChar w:fldCharType="begin"/>
      </w:r>
      <w:r w:rsidR="006260EF">
        <w:instrText xml:space="preserve"> REF таблица_8_2_1_02 \h </w:instrText>
      </w:r>
      <w:r w:rsidR="006260EF">
        <w:fldChar w:fldCharType="separate"/>
      </w:r>
      <w:r w:rsidR="00A76E46">
        <w:rPr>
          <w:noProof/>
        </w:rPr>
        <w:t>8</w:t>
      </w:r>
      <w:r w:rsidR="006260EF">
        <w:fldChar w:fldCharType="end"/>
      </w:r>
      <w:r w:rsidRPr="006260EF">
        <w:t>). Если карта не была введена, то по умолчанию регистрация функционалов происходит по типу частицы – нейтрон.</w:t>
      </w:r>
    </w:p>
    <w:p w14:paraId="57CE0F19" w14:textId="44382476" w:rsidR="00664F48" w:rsidRDefault="00664F48" w:rsidP="006260EF">
      <w:pPr>
        <w:pStyle w:val="af"/>
      </w:pPr>
      <w:r>
        <w:t xml:space="preserve">Таблица </w:t>
      </w:r>
      <w:bookmarkStart w:id="148" w:name="таблица_8_2_1_02"/>
      <w:r w:rsidR="006260EF" w:rsidRPr="00247E8C">
        <w:fldChar w:fldCharType="begin"/>
      </w:r>
      <w:r w:rsidR="006260EF" w:rsidRPr="00247E8C">
        <w:instrText xml:space="preserve"> SEQ Таблица \* ARABIC </w:instrText>
      </w:r>
      <w:r w:rsidR="006260EF" w:rsidRPr="00247E8C">
        <w:fldChar w:fldCharType="separate"/>
      </w:r>
      <w:r w:rsidR="00A76E46">
        <w:rPr>
          <w:noProof/>
        </w:rPr>
        <w:t>8</w:t>
      </w:r>
      <w:r w:rsidR="006260EF" w:rsidRPr="00247E8C">
        <w:fldChar w:fldCharType="end"/>
      </w:r>
      <w:bookmarkEnd w:id="148"/>
      <w:r>
        <w:t>. Список частиц, которые моделиру</w:t>
      </w:r>
      <w:r w:rsidR="006260EF">
        <w:t>ю</w:t>
      </w:r>
      <w:r>
        <w:t xml:space="preserve">тся в программе </w:t>
      </w:r>
      <w:r>
        <w:rPr>
          <w:lang w:val="en-US"/>
        </w:rPr>
        <w:t>KMC</w:t>
      </w:r>
      <w:r w:rsidRPr="00405E6A">
        <w:t xml:space="preserve"> </w:t>
      </w:r>
      <w:r>
        <w:t>и их обозначения в модуле регистрации.</w:t>
      </w:r>
    </w:p>
    <w:tbl>
      <w:tblPr>
        <w:tblStyle w:val="af1"/>
        <w:tblW w:w="9671" w:type="dxa"/>
        <w:jc w:val="center"/>
        <w:tblLook w:val="04A0" w:firstRow="1" w:lastRow="0" w:firstColumn="1" w:lastColumn="0" w:noHBand="0" w:noVBand="1"/>
      </w:tblPr>
      <w:tblGrid>
        <w:gridCol w:w="741"/>
        <w:gridCol w:w="4713"/>
        <w:gridCol w:w="4217"/>
      </w:tblGrid>
      <w:tr w:rsidR="00664F48" w:rsidRPr="006260EF" w14:paraId="7BCA283D" w14:textId="77777777" w:rsidTr="006260EF">
        <w:trPr>
          <w:trHeight w:val="279"/>
          <w:jc w:val="center"/>
        </w:trPr>
        <w:tc>
          <w:tcPr>
            <w:tcW w:w="741" w:type="dxa"/>
            <w:vAlign w:val="center"/>
          </w:tcPr>
          <w:p w14:paraId="17261238" w14:textId="77777777" w:rsidR="00664F48" w:rsidRPr="006260EF" w:rsidRDefault="00664F48" w:rsidP="006260EF">
            <w:pPr>
              <w:pStyle w:val="af0"/>
              <w:jc w:val="center"/>
            </w:pPr>
            <w:r w:rsidRPr="006260EF">
              <w:t>№</w:t>
            </w:r>
          </w:p>
        </w:tc>
        <w:tc>
          <w:tcPr>
            <w:tcW w:w="4713" w:type="dxa"/>
            <w:vAlign w:val="center"/>
          </w:tcPr>
          <w:p w14:paraId="2A95A38B" w14:textId="77777777" w:rsidR="00664F48" w:rsidRPr="006260EF" w:rsidRDefault="00664F48" w:rsidP="006260EF">
            <w:pPr>
              <w:pStyle w:val="af0"/>
              <w:jc w:val="center"/>
            </w:pPr>
            <w:r w:rsidRPr="006260EF">
              <w:t>Тип частицы</w:t>
            </w:r>
          </w:p>
        </w:tc>
        <w:tc>
          <w:tcPr>
            <w:tcW w:w="4217" w:type="dxa"/>
            <w:vAlign w:val="center"/>
          </w:tcPr>
          <w:p w14:paraId="49AFE3FC" w14:textId="77777777" w:rsidR="00664F48" w:rsidRPr="006260EF" w:rsidRDefault="00664F48" w:rsidP="006260EF">
            <w:pPr>
              <w:pStyle w:val="af0"/>
              <w:jc w:val="center"/>
            </w:pPr>
            <w:r w:rsidRPr="006260EF">
              <w:t>Обозначение в KMC</w:t>
            </w:r>
          </w:p>
        </w:tc>
      </w:tr>
      <w:tr w:rsidR="00664F48" w:rsidRPr="006260EF" w14:paraId="4F282332" w14:textId="77777777" w:rsidTr="006260EF">
        <w:trPr>
          <w:trHeight w:val="291"/>
          <w:jc w:val="center"/>
        </w:trPr>
        <w:tc>
          <w:tcPr>
            <w:tcW w:w="741" w:type="dxa"/>
            <w:vAlign w:val="center"/>
          </w:tcPr>
          <w:p w14:paraId="1576A95E" w14:textId="77777777" w:rsidR="00664F48" w:rsidRPr="006260EF" w:rsidRDefault="00664F48" w:rsidP="006260EF">
            <w:pPr>
              <w:pStyle w:val="af0"/>
              <w:jc w:val="center"/>
            </w:pPr>
            <w:r w:rsidRPr="006260EF">
              <w:t>1</w:t>
            </w:r>
          </w:p>
        </w:tc>
        <w:tc>
          <w:tcPr>
            <w:tcW w:w="4713" w:type="dxa"/>
          </w:tcPr>
          <w:p w14:paraId="044C42B5" w14:textId="77777777" w:rsidR="00664F48" w:rsidRPr="006260EF" w:rsidRDefault="00664F48" w:rsidP="006260EF">
            <w:pPr>
              <w:pStyle w:val="af0"/>
            </w:pPr>
            <w:r w:rsidRPr="006260EF">
              <w:t>Нейтрон</w:t>
            </w:r>
          </w:p>
        </w:tc>
        <w:tc>
          <w:tcPr>
            <w:tcW w:w="4217" w:type="dxa"/>
            <w:vAlign w:val="center"/>
          </w:tcPr>
          <w:p w14:paraId="7CA7DF22" w14:textId="77777777" w:rsidR="00664F48" w:rsidRPr="006260EF" w:rsidRDefault="00664F48" w:rsidP="006260EF">
            <w:pPr>
              <w:pStyle w:val="af0"/>
              <w:jc w:val="center"/>
            </w:pPr>
            <w:r w:rsidRPr="006260EF">
              <w:t xml:space="preserve">1 или </w:t>
            </w:r>
            <w:r w:rsidRPr="00F23F45">
              <w:rPr>
                <w:lang w:val="en-US"/>
              </w:rPr>
              <w:t>Neutron</w:t>
            </w:r>
          </w:p>
        </w:tc>
      </w:tr>
      <w:tr w:rsidR="00664F48" w:rsidRPr="006260EF" w14:paraId="134B0F79" w14:textId="77777777" w:rsidTr="006260EF">
        <w:trPr>
          <w:trHeight w:val="279"/>
          <w:jc w:val="center"/>
        </w:trPr>
        <w:tc>
          <w:tcPr>
            <w:tcW w:w="741" w:type="dxa"/>
            <w:vAlign w:val="center"/>
          </w:tcPr>
          <w:p w14:paraId="51DB1B24" w14:textId="77777777" w:rsidR="00664F48" w:rsidRPr="006260EF" w:rsidRDefault="00664F48" w:rsidP="006260EF">
            <w:pPr>
              <w:pStyle w:val="af0"/>
              <w:jc w:val="center"/>
            </w:pPr>
            <w:r w:rsidRPr="006260EF">
              <w:t>2</w:t>
            </w:r>
          </w:p>
        </w:tc>
        <w:tc>
          <w:tcPr>
            <w:tcW w:w="4713" w:type="dxa"/>
          </w:tcPr>
          <w:p w14:paraId="5DAD1615" w14:textId="77777777" w:rsidR="00664F48" w:rsidRPr="006260EF" w:rsidRDefault="00664F48" w:rsidP="006260EF">
            <w:pPr>
              <w:pStyle w:val="af0"/>
            </w:pPr>
            <w:r w:rsidRPr="006260EF">
              <w:t>Гамма-квант</w:t>
            </w:r>
          </w:p>
        </w:tc>
        <w:tc>
          <w:tcPr>
            <w:tcW w:w="4217" w:type="dxa"/>
            <w:vAlign w:val="center"/>
          </w:tcPr>
          <w:p w14:paraId="543513F2" w14:textId="77777777" w:rsidR="00664F48" w:rsidRPr="006260EF" w:rsidRDefault="00664F48" w:rsidP="006260EF">
            <w:pPr>
              <w:pStyle w:val="af0"/>
              <w:jc w:val="center"/>
            </w:pPr>
            <w:r w:rsidRPr="006260EF">
              <w:t xml:space="preserve">2 или </w:t>
            </w:r>
            <w:r w:rsidRPr="00F23F45">
              <w:rPr>
                <w:lang w:val="en-US"/>
              </w:rPr>
              <w:t>Gamma</w:t>
            </w:r>
          </w:p>
        </w:tc>
      </w:tr>
      <w:tr w:rsidR="00664F48" w:rsidRPr="006260EF" w14:paraId="53F52508" w14:textId="77777777" w:rsidTr="006260EF">
        <w:trPr>
          <w:trHeight w:val="279"/>
          <w:jc w:val="center"/>
        </w:trPr>
        <w:tc>
          <w:tcPr>
            <w:tcW w:w="741" w:type="dxa"/>
            <w:vAlign w:val="center"/>
          </w:tcPr>
          <w:p w14:paraId="419D3F4B" w14:textId="77777777" w:rsidR="00664F48" w:rsidRPr="006260EF" w:rsidRDefault="00664F48" w:rsidP="006260EF">
            <w:pPr>
              <w:pStyle w:val="af0"/>
              <w:jc w:val="center"/>
            </w:pPr>
            <w:r w:rsidRPr="006260EF">
              <w:t>3</w:t>
            </w:r>
          </w:p>
        </w:tc>
        <w:tc>
          <w:tcPr>
            <w:tcW w:w="4713" w:type="dxa"/>
          </w:tcPr>
          <w:p w14:paraId="4891EBC6" w14:textId="77777777" w:rsidR="00664F48" w:rsidRPr="006260EF" w:rsidRDefault="00664F48" w:rsidP="006260EF">
            <w:pPr>
              <w:pStyle w:val="af0"/>
            </w:pPr>
            <w:r w:rsidRPr="006260EF">
              <w:t xml:space="preserve">Электрон </w:t>
            </w:r>
          </w:p>
        </w:tc>
        <w:tc>
          <w:tcPr>
            <w:tcW w:w="4217" w:type="dxa"/>
            <w:vAlign w:val="center"/>
          </w:tcPr>
          <w:p w14:paraId="210EE85E" w14:textId="77777777" w:rsidR="00664F48" w:rsidRPr="006260EF" w:rsidRDefault="00664F48" w:rsidP="006260EF">
            <w:pPr>
              <w:pStyle w:val="af0"/>
              <w:jc w:val="center"/>
            </w:pPr>
            <w:r w:rsidRPr="006260EF">
              <w:t>3 или Electron</w:t>
            </w:r>
          </w:p>
        </w:tc>
      </w:tr>
      <w:tr w:rsidR="00664F48" w:rsidRPr="006260EF" w14:paraId="7E38F6E4" w14:textId="77777777" w:rsidTr="006260EF">
        <w:trPr>
          <w:trHeight w:val="279"/>
          <w:jc w:val="center"/>
        </w:trPr>
        <w:tc>
          <w:tcPr>
            <w:tcW w:w="741" w:type="dxa"/>
            <w:vAlign w:val="center"/>
          </w:tcPr>
          <w:p w14:paraId="7E9A774C" w14:textId="77777777" w:rsidR="00664F48" w:rsidRPr="006260EF" w:rsidRDefault="00664F48" w:rsidP="006260EF">
            <w:pPr>
              <w:pStyle w:val="af0"/>
              <w:jc w:val="center"/>
            </w:pPr>
            <w:r w:rsidRPr="006260EF">
              <w:t>4</w:t>
            </w:r>
          </w:p>
        </w:tc>
        <w:tc>
          <w:tcPr>
            <w:tcW w:w="4713" w:type="dxa"/>
          </w:tcPr>
          <w:p w14:paraId="06DFA52F" w14:textId="77777777" w:rsidR="00664F48" w:rsidRPr="006260EF" w:rsidRDefault="00664F48" w:rsidP="006260EF">
            <w:pPr>
              <w:pStyle w:val="af0"/>
            </w:pPr>
            <w:r w:rsidRPr="006260EF">
              <w:t>Протон</w:t>
            </w:r>
          </w:p>
        </w:tc>
        <w:tc>
          <w:tcPr>
            <w:tcW w:w="4217" w:type="dxa"/>
            <w:vAlign w:val="center"/>
          </w:tcPr>
          <w:p w14:paraId="4CD0B83E" w14:textId="77777777" w:rsidR="00664F48" w:rsidRPr="006260EF" w:rsidRDefault="00664F48" w:rsidP="006260EF">
            <w:pPr>
              <w:pStyle w:val="af0"/>
              <w:jc w:val="center"/>
            </w:pPr>
            <w:r w:rsidRPr="006260EF">
              <w:t xml:space="preserve">4 или </w:t>
            </w:r>
            <w:r w:rsidRPr="00F23F45">
              <w:rPr>
                <w:lang w:val="en-US"/>
              </w:rPr>
              <w:t>Proton</w:t>
            </w:r>
          </w:p>
        </w:tc>
      </w:tr>
    </w:tbl>
    <w:p w14:paraId="6A6476E5" w14:textId="77777777" w:rsidR="00664F48" w:rsidRDefault="00664F48" w:rsidP="006260EF">
      <w:pPr>
        <w:pStyle w:val="14"/>
      </w:pPr>
    </w:p>
    <w:p w14:paraId="24E33C9A" w14:textId="77777777" w:rsidR="00F23F45" w:rsidRDefault="00664F48" w:rsidP="00F23F45">
      <w:pPr>
        <w:pStyle w:val="aa"/>
      </w:pPr>
      <w:r w:rsidRPr="008123F1">
        <w:lastRenderedPageBreak/>
        <w:t>Примечание:</w:t>
      </w:r>
    </w:p>
    <w:p w14:paraId="2B3228F4" w14:textId="6ABB4171" w:rsidR="00664F48" w:rsidRDefault="00F23F45" w:rsidP="00F23F45">
      <w:pPr>
        <w:pStyle w:val="14"/>
      </w:pPr>
      <w:r>
        <w:t>Т</w:t>
      </w:r>
      <w:r w:rsidR="00664F48" w:rsidRPr="005A087B">
        <w:t xml:space="preserve">ип частицы, запрашиваемый в регистрационном модуле, должен соответствовать режиму моделирования программы </w:t>
      </w:r>
      <w:r w:rsidR="00664F48" w:rsidRPr="005A087B">
        <w:rPr>
          <w:lang w:val="en-US"/>
        </w:rPr>
        <w:t>KMC</w:t>
      </w:r>
      <w:r w:rsidR="00664F48" w:rsidRPr="005A087B">
        <w:t>. Если используется моделирования только нейтронов, а запрос регистрации функционалов был сделан для гамма-квантов, то в выходных данных пользователь получит нулевые значения</w:t>
      </w:r>
      <w:r w:rsidR="00664F48">
        <w:t xml:space="preserve"> результатов </w:t>
      </w:r>
      <w:r>
        <w:t>расчёта</w:t>
      </w:r>
      <w:r w:rsidR="00664F48" w:rsidRPr="005A087B">
        <w:t>.</w:t>
      </w:r>
    </w:p>
    <w:p w14:paraId="3E59D27C" w14:textId="77777777" w:rsidR="00664F48" w:rsidRPr="00E666EE" w:rsidRDefault="00664F48" w:rsidP="00F23F45">
      <w:pPr>
        <w:pStyle w:val="aa"/>
        <w:rPr>
          <w:i/>
          <w:iCs/>
          <w:lang w:val="fr-FR"/>
        </w:rPr>
      </w:pPr>
      <w:r w:rsidRPr="00DC2028">
        <w:t>Пример</w:t>
      </w:r>
      <w:r>
        <w:t>ы</w:t>
      </w:r>
      <w:r w:rsidRPr="00E666EE">
        <w:rPr>
          <w:i/>
          <w:iCs/>
          <w:lang w:val="fr-FR"/>
        </w:rPr>
        <w:t>:</w:t>
      </w:r>
    </w:p>
    <w:p w14:paraId="16ECC195" w14:textId="77777777" w:rsidR="00664F48" w:rsidRPr="00E666EE" w:rsidRDefault="00664F48" w:rsidP="00F23F45">
      <w:pPr>
        <w:pStyle w:val="a9"/>
        <w:rPr>
          <w:lang w:val="fr-FR"/>
        </w:rPr>
      </w:pPr>
      <w:r w:rsidRPr="00E666EE">
        <w:rPr>
          <w:lang w:val="fr-FR"/>
        </w:rPr>
        <w:t xml:space="preserve">1: PARTICLE 1 </w:t>
      </w:r>
    </w:p>
    <w:p w14:paraId="13CB1F23" w14:textId="77777777" w:rsidR="00664F48" w:rsidRPr="00E666EE" w:rsidRDefault="00664F48" w:rsidP="00F23F45">
      <w:pPr>
        <w:pStyle w:val="a9"/>
        <w:rPr>
          <w:lang w:val="fr-FR"/>
        </w:rPr>
      </w:pPr>
      <w:r w:rsidRPr="00E666EE">
        <w:rPr>
          <w:lang w:val="fr-FR"/>
        </w:rPr>
        <w:t>2: PARTICLE 1 2</w:t>
      </w:r>
    </w:p>
    <w:p w14:paraId="7276496B" w14:textId="77777777" w:rsidR="00664F48" w:rsidRPr="00E666EE" w:rsidRDefault="00664F48" w:rsidP="00F23F45">
      <w:pPr>
        <w:pStyle w:val="a9"/>
        <w:rPr>
          <w:lang w:val="fr-FR"/>
        </w:rPr>
      </w:pPr>
      <w:r w:rsidRPr="00E666EE">
        <w:rPr>
          <w:lang w:val="fr-FR"/>
        </w:rPr>
        <w:t>3: PARTICLE neutron 3</w:t>
      </w:r>
    </w:p>
    <w:p w14:paraId="3EEB878E" w14:textId="77777777" w:rsidR="00664F48" w:rsidRPr="007D50E7" w:rsidRDefault="00664F48" w:rsidP="00F23F45">
      <w:pPr>
        <w:pStyle w:val="a9"/>
        <w:rPr>
          <w:lang w:val="ru-RU"/>
        </w:rPr>
      </w:pPr>
      <w:r w:rsidRPr="007D50E7">
        <w:rPr>
          <w:lang w:val="ru-RU"/>
        </w:rPr>
        <w:t xml:space="preserve">4: </w:t>
      </w:r>
      <w:r w:rsidRPr="00F23F45">
        <w:t>PARTICLE</w:t>
      </w:r>
      <w:r w:rsidRPr="007D50E7">
        <w:rPr>
          <w:lang w:val="ru-RU"/>
        </w:rPr>
        <w:t xml:space="preserve"> </w:t>
      </w:r>
      <w:r w:rsidRPr="00F23F45">
        <w:t>gamma</w:t>
      </w:r>
      <w:r w:rsidRPr="007D50E7">
        <w:rPr>
          <w:lang w:val="ru-RU"/>
        </w:rPr>
        <w:t xml:space="preserve"> </w:t>
      </w:r>
      <w:r w:rsidRPr="00F23F45">
        <w:t>proton</w:t>
      </w:r>
    </w:p>
    <w:p w14:paraId="6CBC2BD3" w14:textId="031BD4A3" w:rsidR="00664F48" w:rsidRPr="005B082B" w:rsidRDefault="00664F48" w:rsidP="00F23F45">
      <w:pPr>
        <w:pStyle w:val="14"/>
      </w:pPr>
      <w:r>
        <w:t>В</w:t>
      </w:r>
      <w:r w:rsidRPr="005B082B">
        <w:t xml:space="preserve"> </w:t>
      </w:r>
      <w:r>
        <w:t xml:space="preserve">первом примере </w:t>
      </w:r>
      <w:r w:rsidR="00F23F45">
        <w:t>введён</w:t>
      </w:r>
      <w:r>
        <w:t xml:space="preserve"> запрос получения функционалов для нейтронов, во втором – для нейтронов и гамма-квантов, в третьем – для нейтронов и электронов, в </w:t>
      </w:r>
      <w:r w:rsidR="00F23F45">
        <w:t>четвёртом</w:t>
      </w:r>
      <w:r>
        <w:t xml:space="preserve"> – для гамма-квантов и протонов.</w:t>
      </w:r>
    </w:p>
    <w:p w14:paraId="09EA244F" w14:textId="05197D5E" w:rsidR="00664F48" w:rsidRPr="00F23F45" w:rsidRDefault="00664F48" w:rsidP="00F23F45">
      <w:pPr>
        <w:pStyle w:val="14"/>
      </w:pPr>
      <w:r w:rsidRPr="00736888">
        <w:rPr>
          <w:b/>
          <w:bCs/>
        </w:rPr>
        <w:t>SUBPARTICLE</w:t>
      </w:r>
      <w:r w:rsidRPr="00F23F45">
        <w:t xml:space="preserve"> — карта, обозначающая ввод подтипа частиц. Вводится только при наличии карты PARTICLE и для типов </w:t>
      </w:r>
      <w:r w:rsidR="00F23F45" w:rsidRPr="00F23F45">
        <w:t>частиц,</w:t>
      </w:r>
      <w:r w:rsidRPr="00F23F45">
        <w:t xml:space="preserve"> указанных в PARTICLE. Данная карта вводится для каждого типа частицы, указанного в карте PARTICLE, отдельно. При отсутствии карты SUBPARTICLE регистрация будет происходить интегрально по всем подтипам частицы.</w:t>
      </w:r>
    </w:p>
    <w:p w14:paraId="767F987A" w14:textId="77777777" w:rsidR="00664F48" w:rsidRPr="008A797F" w:rsidRDefault="00664F48" w:rsidP="00F23F45">
      <w:pPr>
        <w:pStyle w:val="aa"/>
      </w:pPr>
      <w:r>
        <w:t>Структура ввода:</w:t>
      </w:r>
    </w:p>
    <w:p w14:paraId="18097FDA" w14:textId="77777777" w:rsidR="00664F48" w:rsidRPr="007D50E7" w:rsidRDefault="00664F48" w:rsidP="00503910">
      <w:pPr>
        <w:pStyle w:val="a9"/>
        <w:rPr>
          <w:lang w:val="ru-RU"/>
        </w:rPr>
      </w:pPr>
      <w:r w:rsidRPr="00503910">
        <w:t>SUBPARTICLE</w:t>
      </w:r>
      <w:r w:rsidRPr="007D50E7">
        <w:rPr>
          <w:lang w:val="ru-RU"/>
        </w:rPr>
        <w:t xml:space="preserve"> &lt;тип частицы&gt; &lt;список подтипов частиц&gt;</w:t>
      </w:r>
    </w:p>
    <w:p w14:paraId="5193B3AA" w14:textId="4A9A39C8" w:rsidR="00503910" w:rsidRPr="008A797F" w:rsidRDefault="00503910" w:rsidP="00503910">
      <w:pPr>
        <w:pStyle w:val="aa"/>
      </w:pPr>
      <w:r>
        <w:t>Описание:</w:t>
      </w:r>
    </w:p>
    <w:p w14:paraId="3F7A87AA" w14:textId="643FAB30" w:rsidR="00664F48" w:rsidRPr="00503910" w:rsidRDefault="00664F48" w:rsidP="00503910">
      <w:pPr>
        <w:pStyle w:val="14"/>
      </w:pPr>
      <w:r w:rsidRPr="00503910">
        <w:t xml:space="preserve">&lt;тип частицы&gt; </w:t>
      </w:r>
      <w:r w:rsidR="00503910">
        <w:t>–</w:t>
      </w:r>
      <w:r w:rsidRPr="00503910">
        <w:t xml:space="preserve"> тип частицы, присутствующий в карте PARTICLE, &lt;список подтипов частиц&gt; - обозначения подтипов частиц, рассматриваемых в процессе </w:t>
      </w:r>
      <w:r w:rsidR="00503910" w:rsidRPr="00503910">
        <w:t>расчёта</w:t>
      </w:r>
      <w:r w:rsidRPr="00503910">
        <w:t xml:space="preserve"> по программе KMC. Возможные подтипы частиц указаны в таблице</w:t>
      </w:r>
      <w:r w:rsidR="00503910">
        <w:t> </w:t>
      </w:r>
      <w:r w:rsidR="00503910">
        <w:fldChar w:fldCharType="begin"/>
      </w:r>
      <w:r w:rsidR="00503910">
        <w:instrText xml:space="preserve"> REF таблица_8_2_1_03 \h </w:instrText>
      </w:r>
      <w:r w:rsidR="00503910">
        <w:fldChar w:fldCharType="separate"/>
      </w:r>
      <w:r w:rsidR="00A76E46">
        <w:rPr>
          <w:noProof/>
        </w:rPr>
        <w:t>9</w:t>
      </w:r>
      <w:r w:rsidR="00503910">
        <w:fldChar w:fldCharType="end"/>
      </w:r>
      <w:r w:rsidRPr="00503910">
        <w:t>.</w:t>
      </w:r>
    </w:p>
    <w:p w14:paraId="689708BD" w14:textId="77777777" w:rsidR="00503910" w:rsidRDefault="00664F48" w:rsidP="00503910">
      <w:pPr>
        <w:pStyle w:val="aa"/>
      </w:pPr>
      <w:r w:rsidRPr="008123F1">
        <w:t>Примечание:</w:t>
      </w:r>
    </w:p>
    <w:p w14:paraId="5AB36ACF" w14:textId="45681B5B" w:rsidR="00664F48" w:rsidRDefault="00503910" w:rsidP="00503910">
      <w:pPr>
        <w:pStyle w:val="14"/>
      </w:pPr>
      <w:r>
        <w:t>В</w:t>
      </w:r>
      <w:r w:rsidR="00664F48" w:rsidRPr="00253A92">
        <w:t xml:space="preserve"> настоящее время подтипы реализованы только для </w:t>
      </w:r>
      <w:r w:rsidR="00664F48">
        <w:t>типа частиц</w:t>
      </w:r>
      <w:r>
        <w:t xml:space="preserve"> </w:t>
      </w:r>
      <w:r w:rsidR="00664F48">
        <w:t xml:space="preserve">– </w:t>
      </w:r>
      <w:r w:rsidR="00664F48" w:rsidRPr="00253A92">
        <w:t>нейтрон.</w:t>
      </w:r>
    </w:p>
    <w:p w14:paraId="3015702D" w14:textId="7DB182CB" w:rsidR="00664F48" w:rsidRPr="00503910" w:rsidRDefault="00664F48" w:rsidP="00503910">
      <w:pPr>
        <w:pStyle w:val="af"/>
      </w:pPr>
      <w:r w:rsidRPr="00503910">
        <w:lastRenderedPageBreak/>
        <w:t xml:space="preserve">Таблица </w:t>
      </w:r>
      <w:bookmarkStart w:id="149" w:name="таблица_8_2_1_03"/>
      <w:r w:rsidR="00503910" w:rsidRPr="000D1B8F">
        <w:fldChar w:fldCharType="begin"/>
      </w:r>
      <w:r w:rsidR="00503910" w:rsidRPr="000D1B8F">
        <w:instrText xml:space="preserve"> SEQ Таблица \* ARABIC </w:instrText>
      </w:r>
      <w:r w:rsidR="00503910" w:rsidRPr="000D1B8F">
        <w:fldChar w:fldCharType="separate"/>
      </w:r>
      <w:r w:rsidR="00A76E46">
        <w:rPr>
          <w:noProof/>
        </w:rPr>
        <w:t>9</w:t>
      </w:r>
      <w:r w:rsidR="00503910" w:rsidRPr="000D1B8F">
        <w:rPr>
          <w:noProof/>
        </w:rPr>
        <w:fldChar w:fldCharType="end"/>
      </w:r>
      <w:bookmarkEnd w:id="149"/>
      <w:r w:rsidRPr="00503910">
        <w:t>. Подтипы частиц и их обозначения в модуле регистрации.</w:t>
      </w:r>
    </w:p>
    <w:tbl>
      <w:tblPr>
        <w:tblStyle w:val="af1"/>
        <w:tblW w:w="9736" w:type="dxa"/>
        <w:jc w:val="center"/>
        <w:tblLook w:val="04A0" w:firstRow="1" w:lastRow="0" w:firstColumn="1" w:lastColumn="0" w:noHBand="0" w:noVBand="1"/>
      </w:tblPr>
      <w:tblGrid>
        <w:gridCol w:w="636"/>
        <w:gridCol w:w="2194"/>
        <w:gridCol w:w="3969"/>
        <w:gridCol w:w="2937"/>
      </w:tblGrid>
      <w:tr w:rsidR="00664F48" w:rsidRPr="008F4970" w14:paraId="33ECAE1B" w14:textId="77777777" w:rsidTr="00C5487A">
        <w:trPr>
          <w:trHeight w:val="279"/>
          <w:jc w:val="center"/>
        </w:trPr>
        <w:tc>
          <w:tcPr>
            <w:tcW w:w="636" w:type="dxa"/>
            <w:vAlign w:val="center"/>
          </w:tcPr>
          <w:p w14:paraId="417D342E" w14:textId="77777777" w:rsidR="00664F48" w:rsidRDefault="00664F48" w:rsidP="00C5487A">
            <w:pPr>
              <w:pStyle w:val="af0"/>
              <w:jc w:val="center"/>
            </w:pPr>
            <w:r>
              <w:t>№</w:t>
            </w:r>
          </w:p>
        </w:tc>
        <w:tc>
          <w:tcPr>
            <w:tcW w:w="2194" w:type="dxa"/>
            <w:vAlign w:val="center"/>
          </w:tcPr>
          <w:p w14:paraId="7B47ADA3" w14:textId="77777777" w:rsidR="00664F48" w:rsidRDefault="00664F48" w:rsidP="00C5487A">
            <w:pPr>
              <w:pStyle w:val="af0"/>
              <w:jc w:val="center"/>
            </w:pPr>
            <w:r>
              <w:t>Тип частицы</w:t>
            </w:r>
          </w:p>
        </w:tc>
        <w:tc>
          <w:tcPr>
            <w:tcW w:w="3969" w:type="dxa"/>
            <w:vAlign w:val="center"/>
          </w:tcPr>
          <w:p w14:paraId="07DD39C2" w14:textId="77777777" w:rsidR="00664F48" w:rsidRPr="008F4970" w:rsidRDefault="00664F48" w:rsidP="00C5487A">
            <w:pPr>
              <w:pStyle w:val="af0"/>
              <w:jc w:val="center"/>
              <w:rPr>
                <w:lang w:val="en-US"/>
              </w:rPr>
            </w:pPr>
            <w:r>
              <w:t>Подтип частицы</w:t>
            </w:r>
          </w:p>
        </w:tc>
        <w:tc>
          <w:tcPr>
            <w:tcW w:w="2937" w:type="dxa"/>
            <w:vAlign w:val="center"/>
          </w:tcPr>
          <w:p w14:paraId="4CFD7E8C" w14:textId="77777777" w:rsidR="00664F48" w:rsidRDefault="00664F48" w:rsidP="00C5487A">
            <w:pPr>
              <w:pStyle w:val="af0"/>
              <w:jc w:val="center"/>
            </w:pPr>
            <w:r>
              <w:t xml:space="preserve">Обозначение в </w:t>
            </w:r>
            <w:r>
              <w:rPr>
                <w:lang w:val="en-US"/>
              </w:rPr>
              <w:t>KMC</w:t>
            </w:r>
          </w:p>
        </w:tc>
      </w:tr>
      <w:tr w:rsidR="00664F48" w:rsidRPr="00405E6A" w14:paraId="092251A4" w14:textId="77777777" w:rsidTr="00C5487A">
        <w:trPr>
          <w:trHeight w:val="291"/>
          <w:jc w:val="center"/>
        </w:trPr>
        <w:tc>
          <w:tcPr>
            <w:tcW w:w="636" w:type="dxa"/>
            <w:vAlign w:val="center"/>
          </w:tcPr>
          <w:p w14:paraId="19E01535" w14:textId="77777777" w:rsidR="00664F48" w:rsidRDefault="00664F48" w:rsidP="00C5487A">
            <w:pPr>
              <w:pStyle w:val="af0"/>
              <w:jc w:val="center"/>
            </w:pPr>
            <w:r>
              <w:t>1</w:t>
            </w:r>
          </w:p>
        </w:tc>
        <w:tc>
          <w:tcPr>
            <w:tcW w:w="2194" w:type="dxa"/>
            <w:vMerge w:val="restart"/>
            <w:vAlign w:val="center"/>
          </w:tcPr>
          <w:p w14:paraId="449A4C19" w14:textId="77777777" w:rsidR="00664F48" w:rsidRPr="008F4970" w:rsidRDefault="00664F48" w:rsidP="00C5487A">
            <w:pPr>
              <w:pStyle w:val="af0"/>
              <w:jc w:val="center"/>
            </w:pPr>
            <w:r>
              <w:t>Нейтрон</w:t>
            </w:r>
          </w:p>
        </w:tc>
        <w:tc>
          <w:tcPr>
            <w:tcW w:w="3969" w:type="dxa"/>
            <w:vAlign w:val="center"/>
          </w:tcPr>
          <w:p w14:paraId="6E663D9C" w14:textId="77777777" w:rsidR="00664F48" w:rsidRPr="003344D2" w:rsidRDefault="00664F48" w:rsidP="00C5487A">
            <w:pPr>
              <w:pStyle w:val="af0"/>
            </w:pPr>
            <w:r>
              <w:t xml:space="preserve">Интегрально по всем подтипам </w:t>
            </w:r>
          </w:p>
        </w:tc>
        <w:tc>
          <w:tcPr>
            <w:tcW w:w="2937" w:type="dxa"/>
            <w:vAlign w:val="center"/>
          </w:tcPr>
          <w:p w14:paraId="63568467" w14:textId="77777777" w:rsidR="00664F48" w:rsidRDefault="00664F48" w:rsidP="00C5487A">
            <w:pPr>
              <w:pStyle w:val="af0"/>
              <w:jc w:val="center"/>
            </w:pPr>
            <w:r>
              <w:t>0</w:t>
            </w:r>
          </w:p>
        </w:tc>
      </w:tr>
      <w:tr w:rsidR="00664F48" w:rsidRPr="0077249E" w14:paraId="488E39A8" w14:textId="77777777" w:rsidTr="00C5487A">
        <w:trPr>
          <w:trHeight w:val="279"/>
          <w:jc w:val="center"/>
        </w:trPr>
        <w:tc>
          <w:tcPr>
            <w:tcW w:w="636" w:type="dxa"/>
            <w:vAlign w:val="center"/>
          </w:tcPr>
          <w:p w14:paraId="04A2BB7A" w14:textId="77777777" w:rsidR="00664F48" w:rsidRDefault="00664F48" w:rsidP="00C5487A">
            <w:pPr>
              <w:pStyle w:val="af0"/>
              <w:jc w:val="center"/>
            </w:pPr>
            <w:r>
              <w:t>2</w:t>
            </w:r>
          </w:p>
        </w:tc>
        <w:tc>
          <w:tcPr>
            <w:tcW w:w="2194" w:type="dxa"/>
            <w:vMerge/>
            <w:vAlign w:val="center"/>
          </w:tcPr>
          <w:p w14:paraId="71FEE1F4" w14:textId="77777777" w:rsidR="00664F48" w:rsidRDefault="00664F48" w:rsidP="00C5487A">
            <w:pPr>
              <w:pStyle w:val="af0"/>
              <w:jc w:val="center"/>
            </w:pPr>
          </w:p>
        </w:tc>
        <w:tc>
          <w:tcPr>
            <w:tcW w:w="3969" w:type="dxa"/>
            <w:vAlign w:val="center"/>
          </w:tcPr>
          <w:p w14:paraId="5A2F350A" w14:textId="77777777" w:rsidR="00664F48" w:rsidRPr="003344D2" w:rsidRDefault="00664F48" w:rsidP="00C5487A">
            <w:pPr>
              <w:pStyle w:val="af0"/>
            </w:pPr>
            <w:r>
              <w:t>Мгновенный</w:t>
            </w:r>
          </w:p>
        </w:tc>
        <w:tc>
          <w:tcPr>
            <w:tcW w:w="2937" w:type="dxa"/>
            <w:vAlign w:val="center"/>
          </w:tcPr>
          <w:p w14:paraId="6012B3F2" w14:textId="77777777" w:rsidR="00664F48" w:rsidRPr="003344D2" w:rsidRDefault="00664F48" w:rsidP="00C5487A">
            <w:pPr>
              <w:pStyle w:val="af0"/>
              <w:jc w:val="center"/>
            </w:pPr>
            <w:r>
              <w:t>1</w:t>
            </w:r>
          </w:p>
        </w:tc>
      </w:tr>
      <w:tr w:rsidR="00664F48" w:rsidRPr="0077249E" w14:paraId="4F92A294" w14:textId="77777777" w:rsidTr="00C5487A">
        <w:trPr>
          <w:trHeight w:val="279"/>
          <w:jc w:val="center"/>
        </w:trPr>
        <w:tc>
          <w:tcPr>
            <w:tcW w:w="636" w:type="dxa"/>
            <w:vAlign w:val="center"/>
          </w:tcPr>
          <w:p w14:paraId="1346CDB5" w14:textId="77777777" w:rsidR="00664F48" w:rsidRDefault="00664F48" w:rsidP="00C5487A">
            <w:pPr>
              <w:pStyle w:val="af0"/>
              <w:jc w:val="center"/>
            </w:pPr>
            <w:r>
              <w:t>3</w:t>
            </w:r>
          </w:p>
        </w:tc>
        <w:tc>
          <w:tcPr>
            <w:tcW w:w="2194" w:type="dxa"/>
            <w:vMerge/>
            <w:vAlign w:val="center"/>
          </w:tcPr>
          <w:p w14:paraId="1E4E4CE8" w14:textId="77777777" w:rsidR="00664F48" w:rsidRDefault="00664F48" w:rsidP="00C5487A">
            <w:pPr>
              <w:pStyle w:val="af0"/>
              <w:jc w:val="center"/>
            </w:pPr>
          </w:p>
        </w:tc>
        <w:tc>
          <w:tcPr>
            <w:tcW w:w="3969" w:type="dxa"/>
            <w:vAlign w:val="center"/>
          </w:tcPr>
          <w:p w14:paraId="3CE923F1" w14:textId="77777777" w:rsidR="00664F48" w:rsidRDefault="00664F48" w:rsidP="00C5487A">
            <w:pPr>
              <w:pStyle w:val="af0"/>
            </w:pPr>
            <w:r>
              <w:t>Запаздывающий</w:t>
            </w:r>
          </w:p>
        </w:tc>
        <w:tc>
          <w:tcPr>
            <w:tcW w:w="2937" w:type="dxa"/>
            <w:vAlign w:val="center"/>
          </w:tcPr>
          <w:p w14:paraId="5714AF37" w14:textId="77777777" w:rsidR="00664F48" w:rsidRDefault="00664F48" w:rsidP="00C5487A">
            <w:pPr>
              <w:pStyle w:val="af0"/>
              <w:jc w:val="center"/>
            </w:pPr>
            <w:r>
              <w:t>2</w:t>
            </w:r>
          </w:p>
        </w:tc>
      </w:tr>
      <w:tr w:rsidR="00664F48" w:rsidRPr="0077249E" w14:paraId="0E6191B7" w14:textId="77777777" w:rsidTr="00C5487A">
        <w:trPr>
          <w:trHeight w:val="279"/>
          <w:jc w:val="center"/>
        </w:trPr>
        <w:tc>
          <w:tcPr>
            <w:tcW w:w="636" w:type="dxa"/>
            <w:vAlign w:val="center"/>
          </w:tcPr>
          <w:p w14:paraId="4773DA30" w14:textId="77777777" w:rsidR="00664F48" w:rsidRDefault="00664F48" w:rsidP="00C5487A">
            <w:pPr>
              <w:pStyle w:val="af0"/>
              <w:jc w:val="center"/>
            </w:pPr>
            <w:r>
              <w:t>4</w:t>
            </w:r>
          </w:p>
        </w:tc>
        <w:tc>
          <w:tcPr>
            <w:tcW w:w="2194" w:type="dxa"/>
            <w:vAlign w:val="center"/>
          </w:tcPr>
          <w:p w14:paraId="428635C9" w14:textId="40B09614" w:rsidR="00664F48" w:rsidRPr="00C5487A" w:rsidRDefault="00C5487A" w:rsidP="00C5487A">
            <w:pPr>
              <w:pStyle w:val="af0"/>
              <w:jc w:val="center"/>
              <w:rPr>
                <w:lang w:val="en-US"/>
              </w:rPr>
            </w:pPr>
            <w:r>
              <w:t>Фотон</w:t>
            </w:r>
            <w:r>
              <w:rPr>
                <w:lang w:val="en-US"/>
              </w:rPr>
              <w:t xml:space="preserve"> (</w:t>
            </w:r>
            <w:r>
              <w:t>γ</w:t>
            </w:r>
            <w:r w:rsidR="00664F48">
              <w:t>-квант</w:t>
            </w:r>
            <w:r>
              <w:rPr>
                <w:lang w:val="en-US"/>
              </w:rPr>
              <w:t>)</w:t>
            </w:r>
          </w:p>
        </w:tc>
        <w:tc>
          <w:tcPr>
            <w:tcW w:w="3969" w:type="dxa"/>
            <w:vAlign w:val="center"/>
          </w:tcPr>
          <w:p w14:paraId="31CA2B66" w14:textId="77777777" w:rsidR="00664F48" w:rsidRDefault="00664F48" w:rsidP="00C5487A">
            <w:pPr>
              <w:pStyle w:val="af0"/>
            </w:pPr>
            <w:r>
              <w:t>Интегрально по всем подтипам</w:t>
            </w:r>
          </w:p>
        </w:tc>
        <w:tc>
          <w:tcPr>
            <w:tcW w:w="2937" w:type="dxa"/>
            <w:vAlign w:val="center"/>
          </w:tcPr>
          <w:p w14:paraId="33EFB78E" w14:textId="77777777" w:rsidR="00664F48" w:rsidRDefault="00664F48" w:rsidP="00C5487A">
            <w:pPr>
              <w:pStyle w:val="af0"/>
              <w:jc w:val="center"/>
            </w:pPr>
            <w:r>
              <w:t>0</w:t>
            </w:r>
          </w:p>
        </w:tc>
      </w:tr>
      <w:tr w:rsidR="00664F48" w:rsidRPr="0077249E" w14:paraId="6A93522A" w14:textId="77777777" w:rsidTr="00C5487A">
        <w:trPr>
          <w:trHeight w:val="279"/>
          <w:jc w:val="center"/>
        </w:trPr>
        <w:tc>
          <w:tcPr>
            <w:tcW w:w="636" w:type="dxa"/>
            <w:vAlign w:val="center"/>
          </w:tcPr>
          <w:p w14:paraId="501FC5C3" w14:textId="77777777" w:rsidR="00664F48" w:rsidRDefault="00664F48" w:rsidP="00C5487A">
            <w:pPr>
              <w:pStyle w:val="af0"/>
              <w:jc w:val="center"/>
            </w:pPr>
            <w:r>
              <w:t>5</w:t>
            </w:r>
          </w:p>
        </w:tc>
        <w:tc>
          <w:tcPr>
            <w:tcW w:w="2194" w:type="dxa"/>
            <w:vAlign w:val="center"/>
          </w:tcPr>
          <w:p w14:paraId="6DF2B117" w14:textId="77777777" w:rsidR="00664F48" w:rsidRDefault="00664F48" w:rsidP="00C5487A">
            <w:pPr>
              <w:pStyle w:val="af0"/>
              <w:jc w:val="center"/>
            </w:pPr>
            <w:r>
              <w:t>Электрон</w:t>
            </w:r>
          </w:p>
        </w:tc>
        <w:tc>
          <w:tcPr>
            <w:tcW w:w="3969" w:type="dxa"/>
            <w:vAlign w:val="center"/>
          </w:tcPr>
          <w:p w14:paraId="1280A4BD" w14:textId="77777777" w:rsidR="00664F48" w:rsidRDefault="00664F48" w:rsidP="00C5487A">
            <w:pPr>
              <w:pStyle w:val="af0"/>
            </w:pPr>
            <w:r>
              <w:t>Интегрально по всем подтипам</w:t>
            </w:r>
          </w:p>
        </w:tc>
        <w:tc>
          <w:tcPr>
            <w:tcW w:w="2937" w:type="dxa"/>
            <w:vAlign w:val="center"/>
          </w:tcPr>
          <w:p w14:paraId="6C3C90FE" w14:textId="77777777" w:rsidR="00664F48" w:rsidRDefault="00664F48" w:rsidP="00C5487A">
            <w:pPr>
              <w:pStyle w:val="af0"/>
              <w:jc w:val="center"/>
            </w:pPr>
            <w:r>
              <w:t>0</w:t>
            </w:r>
          </w:p>
        </w:tc>
      </w:tr>
      <w:tr w:rsidR="00664F48" w:rsidRPr="0077249E" w14:paraId="4B45F2D2" w14:textId="77777777" w:rsidTr="00C5487A">
        <w:trPr>
          <w:trHeight w:val="279"/>
          <w:jc w:val="center"/>
        </w:trPr>
        <w:tc>
          <w:tcPr>
            <w:tcW w:w="636" w:type="dxa"/>
            <w:vAlign w:val="center"/>
          </w:tcPr>
          <w:p w14:paraId="30C3F2B2" w14:textId="77777777" w:rsidR="00664F48" w:rsidRDefault="00664F48" w:rsidP="00C5487A">
            <w:pPr>
              <w:pStyle w:val="af0"/>
              <w:jc w:val="center"/>
            </w:pPr>
            <w:r>
              <w:t>6</w:t>
            </w:r>
          </w:p>
        </w:tc>
        <w:tc>
          <w:tcPr>
            <w:tcW w:w="2194" w:type="dxa"/>
            <w:vAlign w:val="center"/>
          </w:tcPr>
          <w:p w14:paraId="68425D8B" w14:textId="77777777" w:rsidR="00664F48" w:rsidRDefault="00664F48" w:rsidP="00C5487A">
            <w:pPr>
              <w:pStyle w:val="af0"/>
              <w:jc w:val="center"/>
            </w:pPr>
            <w:r>
              <w:t>Протон</w:t>
            </w:r>
          </w:p>
        </w:tc>
        <w:tc>
          <w:tcPr>
            <w:tcW w:w="3969" w:type="dxa"/>
            <w:vAlign w:val="center"/>
          </w:tcPr>
          <w:p w14:paraId="550B9741" w14:textId="77777777" w:rsidR="00664F48" w:rsidRDefault="00664F48" w:rsidP="00C5487A">
            <w:pPr>
              <w:pStyle w:val="af0"/>
            </w:pPr>
            <w:r>
              <w:t>Интегрально по всем подтипам</w:t>
            </w:r>
          </w:p>
        </w:tc>
        <w:tc>
          <w:tcPr>
            <w:tcW w:w="2937" w:type="dxa"/>
            <w:vAlign w:val="center"/>
          </w:tcPr>
          <w:p w14:paraId="38B678D2" w14:textId="77777777" w:rsidR="00664F48" w:rsidRDefault="00664F48" w:rsidP="00C5487A">
            <w:pPr>
              <w:pStyle w:val="af0"/>
              <w:jc w:val="center"/>
            </w:pPr>
            <w:r>
              <w:t>0</w:t>
            </w:r>
          </w:p>
        </w:tc>
      </w:tr>
    </w:tbl>
    <w:p w14:paraId="558136A8" w14:textId="77777777" w:rsidR="00664F48" w:rsidRDefault="00664F48" w:rsidP="00503910">
      <w:pPr>
        <w:pStyle w:val="14"/>
      </w:pPr>
    </w:p>
    <w:p w14:paraId="591AB91A" w14:textId="6DE0A3AF" w:rsidR="00664F48" w:rsidRPr="00503910" w:rsidRDefault="00664F48" w:rsidP="00503910">
      <w:pPr>
        <w:pStyle w:val="aa"/>
      </w:pPr>
      <w:r w:rsidRPr="00503910">
        <w:t>Примеры:</w:t>
      </w:r>
    </w:p>
    <w:p w14:paraId="713BEDC3" w14:textId="77777777" w:rsidR="00664F48" w:rsidRPr="00503910" w:rsidRDefault="00664F48" w:rsidP="00503910">
      <w:pPr>
        <w:pStyle w:val="a9"/>
      </w:pPr>
      <w:r w:rsidRPr="00503910">
        <w:t>1: PARTICLE 1 2</w:t>
      </w:r>
    </w:p>
    <w:p w14:paraId="231D5172" w14:textId="77777777" w:rsidR="00664F48" w:rsidRPr="00503910" w:rsidRDefault="00664F48" w:rsidP="00503910">
      <w:pPr>
        <w:pStyle w:val="a9"/>
      </w:pPr>
      <w:r w:rsidRPr="00503910">
        <w:tab/>
      </w:r>
      <w:r w:rsidRPr="00503910">
        <w:tab/>
        <w:t>SUBPARTICLE 1 0 2</w:t>
      </w:r>
    </w:p>
    <w:p w14:paraId="36CA42C7" w14:textId="77777777" w:rsidR="00664F48" w:rsidRPr="00503910" w:rsidRDefault="00664F48" w:rsidP="00503910">
      <w:pPr>
        <w:pStyle w:val="a9"/>
      </w:pPr>
      <w:r w:rsidRPr="00503910">
        <w:t>SUBPARTICLE 2 0</w:t>
      </w:r>
    </w:p>
    <w:p w14:paraId="0870A742" w14:textId="77777777" w:rsidR="00664F48" w:rsidRPr="00503910" w:rsidRDefault="00664F48" w:rsidP="00503910">
      <w:pPr>
        <w:pStyle w:val="a9"/>
      </w:pPr>
    </w:p>
    <w:p w14:paraId="64CD5615" w14:textId="77777777" w:rsidR="00664F48" w:rsidRPr="00503910" w:rsidRDefault="00664F48" w:rsidP="00503910">
      <w:pPr>
        <w:pStyle w:val="a9"/>
      </w:pPr>
      <w:r w:rsidRPr="00503910">
        <w:t>2: PARTICLE neutron 3</w:t>
      </w:r>
    </w:p>
    <w:p w14:paraId="346C4BEE" w14:textId="77777777" w:rsidR="00664F48" w:rsidRPr="00503910" w:rsidRDefault="00664F48" w:rsidP="00503910">
      <w:pPr>
        <w:pStyle w:val="a9"/>
      </w:pPr>
      <w:r w:rsidRPr="00503910">
        <w:tab/>
      </w:r>
      <w:r w:rsidRPr="00503910">
        <w:tab/>
        <w:t>SUBPARTICLE 1 1</w:t>
      </w:r>
    </w:p>
    <w:p w14:paraId="39A9BD4E" w14:textId="77777777" w:rsidR="00664F48" w:rsidRPr="00503910" w:rsidRDefault="00664F48" w:rsidP="00503910">
      <w:pPr>
        <w:pStyle w:val="a9"/>
      </w:pPr>
    </w:p>
    <w:p w14:paraId="3FD03CFE" w14:textId="77777777" w:rsidR="00664F48" w:rsidRPr="00503910" w:rsidRDefault="00664F48" w:rsidP="00503910">
      <w:pPr>
        <w:pStyle w:val="a9"/>
      </w:pPr>
      <w:r w:rsidRPr="00503910">
        <w:t>3: PARTICLE 1 gamma</w:t>
      </w:r>
    </w:p>
    <w:p w14:paraId="32C0A614" w14:textId="77777777" w:rsidR="00664F48" w:rsidRPr="00503910" w:rsidRDefault="00664F48" w:rsidP="00503910">
      <w:pPr>
        <w:pStyle w:val="a9"/>
      </w:pPr>
      <w:r w:rsidRPr="00503910">
        <w:tab/>
      </w:r>
      <w:r w:rsidRPr="00503910">
        <w:tab/>
        <w:t>SUBPARTICLE neutron 1</w:t>
      </w:r>
    </w:p>
    <w:p w14:paraId="23B023E3" w14:textId="77777777" w:rsidR="00664F48" w:rsidRPr="00503910" w:rsidRDefault="00664F48" w:rsidP="00503910">
      <w:pPr>
        <w:pStyle w:val="a9"/>
      </w:pPr>
      <w:r w:rsidRPr="00503910">
        <w:t>SUBPARTICLE gamma 0</w:t>
      </w:r>
    </w:p>
    <w:p w14:paraId="375D6E0B" w14:textId="7E2CA840" w:rsidR="00664F48" w:rsidRPr="00503910" w:rsidRDefault="00664F48" w:rsidP="00503910">
      <w:pPr>
        <w:pStyle w:val="14"/>
      </w:pPr>
      <w:r w:rsidRPr="00503910">
        <w:t>В первом примере введена регистрация функционалов по типам частиц: нейтрон и гамма-квант, для нейтрона регистрация функционалов будет проходить интегрально по всем подтипам и отдельно по запаздывающим нейтронам, для гамма-квантов – интегрально по всем подтипам. Во втором примере рассматривается регистрация по типам частиц: нейтрон и электрон, регистрация функционалов для нейтронов рассматривается только для подтипа – мгновенные, для электронов – интегрально по всем подтипам (по умолчанию). В примере 3 показано возможность использования разных стилей ввода типов частиц (</w:t>
      </w:r>
      <w:r w:rsidR="00503910" w:rsidRPr="00503910">
        <w:t>символьное</w:t>
      </w:r>
      <w:r w:rsidRPr="00503910">
        <w:t xml:space="preserve"> или числовое значение).</w:t>
      </w:r>
    </w:p>
    <w:p w14:paraId="165366C7" w14:textId="3329650C" w:rsidR="00664F48" w:rsidRDefault="00664F48" w:rsidP="00503910">
      <w:pPr>
        <w:pStyle w:val="14"/>
      </w:pPr>
      <w:r w:rsidRPr="005F0C2B">
        <w:rPr>
          <w:b/>
          <w:bCs/>
        </w:rPr>
        <w:t>TIME</w:t>
      </w:r>
      <w:r w:rsidRPr="00503910">
        <w:t xml:space="preserve"> </w:t>
      </w:r>
      <w:r w:rsidR="00503910">
        <w:t>–</w:t>
      </w:r>
      <w:r w:rsidRPr="00ED6BA3">
        <w:t xml:space="preserve"> </w:t>
      </w:r>
      <w:r>
        <w:t xml:space="preserve">карта, обозначающая ввод временной сетки регистрационных функционалов. При отсутствии карты </w:t>
      </w:r>
      <w:r w:rsidR="00503910">
        <w:t>задаётся</w:t>
      </w:r>
      <w:r>
        <w:t xml:space="preserve"> по умолчанию </w:t>
      </w:r>
      <w:r w:rsidRPr="00E33F8F">
        <w:t>[0;</w:t>
      </w:r>
      <w:r w:rsidR="00503910">
        <w:t> </w:t>
      </w:r>
      <w:r w:rsidRPr="00E33F8F">
        <w:t>1</w:t>
      </w:r>
      <w:r>
        <w:t>0</w:t>
      </w:r>
      <w:r w:rsidRPr="00A0732D">
        <w:rPr>
          <w:vertAlign w:val="superscript"/>
        </w:rPr>
        <w:t>200</w:t>
      </w:r>
      <w:r w:rsidRPr="00E33F8F">
        <w:t>]</w:t>
      </w:r>
      <w:r w:rsidR="00503910">
        <w:t> </w:t>
      </w:r>
      <w:r>
        <w:t>с.</w:t>
      </w:r>
    </w:p>
    <w:p w14:paraId="189A9E69" w14:textId="77777777" w:rsidR="00664F48" w:rsidRPr="008A797F" w:rsidRDefault="00664F48" w:rsidP="00503910">
      <w:pPr>
        <w:pStyle w:val="aa"/>
      </w:pPr>
      <w:r>
        <w:lastRenderedPageBreak/>
        <w:t>Структура ввода:</w:t>
      </w:r>
    </w:p>
    <w:p w14:paraId="7EBBEBDF" w14:textId="77777777" w:rsidR="00664F48" w:rsidRPr="007D50E7" w:rsidRDefault="00664F48" w:rsidP="00503910">
      <w:pPr>
        <w:pStyle w:val="a9"/>
        <w:rPr>
          <w:lang w:val="ru-RU"/>
        </w:rPr>
      </w:pPr>
      <w:r w:rsidRPr="00503910">
        <w:t>TIME</w:t>
      </w:r>
      <w:r w:rsidRPr="007D50E7">
        <w:rPr>
          <w:lang w:val="ru-RU"/>
        </w:rPr>
        <w:t xml:space="preserve"> &lt;Число интервалов 1&gt; &lt;Правая граница интервалов 1&gt; </w:t>
      </w:r>
    </w:p>
    <w:p w14:paraId="0A54C007" w14:textId="77777777" w:rsidR="00664F48" w:rsidRPr="007D50E7" w:rsidRDefault="00664F48" w:rsidP="00503910">
      <w:pPr>
        <w:pStyle w:val="a9"/>
        <w:rPr>
          <w:lang w:val="ru-RU"/>
        </w:rPr>
      </w:pPr>
      <w:r w:rsidRPr="007D50E7">
        <w:rPr>
          <w:lang w:val="ru-RU"/>
        </w:rPr>
        <w:t xml:space="preserve"> &lt;Число интервалов 2&gt; &lt;Правая граница интервалов 2&gt; </w:t>
      </w:r>
    </w:p>
    <w:p w14:paraId="70578350" w14:textId="77777777" w:rsidR="00664F48" w:rsidRPr="007D50E7" w:rsidRDefault="00664F48" w:rsidP="00503910">
      <w:pPr>
        <w:pStyle w:val="a9"/>
        <w:rPr>
          <w:lang w:val="ru-RU"/>
        </w:rPr>
      </w:pPr>
      <w:r w:rsidRPr="007D50E7">
        <w:rPr>
          <w:lang w:val="ru-RU"/>
        </w:rPr>
        <w:t xml:space="preserve">… </w:t>
      </w:r>
    </w:p>
    <w:p w14:paraId="68558BCC" w14:textId="77777777" w:rsidR="00664F48" w:rsidRPr="007D50E7" w:rsidRDefault="00664F48" w:rsidP="00503910">
      <w:pPr>
        <w:pStyle w:val="a9"/>
        <w:rPr>
          <w:lang w:val="ru-RU"/>
        </w:rPr>
      </w:pPr>
      <w:r w:rsidRPr="007D50E7">
        <w:rPr>
          <w:lang w:val="ru-RU"/>
        </w:rPr>
        <w:t xml:space="preserve">      &lt;Число интервалов </w:t>
      </w:r>
      <w:r w:rsidRPr="00503910">
        <w:t>N</w:t>
      </w:r>
      <w:r w:rsidRPr="007D50E7">
        <w:rPr>
          <w:lang w:val="ru-RU"/>
        </w:rPr>
        <w:t xml:space="preserve">&gt; &lt;Правая граница интервалов </w:t>
      </w:r>
      <w:r w:rsidRPr="00503910">
        <w:t>N</w:t>
      </w:r>
      <w:r w:rsidRPr="007D50E7">
        <w:rPr>
          <w:lang w:val="ru-RU"/>
        </w:rPr>
        <w:t xml:space="preserve">&gt; </w:t>
      </w:r>
    </w:p>
    <w:p w14:paraId="1C3A6CCD" w14:textId="56B314D1" w:rsidR="00503910" w:rsidRPr="008A797F" w:rsidRDefault="00503910" w:rsidP="00503910">
      <w:pPr>
        <w:pStyle w:val="aa"/>
      </w:pPr>
      <w:r>
        <w:t>Описание:</w:t>
      </w:r>
    </w:p>
    <w:p w14:paraId="34E0F524" w14:textId="40D07784" w:rsidR="00664F48" w:rsidRPr="00503910" w:rsidRDefault="00664F48" w:rsidP="00503910">
      <w:pPr>
        <w:pStyle w:val="14"/>
      </w:pPr>
      <w:r w:rsidRPr="00503910">
        <w:t xml:space="preserve">&lt;Число интервалов N&gt; - число интервалов, на которую будет </w:t>
      </w:r>
      <w:r w:rsidR="00503910" w:rsidRPr="00503910">
        <w:t>разделён</w:t>
      </w:r>
      <w:r w:rsidRPr="00503910">
        <w:t xml:space="preserve"> временной отрезок времени [0; &lt;Правая граница интервалов 1&gt;] для первого ввода, или же [&lt;Правая граница интервалов N-1&gt;; &lt;Правая граница интервалов N&gt;] для последующих временных отрезков.</w:t>
      </w:r>
    </w:p>
    <w:p w14:paraId="35292C5D" w14:textId="77777777" w:rsidR="00664F48" w:rsidRPr="007D50E7" w:rsidRDefault="00664F48" w:rsidP="00E549C9">
      <w:pPr>
        <w:pStyle w:val="aa"/>
        <w:rPr>
          <w:lang w:val="en-US"/>
        </w:rPr>
      </w:pPr>
      <w:r w:rsidRPr="00E549C9">
        <w:t>Примеры</w:t>
      </w:r>
      <w:r w:rsidRPr="007D50E7">
        <w:rPr>
          <w:lang w:val="en-US"/>
        </w:rPr>
        <w:t>:</w:t>
      </w:r>
    </w:p>
    <w:p w14:paraId="0797ADCD" w14:textId="77777777" w:rsidR="00664F48" w:rsidRPr="00503910" w:rsidRDefault="00664F48" w:rsidP="00503910">
      <w:pPr>
        <w:pStyle w:val="a9"/>
      </w:pPr>
      <w:r w:rsidRPr="00503910">
        <w:t>1: TIME 1000 10.</w:t>
      </w:r>
    </w:p>
    <w:p w14:paraId="6FCE4E44" w14:textId="77777777" w:rsidR="00664F48" w:rsidRPr="00503910" w:rsidRDefault="00664F48" w:rsidP="00503910">
      <w:pPr>
        <w:pStyle w:val="a9"/>
      </w:pPr>
      <w:r w:rsidRPr="00503910">
        <w:t>2: TIME 10 1E-3 9 1E-2 9 1E-1 9 1E+0 9 1E+1</w:t>
      </w:r>
    </w:p>
    <w:p w14:paraId="589D773F" w14:textId="27E384D2" w:rsidR="00664F48" w:rsidRDefault="00664F48" w:rsidP="00503910">
      <w:pPr>
        <w:pStyle w:val="14"/>
      </w:pPr>
      <w:r>
        <w:t xml:space="preserve">В первом примере приведено равномерное разбиение временной области </w:t>
      </w:r>
      <w:r w:rsidRPr="00167B07">
        <w:t>[0;</w:t>
      </w:r>
      <w:r>
        <w:t> </w:t>
      </w:r>
      <w:r w:rsidRPr="00167B07">
        <w:t xml:space="preserve">10] </w:t>
      </w:r>
      <w:r>
        <w:t>секунд на 1000 равных по времени интервалов. Во втором примере аналогичную временную область разбили на интервалы по времени в логарифмическом масштабе</w:t>
      </w:r>
      <w:r w:rsidRPr="00DE3162">
        <w:t xml:space="preserve">: 10 </w:t>
      </w:r>
      <w:r>
        <w:t xml:space="preserve">равных интервалов на отрезке </w:t>
      </w:r>
      <w:r w:rsidRPr="00DE3162">
        <w:t>[0</w:t>
      </w:r>
      <w:r w:rsidRPr="00745FA5">
        <w:t>.00</w:t>
      </w:r>
      <w:r w:rsidRPr="00590FEB">
        <w:t>0</w:t>
      </w:r>
      <w:r w:rsidRPr="00DE3162">
        <w:t>;</w:t>
      </w:r>
      <w:r w:rsidR="00503910">
        <w:t> </w:t>
      </w:r>
      <w:r w:rsidRPr="00DE3162">
        <w:t xml:space="preserve">0.001] </w:t>
      </w:r>
      <w:r>
        <w:t xml:space="preserve">секунд, 9 равных интервалов от </w:t>
      </w:r>
      <w:r w:rsidRPr="00DE3162">
        <w:t>[0</w:t>
      </w:r>
      <w:r w:rsidRPr="00B63399">
        <w:t>.</w:t>
      </w:r>
      <w:r>
        <w:t>001</w:t>
      </w:r>
      <w:r w:rsidRPr="00DE3162">
        <w:t>;</w:t>
      </w:r>
      <w:r w:rsidR="00503910">
        <w:t> </w:t>
      </w:r>
      <w:r w:rsidRPr="00DE3162">
        <w:t>0.01</w:t>
      </w:r>
      <w:r w:rsidRPr="00590FEB">
        <w:t>0</w:t>
      </w:r>
      <w:r w:rsidRPr="00DE3162">
        <w:t>]</w:t>
      </w:r>
      <w:r>
        <w:t xml:space="preserve"> секунд и т.д.</w:t>
      </w:r>
    </w:p>
    <w:p w14:paraId="53012215" w14:textId="77777777" w:rsidR="00503910" w:rsidRDefault="00664F48" w:rsidP="00503910">
      <w:pPr>
        <w:pStyle w:val="aa"/>
      </w:pPr>
      <w:r w:rsidRPr="008123F1">
        <w:t>Примечание</w:t>
      </w:r>
      <w:r>
        <w:t xml:space="preserve"> 1</w:t>
      </w:r>
      <w:r w:rsidRPr="008123F1">
        <w:t>:</w:t>
      </w:r>
    </w:p>
    <w:p w14:paraId="2BF47F22" w14:textId="1E6EBB28" w:rsidR="00664F48" w:rsidRDefault="00503910" w:rsidP="00503910">
      <w:pPr>
        <w:pStyle w:val="14"/>
      </w:pPr>
      <w:r>
        <w:t>М</w:t>
      </w:r>
      <w:r w:rsidR="00664F48" w:rsidRPr="008123F1">
        <w:t>ожет быть использована в стационарном режиме, в котором время отсчитывается от рождения нейтрона (t=0 с) до его исчезновения. Также важно учитывать моделируемое время</w:t>
      </w:r>
      <w:r w:rsidR="00664F48">
        <w:t xml:space="preserve"> </w:t>
      </w:r>
      <w:r w:rsidR="00664F48" w:rsidRPr="008123F1">
        <w:t>кинетического процесса, заданное в исходных данных модуля траекторий (должны быть согласованы).</w:t>
      </w:r>
    </w:p>
    <w:p w14:paraId="61775912" w14:textId="77777777" w:rsidR="00503910" w:rsidRDefault="00664F48" w:rsidP="00503910">
      <w:pPr>
        <w:pStyle w:val="aa"/>
        <w:rPr>
          <w:bdr w:val="none" w:sz="0" w:space="0" w:color="auto" w:frame="1"/>
        </w:rPr>
      </w:pPr>
      <w:r w:rsidRPr="00040084">
        <w:rPr>
          <w:bdr w:val="none" w:sz="0" w:space="0" w:color="auto" w:frame="1"/>
        </w:rPr>
        <w:t>Примечание</w:t>
      </w:r>
      <w:r>
        <w:rPr>
          <w:bdr w:val="none" w:sz="0" w:space="0" w:color="auto" w:frame="1"/>
        </w:rPr>
        <w:t xml:space="preserve"> 2</w:t>
      </w:r>
      <w:r w:rsidRPr="00040084">
        <w:rPr>
          <w:bdr w:val="none" w:sz="0" w:space="0" w:color="auto" w:frame="1"/>
        </w:rPr>
        <w:t>:</w:t>
      </w:r>
    </w:p>
    <w:p w14:paraId="5DBE0D9F" w14:textId="73B7FA4F" w:rsidR="00664F48" w:rsidRPr="00B5228F" w:rsidRDefault="00503910" w:rsidP="00B5228F">
      <w:pPr>
        <w:pStyle w:val="14"/>
      </w:pPr>
      <w:r w:rsidRPr="00B5228F">
        <w:t>В</w:t>
      </w:r>
      <w:r w:rsidR="00664F48" w:rsidRPr="00B5228F">
        <w:t xml:space="preserve"> функционалах STD и BOUNDARY возможно задавать в одном блоке несколько временных разбиений, требуется только повторно ввести карту и требуемую временную сетку.</w:t>
      </w:r>
    </w:p>
    <w:p w14:paraId="5F1D7788" w14:textId="4C83108A" w:rsidR="00664F48" w:rsidRPr="00783F04" w:rsidRDefault="00664F48" w:rsidP="00503910">
      <w:pPr>
        <w:pStyle w:val="14"/>
      </w:pPr>
      <w:r w:rsidRPr="005F0C2B">
        <w:rPr>
          <w:b/>
          <w:bCs/>
        </w:rPr>
        <w:t>ENERGY</w:t>
      </w:r>
      <w:r w:rsidRPr="00503910">
        <w:t xml:space="preserve"> </w:t>
      </w:r>
      <w:r w:rsidR="00503910">
        <w:t>–</w:t>
      </w:r>
      <w:r w:rsidRPr="00ED6BA3">
        <w:t xml:space="preserve"> </w:t>
      </w:r>
      <w:r>
        <w:t>карта, обозначающая ввод энергетической сетки регистрации функционалов. При отсутствии карты – по умолчанию регистрация проводится по всей энергетической области.</w:t>
      </w:r>
      <w:r w:rsidRPr="00783F04">
        <w:t xml:space="preserve"> </w:t>
      </w:r>
      <w:r>
        <w:t xml:space="preserve">Данная карта при </w:t>
      </w:r>
      <w:r>
        <w:lastRenderedPageBreak/>
        <w:t xml:space="preserve">моделировании с прецизионным физическим </w:t>
      </w:r>
      <w:r w:rsidR="00503910">
        <w:t>под</w:t>
      </w:r>
      <w:r>
        <w:t xml:space="preserve">модулем </w:t>
      </w:r>
      <w:r w:rsidR="00E549C9">
        <w:t>(</w:t>
      </w:r>
      <w:r w:rsidR="00503910">
        <w:rPr>
          <w:lang w:val="en-US"/>
        </w:rPr>
        <w:t>NEU</w:t>
      </w:r>
      <w:r w:rsidR="00E549C9">
        <w:t xml:space="preserve">, </w:t>
      </w:r>
      <w:r w:rsidR="00E549C9">
        <w:rPr>
          <w:lang w:val="en-US"/>
        </w:rPr>
        <w:t>GAM</w:t>
      </w:r>
      <w:r w:rsidR="00E549C9" w:rsidRPr="00E549C9">
        <w:t>)</w:t>
      </w:r>
      <w:r w:rsidRPr="00783F04">
        <w:t xml:space="preserve"> </w:t>
      </w:r>
      <w:r>
        <w:t xml:space="preserve">и с групповым </w:t>
      </w:r>
      <w:r w:rsidR="00503910">
        <w:t>под</w:t>
      </w:r>
      <w:r>
        <w:t xml:space="preserve">модулем </w:t>
      </w:r>
      <w:r>
        <w:rPr>
          <w:lang w:val="en-US"/>
        </w:rPr>
        <w:t>MAGMA</w:t>
      </w:r>
      <w:r>
        <w:t xml:space="preserve"> имеет различный тип ввода.</w:t>
      </w:r>
    </w:p>
    <w:p w14:paraId="087F9665" w14:textId="40A91D39" w:rsidR="00664F48" w:rsidRPr="008A797F" w:rsidRDefault="00664F48" w:rsidP="00E549C9">
      <w:pPr>
        <w:pStyle w:val="aa"/>
      </w:pPr>
      <w:r>
        <w:t>Структура ввода</w:t>
      </w:r>
      <w:r w:rsidRPr="001E3CCB">
        <w:t xml:space="preserve"> </w:t>
      </w:r>
      <w:r>
        <w:t xml:space="preserve">при моделировании с прецизионным </w:t>
      </w:r>
      <w:r w:rsidR="00E549C9">
        <w:t>под</w:t>
      </w:r>
      <w:r>
        <w:t>модулем:</w:t>
      </w:r>
    </w:p>
    <w:p w14:paraId="21B94914" w14:textId="77777777" w:rsidR="00664F48" w:rsidRPr="007D50E7" w:rsidRDefault="00664F48" w:rsidP="00E549C9">
      <w:pPr>
        <w:pStyle w:val="a9"/>
        <w:rPr>
          <w:lang w:val="ru-RU"/>
        </w:rPr>
      </w:pPr>
      <w:r w:rsidRPr="00E549C9">
        <w:t>ENERGY</w:t>
      </w:r>
      <w:r w:rsidRPr="007D50E7">
        <w:rPr>
          <w:lang w:val="ru-RU"/>
        </w:rPr>
        <w:t xml:space="preserve"> &lt;Левая граница </w:t>
      </w:r>
      <w:r w:rsidRPr="00E549C9">
        <w:t>E</w:t>
      </w:r>
      <w:r w:rsidRPr="007D50E7">
        <w:rPr>
          <w:lang w:val="ru-RU"/>
        </w:rPr>
        <w:t xml:space="preserve">1&gt; </w:t>
      </w:r>
    </w:p>
    <w:p w14:paraId="5C355A6F" w14:textId="77777777" w:rsidR="00664F48" w:rsidRPr="007D50E7" w:rsidRDefault="00664F48" w:rsidP="00E549C9">
      <w:pPr>
        <w:pStyle w:val="a9"/>
        <w:rPr>
          <w:lang w:val="ru-RU"/>
        </w:rPr>
      </w:pPr>
      <w:r w:rsidRPr="007D50E7">
        <w:rPr>
          <w:lang w:val="ru-RU"/>
        </w:rPr>
        <w:t xml:space="preserve">       &lt;Левая граница </w:t>
      </w:r>
      <w:r w:rsidRPr="00E549C9">
        <w:t>E</w:t>
      </w:r>
      <w:r w:rsidRPr="007D50E7">
        <w:rPr>
          <w:lang w:val="ru-RU"/>
        </w:rPr>
        <w:t>2&gt;</w:t>
      </w:r>
    </w:p>
    <w:p w14:paraId="05DB29D2" w14:textId="77777777" w:rsidR="00664F48" w:rsidRPr="007D50E7" w:rsidRDefault="00664F48" w:rsidP="00E549C9">
      <w:pPr>
        <w:pStyle w:val="a9"/>
        <w:rPr>
          <w:lang w:val="ru-RU"/>
        </w:rPr>
      </w:pPr>
      <w:r w:rsidRPr="007D50E7">
        <w:rPr>
          <w:lang w:val="ru-RU"/>
        </w:rPr>
        <w:tab/>
        <w:t xml:space="preserve"> … </w:t>
      </w:r>
    </w:p>
    <w:p w14:paraId="43E01A6E" w14:textId="77777777" w:rsidR="00664F48" w:rsidRPr="007D50E7" w:rsidRDefault="00664F48" w:rsidP="00E549C9">
      <w:pPr>
        <w:pStyle w:val="a9"/>
        <w:rPr>
          <w:lang w:val="ru-RU"/>
        </w:rPr>
      </w:pPr>
      <w:r w:rsidRPr="007D50E7">
        <w:rPr>
          <w:lang w:val="ru-RU"/>
        </w:rPr>
        <w:t xml:space="preserve">       &lt;Левая граница </w:t>
      </w:r>
      <w:r w:rsidRPr="00E549C9">
        <w:t>En</w:t>
      </w:r>
      <w:r w:rsidRPr="007D50E7">
        <w:rPr>
          <w:lang w:val="ru-RU"/>
        </w:rPr>
        <w:t>&gt;</w:t>
      </w:r>
    </w:p>
    <w:p w14:paraId="5817B6A0" w14:textId="47B3C35B" w:rsidR="00E549C9" w:rsidRPr="008A797F" w:rsidRDefault="00E549C9" w:rsidP="00E549C9">
      <w:pPr>
        <w:pStyle w:val="aa"/>
      </w:pPr>
      <w:r>
        <w:t>Описание:</w:t>
      </w:r>
    </w:p>
    <w:p w14:paraId="0762D032" w14:textId="154154D5" w:rsidR="00664F48" w:rsidRPr="00E549C9" w:rsidRDefault="00664F48" w:rsidP="00E549C9">
      <w:pPr>
        <w:pStyle w:val="14"/>
      </w:pPr>
      <w:r w:rsidRPr="00E549C9">
        <w:t xml:space="preserve">&lt;Левая граница&gt; </w:t>
      </w:r>
      <w:r w:rsidR="00E549C9">
        <w:t>–</w:t>
      </w:r>
      <w:r w:rsidRPr="00E549C9">
        <w:t xml:space="preserve"> левая граница энергетического полуинтервала, котор</w:t>
      </w:r>
      <w:r w:rsidR="00E549C9">
        <w:t>ая</w:t>
      </w:r>
      <w:r w:rsidRPr="00E549C9">
        <w:t xml:space="preserve"> формиру</w:t>
      </w:r>
      <w:r w:rsidR="00E549C9">
        <w:t>е</w:t>
      </w:r>
      <w:r w:rsidRPr="00E549C9">
        <w:t>тся</w:t>
      </w:r>
      <w:r w:rsidR="00E549C9">
        <w:t xml:space="preserve"> следующим образом</w:t>
      </w:r>
      <w:r w:rsidRPr="00E549C9">
        <w:t xml:space="preserve">: </w:t>
      </w:r>
    </w:p>
    <w:p w14:paraId="74D9C6A8" w14:textId="77777777" w:rsidR="00664F48" w:rsidRPr="007D50E7" w:rsidRDefault="00664F48" w:rsidP="00E549C9">
      <w:pPr>
        <w:pStyle w:val="a9"/>
        <w:rPr>
          <w:lang w:val="ru-RU"/>
        </w:rPr>
      </w:pPr>
      <w:r w:rsidRPr="007D50E7">
        <w:rPr>
          <w:lang w:val="ru-RU"/>
        </w:rPr>
        <w:t xml:space="preserve">[&lt;Левая граница </w:t>
      </w:r>
      <w:r w:rsidRPr="00E549C9">
        <w:t>E</w:t>
      </w:r>
      <w:r w:rsidRPr="007D50E7">
        <w:rPr>
          <w:lang w:val="ru-RU"/>
        </w:rPr>
        <w:t xml:space="preserve">1&gt;;&lt;Левая граница </w:t>
      </w:r>
      <w:r w:rsidRPr="00E549C9">
        <w:t>E</w:t>
      </w:r>
      <w:r w:rsidRPr="007D50E7">
        <w:rPr>
          <w:lang w:val="ru-RU"/>
        </w:rPr>
        <w:t>2&gt;)</w:t>
      </w:r>
    </w:p>
    <w:p w14:paraId="61A71995" w14:textId="77777777" w:rsidR="00664F48" w:rsidRPr="007D50E7" w:rsidRDefault="00664F48" w:rsidP="00E549C9">
      <w:pPr>
        <w:pStyle w:val="a9"/>
        <w:rPr>
          <w:lang w:val="ru-RU"/>
        </w:rPr>
      </w:pPr>
      <w:r w:rsidRPr="007D50E7">
        <w:rPr>
          <w:lang w:val="ru-RU"/>
        </w:rPr>
        <w:t>…</w:t>
      </w:r>
    </w:p>
    <w:p w14:paraId="628D6163" w14:textId="77777777" w:rsidR="00664F48" w:rsidRPr="007D50E7" w:rsidRDefault="00664F48" w:rsidP="00E549C9">
      <w:pPr>
        <w:pStyle w:val="a9"/>
        <w:rPr>
          <w:lang w:val="ru-RU"/>
        </w:rPr>
      </w:pPr>
      <w:r w:rsidRPr="007D50E7">
        <w:rPr>
          <w:lang w:val="ru-RU"/>
        </w:rPr>
        <w:t xml:space="preserve">[[&lt;Левая граница </w:t>
      </w:r>
      <w:r w:rsidRPr="00E549C9">
        <w:t>En</w:t>
      </w:r>
      <w:r w:rsidRPr="007D50E7">
        <w:rPr>
          <w:lang w:val="ru-RU"/>
        </w:rPr>
        <w:t xml:space="preserve">-1&gt;;&lt;Левая граница </w:t>
      </w:r>
      <w:r w:rsidRPr="00E549C9">
        <w:t>En</w:t>
      </w:r>
      <w:r w:rsidRPr="007D50E7">
        <w:rPr>
          <w:lang w:val="ru-RU"/>
        </w:rPr>
        <w:t>&gt;)</w:t>
      </w:r>
    </w:p>
    <w:p w14:paraId="64DE0142" w14:textId="77777777" w:rsidR="00664F48" w:rsidRPr="007D50E7" w:rsidRDefault="00664F48" w:rsidP="00E549C9">
      <w:pPr>
        <w:pStyle w:val="a9"/>
        <w:rPr>
          <w:lang w:val="ru-RU"/>
        </w:rPr>
      </w:pPr>
      <w:r w:rsidRPr="007D50E7">
        <w:rPr>
          <w:lang w:val="ru-RU"/>
        </w:rPr>
        <w:t>…</w:t>
      </w:r>
    </w:p>
    <w:p w14:paraId="33E32934" w14:textId="77777777" w:rsidR="00664F48" w:rsidRDefault="00664F48" w:rsidP="00E549C9">
      <w:pPr>
        <w:pStyle w:val="a9"/>
        <w:rPr>
          <w:lang w:val="ru-RU"/>
        </w:rPr>
      </w:pPr>
      <w:r w:rsidRPr="007D50E7">
        <w:rPr>
          <w:lang w:val="ru-RU"/>
        </w:rPr>
        <w:t xml:space="preserve">[[&lt;Левая граница </w:t>
      </w:r>
      <w:r w:rsidRPr="00E549C9">
        <w:t>En</w:t>
      </w:r>
      <w:r w:rsidRPr="007D50E7">
        <w:rPr>
          <w:lang w:val="ru-RU"/>
        </w:rPr>
        <w:t>&gt;; ∞)</w:t>
      </w:r>
    </w:p>
    <w:p w14:paraId="4B731FAC" w14:textId="77777777" w:rsidR="00E549C9" w:rsidRPr="00E549C9" w:rsidRDefault="00E549C9" w:rsidP="00E549C9">
      <w:pPr>
        <w:pStyle w:val="14"/>
      </w:pPr>
    </w:p>
    <w:p w14:paraId="2CB07CC5" w14:textId="77777777" w:rsidR="00664F48" w:rsidRPr="008A797F" w:rsidRDefault="00664F48" w:rsidP="00E549C9">
      <w:pPr>
        <w:pStyle w:val="aa"/>
      </w:pPr>
      <w:r>
        <w:t>Структура ввода</w:t>
      </w:r>
      <w:r w:rsidRPr="001E3CCB">
        <w:t xml:space="preserve"> </w:t>
      </w:r>
      <w:r>
        <w:t xml:space="preserve">при моделировании с групповым модулем </w:t>
      </w:r>
      <w:r>
        <w:rPr>
          <w:lang w:val="en-US"/>
        </w:rPr>
        <w:t>MAGMA</w:t>
      </w:r>
      <w:r>
        <w:t>:</w:t>
      </w:r>
    </w:p>
    <w:p w14:paraId="09AF52FC" w14:textId="77777777" w:rsidR="00664F48" w:rsidRPr="007D50E7" w:rsidRDefault="00664F48" w:rsidP="00E549C9">
      <w:pPr>
        <w:pStyle w:val="a9"/>
        <w:rPr>
          <w:lang w:val="ru-RU"/>
        </w:rPr>
      </w:pPr>
      <w:r w:rsidRPr="00E549C9">
        <w:t>ENERGY</w:t>
      </w:r>
      <w:r w:rsidRPr="007D50E7">
        <w:rPr>
          <w:lang w:val="ru-RU"/>
        </w:rPr>
        <w:t xml:space="preserve"> &lt;Группа 1&gt; &lt;Группа 2&gt; … &lt;Группа </w:t>
      </w:r>
      <w:r w:rsidRPr="00E549C9">
        <w:t>N</w:t>
      </w:r>
      <w:r w:rsidRPr="007D50E7">
        <w:rPr>
          <w:lang w:val="ru-RU"/>
        </w:rPr>
        <w:t>&gt;</w:t>
      </w:r>
    </w:p>
    <w:p w14:paraId="7AB58BB4" w14:textId="77777777" w:rsidR="00E549C9" w:rsidRPr="008A797F" w:rsidRDefault="00E549C9" w:rsidP="00E549C9">
      <w:pPr>
        <w:pStyle w:val="aa"/>
      </w:pPr>
      <w:r>
        <w:t>Описание:</w:t>
      </w:r>
    </w:p>
    <w:p w14:paraId="260F309D" w14:textId="7BF37A88" w:rsidR="00664F48" w:rsidRDefault="00664F48" w:rsidP="00E549C9">
      <w:pPr>
        <w:pStyle w:val="14"/>
      </w:pPr>
      <w:r w:rsidRPr="009115AB">
        <w:t>&lt;</w:t>
      </w:r>
      <w:r w:rsidRPr="00E549C9">
        <w:t>Группа</w:t>
      </w:r>
      <w:r w:rsidRPr="009115AB">
        <w:t xml:space="preserve">&gt; </w:t>
      </w:r>
      <w:r w:rsidR="00E549C9">
        <w:t>–</w:t>
      </w:r>
      <w:r w:rsidRPr="009115AB">
        <w:t xml:space="preserve"> это номер энергетической группа, соответствующий групповому энергетическому разбиению, используемому в исходных данных физического модуля MAGMA.</w:t>
      </w:r>
    </w:p>
    <w:p w14:paraId="2FC8D12D" w14:textId="77777777" w:rsidR="00664F48" w:rsidRPr="00564C48" w:rsidRDefault="00664F48" w:rsidP="00E549C9">
      <w:pPr>
        <w:pStyle w:val="aa"/>
        <w:rPr>
          <w:lang w:val="en-US"/>
        </w:rPr>
      </w:pPr>
      <w:r>
        <w:t>Примеры</w:t>
      </w:r>
      <w:r w:rsidRPr="00564C48">
        <w:rPr>
          <w:lang w:val="en-US"/>
        </w:rPr>
        <w:t>:</w:t>
      </w:r>
    </w:p>
    <w:p w14:paraId="460D7288" w14:textId="77777777" w:rsidR="00664F48" w:rsidRPr="00E549C9" w:rsidRDefault="00664F48" w:rsidP="00E549C9">
      <w:pPr>
        <w:pStyle w:val="a9"/>
      </w:pPr>
      <w:r w:rsidRPr="00E549C9">
        <w:t>1: ENERGY 6.25E-6 2.15E-3 10.E0</w:t>
      </w:r>
    </w:p>
    <w:p w14:paraId="5E1990C9" w14:textId="77777777" w:rsidR="00664F48" w:rsidRPr="007D50E7" w:rsidRDefault="00664F48" w:rsidP="00E549C9">
      <w:pPr>
        <w:pStyle w:val="a9"/>
      </w:pPr>
      <w:r w:rsidRPr="007D50E7">
        <w:t xml:space="preserve">2: </w:t>
      </w:r>
      <w:r w:rsidRPr="00E549C9">
        <w:t>ENERGY</w:t>
      </w:r>
      <w:r w:rsidRPr="007D50E7">
        <w:t xml:space="preserve"> 0.0 1</w:t>
      </w:r>
      <w:r w:rsidRPr="00E549C9">
        <w:t>E</w:t>
      </w:r>
      <w:r w:rsidRPr="007D50E7">
        <w:t>2</w:t>
      </w:r>
    </w:p>
    <w:p w14:paraId="0D82E002" w14:textId="77777777" w:rsidR="00664F48" w:rsidRPr="00E549C9" w:rsidRDefault="00664F48" w:rsidP="00E549C9">
      <w:pPr>
        <w:pStyle w:val="a9"/>
        <w:rPr>
          <w:lang w:val="ru-RU"/>
        </w:rPr>
      </w:pPr>
      <w:r w:rsidRPr="00E549C9">
        <w:rPr>
          <w:lang w:val="ru-RU"/>
        </w:rPr>
        <w:t xml:space="preserve">3: </w:t>
      </w:r>
      <w:r w:rsidRPr="00E549C9">
        <w:t>ENERGY</w:t>
      </w:r>
      <w:r w:rsidRPr="00E549C9">
        <w:rPr>
          <w:lang w:val="ru-RU"/>
        </w:rPr>
        <w:t xml:space="preserve"> 1 5</w:t>
      </w:r>
    </w:p>
    <w:p w14:paraId="70D86EBC" w14:textId="5089D6B4" w:rsidR="00664F48" w:rsidRPr="00E549C9" w:rsidRDefault="00664F48" w:rsidP="00E549C9">
      <w:pPr>
        <w:pStyle w:val="14"/>
      </w:pPr>
      <w:r w:rsidRPr="00E549C9">
        <w:t>В первом примере представлено энергетическое разбиение с тремя энергетическими полуинтервалами: [0.625</w:t>
      </w:r>
      <w:r w:rsidR="00E549C9" w:rsidRPr="00E549C9">
        <w:t> </w:t>
      </w:r>
      <w:r w:rsidRPr="00E549C9">
        <w:t>эВ;</w:t>
      </w:r>
      <w:r w:rsidR="00E549C9" w:rsidRPr="00E549C9">
        <w:t> </w:t>
      </w:r>
      <w:r w:rsidRPr="00E549C9">
        <w:t>2.15</w:t>
      </w:r>
      <w:r w:rsidR="00E549C9" w:rsidRPr="00E549C9">
        <w:t> </w:t>
      </w:r>
      <w:r w:rsidRPr="00E549C9">
        <w:t>кэВ), [2.15кэВ;</w:t>
      </w:r>
      <w:r w:rsidR="00E549C9" w:rsidRPr="00E549C9">
        <w:t> </w:t>
      </w:r>
      <w:r w:rsidRPr="00E549C9">
        <w:t>10</w:t>
      </w:r>
      <w:r w:rsidR="00E549C9" w:rsidRPr="00E549C9">
        <w:t> </w:t>
      </w:r>
      <w:r w:rsidRPr="00E549C9">
        <w:t>МэВ), [10</w:t>
      </w:r>
      <w:r w:rsidR="00E549C9" w:rsidRPr="00E549C9">
        <w:t> </w:t>
      </w:r>
      <w:r w:rsidRPr="00E549C9">
        <w:t>МэВ;</w:t>
      </w:r>
      <w:r w:rsidR="00E549C9" w:rsidRPr="00E549C9">
        <w:t> </w:t>
      </w:r>
      <w:r w:rsidRPr="00700611">
        <w:t>∞).</w:t>
      </w:r>
      <w:r w:rsidRPr="00E549C9">
        <w:t xml:space="preserve"> Во втором примере представлено </w:t>
      </w:r>
      <w:r w:rsidR="00E549C9">
        <w:t>два</w:t>
      </w:r>
      <w:r w:rsidRPr="00E549C9">
        <w:t xml:space="preserve"> энергетических полуинтервала: [0.0 эВ;</w:t>
      </w:r>
      <w:r w:rsidR="00E549C9">
        <w:t> </w:t>
      </w:r>
      <w:r w:rsidRPr="00E549C9">
        <w:t>10</w:t>
      </w:r>
      <w:r w:rsidR="00E549C9">
        <w:t> </w:t>
      </w:r>
      <w:r w:rsidRPr="00E549C9">
        <w:t>МэВ), [10</w:t>
      </w:r>
      <w:r w:rsidR="00E549C9">
        <w:t> </w:t>
      </w:r>
      <w:r w:rsidRPr="00E549C9">
        <w:t>МэВ;</w:t>
      </w:r>
      <w:r w:rsidR="00E549C9">
        <w:t> </w:t>
      </w:r>
      <w:r w:rsidRPr="00700611">
        <w:t>∞).</w:t>
      </w:r>
      <w:r w:rsidRPr="00E549C9">
        <w:t xml:space="preserve"> Третий пример – задание исходных энергетических групп для </w:t>
      </w:r>
      <w:r w:rsidR="00E549C9" w:rsidRPr="00E549C9">
        <w:t>расчёта</w:t>
      </w:r>
      <w:r w:rsidRPr="00E549C9">
        <w:t xml:space="preserve"> по групповому физическому </w:t>
      </w:r>
      <w:r w:rsidRPr="00E549C9">
        <w:lastRenderedPageBreak/>
        <w:t xml:space="preserve">модулю MAGMA, в котором должно быть задано не менее </w:t>
      </w:r>
      <w:r w:rsidR="00E549C9">
        <w:t>пяти</w:t>
      </w:r>
      <w:r w:rsidRPr="00E549C9">
        <w:t xml:space="preserve"> энергетических групп.</w:t>
      </w:r>
    </w:p>
    <w:p w14:paraId="0C6C66B8" w14:textId="77777777" w:rsidR="00E549C9" w:rsidRDefault="00664F48" w:rsidP="00E549C9">
      <w:pPr>
        <w:pStyle w:val="aa"/>
        <w:rPr>
          <w:bdr w:val="none" w:sz="0" w:space="0" w:color="auto" w:frame="1"/>
        </w:rPr>
      </w:pPr>
      <w:r w:rsidRPr="00040084">
        <w:rPr>
          <w:bdr w:val="none" w:sz="0" w:space="0" w:color="auto" w:frame="1"/>
        </w:rPr>
        <w:t>Примечание:</w:t>
      </w:r>
    </w:p>
    <w:p w14:paraId="3A1D2379" w14:textId="5DF9E675" w:rsidR="00664F48" w:rsidRPr="00B5228F" w:rsidRDefault="00E549C9" w:rsidP="00B5228F">
      <w:pPr>
        <w:pStyle w:val="14"/>
      </w:pPr>
      <w:r w:rsidRPr="00B5228F">
        <w:t>В</w:t>
      </w:r>
      <w:r w:rsidR="00664F48" w:rsidRPr="00B5228F">
        <w:t xml:space="preserve"> функционалах STD и BOUNDARY возможно задавать в одном блоке несколько энергетических разбиений, требуется только повторно ввести карту и требуемую энергетическую сетку.</w:t>
      </w:r>
    </w:p>
    <w:p w14:paraId="0AE6B87F" w14:textId="6B983B52" w:rsidR="00664F48" w:rsidRDefault="00664F48" w:rsidP="00E549C9">
      <w:pPr>
        <w:pStyle w:val="14"/>
      </w:pPr>
      <w:r w:rsidRPr="005F0C2B">
        <w:rPr>
          <w:b/>
          <w:bCs/>
        </w:rPr>
        <w:t>ISOTOPE</w:t>
      </w:r>
      <w:r w:rsidRPr="00E549C9">
        <w:t xml:space="preserve"> </w:t>
      </w:r>
      <w:r w:rsidR="00E549C9">
        <w:t>–</w:t>
      </w:r>
      <w:r w:rsidRPr="00ED6BA3">
        <w:t xml:space="preserve"> </w:t>
      </w:r>
      <w:r>
        <w:t>карта, обозначающая ввод изотопов, в которых будет происходить регистрация функционалов. При отсутствии карты – по умолчанию используется регистрация по всем изотопам (</w:t>
      </w:r>
      <w:r>
        <w:rPr>
          <w:lang w:val="en-US"/>
        </w:rPr>
        <w:t>MIXED</w:t>
      </w:r>
      <w:r w:rsidRPr="00786BE4">
        <w:t>)</w:t>
      </w:r>
      <w:r>
        <w:t>.</w:t>
      </w:r>
    </w:p>
    <w:p w14:paraId="504083F4" w14:textId="77777777" w:rsidR="00664F48" w:rsidRDefault="00664F48" w:rsidP="00E549C9">
      <w:pPr>
        <w:pStyle w:val="aa"/>
      </w:pPr>
      <w:r>
        <w:t xml:space="preserve">Структура ввода: </w:t>
      </w:r>
    </w:p>
    <w:p w14:paraId="5612FABC" w14:textId="77777777" w:rsidR="00664F48" w:rsidRPr="00E666EE" w:rsidRDefault="00664F48" w:rsidP="00E549C9">
      <w:pPr>
        <w:pStyle w:val="a9"/>
        <w:rPr>
          <w:lang w:val="ru-RU"/>
        </w:rPr>
      </w:pPr>
      <w:r w:rsidRPr="00E549C9">
        <w:t>ENERGY</w:t>
      </w:r>
      <w:r w:rsidRPr="007D50E7">
        <w:rPr>
          <w:lang w:val="ru-RU"/>
        </w:rPr>
        <w:t xml:space="preserve"> &lt;Изотоп 1&gt; &lt; Изотоп 2&gt; … </w:t>
      </w:r>
      <w:r w:rsidRPr="00E666EE">
        <w:rPr>
          <w:lang w:val="ru-RU"/>
        </w:rPr>
        <w:t xml:space="preserve">&lt; Изотоп </w:t>
      </w:r>
      <w:r w:rsidRPr="00E549C9">
        <w:t>N</w:t>
      </w:r>
      <w:r w:rsidRPr="00E666EE">
        <w:rPr>
          <w:lang w:val="ru-RU"/>
        </w:rPr>
        <w:t>&gt;</w:t>
      </w:r>
    </w:p>
    <w:p w14:paraId="7DBF47B1" w14:textId="68EEAB41" w:rsidR="00E549C9" w:rsidRDefault="00E549C9" w:rsidP="00E549C9">
      <w:pPr>
        <w:pStyle w:val="aa"/>
      </w:pPr>
      <w:r>
        <w:t xml:space="preserve">Описание: </w:t>
      </w:r>
    </w:p>
    <w:p w14:paraId="3129E8FF" w14:textId="329099F1" w:rsidR="00664F48" w:rsidRPr="00645620" w:rsidRDefault="00664F48" w:rsidP="00E549C9">
      <w:pPr>
        <w:pStyle w:val="14"/>
      </w:pPr>
      <w:r w:rsidRPr="00E549C9">
        <w:t xml:space="preserve">&lt;Изотоп&gt; </w:t>
      </w:r>
      <w:r w:rsidR="00E549C9">
        <w:t>–</w:t>
      </w:r>
      <w:r w:rsidRPr="00E549C9">
        <w:t xml:space="preserve"> </w:t>
      </w:r>
      <w:r>
        <w:t>название изотопа согласно формату входных данных физического модуля. При запросе регистрации функционалов в указанных в регистрационном модуле изотопах, требует обратить внимание, что данные изотопы должны присутствовать в исходных данных физического модуля в рассматриваемых материалах, регионах или объектах.</w:t>
      </w:r>
    </w:p>
    <w:p w14:paraId="2FDC4B4A" w14:textId="77777777" w:rsidR="00664F48" w:rsidRPr="00E666EE" w:rsidRDefault="00664F48" w:rsidP="00E549C9">
      <w:pPr>
        <w:pStyle w:val="aa"/>
      </w:pPr>
      <w:r>
        <w:t>Примеры</w:t>
      </w:r>
      <w:r w:rsidRPr="00E666EE">
        <w:t>:</w:t>
      </w:r>
    </w:p>
    <w:p w14:paraId="314128C1" w14:textId="77777777" w:rsidR="00664F48" w:rsidRPr="00E666EE" w:rsidRDefault="00664F48" w:rsidP="00E549C9">
      <w:pPr>
        <w:pStyle w:val="aa"/>
      </w:pPr>
      <w:r w:rsidRPr="00E666EE">
        <w:t xml:space="preserve">1: </w:t>
      </w:r>
      <w:r w:rsidRPr="007D50E7">
        <w:rPr>
          <w:lang w:val="en-US"/>
        </w:rPr>
        <w:t>ISOTOPE</w:t>
      </w:r>
      <w:r w:rsidRPr="00E666EE">
        <w:t xml:space="preserve"> </w:t>
      </w:r>
      <w:r w:rsidRPr="007D50E7">
        <w:rPr>
          <w:lang w:val="en-US"/>
        </w:rPr>
        <w:t>U</w:t>
      </w:r>
      <w:r w:rsidRPr="00E666EE">
        <w:t xml:space="preserve">235 </w:t>
      </w:r>
      <w:r w:rsidRPr="007D50E7">
        <w:rPr>
          <w:lang w:val="en-US"/>
        </w:rPr>
        <w:t>U</w:t>
      </w:r>
      <w:r w:rsidRPr="00E666EE">
        <w:t xml:space="preserve">238 </w:t>
      </w:r>
      <w:r w:rsidRPr="007D50E7">
        <w:rPr>
          <w:lang w:val="en-US"/>
        </w:rPr>
        <w:t>U</w:t>
      </w:r>
      <w:r w:rsidRPr="00E666EE">
        <w:t>239</w:t>
      </w:r>
    </w:p>
    <w:p w14:paraId="4AB1224C" w14:textId="77777777" w:rsidR="00664F48" w:rsidRPr="00E666EE" w:rsidRDefault="00664F48" w:rsidP="00E549C9">
      <w:pPr>
        <w:pStyle w:val="aa"/>
      </w:pPr>
      <w:r w:rsidRPr="00E666EE">
        <w:t xml:space="preserve">2: </w:t>
      </w:r>
      <w:r w:rsidRPr="007D50E7">
        <w:rPr>
          <w:lang w:val="en-US"/>
        </w:rPr>
        <w:t>ISOTOPE</w:t>
      </w:r>
      <w:r w:rsidRPr="00E666EE">
        <w:t xml:space="preserve"> </w:t>
      </w:r>
      <w:r w:rsidRPr="007D50E7">
        <w:rPr>
          <w:lang w:val="en-US"/>
        </w:rPr>
        <w:t>MIXTURE</w:t>
      </w:r>
      <w:r w:rsidRPr="00E666EE">
        <w:t xml:space="preserve"> </w:t>
      </w:r>
      <w:r w:rsidRPr="007D50E7">
        <w:rPr>
          <w:lang w:val="en-US"/>
        </w:rPr>
        <w:t>U</w:t>
      </w:r>
      <w:r w:rsidRPr="00E666EE">
        <w:t>235</w:t>
      </w:r>
    </w:p>
    <w:p w14:paraId="087D8F5C" w14:textId="411EDB85" w:rsidR="00664F48" w:rsidRPr="00686946" w:rsidRDefault="00664F48" w:rsidP="008E5CBF">
      <w:pPr>
        <w:pStyle w:val="14"/>
      </w:pPr>
      <w:r>
        <w:t xml:space="preserve">В первом примере </w:t>
      </w:r>
      <w:r w:rsidR="00E549C9">
        <w:t>введён</w:t>
      </w:r>
      <w:r>
        <w:t xml:space="preserve"> запрос получения функционалов в </w:t>
      </w:r>
      <w:r w:rsidR="008E5CBF" w:rsidRPr="0072730B">
        <w:rPr>
          <w:vertAlign w:val="superscript"/>
        </w:rPr>
        <w:t>235</w:t>
      </w:r>
      <w:r>
        <w:rPr>
          <w:lang w:val="en-US"/>
        </w:rPr>
        <w:t>U</w:t>
      </w:r>
      <w:r w:rsidRPr="0072730B">
        <w:t xml:space="preserve">, </w:t>
      </w:r>
      <w:r w:rsidR="008E5CBF" w:rsidRPr="0072730B">
        <w:rPr>
          <w:vertAlign w:val="superscript"/>
        </w:rPr>
        <w:t>238</w:t>
      </w:r>
      <w:r>
        <w:rPr>
          <w:lang w:val="en-US"/>
        </w:rPr>
        <w:t>U</w:t>
      </w:r>
      <w:r w:rsidRPr="0072730B">
        <w:t xml:space="preserve"> </w:t>
      </w:r>
      <w:r>
        <w:t xml:space="preserve">и </w:t>
      </w:r>
      <w:r w:rsidR="008E5CBF" w:rsidRPr="0072730B">
        <w:rPr>
          <w:vertAlign w:val="superscript"/>
        </w:rPr>
        <w:t>239</w:t>
      </w:r>
      <w:r>
        <w:rPr>
          <w:lang w:val="en-US"/>
        </w:rPr>
        <w:t>U</w:t>
      </w:r>
      <w:r>
        <w:t xml:space="preserve">. Во втором примере </w:t>
      </w:r>
      <w:r w:rsidR="008E5CBF">
        <w:t>приведён</w:t>
      </w:r>
      <w:r>
        <w:t xml:space="preserve"> запрос интегральных значений функционалов по всем изотопам и для </w:t>
      </w:r>
      <w:r w:rsidR="008E5CBF" w:rsidRPr="0072730B">
        <w:rPr>
          <w:vertAlign w:val="superscript"/>
        </w:rPr>
        <w:t>235</w:t>
      </w:r>
      <w:r>
        <w:rPr>
          <w:lang w:val="en-US"/>
        </w:rPr>
        <w:t>U</w:t>
      </w:r>
      <w:r>
        <w:t>.</w:t>
      </w:r>
    </w:p>
    <w:p w14:paraId="53F1766A" w14:textId="2BCEEED8" w:rsidR="00664F48" w:rsidRDefault="00664F48" w:rsidP="008E5CBF">
      <w:pPr>
        <w:pStyle w:val="14"/>
      </w:pPr>
      <w:r w:rsidRPr="005F0C2B">
        <w:rPr>
          <w:b/>
          <w:bCs/>
        </w:rPr>
        <w:t>REACTION</w:t>
      </w:r>
      <w:r w:rsidRPr="008E5CBF">
        <w:t xml:space="preserve"> </w:t>
      </w:r>
      <w:r w:rsidR="008E5CBF">
        <w:t>–</w:t>
      </w:r>
      <w:r w:rsidRPr="00ED6BA3">
        <w:t xml:space="preserve"> </w:t>
      </w:r>
      <w:r>
        <w:t>карта, обозначающая ввод типа реакции, для которого требуется найти функционалы. При отсутствии карты, по умолчанию – происходит регистрация плотности потока нейтронов.</w:t>
      </w:r>
    </w:p>
    <w:p w14:paraId="7158B0F9" w14:textId="77777777" w:rsidR="00664F48" w:rsidRPr="00DF0454" w:rsidRDefault="00664F48" w:rsidP="00E549C9">
      <w:pPr>
        <w:pStyle w:val="aa"/>
        <w:rPr>
          <w:lang w:val="en-US"/>
        </w:rPr>
      </w:pPr>
      <w:r>
        <w:lastRenderedPageBreak/>
        <w:t>Структура</w:t>
      </w:r>
      <w:r w:rsidRPr="00DF0454">
        <w:rPr>
          <w:lang w:val="en-US"/>
        </w:rPr>
        <w:t xml:space="preserve"> </w:t>
      </w:r>
      <w:r>
        <w:t>ввода</w:t>
      </w:r>
      <w:r w:rsidRPr="00DF0454">
        <w:rPr>
          <w:lang w:val="en-US"/>
        </w:rPr>
        <w:t xml:space="preserve">: </w:t>
      </w:r>
    </w:p>
    <w:p w14:paraId="728A32F2" w14:textId="77777777" w:rsidR="00664F48" w:rsidRPr="00E666EE" w:rsidRDefault="00664F48" w:rsidP="00E549C9">
      <w:pPr>
        <w:pStyle w:val="a9"/>
        <w:rPr>
          <w:lang w:val="ru-RU"/>
        </w:rPr>
      </w:pPr>
      <w:r w:rsidRPr="00E549C9">
        <w:t xml:space="preserve">REGION &lt;value_1&gt; &lt;value_2&gt; … </w:t>
      </w:r>
      <w:r w:rsidRPr="00E666EE">
        <w:rPr>
          <w:lang w:val="ru-RU"/>
        </w:rPr>
        <w:t>&lt;</w:t>
      </w:r>
      <w:r w:rsidRPr="00E549C9">
        <w:t>value</w:t>
      </w:r>
      <w:r w:rsidRPr="00E666EE">
        <w:rPr>
          <w:lang w:val="ru-RU"/>
        </w:rPr>
        <w:t>_</w:t>
      </w:r>
      <w:r w:rsidRPr="00E549C9">
        <w:t>N</w:t>
      </w:r>
      <w:r w:rsidRPr="00E666EE">
        <w:rPr>
          <w:lang w:val="ru-RU"/>
        </w:rPr>
        <w:t>&gt;</w:t>
      </w:r>
    </w:p>
    <w:p w14:paraId="35D3FE5A" w14:textId="0EC14E4B" w:rsidR="00E549C9" w:rsidRPr="00E549C9" w:rsidRDefault="00E549C9" w:rsidP="00E549C9">
      <w:pPr>
        <w:pStyle w:val="aa"/>
      </w:pPr>
      <w:r>
        <w:t>Описание</w:t>
      </w:r>
      <w:r w:rsidRPr="00E549C9">
        <w:t xml:space="preserve">: </w:t>
      </w:r>
    </w:p>
    <w:p w14:paraId="3AD15CBC" w14:textId="66686FCE" w:rsidR="00664F48" w:rsidRPr="00E549C9" w:rsidRDefault="00664F48" w:rsidP="00E549C9">
      <w:pPr>
        <w:pStyle w:val="14"/>
      </w:pPr>
      <w:r w:rsidRPr="00E549C9">
        <w:t>&lt;</w:t>
      </w:r>
      <w:r w:rsidRPr="005F0C2B">
        <w:rPr>
          <w:lang w:val="en-US"/>
        </w:rPr>
        <w:t>value</w:t>
      </w:r>
      <w:r w:rsidRPr="00E549C9">
        <w:t xml:space="preserve">&gt; </w:t>
      </w:r>
      <w:r w:rsidR="00E549C9">
        <w:t>–</w:t>
      </w:r>
      <w:r w:rsidRPr="00E549C9">
        <w:t xml:space="preserve"> номер скорости реакции или потока нейтронов, согласно используемой библиотеки </w:t>
      </w:r>
      <w:r w:rsidR="00E549C9" w:rsidRPr="00E549C9">
        <w:t>оценённых</w:t>
      </w:r>
      <w:r w:rsidRPr="00E549C9">
        <w:t xml:space="preserve"> ядерных данных.</w:t>
      </w:r>
    </w:p>
    <w:p w14:paraId="0CDF64A7" w14:textId="4BCCBA78" w:rsidR="00664F48" w:rsidRPr="009C411A" w:rsidRDefault="00664F48" w:rsidP="009C411A">
      <w:pPr>
        <w:pStyle w:val="14"/>
      </w:pPr>
      <w:r w:rsidRPr="009C411A">
        <w:t>Основные обозначения скоростей реакций представлены в</w:t>
      </w:r>
      <w:r w:rsidR="00E549C9" w:rsidRPr="009C411A">
        <w:t> </w:t>
      </w:r>
      <w:r w:rsidRPr="009C411A">
        <w:t>таблице</w:t>
      </w:r>
      <w:r w:rsidR="00E549C9" w:rsidRPr="009C411A">
        <w:t> </w:t>
      </w:r>
      <w:r w:rsidR="00E549C9" w:rsidRPr="009C411A">
        <w:fldChar w:fldCharType="begin"/>
      </w:r>
      <w:r w:rsidR="00E549C9" w:rsidRPr="009C411A">
        <w:instrText xml:space="preserve"> REF таблица_8_2_1_04 \h  \* MERGEFORMAT </w:instrText>
      </w:r>
      <w:r w:rsidR="00E549C9" w:rsidRPr="009C411A">
        <w:fldChar w:fldCharType="separate"/>
      </w:r>
      <w:r w:rsidR="00A76E46">
        <w:t>10</w:t>
      </w:r>
      <w:r w:rsidR="00E549C9" w:rsidRPr="009C411A">
        <w:fldChar w:fldCharType="end"/>
      </w:r>
      <w:r w:rsidRPr="009C411A">
        <w:t>. Более подробно описание обозначений реакций приведены в [].</w:t>
      </w:r>
    </w:p>
    <w:p w14:paraId="712511AA" w14:textId="19ABDF23" w:rsidR="00664F48" w:rsidRPr="00E549C9" w:rsidRDefault="00664F48" w:rsidP="00E549C9">
      <w:pPr>
        <w:pStyle w:val="af"/>
      </w:pPr>
      <w:r w:rsidRPr="00E549C9">
        <w:t xml:space="preserve">Таблица </w:t>
      </w:r>
      <w:bookmarkStart w:id="150" w:name="таблица_8_2_1_04"/>
      <w:r w:rsidR="00E549C9" w:rsidRPr="000D1B8F">
        <w:fldChar w:fldCharType="begin"/>
      </w:r>
      <w:r w:rsidR="00E549C9" w:rsidRPr="000D1B8F">
        <w:instrText xml:space="preserve"> SEQ Таблица \* ARABIC </w:instrText>
      </w:r>
      <w:r w:rsidR="00E549C9" w:rsidRPr="000D1B8F">
        <w:fldChar w:fldCharType="separate"/>
      </w:r>
      <w:r w:rsidR="00A76E46">
        <w:rPr>
          <w:noProof/>
        </w:rPr>
        <w:t>10</w:t>
      </w:r>
      <w:r w:rsidR="00E549C9" w:rsidRPr="000D1B8F">
        <w:rPr>
          <w:noProof/>
        </w:rPr>
        <w:fldChar w:fldCharType="end"/>
      </w:r>
      <w:bookmarkEnd w:id="150"/>
      <w:r w:rsidRPr="00E549C9">
        <w:t>. Обозначения номеров типов реакций</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3"/>
        <w:gridCol w:w="1219"/>
        <w:gridCol w:w="1842"/>
        <w:gridCol w:w="5888"/>
      </w:tblGrid>
      <w:tr w:rsidR="00664F48" w:rsidRPr="00841219" w14:paraId="2345D224" w14:textId="77777777" w:rsidTr="00841219">
        <w:trPr>
          <w:trHeight w:val="156"/>
        </w:trPr>
        <w:tc>
          <w:tcPr>
            <w:tcW w:w="903" w:type="dxa"/>
            <w:shd w:val="clear" w:color="auto" w:fill="auto"/>
            <w:noWrap/>
            <w:vAlign w:val="center"/>
            <w:hideMark/>
          </w:tcPr>
          <w:p w14:paraId="36238D09" w14:textId="77777777" w:rsidR="00664F48" w:rsidRPr="00841219" w:rsidRDefault="00664F48" w:rsidP="00841219">
            <w:pPr>
              <w:pStyle w:val="af0"/>
              <w:jc w:val="center"/>
            </w:pPr>
            <w:r w:rsidRPr="00841219">
              <w:t>№</w:t>
            </w:r>
          </w:p>
        </w:tc>
        <w:tc>
          <w:tcPr>
            <w:tcW w:w="1219" w:type="dxa"/>
            <w:shd w:val="clear" w:color="auto" w:fill="auto"/>
            <w:noWrap/>
            <w:vAlign w:val="center"/>
            <w:hideMark/>
          </w:tcPr>
          <w:p w14:paraId="0CE669DD" w14:textId="77777777" w:rsidR="00664F48" w:rsidRPr="00841219" w:rsidRDefault="00664F48" w:rsidP="00841219">
            <w:pPr>
              <w:pStyle w:val="af0"/>
              <w:jc w:val="center"/>
            </w:pPr>
            <w:r w:rsidRPr="00841219">
              <w:t>Частица</w:t>
            </w:r>
          </w:p>
        </w:tc>
        <w:tc>
          <w:tcPr>
            <w:tcW w:w="1842" w:type="dxa"/>
            <w:shd w:val="clear" w:color="auto" w:fill="auto"/>
            <w:noWrap/>
            <w:vAlign w:val="center"/>
            <w:hideMark/>
          </w:tcPr>
          <w:p w14:paraId="7E7803B8" w14:textId="77777777" w:rsidR="00664F48" w:rsidRPr="00841219" w:rsidRDefault="00664F48" w:rsidP="00841219">
            <w:pPr>
              <w:pStyle w:val="af0"/>
              <w:jc w:val="center"/>
            </w:pPr>
            <w:r w:rsidRPr="00841219">
              <w:t>Реакция</w:t>
            </w:r>
          </w:p>
        </w:tc>
        <w:tc>
          <w:tcPr>
            <w:tcW w:w="5888" w:type="dxa"/>
            <w:shd w:val="clear" w:color="auto" w:fill="auto"/>
            <w:noWrap/>
            <w:vAlign w:val="center"/>
            <w:hideMark/>
          </w:tcPr>
          <w:p w14:paraId="5D33B223" w14:textId="77777777" w:rsidR="00664F48" w:rsidRPr="00841219" w:rsidRDefault="00664F48" w:rsidP="00841219">
            <w:pPr>
              <w:pStyle w:val="af0"/>
              <w:jc w:val="center"/>
            </w:pPr>
            <w:r w:rsidRPr="00841219">
              <w:t>Расшифровка</w:t>
            </w:r>
          </w:p>
        </w:tc>
      </w:tr>
      <w:tr w:rsidR="00664F48" w:rsidRPr="00841219" w14:paraId="5D6BB701" w14:textId="77777777" w:rsidTr="00841219">
        <w:trPr>
          <w:trHeight w:val="156"/>
        </w:trPr>
        <w:tc>
          <w:tcPr>
            <w:tcW w:w="903" w:type="dxa"/>
            <w:shd w:val="clear" w:color="auto" w:fill="auto"/>
            <w:noWrap/>
            <w:vAlign w:val="center"/>
            <w:hideMark/>
          </w:tcPr>
          <w:p w14:paraId="489B785C" w14:textId="77777777" w:rsidR="00664F48" w:rsidRPr="00841219" w:rsidRDefault="00664F48" w:rsidP="00841219">
            <w:pPr>
              <w:pStyle w:val="af0"/>
              <w:jc w:val="center"/>
            </w:pPr>
            <w:r w:rsidRPr="00841219">
              <w:t>3</w:t>
            </w:r>
          </w:p>
        </w:tc>
        <w:tc>
          <w:tcPr>
            <w:tcW w:w="1219" w:type="dxa"/>
            <w:shd w:val="clear" w:color="auto" w:fill="auto"/>
            <w:noWrap/>
            <w:vAlign w:val="center"/>
            <w:hideMark/>
          </w:tcPr>
          <w:p w14:paraId="0F652DA1"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3794228D" w14:textId="463036B4" w:rsidR="00664F48" w:rsidRPr="00841219" w:rsidRDefault="00664F48" w:rsidP="00841219">
            <w:pPr>
              <w:pStyle w:val="af0"/>
              <w:jc w:val="center"/>
            </w:pPr>
            <w:r w:rsidRPr="00841219">
              <w:t>(z,nonelas.)</w:t>
            </w:r>
          </w:p>
        </w:tc>
        <w:tc>
          <w:tcPr>
            <w:tcW w:w="5888" w:type="dxa"/>
            <w:shd w:val="clear" w:color="auto" w:fill="auto"/>
            <w:noWrap/>
            <w:vAlign w:val="center"/>
            <w:hideMark/>
          </w:tcPr>
          <w:p w14:paraId="48FE4361" w14:textId="1415F487" w:rsidR="00664F48" w:rsidRPr="00841219" w:rsidRDefault="00664F48" w:rsidP="00841219">
            <w:pPr>
              <w:pStyle w:val="af0"/>
            </w:pPr>
            <w:r w:rsidRPr="00841219">
              <w:t>Неупругое рассеяние</w:t>
            </w:r>
          </w:p>
        </w:tc>
      </w:tr>
      <w:tr w:rsidR="00664F48" w:rsidRPr="00841219" w14:paraId="6BF5325B" w14:textId="77777777" w:rsidTr="00841219">
        <w:trPr>
          <w:trHeight w:val="156"/>
        </w:trPr>
        <w:tc>
          <w:tcPr>
            <w:tcW w:w="903" w:type="dxa"/>
            <w:shd w:val="clear" w:color="auto" w:fill="auto"/>
            <w:noWrap/>
            <w:vAlign w:val="center"/>
            <w:hideMark/>
          </w:tcPr>
          <w:p w14:paraId="0858883E" w14:textId="77777777" w:rsidR="00664F48" w:rsidRPr="00841219" w:rsidRDefault="00664F48" w:rsidP="00841219">
            <w:pPr>
              <w:pStyle w:val="af0"/>
              <w:jc w:val="center"/>
            </w:pPr>
            <w:r w:rsidRPr="00841219">
              <w:t>16</w:t>
            </w:r>
          </w:p>
        </w:tc>
        <w:tc>
          <w:tcPr>
            <w:tcW w:w="1219" w:type="dxa"/>
            <w:shd w:val="clear" w:color="auto" w:fill="auto"/>
            <w:noWrap/>
            <w:vAlign w:val="center"/>
            <w:hideMark/>
          </w:tcPr>
          <w:p w14:paraId="476F750F"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19EAA5AE" w14:textId="42AF7EF1" w:rsidR="00664F48" w:rsidRPr="00841219" w:rsidRDefault="00664F48" w:rsidP="00841219">
            <w:pPr>
              <w:pStyle w:val="af0"/>
              <w:jc w:val="center"/>
            </w:pPr>
            <w:r w:rsidRPr="00841219">
              <w:t>(z,2n)</w:t>
            </w:r>
          </w:p>
        </w:tc>
        <w:tc>
          <w:tcPr>
            <w:tcW w:w="5888" w:type="dxa"/>
            <w:shd w:val="clear" w:color="auto" w:fill="auto"/>
            <w:noWrap/>
            <w:vAlign w:val="center"/>
            <w:hideMark/>
          </w:tcPr>
          <w:p w14:paraId="59E2C6E5" w14:textId="19A57E9A" w:rsidR="00664F48" w:rsidRPr="00841219" w:rsidRDefault="00664F48" w:rsidP="00841219">
            <w:pPr>
              <w:pStyle w:val="af0"/>
            </w:pPr>
            <w:r w:rsidRPr="00841219">
              <w:t>Образование двух нейтронов (Сумма реакций MT</w:t>
            </w:r>
            <w:r w:rsidR="00841219">
              <w:t> </w:t>
            </w:r>
            <w:r w:rsidRPr="00841219">
              <w:t>=</w:t>
            </w:r>
            <w:r w:rsidR="00841219">
              <w:t> </w:t>
            </w:r>
            <w:r w:rsidRPr="00841219">
              <w:t>875-891)</w:t>
            </w:r>
          </w:p>
        </w:tc>
      </w:tr>
      <w:tr w:rsidR="00664F48" w:rsidRPr="00841219" w14:paraId="70201787" w14:textId="77777777" w:rsidTr="00841219">
        <w:trPr>
          <w:trHeight w:val="156"/>
        </w:trPr>
        <w:tc>
          <w:tcPr>
            <w:tcW w:w="903" w:type="dxa"/>
            <w:shd w:val="clear" w:color="auto" w:fill="auto"/>
            <w:noWrap/>
            <w:vAlign w:val="center"/>
            <w:hideMark/>
          </w:tcPr>
          <w:p w14:paraId="3899ADDE" w14:textId="77777777" w:rsidR="00664F48" w:rsidRPr="00841219" w:rsidRDefault="00664F48" w:rsidP="00841219">
            <w:pPr>
              <w:pStyle w:val="af0"/>
              <w:jc w:val="center"/>
            </w:pPr>
            <w:r w:rsidRPr="00841219">
              <w:t>17</w:t>
            </w:r>
          </w:p>
        </w:tc>
        <w:tc>
          <w:tcPr>
            <w:tcW w:w="1219" w:type="dxa"/>
            <w:shd w:val="clear" w:color="auto" w:fill="auto"/>
            <w:noWrap/>
            <w:vAlign w:val="center"/>
            <w:hideMark/>
          </w:tcPr>
          <w:p w14:paraId="7AAFEB32"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49DEDD4B" w14:textId="61A5BE70" w:rsidR="00664F48" w:rsidRPr="00841219" w:rsidRDefault="00664F48" w:rsidP="00841219">
            <w:pPr>
              <w:pStyle w:val="af0"/>
              <w:jc w:val="center"/>
            </w:pPr>
            <w:r w:rsidRPr="00841219">
              <w:t>(z,3n)</w:t>
            </w:r>
          </w:p>
        </w:tc>
        <w:tc>
          <w:tcPr>
            <w:tcW w:w="5888" w:type="dxa"/>
            <w:shd w:val="clear" w:color="auto" w:fill="auto"/>
            <w:noWrap/>
            <w:vAlign w:val="center"/>
            <w:hideMark/>
          </w:tcPr>
          <w:p w14:paraId="05DC511A" w14:textId="77777777" w:rsidR="00664F48" w:rsidRPr="00841219" w:rsidRDefault="00664F48" w:rsidP="00841219">
            <w:pPr>
              <w:pStyle w:val="af0"/>
            </w:pPr>
            <w:r w:rsidRPr="00841219">
              <w:t>Образование трех нейтронов </w:t>
            </w:r>
          </w:p>
        </w:tc>
      </w:tr>
      <w:tr w:rsidR="00664F48" w:rsidRPr="00841219" w14:paraId="1AEE7BB5" w14:textId="77777777" w:rsidTr="00841219">
        <w:trPr>
          <w:trHeight w:val="156"/>
        </w:trPr>
        <w:tc>
          <w:tcPr>
            <w:tcW w:w="903" w:type="dxa"/>
            <w:shd w:val="clear" w:color="auto" w:fill="auto"/>
            <w:noWrap/>
            <w:vAlign w:val="center"/>
            <w:hideMark/>
          </w:tcPr>
          <w:p w14:paraId="1A338204" w14:textId="77777777" w:rsidR="00664F48" w:rsidRPr="00841219" w:rsidRDefault="00664F48" w:rsidP="00841219">
            <w:pPr>
              <w:pStyle w:val="af0"/>
              <w:jc w:val="center"/>
            </w:pPr>
            <w:r w:rsidRPr="00841219">
              <w:t>18</w:t>
            </w:r>
          </w:p>
        </w:tc>
        <w:tc>
          <w:tcPr>
            <w:tcW w:w="1219" w:type="dxa"/>
            <w:shd w:val="clear" w:color="auto" w:fill="auto"/>
            <w:noWrap/>
            <w:vAlign w:val="center"/>
            <w:hideMark/>
          </w:tcPr>
          <w:p w14:paraId="450FA38D"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040238BC" w14:textId="2E87B531" w:rsidR="00664F48" w:rsidRPr="00841219" w:rsidRDefault="00664F48" w:rsidP="00841219">
            <w:pPr>
              <w:pStyle w:val="af0"/>
              <w:jc w:val="center"/>
            </w:pPr>
            <w:r w:rsidRPr="00841219">
              <w:t>(z,fission)</w:t>
            </w:r>
          </w:p>
        </w:tc>
        <w:tc>
          <w:tcPr>
            <w:tcW w:w="5888" w:type="dxa"/>
            <w:shd w:val="clear" w:color="auto" w:fill="auto"/>
            <w:noWrap/>
            <w:vAlign w:val="center"/>
            <w:hideMark/>
          </w:tcPr>
          <w:p w14:paraId="644735F9" w14:textId="77777777" w:rsidR="00664F48" w:rsidRPr="00841219" w:rsidRDefault="00664F48" w:rsidP="00841219">
            <w:pPr>
              <w:pStyle w:val="af0"/>
            </w:pPr>
            <w:r w:rsidRPr="00841219">
              <w:t>Деление (Сумма реакций 19 – 21, 38) </w:t>
            </w:r>
          </w:p>
        </w:tc>
      </w:tr>
      <w:tr w:rsidR="00664F48" w:rsidRPr="00841219" w14:paraId="0C045707" w14:textId="77777777" w:rsidTr="00841219">
        <w:trPr>
          <w:trHeight w:val="156"/>
        </w:trPr>
        <w:tc>
          <w:tcPr>
            <w:tcW w:w="903" w:type="dxa"/>
            <w:shd w:val="clear" w:color="auto" w:fill="auto"/>
            <w:noWrap/>
            <w:vAlign w:val="center"/>
            <w:hideMark/>
          </w:tcPr>
          <w:p w14:paraId="4A0C97F5" w14:textId="77777777" w:rsidR="00664F48" w:rsidRPr="00841219" w:rsidRDefault="00664F48" w:rsidP="00841219">
            <w:pPr>
              <w:pStyle w:val="af0"/>
              <w:jc w:val="center"/>
            </w:pPr>
            <w:r w:rsidRPr="00841219">
              <w:t>19</w:t>
            </w:r>
          </w:p>
        </w:tc>
        <w:tc>
          <w:tcPr>
            <w:tcW w:w="1219" w:type="dxa"/>
            <w:shd w:val="clear" w:color="auto" w:fill="auto"/>
            <w:noWrap/>
            <w:vAlign w:val="center"/>
            <w:hideMark/>
          </w:tcPr>
          <w:p w14:paraId="602E7D99"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7295507D" w14:textId="273EDEDC" w:rsidR="00664F48" w:rsidRPr="00841219" w:rsidRDefault="00664F48" w:rsidP="00841219">
            <w:pPr>
              <w:pStyle w:val="af0"/>
              <w:jc w:val="center"/>
            </w:pPr>
            <w:r w:rsidRPr="00841219">
              <w:t>(n,f)</w:t>
            </w:r>
          </w:p>
        </w:tc>
        <w:tc>
          <w:tcPr>
            <w:tcW w:w="5888" w:type="dxa"/>
            <w:shd w:val="clear" w:color="auto" w:fill="auto"/>
            <w:noWrap/>
            <w:vAlign w:val="center"/>
            <w:hideMark/>
          </w:tcPr>
          <w:p w14:paraId="653DB98E" w14:textId="77777777" w:rsidR="00664F48" w:rsidRPr="00841219" w:rsidRDefault="00664F48" w:rsidP="00841219">
            <w:pPr>
              <w:pStyle w:val="af0"/>
            </w:pPr>
            <w:r w:rsidRPr="00841219">
              <w:t xml:space="preserve">Первая вероятность деления, вызванное нейтронами </w:t>
            </w:r>
          </w:p>
        </w:tc>
      </w:tr>
      <w:tr w:rsidR="00664F48" w:rsidRPr="00841219" w14:paraId="5B201B2A" w14:textId="77777777" w:rsidTr="00841219">
        <w:trPr>
          <w:trHeight w:val="156"/>
        </w:trPr>
        <w:tc>
          <w:tcPr>
            <w:tcW w:w="903" w:type="dxa"/>
            <w:shd w:val="clear" w:color="auto" w:fill="auto"/>
            <w:noWrap/>
            <w:vAlign w:val="center"/>
            <w:hideMark/>
          </w:tcPr>
          <w:p w14:paraId="1D8B643D" w14:textId="77777777" w:rsidR="00664F48" w:rsidRPr="00841219" w:rsidRDefault="00664F48" w:rsidP="00841219">
            <w:pPr>
              <w:pStyle w:val="af0"/>
              <w:jc w:val="center"/>
            </w:pPr>
            <w:r w:rsidRPr="00841219">
              <w:t>20</w:t>
            </w:r>
          </w:p>
        </w:tc>
        <w:tc>
          <w:tcPr>
            <w:tcW w:w="1219" w:type="dxa"/>
            <w:shd w:val="clear" w:color="auto" w:fill="auto"/>
            <w:noWrap/>
            <w:vAlign w:val="center"/>
            <w:hideMark/>
          </w:tcPr>
          <w:p w14:paraId="07913096"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68019559" w14:textId="31F87165" w:rsidR="00664F48" w:rsidRPr="00841219" w:rsidRDefault="00664F48" w:rsidP="00841219">
            <w:pPr>
              <w:pStyle w:val="af0"/>
              <w:jc w:val="center"/>
            </w:pPr>
            <w:r w:rsidRPr="00841219">
              <w:t>(n,nf)</w:t>
            </w:r>
          </w:p>
        </w:tc>
        <w:tc>
          <w:tcPr>
            <w:tcW w:w="5888" w:type="dxa"/>
            <w:shd w:val="clear" w:color="auto" w:fill="auto"/>
            <w:noWrap/>
            <w:vAlign w:val="center"/>
            <w:hideMark/>
          </w:tcPr>
          <w:p w14:paraId="1FCB73A4" w14:textId="77777777" w:rsidR="00664F48" w:rsidRPr="00841219" w:rsidRDefault="00664F48" w:rsidP="00841219">
            <w:pPr>
              <w:pStyle w:val="af0"/>
            </w:pPr>
            <w:r w:rsidRPr="00841219">
              <w:t>Вторая вероятность деления, вызванное нейтронами </w:t>
            </w:r>
          </w:p>
        </w:tc>
      </w:tr>
      <w:tr w:rsidR="00664F48" w:rsidRPr="00841219" w14:paraId="5DC6FC97" w14:textId="77777777" w:rsidTr="00841219">
        <w:trPr>
          <w:trHeight w:val="156"/>
        </w:trPr>
        <w:tc>
          <w:tcPr>
            <w:tcW w:w="903" w:type="dxa"/>
            <w:shd w:val="clear" w:color="auto" w:fill="auto"/>
            <w:noWrap/>
            <w:vAlign w:val="center"/>
            <w:hideMark/>
          </w:tcPr>
          <w:p w14:paraId="79BF0A1F" w14:textId="77777777" w:rsidR="00664F48" w:rsidRPr="00841219" w:rsidRDefault="00664F48" w:rsidP="00841219">
            <w:pPr>
              <w:pStyle w:val="af0"/>
              <w:jc w:val="center"/>
            </w:pPr>
            <w:r w:rsidRPr="00841219">
              <w:t>21</w:t>
            </w:r>
          </w:p>
        </w:tc>
        <w:tc>
          <w:tcPr>
            <w:tcW w:w="1219" w:type="dxa"/>
            <w:shd w:val="clear" w:color="auto" w:fill="auto"/>
            <w:noWrap/>
            <w:vAlign w:val="center"/>
            <w:hideMark/>
          </w:tcPr>
          <w:p w14:paraId="30F44EBC"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277D455C" w14:textId="2322F082" w:rsidR="00664F48" w:rsidRPr="00841219" w:rsidRDefault="00664F48" w:rsidP="00841219">
            <w:pPr>
              <w:pStyle w:val="af0"/>
              <w:jc w:val="center"/>
            </w:pPr>
            <w:r w:rsidRPr="00841219">
              <w:t>(n,2nf)</w:t>
            </w:r>
          </w:p>
        </w:tc>
        <w:tc>
          <w:tcPr>
            <w:tcW w:w="5888" w:type="dxa"/>
            <w:shd w:val="clear" w:color="auto" w:fill="auto"/>
            <w:noWrap/>
            <w:vAlign w:val="center"/>
            <w:hideMark/>
          </w:tcPr>
          <w:p w14:paraId="0BDAA3B5" w14:textId="77777777" w:rsidR="00664F48" w:rsidRPr="00841219" w:rsidRDefault="00664F48" w:rsidP="00841219">
            <w:pPr>
              <w:pStyle w:val="af0"/>
            </w:pPr>
            <w:r w:rsidRPr="00841219">
              <w:t>Третья вероятность деления, вызванное нейтронами </w:t>
            </w:r>
          </w:p>
        </w:tc>
      </w:tr>
      <w:tr w:rsidR="00664F48" w:rsidRPr="00841219" w14:paraId="508A30A7" w14:textId="77777777" w:rsidTr="00841219">
        <w:trPr>
          <w:trHeight w:val="156"/>
        </w:trPr>
        <w:tc>
          <w:tcPr>
            <w:tcW w:w="903" w:type="dxa"/>
            <w:shd w:val="clear" w:color="auto" w:fill="auto"/>
            <w:noWrap/>
            <w:vAlign w:val="center"/>
            <w:hideMark/>
          </w:tcPr>
          <w:p w14:paraId="35D522A5" w14:textId="77777777" w:rsidR="00664F48" w:rsidRPr="00841219" w:rsidRDefault="00664F48" w:rsidP="00841219">
            <w:pPr>
              <w:pStyle w:val="af0"/>
              <w:jc w:val="center"/>
            </w:pPr>
            <w:r w:rsidRPr="00841219">
              <w:t>22</w:t>
            </w:r>
          </w:p>
        </w:tc>
        <w:tc>
          <w:tcPr>
            <w:tcW w:w="1219" w:type="dxa"/>
            <w:shd w:val="clear" w:color="auto" w:fill="auto"/>
            <w:noWrap/>
            <w:vAlign w:val="center"/>
            <w:hideMark/>
          </w:tcPr>
          <w:p w14:paraId="4C9EDC19"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056E81DA" w14:textId="0E716347" w:rsidR="00664F48" w:rsidRPr="00841219" w:rsidRDefault="00664F48" w:rsidP="00841219">
            <w:pPr>
              <w:pStyle w:val="af0"/>
              <w:jc w:val="center"/>
            </w:pPr>
            <w:r w:rsidRPr="00841219">
              <w:t>(z,nα)</w:t>
            </w:r>
          </w:p>
        </w:tc>
        <w:tc>
          <w:tcPr>
            <w:tcW w:w="5888" w:type="dxa"/>
            <w:shd w:val="clear" w:color="auto" w:fill="auto"/>
            <w:noWrap/>
            <w:vAlign w:val="center"/>
            <w:hideMark/>
          </w:tcPr>
          <w:p w14:paraId="7B7848B5" w14:textId="77777777" w:rsidR="00664F48" w:rsidRPr="00841219" w:rsidRDefault="00664F48" w:rsidP="00841219">
            <w:pPr>
              <w:pStyle w:val="af0"/>
            </w:pPr>
            <w:r w:rsidRPr="00841219">
              <w:t>Появление нейтрона и альфа-частицы.  </w:t>
            </w:r>
          </w:p>
        </w:tc>
      </w:tr>
      <w:tr w:rsidR="00664F48" w:rsidRPr="00841219" w14:paraId="238336EC" w14:textId="77777777" w:rsidTr="00841219">
        <w:trPr>
          <w:trHeight w:val="156"/>
        </w:trPr>
        <w:tc>
          <w:tcPr>
            <w:tcW w:w="903" w:type="dxa"/>
            <w:shd w:val="clear" w:color="auto" w:fill="auto"/>
            <w:noWrap/>
            <w:vAlign w:val="center"/>
            <w:hideMark/>
          </w:tcPr>
          <w:p w14:paraId="60795BE5" w14:textId="77777777" w:rsidR="00664F48" w:rsidRPr="00841219" w:rsidRDefault="00664F48" w:rsidP="00841219">
            <w:pPr>
              <w:pStyle w:val="af0"/>
              <w:jc w:val="center"/>
            </w:pPr>
            <w:r w:rsidRPr="00841219">
              <w:t>23</w:t>
            </w:r>
          </w:p>
        </w:tc>
        <w:tc>
          <w:tcPr>
            <w:tcW w:w="1219" w:type="dxa"/>
            <w:shd w:val="clear" w:color="auto" w:fill="auto"/>
            <w:noWrap/>
            <w:vAlign w:val="center"/>
            <w:hideMark/>
          </w:tcPr>
          <w:p w14:paraId="2AC7493E"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3A519C53" w14:textId="2EFA492D" w:rsidR="00664F48" w:rsidRPr="00841219" w:rsidRDefault="00664F48" w:rsidP="00841219">
            <w:pPr>
              <w:pStyle w:val="af0"/>
              <w:jc w:val="center"/>
            </w:pPr>
            <w:r w:rsidRPr="00841219">
              <w:t>(n,n3α)</w:t>
            </w:r>
          </w:p>
        </w:tc>
        <w:tc>
          <w:tcPr>
            <w:tcW w:w="5888" w:type="dxa"/>
            <w:shd w:val="clear" w:color="auto" w:fill="auto"/>
            <w:noWrap/>
            <w:vAlign w:val="center"/>
            <w:hideMark/>
          </w:tcPr>
          <w:p w14:paraId="67E6FCF5" w14:textId="77777777" w:rsidR="00664F48" w:rsidRPr="00841219" w:rsidRDefault="00664F48" w:rsidP="00841219">
            <w:pPr>
              <w:pStyle w:val="af0"/>
            </w:pPr>
            <w:r w:rsidRPr="00841219">
              <w:t>Появление нейтрона и трех альфа-частиц </w:t>
            </w:r>
          </w:p>
        </w:tc>
      </w:tr>
      <w:tr w:rsidR="00664F48" w:rsidRPr="00841219" w14:paraId="5305A64E" w14:textId="77777777" w:rsidTr="00841219">
        <w:trPr>
          <w:trHeight w:val="156"/>
        </w:trPr>
        <w:tc>
          <w:tcPr>
            <w:tcW w:w="903" w:type="dxa"/>
            <w:shd w:val="clear" w:color="auto" w:fill="auto"/>
            <w:noWrap/>
            <w:vAlign w:val="center"/>
            <w:hideMark/>
          </w:tcPr>
          <w:p w14:paraId="7BDEAF22" w14:textId="77777777" w:rsidR="00664F48" w:rsidRPr="00841219" w:rsidRDefault="00664F48" w:rsidP="00841219">
            <w:pPr>
              <w:pStyle w:val="af0"/>
              <w:jc w:val="center"/>
            </w:pPr>
            <w:r w:rsidRPr="00841219">
              <w:t>24</w:t>
            </w:r>
          </w:p>
        </w:tc>
        <w:tc>
          <w:tcPr>
            <w:tcW w:w="1219" w:type="dxa"/>
            <w:shd w:val="clear" w:color="auto" w:fill="auto"/>
            <w:noWrap/>
            <w:vAlign w:val="center"/>
            <w:hideMark/>
          </w:tcPr>
          <w:p w14:paraId="28F19C6C"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580A9275" w14:textId="52D60788" w:rsidR="00664F48" w:rsidRPr="00841219" w:rsidRDefault="00664F48" w:rsidP="00841219">
            <w:pPr>
              <w:pStyle w:val="af0"/>
              <w:jc w:val="center"/>
            </w:pPr>
            <w:r w:rsidRPr="00841219">
              <w:t>(z,2nα)</w:t>
            </w:r>
          </w:p>
        </w:tc>
        <w:tc>
          <w:tcPr>
            <w:tcW w:w="5888" w:type="dxa"/>
            <w:shd w:val="clear" w:color="auto" w:fill="auto"/>
            <w:noWrap/>
            <w:vAlign w:val="center"/>
            <w:hideMark/>
          </w:tcPr>
          <w:p w14:paraId="28A16753" w14:textId="0052F7C7" w:rsidR="00664F48" w:rsidRPr="00841219" w:rsidRDefault="00664F48" w:rsidP="00841219">
            <w:pPr>
              <w:pStyle w:val="af0"/>
            </w:pPr>
            <w:r w:rsidRPr="00841219">
              <w:t>Появление двух нейтронов и альфа-частицы</w:t>
            </w:r>
          </w:p>
        </w:tc>
      </w:tr>
      <w:tr w:rsidR="00664F48" w:rsidRPr="00841219" w14:paraId="7EE7D290" w14:textId="77777777" w:rsidTr="00841219">
        <w:trPr>
          <w:trHeight w:val="156"/>
        </w:trPr>
        <w:tc>
          <w:tcPr>
            <w:tcW w:w="903" w:type="dxa"/>
            <w:shd w:val="clear" w:color="auto" w:fill="auto"/>
            <w:noWrap/>
            <w:vAlign w:val="center"/>
            <w:hideMark/>
          </w:tcPr>
          <w:p w14:paraId="1AC9DF4C" w14:textId="77777777" w:rsidR="00664F48" w:rsidRPr="00841219" w:rsidRDefault="00664F48" w:rsidP="00841219">
            <w:pPr>
              <w:pStyle w:val="af0"/>
              <w:jc w:val="center"/>
            </w:pPr>
            <w:r w:rsidRPr="00841219">
              <w:t>25</w:t>
            </w:r>
          </w:p>
        </w:tc>
        <w:tc>
          <w:tcPr>
            <w:tcW w:w="1219" w:type="dxa"/>
            <w:shd w:val="clear" w:color="auto" w:fill="auto"/>
            <w:noWrap/>
            <w:vAlign w:val="center"/>
            <w:hideMark/>
          </w:tcPr>
          <w:p w14:paraId="4D881BBC"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799CCCD1" w14:textId="77EBD17B" w:rsidR="00664F48" w:rsidRPr="00841219" w:rsidRDefault="00664F48" w:rsidP="00841219">
            <w:pPr>
              <w:pStyle w:val="af0"/>
              <w:jc w:val="center"/>
            </w:pPr>
            <w:r w:rsidRPr="00841219">
              <w:t>(z,3nα)</w:t>
            </w:r>
          </w:p>
        </w:tc>
        <w:tc>
          <w:tcPr>
            <w:tcW w:w="5888" w:type="dxa"/>
            <w:shd w:val="clear" w:color="auto" w:fill="auto"/>
            <w:noWrap/>
            <w:vAlign w:val="center"/>
            <w:hideMark/>
          </w:tcPr>
          <w:p w14:paraId="0F6A5FBF" w14:textId="1B4D5217" w:rsidR="00664F48" w:rsidRPr="00841219" w:rsidRDefault="00664F48" w:rsidP="00841219">
            <w:pPr>
              <w:pStyle w:val="af0"/>
            </w:pPr>
            <w:r w:rsidRPr="00841219">
              <w:t>Появление трех нейтронов и альфа частицы</w:t>
            </w:r>
          </w:p>
        </w:tc>
      </w:tr>
      <w:tr w:rsidR="00664F48" w:rsidRPr="00841219" w14:paraId="29465F33" w14:textId="77777777" w:rsidTr="00841219">
        <w:trPr>
          <w:trHeight w:val="156"/>
        </w:trPr>
        <w:tc>
          <w:tcPr>
            <w:tcW w:w="903" w:type="dxa"/>
            <w:shd w:val="clear" w:color="auto" w:fill="auto"/>
            <w:noWrap/>
            <w:vAlign w:val="center"/>
            <w:hideMark/>
          </w:tcPr>
          <w:p w14:paraId="1E85D6A6" w14:textId="77777777" w:rsidR="00664F48" w:rsidRPr="00841219" w:rsidRDefault="00664F48" w:rsidP="00841219">
            <w:pPr>
              <w:pStyle w:val="af0"/>
              <w:jc w:val="center"/>
            </w:pPr>
            <w:r w:rsidRPr="00841219">
              <w:t>27</w:t>
            </w:r>
          </w:p>
        </w:tc>
        <w:tc>
          <w:tcPr>
            <w:tcW w:w="1219" w:type="dxa"/>
            <w:shd w:val="clear" w:color="auto" w:fill="auto"/>
            <w:noWrap/>
            <w:vAlign w:val="center"/>
            <w:hideMark/>
          </w:tcPr>
          <w:p w14:paraId="0F886D5B"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7FD807BC" w14:textId="2CD05D29" w:rsidR="00664F48" w:rsidRPr="00841219" w:rsidRDefault="00664F48" w:rsidP="00841219">
            <w:pPr>
              <w:pStyle w:val="af0"/>
              <w:jc w:val="center"/>
            </w:pPr>
            <w:r w:rsidRPr="00841219">
              <w:t>(n,abs)</w:t>
            </w:r>
          </w:p>
        </w:tc>
        <w:tc>
          <w:tcPr>
            <w:tcW w:w="5888" w:type="dxa"/>
            <w:shd w:val="clear" w:color="auto" w:fill="auto"/>
            <w:noWrap/>
            <w:vAlign w:val="center"/>
            <w:hideMark/>
          </w:tcPr>
          <w:p w14:paraId="1DADA2AC" w14:textId="422231EB" w:rsidR="00664F48" w:rsidRPr="00841219" w:rsidRDefault="00664F48" w:rsidP="00841219">
            <w:pPr>
              <w:pStyle w:val="af0"/>
            </w:pPr>
            <w:r w:rsidRPr="00841219">
              <w:t>Поглощение, сумма реакций MT</w:t>
            </w:r>
            <w:r w:rsidR="00841219">
              <w:t> </w:t>
            </w:r>
            <w:r w:rsidRPr="00841219">
              <w:t>=</w:t>
            </w:r>
            <w:r w:rsidR="00841219">
              <w:t> </w:t>
            </w:r>
            <w:r w:rsidRPr="00841219">
              <w:t>18, 102-117, 155, 182, 191-193, 197</w:t>
            </w:r>
          </w:p>
        </w:tc>
      </w:tr>
      <w:tr w:rsidR="00664F48" w:rsidRPr="00841219" w14:paraId="2C3F8BB7" w14:textId="77777777" w:rsidTr="00841219">
        <w:trPr>
          <w:trHeight w:val="156"/>
        </w:trPr>
        <w:tc>
          <w:tcPr>
            <w:tcW w:w="903" w:type="dxa"/>
            <w:shd w:val="clear" w:color="auto" w:fill="auto"/>
            <w:noWrap/>
            <w:vAlign w:val="center"/>
            <w:hideMark/>
          </w:tcPr>
          <w:p w14:paraId="0BBF02A5" w14:textId="77777777" w:rsidR="00664F48" w:rsidRPr="00841219" w:rsidRDefault="00664F48" w:rsidP="00841219">
            <w:pPr>
              <w:pStyle w:val="af0"/>
              <w:jc w:val="center"/>
            </w:pPr>
            <w:r w:rsidRPr="00841219">
              <w:t>28</w:t>
            </w:r>
          </w:p>
        </w:tc>
        <w:tc>
          <w:tcPr>
            <w:tcW w:w="1219" w:type="dxa"/>
            <w:shd w:val="clear" w:color="auto" w:fill="auto"/>
            <w:noWrap/>
            <w:vAlign w:val="center"/>
            <w:hideMark/>
          </w:tcPr>
          <w:p w14:paraId="39D5229F"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409E0DD2" w14:textId="5092C2F0" w:rsidR="00664F48" w:rsidRPr="00841219" w:rsidRDefault="00664F48" w:rsidP="00841219">
            <w:pPr>
              <w:pStyle w:val="af0"/>
              <w:jc w:val="center"/>
            </w:pPr>
            <w:r w:rsidRPr="00841219">
              <w:t>(z,np)</w:t>
            </w:r>
          </w:p>
        </w:tc>
        <w:tc>
          <w:tcPr>
            <w:tcW w:w="5888" w:type="dxa"/>
            <w:shd w:val="clear" w:color="auto" w:fill="auto"/>
            <w:noWrap/>
            <w:vAlign w:val="center"/>
            <w:hideMark/>
          </w:tcPr>
          <w:p w14:paraId="0A8505E3" w14:textId="0ADE3812" w:rsidR="00664F48" w:rsidRPr="00841219" w:rsidRDefault="00664F48" w:rsidP="00841219">
            <w:pPr>
              <w:pStyle w:val="af0"/>
            </w:pPr>
            <w:r w:rsidRPr="00841219">
              <w:t>Появление нейтрона и протона</w:t>
            </w:r>
          </w:p>
        </w:tc>
      </w:tr>
      <w:tr w:rsidR="00664F48" w:rsidRPr="00841219" w14:paraId="385463A8" w14:textId="77777777" w:rsidTr="00841219">
        <w:trPr>
          <w:trHeight w:val="156"/>
        </w:trPr>
        <w:tc>
          <w:tcPr>
            <w:tcW w:w="903" w:type="dxa"/>
            <w:shd w:val="clear" w:color="auto" w:fill="auto"/>
            <w:noWrap/>
            <w:vAlign w:val="center"/>
            <w:hideMark/>
          </w:tcPr>
          <w:p w14:paraId="1CDFB271" w14:textId="77777777" w:rsidR="00664F48" w:rsidRPr="00841219" w:rsidRDefault="00664F48" w:rsidP="00841219">
            <w:pPr>
              <w:pStyle w:val="af0"/>
              <w:jc w:val="center"/>
            </w:pPr>
            <w:r w:rsidRPr="00841219">
              <w:t>29</w:t>
            </w:r>
          </w:p>
        </w:tc>
        <w:tc>
          <w:tcPr>
            <w:tcW w:w="1219" w:type="dxa"/>
            <w:shd w:val="clear" w:color="auto" w:fill="auto"/>
            <w:noWrap/>
            <w:vAlign w:val="center"/>
            <w:hideMark/>
          </w:tcPr>
          <w:p w14:paraId="4CCD4D0D"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7B11C7CE" w14:textId="294D513F" w:rsidR="00664F48" w:rsidRPr="00841219" w:rsidRDefault="00664F48" w:rsidP="00841219">
            <w:pPr>
              <w:pStyle w:val="af0"/>
              <w:jc w:val="center"/>
            </w:pPr>
            <w:r w:rsidRPr="00841219">
              <w:t>(z,n2α)</w:t>
            </w:r>
          </w:p>
        </w:tc>
        <w:tc>
          <w:tcPr>
            <w:tcW w:w="5888" w:type="dxa"/>
            <w:shd w:val="clear" w:color="auto" w:fill="auto"/>
            <w:noWrap/>
            <w:vAlign w:val="center"/>
            <w:hideMark/>
          </w:tcPr>
          <w:p w14:paraId="742B331A" w14:textId="77777777" w:rsidR="00664F48" w:rsidRPr="00841219" w:rsidRDefault="00664F48" w:rsidP="00841219">
            <w:pPr>
              <w:pStyle w:val="af0"/>
            </w:pPr>
            <w:r w:rsidRPr="00841219">
              <w:t>Появление нейтрона и двух альфа-частиц </w:t>
            </w:r>
          </w:p>
        </w:tc>
      </w:tr>
      <w:tr w:rsidR="00664F48" w:rsidRPr="00841219" w14:paraId="18D3F8C9" w14:textId="77777777" w:rsidTr="00841219">
        <w:trPr>
          <w:trHeight w:val="156"/>
        </w:trPr>
        <w:tc>
          <w:tcPr>
            <w:tcW w:w="903" w:type="dxa"/>
            <w:shd w:val="clear" w:color="auto" w:fill="auto"/>
            <w:noWrap/>
            <w:vAlign w:val="center"/>
            <w:hideMark/>
          </w:tcPr>
          <w:p w14:paraId="187FFD93" w14:textId="77777777" w:rsidR="00664F48" w:rsidRPr="00841219" w:rsidRDefault="00664F48" w:rsidP="00841219">
            <w:pPr>
              <w:pStyle w:val="af0"/>
              <w:jc w:val="center"/>
            </w:pPr>
            <w:r w:rsidRPr="00841219">
              <w:t>30</w:t>
            </w:r>
          </w:p>
        </w:tc>
        <w:tc>
          <w:tcPr>
            <w:tcW w:w="1219" w:type="dxa"/>
            <w:shd w:val="clear" w:color="auto" w:fill="auto"/>
            <w:noWrap/>
            <w:vAlign w:val="center"/>
            <w:hideMark/>
          </w:tcPr>
          <w:p w14:paraId="012FA634"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1C07DC67" w14:textId="1632B27C" w:rsidR="00664F48" w:rsidRPr="00841219" w:rsidRDefault="00664F48" w:rsidP="00841219">
            <w:pPr>
              <w:pStyle w:val="af0"/>
              <w:jc w:val="center"/>
            </w:pPr>
            <w:r w:rsidRPr="00841219">
              <w:t>(z,2n2α)</w:t>
            </w:r>
          </w:p>
        </w:tc>
        <w:tc>
          <w:tcPr>
            <w:tcW w:w="5888" w:type="dxa"/>
            <w:shd w:val="clear" w:color="auto" w:fill="auto"/>
            <w:noWrap/>
            <w:vAlign w:val="center"/>
            <w:hideMark/>
          </w:tcPr>
          <w:p w14:paraId="749F2825" w14:textId="77777777" w:rsidR="00664F48" w:rsidRPr="00841219" w:rsidRDefault="00664F48" w:rsidP="00841219">
            <w:pPr>
              <w:pStyle w:val="af0"/>
            </w:pPr>
            <w:r w:rsidRPr="00841219">
              <w:t>Появление двух нейтронов и двух альфа-частиц</w:t>
            </w:r>
          </w:p>
        </w:tc>
      </w:tr>
      <w:tr w:rsidR="00664F48" w:rsidRPr="00841219" w14:paraId="7E01E1D9" w14:textId="77777777" w:rsidTr="00841219">
        <w:trPr>
          <w:trHeight w:val="156"/>
        </w:trPr>
        <w:tc>
          <w:tcPr>
            <w:tcW w:w="903" w:type="dxa"/>
            <w:shd w:val="clear" w:color="auto" w:fill="auto"/>
            <w:noWrap/>
            <w:vAlign w:val="center"/>
            <w:hideMark/>
          </w:tcPr>
          <w:p w14:paraId="16FBF117" w14:textId="77777777" w:rsidR="00664F48" w:rsidRPr="00841219" w:rsidRDefault="00664F48" w:rsidP="00841219">
            <w:pPr>
              <w:pStyle w:val="af0"/>
              <w:jc w:val="center"/>
            </w:pPr>
            <w:r w:rsidRPr="00841219">
              <w:t>38</w:t>
            </w:r>
          </w:p>
        </w:tc>
        <w:tc>
          <w:tcPr>
            <w:tcW w:w="1219" w:type="dxa"/>
            <w:shd w:val="clear" w:color="auto" w:fill="auto"/>
            <w:noWrap/>
            <w:vAlign w:val="center"/>
            <w:hideMark/>
          </w:tcPr>
          <w:p w14:paraId="5A5CD06D"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35B4D3F8" w14:textId="31F5F54C" w:rsidR="00664F48" w:rsidRPr="00841219" w:rsidRDefault="00664F48" w:rsidP="00841219">
            <w:pPr>
              <w:pStyle w:val="af0"/>
              <w:jc w:val="center"/>
            </w:pPr>
            <w:r w:rsidRPr="00841219">
              <w:t>(n,3nf)</w:t>
            </w:r>
          </w:p>
        </w:tc>
        <w:tc>
          <w:tcPr>
            <w:tcW w:w="5888" w:type="dxa"/>
            <w:shd w:val="clear" w:color="auto" w:fill="auto"/>
            <w:noWrap/>
            <w:vAlign w:val="center"/>
            <w:hideMark/>
          </w:tcPr>
          <w:p w14:paraId="753499EC" w14:textId="77777777" w:rsidR="00664F48" w:rsidRPr="00841219" w:rsidRDefault="00664F48" w:rsidP="00841219">
            <w:pPr>
              <w:pStyle w:val="af0"/>
            </w:pPr>
            <w:r w:rsidRPr="00841219">
              <w:t>Четвертая вероятность деления </w:t>
            </w:r>
          </w:p>
        </w:tc>
      </w:tr>
      <w:tr w:rsidR="00841219" w:rsidRPr="00841219" w14:paraId="064677CC"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C623BAE" w14:textId="77777777" w:rsidR="00841219" w:rsidRPr="00841219" w:rsidRDefault="00841219" w:rsidP="00202732">
            <w:pPr>
              <w:pStyle w:val="af0"/>
              <w:jc w:val="center"/>
            </w:pPr>
            <w:r w:rsidRPr="00841219">
              <w:t>101</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F9872FB"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67FC8E5" w14:textId="77777777" w:rsidR="00841219" w:rsidRPr="00841219" w:rsidRDefault="00841219" w:rsidP="00202732">
            <w:pPr>
              <w:pStyle w:val="af0"/>
              <w:jc w:val="center"/>
            </w:pPr>
            <w:r w:rsidRPr="00841219">
              <w:t>(n,disap)</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4ADE7E" w14:textId="6F1442F9" w:rsidR="00841219" w:rsidRPr="00841219" w:rsidRDefault="00841219" w:rsidP="00202732">
            <w:pPr>
              <w:pStyle w:val="af0"/>
            </w:pPr>
            <w:r w:rsidRPr="00841219">
              <w:t>Поглощение нейтрона, равная сумме MT</w:t>
            </w:r>
            <w:r>
              <w:t> </w:t>
            </w:r>
            <w:r w:rsidRPr="00841219">
              <w:t>=</w:t>
            </w:r>
            <w:r>
              <w:t> </w:t>
            </w:r>
            <w:r w:rsidRPr="00841219">
              <w:t>102</w:t>
            </w:r>
            <w:r>
              <w:t>-</w:t>
            </w:r>
            <w:r w:rsidRPr="00841219">
              <w:t>117, 155, 182, 191-193, 197</w:t>
            </w:r>
          </w:p>
        </w:tc>
      </w:tr>
      <w:tr w:rsidR="00841219" w:rsidRPr="00841219" w14:paraId="4826FBA9"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86E6F6D" w14:textId="77777777" w:rsidR="00841219" w:rsidRPr="00841219" w:rsidRDefault="00841219" w:rsidP="00202732">
            <w:pPr>
              <w:pStyle w:val="af0"/>
              <w:jc w:val="center"/>
            </w:pPr>
            <w:r w:rsidRPr="00841219">
              <w:t>102</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FB589C8"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7387B0" w14:textId="77777777" w:rsidR="00841219" w:rsidRPr="00841219" w:rsidRDefault="00841219" w:rsidP="00202732">
            <w:pPr>
              <w:pStyle w:val="af0"/>
              <w:jc w:val="center"/>
            </w:pPr>
            <w:r w:rsidRPr="00841219">
              <w:t>(z,γ)</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293018" w14:textId="77777777" w:rsidR="00841219" w:rsidRPr="00841219" w:rsidRDefault="00841219" w:rsidP="00202732">
            <w:pPr>
              <w:pStyle w:val="af0"/>
            </w:pPr>
            <w:r w:rsidRPr="00841219">
              <w:t>Радиоактивный захват </w:t>
            </w:r>
          </w:p>
        </w:tc>
      </w:tr>
      <w:tr w:rsidR="00841219" w:rsidRPr="00841219" w14:paraId="4F01F3C9"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914E73" w14:textId="77777777" w:rsidR="00841219" w:rsidRPr="00841219" w:rsidRDefault="00841219" w:rsidP="00202732">
            <w:pPr>
              <w:pStyle w:val="af0"/>
              <w:jc w:val="center"/>
            </w:pPr>
            <w:r w:rsidRPr="00841219">
              <w:t>103</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7B5344"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36281A" w14:textId="77777777" w:rsidR="00841219" w:rsidRPr="00841219" w:rsidRDefault="00841219" w:rsidP="00202732">
            <w:pPr>
              <w:pStyle w:val="af0"/>
              <w:jc w:val="center"/>
            </w:pPr>
            <w:r w:rsidRPr="00841219">
              <w:t>(z,p)</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AD4376" w14:textId="77777777" w:rsidR="00841219" w:rsidRPr="00841219" w:rsidRDefault="00841219" w:rsidP="00202732">
            <w:pPr>
              <w:pStyle w:val="af0"/>
            </w:pPr>
            <w:r w:rsidRPr="00841219">
              <w:t>Появление протона (сумма реакций MT = 600-649, если имеются в наличие) </w:t>
            </w:r>
          </w:p>
        </w:tc>
      </w:tr>
      <w:tr w:rsidR="00841219" w:rsidRPr="00841219" w14:paraId="2F750680"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F251C5" w14:textId="77777777" w:rsidR="00841219" w:rsidRPr="00841219" w:rsidRDefault="00841219" w:rsidP="00202732">
            <w:pPr>
              <w:pStyle w:val="af0"/>
              <w:jc w:val="center"/>
            </w:pPr>
            <w:r w:rsidRPr="00841219">
              <w:t>104</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37ADB0"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0EF87A" w14:textId="77777777" w:rsidR="00841219" w:rsidRPr="00841219" w:rsidRDefault="00841219" w:rsidP="00202732">
            <w:pPr>
              <w:pStyle w:val="af0"/>
              <w:jc w:val="center"/>
            </w:pPr>
            <w:r w:rsidRPr="00841219">
              <w:t>(z,d)</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5F3B5C" w14:textId="73F15885" w:rsidR="00841219" w:rsidRPr="00841219" w:rsidRDefault="00841219" w:rsidP="00202732">
            <w:pPr>
              <w:pStyle w:val="af0"/>
            </w:pPr>
            <w:r w:rsidRPr="00841219">
              <w:t>Появление дейтрона (сумма реакций MT</w:t>
            </w:r>
            <w:r>
              <w:t> </w:t>
            </w:r>
            <w:r w:rsidRPr="00841219">
              <w:t>=</w:t>
            </w:r>
            <w:r>
              <w:t> </w:t>
            </w:r>
            <w:r w:rsidRPr="00841219">
              <w:t>650-699, если имеются в наличие) </w:t>
            </w:r>
          </w:p>
        </w:tc>
      </w:tr>
      <w:tr w:rsidR="00841219" w:rsidRPr="00841219" w14:paraId="4BFA08B8"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871A51" w14:textId="77777777" w:rsidR="00841219" w:rsidRPr="00841219" w:rsidRDefault="00841219" w:rsidP="00202732">
            <w:pPr>
              <w:pStyle w:val="af0"/>
              <w:jc w:val="center"/>
            </w:pPr>
            <w:r w:rsidRPr="00841219">
              <w:t>106</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50969A5"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26BF13" w14:textId="77777777" w:rsidR="00841219" w:rsidRPr="00841219" w:rsidRDefault="00841219" w:rsidP="00202732">
            <w:pPr>
              <w:pStyle w:val="af0"/>
              <w:jc w:val="center"/>
            </w:pPr>
            <w:r w:rsidRPr="00841219">
              <w:t>(z,3He)</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7D1778" w14:textId="389945C9" w:rsidR="00841219" w:rsidRPr="00841219" w:rsidRDefault="00841219" w:rsidP="00202732">
            <w:pPr>
              <w:pStyle w:val="af0"/>
            </w:pPr>
            <w:r w:rsidRPr="00841219">
              <w:t>Появление 3He, сумма реакций MT</w:t>
            </w:r>
            <w:r>
              <w:t> </w:t>
            </w:r>
            <w:r w:rsidRPr="00841219">
              <w:t>=</w:t>
            </w:r>
            <w:r>
              <w:t> </w:t>
            </w:r>
            <w:r w:rsidRPr="00841219">
              <w:t>750-799, если они имеются.</w:t>
            </w:r>
          </w:p>
        </w:tc>
      </w:tr>
      <w:tr w:rsidR="00841219" w:rsidRPr="00841219" w14:paraId="2647CB5B"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2D688A" w14:textId="77777777" w:rsidR="00841219" w:rsidRPr="00841219" w:rsidRDefault="00841219" w:rsidP="00202732">
            <w:pPr>
              <w:pStyle w:val="af0"/>
              <w:jc w:val="center"/>
            </w:pPr>
            <w:r w:rsidRPr="00841219">
              <w:t>107</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104CFA"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DA4E" w14:textId="77777777" w:rsidR="00841219" w:rsidRPr="00841219" w:rsidRDefault="00841219" w:rsidP="00202732">
            <w:pPr>
              <w:pStyle w:val="af0"/>
              <w:jc w:val="center"/>
            </w:pPr>
            <w:r w:rsidRPr="00841219">
              <w:t>(z,α)</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4A0C0" w14:textId="4FAE7B76" w:rsidR="00841219" w:rsidRPr="00841219" w:rsidRDefault="00841219" w:rsidP="00202732">
            <w:pPr>
              <w:pStyle w:val="af0"/>
            </w:pPr>
            <w:r w:rsidRPr="00841219">
              <w:t>Появление альфа-частицы (сумма реакций MT</w:t>
            </w:r>
            <w:r>
              <w:t> </w:t>
            </w:r>
            <w:r w:rsidRPr="00841219">
              <w:t>=</w:t>
            </w:r>
            <w:r>
              <w:t> </w:t>
            </w:r>
            <w:r w:rsidRPr="00841219">
              <w:t>800-849, если имеются в наличие)</w:t>
            </w:r>
          </w:p>
        </w:tc>
      </w:tr>
      <w:tr w:rsidR="00841219" w:rsidRPr="00841219" w14:paraId="74D4401B"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51213A" w14:textId="77777777" w:rsidR="00841219" w:rsidRPr="00841219" w:rsidRDefault="00841219" w:rsidP="00202732">
            <w:pPr>
              <w:pStyle w:val="af0"/>
              <w:jc w:val="center"/>
            </w:pPr>
            <w:r w:rsidRPr="00841219">
              <w:t>108</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2746644"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842163" w14:textId="77777777" w:rsidR="00841219" w:rsidRPr="00841219" w:rsidRDefault="00841219" w:rsidP="00202732">
            <w:pPr>
              <w:pStyle w:val="af0"/>
              <w:jc w:val="center"/>
            </w:pPr>
            <w:r w:rsidRPr="00841219">
              <w:t>(z,2α)</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6018EE9" w14:textId="77777777" w:rsidR="00841219" w:rsidRPr="00841219" w:rsidRDefault="00841219" w:rsidP="00202732">
            <w:pPr>
              <w:pStyle w:val="af0"/>
            </w:pPr>
            <w:r w:rsidRPr="00841219">
              <w:t>Появление двух альфа-частиц </w:t>
            </w:r>
          </w:p>
        </w:tc>
      </w:tr>
      <w:tr w:rsidR="00841219" w:rsidRPr="00841219" w14:paraId="6EAB6B23"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C463F" w14:textId="77777777" w:rsidR="00841219" w:rsidRPr="00841219" w:rsidRDefault="00841219" w:rsidP="00202732">
            <w:pPr>
              <w:pStyle w:val="af0"/>
              <w:jc w:val="center"/>
            </w:pPr>
            <w:r w:rsidRPr="00841219">
              <w:t>109</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0F8ADF"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4F5863" w14:textId="77777777" w:rsidR="00841219" w:rsidRPr="00841219" w:rsidRDefault="00841219" w:rsidP="00202732">
            <w:pPr>
              <w:pStyle w:val="af0"/>
              <w:jc w:val="center"/>
            </w:pPr>
            <w:r w:rsidRPr="00841219">
              <w:t>(z,3α)</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EC3D3" w14:textId="77777777" w:rsidR="00841219" w:rsidRPr="00841219" w:rsidRDefault="00841219" w:rsidP="00202732">
            <w:pPr>
              <w:pStyle w:val="af0"/>
            </w:pPr>
            <w:r w:rsidRPr="00841219">
              <w:t>Появление трех альфа -частиц</w:t>
            </w:r>
          </w:p>
        </w:tc>
      </w:tr>
      <w:tr w:rsidR="00841219" w:rsidRPr="00841219" w14:paraId="267B66DB"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F2166F5" w14:textId="77777777" w:rsidR="00841219" w:rsidRPr="00841219" w:rsidRDefault="00841219" w:rsidP="00202732">
            <w:pPr>
              <w:pStyle w:val="af0"/>
              <w:jc w:val="center"/>
            </w:pPr>
            <w:r w:rsidRPr="00841219">
              <w:t>111</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F778D76"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87AB424" w14:textId="77777777" w:rsidR="00841219" w:rsidRPr="00841219" w:rsidRDefault="00841219" w:rsidP="00202732">
            <w:pPr>
              <w:pStyle w:val="af0"/>
              <w:jc w:val="center"/>
            </w:pPr>
            <w:r w:rsidRPr="00841219">
              <w:t>(z,2p)</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DC5D6" w14:textId="77777777" w:rsidR="00841219" w:rsidRPr="00841219" w:rsidRDefault="00841219" w:rsidP="00202732">
            <w:pPr>
              <w:pStyle w:val="af0"/>
            </w:pPr>
            <w:r w:rsidRPr="00841219">
              <w:t>Появление двух протонов</w:t>
            </w:r>
          </w:p>
        </w:tc>
      </w:tr>
      <w:tr w:rsidR="00841219" w:rsidRPr="00841219" w14:paraId="2B99EC28"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25974E" w14:textId="77777777" w:rsidR="00841219" w:rsidRPr="00841219" w:rsidRDefault="00841219" w:rsidP="00202732">
            <w:pPr>
              <w:pStyle w:val="af0"/>
              <w:jc w:val="center"/>
            </w:pPr>
            <w:r w:rsidRPr="00841219">
              <w:t>112</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2A6A92"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4737B4" w14:textId="77777777" w:rsidR="00841219" w:rsidRPr="00841219" w:rsidRDefault="00841219" w:rsidP="00202732">
            <w:pPr>
              <w:pStyle w:val="af0"/>
              <w:jc w:val="center"/>
            </w:pPr>
            <w:r w:rsidRPr="00841219">
              <w:t>(z,pα)</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30FE56" w14:textId="77777777" w:rsidR="00841219" w:rsidRPr="00841219" w:rsidRDefault="00841219" w:rsidP="00202732">
            <w:pPr>
              <w:pStyle w:val="af0"/>
            </w:pPr>
            <w:r w:rsidRPr="00841219">
              <w:t>Появление протона и альфа-частицы</w:t>
            </w:r>
          </w:p>
        </w:tc>
      </w:tr>
      <w:tr w:rsidR="00841219" w:rsidRPr="00841219" w14:paraId="6BD31991" w14:textId="77777777" w:rsidTr="00841219">
        <w:trPr>
          <w:trHeight w:val="156"/>
        </w:trPr>
        <w:tc>
          <w:tcPr>
            <w:tcW w:w="90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779B608" w14:textId="77777777" w:rsidR="00841219" w:rsidRPr="00841219" w:rsidRDefault="00841219" w:rsidP="00202732">
            <w:pPr>
              <w:pStyle w:val="af0"/>
              <w:jc w:val="center"/>
            </w:pPr>
            <w:r w:rsidRPr="00841219">
              <w:t>155</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936A9" w14:textId="77777777" w:rsidR="00841219" w:rsidRPr="00841219" w:rsidRDefault="00841219" w:rsidP="00202732">
            <w:pPr>
              <w:pStyle w:val="af0"/>
              <w:jc w:val="center"/>
            </w:pPr>
            <w:r w:rsidRPr="00841219">
              <w:t>n</w:t>
            </w:r>
          </w:p>
        </w:tc>
        <w:tc>
          <w:tcPr>
            <w:tcW w:w="184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C2BE7F" w14:textId="77777777" w:rsidR="00841219" w:rsidRPr="00841219" w:rsidRDefault="00841219" w:rsidP="00202732">
            <w:pPr>
              <w:pStyle w:val="af0"/>
              <w:jc w:val="center"/>
            </w:pPr>
            <w:r w:rsidRPr="00841219">
              <w:t>(z,tα)</w:t>
            </w:r>
          </w:p>
        </w:tc>
        <w:tc>
          <w:tcPr>
            <w:tcW w:w="58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12E475" w14:textId="77777777" w:rsidR="00841219" w:rsidRPr="00841219" w:rsidRDefault="00841219" w:rsidP="00202732">
            <w:pPr>
              <w:pStyle w:val="af0"/>
            </w:pPr>
            <w:r w:rsidRPr="00841219">
              <w:t>Появление тритона и альфа-частицы </w:t>
            </w:r>
          </w:p>
        </w:tc>
      </w:tr>
      <w:tr w:rsidR="00E64F18" w:rsidRPr="00841219" w14:paraId="1BFC500F" w14:textId="77777777" w:rsidTr="00912D13">
        <w:trPr>
          <w:trHeight w:val="156"/>
        </w:trPr>
        <w:tc>
          <w:tcPr>
            <w:tcW w:w="903" w:type="dxa"/>
            <w:shd w:val="clear" w:color="auto" w:fill="auto"/>
            <w:noWrap/>
            <w:vAlign w:val="center"/>
            <w:hideMark/>
          </w:tcPr>
          <w:p w14:paraId="691BAE82" w14:textId="77777777" w:rsidR="00E64F18" w:rsidRPr="00841219" w:rsidRDefault="00E64F18" w:rsidP="00912D13">
            <w:pPr>
              <w:pStyle w:val="af0"/>
              <w:jc w:val="center"/>
            </w:pPr>
            <w:r w:rsidRPr="00841219">
              <w:t>182</w:t>
            </w:r>
          </w:p>
        </w:tc>
        <w:tc>
          <w:tcPr>
            <w:tcW w:w="1219" w:type="dxa"/>
            <w:shd w:val="clear" w:color="auto" w:fill="auto"/>
            <w:noWrap/>
            <w:vAlign w:val="center"/>
            <w:hideMark/>
          </w:tcPr>
          <w:p w14:paraId="66029EB2" w14:textId="77777777" w:rsidR="00E64F18" w:rsidRPr="00841219" w:rsidRDefault="00E64F18" w:rsidP="00912D13">
            <w:pPr>
              <w:pStyle w:val="af0"/>
              <w:jc w:val="center"/>
            </w:pPr>
            <w:r w:rsidRPr="00841219">
              <w:t>n</w:t>
            </w:r>
          </w:p>
        </w:tc>
        <w:tc>
          <w:tcPr>
            <w:tcW w:w="1842" w:type="dxa"/>
            <w:shd w:val="clear" w:color="auto" w:fill="auto"/>
            <w:noWrap/>
            <w:vAlign w:val="center"/>
            <w:hideMark/>
          </w:tcPr>
          <w:p w14:paraId="0D8EFAF8" w14:textId="77777777" w:rsidR="00E64F18" w:rsidRPr="00841219" w:rsidRDefault="00E64F18" w:rsidP="00912D13">
            <w:pPr>
              <w:pStyle w:val="af0"/>
              <w:jc w:val="center"/>
            </w:pPr>
            <w:r w:rsidRPr="00841219">
              <w:t>(z,dt)</w:t>
            </w:r>
          </w:p>
        </w:tc>
        <w:tc>
          <w:tcPr>
            <w:tcW w:w="5888" w:type="dxa"/>
            <w:shd w:val="clear" w:color="auto" w:fill="auto"/>
            <w:noWrap/>
            <w:vAlign w:val="center"/>
            <w:hideMark/>
          </w:tcPr>
          <w:p w14:paraId="413EA993" w14:textId="77777777" w:rsidR="00E64F18" w:rsidRPr="00841219" w:rsidRDefault="00E64F18" w:rsidP="00912D13">
            <w:pPr>
              <w:pStyle w:val="af0"/>
            </w:pPr>
            <w:r w:rsidRPr="00841219">
              <w:t>Появление дейтрона и тритона </w:t>
            </w:r>
          </w:p>
        </w:tc>
      </w:tr>
    </w:tbl>
    <w:p w14:paraId="4322562D" w14:textId="77777777" w:rsidR="00841219" w:rsidRPr="00E64F18" w:rsidRDefault="00841219" w:rsidP="00841219">
      <w:pPr>
        <w:pStyle w:val="14"/>
        <w:rPr>
          <w:sz w:val="16"/>
          <w:szCs w:val="16"/>
        </w:rPr>
      </w:pPr>
    </w:p>
    <w:p w14:paraId="0D3BA61F" w14:textId="7611EA69" w:rsidR="00841219" w:rsidRPr="00E549C9" w:rsidRDefault="00841219" w:rsidP="00841219">
      <w:pPr>
        <w:pStyle w:val="af"/>
      </w:pPr>
      <w:r>
        <w:lastRenderedPageBreak/>
        <w:t>Продолжение т</w:t>
      </w:r>
      <w:r w:rsidRPr="00E549C9">
        <w:t>аблиц</w:t>
      </w:r>
      <w:r>
        <w:t>ы </w:t>
      </w:r>
      <w:r w:rsidRPr="009C411A">
        <w:fldChar w:fldCharType="begin"/>
      </w:r>
      <w:r w:rsidRPr="009C411A">
        <w:instrText xml:space="preserve"> REF таблица_8_2_1_04 \h  \* MERGEFORMAT </w:instrText>
      </w:r>
      <w:r w:rsidRPr="009C411A">
        <w:fldChar w:fldCharType="separate"/>
      </w:r>
      <w:r w:rsidR="00A76E46">
        <w:t>10</w:t>
      </w:r>
      <w:r w:rsidRPr="009C411A">
        <w:fldChar w:fldCharType="end"/>
      </w:r>
      <w:r w:rsidRPr="00E549C9">
        <w:t>.</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3"/>
        <w:gridCol w:w="1219"/>
        <w:gridCol w:w="1842"/>
        <w:gridCol w:w="5888"/>
      </w:tblGrid>
      <w:tr w:rsidR="00841219" w:rsidRPr="00841219" w14:paraId="329FF808" w14:textId="77777777" w:rsidTr="00202732">
        <w:trPr>
          <w:trHeight w:val="156"/>
        </w:trPr>
        <w:tc>
          <w:tcPr>
            <w:tcW w:w="903" w:type="dxa"/>
            <w:shd w:val="clear" w:color="auto" w:fill="auto"/>
            <w:noWrap/>
            <w:vAlign w:val="center"/>
            <w:hideMark/>
          </w:tcPr>
          <w:p w14:paraId="4460A517" w14:textId="77777777" w:rsidR="00841219" w:rsidRPr="00841219" w:rsidRDefault="00841219" w:rsidP="00202732">
            <w:pPr>
              <w:pStyle w:val="af0"/>
              <w:jc w:val="center"/>
            </w:pPr>
            <w:r w:rsidRPr="00841219">
              <w:t>№</w:t>
            </w:r>
          </w:p>
        </w:tc>
        <w:tc>
          <w:tcPr>
            <w:tcW w:w="1219" w:type="dxa"/>
            <w:shd w:val="clear" w:color="auto" w:fill="auto"/>
            <w:noWrap/>
            <w:vAlign w:val="center"/>
            <w:hideMark/>
          </w:tcPr>
          <w:p w14:paraId="4AAA352D" w14:textId="77777777" w:rsidR="00841219" w:rsidRPr="00841219" w:rsidRDefault="00841219" w:rsidP="00202732">
            <w:pPr>
              <w:pStyle w:val="af0"/>
              <w:jc w:val="center"/>
            </w:pPr>
            <w:r w:rsidRPr="00841219">
              <w:t>Частица</w:t>
            </w:r>
          </w:p>
        </w:tc>
        <w:tc>
          <w:tcPr>
            <w:tcW w:w="1842" w:type="dxa"/>
            <w:shd w:val="clear" w:color="auto" w:fill="auto"/>
            <w:noWrap/>
            <w:vAlign w:val="center"/>
            <w:hideMark/>
          </w:tcPr>
          <w:p w14:paraId="7EC6E6AC" w14:textId="77777777" w:rsidR="00841219" w:rsidRPr="00841219" w:rsidRDefault="00841219" w:rsidP="00202732">
            <w:pPr>
              <w:pStyle w:val="af0"/>
              <w:jc w:val="center"/>
            </w:pPr>
            <w:r w:rsidRPr="00841219">
              <w:t>Реакция</w:t>
            </w:r>
          </w:p>
        </w:tc>
        <w:tc>
          <w:tcPr>
            <w:tcW w:w="5888" w:type="dxa"/>
            <w:shd w:val="clear" w:color="auto" w:fill="auto"/>
            <w:noWrap/>
            <w:vAlign w:val="center"/>
            <w:hideMark/>
          </w:tcPr>
          <w:p w14:paraId="2F8C40D5" w14:textId="77777777" w:rsidR="00841219" w:rsidRPr="00841219" w:rsidRDefault="00841219" w:rsidP="00202732">
            <w:pPr>
              <w:pStyle w:val="af0"/>
              <w:jc w:val="center"/>
            </w:pPr>
            <w:r w:rsidRPr="00841219">
              <w:t>Расшифровка</w:t>
            </w:r>
          </w:p>
        </w:tc>
      </w:tr>
      <w:tr w:rsidR="00841219" w:rsidRPr="00841219" w14:paraId="4436AB75" w14:textId="77777777" w:rsidTr="00041696">
        <w:trPr>
          <w:trHeight w:val="156"/>
        </w:trPr>
        <w:tc>
          <w:tcPr>
            <w:tcW w:w="903" w:type="dxa"/>
            <w:shd w:val="clear" w:color="auto" w:fill="auto"/>
            <w:noWrap/>
            <w:vAlign w:val="center"/>
            <w:hideMark/>
          </w:tcPr>
          <w:p w14:paraId="17D1D94A" w14:textId="77777777" w:rsidR="00841219" w:rsidRPr="00841219" w:rsidRDefault="00841219" w:rsidP="00041696">
            <w:pPr>
              <w:pStyle w:val="af0"/>
              <w:jc w:val="center"/>
            </w:pPr>
            <w:r w:rsidRPr="00841219">
              <w:t>191</w:t>
            </w:r>
          </w:p>
        </w:tc>
        <w:tc>
          <w:tcPr>
            <w:tcW w:w="1219" w:type="dxa"/>
            <w:shd w:val="clear" w:color="auto" w:fill="auto"/>
            <w:noWrap/>
            <w:vAlign w:val="center"/>
            <w:hideMark/>
          </w:tcPr>
          <w:p w14:paraId="6889A666" w14:textId="77777777" w:rsidR="00841219" w:rsidRPr="00841219" w:rsidRDefault="00841219" w:rsidP="00041696">
            <w:pPr>
              <w:pStyle w:val="af0"/>
              <w:jc w:val="center"/>
            </w:pPr>
            <w:r w:rsidRPr="00841219">
              <w:t>n</w:t>
            </w:r>
          </w:p>
        </w:tc>
        <w:tc>
          <w:tcPr>
            <w:tcW w:w="1842" w:type="dxa"/>
            <w:shd w:val="clear" w:color="auto" w:fill="auto"/>
            <w:noWrap/>
            <w:vAlign w:val="center"/>
            <w:hideMark/>
          </w:tcPr>
          <w:p w14:paraId="03C191F1" w14:textId="77777777" w:rsidR="00841219" w:rsidRPr="00841219" w:rsidRDefault="00841219" w:rsidP="00041696">
            <w:pPr>
              <w:pStyle w:val="af0"/>
              <w:jc w:val="center"/>
            </w:pPr>
            <w:r w:rsidRPr="00841219">
              <w:t>(z,p3He)</w:t>
            </w:r>
          </w:p>
        </w:tc>
        <w:tc>
          <w:tcPr>
            <w:tcW w:w="5888" w:type="dxa"/>
            <w:shd w:val="clear" w:color="auto" w:fill="auto"/>
            <w:noWrap/>
            <w:vAlign w:val="center"/>
            <w:hideMark/>
          </w:tcPr>
          <w:p w14:paraId="340879D5" w14:textId="77777777" w:rsidR="00841219" w:rsidRPr="00841219" w:rsidRDefault="00841219" w:rsidP="00041696">
            <w:pPr>
              <w:pStyle w:val="af0"/>
            </w:pPr>
            <w:r w:rsidRPr="00841219">
              <w:t>Появление протона и гелия </w:t>
            </w:r>
          </w:p>
        </w:tc>
      </w:tr>
      <w:tr w:rsidR="00841219" w:rsidRPr="00841219" w14:paraId="4A50C565" w14:textId="77777777" w:rsidTr="00041696">
        <w:trPr>
          <w:trHeight w:val="156"/>
        </w:trPr>
        <w:tc>
          <w:tcPr>
            <w:tcW w:w="903" w:type="dxa"/>
            <w:shd w:val="clear" w:color="auto" w:fill="auto"/>
            <w:noWrap/>
            <w:vAlign w:val="center"/>
            <w:hideMark/>
          </w:tcPr>
          <w:p w14:paraId="005C817F" w14:textId="77777777" w:rsidR="00841219" w:rsidRPr="00841219" w:rsidRDefault="00841219" w:rsidP="00041696">
            <w:pPr>
              <w:pStyle w:val="af0"/>
              <w:jc w:val="center"/>
            </w:pPr>
            <w:r w:rsidRPr="00841219">
              <w:t>192</w:t>
            </w:r>
          </w:p>
        </w:tc>
        <w:tc>
          <w:tcPr>
            <w:tcW w:w="1219" w:type="dxa"/>
            <w:shd w:val="clear" w:color="auto" w:fill="auto"/>
            <w:noWrap/>
            <w:vAlign w:val="center"/>
            <w:hideMark/>
          </w:tcPr>
          <w:p w14:paraId="77E09E61" w14:textId="77777777" w:rsidR="00841219" w:rsidRPr="00841219" w:rsidRDefault="00841219" w:rsidP="00041696">
            <w:pPr>
              <w:pStyle w:val="af0"/>
              <w:jc w:val="center"/>
            </w:pPr>
            <w:r w:rsidRPr="00841219">
              <w:t>n</w:t>
            </w:r>
          </w:p>
        </w:tc>
        <w:tc>
          <w:tcPr>
            <w:tcW w:w="1842" w:type="dxa"/>
            <w:shd w:val="clear" w:color="auto" w:fill="auto"/>
            <w:noWrap/>
            <w:vAlign w:val="center"/>
            <w:hideMark/>
          </w:tcPr>
          <w:p w14:paraId="7F28E6BF" w14:textId="77777777" w:rsidR="00841219" w:rsidRPr="00841219" w:rsidRDefault="00841219" w:rsidP="00041696">
            <w:pPr>
              <w:pStyle w:val="af0"/>
              <w:jc w:val="center"/>
            </w:pPr>
            <w:r w:rsidRPr="00841219">
              <w:t>(z,d3He)</w:t>
            </w:r>
          </w:p>
        </w:tc>
        <w:tc>
          <w:tcPr>
            <w:tcW w:w="5888" w:type="dxa"/>
            <w:shd w:val="clear" w:color="auto" w:fill="auto"/>
            <w:noWrap/>
            <w:vAlign w:val="center"/>
            <w:hideMark/>
          </w:tcPr>
          <w:p w14:paraId="5F29312F" w14:textId="77777777" w:rsidR="00841219" w:rsidRPr="00841219" w:rsidRDefault="00841219" w:rsidP="00041696">
            <w:pPr>
              <w:pStyle w:val="af0"/>
            </w:pPr>
            <w:r w:rsidRPr="00841219">
              <w:t>Появление дейтрона и гелия </w:t>
            </w:r>
          </w:p>
        </w:tc>
      </w:tr>
      <w:tr w:rsidR="00841219" w:rsidRPr="00841219" w14:paraId="4BA07650" w14:textId="77777777" w:rsidTr="00041696">
        <w:trPr>
          <w:trHeight w:val="156"/>
        </w:trPr>
        <w:tc>
          <w:tcPr>
            <w:tcW w:w="903" w:type="dxa"/>
            <w:shd w:val="clear" w:color="auto" w:fill="auto"/>
            <w:noWrap/>
            <w:vAlign w:val="center"/>
            <w:hideMark/>
          </w:tcPr>
          <w:p w14:paraId="17B18E0F" w14:textId="77777777" w:rsidR="00841219" w:rsidRPr="00841219" w:rsidRDefault="00841219" w:rsidP="00041696">
            <w:pPr>
              <w:pStyle w:val="af0"/>
              <w:jc w:val="center"/>
            </w:pPr>
            <w:r w:rsidRPr="00841219">
              <w:t>193</w:t>
            </w:r>
          </w:p>
        </w:tc>
        <w:tc>
          <w:tcPr>
            <w:tcW w:w="1219" w:type="dxa"/>
            <w:shd w:val="clear" w:color="auto" w:fill="auto"/>
            <w:noWrap/>
            <w:vAlign w:val="center"/>
            <w:hideMark/>
          </w:tcPr>
          <w:p w14:paraId="11A38B2D" w14:textId="77777777" w:rsidR="00841219" w:rsidRPr="00841219" w:rsidRDefault="00841219" w:rsidP="00041696">
            <w:pPr>
              <w:pStyle w:val="af0"/>
              <w:jc w:val="center"/>
            </w:pPr>
            <w:r w:rsidRPr="00841219">
              <w:t>n</w:t>
            </w:r>
          </w:p>
        </w:tc>
        <w:tc>
          <w:tcPr>
            <w:tcW w:w="1842" w:type="dxa"/>
            <w:shd w:val="clear" w:color="auto" w:fill="auto"/>
            <w:noWrap/>
            <w:vAlign w:val="center"/>
            <w:hideMark/>
          </w:tcPr>
          <w:p w14:paraId="4A1EF9E4" w14:textId="77777777" w:rsidR="00841219" w:rsidRPr="00841219" w:rsidRDefault="00841219" w:rsidP="00041696">
            <w:pPr>
              <w:pStyle w:val="af0"/>
              <w:jc w:val="center"/>
            </w:pPr>
            <w:r w:rsidRPr="00841219">
              <w:t>(z,3Heα)</w:t>
            </w:r>
          </w:p>
        </w:tc>
        <w:tc>
          <w:tcPr>
            <w:tcW w:w="5888" w:type="dxa"/>
            <w:shd w:val="clear" w:color="auto" w:fill="auto"/>
            <w:noWrap/>
            <w:vAlign w:val="center"/>
            <w:hideMark/>
          </w:tcPr>
          <w:p w14:paraId="216570AE" w14:textId="77777777" w:rsidR="00841219" w:rsidRPr="00841219" w:rsidRDefault="00841219" w:rsidP="00041696">
            <w:pPr>
              <w:pStyle w:val="af0"/>
            </w:pPr>
            <w:r w:rsidRPr="00841219">
              <w:t>Появление альфа-частицы и гелия </w:t>
            </w:r>
          </w:p>
        </w:tc>
      </w:tr>
      <w:tr w:rsidR="00841219" w:rsidRPr="00841219" w14:paraId="29B3C769" w14:textId="77777777" w:rsidTr="00041696">
        <w:trPr>
          <w:trHeight w:val="156"/>
        </w:trPr>
        <w:tc>
          <w:tcPr>
            <w:tcW w:w="903" w:type="dxa"/>
            <w:shd w:val="clear" w:color="auto" w:fill="auto"/>
            <w:noWrap/>
            <w:vAlign w:val="center"/>
            <w:hideMark/>
          </w:tcPr>
          <w:p w14:paraId="65E7B041" w14:textId="77777777" w:rsidR="00841219" w:rsidRPr="00841219" w:rsidRDefault="00841219" w:rsidP="00041696">
            <w:pPr>
              <w:pStyle w:val="af0"/>
              <w:jc w:val="center"/>
            </w:pPr>
            <w:r w:rsidRPr="00841219">
              <w:t>197</w:t>
            </w:r>
          </w:p>
        </w:tc>
        <w:tc>
          <w:tcPr>
            <w:tcW w:w="1219" w:type="dxa"/>
            <w:shd w:val="clear" w:color="auto" w:fill="auto"/>
            <w:noWrap/>
            <w:vAlign w:val="center"/>
            <w:hideMark/>
          </w:tcPr>
          <w:p w14:paraId="04619B9D" w14:textId="77777777" w:rsidR="00841219" w:rsidRPr="00841219" w:rsidRDefault="00841219" w:rsidP="00041696">
            <w:pPr>
              <w:pStyle w:val="af0"/>
              <w:jc w:val="center"/>
            </w:pPr>
            <w:r w:rsidRPr="00841219">
              <w:t>n</w:t>
            </w:r>
          </w:p>
        </w:tc>
        <w:tc>
          <w:tcPr>
            <w:tcW w:w="1842" w:type="dxa"/>
            <w:shd w:val="clear" w:color="auto" w:fill="auto"/>
            <w:noWrap/>
            <w:vAlign w:val="center"/>
            <w:hideMark/>
          </w:tcPr>
          <w:p w14:paraId="2F9B7C06" w14:textId="77777777" w:rsidR="00841219" w:rsidRPr="00841219" w:rsidRDefault="00841219" w:rsidP="00041696">
            <w:pPr>
              <w:pStyle w:val="af0"/>
              <w:jc w:val="center"/>
            </w:pPr>
            <w:r w:rsidRPr="00841219">
              <w:t>(z,3p)</w:t>
            </w:r>
          </w:p>
        </w:tc>
        <w:tc>
          <w:tcPr>
            <w:tcW w:w="5888" w:type="dxa"/>
            <w:shd w:val="clear" w:color="auto" w:fill="auto"/>
            <w:noWrap/>
            <w:vAlign w:val="center"/>
            <w:hideMark/>
          </w:tcPr>
          <w:p w14:paraId="7AF1CF89" w14:textId="77777777" w:rsidR="00841219" w:rsidRPr="00841219" w:rsidRDefault="00841219" w:rsidP="00041696">
            <w:pPr>
              <w:pStyle w:val="af0"/>
            </w:pPr>
            <w:r w:rsidRPr="00841219">
              <w:t>Появление трех протонов </w:t>
            </w:r>
          </w:p>
        </w:tc>
      </w:tr>
      <w:tr w:rsidR="000C09A1" w:rsidRPr="00841219" w14:paraId="4697F499" w14:textId="77777777" w:rsidTr="00041696">
        <w:trPr>
          <w:trHeight w:val="156"/>
        </w:trPr>
        <w:tc>
          <w:tcPr>
            <w:tcW w:w="903" w:type="dxa"/>
            <w:shd w:val="clear" w:color="auto" w:fill="auto"/>
            <w:noWrap/>
            <w:vAlign w:val="center"/>
          </w:tcPr>
          <w:p w14:paraId="4B51433B" w14:textId="2BAAF4C1" w:rsidR="000C09A1" w:rsidRPr="00841219" w:rsidRDefault="000C09A1" w:rsidP="00041696">
            <w:pPr>
              <w:pStyle w:val="af0"/>
              <w:jc w:val="center"/>
            </w:pPr>
            <w:r w:rsidRPr="000C09A1">
              <w:t>501</w:t>
            </w:r>
          </w:p>
        </w:tc>
        <w:tc>
          <w:tcPr>
            <w:tcW w:w="1219" w:type="dxa"/>
            <w:shd w:val="clear" w:color="auto" w:fill="auto"/>
            <w:noWrap/>
            <w:vAlign w:val="center"/>
          </w:tcPr>
          <w:p w14:paraId="078D13F7" w14:textId="52C34F37" w:rsidR="000C09A1" w:rsidRPr="00841219" w:rsidRDefault="000C09A1" w:rsidP="00041696">
            <w:pPr>
              <w:pStyle w:val="af0"/>
              <w:jc w:val="center"/>
            </w:pPr>
            <w:r>
              <w:t>γ</w:t>
            </w:r>
          </w:p>
        </w:tc>
        <w:tc>
          <w:tcPr>
            <w:tcW w:w="1842" w:type="dxa"/>
            <w:shd w:val="clear" w:color="auto" w:fill="auto"/>
            <w:noWrap/>
            <w:vAlign w:val="center"/>
          </w:tcPr>
          <w:p w14:paraId="4A43A2ED" w14:textId="64254A46" w:rsidR="000C09A1" w:rsidRPr="000C09A1" w:rsidRDefault="000C09A1" w:rsidP="00041696">
            <w:pPr>
              <w:pStyle w:val="af0"/>
              <w:jc w:val="center"/>
              <w:rPr>
                <w:lang w:val="en-US"/>
              </w:rPr>
            </w:pPr>
          </w:p>
        </w:tc>
        <w:tc>
          <w:tcPr>
            <w:tcW w:w="5888" w:type="dxa"/>
            <w:shd w:val="clear" w:color="auto" w:fill="auto"/>
            <w:noWrap/>
            <w:vAlign w:val="center"/>
          </w:tcPr>
          <w:p w14:paraId="1FCE40C8" w14:textId="53A6CEC9" w:rsidR="000C09A1" w:rsidRPr="00841219" w:rsidRDefault="000C09A1" w:rsidP="00041696">
            <w:pPr>
              <w:pStyle w:val="af0"/>
            </w:pPr>
            <w:r>
              <w:t>П</w:t>
            </w:r>
            <w:r w:rsidRPr="000C09A1">
              <w:t>олное сечение взаимодействия</w:t>
            </w:r>
          </w:p>
        </w:tc>
      </w:tr>
      <w:tr w:rsidR="000C09A1" w:rsidRPr="00841219" w14:paraId="4137C4A5" w14:textId="77777777" w:rsidTr="00A81E63">
        <w:trPr>
          <w:trHeight w:val="156"/>
        </w:trPr>
        <w:tc>
          <w:tcPr>
            <w:tcW w:w="903" w:type="dxa"/>
            <w:shd w:val="clear" w:color="auto" w:fill="auto"/>
            <w:noWrap/>
            <w:vAlign w:val="center"/>
          </w:tcPr>
          <w:p w14:paraId="2B263A1C" w14:textId="03491308" w:rsidR="000C09A1" w:rsidRPr="00841219" w:rsidRDefault="000C09A1" w:rsidP="00A81E63">
            <w:pPr>
              <w:pStyle w:val="af0"/>
              <w:jc w:val="center"/>
            </w:pPr>
            <w:r w:rsidRPr="000C09A1">
              <w:t>50</w:t>
            </w:r>
            <w:r>
              <w:t>2</w:t>
            </w:r>
          </w:p>
        </w:tc>
        <w:tc>
          <w:tcPr>
            <w:tcW w:w="1219" w:type="dxa"/>
            <w:shd w:val="clear" w:color="auto" w:fill="auto"/>
            <w:noWrap/>
            <w:vAlign w:val="center"/>
          </w:tcPr>
          <w:p w14:paraId="7490164A" w14:textId="77777777" w:rsidR="000C09A1" w:rsidRPr="00841219" w:rsidRDefault="000C09A1" w:rsidP="00A81E63">
            <w:pPr>
              <w:pStyle w:val="af0"/>
              <w:jc w:val="center"/>
            </w:pPr>
            <w:r>
              <w:t>γ</w:t>
            </w:r>
          </w:p>
        </w:tc>
        <w:tc>
          <w:tcPr>
            <w:tcW w:w="1842" w:type="dxa"/>
            <w:shd w:val="clear" w:color="auto" w:fill="auto"/>
            <w:noWrap/>
            <w:vAlign w:val="center"/>
          </w:tcPr>
          <w:p w14:paraId="56B41815" w14:textId="3156A452" w:rsidR="000C09A1" w:rsidRPr="000C09A1" w:rsidRDefault="000C09A1" w:rsidP="00A81E63">
            <w:pPr>
              <w:pStyle w:val="af0"/>
              <w:jc w:val="center"/>
              <w:rPr>
                <w:lang w:val="en-US"/>
              </w:rPr>
            </w:pPr>
            <w:r>
              <w:rPr>
                <w:lang w:val="en-US"/>
              </w:rPr>
              <w:t>(</w:t>
            </w:r>
            <w:r w:rsidR="007836BA">
              <w:t>γ</w:t>
            </w:r>
            <w:r w:rsidR="007836BA">
              <w:rPr>
                <w:lang w:val="en-US"/>
              </w:rPr>
              <w:t>,</w:t>
            </w:r>
            <w:r w:rsidR="007836BA">
              <w:t>γ</w:t>
            </w:r>
            <w:r>
              <w:rPr>
                <w:lang w:val="en-US"/>
              </w:rPr>
              <w:t>)</w:t>
            </w:r>
          </w:p>
        </w:tc>
        <w:tc>
          <w:tcPr>
            <w:tcW w:w="5888" w:type="dxa"/>
            <w:shd w:val="clear" w:color="auto" w:fill="auto"/>
            <w:noWrap/>
            <w:vAlign w:val="center"/>
          </w:tcPr>
          <w:p w14:paraId="560CB991" w14:textId="3A343766" w:rsidR="000C09A1" w:rsidRPr="00841219" w:rsidRDefault="007836BA" w:rsidP="00A81E63">
            <w:pPr>
              <w:pStyle w:val="af0"/>
            </w:pPr>
            <w:r>
              <w:t>К</w:t>
            </w:r>
            <w:r w:rsidRPr="00485EC5">
              <w:t>огерентное рассеяние</w:t>
            </w:r>
          </w:p>
        </w:tc>
      </w:tr>
      <w:tr w:rsidR="000C09A1" w:rsidRPr="00841219" w14:paraId="391F472E" w14:textId="77777777" w:rsidTr="00C648DF">
        <w:trPr>
          <w:trHeight w:val="156"/>
        </w:trPr>
        <w:tc>
          <w:tcPr>
            <w:tcW w:w="903" w:type="dxa"/>
            <w:shd w:val="clear" w:color="auto" w:fill="auto"/>
            <w:noWrap/>
            <w:vAlign w:val="center"/>
          </w:tcPr>
          <w:p w14:paraId="137A54E6" w14:textId="32658947" w:rsidR="000C09A1" w:rsidRPr="00841219" w:rsidRDefault="000C09A1" w:rsidP="00C648DF">
            <w:pPr>
              <w:pStyle w:val="af0"/>
              <w:jc w:val="center"/>
            </w:pPr>
            <w:r w:rsidRPr="000C09A1">
              <w:t>50</w:t>
            </w:r>
            <w:r>
              <w:t>4</w:t>
            </w:r>
          </w:p>
        </w:tc>
        <w:tc>
          <w:tcPr>
            <w:tcW w:w="1219" w:type="dxa"/>
            <w:shd w:val="clear" w:color="auto" w:fill="auto"/>
            <w:noWrap/>
            <w:vAlign w:val="center"/>
          </w:tcPr>
          <w:p w14:paraId="5717B519" w14:textId="77777777" w:rsidR="000C09A1" w:rsidRPr="00841219" w:rsidRDefault="000C09A1" w:rsidP="00C648DF">
            <w:pPr>
              <w:pStyle w:val="af0"/>
              <w:jc w:val="center"/>
            </w:pPr>
            <w:r>
              <w:t>γ</w:t>
            </w:r>
          </w:p>
        </w:tc>
        <w:tc>
          <w:tcPr>
            <w:tcW w:w="1842" w:type="dxa"/>
            <w:shd w:val="clear" w:color="auto" w:fill="auto"/>
            <w:noWrap/>
            <w:vAlign w:val="center"/>
          </w:tcPr>
          <w:p w14:paraId="438B6D1A" w14:textId="40F73071" w:rsidR="000C09A1" w:rsidRPr="000C09A1" w:rsidRDefault="000C09A1" w:rsidP="00C648DF">
            <w:pPr>
              <w:pStyle w:val="af0"/>
              <w:jc w:val="center"/>
              <w:rPr>
                <w:lang w:val="en-US"/>
              </w:rPr>
            </w:pPr>
            <w:r>
              <w:rPr>
                <w:lang w:val="en-US"/>
              </w:rPr>
              <w:t>(</w:t>
            </w:r>
            <w:r w:rsidR="007836BA">
              <w:t>γ</w:t>
            </w:r>
            <w:r w:rsidR="007836BA">
              <w:rPr>
                <w:lang w:val="en-US"/>
              </w:rPr>
              <w:t>,</w:t>
            </w:r>
            <w:r w:rsidR="007836BA">
              <w:t>γ</w:t>
            </w:r>
            <w:r>
              <w:rPr>
                <w:lang w:val="en-US"/>
              </w:rPr>
              <w:t>)</w:t>
            </w:r>
          </w:p>
        </w:tc>
        <w:tc>
          <w:tcPr>
            <w:tcW w:w="5888" w:type="dxa"/>
            <w:shd w:val="clear" w:color="auto" w:fill="auto"/>
            <w:noWrap/>
            <w:vAlign w:val="center"/>
          </w:tcPr>
          <w:p w14:paraId="56E5634C" w14:textId="67C905FC" w:rsidR="000C09A1" w:rsidRPr="00841219" w:rsidRDefault="007836BA" w:rsidP="00C648DF">
            <w:pPr>
              <w:pStyle w:val="af0"/>
            </w:pPr>
            <w:r>
              <w:t>Н</w:t>
            </w:r>
            <w:r w:rsidRPr="00485EC5">
              <w:t>екогерентное рассеяние</w:t>
            </w:r>
          </w:p>
        </w:tc>
      </w:tr>
      <w:tr w:rsidR="000C09A1" w:rsidRPr="00841219" w14:paraId="6F12DC7A" w14:textId="77777777" w:rsidTr="00E24326">
        <w:trPr>
          <w:trHeight w:val="156"/>
        </w:trPr>
        <w:tc>
          <w:tcPr>
            <w:tcW w:w="903" w:type="dxa"/>
            <w:shd w:val="clear" w:color="auto" w:fill="auto"/>
            <w:noWrap/>
            <w:vAlign w:val="center"/>
          </w:tcPr>
          <w:p w14:paraId="546FC48E" w14:textId="57C8CF69" w:rsidR="000C09A1" w:rsidRPr="00841219" w:rsidRDefault="000C09A1" w:rsidP="00E24326">
            <w:pPr>
              <w:pStyle w:val="af0"/>
              <w:jc w:val="center"/>
            </w:pPr>
            <w:r w:rsidRPr="000C09A1">
              <w:t>5</w:t>
            </w:r>
            <w:r>
              <w:t>16</w:t>
            </w:r>
          </w:p>
        </w:tc>
        <w:tc>
          <w:tcPr>
            <w:tcW w:w="1219" w:type="dxa"/>
            <w:shd w:val="clear" w:color="auto" w:fill="auto"/>
            <w:noWrap/>
            <w:vAlign w:val="center"/>
          </w:tcPr>
          <w:p w14:paraId="5ED44EAE" w14:textId="77777777" w:rsidR="000C09A1" w:rsidRPr="00841219" w:rsidRDefault="000C09A1" w:rsidP="00E24326">
            <w:pPr>
              <w:pStyle w:val="af0"/>
              <w:jc w:val="center"/>
            </w:pPr>
            <w:r>
              <w:t>γ</w:t>
            </w:r>
          </w:p>
        </w:tc>
        <w:tc>
          <w:tcPr>
            <w:tcW w:w="1842" w:type="dxa"/>
            <w:shd w:val="clear" w:color="auto" w:fill="auto"/>
            <w:noWrap/>
            <w:vAlign w:val="center"/>
          </w:tcPr>
          <w:p w14:paraId="11DB53E9" w14:textId="5CE567D5" w:rsidR="000C09A1" w:rsidRPr="000C09A1" w:rsidRDefault="000C09A1" w:rsidP="00E24326">
            <w:pPr>
              <w:pStyle w:val="af0"/>
              <w:jc w:val="center"/>
              <w:rPr>
                <w:lang w:val="en-US"/>
              </w:rPr>
            </w:pPr>
            <w:r>
              <w:rPr>
                <w:lang w:val="en-US"/>
              </w:rPr>
              <w:t>(</w:t>
            </w:r>
            <w:r w:rsidR="007836BA">
              <w:t>γ</w:t>
            </w:r>
            <w:r w:rsidR="007836BA">
              <w:rPr>
                <w:lang w:val="en-US"/>
              </w:rPr>
              <w:t>,</w:t>
            </w:r>
            <w:r w:rsidR="007836BA">
              <w:rPr>
                <w:lang w:val="en-US"/>
              </w:rPr>
              <w:t>2</w:t>
            </w:r>
            <w:r w:rsidR="007836BA">
              <w:t>γ</w:t>
            </w:r>
            <w:r>
              <w:rPr>
                <w:lang w:val="en-US"/>
              </w:rPr>
              <w:t>)</w:t>
            </w:r>
          </w:p>
        </w:tc>
        <w:tc>
          <w:tcPr>
            <w:tcW w:w="5888" w:type="dxa"/>
            <w:shd w:val="clear" w:color="auto" w:fill="auto"/>
            <w:noWrap/>
            <w:vAlign w:val="center"/>
          </w:tcPr>
          <w:p w14:paraId="262EDE4C" w14:textId="5413E893" w:rsidR="000C09A1" w:rsidRPr="00841219" w:rsidRDefault="007836BA" w:rsidP="00E24326">
            <w:pPr>
              <w:pStyle w:val="af0"/>
            </w:pPr>
            <w:r>
              <w:t>О</w:t>
            </w:r>
            <w:r w:rsidRPr="00485EC5">
              <w:t>бразование электрон-позитронных пар</w:t>
            </w:r>
          </w:p>
        </w:tc>
      </w:tr>
      <w:tr w:rsidR="000C09A1" w:rsidRPr="00841219" w14:paraId="6A8C3F17" w14:textId="77777777" w:rsidTr="00C144F0">
        <w:trPr>
          <w:trHeight w:val="156"/>
        </w:trPr>
        <w:tc>
          <w:tcPr>
            <w:tcW w:w="903" w:type="dxa"/>
            <w:shd w:val="clear" w:color="auto" w:fill="auto"/>
            <w:noWrap/>
            <w:vAlign w:val="center"/>
          </w:tcPr>
          <w:p w14:paraId="4E6B95B3" w14:textId="32C2CF85" w:rsidR="000C09A1" w:rsidRPr="00841219" w:rsidRDefault="000C09A1" w:rsidP="00C144F0">
            <w:pPr>
              <w:pStyle w:val="af0"/>
              <w:jc w:val="center"/>
            </w:pPr>
            <w:r w:rsidRPr="000C09A1">
              <w:t>5</w:t>
            </w:r>
            <w:r>
              <w:t>22</w:t>
            </w:r>
          </w:p>
        </w:tc>
        <w:tc>
          <w:tcPr>
            <w:tcW w:w="1219" w:type="dxa"/>
            <w:shd w:val="clear" w:color="auto" w:fill="auto"/>
            <w:noWrap/>
            <w:vAlign w:val="center"/>
          </w:tcPr>
          <w:p w14:paraId="105AD597" w14:textId="77777777" w:rsidR="000C09A1" w:rsidRPr="00841219" w:rsidRDefault="000C09A1" w:rsidP="00C144F0">
            <w:pPr>
              <w:pStyle w:val="af0"/>
              <w:jc w:val="center"/>
            </w:pPr>
            <w:r>
              <w:t>γ</w:t>
            </w:r>
          </w:p>
        </w:tc>
        <w:tc>
          <w:tcPr>
            <w:tcW w:w="1842" w:type="dxa"/>
            <w:shd w:val="clear" w:color="auto" w:fill="auto"/>
            <w:noWrap/>
            <w:vAlign w:val="center"/>
          </w:tcPr>
          <w:p w14:paraId="07C0AD78" w14:textId="00B51BFE" w:rsidR="000C09A1" w:rsidRPr="000C09A1" w:rsidRDefault="000C09A1" w:rsidP="00C144F0">
            <w:pPr>
              <w:pStyle w:val="af0"/>
              <w:jc w:val="center"/>
              <w:rPr>
                <w:lang w:val="en-US"/>
              </w:rPr>
            </w:pPr>
            <w:r>
              <w:rPr>
                <w:lang w:val="en-US"/>
              </w:rPr>
              <w:t>(</w:t>
            </w:r>
            <w:r w:rsidR="007836BA">
              <w:t>γ</w:t>
            </w:r>
            <w:r w:rsidR="007836BA">
              <w:rPr>
                <w:lang w:val="en-US"/>
              </w:rPr>
              <w:t>,</w:t>
            </w:r>
            <w:r w:rsidR="007836BA">
              <w:rPr>
                <w:lang w:val="en-US"/>
              </w:rPr>
              <w:t>n</w:t>
            </w:r>
            <w:r w:rsidR="007836BA">
              <w:t>γ</w:t>
            </w:r>
            <w:r>
              <w:rPr>
                <w:lang w:val="en-US"/>
              </w:rPr>
              <w:t>)</w:t>
            </w:r>
          </w:p>
        </w:tc>
        <w:tc>
          <w:tcPr>
            <w:tcW w:w="5888" w:type="dxa"/>
            <w:shd w:val="clear" w:color="auto" w:fill="auto"/>
            <w:noWrap/>
            <w:vAlign w:val="center"/>
          </w:tcPr>
          <w:p w14:paraId="05CB7D22" w14:textId="07C19FEA" w:rsidR="000C09A1" w:rsidRPr="00841219" w:rsidRDefault="007836BA" w:rsidP="00C144F0">
            <w:pPr>
              <w:pStyle w:val="af0"/>
            </w:pPr>
            <w:r>
              <w:t>Ф</w:t>
            </w:r>
            <w:r w:rsidRPr="000C09A1">
              <w:t>отоэффект</w:t>
            </w:r>
          </w:p>
        </w:tc>
      </w:tr>
      <w:tr w:rsidR="000C09A1" w:rsidRPr="00841219" w14:paraId="6052A0D0" w14:textId="77777777" w:rsidTr="00AD3FC2">
        <w:trPr>
          <w:trHeight w:val="156"/>
        </w:trPr>
        <w:tc>
          <w:tcPr>
            <w:tcW w:w="903" w:type="dxa"/>
            <w:shd w:val="clear" w:color="auto" w:fill="auto"/>
            <w:noWrap/>
            <w:vAlign w:val="center"/>
          </w:tcPr>
          <w:p w14:paraId="7726A9D7" w14:textId="1CE88291" w:rsidR="000C09A1" w:rsidRPr="00841219" w:rsidRDefault="000C09A1" w:rsidP="00AD3FC2">
            <w:pPr>
              <w:pStyle w:val="af0"/>
              <w:jc w:val="center"/>
            </w:pPr>
            <w:r w:rsidRPr="000C09A1">
              <w:t>5</w:t>
            </w:r>
            <w:r>
              <w:t>34</w:t>
            </w:r>
          </w:p>
        </w:tc>
        <w:tc>
          <w:tcPr>
            <w:tcW w:w="1219" w:type="dxa"/>
            <w:shd w:val="clear" w:color="auto" w:fill="auto"/>
            <w:noWrap/>
            <w:vAlign w:val="center"/>
          </w:tcPr>
          <w:p w14:paraId="214E899B" w14:textId="77777777" w:rsidR="000C09A1" w:rsidRPr="00841219" w:rsidRDefault="000C09A1" w:rsidP="00AD3FC2">
            <w:pPr>
              <w:pStyle w:val="af0"/>
              <w:jc w:val="center"/>
            </w:pPr>
            <w:r>
              <w:t>γ</w:t>
            </w:r>
          </w:p>
        </w:tc>
        <w:tc>
          <w:tcPr>
            <w:tcW w:w="1842" w:type="dxa"/>
            <w:shd w:val="clear" w:color="auto" w:fill="auto"/>
            <w:noWrap/>
            <w:vAlign w:val="center"/>
          </w:tcPr>
          <w:p w14:paraId="5D01B362" w14:textId="3EEA5A63" w:rsidR="000C09A1" w:rsidRPr="000C09A1" w:rsidRDefault="000C09A1" w:rsidP="00AD3FC2">
            <w:pPr>
              <w:pStyle w:val="af0"/>
              <w:jc w:val="center"/>
              <w:rPr>
                <w:lang w:val="en-US"/>
              </w:rPr>
            </w:pPr>
            <w:r>
              <w:rPr>
                <w:lang w:val="en-US"/>
              </w:rPr>
              <w:t>(</w:t>
            </w:r>
            <w:r w:rsidR="007836BA">
              <w:t>γ</w:t>
            </w:r>
            <w:r w:rsidR="007836BA">
              <w:rPr>
                <w:lang w:val="en-US"/>
              </w:rPr>
              <w:t>,n</w:t>
            </w:r>
            <w:r w:rsidR="007836BA">
              <w:t>γ</w:t>
            </w:r>
            <w:r>
              <w:rPr>
                <w:lang w:val="en-US"/>
              </w:rPr>
              <w:t>)</w:t>
            </w:r>
          </w:p>
        </w:tc>
        <w:tc>
          <w:tcPr>
            <w:tcW w:w="5888" w:type="dxa"/>
            <w:shd w:val="clear" w:color="auto" w:fill="auto"/>
            <w:noWrap/>
            <w:vAlign w:val="center"/>
          </w:tcPr>
          <w:p w14:paraId="254B99A9" w14:textId="6D85F3EF" w:rsidR="000C09A1" w:rsidRPr="00841219" w:rsidRDefault="000C09A1" w:rsidP="00AD3FC2">
            <w:pPr>
              <w:pStyle w:val="af0"/>
            </w:pPr>
            <w:r>
              <w:t>Ф</w:t>
            </w:r>
            <w:r w:rsidRPr="000C09A1">
              <w:t>отоэффект на электронных оболочках</w:t>
            </w:r>
          </w:p>
        </w:tc>
      </w:tr>
      <w:tr w:rsidR="000C09A1" w:rsidRPr="00841219" w14:paraId="59C6C52E" w14:textId="77777777" w:rsidTr="002B3D3F">
        <w:trPr>
          <w:trHeight w:val="156"/>
        </w:trPr>
        <w:tc>
          <w:tcPr>
            <w:tcW w:w="9852" w:type="dxa"/>
            <w:gridSpan w:val="4"/>
            <w:shd w:val="clear" w:color="auto" w:fill="auto"/>
            <w:noWrap/>
            <w:vAlign w:val="center"/>
            <w:hideMark/>
          </w:tcPr>
          <w:p w14:paraId="362F907C" w14:textId="77777777" w:rsidR="000C09A1" w:rsidRPr="00841219" w:rsidRDefault="000C09A1" w:rsidP="002B3D3F">
            <w:pPr>
              <w:pStyle w:val="af0"/>
              <w:jc w:val="center"/>
            </w:pPr>
            <w:r w:rsidRPr="00841219">
              <w:t>…</w:t>
            </w:r>
          </w:p>
        </w:tc>
      </w:tr>
      <w:tr w:rsidR="000C09A1" w:rsidRPr="00841219" w14:paraId="0355A107" w14:textId="77777777" w:rsidTr="003E0C0C">
        <w:trPr>
          <w:trHeight w:val="156"/>
        </w:trPr>
        <w:tc>
          <w:tcPr>
            <w:tcW w:w="903" w:type="dxa"/>
            <w:shd w:val="clear" w:color="auto" w:fill="auto"/>
            <w:noWrap/>
            <w:vAlign w:val="center"/>
          </w:tcPr>
          <w:p w14:paraId="401D8033" w14:textId="6BAB0841" w:rsidR="000C09A1" w:rsidRPr="00841219" w:rsidRDefault="000C09A1" w:rsidP="003E0C0C">
            <w:pPr>
              <w:pStyle w:val="af0"/>
              <w:jc w:val="center"/>
            </w:pPr>
            <w:r w:rsidRPr="000C09A1">
              <w:t>5</w:t>
            </w:r>
            <w:r>
              <w:t>7</w:t>
            </w:r>
            <w:r>
              <w:t>2</w:t>
            </w:r>
          </w:p>
        </w:tc>
        <w:tc>
          <w:tcPr>
            <w:tcW w:w="1219" w:type="dxa"/>
            <w:shd w:val="clear" w:color="auto" w:fill="auto"/>
            <w:noWrap/>
            <w:vAlign w:val="center"/>
          </w:tcPr>
          <w:p w14:paraId="46CC0363" w14:textId="77777777" w:rsidR="000C09A1" w:rsidRPr="00841219" w:rsidRDefault="000C09A1" w:rsidP="003E0C0C">
            <w:pPr>
              <w:pStyle w:val="af0"/>
              <w:jc w:val="center"/>
            </w:pPr>
            <w:r>
              <w:t>γ</w:t>
            </w:r>
          </w:p>
        </w:tc>
        <w:tc>
          <w:tcPr>
            <w:tcW w:w="1842" w:type="dxa"/>
            <w:shd w:val="clear" w:color="auto" w:fill="auto"/>
            <w:noWrap/>
            <w:vAlign w:val="center"/>
          </w:tcPr>
          <w:p w14:paraId="1BAAC528" w14:textId="3F9A5E5C" w:rsidR="000C09A1" w:rsidRPr="000C09A1" w:rsidRDefault="000C09A1" w:rsidP="003E0C0C">
            <w:pPr>
              <w:pStyle w:val="af0"/>
              <w:jc w:val="center"/>
              <w:rPr>
                <w:lang w:val="en-US"/>
              </w:rPr>
            </w:pPr>
            <w:r>
              <w:rPr>
                <w:lang w:val="en-US"/>
              </w:rPr>
              <w:t>(</w:t>
            </w:r>
            <w:r w:rsidR="007836BA">
              <w:t>γ</w:t>
            </w:r>
            <w:r w:rsidR="007836BA">
              <w:rPr>
                <w:lang w:val="en-US"/>
              </w:rPr>
              <w:t>,n</w:t>
            </w:r>
            <w:r w:rsidR="007836BA">
              <w:t>γ</w:t>
            </w:r>
            <w:r>
              <w:rPr>
                <w:lang w:val="en-US"/>
              </w:rPr>
              <w:t>)</w:t>
            </w:r>
          </w:p>
        </w:tc>
        <w:tc>
          <w:tcPr>
            <w:tcW w:w="5888" w:type="dxa"/>
            <w:shd w:val="clear" w:color="auto" w:fill="auto"/>
            <w:noWrap/>
            <w:vAlign w:val="center"/>
          </w:tcPr>
          <w:p w14:paraId="015A615B" w14:textId="4E1F9C4F" w:rsidR="000C09A1" w:rsidRPr="00841219" w:rsidRDefault="000C09A1" w:rsidP="003E0C0C">
            <w:pPr>
              <w:pStyle w:val="af0"/>
            </w:pPr>
            <w:r>
              <w:t>Ф</w:t>
            </w:r>
            <w:r w:rsidRPr="000C09A1">
              <w:t>отоэффект на электронных оболочках</w:t>
            </w:r>
          </w:p>
        </w:tc>
      </w:tr>
      <w:tr w:rsidR="00841219" w:rsidRPr="00841219" w14:paraId="3D3D235D" w14:textId="77777777" w:rsidTr="00041696">
        <w:trPr>
          <w:trHeight w:val="156"/>
        </w:trPr>
        <w:tc>
          <w:tcPr>
            <w:tcW w:w="903" w:type="dxa"/>
            <w:shd w:val="clear" w:color="auto" w:fill="auto"/>
            <w:noWrap/>
            <w:vAlign w:val="center"/>
            <w:hideMark/>
          </w:tcPr>
          <w:p w14:paraId="70F5DEBC" w14:textId="77777777" w:rsidR="00841219" w:rsidRPr="00841219" w:rsidRDefault="00841219" w:rsidP="00041696">
            <w:pPr>
              <w:pStyle w:val="af0"/>
              <w:jc w:val="center"/>
            </w:pPr>
            <w:r w:rsidRPr="00841219">
              <w:t>600</w:t>
            </w:r>
          </w:p>
        </w:tc>
        <w:tc>
          <w:tcPr>
            <w:tcW w:w="1219" w:type="dxa"/>
            <w:shd w:val="clear" w:color="auto" w:fill="auto"/>
            <w:noWrap/>
            <w:vAlign w:val="center"/>
            <w:hideMark/>
          </w:tcPr>
          <w:p w14:paraId="236EB91A" w14:textId="77777777" w:rsidR="00841219" w:rsidRPr="00841219" w:rsidRDefault="00841219" w:rsidP="00041696">
            <w:pPr>
              <w:pStyle w:val="af0"/>
              <w:jc w:val="center"/>
            </w:pPr>
            <w:r w:rsidRPr="00841219">
              <w:t>n</w:t>
            </w:r>
          </w:p>
        </w:tc>
        <w:tc>
          <w:tcPr>
            <w:tcW w:w="1842" w:type="dxa"/>
            <w:shd w:val="clear" w:color="auto" w:fill="auto"/>
            <w:noWrap/>
            <w:vAlign w:val="center"/>
            <w:hideMark/>
          </w:tcPr>
          <w:p w14:paraId="69BFD603" w14:textId="77777777" w:rsidR="00841219" w:rsidRPr="00841219" w:rsidRDefault="00841219" w:rsidP="00041696">
            <w:pPr>
              <w:pStyle w:val="af0"/>
              <w:jc w:val="center"/>
            </w:pPr>
            <w:r w:rsidRPr="00841219">
              <w:t>(z,p0)</w:t>
            </w:r>
          </w:p>
        </w:tc>
        <w:tc>
          <w:tcPr>
            <w:tcW w:w="5888" w:type="dxa"/>
            <w:shd w:val="clear" w:color="auto" w:fill="auto"/>
            <w:noWrap/>
            <w:vAlign w:val="center"/>
            <w:hideMark/>
          </w:tcPr>
          <w:p w14:paraId="7F821A6F" w14:textId="77777777" w:rsidR="00841219" w:rsidRPr="00841219" w:rsidRDefault="00841219" w:rsidP="00041696">
            <w:pPr>
              <w:pStyle w:val="af0"/>
            </w:pPr>
            <w:r w:rsidRPr="00841219">
              <w:t>Появление протона с ядром в стабильном состоянии</w:t>
            </w:r>
          </w:p>
        </w:tc>
      </w:tr>
      <w:tr w:rsidR="00841219" w:rsidRPr="00841219" w14:paraId="6D676937" w14:textId="77777777" w:rsidTr="0066197A">
        <w:trPr>
          <w:trHeight w:val="156"/>
        </w:trPr>
        <w:tc>
          <w:tcPr>
            <w:tcW w:w="903" w:type="dxa"/>
            <w:shd w:val="clear" w:color="auto" w:fill="auto"/>
            <w:noWrap/>
            <w:vAlign w:val="center"/>
            <w:hideMark/>
          </w:tcPr>
          <w:p w14:paraId="47CDAAB2" w14:textId="77777777" w:rsidR="00841219" w:rsidRPr="00841219" w:rsidRDefault="00841219" w:rsidP="0066197A">
            <w:pPr>
              <w:pStyle w:val="af0"/>
              <w:jc w:val="center"/>
            </w:pPr>
            <w:r w:rsidRPr="00841219">
              <w:t>601</w:t>
            </w:r>
          </w:p>
        </w:tc>
        <w:tc>
          <w:tcPr>
            <w:tcW w:w="1219" w:type="dxa"/>
            <w:shd w:val="clear" w:color="auto" w:fill="auto"/>
            <w:noWrap/>
            <w:vAlign w:val="center"/>
            <w:hideMark/>
          </w:tcPr>
          <w:p w14:paraId="381A3ADE" w14:textId="77777777" w:rsidR="00841219" w:rsidRPr="00841219" w:rsidRDefault="00841219" w:rsidP="0066197A">
            <w:pPr>
              <w:pStyle w:val="af0"/>
              <w:jc w:val="center"/>
            </w:pPr>
            <w:r w:rsidRPr="00841219">
              <w:t>n</w:t>
            </w:r>
          </w:p>
        </w:tc>
        <w:tc>
          <w:tcPr>
            <w:tcW w:w="1842" w:type="dxa"/>
            <w:shd w:val="clear" w:color="auto" w:fill="auto"/>
            <w:noWrap/>
            <w:vAlign w:val="center"/>
            <w:hideMark/>
          </w:tcPr>
          <w:p w14:paraId="61512612" w14:textId="77777777" w:rsidR="00841219" w:rsidRPr="00841219" w:rsidRDefault="00841219" w:rsidP="0066197A">
            <w:pPr>
              <w:pStyle w:val="af0"/>
              <w:jc w:val="center"/>
            </w:pPr>
            <w:r w:rsidRPr="00841219">
              <w:t>(z,p1)</w:t>
            </w:r>
          </w:p>
        </w:tc>
        <w:tc>
          <w:tcPr>
            <w:tcW w:w="5888" w:type="dxa"/>
            <w:shd w:val="clear" w:color="auto" w:fill="auto"/>
            <w:noWrap/>
            <w:vAlign w:val="center"/>
            <w:hideMark/>
          </w:tcPr>
          <w:p w14:paraId="012E6F10" w14:textId="73B5398A" w:rsidR="00841219" w:rsidRPr="00841219" w:rsidRDefault="00841219" w:rsidP="0066197A">
            <w:pPr>
              <w:pStyle w:val="af0"/>
            </w:pPr>
            <w:r w:rsidRPr="00841219">
              <w:t xml:space="preserve">Появление протона с ядром в первом возбуждённом состоянии. </w:t>
            </w:r>
          </w:p>
        </w:tc>
      </w:tr>
      <w:tr w:rsidR="00841219" w:rsidRPr="00841219" w14:paraId="2AEA4B13" w14:textId="77777777" w:rsidTr="0066197A">
        <w:trPr>
          <w:trHeight w:val="156"/>
        </w:trPr>
        <w:tc>
          <w:tcPr>
            <w:tcW w:w="9852" w:type="dxa"/>
            <w:gridSpan w:val="4"/>
            <w:shd w:val="clear" w:color="auto" w:fill="auto"/>
            <w:noWrap/>
            <w:vAlign w:val="center"/>
            <w:hideMark/>
          </w:tcPr>
          <w:p w14:paraId="333C49DC" w14:textId="77777777" w:rsidR="00841219" w:rsidRPr="00841219" w:rsidRDefault="00841219" w:rsidP="0066197A">
            <w:pPr>
              <w:pStyle w:val="af0"/>
              <w:jc w:val="center"/>
            </w:pPr>
            <w:r w:rsidRPr="00841219">
              <w:t>…</w:t>
            </w:r>
          </w:p>
        </w:tc>
      </w:tr>
      <w:tr w:rsidR="00841219" w:rsidRPr="00841219" w14:paraId="7B852004" w14:textId="77777777" w:rsidTr="0066197A">
        <w:trPr>
          <w:trHeight w:val="156"/>
        </w:trPr>
        <w:tc>
          <w:tcPr>
            <w:tcW w:w="903" w:type="dxa"/>
            <w:shd w:val="clear" w:color="auto" w:fill="auto"/>
            <w:noWrap/>
            <w:vAlign w:val="center"/>
            <w:hideMark/>
          </w:tcPr>
          <w:p w14:paraId="794EDCAF" w14:textId="77777777" w:rsidR="00841219" w:rsidRPr="00841219" w:rsidRDefault="00841219" w:rsidP="0066197A">
            <w:pPr>
              <w:pStyle w:val="af0"/>
              <w:jc w:val="center"/>
            </w:pPr>
            <w:r w:rsidRPr="00841219">
              <w:t>648</w:t>
            </w:r>
          </w:p>
        </w:tc>
        <w:tc>
          <w:tcPr>
            <w:tcW w:w="1219" w:type="dxa"/>
            <w:shd w:val="clear" w:color="auto" w:fill="auto"/>
            <w:noWrap/>
            <w:vAlign w:val="center"/>
            <w:hideMark/>
          </w:tcPr>
          <w:p w14:paraId="61751C09" w14:textId="77777777" w:rsidR="00841219" w:rsidRPr="00841219" w:rsidRDefault="00841219" w:rsidP="0066197A">
            <w:pPr>
              <w:pStyle w:val="af0"/>
              <w:jc w:val="center"/>
            </w:pPr>
            <w:r w:rsidRPr="00841219">
              <w:t>n</w:t>
            </w:r>
          </w:p>
        </w:tc>
        <w:tc>
          <w:tcPr>
            <w:tcW w:w="1842" w:type="dxa"/>
            <w:shd w:val="clear" w:color="auto" w:fill="auto"/>
            <w:noWrap/>
            <w:vAlign w:val="center"/>
            <w:hideMark/>
          </w:tcPr>
          <w:p w14:paraId="64C165DA" w14:textId="77777777" w:rsidR="00841219" w:rsidRPr="00841219" w:rsidRDefault="00841219" w:rsidP="0066197A">
            <w:pPr>
              <w:pStyle w:val="af0"/>
              <w:jc w:val="center"/>
            </w:pPr>
            <w:r w:rsidRPr="00841219">
              <w:t>(z,p48)</w:t>
            </w:r>
          </w:p>
        </w:tc>
        <w:tc>
          <w:tcPr>
            <w:tcW w:w="5888" w:type="dxa"/>
            <w:shd w:val="clear" w:color="auto" w:fill="auto"/>
            <w:noWrap/>
            <w:vAlign w:val="center"/>
            <w:hideMark/>
          </w:tcPr>
          <w:p w14:paraId="6A6D3B34" w14:textId="2018BC8C" w:rsidR="00841219" w:rsidRPr="00841219" w:rsidRDefault="00841219" w:rsidP="0066197A">
            <w:pPr>
              <w:pStyle w:val="af0"/>
            </w:pPr>
            <w:r w:rsidRPr="00841219">
              <w:t xml:space="preserve">Появление протона с ядром в 48-ом возбуждённом состоянии. </w:t>
            </w:r>
          </w:p>
        </w:tc>
      </w:tr>
      <w:tr w:rsidR="00841219" w:rsidRPr="00841219" w14:paraId="3E420A30" w14:textId="77777777" w:rsidTr="0066197A">
        <w:trPr>
          <w:trHeight w:val="156"/>
        </w:trPr>
        <w:tc>
          <w:tcPr>
            <w:tcW w:w="903" w:type="dxa"/>
            <w:shd w:val="clear" w:color="auto" w:fill="auto"/>
            <w:noWrap/>
            <w:vAlign w:val="center"/>
            <w:hideMark/>
          </w:tcPr>
          <w:p w14:paraId="3D2A2966" w14:textId="77777777" w:rsidR="00841219" w:rsidRPr="00841219" w:rsidRDefault="00841219" w:rsidP="0066197A">
            <w:pPr>
              <w:pStyle w:val="af0"/>
              <w:jc w:val="center"/>
            </w:pPr>
            <w:r w:rsidRPr="00841219">
              <w:t>649</w:t>
            </w:r>
          </w:p>
        </w:tc>
        <w:tc>
          <w:tcPr>
            <w:tcW w:w="1219" w:type="dxa"/>
            <w:shd w:val="clear" w:color="auto" w:fill="auto"/>
            <w:noWrap/>
            <w:vAlign w:val="center"/>
            <w:hideMark/>
          </w:tcPr>
          <w:p w14:paraId="1582EFEB" w14:textId="77777777" w:rsidR="00841219" w:rsidRPr="00841219" w:rsidRDefault="00841219" w:rsidP="0066197A">
            <w:pPr>
              <w:pStyle w:val="af0"/>
              <w:jc w:val="center"/>
            </w:pPr>
            <w:r w:rsidRPr="00841219">
              <w:t>n</w:t>
            </w:r>
          </w:p>
        </w:tc>
        <w:tc>
          <w:tcPr>
            <w:tcW w:w="1842" w:type="dxa"/>
            <w:shd w:val="clear" w:color="auto" w:fill="auto"/>
            <w:noWrap/>
            <w:vAlign w:val="center"/>
            <w:hideMark/>
          </w:tcPr>
          <w:p w14:paraId="5B3AD73F" w14:textId="77777777" w:rsidR="00841219" w:rsidRPr="00841219" w:rsidRDefault="00841219" w:rsidP="0066197A">
            <w:pPr>
              <w:pStyle w:val="af0"/>
              <w:jc w:val="center"/>
            </w:pPr>
            <w:r w:rsidRPr="00841219">
              <w:t>(z,pc)</w:t>
            </w:r>
          </w:p>
        </w:tc>
        <w:tc>
          <w:tcPr>
            <w:tcW w:w="5888" w:type="dxa"/>
            <w:shd w:val="clear" w:color="auto" w:fill="auto"/>
            <w:noWrap/>
            <w:vAlign w:val="center"/>
            <w:hideMark/>
          </w:tcPr>
          <w:p w14:paraId="7B6073A9" w14:textId="77777777" w:rsidR="00841219" w:rsidRPr="00841219" w:rsidRDefault="00841219" w:rsidP="0066197A">
            <w:pPr>
              <w:pStyle w:val="af0"/>
            </w:pPr>
            <w:r w:rsidRPr="00841219">
              <w:t>Появление протона в континууме (не включено в вышеуказанное дискретное представление)</w:t>
            </w:r>
          </w:p>
        </w:tc>
      </w:tr>
      <w:tr w:rsidR="00841219" w:rsidRPr="00841219" w14:paraId="0999B424" w14:textId="77777777" w:rsidTr="0066197A">
        <w:trPr>
          <w:trHeight w:val="156"/>
        </w:trPr>
        <w:tc>
          <w:tcPr>
            <w:tcW w:w="903" w:type="dxa"/>
            <w:shd w:val="clear" w:color="auto" w:fill="auto"/>
            <w:noWrap/>
            <w:vAlign w:val="center"/>
            <w:hideMark/>
          </w:tcPr>
          <w:p w14:paraId="068DAD94" w14:textId="77777777" w:rsidR="00841219" w:rsidRPr="00841219" w:rsidRDefault="00841219" w:rsidP="0066197A">
            <w:pPr>
              <w:pStyle w:val="af0"/>
              <w:jc w:val="center"/>
            </w:pPr>
            <w:r w:rsidRPr="00841219">
              <w:t>650</w:t>
            </w:r>
          </w:p>
        </w:tc>
        <w:tc>
          <w:tcPr>
            <w:tcW w:w="1219" w:type="dxa"/>
            <w:shd w:val="clear" w:color="auto" w:fill="auto"/>
            <w:noWrap/>
            <w:vAlign w:val="center"/>
            <w:hideMark/>
          </w:tcPr>
          <w:p w14:paraId="0448CDF4" w14:textId="77777777" w:rsidR="00841219" w:rsidRPr="00841219" w:rsidRDefault="00841219" w:rsidP="0066197A">
            <w:pPr>
              <w:pStyle w:val="af0"/>
              <w:jc w:val="center"/>
            </w:pPr>
            <w:r w:rsidRPr="00841219">
              <w:t>n</w:t>
            </w:r>
          </w:p>
        </w:tc>
        <w:tc>
          <w:tcPr>
            <w:tcW w:w="1842" w:type="dxa"/>
            <w:shd w:val="clear" w:color="auto" w:fill="auto"/>
            <w:noWrap/>
            <w:vAlign w:val="center"/>
            <w:hideMark/>
          </w:tcPr>
          <w:p w14:paraId="7811AC2E" w14:textId="77777777" w:rsidR="00841219" w:rsidRPr="00841219" w:rsidRDefault="00841219" w:rsidP="0066197A">
            <w:pPr>
              <w:pStyle w:val="af0"/>
              <w:jc w:val="center"/>
            </w:pPr>
            <w:r w:rsidRPr="00841219">
              <w:t>(z,d0)</w:t>
            </w:r>
          </w:p>
        </w:tc>
        <w:tc>
          <w:tcPr>
            <w:tcW w:w="5888" w:type="dxa"/>
            <w:shd w:val="clear" w:color="auto" w:fill="auto"/>
            <w:noWrap/>
            <w:vAlign w:val="center"/>
            <w:hideMark/>
          </w:tcPr>
          <w:p w14:paraId="590756CC" w14:textId="77777777" w:rsidR="00841219" w:rsidRPr="00841219" w:rsidRDefault="00841219" w:rsidP="0066197A">
            <w:pPr>
              <w:pStyle w:val="af0"/>
            </w:pPr>
            <w:r w:rsidRPr="00841219">
              <w:t>Появление дейтрона с ядром в стабильном состоянии</w:t>
            </w:r>
          </w:p>
        </w:tc>
      </w:tr>
      <w:tr w:rsidR="00664F48" w:rsidRPr="00841219" w14:paraId="6F9BB8FD" w14:textId="77777777" w:rsidTr="00841219">
        <w:trPr>
          <w:trHeight w:val="156"/>
        </w:trPr>
        <w:tc>
          <w:tcPr>
            <w:tcW w:w="903" w:type="dxa"/>
            <w:shd w:val="clear" w:color="auto" w:fill="auto"/>
            <w:noWrap/>
            <w:vAlign w:val="center"/>
            <w:hideMark/>
          </w:tcPr>
          <w:p w14:paraId="7E58D021" w14:textId="77777777" w:rsidR="00664F48" w:rsidRPr="00841219" w:rsidRDefault="00664F48" w:rsidP="00841219">
            <w:pPr>
              <w:pStyle w:val="af0"/>
              <w:jc w:val="center"/>
            </w:pPr>
            <w:r w:rsidRPr="00841219">
              <w:t>651</w:t>
            </w:r>
          </w:p>
        </w:tc>
        <w:tc>
          <w:tcPr>
            <w:tcW w:w="1219" w:type="dxa"/>
            <w:shd w:val="clear" w:color="auto" w:fill="auto"/>
            <w:noWrap/>
            <w:vAlign w:val="center"/>
            <w:hideMark/>
          </w:tcPr>
          <w:p w14:paraId="303578D3"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0E6913CB" w14:textId="65767BB1" w:rsidR="00664F48" w:rsidRPr="00841219" w:rsidRDefault="00664F48" w:rsidP="00841219">
            <w:pPr>
              <w:pStyle w:val="af0"/>
              <w:jc w:val="center"/>
            </w:pPr>
            <w:r w:rsidRPr="00841219">
              <w:t>(z,d1)</w:t>
            </w:r>
          </w:p>
        </w:tc>
        <w:tc>
          <w:tcPr>
            <w:tcW w:w="5888" w:type="dxa"/>
            <w:shd w:val="clear" w:color="auto" w:fill="auto"/>
            <w:noWrap/>
            <w:vAlign w:val="center"/>
            <w:hideMark/>
          </w:tcPr>
          <w:p w14:paraId="7028FDC1" w14:textId="2FEBAC38" w:rsidR="00664F48" w:rsidRPr="00841219" w:rsidRDefault="00664F48" w:rsidP="00841219">
            <w:pPr>
              <w:pStyle w:val="af0"/>
            </w:pPr>
            <w:r w:rsidRPr="00841219">
              <w:t xml:space="preserve">Появление дейтрона с ядром в первом </w:t>
            </w:r>
            <w:r w:rsidR="00841219" w:rsidRPr="00841219">
              <w:t>возбуждённом</w:t>
            </w:r>
            <w:r w:rsidRPr="00841219">
              <w:t xml:space="preserve"> состоянии.</w:t>
            </w:r>
          </w:p>
        </w:tc>
      </w:tr>
      <w:tr w:rsidR="00664F48" w:rsidRPr="00841219" w14:paraId="6C255BBE" w14:textId="77777777" w:rsidTr="00841219">
        <w:trPr>
          <w:trHeight w:val="156"/>
        </w:trPr>
        <w:tc>
          <w:tcPr>
            <w:tcW w:w="9852" w:type="dxa"/>
            <w:gridSpan w:val="4"/>
            <w:shd w:val="clear" w:color="auto" w:fill="auto"/>
            <w:noWrap/>
            <w:vAlign w:val="center"/>
            <w:hideMark/>
          </w:tcPr>
          <w:p w14:paraId="4414C70F" w14:textId="77777777" w:rsidR="00664F48" w:rsidRPr="00841219" w:rsidRDefault="00664F48" w:rsidP="00841219">
            <w:pPr>
              <w:pStyle w:val="af0"/>
              <w:jc w:val="center"/>
            </w:pPr>
            <w:r w:rsidRPr="00841219">
              <w:t>…</w:t>
            </w:r>
          </w:p>
        </w:tc>
      </w:tr>
      <w:tr w:rsidR="00664F48" w:rsidRPr="00841219" w14:paraId="16A8C412" w14:textId="77777777" w:rsidTr="00841219">
        <w:trPr>
          <w:trHeight w:val="156"/>
        </w:trPr>
        <w:tc>
          <w:tcPr>
            <w:tcW w:w="903" w:type="dxa"/>
            <w:shd w:val="clear" w:color="auto" w:fill="auto"/>
            <w:noWrap/>
            <w:vAlign w:val="center"/>
            <w:hideMark/>
          </w:tcPr>
          <w:p w14:paraId="703D8B4C" w14:textId="77777777" w:rsidR="00664F48" w:rsidRPr="00841219" w:rsidRDefault="00664F48" w:rsidP="00841219">
            <w:pPr>
              <w:pStyle w:val="af0"/>
              <w:jc w:val="center"/>
            </w:pPr>
            <w:r w:rsidRPr="00841219">
              <w:t>698</w:t>
            </w:r>
          </w:p>
        </w:tc>
        <w:tc>
          <w:tcPr>
            <w:tcW w:w="1219" w:type="dxa"/>
            <w:shd w:val="clear" w:color="auto" w:fill="auto"/>
            <w:noWrap/>
            <w:vAlign w:val="center"/>
            <w:hideMark/>
          </w:tcPr>
          <w:p w14:paraId="0415C572"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52444A01" w14:textId="0D74118A" w:rsidR="00664F48" w:rsidRPr="00841219" w:rsidRDefault="00664F48" w:rsidP="00841219">
            <w:pPr>
              <w:pStyle w:val="af0"/>
              <w:jc w:val="center"/>
            </w:pPr>
            <w:r w:rsidRPr="00841219">
              <w:t>(z,d48)</w:t>
            </w:r>
          </w:p>
        </w:tc>
        <w:tc>
          <w:tcPr>
            <w:tcW w:w="5888" w:type="dxa"/>
            <w:shd w:val="clear" w:color="auto" w:fill="auto"/>
            <w:noWrap/>
            <w:vAlign w:val="center"/>
            <w:hideMark/>
          </w:tcPr>
          <w:p w14:paraId="20D7ECEB" w14:textId="5E1B77A9" w:rsidR="00664F48" w:rsidRPr="00841219" w:rsidRDefault="00664F48" w:rsidP="00841219">
            <w:pPr>
              <w:pStyle w:val="af0"/>
            </w:pPr>
            <w:r w:rsidRPr="00841219">
              <w:t xml:space="preserve">Появление дейтрона с ядром в 48-ом </w:t>
            </w:r>
            <w:r w:rsidR="00841219" w:rsidRPr="00841219">
              <w:t>возбуждённом</w:t>
            </w:r>
            <w:r w:rsidRPr="00841219">
              <w:t xml:space="preserve"> состоянии.</w:t>
            </w:r>
          </w:p>
        </w:tc>
      </w:tr>
      <w:tr w:rsidR="00664F48" w:rsidRPr="00841219" w14:paraId="7E4DB568" w14:textId="77777777" w:rsidTr="00841219">
        <w:trPr>
          <w:trHeight w:val="156"/>
        </w:trPr>
        <w:tc>
          <w:tcPr>
            <w:tcW w:w="903" w:type="dxa"/>
            <w:shd w:val="clear" w:color="auto" w:fill="auto"/>
            <w:noWrap/>
            <w:vAlign w:val="center"/>
          </w:tcPr>
          <w:p w14:paraId="6376B211" w14:textId="77777777" w:rsidR="00664F48" w:rsidRPr="00841219" w:rsidRDefault="00664F48" w:rsidP="00841219">
            <w:pPr>
              <w:pStyle w:val="af0"/>
              <w:jc w:val="center"/>
            </w:pPr>
            <w:r w:rsidRPr="00841219">
              <w:t>699</w:t>
            </w:r>
          </w:p>
        </w:tc>
        <w:tc>
          <w:tcPr>
            <w:tcW w:w="1219" w:type="dxa"/>
            <w:shd w:val="clear" w:color="auto" w:fill="auto"/>
            <w:noWrap/>
            <w:vAlign w:val="center"/>
          </w:tcPr>
          <w:p w14:paraId="5B9A139C" w14:textId="77777777" w:rsidR="00664F48" w:rsidRPr="00841219" w:rsidRDefault="00664F48" w:rsidP="00841219">
            <w:pPr>
              <w:pStyle w:val="af0"/>
              <w:jc w:val="center"/>
            </w:pPr>
            <w:r w:rsidRPr="00841219">
              <w:t>n</w:t>
            </w:r>
          </w:p>
        </w:tc>
        <w:tc>
          <w:tcPr>
            <w:tcW w:w="1842" w:type="dxa"/>
            <w:shd w:val="clear" w:color="auto" w:fill="auto"/>
            <w:noWrap/>
            <w:vAlign w:val="center"/>
          </w:tcPr>
          <w:p w14:paraId="40EF34EB" w14:textId="77777777" w:rsidR="00664F48" w:rsidRPr="00841219" w:rsidRDefault="00664F48" w:rsidP="00841219">
            <w:pPr>
              <w:pStyle w:val="af0"/>
              <w:jc w:val="center"/>
            </w:pPr>
            <w:r w:rsidRPr="00841219">
              <w:t>(z,dc)</w:t>
            </w:r>
          </w:p>
        </w:tc>
        <w:tc>
          <w:tcPr>
            <w:tcW w:w="5888" w:type="dxa"/>
            <w:shd w:val="clear" w:color="auto" w:fill="auto"/>
            <w:noWrap/>
            <w:vAlign w:val="center"/>
          </w:tcPr>
          <w:p w14:paraId="33CDEEC4" w14:textId="77777777" w:rsidR="00664F48" w:rsidRPr="00841219" w:rsidRDefault="00664F48" w:rsidP="00841219">
            <w:pPr>
              <w:pStyle w:val="af0"/>
            </w:pPr>
            <w:r w:rsidRPr="00841219">
              <w:t>Появление дейтрона в континууме (не включено в вышеуказанное дискретное представление)</w:t>
            </w:r>
          </w:p>
        </w:tc>
      </w:tr>
      <w:tr w:rsidR="00664F48" w:rsidRPr="00841219" w14:paraId="298D9D71" w14:textId="77777777" w:rsidTr="00841219">
        <w:trPr>
          <w:trHeight w:val="156"/>
        </w:trPr>
        <w:tc>
          <w:tcPr>
            <w:tcW w:w="903" w:type="dxa"/>
            <w:shd w:val="clear" w:color="auto" w:fill="auto"/>
            <w:noWrap/>
            <w:vAlign w:val="center"/>
            <w:hideMark/>
          </w:tcPr>
          <w:p w14:paraId="06355FAE" w14:textId="77777777" w:rsidR="00664F48" w:rsidRPr="00841219" w:rsidRDefault="00664F48" w:rsidP="00841219">
            <w:pPr>
              <w:pStyle w:val="af0"/>
              <w:jc w:val="center"/>
            </w:pPr>
            <w:r w:rsidRPr="00841219">
              <w:t>700</w:t>
            </w:r>
          </w:p>
        </w:tc>
        <w:tc>
          <w:tcPr>
            <w:tcW w:w="1219" w:type="dxa"/>
            <w:shd w:val="clear" w:color="auto" w:fill="auto"/>
            <w:noWrap/>
            <w:vAlign w:val="center"/>
            <w:hideMark/>
          </w:tcPr>
          <w:p w14:paraId="48A4444B"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60DCBFEB" w14:textId="38D1A59D" w:rsidR="00664F48" w:rsidRPr="00841219" w:rsidRDefault="00664F48" w:rsidP="00841219">
            <w:pPr>
              <w:pStyle w:val="af0"/>
              <w:jc w:val="center"/>
            </w:pPr>
            <w:r w:rsidRPr="00841219">
              <w:t>(z,t0)</w:t>
            </w:r>
          </w:p>
        </w:tc>
        <w:tc>
          <w:tcPr>
            <w:tcW w:w="5888" w:type="dxa"/>
            <w:shd w:val="clear" w:color="auto" w:fill="auto"/>
            <w:noWrap/>
            <w:vAlign w:val="center"/>
            <w:hideMark/>
          </w:tcPr>
          <w:p w14:paraId="0FBB8FF0" w14:textId="77777777" w:rsidR="00664F48" w:rsidRPr="00841219" w:rsidRDefault="00664F48" w:rsidP="00841219">
            <w:pPr>
              <w:pStyle w:val="af0"/>
            </w:pPr>
            <w:r w:rsidRPr="00841219">
              <w:t>Появление тритона с ядром в стабильном состоянии</w:t>
            </w:r>
          </w:p>
        </w:tc>
      </w:tr>
      <w:tr w:rsidR="00664F48" w:rsidRPr="00841219" w14:paraId="4F98FAAB" w14:textId="77777777" w:rsidTr="00841219">
        <w:trPr>
          <w:trHeight w:val="156"/>
        </w:trPr>
        <w:tc>
          <w:tcPr>
            <w:tcW w:w="903" w:type="dxa"/>
            <w:shd w:val="clear" w:color="auto" w:fill="auto"/>
            <w:noWrap/>
            <w:vAlign w:val="center"/>
            <w:hideMark/>
          </w:tcPr>
          <w:p w14:paraId="38DDB4D2" w14:textId="77777777" w:rsidR="00664F48" w:rsidRPr="00841219" w:rsidRDefault="00664F48" w:rsidP="00841219">
            <w:pPr>
              <w:pStyle w:val="af0"/>
              <w:jc w:val="center"/>
            </w:pPr>
            <w:r w:rsidRPr="00841219">
              <w:t>701</w:t>
            </w:r>
          </w:p>
        </w:tc>
        <w:tc>
          <w:tcPr>
            <w:tcW w:w="1219" w:type="dxa"/>
            <w:shd w:val="clear" w:color="auto" w:fill="auto"/>
            <w:noWrap/>
            <w:vAlign w:val="center"/>
            <w:hideMark/>
          </w:tcPr>
          <w:p w14:paraId="2C6E9BAE"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2A572F50" w14:textId="5DCB40A4" w:rsidR="00664F48" w:rsidRPr="00841219" w:rsidRDefault="00664F48" w:rsidP="00841219">
            <w:pPr>
              <w:pStyle w:val="af0"/>
              <w:jc w:val="center"/>
            </w:pPr>
            <w:r w:rsidRPr="00841219">
              <w:t>(z,t1)</w:t>
            </w:r>
          </w:p>
        </w:tc>
        <w:tc>
          <w:tcPr>
            <w:tcW w:w="5888" w:type="dxa"/>
            <w:shd w:val="clear" w:color="auto" w:fill="auto"/>
            <w:noWrap/>
            <w:vAlign w:val="center"/>
            <w:hideMark/>
          </w:tcPr>
          <w:p w14:paraId="6DBEE661" w14:textId="078A56D7" w:rsidR="00664F48" w:rsidRPr="00841219" w:rsidRDefault="00664F48" w:rsidP="00841219">
            <w:pPr>
              <w:pStyle w:val="af0"/>
            </w:pPr>
            <w:r w:rsidRPr="00841219">
              <w:t xml:space="preserve">Появление тритона с ядром в первом </w:t>
            </w:r>
            <w:r w:rsidR="00841219" w:rsidRPr="00841219">
              <w:t>возбуждённом</w:t>
            </w:r>
            <w:r w:rsidRPr="00841219">
              <w:t xml:space="preserve"> состоянии.</w:t>
            </w:r>
          </w:p>
        </w:tc>
      </w:tr>
      <w:tr w:rsidR="00664F48" w:rsidRPr="00841219" w14:paraId="24096B74" w14:textId="77777777" w:rsidTr="00841219">
        <w:trPr>
          <w:trHeight w:val="156"/>
        </w:trPr>
        <w:tc>
          <w:tcPr>
            <w:tcW w:w="9852" w:type="dxa"/>
            <w:gridSpan w:val="4"/>
            <w:shd w:val="clear" w:color="auto" w:fill="auto"/>
            <w:noWrap/>
            <w:vAlign w:val="center"/>
            <w:hideMark/>
          </w:tcPr>
          <w:p w14:paraId="3AD54D76" w14:textId="77777777" w:rsidR="00664F48" w:rsidRPr="00841219" w:rsidRDefault="00664F48" w:rsidP="00841219">
            <w:pPr>
              <w:pStyle w:val="af0"/>
              <w:jc w:val="center"/>
            </w:pPr>
            <w:r w:rsidRPr="00841219">
              <w:t>…</w:t>
            </w:r>
          </w:p>
        </w:tc>
      </w:tr>
      <w:tr w:rsidR="00664F48" w:rsidRPr="00841219" w14:paraId="54CC565B" w14:textId="77777777" w:rsidTr="00841219">
        <w:trPr>
          <w:trHeight w:val="156"/>
        </w:trPr>
        <w:tc>
          <w:tcPr>
            <w:tcW w:w="903" w:type="dxa"/>
            <w:shd w:val="clear" w:color="auto" w:fill="auto"/>
            <w:noWrap/>
            <w:vAlign w:val="center"/>
            <w:hideMark/>
          </w:tcPr>
          <w:p w14:paraId="186C14D7" w14:textId="77777777" w:rsidR="00664F48" w:rsidRPr="00841219" w:rsidRDefault="00664F48" w:rsidP="00841219">
            <w:pPr>
              <w:pStyle w:val="af0"/>
              <w:jc w:val="center"/>
            </w:pPr>
            <w:r w:rsidRPr="00841219">
              <w:t>748</w:t>
            </w:r>
          </w:p>
        </w:tc>
        <w:tc>
          <w:tcPr>
            <w:tcW w:w="1219" w:type="dxa"/>
            <w:shd w:val="clear" w:color="auto" w:fill="auto"/>
            <w:noWrap/>
            <w:vAlign w:val="center"/>
            <w:hideMark/>
          </w:tcPr>
          <w:p w14:paraId="05682B77"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08581FEB" w14:textId="597BADCA" w:rsidR="00664F48" w:rsidRPr="00841219" w:rsidRDefault="00664F48" w:rsidP="00841219">
            <w:pPr>
              <w:pStyle w:val="af0"/>
              <w:jc w:val="center"/>
            </w:pPr>
            <w:r w:rsidRPr="00841219">
              <w:t>(z,t48)</w:t>
            </w:r>
          </w:p>
        </w:tc>
        <w:tc>
          <w:tcPr>
            <w:tcW w:w="5888" w:type="dxa"/>
            <w:shd w:val="clear" w:color="auto" w:fill="auto"/>
            <w:noWrap/>
            <w:vAlign w:val="center"/>
            <w:hideMark/>
          </w:tcPr>
          <w:p w14:paraId="37CD29E0" w14:textId="1691D186" w:rsidR="00664F48" w:rsidRPr="00841219" w:rsidRDefault="00664F48" w:rsidP="00841219">
            <w:pPr>
              <w:pStyle w:val="af0"/>
            </w:pPr>
            <w:r w:rsidRPr="00841219">
              <w:t xml:space="preserve">Появление тритона с ядром в 48-ом </w:t>
            </w:r>
            <w:r w:rsidR="00841219" w:rsidRPr="00841219">
              <w:t>возбуждённом</w:t>
            </w:r>
            <w:r w:rsidRPr="00841219">
              <w:t xml:space="preserve"> состоянии.</w:t>
            </w:r>
          </w:p>
        </w:tc>
      </w:tr>
      <w:tr w:rsidR="00664F48" w:rsidRPr="00841219" w14:paraId="168E17E4" w14:textId="77777777" w:rsidTr="00841219">
        <w:trPr>
          <w:trHeight w:val="156"/>
        </w:trPr>
        <w:tc>
          <w:tcPr>
            <w:tcW w:w="903" w:type="dxa"/>
            <w:shd w:val="clear" w:color="auto" w:fill="auto"/>
            <w:noWrap/>
            <w:vAlign w:val="center"/>
            <w:hideMark/>
          </w:tcPr>
          <w:p w14:paraId="3E19D50C" w14:textId="77777777" w:rsidR="00664F48" w:rsidRPr="00841219" w:rsidRDefault="00664F48" w:rsidP="00841219">
            <w:pPr>
              <w:pStyle w:val="af0"/>
              <w:jc w:val="center"/>
            </w:pPr>
            <w:r w:rsidRPr="00841219">
              <w:t>749</w:t>
            </w:r>
          </w:p>
        </w:tc>
        <w:tc>
          <w:tcPr>
            <w:tcW w:w="1219" w:type="dxa"/>
            <w:shd w:val="clear" w:color="auto" w:fill="auto"/>
            <w:noWrap/>
            <w:vAlign w:val="center"/>
            <w:hideMark/>
          </w:tcPr>
          <w:p w14:paraId="000F0E19" w14:textId="77777777" w:rsidR="00664F48" w:rsidRPr="00841219" w:rsidRDefault="00664F48" w:rsidP="00841219">
            <w:pPr>
              <w:pStyle w:val="af0"/>
              <w:jc w:val="center"/>
            </w:pPr>
            <w:r w:rsidRPr="00841219">
              <w:t>n</w:t>
            </w:r>
          </w:p>
        </w:tc>
        <w:tc>
          <w:tcPr>
            <w:tcW w:w="1842" w:type="dxa"/>
            <w:shd w:val="clear" w:color="auto" w:fill="auto"/>
            <w:noWrap/>
            <w:vAlign w:val="center"/>
            <w:hideMark/>
          </w:tcPr>
          <w:p w14:paraId="5C9C754D" w14:textId="77777777" w:rsidR="00664F48" w:rsidRPr="00841219" w:rsidRDefault="00664F48" w:rsidP="00841219">
            <w:pPr>
              <w:pStyle w:val="af0"/>
              <w:jc w:val="center"/>
            </w:pPr>
            <w:r w:rsidRPr="00841219">
              <w:t>(z,tc)</w:t>
            </w:r>
          </w:p>
        </w:tc>
        <w:tc>
          <w:tcPr>
            <w:tcW w:w="5888" w:type="dxa"/>
            <w:shd w:val="clear" w:color="auto" w:fill="auto"/>
            <w:noWrap/>
            <w:vAlign w:val="center"/>
            <w:hideMark/>
          </w:tcPr>
          <w:p w14:paraId="794CE8DB" w14:textId="77777777" w:rsidR="00664F48" w:rsidRPr="00841219" w:rsidRDefault="00664F48" w:rsidP="00841219">
            <w:pPr>
              <w:pStyle w:val="af0"/>
            </w:pPr>
            <w:r w:rsidRPr="00841219">
              <w:t>Появление тритона в континууме (не включено в вышеуказанное дискретное представление)</w:t>
            </w:r>
          </w:p>
        </w:tc>
      </w:tr>
      <w:tr w:rsidR="00664F48" w:rsidRPr="00841219" w14:paraId="29A55C05" w14:textId="77777777" w:rsidTr="00841219">
        <w:trPr>
          <w:trHeight w:val="156"/>
        </w:trPr>
        <w:tc>
          <w:tcPr>
            <w:tcW w:w="903" w:type="dxa"/>
            <w:shd w:val="clear" w:color="auto" w:fill="auto"/>
            <w:noWrap/>
            <w:vAlign w:val="center"/>
          </w:tcPr>
          <w:p w14:paraId="0D119986" w14:textId="77777777" w:rsidR="00664F48" w:rsidRPr="00841219" w:rsidRDefault="00664F48" w:rsidP="00841219">
            <w:pPr>
              <w:pStyle w:val="af0"/>
              <w:jc w:val="center"/>
            </w:pPr>
            <w:r w:rsidRPr="00841219">
              <w:t>750</w:t>
            </w:r>
          </w:p>
        </w:tc>
        <w:tc>
          <w:tcPr>
            <w:tcW w:w="1219" w:type="dxa"/>
            <w:shd w:val="clear" w:color="auto" w:fill="auto"/>
            <w:noWrap/>
            <w:vAlign w:val="center"/>
          </w:tcPr>
          <w:p w14:paraId="773B6E63" w14:textId="77777777" w:rsidR="00664F48" w:rsidRPr="00841219" w:rsidRDefault="00664F48" w:rsidP="00841219">
            <w:pPr>
              <w:pStyle w:val="af0"/>
              <w:jc w:val="center"/>
            </w:pPr>
            <w:r w:rsidRPr="00841219">
              <w:t>n</w:t>
            </w:r>
          </w:p>
        </w:tc>
        <w:tc>
          <w:tcPr>
            <w:tcW w:w="1842" w:type="dxa"/>
            <w:shd w:val="clear" w:color="auto" w:fill="auto"/>
            <w:noWrap/>
            <w:vAlign w:val="center"/>
          </w:tcPr>
          <w:p w14:paraId="3E06BB75" w14:textId="78C712E5" w:rsidR="00664F48" w:rsidRPr="00841219" w:rsidRDefault="00664F48" w:rsidP="00841219">
            <w:pPr>
              <w:pStyle w:val="af0"/>
              <w:jc w:val="center"/>
            </w:pPr>
            <w:r w:rsidRPr="00841219">
              <w:t>(z,3He0)</w:t>
            </w:r>
          </w:p>
        </w:tc>
        <w:tc>
          <w:tcPr>
            <w:tcW w:w="5888" w:type="dxa"/>
            <w:shd w:val="clear" w:color="auto" w:fill="auto"/>
            <w:noWrap/>
            <w:vAlign w:val="center"/>
          </w:tcPr>
          <w:p w14:paraId="23525C22" w14:textId="77777777" w:rsidR="00664F48" w:rsidRPr="00841219" w:rsidRDefault="00664F48" w:rsidP="00841219">
            <w:pPr>
              <w:pStyle w:val="af0"/>
            </w:pPr>
            <w:r w:rsidRPr="00841219">
              <w:t>Появление гелия с ядром в стабильном состоянии</w:t>
            </w:r>
          </w:p>
        </w:tc>
      </w:tr>
      <w:tr w:rsidR="00664F48" w:rsidRPr="00841219" w14:paraId="1F589015" w14:textId="77777777" w:rsidTr="00841219">
        <w:trPr>
          <w:trHeight w:val="156"/>
        </w:trPr>
        <w:tc>
          <w:tcPr>
            <w:tcW w:w="903" w:type="dxa"/>
            <w:shd w:val="clear" w:color="auto" w:fill="auto"/>
            <w:noWrap/>
            <w:vAlign w:val="center"/>
          </w:tcPr>
          <w:p w14:paraId="47C7F339" w14:textId="77777777" w:rsidR="00664F48" w:rsidRPr="00841219" w:rsidRDefault="00664F48" w:rsidP="00841219">
            <w:pPr>
              <w:pStyle w:val="af0"/>
              <w:jc w:val="center"/>
            </w:pPr>
            <w:r w:rsidRPr="00841219">
              <w:t>751</w:t>
            </w:r>
          </w:p>
        </w:tc>
        <w:tc>
          <w:tcPr>
            <w:tcW w:w="1219" w:type="dxa"/>
            <w:shd w:val="clear" w:color="auto" w:fill="auto"/>
            <w:noWrap/>
            <w:vAlign w:val="center"/>
          </w:tcPr>
          <w:p w14:paraId="5CCAAF84" w14:textId="77777777" w:rsidR="00664F48" w:rsidRPr="00841219" w:rsidRDefault="00664F48" w:rsidP="00841219">
            <w:pPr>
              <w:pStyle w:val="af0"/>
              <w:jc w:val="center"/>
            </w:pPr>
            <w:r w:rsidRPr="00841219">
              <w:t>n</w:t>
            </w:r>
          </w:p>
        </w:tc>
        <w:tc>
          <w:tcPr>
            <w:tcW w:w="1842" w:type="dxa"/>
            <w:shd w:val="clear" w:color="auto" w:fill="auto"/>
            <w:noWrap/>
            <w:vAlign w:val="center"/>
          </w:tcPr>
          <w:p w14:paraId="66BC44AD" w14:textId="082CC658" w:rsidR="00664F48" w:rsidRPr="00841219" w:rsidRDefault="00664F48" w:rsidP="00841219">
            <w:pPr>
              <w:pStyle w:val="af0"/>
              <w:jc w:val="center"/>
            </w:pPr>
            <w:r w:rsidRPr="00841219">
              <w:t>(z,3He1)</w:t>
            </w:r>
          </w:p>
        </w:tc>
        <w:tc>
          <w:tcPr>
            <w:tcW w:w="5888" w:type="dxa"/>
            <w:shd w:val="clear" w:color="auto" w:fill="auto"/>
            <w:noWrap/>
            <w:vAlign w:val="center"/>
          </w:tcPr>
          <w:p w14:paraId="5FA38600" w14:textId="22BA8E1A" w:rsidR="00664F48" w:rsidRPr="00841219" w:rsidRDefault="00664F48" w:rsidP="00841219">
            <w:pPr>
              <w:pStyle w:val="af0"/>
            </w:pPr>
            <w:r w:rsidRPr="00841219">
              <w:t xml:space="preserve">Появление гелия с ядром в первом </w:t>
            </w:r>
            <w:r w:rsidR="00841219" w:rsidRPr="00841219">
              <w:t>возбуждённом</w:t>
            </w:r>
            <w:r w:rsidRPr="00841219">
              <w:t xml:space="preserve"> состоянии.</w:t>
            </w:r>
          </w:p>
        </w:tc>
      </w:tr>
      <w:tr w:rsidR="00664F48" w:rsidRPr="00841219" w14:paraId="3D4B6FA8" w14:textId="77777777" w:rsidTr="00841219">
        <w:trPr>
          <w:trHeight w:val="156"/>
        </w:trPr>
        <w:tc>
          <w:tcPr>
            <w:tcW w:w="9852" w:type="dxa"/>
            <w:gridSpan w:val="4"/>
            <w:shd w:val="clear" w:color="auto" w:fill="auto"/>
            <w:noWrap/>
            <w:vAlign w:val="center"/>
          </w:tcPr>
          <w:p w14:paraId="239C468E" w14:textId="77777777" w:rsidR="00664F48" w:rsidRPr="00841219" w:rsidRDefault="00664F48" w:rsidP="00841219">
            <w:pPr>
              <w:pStyle w:val="af0"/>
              <w:jc w:val="center"/>
            </w:pPr>
            <w:r w:rsidRPr="00841219">
              <w:t>…</w:t>
            </w:r>
          </w:p>
        </w:tc>
      </w:tr>
      <w:tr w:rsidR="00664F48" w:rsidRPr="00841219" w14:paraId="595AF8A8" w14:textId="77777777" w:rsidTr="00841219">
        <w:trPr>
          <w:trHeight w:val="156"/>
        </w:trPr>
        <w:tc>
          <w:tcPr>
            <w:tcW w:w="903" w:type="dxa"/>
            <w:shd w:val="clear" w:color="auto" w:fill="auto"/>
            <w:noWrap/>
            <w:vAlign w:val="center"/>
          </w:tcPr>
          <w:p w14:paraId="1207511B" w14:textId="77777777" w:rsidR="00664F48" w:rsidRPr="00841219" w:rsidRDefault="00664F48" w:rsidP="00841219">
            <w:pPr>
              <w:pStyle w:val="af0"/>
              <w:jc w:val="center"/>
            </w:pPr>
            <w:r w:rsidRPr="00841219">
              <w:t>798</w:t>
            </w:r>
          </w:p>
        </w:tc>
        <w:tc>
          <w:tcPr>
            <w:tcW w:w="1219" w:type="dxa"/>
            <w:shd w:val="clear" w:color="auto" w:fill="auto"/>
            <w:noWrap/>
            <w:vAlign w:val="center"/>
          </w:tcPr>
          <w:p w14:paraId="3DBF40D1" w14:textId="77777777" w:rsidR="00664F48" w:rsidRPr="00841219" w:rsidRDefault="00664F48" w:rsidP="00841219">
            <w:pPr>
              <w:pStyle w:val="af0"/>
              <w:jc w:val="center"/>
            </w:pPr>
            <w:r w:rsidRPr="00841219">
              <w:t>n</w:t>
            </w:r>
          </w:p>
        </w:tc>
        <w:tc>
          <w:tcPr>
            <w:tcW w:w="1842" w:type="dxa"/>
            <w:shd w:val="clear" w:color="auto" w:fill="auto"/>
            <w:noWrap/>
            <w:vAlign w:val="center"/>
          </w:tcPr>
          <w:p w14:paraId="6D265AC1" w14:textId="38C1C7DB" w:rsidR="00664F48" w:rsidRPr="00841219" w:rsidRDefault="00664F48" w:rsidP="00841219">
            <w:pPr>
              <w:pStyle w:val="af0"/>
              <w:jc w:val="center"/>
            </w:pPr>
            <w:r w:rsidRPr="00841219">
              <w:t>(z,3He48)</w:t>
            </w:r>
          </w:p>
        </w:tc>
        <w:tc>
          <w:tcPr>
            <w:tcW w:w="5888" w:type="dxa"/>
            <w:shd w:val="clear" w:color="auto" w:fill="auto"/>
            <w:noWrap/>
            <w:vAlign w:val="center"/>
          </w:tcPr>
          <w:p w14:paraId="73748D3B" w14:textId="5A7849FD" w:rsidR="00664F48" w:rsidRPr="00841219" w:rsidRDefault="00664F48" w:rsidP="00841219">
            <w:pPr>
              <w:pStyle w:val="af0"/>
            </w:pPr>
            <w:r w:rsidRPr="00841219">
              <w:t xml:space="preserve">Появление гелия с ядром в 48-ом </w:t>
            </w:r>
            <w:r w:rsidR="00841219" w:rsidRPr="00841219">
              <w:t>возбуждённом</w:t>
            </w:r>
            <w:r w:rsidRPr="00841219">
              <w:t xml:space="preserve"> состоянии.</w:t>
            </w:r>
          </w:p>
        </w:tc>
      </w:tr>
      <w:tr w:rsidR="00664F48" w:rsidRPr="00841219" w14:paraId="2F7C2516" w14:textId="77777777" w:rsidTr="00841219">
        <w:trPr>
          <w:trHeight w:val="156"/>
        </w:trPr>
        <w:tc>
          <w:tcPr>
            <w:tcW w:w="903" w:type="dxa"/>
            <w:shd w:val="clear" w:color="auto" w:fill="auto"/>
            <w:noWrap/>
            <w:vAlign w:val="center"/>
          </w:tcPr>
          <w:p w14:paraId="12023859" w14:textId="77777777" w:rsidR="00664F48" w:rsidRPr="00841219" w:rsidRDefault="00664F48" w:rsidP="00841219">
            <w:pPr>
              <w:pStyle w:val="af0"/>
              <w:jc w:val="center"/>
            </w:pPr>
            <w:r w:rsidRPr="00841219">
              <w:t>799</w:t>
            </w:r>
          </w:p>
        </w:tc>
        <w:tc>
          <w:tcPr>
            <w:tcW w:w="1219" w:type="dxa"/>
            <w:shd w:val="clear" w:color="auto" w:fill="auto"/>
            <w:noWrap/>
            <w:vAlign w:val="center"/>
          </w:tcPr>
          <w:p w14:paraId="7A3876B6" w14:textId="77777777" w:rsidR="00664F48" w:rsidRPr="00841219" w:rsidRDefault="00664F48" w:rsidP="00841219">
            <w:pPr>
              <w:pStyle w:val="af0"/>
              <w:jc w:val="center"/>
            </w:pPr>
            <w:r w:rsidRPr="00841219">
              <w:t>n</w:t>
            </w:r>
          </w:p>
        </w:tc>
        <w:tc>
          <w:tcPr>
            <w:tcW w:w="1842" w:type="dxa"/>
            <w:shd w:val="clear" w:color="auto" w:fill="auto"/>
            <w:noWrap/>
            <w:vAlign w:val="center"/>
          </w:tcPr>
          <w:p w14:paraId="632F0FCA" w14:textId="77777777" w:rsidR="00664F48" w:rsidRPr="00841219" w:rsidRDefault="00664F48" w:rsidP="00841219">
            <w:pPr>
              <w:pStyle w:val="af0"/>
              <w:jc w:val="center"/>
            </w:pPr>
            <w:r w:rsidRPr="00841219">
              <w:t>(z,3Hec)</w:t>
            </w:r>
          </w:p>
        </w:tc>
        <w:tc>
          <w:tcPr>
            <w:tcW w:w="5888" w:type="dxa"/>
            <w:shd w:val="clear" w:color="auto" w:fill="auto"/>
            <w:noWrap/>
            <w:vAlign w:val="center"/>
          </w:tcPr>
          <w:p w14:paraId="1F7D92F9" w14:textId="77777777" w:rsidR="00664F48" w:rsidRPr="00841219" w:rsidRDefault="00664F48" w:rsidP="00841219">
            <w:pPr>
              <w:pStyle w:val="af0"/>
            </w:pPr>
            <w:r w:rsidRPr="00841219">
              <w:t>Появление гелия в континууме (не включено в вышеуказанное дискретное представление)</w:t>
            </w:r>
          </w:p>
        </w:tc>
      </w:tr>
    </w:tbl>
    <w:p w14:paraId="41A1307A" w14:textId="0AF84D1E" w:rsidR="000C09A1" w:rsidRDefault="000C09A1" w:rsidP="000C09A1">
      <w:pPr>
        <w:pStyle w:val="14"/>
      </w:pPr>
    </w:p>
    <w:p w14:paraId="60937C86" w14:textId="7A14478A" w:rsidR="007836BA" w:rsidRPr="00E549C9" w:rsidRDefault="007836BA" w:rsidP="007836BA">
      <w:pPr>
        <w:pStyle w:val="af"/>
      </w:pPr>
      <w:r>
        <w:lastRenderedPageBreak/>
        <w:t>Продолжение т</w:t>
      </w:r>
      <w:r w:rsidRPr="00E549C9">
        <w:t>аблиц</w:t>
      </w:r>
      <w:r>
        <w:t>ы </w:t>
      </w:r>
      <w:r w:rsidRPr="009C411A">
        <w:fldChar w:fldCharType="begin"/>
      </w:r>
      <w:r w:rsidRPr="009C411A">
        <w:instrText xml:space="preserve"> REF таблица_8_2_1_04 \h  \* MERGEFORMAT </w:instrText>
      </w:r>
      <w:r w:rsidRPr="009C411A">
        <w:fldChar w:fldCharType="separate"/>
      </w:r>
      <w:r w:rsidR="00A76E46">
        <w:t>10</w:t>
      </w:r>
      <w:r w:rsidRPr="009C411A">
        <w:fldChar w:fldCharType="end"/>
      </w:r>
      <w:r w:rsidRPr="00E549C9">
        <w:t>.</w:t>
      </w:r>
    </w:p>
    <w:tbl>
      <w:tblPr>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3"/>
        <w:gridCol w:w="1219"/>
        <w:gridCol w:w="1842"/>
        <w:gridCol w:w="5888"/>
      </w:tblGrid>
      <w:tr w:rsidR="007836BA" w:rsidRPr="00841219" w14:paraId="0FDDE01E" w14:textId="77777777" w:rsidTr="001C052B">
        <w:trPr>
          <w:trHeight w:val="156"/>
        </w:trPr>
        <w:tc>
          <w:tcPr>
            <w:tcW w:w="903" w:type="dxa"/>
            <w:shd w:val="clear" w:color="auto" w:fill="auto"/>
            <w:noWrap/>
            <w:vAlign w:val="center"/>
            <w:hideMark/>
          </w:tcPr>
          <w:p w14:paraId="151D1BCA" w14:textId="77777777" w:rsidR="007836BA" w:rsidRPr="00841219" w:rsidRDefault="007836BA" w:rsidP="001C052B">
            <w:pPr>
              <w:pStyle w:val="af0"/>
              <w:jc w:val="center"/>
            </w:pPr>
            <w:r w:rsidRPr="00841219">
              <w:t>№</w:t>
            </w:r>
          </w:p>
        </w:tc>
        <w:tc>
          <w:tcPr>
            <w:tcW w:w="1219" w:type="dxa"/>
            <w:shd w:val="clear" w:color="auto" w:fill="auto"/>
            <w:noWrap/>
            <w:vAlign w:val="center"/>
            <w:hideMark/>
          </w:tcPr>
          <w:p w14:paraId="18BFD892" w14:textId="77777777" w:rsidR="007836BA" w:rsidRPr="00841219" w:rsidRDefault="007836BA" w:rsidP="001C052B">
            <w:pPr>
              <w:pStyle w:val="af0"/>
              <w:jc w:val="center"/>
            </w:pPr>
            <w:r w:rsidRPr="00841219">
              <w:t>Частица</w:t>
            </w:r>
          </w:p>
        </w:tc>
        <w:tc>
          <w:tcPr>
            <w:tcW w:w="1842" w:type="dxa"/>
            <w:shd w:val="clear" w:color="auto" w:fill="auto"/>
            <w:noWrap/>
            <w:vAlign w:val="center"/>
            <w:hideMark/>
          </w:tcPr>
          <w:p w14:paraId="12E417C2" w14:textId="77777777" w:rsidR="007836BA" w:rsidRPr="00841219" w:rsidRDefault="007836BA" w:rsidP="001C052B">
            <w:pPr>
              <w:pStyle w:val="af0"/>
              <w:jc w:val="center"/>
            </w:pPr>
            <w:r w:rsidRPr="00841219">
              <w:t>Реакция</w:t>
            </w:r>
          </w:p>
        </w:tc>
        <w:tc>
          <w:tcPr>
            <w:tcW w:w="5888" w:type="dxa"/>
            <w:shd w:val="clear" w:color="auto" w:fill="auto"/>
            <w:noWrap/>
            <w:vAlign w:val="center"/>
            <w:hideMark/>
          </w:tcPr>
          <w:p w14:paraId="5370223A" w14:textId="77777777" w:rsidR="007836BA" w:rsidRPr="00841219" w:rsidRDefault="007836BA" w:rsidP="001C052B">
            <w:pPr>
              <w:pStyle w:val="af0"/>
              <w:jc w:val="center"/>
            </w:pPr>
            <w:r w:rsidRPr="00841219">
              <w:t>Расшифровка</w:t>
            </w:r>
          </w:p>
        </w:tc>
      </w:tr>
      <w:tr w:rsidR="00664F48" w:rsidRPr="00841219" w14:paraId="7851215A" w14:textId="77777777" w:rsidTr="00841219">
        <w:trPr>
          <w:trHeight w:val="156"/>
        </w:trPr>
        <w:tc>
          <w:tcPr>
            <w:tcW w:w="903" w:type="dxa"/>
            <w:shd w:val="clear" w:color="auto" w:fill="auto"/>
            <w:noWrap/>
            <w:vAlign w:val="center"/>
          </w:tcPr>
          <w:p w14:paraId="48A79389" w14:textId="77777777" w:rsidR="00664F48" w:rsidRPr="00841219" w:rsidRDefault="00664F48" w:rsidP="00841219">
            <w:pPr>
              <w:pStyle w:val="af0"/>
              <w:jc w:val="center"/>
            </w:pPr>
            <w:r w:rsidRPr="00841219">
              <w:t>800</w:t>
            </w:r>
          </w:p>
        </w:tc>
        <w:tc>
          <w:tcPr>
            <w:tcW w:w="1219" w:type="dxa"/>
            <w:shd w:val="clear" w:color="auto" w:fill="auto"/>
            <w:noWrap/>
            <w:vAlign w:val="center"/>
          </w:tcPr>
          <w:p w14:paraId="5FD3C0BD" w14:textId="77777777" w:rsidR="00664F48" w:rsidRPr="00841219" w:rsidRDefault="00664F48" w:rsidP="00841219">
            <w:pPr>
              <w:pStyle w:val="af0"/>
              <w:jc w:val="center"/>
            </w:pPr>
            <w:r w:rsidRPr="00841219">
              <w:t>n</w:t>
            </w:r>
          </w:p>
        </w:tc>
        <w:tc>
          <w:tcPr>
            <w:tcW w:w="1842" w:type="dxa"/>
            <w:shd w:val="clear" w:color="auto" w:fill="auto"/>
            <w:noWrap/>
            <w:vAlign w:val="center"/>
          </w:tcPr>
          <w:p w14:paraId="599607EC" w14:textId="7D1CE4A3" w:rsidR="00664F48" w:rsidRPr="00841219" w:rsidRDefault="00664F48" w:rsidP="00841219">
            <w:pPr>
              <w:pStyle w:val="af0"/>
              <w:jc w:val="center"/>
            </w:pPr>
            <w:r w:rsidRPr="00841219">
              <w:t>(z,α0)</w:t>
            </w:r>
          </w:p>
        </w:tc>
        <w:tc>
          <w:tcPr>
            <w:tcW w:w="5888" w:type="dxa"/>
            <w:shd w:val="clear" w:color="auto" w:fill="auto"/>
            <w:noWrap/>
            <w:vAlign w:val="center"/>
          </w:tcPr>
          <w:p w14:paraId="6BBACCD6" w14:textId="77777777" w:rsidR="00664F48" w:rsidRPr="00841219" w:rsidRDefault="00664F48" w:rsidP="00841219">
            <w:pPr>
              <w:pStyle w:val="af0"/>
            </w:pPr>
            <w:r w:rsidRPr="00841219">
              <w:t>Появление гелия с ядром в стабильном состоянии</w:t>
            </w:r>
          </w:p>
        </w:tc>
      </w:tr>
      <w:tr w:rsidR="00664F48" w:rsidRPr="00841219" w14:paraId="118E7556" w14:textId="77777777" w:rsidTr="00841219">
        <w:trPr>
          <w:trHeight w:val="156"/>
        </w:trPr>
        <w:tc>
          <w:tcPr>
            <w:tcW w:w="903" w:type="dxa"/>
            <w:shd w:val="clear" w:color="auto" w:fill="auto"/>
            <w:noWrap/>
            <w:vAlign w:val="center"/>
          </w:tcPr>
          <w:p w14:paraId="5B798463" w14:textId="77777777" w:rsidR="00664F48" w:rsidRPr="00841219" w:rsidRDefault="00664F48" w:rsidP="00841219">
            <w:pPr>
              <w:pStyle w:val="af0"/>
              <w:jc w:val="center"/>
            </w:pPr>
            <w:r w:rsidRPr="00841219">
              <w:t>801</w:t>
            </w:r>
          </w:p>
        </w:tc>
        <w:tc>
          <w:tcPr>
            <w:tcW w:w="1219" w:type="dxa"/>
            <w:shd w:val="clear" w:color="auto" w:fill="auto"/>
            <w:noWrap/>
            <w:vAlign w:val="center"/>
          </w:tcPr>
          <w:p w14:paraId="5FD8AC32" w14:textId="77777777" w:rsidR="00664F48" w:rsidRPr="00841219" w:rsidRDefault="00664F48" w:rsidP="00841219">
            <w:pPr>
              <w:pStyle w:val="af0"/>
              <w:jc w:val="center"/>
            </w:pPr>
            <w:r w:rsidRPr="00841219">
              <w:t>n</w:t>
            </w:r>
          </w:p>
        </w:tc>
        <w:tc>
          <w:tcPr>
            <w:tcW w:w="1842" w:type="dxa"/>
            <w:shd w:val="clear" w:color="auto" w:fill="auto"/>
            <w:noWrap/>
            <w:vAlign w:val="center"/>
          </w:tcPr>
          <w:p w14:paraId="1652D907" w14:textId="587C3760" w:rsidR="00664F48" w:rsidRPr="00841219" w:rsidRDefault="00664F48" w:rsidP="00841219">
            <w:pPr>
              <w:pStyle w:val="af0"/>
              <w:jc w:val="center"/>
            </w:pPr>
            <w:r w:rsidRPr="00841219">
              <w:t>(z,α1)</w:t>
            </w:r>
          </w:p>
        </w:tc>
        <w:tc>
          <w:tcPr>
            <w:tcW w:w="5888" w:type="dxa"/>
            <w:shd w:val="clear" w:color="auto" w:fill="auto"/>
            <w:noWrap/>
            <w:vAlign w:val="center"/>
          </w:tcPr>
          <w:p w14:paraId="035C9360" w14:textId="541EF132" w:rsidR="00664F48" w:rsidRPr="00841219" w:rsidRDefault="00664F48" w:rsidP="00841219">
            <w:pPr>
              <w:pStyle w:val="af0"/>
            </w:pPr>
            <w:r w:rsidRPr="00841219">
              <w:t xml:space="preserve">Появление гелия с ядром в первом </w:t>
            </w:r>
            <w:r w:rsidR="00841219" w:rsidRPr="00841219">
              <w:t>возбуждённом</w:t>
            </w:r>
            <w:r w:rsidRPr="00841219">
              <w:t xml:space="preserve"> состоянии.</w:t>
            </w:r>
          </w:p>
        </w:tc>
      </w:tr>
      <w:tr w:rsidR="00664F48" w:rsidRPr="00841219" w14:paraId="01F8283E" w14:textId="77777777" w:rsidTr="00841219">
        <w:trPr>
          <w:trHeight w:val="156"/>
        </w:trPr>
        <w:tc>
          <w:tcPr>
            <w:tcW w:w="9852" w:type="dxa"/>
            <w:gridSpan w:val="4"/>
            <w:shd w:val="clear" w:color="auto" w:fill="auto"/>
            <w:noWrap/>
            <w:vAlign w:val="center"/>
          </w:tcPr>
          <w:p w14:paraId="21382535" w14:textId="77777777" w:rsidR="00664F48" w:rsidRPr="00841219" w:rsidRDefault="00664F48" w:rsidP="00841219">
            <w:pPr>
              <w:pStyle w:val="af0"/>
              <w:jc w:val="center"/>
            </w:pPr>
            <w:r w:rsidRPr="00841219">
              <w:t>…</w:t>
            </w:r>
          </w:p>
        </w:tc>
      </w:tr>
      <w:tr w:rsidR="00664F48" w:rsidRPr="00841219" w14:paraId="3932F173" w14:textId="77777777" w:rsidTr="00841219">
        <w:trPr>
          <w:trHeight w:val="156"/>
        </w:trPr>
        <w:tc>
          <w:tcPr>
            <w:tcW w:w="903" w:type="dxa"/>
            <w:shd w:val="clear" w:color="auto" w:fill="auto"/>
            <w:noWrap/>
            <w:vAlign w:val="center"/>
          </w:tcPr>
          <w:p w14:paraId="282C78AA" w14:textId="77777777" w:rsidR="00664F48" w:rsidRPr="00841219" w:rsidRDefault="00664F48" w:rsidP="00841219">
            <w:pPr>
              <w:pStyle w:val="af0"/>
              <w:jc w:val="center"/>
            </w:pPr>
            <w:r w:rsidRPr="00841219">
              <w:t>848</w:t>
            </w:r>
          </w:p>
        </w:tc>
        <w:tc>
          <w:tcPr>
            <w:tcW w:w="1219" w:type="dxa"/>
            <w:shd w:val="clear" w:color="auto" w:fill="auto"/>
            <w:noWrap/>
            <w:vAlign w:val="center"/>
          </w:tcPr>
          <w:p w14:paraId="4D1DD6B2" w14:textId="77777777" w:rsidR="00664F48" w:rsidRPr="00841219" w:rsidRDefault="00664F48" w:rsidP="00841219">
            <w:pPr>
              <w:pStyle w:val="af0"/>
              <w:jc w:val="center"/>
            </w:pPr>
            <w:r w:rsidRPr="00841219">
              <w:t>n</w:t>
            </w:r>
          </w:p>
        </w:tc>
        <w:tc>
          <w:tcPr>
            <w:tcW w:w="1842" w:type="dxa"/>
            <w:shd w:val="clear" w:color="auto" w:fill="auto"/>
            <w:noWrap/>
            <w:vAlign w:val="center"/>
          </w:tcPr>
          <w:p w14:paraId="0CC23958" w14:textId="306548F3" w:rsidR="00664F48" w:rsidRPr="00841219" w:rsidRDefault="00664F48" w:rsidP="00841219">
            <w:pPr>
              <w:pStyle w:val="af0"/>
              <w:jc w:val="center"/>
            </w:pPr>
            <w:r w:rsidRPr="00841219">
              <w:t>(z,α48)</w:t>
            </w:r>
          </w:p>
        </w:tc>
        <w:tc>
          <w:tcPr>
            <w:tcW w:w="5888" w:type="dxa"/>
            <w:shd w:val="clear" w:color="auto" w:fill="auto"/>
            <w:noWrap/>
            <w:vAlign w:val="center"/>
          </w:tcPr>
          <w:p w14:paraId="121E8DCF" w14:textId="2AB61DA8" w:rsidR="00664F48" w:rsidRPr="00841219" w:rsidRDefault="00664F48" w:rsidP="00841219">
            <w:pPr>
              <w:pStyle w:val="af0"/>
            </w:pPr>
            <w:r w:rsidRPr="00841219">
              <w:t xml:space="preserve">Появление гелия с ядром в 48-ом </w:t>
            </w:r>
            <w:r w:rsidR="00841219" w:rsidRPr="00841219">
              <w:t>возбуждённом</w:t>
            </w:r>
            <w:r w:rsidRPr="00841219">
              <w:t xml:space="preserve"> состоянии.</w:t>
            </w:r>
          </w:p>
        </w:tc>
      </w:tr>
      <w:tr w:rsidR="00664F48" w:rsidRPr="00841219" w14:paraId="6EF0C939" w14:textId="77777777" w:rsidTr="00841219">
        <w:trPr>
          <w:trHeight w:val="156"/>
        </w:trPr>
        <w:tc>
          <w:tcPr>
            <w:tcW w:w="903" w:type="dxa"/>
            <w:shd w:val="clear" w:color="auto" w:fill="auto"/>
            <w:noWrap/>
            <w:vAlign w:val="center"/>
          </w:tcPr>
          <w:p w14:paraId="7265ABE8" w14:textId="77777777" w:rsidR="00664F48" w:rsidRPr="00841219" w:rsidRDefault="00664F48" w:rsidP="00841219">
            <w:pPr>
              <w:pStyle w:val="af0"/>
              <w:jc w:val="center"/>
            </w:pPr>
            <w:r w:rsidRPr="00841219">
              <w:t>849</w:t>
            </w:r>
          </w:p>
        </w:tc>
        <w:tc>
          <w:tcPr>
            <w:tcW w:w="1219" w:type="dxa"/>
            <w:shd w:val="clear" w:color="auto" w:fill="auto"/>
            <w:noWrap/>
            <w:vAlign w:val="center"/>
          </w:tcPr>
          <w:p w14:paraId="4180C909" w14:textId="77777777" w:rsidR="00664F48" w:rsidRPr="00841219" w:rsidRDefault="00664F48" w:rsidP="00841219">
            <w:pPr>
              <w:pStyle w:val="af0"/>
              <w:jc w:val="center"/>
            </w:pPr>
            <w:r w:rsidRPr="00841219">
              <w:t>n</w:t>
            </w:r>
          </w:p>
        </w:tc>
        <w:tc>
          <w:tcPr>
            <w:tcW w:w="1842" w:type="dxa"/>
            <w:shd w:val="clear" w:color="auto" w:fill="auto"/>
            <w:noWrap/>
            <w:vAlign w:val="center"/>
          </w:tcPr>
          <w:p w14:paraId="04AD2B86" w14:textId="77777777" w:rsidR="00664F48" w:rsidRPr="00841219" w:rsidRDefault="00664F48" w:rsidP="00841219">
            <w:pPr>
              <w:pStyle w:val="af0"/>
              <w:jc w:val="center"/>
            </w:pPr>
            <w:r w:rsidRPr="00841219">
              <w:t>(z,αc)</w:t>
            </w:r>
          </w:p>
        </w:tc>
        <w:tc>
          <w:tcPr>
            <w:tcW w:w="5888" w:type="dxa"/>
            <w:shd w:val="clear" w:color="auto" w:fill="auto"/>
            <w:noWrap/>
            <w:vAlign w:val="center"/>
          </w:tcPr>
          <w:p w14:paraId="026B7193" w14:textId="77777777" w:rsidR="00664F48" w:rsidRPr="00841219" w:rsidRDefault="00664F48" w:rsidP="00841219">
            <w:pPr>
              <w:pStyle w:val="af0"/>
            </w:pPr>
            <w:r w:rsidRPr="00841219">
              <w:t>Появление гелия в континууме (не включено в вышеуказанное дискретное представление)</w:t>
            </w:r>
          </w:p>
        </w:tc>
      </w:tr>
      <w:tr w:rsidR="00664F48" w:rsidRPr="00841219" w14:paraId="70032ED0" w14:textId="77777777" w:rsidTr="00841219">
        <w:trPr>
          <w:trHeight w:val="156"/>
        </w:trPr>
        <w:tc>
          <w:tcPr>
            <w:tcW w:w="903" w:type="dxa"/>
            <w:shd w:val="clear" w:color="auto" w:fill="auto"/>
            <w:noWrap/>
            <w:vAlign w:val="center"/>
          </w:tcPr>
          <w:p w14:paraId="26649216" w14:textId="77777777" w:rsidR="00664F48" w:rsidRPr="00841219" w:rsidRDefault="00664F48" w:rsidP="00841219">
            <w:pPr>
              <w:pStyle w:val="af0"/>
              <w:jc w:val="center"/>
            </w:pPr>
            <w:r w:rsidRPr="00841219">
              <w:t>918</w:t>
            </w:r>
          </w:p>
        </w:tc>
        <w:tc>
          <w:tcPr>
            <w:tcW w:w="1219" w:type="dxa"/>
            <w:shd w:val="clear" w:color="auto" w:fill="auto"/>
            <w:noWrap/>
            <w:vAlign w:val="center"/>
          </w:tcPr>
          <w:p w14:paraId="7B4522A4" w14:textId="77777777" w:rsidR="00664F48" w:rsidRPr="00841219" w:rsidRDefault="00664F48" w:rsidP="00841219">
            <w:pPr>
              <w:pStyle w:val="af0"/>
              <w:jc w:val="center"/>
            </w:pPr>
            <w:r w:rsidRPr="00841219">
              <w:t>n</w:t>
            </w:r>
          </w:p>
        </w:tc>
        <w:tc>
          <w:tcPr>
            <w:tcW w:w="1842" w:type="dxa"/>
            <w:shd w:val="clear" w:color="auto" w:fill="auto"/>
            <w:noWrap/>
            <w:vAlign w:val="center"/>
          </w:tcPr>
          <w:p w14:paraId="264EE6D0" w14:textId="77777777" w:rsidR="00664F48" w:rsidRPr="00841219" w:rsidRDefault="00664F48" w:rsidP="00841219">
            <w:pPr>
              <w:pStyle w:val="af0"/>
              <w:jc w:val="center"/>
            </w:pPr>
            <w:r w:rsidRPr="00841219">
              <w:t>(nFiss)</w:t>
            </w:r>
          </w:p>
        </w:tc>
        <w:tc>
          <w:tcPr>
            <w:tcW w:w="5888" w:type="dxa"/>
            <w:shd w:val="clear" w:color="auto" w:fill="auto"/>
            <w:noWrap/>
            <w:vAlign w:val="center"/>
          </w:tcPr>
          <w:p w14:paraId="3BF98F81" w14:textId="77777777" w:rsidR="00664F48" w:rsidRPr="00841219" w:rsidRDefault="00664F48" w:rsidP="00841219">
            <w:pPr>
              <w:pStyle w:val="af0"/>
            </w:pPr>
            <w:r w:rsidRPr="00841219">
              <w:t>Произведение скорости реакции деления на средние число вторичных нейтронов</w:t>
            </w:r>
          </w:p>
        </w:tc>
      </w:tr>
      <w:tr w:rsidR="00664F48" w:rsidRPr="00841219" w14:paraId="7A8E658C" w14:textId="77777777" w:rsidTr="00841219">
        <w:trPr>
          <w:trHeight w:val="156"/>
        </w:trPr>
        <w:tc>
          <w:tcPr>
            <w:tcW w:w="903" w:type="dxa"/>
            <w:shd w:val="clear" w:color="auto" w:fill="auto"/>
            <w:noWrap/>
            <w:vAlign w:val="center"/>
          </w:tcPr>
          <w:p w14:paraId="4527D16E" w14:textId="77777777" w:rsidR="00664F48" w:rsidRPr="00841219" w:rsidRDefault="00664F48" w:rsidP="00841219">
            <w:pPr>
              <w:pStyle w:val="af0"/>
              <w:jc w:val="center"/>
            </w:pPr>
            <w:r w:rsidRPr="00841219">
              <w:t>1002</w:t>
            </w:r>
          </w:p>
        </w:tc>
        <w:tc>
          <w:tcPr>
            <w:tcW w:w="1219" w:type="dxa"/>
            <w:shd w:val="clear" w:color="auto" w:fill="auto"/>
            <w:noWrap/>
            <w:vAlign w:val="center"/>
          </w:tcPr>
          <w:p w14:paraId="239A4A25" w14:textId="77777777" w:rsidR="00664F48" w:rsidRPr="00841219" w:rsidRDefault="00664F48" w:rsidP="00841219">
            <w:pPr>
              <w:pStyle w:val="af0"/>
              <w:jc w:val="center"/>
            </w:pPr>
            <w:r w:rsidRPr="00841219">
              <w:t>n</w:t>
            </w:r>
          </w:p>
        </w:tc>
        <w:tc>
          <w:tcPr>
            <w:tcW w:w="1842" w:type="dxa"/>
            <w:shd w:val="clear" w:color="auto" w:fill="auto"/>
            <w:noWrap/>
            <w:vAlign w:val="center"/>
          </w:tcPr>
          <w:p w14:paraId="711B3778" w14:textId="77777777" w:rsidR="00664F48" w:rsidRPr="00841219" w:rsidRDefault="00664F48" w:rsidP="00841219">
            <w:pPr>
              <w:pStyle w:val="af0"/>
              <w:jc w:val="center"/>
            </w:pPr>
            <w:r w:rsidRPr="00841219">
              <w:t>(E)</w:t>
            </w:r>
          </w:p>
        </w:tc>
        <w:tc>
          <w:tcPr>
            <w:tcW w:w="5888" w:type="dxa"/>
            <w:shd w:val="clear" w:color="auto" w:fill="auto"/>
            <w:noWrap/>
            <w:vAlign w:val="center"/>
          </w:tcPr>
          <w:p w14:paraId="3C2BE21E" w14:textId="77777777" w:rsidR="00664F48" w:rsidRPr="00841219" w:rsidRDefault="00664F48" w:rsidP="00841219">
            <w:pPr>
              <w:pStyle w:val="af0"/>
            </w:pPr>
            <w:r w:rsidRPr="00841219">
              <w:t>Энерговыделение</w:t>
            </w:r>
          </w:p>
        </w:tc>
      </w:tr>
    </w:tbl>
    <w:p w14:paraId="43DAA518" w14:textId="77777777" w:rsidR="00664F48" w:rsidRPr="00E64F18" w:rsidRDefault="00664F48" w:rsidP="00B65875">
      <w:pPr>
        <w:pStyle w:val="14"/>
        <w:rPr>
          <w:sz w:val="16"/>
          <w:szCs w:val="16"/>
        </w:rPr>
      </w:pPr>
    </w:p>
    <w:p w14:paraId="35FC5FAA" w14:textId="386FBBD8" w:rsidR="00664F48" w:rsidRPr="00841219" w:rsidRDefault="00664F48" w:rsidP="00841219">
      <w:pPr>
        <w:pStyle w:val="14"/>
      </w:pPr>
      <w:r w:rsidRPr="005F0C2B">
        <w:rPr>
          <w:b/>
          <w:bCs/>
        </w:rPr>
        <w:t>DOMAIN</w:t>
      </w:r>
      <w:r w:rsidRPr="00841219">
        <w:t xml:space="preserve"> </w:t>
      </w:r>
      <w:r w:rsidR="00841219">
        <w:t>–</w:t>
      </w:r>
      <w:r w:rsidRPr="00841219">
        <w:t xml:space="preserve"> карта, обозначающая ввод регистрационных зон или материалов, или объектов, соответствующих исходным данным геометрического модуля, в которых будет происходить регистрация функционалов. </w:t>
      </w:r>
    </w:p>
    <w:p w14:paraId="2DEEBD59" w14:textId="251AA712" w:rsidR="00664F48" w:rsidRDefault="00664F48" w:rsidP="005F0C2B">
      <w:pPr>
        <w:pStyle w:val="aa"/>
      </w:pPr>
      <w:r>
        <w:t xml:space="preserve">Структура ввода (для функционалов </w:t>
      </w:r>
      <w:r>
        <w:rPr>
          <w:lang w:val="en-US"/>
        </w:rPr>
        <w:t>STD</w:t>
      </w:r>
      <w:r w:rsidRPr="00966545">
        <w:t xml:space="preserve">, </w:t>
      </w:r>
      <w:r>
        <w:rPr>
          <w:lang w:val="en-US"/>
        </w:rPr>
        <w:t>MAGMA</w:t>
      </w:r>
      <w:r w:rsidRPr="00966545">
        <w:t xml:space="preserve">, </w:t>
      </w:r>
      <w:r>
        <w:rPr>
          <w:lang w:val="en-US"/>
        </w:rPr>
        <w:t>MZK</w:t>
      </w:r>
      <w:r w:rsidRPr="00966545">
        <w:t>)</w:t>
      </w:r>
      <w:r>
        <w:t>:</w:t>
      </w:r>
    </w:p>
    <w:p w14:paraId="3AE2C8D6" w14:textId="77777777" w:rsidR="00664F48" w:rsidRPr="007D50E7" w:rsidRDefault="00664F48" w:rsidP="005F0C2B">
      <w:pPr>
        <w:pStyle w:val="a9"/>
        <w:rPr>
          <w:lang w:val="ru-RU"/>
        </w:rPr>
      </w:pPr>
      <w:r w:rsidRPr="005F0C2B">
        <w:t>REGION</w:t>
      </w:r>
      <w:r w:rsidRPr="007D50E7">
        <w:rPr>
          <w:lang w:val="ru-RU"/>
        </w:rPr>
        <w:t xml:space="preserve"> &lt;Зона 1&gt; &lt;Зона 2&gt; … &lt;Зона </w:t>
      </w:r>
      <w:r w:rsidRPr="005F0C2B">
        <w:t>N</w:t>
      </w:r>
      <w:r w:rsidRPr="007D50E7">
        <w:rPr>
          <w:lang w:val="ru-RU"/>
        </w:rPr>
        <w:t>&gt;</w:t>
      </w:r>
    </w:p>
    <w:p w14:paraId="293F9ADA" w14:textId="77777777" w:rsidR="00664F48" w:rsidRPr="007D50E7" w:rsidRDefault="00664F48" w:rsidP="005F0C2B">
      <w:pPr>
        <w:pStyle w:val="a9"/>
        <w:rPr>
          <w:lang w:val="ru-RU"/>
        </w:rPr>
      </w:pPr>
      <w:r w:rsidRPr="007D50E7">
        <w:rPr>
          <w:lang w:val="ru-RU"/>
        </w:rPr>
        <w:t>или</w:t>
      </w:r>
    </w:p>
    <w:p w14:paraId="08246043" w14:textId="77777777" w:rsidR="00664F48" w:rsidRPr="007D50E7" w:rsidRDefault="00664F48" w:rsidP="005F0C2B">
      <w:pPr>
        <w:pStyle w:val="a9"/>
        <w:rPr>
          <w:lang w:val="ru-RU"/>
        </w:rPr>
      </w:pPr>
      <w:r w:rsidRPr="005F0C2B">
        <w:t>MATERIAL</w:t>
      </w:r>
      <w:r w:rsidRPr="007D50E7">
        <w:rPr>
          <w:lang w:val="ru-RU"/>
        </w:rPr>
        <w:t xml:space="preserve"> &lt;Материал 1&gt; &lt;Материал 2&gt; … &lt;Материал </w:t>
      </w:r>
      <w:r w:rsidRPr="005F0C2B">
        <w:t>N</w:t>
      </w:r>
      <w:r w:rsidRPr="007D50E7">
        <w:rPr>
          <w:lang w:val="ru-RU"/>
        </w:rPr>
        <w:t>&gt;</w:t>
      </w:r>
    </w:p>
    <w:p w14:paraId="768D8D41" w14:textId="77777777" w:rsidR="00664F48" w:rsidRPr="007D50E7" w:rsidRDefault="00664F48" w:rsidP="005F0C2B">
      <w:pPr>
        <w:pStyle w:val="a9"/>
        <w:rPr>
          <w:lang w:val="ru-RU"/>
        </w:rPr>
      </w:pPr>
      <w:r w:rsidRPr="007D50E7">
        <w:rPr>
          <w:lang w:val="ru-RU"/>
        </w:rPr>
        <w:t>или</w:t>
      </w:r>
    </w:p>
    <w:p w14:paraId="2F70E92E" w14:textId="77777777" w:rsidR="00664F48" w:rsidRPr="007D50E7" w:rsidRDefault="00664F48" w:rsidP="005F0C2B">
      <w:pPr>
        <w:pStyle w:val="a9"/>
        <w:rPr>
          <w:lang w:val="ru-RU"/>
        </w:rPr>
      </w:pPr>
      <w:r w:rsidRPr="005F0C2B">
        <w:t>OBJECT</w:t>
      </w:r>
      <w:r w:rsidRPr="007D50E7">
        <w:rPr>
          <w:lang w:val="ru-RU"/>
        </w:rPr>
        <w:t xml:space="preserve"> &lt;Объект 1&gt; &lt;Объект 2&gt; … &lt;Объект </w:t>
      </w:r>
      <w:r w:rsidRPr="005F0C2B">
        <w:t>N</w:t>
      </w:r>
      <w:r w:rsidRPr="007D50E7">
        <w:rPr>
          <w:lang w:val="ru-RU"/>
        </w:rPr>
        <w:t>&gt;</w:t>
      </w:r>
    </w:p>
    <w:p w14:paraId="19AE5936" w14:textId="77777777" w:rsidR="00664F48" w:rsidRPr="007D50E7" w:rsidRDefault="00664F48" w:rsidP="005F0C2B">
      <w:pPr>
        <w:pStyle w:val="a9"/>
        <w:rPr>
          <w:lang w:val="ru-RU"/>
        </w:rPr>
      </w:pPr>
      <w:r w:rsidRPr="007D50E7">
        <w:rPr>
          <w:lang w:val="ru-RU"/>
        </w:rPr>
        <w:t>или</w:t>
      </w:r>
    </w:p>
    <w:p w14:paraId="50A13BBE" w14:textId="77777777" w:rsidR="00664F48" w:rsidRPr="007D50E7" w:rsidRDefault="00664F48" w:rsidP="005F0C2B">
      <w:pPr>
        <w:pStyle w:val="a9"/>
        <w:rPr>
          <w:lang w:val="ru-RU"/>
        </w:rPr>
      </w:pPr>
      <w:bookmarkStart w:id="151" w:name="_Hlk216353793"/>
      <w:r w:rsidRPr="005F0C2B">
        <w:t>INTEGRALVOLUME</w:t>
      </w:r>
    </w:p>
    <w:bookmarkEnd w:id="151"/>
    <w:p w14:paraId="43230B2F" w14:textId="5A01AF0B" w:rsidR="005F0C2B" w:rsidRDefault="005F0C2B" w:rsidP="005F0C2B">
      <w:pPr>
        <w:pStyle w:val="aa"/>
      </w:pPr>
      <w:r>
        <w:t>Описание:</w:t>
      </w:r>
    </w:p>
    <w:p w14:paraId="547DBAAB" w14:textId="70D4B4AF" w:rsidR="00664F48" w:rsidRPr="005F0C2B" w:rsidRDefault="00664F48" w:rsidP="005F0C2B">
      <w:pPr>
        <w:pStyle w:val="14"/>
      </w:pPr>
      <w:r w:rsidRPr="005F0C2B">
        <w:t xml:space="preserve">&lt;Зона&gt;, &lt;Материал&gt;, &lt;Объект&gt; </w:t>
      </w:r>
      <w:r w:rsidR="005F0C2B">
        <w:t>–</w:t>
      </w:r>
      <w:r w:rsidRPr="005F0C2B">
        <w:t xml:space="preserve"> обозначает номер зоны, материала или объекта, который соответствует данным, предоставленным в геометрическом модуле. Если вместо конкретных номеров зон, материалов или объектов указывается значение 0, система выполняет вывод функционалов для каждой зоны, материала или объекта, присутствующего в исходных данных геометрического модуля, — в отдельности. </w:t>
      </w:r>
    </w:p>
    <w:p w14:paraId="766F195F" w14:textId="4B4E394B" w:rsidR="00664F48" w:rsidRPr="005F0C2B" w:rsidRDefault="00664F48" w:rsidP="005F0C2B">
      <w:pPr>
        <w:pStyle w:val="14"/>
      </w:pPr>
      <w:r w:rsidRPr="005F0C2B">
        <w:t xml:space="preserve">Карта INTEGRALVOLUME означает, что функционалы будут находить интегрально по всему </w:t>
      </w:r>
      <w:r w:rsidR="005F0C2B" w:rsidRPr="005F0C2B">
        <w:t>расчётному</w:t>
      </w:r>
      <w:r w:rsidRPr="005F0C2B">
        <w:t xml:space="preserve"> </w:t>
      </w:r>
      <w:r w:rsidR="005F0C2B" w:rsidRPr="005F0C2B">
        <w:t>объёму</w:t>
      </w:r>
      <w:r w:rsidRPr="005F0C2B">
        <w:t xml:space="preserve"> рассматриваемой модели.</w:t>
      </w:r>
    </w:p>
    <w:p w14:paraId="1F2D36E4" w14:textId="3569DCC4" w:rsidR="00664F48" w:rsidRPr="005F0C2B" w:rsidRDefault="00664F48" w:rsidP="005F0C2B">
      <w:pPr>
        <w:pStyle w:val="14"/>
      </w:pPr>
      <w:r w:rsidRPr="005F0C2B">
        <w:lastRenderedPageBreak/>
        <w:t>Также для данных карт присутствует формат ввода интервалов, которую можно комбинировать со стандартным вводом номеров регионов. Представим структуру задания интервалов на примере карты REGION:</w:t>
      </w:r>
    </w:p>
    <w:p w14:paraId="249F9987" w14:textId="77777777" w:rsidR="00664F48" w:rsidRPr="007D50E7" w:rsidRDefault="00664F48" w:rsidP="005F0C2B">
      <w:pPr>
        <w:pStyle w:val="a9"/>
        <w:rPr>
          <w:lang w:val="ru-RU"/>
        </w:rPr>
      </w:pPr>
      <w:r w:rsidRPr="005F0C2B">
        <w:t>REGION</w:t>
      </w:r>
      <w:r w:rsidRPr="007D50E7">
        <w:rPr>
          <w:lang w:val="ru-RU"/>
        </w:rPr>
        <w:t xml:space="preserve"> </w:t>
      </w:r>
      <w:r w:rsidRPr="005F0C2B">
        <w:t>L</w:t>
      </w:r>
      <w:r w:rsidRPr="007D50E7">
        <w:rPr>
          <w:lang w:val="ru-RU"/>
        </w:rPr>
        <w:t>&lt;Левая граница 1&gt;</w:t>
      </w:r>
      <w:r w:rsidRPr="005F0C2B">
        <w:t>R</w:t>
      </w:r>
      <w:r w:rsidRPr="007D50E7">
        <w:rPr>
          <w:lang w:val="ru-RU"/>
        </w:rPr>
        <w:t xml:space="preserve">&lt;Правая граница 1&gt; </w:t>
      </w:r>
    </w:p>
    <w:p w14:paraId="19D19B93" w14:textId="77777777" w:rsidR="00664F48" w:rsidRPr="007D50E7" w:rsidRDefault="00664F48" w:rsidP="005F0C2B">
      <w:pPr>
        <w:pStyle w:val="a9"/>
        <w:rPr>
          <w:lang w:val="ru-RU"/>
        </w:rPr>
      </w:pPr>
      <w:r w:rsidRPr="007D50E7">
        <w:rPr>
          <w:lang w:val="ru-RU"/>
        </w:rPr>
        <w:t xml:space="preserve">       …</w:t>
      </w:r>
    </w:p>
    <w:p w14:paraId="194A0D7A" w14:textId="77777777" w:rsidR="00664F48" w:rsidRPr="007D50E7" w:rsidRDefault="00664F48" w:rsidP="005F0C2B">
      <w:pPr>
        <w:pStyle w:val="a9"/>
        <w:rPr>
          <w:lang w:val="ru-RU"/>
        </w:rPr>
      </w:pPr>
      <w:r w:rsidRPr="007D50E7">
        <w:rPr>
          <w:lang w:val="ru-RU"/>
        </w:rPr>
        <w:t xml:space="preserve">       &lt;Зона&gt; </w:t>
      </w:r>
    </w:p>
    <w:p w14:paraId="48F3C834" w14:textId="77777777" w:rsidR="00664F48" w:rsidRPr="007D50E7" w:rsidRDefault="00664F48" w:rsidP="005F0C2B">
      <w:pPr>
        <w:pStyle w:val="a9"/>
        <w:rPr>
          <w:lang w:val="ru-RU"/>
        </w:rPr>
      </w:pPr>
      <w:r w:rsidRPr="007D50E7">
        <w:rPr>
          <w:lang w:val="ru-RU"/>
        </w:rPr>
        <w:t xml:space="preserve">       …</w:t>
      </w:r>
    </w:p>
    <w:p w14:paraId="4B544649" w14:textId="77777777" w:rsidR="00664F48" w:rsidRPr="007D50E7" w:rsidRDefault="00664F48" w:rsidP="005F0C2B">
      <w:pPr>
        <w:pStyle w:val="a9"/>
        <w:rPr>
          <w:lang w:val="ru-RU"/>
        </w:rPr>
      </w:pPr>
      <w:r w:rsidRPr="007D50E7">
        <w:rPr>
          <w:lang w:val="ru-RU"/>
        </w:rPr>
        <w:t xml:space="preserve">       </w:t>
      </w:r>
      <w:r w:rsidRPr="005F0C2B">
        <w:t>L</w:t>
      </w:r>
      <w:r w:rsidRPr="007D50E7">
        <w:rPr>
          <w:lang w:val="ru-RU"/>
        </w:rPr>
        <w:t xml:space="preserve">&lt;Левая граница </w:t>
      </w:r>
      <w:r w:rsidRPr="005F0C2B">
        <w:t>N</w:t>
      </w:r>
      <w:r w:rsidRPr="007D50E7">
        <w:rPr>
          <w:lang w:val="ru-RU"/>
        </w:rPr>
        <w:t>&gt;</w:t>
      </w:r>
      <w:r w:rsidRPr="005F0C2B">
        <w:t>R</w:t>
      </w:r>
      <w:r w:rsidRPr="007D50E7">
        <w:rPr>
          <w:lang w:val="ru-RU"/>
        </w:rPr>
        <w:t xml:space="preserve">&lt;Правая граница </w:t>
      </w:r>
      <w:r w:rsidRPr="005F0C2B">
        <w:t>N</w:t>
      </w:r>
      <w:r w:rsidRPr="007D50E7">
        <w:rPr>
          <w:lang w:val="ru-RU"/>
        </w:rPr>
        <w:t>&gt;</w:t>
      </w:r>
    </w:p>
    <w:p w14:paraId="430D6E13" w14:textId="482805BD" w:rsidR="005F0C2B" w:rsidRPr="005F0C2B" w:rsidRDefault="005F0C2B" w:rsidP="005F0C2B">
      <w:pPr>
        <w:pStyle w:val="aa"/>
      </w:pPr>
      <w:r>
        <w:t>Описание</w:t>
      </w:r>
      <w:r w:rsidRPr="005F0C2B">
        <w:t>:</w:t>
      </w:r>
    </w:p>
    <w:p w14:paraId="7B193EB9" w14:textId="57581F45" w:rsidR="00664F48" w:rsidRPr="005F0C2B" w:rsidRDefault="00664F48" w:rsidP="005F0C2B">
      <w:pPr>
        <w:pStyle w:val="14"/>
      </w:pPr>
      <w:r w:rsidRPr="005F0C2B">
        <w:t>&lt;Левая граница&gt; и &lt;Правая граница&gt; - эта левая и правая границы интервала регионов.</w:t>
      </w:r>
    </w:p>
    <w:p w14:paraId="1288481B" w14:textId="77777777" w:rsidR="00664F48" w:rsidRPr="00581E83" w:rsidRDefault="00664F48" w:rsidP="005F0C2B">
      <w:pPr>
        <w:pStyle w:val="aa"/>
        <w:rPr>
          <w:lang w:val="en-US"/>
        </w:rPr>
      </w:pPr>
      <w:r>
        <w:t>Примеры</w:t>
      </w:r>
      <w:r w:rsidRPr="00581E83">
        <w:rPr>
          <w:lang w:val="en-US"/>
        </w:rPr>
        <w:t>:</w:t>
      </w:r>
    </w:p>
    <w:p w14:paraId="1142E1E5" w14:textId="77777777" w:rsidR="00664F48" w:rsidRPr="005F0C2B" w:rsidRDefault="00664F48" w:rsidP="005F0C2B">
      <w:pPr>
        <w:pStyle w:val="a9"/>
      </w:pPr>
      <w:r w:rsidRPr="005F0C2B">
        <w:t>1: REGION 1 5 7</w:t>
      </w:r>
    </w:p>
    <w:p w14:paraId="40C64210" w14:textId="77777777" w:rsidR="00664F48" w:rsidRPr="007D50E7" w:rsidRDefault="00664F48" w:rsidP="005F0C2B">
      <w:pPr>
        <w:pStyle w:val="a9"/>
      </w:pPr>
      <w:r w:rsidRPr="007D50E7">
        <w:t xml:space="preserve">2: </w:t>
      </w:r>
      <w:r w:rsidRPr="005F0C2B">
        <w:t>OBJECT</w:t>
      </w:r>
      <w:r w:rsidRPr="007D50E7">
        <w:t xml:space="preserve"> 0</w:t>
      </w:r>
    </w:p>
    <w:p w14:paraId="2B64EDBB" w14:textId="77777777" w:rsidR="00664F48" w:rsidRPr="007D50E7" w:rsidRDefault="00664F48" w:rsidP="005F0C2B">
      <w:pPr>
        <w:pStyle w:val="a9"/>
      </w:pPr>
      <w:r w:rsidRPr="007D50E7">
        <w:t xml:space="preserve">3: </w:t>
      </w:r>
      <w:r w:rsidRPr="005F0C2B">
        <w:t>MATERIAL</w:t>
      </w:r>
      <w:r w:rsidRPr="007D50E7">
        <w:t xml:space="preserve"> </w:t>
      </w:r>
      <w:r w:rsidRPr="005F0C2B">
        <w:t>L</w:t>
      </w:r>
      <w:r w:rsidRPr="007D50E7">
        <w:t>2</w:t>
      </w:r>
      <w:r w:rsidRPr="005F0C2B">
        <w:t>R</w:t>
      </w:r>
      <w:r w:rsidRPr="007D50E7">
        <w:t xml:space="preserve">13 </w:t>
      </w:r>
      <w:r w:rsidRPr="005F0C2B">
        <w:t>L</w:t>
      </w:r>
      <w:r w:rsidRPr="007D50E7">
        <w:t>20</w:t>
      </w:r>
      <w:r w:rsidRPr="005F0C2B">
        <w:t>R</w:t>
      </w:r>
      <w:r w:rsidRPr="007D50E7">
        <w:t>40 45</w:t>
      </w:r>
    </w:p>
    <w:p w14:paraId="5A00DE52" w14:textId="336E6094" w:rsidR="00664F48" w:rsidRPr="005F0C2B" w:rsidRDefault="00664F48" w:rsidP="005F0C2B">
      <w:pPr>
        <w:pStyle w:val="14"/>
      </w:pPr>
      <w:r w:rsidRPr="005F0C2B">
        <w:t>В первом примере задан запрос на регистрацию функционалов в регистрационных зонах с номерами 1, 5 и 7.</w:t>
      </w:r>
    </w:p>
    <w:p w14:paraId="6E5DE340" w14:textId="666AA884" w:rsidR="00664F48" w:rsidRPr="005F0C2B" w:rsidRDefault="00664F48" w:rsidP="005F0C2B">
      <w:pPr>
        <w:pStyle w:val="14"/>
      </w:pPr>
      <w:r w:rsidRPr="005F0C2B">
        <w:t xml:space="preserve">Во втором примере сформирован запрос на регистрацию функционалов для каждого объекта, присутствующего в геометрическом модуле, </w:t>
      </w:r>
      <w:r w:rsidR="005F0C2B">
        <w:t>по </w:t>
      </w:r>
      <w:r w:rsidRPr="005F0C2B">
        <w:t>отдельности (то есть по одному объекту на запись результата).</w:t>
      </w:r>
    </w:p>
    <w:p w14:paraId="22E40AEF" w14:textId="77777777" w:rsidR="00664F48" w:rsidRPr="005F0C2B" w:rsidRDefault="00664F48" w:rsidP="005F0C2B">
      <w:pPr>
        <w:pStyle w:val="14"/>
      </w:pPr>
      <w:r w:rsidRPr="005F0C2B">
        <w:t>В третьем примере указан запрос на регистрацию функционалов:</w:t>
      </w:r>
    </w:p>
    <w:p w14:paraId="21842FE5" w14:textId="77777777" w:rsidR="00664F48" w:rsidRPr="00424877" w:rsidRDefault="00664F48" w:rsidP="00B45384">
      <w:pPr>
        <w:pStyle w:val="14"/>
        <w:numPr>
          <w:ilvl w:val="0"/>
          <w:numId w:val="19"/>
        </w:numPr>
        <w:ind w:left="714" w:hanging="357"/>
      </w:pPr>
      <w:r w:rsidRPr="00424877">
        <w:t>в материалах со 2‑го по 13‑й включительно;</w:t>
      </w:r>
    </w:p>
    <w:p w14:paraId="672E1917" w14:textId="77777777" w:rsidR="00664F48" w:rsidRPr="00424877" w:rsidRDefault="00664F48" w:rsidP="00B45384">
      <w:pPr>
        <w:pStyle w:val="14"/>
        <w:numPr>
          <w:ilvl w:val="0"/>
          <w:numId w:val="19"/>
        </w:numPr>
        <w:ind w:left="714" w:hanging="357"/>
      </w:pPr>
      <w:r w:rsidRPr="00424877">
        <w:t>в материалах с 20‑го по 40‑й включительно;</w:t>
      </w:r>
    </w:p>
    <w:p w14:paraId="6E856A55" w14:textId="20FD7231" w:rsidR="00664F48" w:rsidRPr="00424877" w:rsidRDefault="00664F48" w:rsidP="00B45384">
      <w:pPr>
        <w:pStyle w:val="14"/>
        <w:numPr>
          <w:ilvl w:val="0"/>
          <w:numId w:val="19"/>
        </w:numPr>
        <w:ind w:left="714" w:hanging="357"/>
      </w:pPr>
      <w:r w:rsidRPr="00424877">
        <w:t>в материале с номером 45.</w:t>
      </w:r>
    </w:p>
    <w:p w14:paraId="0F4D3D10" w14:textId="2E8E1F2C" w:rsidR="00664F48" w:rsidRPr="00424877" w:rsidRDefault="00664F48" w:rsidP="00424877">
      <w:pPr>
        <w:pStyle w:val="14"/>
      </w:pPr>
      <w:r w:rsidRPr="00424877">
        <w:t xml:space="preserve">В функционале BOUNDARY используется уникальный ввод. На примере карты REGION </w:t>
      </w:r>
      <w:r w:rsidR="005F0C2B" w:rsidRPr="00424877">
        <w:t>приведём</w:t>
      </w:r>
      <w:r w:rsidRPr="00424877">
        <w:t xml:space="preserve"> структуру карты:</w:t>
      </w:r>
    </w:p>
    <w:p w14:paraId="212C3DCB" w14:textId="77777777" w:rsidR="00664F48" w:rsidRPr="00424877" w:rsidRDefault="00664F48" w:rsidP="00424877">
      <w:pPr>
        <w:pStyle w:val="a9"/>
      </w:pPr>
      <w:r w:rsidRPr="00424877">
        <w:t>REGION &lt;Зона i&gt;:&lt;Зона j&gt;</w:t>
      </w:r>
    </w:p>
    <w:p w14:paraId="5681DEAE" w14:textId="77777777" w:rsidR="00424877" w:rsidRPr="005F0C2B" w:rsidRDefault="00424877" w:rsidP="00424877">
      <w:pPr>
        <w:pStyle w:val="aa"/>
      </w:pPr>
      <w:r>
        <w:t>Описание</w:t>
      </w:r>
      <w:r w:rsidRPr="005F0C2B">
        <w:t>:</w:t>
      </w:r>
    </w:p>
    <w:p w14:paraId="394B6A51" w14:textId="4F48AD59" w:rsidR="00664F48" w:rsidRPr="00424877" w:rsidRDefault="00664F48" w:rsidP="00424877">
      <w:pPr>
        <w:pStyle w:val="14"/>
      </w:pPr>
      <w:r w:rsidRPr="00424877">
        <w:t>&lt;Зона i&gt;:&lt;Зона j&gt; - означает регистрацию тока нейтронов на границе i и j зоны, при пересечении частиц из i-ой в j-ую зону.</w:t>
      </w:r>
    </w:p>
    <w:p w14:paraId="1D3A698A" w14:textId="628FF039" w:rsidR="00664F48" w:rsidRPr="00424877" w:rsidRDefault="00664F48" w:rsidP="00424877">
      <w:pPr>
        <w:pStyle w:val="14"/>
      </w:pPr>
      <w:r w:rsidRPr="00424877">
        <w:lastRenderedPageBreak/>
        <w:t>Также как и в случае стандартного ввода данных карт для функционалов STD, MAGMA, MZK в регистрационном функционале BOUNDARY присутствует возможность ввода через интервалы.</w:t>
      </w:r>
    </w:p>
    <w:p w14:paraId="64EF8AE1" w14:textId="4AEADCC5" w:rsidR="00664F48" w:rsidRPr="005F0C2B" w:rsidRDefault="00664F48" w:rsidP="005F0C2B">
      <w:pPr>
        <w:pStyle w:val="aa"/>
      </w:pPr>
      <w:r w:rsidRPr="005F0C2B">
        <w:t>Структура ввода:</w:t>
      </w:r>
    </w:p>
    <w:p w14:paraId="54AFB8F9" w14:textId="77777777" w:rsidR="00664F48" w:rsidRPr="000B67E2" w:rsidRDefault="00664F48" w:rsidP="00424877">
      <w:pPr>
        <w:pStyle w:val="a9"/>
        <w:rPr>
          <w:lang w:val="ru-RU"/>
        </w:rPr>
      </w:pPr>
      <w:r w:rsidRPr="00424877">
        <w:t>REGION</w:t>
      </w:r>
      <w:r w:rsidRPr="000B67E2">
        <w:rPr>
          <w:lang w:val="ru-RU"/>
        </w:rPr>
        <w:t xml:space="preserve"> </w:t>
      </w:r>
      <w:r w:rsidRPr="00424877">
        <w:t>L</w:t>
      </w:r>
      <w:r w:rsidRPr="000B67E2">
        <w:rPr>
          <w:lang w:val="ru-RU"/>
        </w:rPr>
        <w:t>&lt;</w:t>
      </w:r>
      <w:r w:rsidRPr="007D50E7">
        <w:rPr>
          <w:lang w:val="ru-RU"/>
        </w:rPr>
        <w:t>Зона</w:t>
      </w:r>
      <w:r w:rsidRPr="000B67E2">
        <w:rPr>
          <w:lang w:val="ru-RU"/>
        </w:rPr>
        <w:t xml:space="preserve"> </w:t>
      </w:r>
      <w:r w:rsidRPr="00424877">
        <w:t>i</w:t>
      </w:r>
      <w:r w:rsidRPr="000B67E2">
        <w:rPr>
          <w:lang w:val="ru-RU"/>
        </w:rPr>
        <w:t>&gt;</w:t>
      </w:r>
      <w:r w:rsidRPr="00424877">
        <w:t>R</w:t>
      </w:r>
      <w:r w:rsidRPr="000B67E2">
        <w:rPr>
          <w:lang w:val="ru-RU"/>
        </w:rPr>
        <w:t>&lt;</w:t>
      </w:r>
      <w:r w:rsidRPr="007D50E7">
        <w:rPr>
          <w:lang w:val="ru-RU"/>
        </w:rPr>
        <w:t>Зона</w:t>
      </w:r>
      <w:r w:rsidRPr="000B67E2">
        <w:rPr>
          <w:lang w:val="ru-RU"/>
        </w:rPr>
        <w:t xml:space="preserve"> </w:t>
      </w:r>
      <w:r w:rsidRPr="00424877">
        <w:t>i</w:t>
      </w:r>
      <w:r w:rsidRPr="000B67E2">
        <w:rPr>
          <w:lang w:val="ru-RU"/>
        </w:rPr>
        <w:t>+</w:t>
      </w:r>
      <w:r w:rsidRPr="00424877">
        <w:t>n</w:t>
      </w:r>
      <w:r w:rsidRPr="000B67E2">
        <w:rPr>
          <w:lang w:val="ru-RU"/>
        </w:rPr>
        <w:t>&gt;:</w:t>
      </w:r>
      <w:r w:rsidRPr="00424877">
        <w:t>L</w:t>
      </w:r>
      <w:r w:rsidRPr="000B67E2">
        <w:rPr>
          <w:lang w:val="ru-RU"/>
        </w:rPr>
        <w:t>&lt;</w:t>
      </w:r>
      <w:r w:rsidRPr="007D50E7">
        <w:rPr>
          <w:lang w:val="ru-RU"/>
        </w:rPr>
        <w:t>Зона</w:t>
      </w:r>
      <w:r w:rsidRPr="000B67E2">
        <w:rPr>
          <w:lang w:val="ru-RU"/>
        </w:rPr>
        <w:t xml:space="preserve"> </w:t>
      </w:r>
      <w:r w:rsidRPr="00424877">
        <w:t>j</w:t>
      </w:r>
      <w:r w:rsidRPr="000B67E2">
        <w:rPr>
          <w:lang w:val="ru-RU"/>
        </w:rPr>
        <w:t>&gt;</w:t>
      </w:r>
      <w:r w:rsidRPr="00424877">
        <w:t>R</w:t>
      </w:r>
      <w:r w:rsidRPr="000B67E2">
        <w:rPr>
          <w:lang w:val="ru-RU"/>
        </w:rPr>
        <w:t>&lt;</w:t>
      </w:r>
      <w:r w:rsidRPr="007D50E7">
        <w:rPr>
          <w:lang w:val="ru-RU"/>
        </w:rPr>
        <w:t>Зона</w:t>
      </w:r>
      <w:r w:rsidRPr="000B67E2">
        <w:rPr>
          <w:lang w:val="ru-RU"/>
        </w:rPr>
        <w:t xml:space="preserve"> </w:t>
      </w:r>
      <w:r w:rsidRPr="00424877">
        <w:t>j</w:t>
      </w:r>
      <w:r w:rsidRPr="000B67E2">
        <w:rPr>
          <w:lang w:val="ru-RU"/>
        </w:rPr>
        <w:t>+</w:t>
      </w:r>
      <w:r w:rsidRPr="00424877">
        <w:t>k</w:t>
      </w:r>
      <w:r w:rsidRPr="000B67E2">
        <w:rPr>
          <w:lang w:val="ru-RU"/>
        </w:rPr>
        <w:t>&gt;</w:t>
      </w:r>
    </w:p>
    <w:p w14:paraId="516F18FF" w14:textId="3E5099B8" w:rsidR="005F0C2B" w:rsidRPr="005F0C2B" w:rsidRDefault="005F0C2B" w:rsidP="005F0C2B">
      <w:pPr>
        <w:pStyle w:val="aa"/>
      </w:pPr>
      <w:r>
        <w:t>Описание</w:t>
      </w:r>
      <w:r w:rsidRPr="005F0C2B">
        <w:t>:</w:t>
      </w:r>
    </w:p>
    <w:p w14:paraId="7457FD20" w14:textId="7F7BC96A" w:rsidR="00664F48" w:rsidRPr="00424877" w:rsidRDefault="00664F48" w:rsidP="00424877">
      <w:pPr>
        <w:pStyle w:val="14"/>
      </w:pPr>
      <w:r w:rsidRPr="00424877">
        <w:t>структура L&lt;Зона i&gt;R&lt;Зона i+n&gt;:L&lt;Зона j&gt;R&lt;Зона j+k&gt; означает регистрацию тока нейтронов из каждой регистрационной зоны из интервала [i; i+n] в каждую регистрационную зону в интервале [j; j+k]. В данных картах нет ограничения на количество данных структур.</w:t>
      </w:r>
    </w:p>
    <w:p w14:paraId="6E969834" w14:textId="311BEFBF" w:rsidR="00664F48" w:rsidRPr="005F0C2B" w:rsidRDefault="00664F48" w:rsidP="005F0C2B">
      <w:pPr>
        <w:pStyle w:val="aa"/>
      </w:pPr>
      <w:r w:rsidRPr="005F0C2B">
        <w:t>Примеры:</w:t>
      </w:r>
    </w:p>
    <w:p w14:paraId="2259EC2B" w14:textId="77777777" w:rsidR="00664F48" w:rsidRPr="000B67E2" w:rsidRDefault="00664F48" w:rsidP="005F0C2B">
      <w:pPr>
        <w:pStyle w:val="a9"/>
      </w:pPr>
      <w:r w:rsidRPr="000B67E2">
        <w:t xml:space="preserve">1: </w:t>
      </w:r>
      <w:r w:rsidRPr="005F0C2B">
        <w:t>REGION</w:t>
      </w:r>
      <w:r w:rsidRPr="000B67E2">
        <w:t xml:space="preserve"> 1:2 2:3 3:2</w:t>
      </w:r>
    </w:p>
    <w:p w14:paraId="398A000C" w14:textId="77777777" w:rsidR="00664F48" w:rsidRPr="000B67E2" w:rsidRDefault="00664F48" w:rsidP="005F0C2B">
      <w:pPr>
        <w:pStyle w:val="a9"/>
      </w:pPr>
      <w:r w:rsidRPr="000B67E2">
        <w:t xml:space="preserve">2: </w:t>
      </w:r>
      <w:r w:rsidRPr="005F0C2B">
        <w:t>OBJECT</w:t>
      </w:r>
      <w:r w:rsidRPr="000B67E2">
        <w:t xml:space="preserve"> </w:t>
      </w:r>
      <w:r w:rsidRPr="005F0C2B">
        <w:t>L</w:t>
      </w:r>
      <w:r w:rsidRPr="000B67E2">
        <w:t>1</w:t>
      </w:r>
      <w:r w:rsidRPr="005F0C2B">
        <w:t>R</w:t>
      </w:r>
      <w:r w:rsidRPr="000B67E2">
        <w:t>3:</w:t>
      </w:r>
      <w:r w:rsidRPr="005F0C2B">
        <w:t>L</w:t>
      </w:r>
      <w:r w:rsidRPr="000B67E2">
        <w:t>5</w:t>
      </w:r>
      <w:r w:rsidRPr="005F0C2B">
        <w:t>R</w:t>
      </w:r>
      <w:r w:rsidRPr="000B67E2">
        <w:t>7 9:8</w:t>
      </w:r>
    </w:p>
    <w:p w14:paraId="291A5E95" w14:textId="77777777" w:rsidR="00664F48" w:rsidRPr="000B67E2" w:rsidRDefault="00664F48" w:rsidP="005F0C2B">
      <w:pPr>
        <w:pStyle w:val="a9"/>
      </w:pPr>
      <w:r w:rsidRPr="000B67E2">
        <w:t xml:space="preserve">3: </w:t>
      </w:r>
      <w:r w:rsidRPr="005F0C2B">
        <w:t>MATERIAL</w:t>
      </w:r>
      <w:r w:rsidRPr="000B67E2">
        <w:t xml:space="preserve"> 2:</w:t>
      </w:r>
      <w:r w:rsidRPr="005F0C2B">
        <w:t>L</w:t>
      </w:r>
      <w:r w:rsidRPr="000B67E2">
        <w:t>7</w:t>
      </w:r>
      <w:r w:rsidRPr="005F0C2B">
        <w:t>R</w:t>
      </w:r>
      <w:r w:rsidRPr="000B67E2">
        <w:t>9</w:t>
      </w:r>
    </w:p>
    <w:p w14:paraId="73AB505E" w14:textId="2AC6CAF4" w:rsidR="00664F48" w:rsidRPr="008B00BD" w:rsidRDefault="00664F48" w:rsidP="008B00BD">
      <w:pPr>
        <w:pStyle w:val="14"/>
      </w:pPr>
      <w:r w:rsidRPr="008B00BD">
        <w:t>В первом примере задаётся запрос на определение токов частиц, пересекающих границы между зонами: из первой зоны во вторую, из второй зоны в третью, а также из третьей зоны обратно во вторую.</w:t>
      </w:r>
    </w:p>
    <w:p w14:paraId="0E3728FA" w14:textId="77777777" w:rsidR="00664F48" w:rsidRPr="008B00BD" w:rsidRDefault="00664F48" w:rsidP="008B00BD">
      <w:pPr>
        <w:pStyle w:val="14"/>
      </w:pPr>
      <w:r w:rsidRPr="008B00BD">
        <w:t>Во втором примере формируется запрос на расчёт токов, направленных:</w:t>
      </w:r>
    </w:p>
    <w:p w14:paraId="752BB7FD" w14:textId="77777777" w:rsidR="00664F48" w:rsidRPr="000A0705" w:rsidRDefault="00664F48" w:rsidP="00B45384">
      <w:pPr>
        <w:pStyle w:val="14"/>
        <w:numPr>
          <w:ilvl w:val="0"/>
          <w:numId w:val="21"/>
        </w:numPr>
        <w:ind w:left="714" w:hanging="357"/>
      </w:pPr>
      <w:r w:rsidRPr="000A0705">
        <w:t>из первого объекта — в объекты 5, 6 и 7;</w:t>
      </w:r>
    </w:p>
    <w:p w14:paraId="293E5574" w14:textId="77777777" w:rsidR="00664F48" w:rsidRPr="000A0705" w:rsidRDefault="00664F48" w:rsidP="00B45384">
      <w:pPr>
        <w:pStyle w:val="14"/>
        <w:numPr>
          <w:ilvl w:val="0"/>
          <w:numId w:val="21"/>
        </w:numPr>
        <w:ind w:left="714" w:hanging="357"/>
      </w:pPr>
      <w:r w:rsidRPr="000A0705">
        <w:t>из второго объекта — в объекты 5, 6 и 7;</w:t>
      </w:r>
    </w:p>
    <w:p w14:paraId="57611663" w14:textId="77777777" w:rsidR="00664F48" w:rsidRPr="000A0705" w:rsidRDefault="00664F48" w:rsidP="00B45384">
      <w:pPr>
        <w:pStyle w:val="14"/>
        <w:numPr>
          <w:ilvl w:val="0"/>
          <w:numId w:val="21"/>
        </w:numPr>
        <w:ind w:left="714" w:hanging="357"/>
      </w:pPr>
      <w:r w:rsidRPr="000A0705">
        <w:t>из третьего объекта — в объекты 5, 6 и 7;</w:t>
      </w:r>
    </w:p>
    <w:p w14:paraId="42A4A63C" w14:textId="77777777" w:rsidR="00664F48" w:rsidRPr="000A0705" w:rsidRDefault="00664F48" w:rsidP="00B45384">
      <w:pPr>
        <w:pStyle w:val="14"/>
        <w:numPr>
          <w:ilvl w:val="0"/>
          <w:numId w:val="21"/>
        </w:numPr>
        <w:ind w:left="714" w:hanging="357"/>
      </w:pPr>
      <w:r w:rsidRPr="000A0705">
        <w:t>из девятого объекта — в восьмой объект.</w:t>
      </w:r>
    </w:p>
    <w:p w14:paraId="418A3692" w14:textId="4D06F07E" w:rsidR="00664F48" w:rsidRPr="009C411A" w:rsidRDefault="00664F48" w:rsidP="009C411A">
      <w:pPr>
        <w:pStyle w:val="14"/>
      </w:pPr>
      <w:r w:rsidRPr="009C411A">
        <w:t>В третьем примере указывается запрос на регистрацию токов на границах</w:t>
      </w:r>
      <w:r w:rsidR="009C411A">
        <w:t>,</w:t>
      </w:r>
      <w:r w:rsidR="009C411A" w:rsidRPr="009C411A">
        <w:t xml:space="preserve"> при условии перехода частиц из второго материала</w:t>
      </w:r>
      <w:r w:rsidRPr="009C411A">
        <w:t>:</w:t>
      </w:r>
    </w:p>
    <w:p w14:paraId="6E5C52A8" w14:textId="77777777" w:rsidR="00664F48" w:rsidRPr="009C411A" w:rsidRDefault="00664F48" w:rsidP="00B45384">
      <w:pPr>
        <w:pStyle w:val="14"/>
        <w:numPr>
          <w:ilvl w:val="0"/>
          <w:numId w:val="18"/>
        </w:numPr>
        <w:ind w:left="714" w:hanging="357"/>
      </w:pPr>
      <w:r w:rsidRPr="009C411A">
        <w:t>между 2‑м и 7‑м объектами;</w:t>
      </w:r>
    </w:p>
    <w:p w14:paraId="66DBEC24" w14:textId="77777777" w:rsidR="00664F48" w:rsidRPr="009C411A" w:rsidRDefault="00664F48" w:rsidP="00B45384">
      <w:pPr>
        <w:pStyle w:val="14"/>
        <w:numPr>
          <w:ilvl w:val="0"/>
          <w:numId w:val="18"/>
        </w:numPr>
        <w:ind w:left="714" w:hanging="357"/>
      </w:pPr>
      <w:r w:rsidRPr="009C411A">
        <w:t>между 2‑м и 8‑м объектами;</w:t>
      </w:r>
    </w:p>
    <w:p w14:paraId="1DFF1DB0" w14:textId="569F45BB" w:rsidR="00664F48" w:rsidRPr="009C411A" w:rsidRDefault="00664F48" w:rsidP="00B45384">
      <w:pPr>
        <w:pStyle w:val="14"/>
        <w:numPr>
          <w:ilvl w:val="0"/>
          <w:numId w:val="18"/>
        </w:numPr>
        <w:ind w:left="714" w:hanging="357"/>
      </w:pPr>
      <w:r w:rsidRPr="009C411A">
        <w:t>между 2‑м и 9‑м объектами</w:t>
      </w:r>
      <w:r w:rsidR="009C411A">
        <w:t>.</w:t>
      </w:r>
    </w:p>
    <w:p w14:paraId="4E3BFBA7" w14:textId="09E24288" w:rsidR="00664F48" w:rsidRPr="009C411A" w:rsidRDefault="00664F48" w:rsidP="009C411A">
      <w:pPr>
        <w:pStyle w:val="14"/>
      </w:pPr>
      <w:r w:rsidRPr="005F0C2B">
        <w:rPr>
          <w:b/>
          <w:bCs/>
        </w:rPr>
        <w:t>SORT</w:t>
      </w:r>
      <w:r w:rsidRPr="009C411A">
        <w:t xml:space="preserve"> — карта, обозначающая </w:t>
      </w:r>
      <w:r w:rsidR="009C411A" w:rsidRPr="009C411A">
        <w:t>очерёдность</w:t>
      </w:r>
      <w:r w:rsidRPr="009C411A">
        <w:t xml:space="preserve"> сортировки </w:t>
      </w:r>
      <w:r w:rsidR="009C411A" w:rsidRPr="009C411A">
        <w:t>введённых</w:t>
      </w:r>
      <w:r w:rsidRPr="009C411A">
        <w:t xml:space="preserve"> карт, для более удобного предоставления выходных данных программы KMC в </w:t>
      </w:r>
      <w:r w:rsidRPr="009C411A">
        <w:lastRenderedPageBreak/>
        <w:t>табличном виде. Данная карта предусмотрена для двух функционалов: STD и BOUNDARY.</w:t>
      </w:r>
    </w:p>
    <w:p w14:paraId="6E321845" w14:textId="3DC9F8BC" w:rsidR="00664F48" w:rsidRDefault="00664F48" w:rsidP="009C411A">
      <w:pPr>
        <w:pStyle w:val="aa"/>
      </w:pPr>
      <w:r>
        <w:t xml:space="preserve">Структура ввода (для функционалов </w:t>
      </w:r>
      <w:r>
        <w:rPr>
          <w:lang w:val="en-US"/>
        </w:rPr>
        <w:t>STD</w:t>
      </w:r>
      <w:r w:rsidRPr="00966545">
        <w:t xml:space="preserve">, </w:t>
      </w:r>
      <w:r>
        <w:rPr>
          <w:lang w:val="en-US"/>
        </w:rPr>
        <w:t>MAGMA</w:t>
      </w:r>
      <w:r w:rsidRPr="00966545">
        <w:t xml:space="preserve">, </w:t>
      </w:r>
      <w:r>
        <w:rPr>
          <w:lang w:val="en-US"/>
        </w:rPr>
        <w:t>MZK</w:t>
      </w:r>
      <w:r w:rsidRPr="00966545">
        <w:t>)</w:t>
      </w:r>
      <w:r>
        <w:t>:</w:t>
      </w:r>
    </w:p>
    <w:p w14:paraId="12DA10C5" w14:textId="77777777" w:rsidR="00664F48" w:rsidRPr="009C411A" w:rsidRDefault="00664F48" w:rsidP="009C411A">
      <w:pPr>
        <w:pStyle w:val="a9"/>
      </w:pPr>
      <w:r w:rsidRPr="009C411A">
        <w:t xml:space="preserve">SORT &lt;type_card_1&gt; </w:t>
      </w:r>
    </w:p>
    <w:p w14:paraId="52C2193A" w14:textId="77777777" w:rsidR="00664F48" w:rsidRPr="009C411A" w:rsidRDefault="00664F48" w:rsidP="009C411A">
      <w:pPr>
        <w:pStyle w:val="a9"/>
      </w:pPr>
      <w:r w:rsidRPr="009C411A">
        <w:t xml:space="preserve">     &lt;type_card_2&gt; </w:t>
      </w:r>
    </w:p>
    <w:p w14:paraId="7B4EA0BB" w14:textId="77777777" w:rsidR="00664F48" w:rsidRPr="009C411A" w:rsidRDefault="00664F48" w:rsidP="009C411A">
      <w:pPr>
        <w:pStyle w:val="a9"/>
      </w:pPr>
      <w:r w:rsidRPr="009C411A">
        <w:t xml:space="preserve">     …</w:t>
      </w:r>
    </w:p>
    <w:p w14:paraId="12791DE6" w14:textId="77777777" w:rsidR="00664F48" w:rsidRPr="009C411A" w:rsidRDefault="00664F48" w:rsidP="009C411A">
      <w:pPr>
        <w:pStyle w:val="a9"/>
      </w:pPr>
      <w:r w:rsidRPr="009C411A">
        <w:t xml:space="preserve">     &lt;type_card_N-1&gt;  </w:t>
      </w:r>
    </w:p>
    <w:p w14:paraId="4B7CACB0" w14:textId="77777777" w:rsidR="00664F48" w:rsidRPr="009C411A" w:rsidRDefault="00664F48" w:rsidP="009C411A">
      <w:pPr>
        <w:pStyle w:val="a9"/>
      </w:pPr>
      <w:r w:rsidRPr="009C411A">
        <w:t xml:space="preserve">     &lt;type_card_N&gt;</w:t>
      </w:r>
    </w:p>
    <w:p w14:paraId="10C4A3BB" w14:textId="70A61A9E" w:rsidR="009C411A" w:rsidRDefault="009C411A" w:rsidP="009C411A">
      <w:pPr>
        <w:pStyle w:val="aa"/>
      </w:pPr>
      <w:r>
        <w:t>Описание:</w:t>
      </w:r>
    </w:p>
    <w:p w14:paraId="08F9B541" w14:textId="703199AB" w:rsidR="00664F48" w:rsidRPr="009C411A" w:rsidRDefault="00664F48" w:rsidP="009C411A">
      <w:pPr>
        <w:pStyle w:val="14"/>
      </w:pPr>
      <w:r w:rsidRPr="009C411A">
        <w:t xml:space="preserve">&lt;type_card&gt; </w:t>
      </w:r>
      <w:r w:rsidR="009C411A">
        <w:t>–</w:t>
      </w:r>
      <w:r w:rsidRPr="009C411A">
        <w:t xml:space="preserve"> это название карт, присутствующих в STD или BOUNDARY функционале.  При формировании выходных данных будут выданы таблицы для всех возможных вариантов, заданных пользователем, начиная с карты &lt;type_card_1&gt; до &lt;type_card_N</w:t>
      </w:r>
      <w:r w:rsidRPr="009C411A">
        <w:noBreakHyphen/>
        <w:t>2&gt;. Тогда как &lt;type_card_N-1&gt; и &lt;type_card_N&gt; непосредственно отвечает за формирование таблицы:</w:t>
      </w:r>
    </w:p>
    <w:p w14:paraId="6EAB45DE" w14:textId="106B5B75" w:rsidR="00664F48" w:rsidRPr="009C411A" w:rsidRDefault="00664F48" w:rsidP="00B45384">
      <w:pPr>
        <w:pStyle w:val="14"/>
        <w:numPr>
          <w:ilvl w:val="0"/>
          <w:numId w:val="17"/>
        </w:numPr>
        <w:ind w:left="714" w:hanging="357"/>
      </w:pPr>
      <w:r w:rsidRPr="009C411A">
        <w:t xml:space="preserve">&lt;type_card_N-1&gt; </w:t>
      </w:r>
      <w:r w:rsidR="009C411A">
        <w:t>–</w:t>
      </w:r>
      <w:r w:rsidRPr="009C411A">
        <w:t xml:space="preserve"> данные, которые будут формировать в строку.</w:t>
      </w:r>
    </w:p>
    <w:p w14:paraId="3BA44BE3" w14:textId="7CA2F9C7" w:rsidR="00664F48" w:rsidRPr="009C411A" w:rsidRDefault="00664F48" w:rsidP="00B45384">
      <w:pPr>
        <w:pStyle w:val="14"/>
        <w:numPr>
          <w:ilvl w:val="0"/>
          <w:numId w:val="17"/>
        </w:numPr>
        <w:ind w:left="714" w:hanging="357"/>
      </w:pPr>
      <w:r w:rsidRPr="009C411A">
        <w:t xml:space="preserve">&lt;type_card_N&gt; </w:t>
      </w:r>
      <w:r w:rsidR="009C411A">
        <w:t>–</w:t>
      </w:r>
      <w:r w:rsidRPr="009C411A">
        <w:t xml:space="preserve"> данные, которые будут формироваться в столбец.</w:t>
      </w:r>
    </w:p>
    <w:p w14:paraId="29000F38" w14:textId="77777777" w:rsidR="00664F48" w:rsidRPr="009C411A" w:rsidRDefault="00664F48" w:rsidP="009C411A">
      <w:pPr>
        <w:pStyle w:val="14"/>
      </w:pPr>
      <w:r w:rsidRPr="009C411A">
        <w:t xml:space="preserve">Рассмотрим данную структура для STD и BOUNDARY в отдельности. </w:t>
      </w:r>
    </w:p>
    <w:p w14:paraId="0254A353" w14:textId="4F4FC5F3" w:rsidR="00664F48" w:rsidRPr="009C411A" w:rsidRDefault="00664F48" w:rsidP="009C411A">
      <w:pPr>
        <w:pStyle w:val="14"/>
      </w:pPr>
      <w:r w:rsidRPr="009C411A">
        <w:t>При использовании карты SORT в стандартных функционалах пользователь должен ввести следующие карты в требуемом ему порядке: ESTIMATION, PARTICLE, ENERGY, TIME, REACTION, ISOTOPE, DOMAIN. При отсутствие данной карты – сортировка по умолчанию: TIME ISOTOPE PARTICLE REACTION ENERGY ESTIMATION DOMAIN.</w:t>
      </w:r>
    </w:p>
    <w:p w14:paraId="040A61AD" w14:textId="77777777" w:rsidR="00664F48" w:rsidRPr="009C411A" w:rsidRDefault="00664F48" w:rsidP="009C411A">
      <w:pPr>
        <w:pStyle w:val="14"/>
      </w:pPr>
      <w:r w:rsidRPr="009C411A">
        <w:t>При использовании карты SORT в граничных функционалах пользователь должен ввести следующие карты в требуемом ему порядке: PARTICLE, ENERGY, REACTION, TIME, DOMAIN. При отсутствие данной карты – сортировка по умолчанию: TIME PARTICLE REACTION ENERGY DOMAIN.</w:t>
      </w:r>
    </w:p>
    <w:p w14:paraId="1D51D802" w14:textId="77777777" w:rsidR="00664F48" w:rsidRPr="00E666EE" w:rsidRDefault="00664F48" w:rsidP="009C411A">
      <w:pPr>
        <w:pStyle w:val="aa"/>
        <w:rPr>
          <w:lang w:val="fr-FR"/>
        </w:rPr>
      </w:pPr>
      <w:r>
        <w:lastRenderedPageBreak/>
        <w:t>Пример</w:t>
      </w:r>
      <w:r w:rsidRPr="00E666EE">
        <w:rPr>
          <w:lang w:val="fr-FR"/>
        </w:rPr>
        <w:t xml:space="preserve"> 1 (Regtype STD):</w:t>
      </w:r>
    </w:p>
    <w:p w14:paraId="67D88AFF" w14:textId="77777777" w:rsidR="00664F48" w:rsidRPr="00E666EE" w:rsidRDefault="00664F48" w:rsidP="009C411A">
      <w:pPr>
        <w:pStyle w:val="a9"/>
        <w:rPr>
          <w:lang w:val="fr-FR"/>
        </w:rPr>
      </w:pPr>
      <w:r w:rsidRPr="00E666EE">
        <w:rPr>
          <w:lang w:val="fr-FR"/>
        </w:rPr>
        <w:t>REG</w:t>
      </w:r>
    </w:p>
    <w:p w14:paraId="79595820" w14:textId="77777777" w:rsidR="00664F48" w:rsidRPr="00E666EE" w:rsidRDefault="00664F48" w:rsidP="009C411A">
      <w:pPr>
        <w:pStyle w:val="a9"/>
        <w:rPr>
          <w:lang w:val="fr-FR"/>
        </w:rPr>
      </w:pPr>
      <w:r w:rsidRPr="00E666EE">
        <w:rPr>
          <w:lang w:val="fr-FR"/>
        </w:rPr>
        <w:t>*</w:t>
      </w:r>
    </w:p>
    <w:p w14:paraId="7396B2F7" w14:textId="77777777" w:rsidR="00664F48" w:rsidRPr="00E666EE" w:rsidRDefault="00664F48" w:rsidP="009C411A">
      <w:pPr>
        <w:pStyle w:val="a9"/>
        <w:rPr>
          <w:lang w:val="fr-FR"/>
        </w:rPr>
      </w:pPr>
      <w:r w:rsidRPr="00E666EE">
        <w:rPr>
          <w:lang w:val="fr-FR"/>
        </w:rPr>
        <w:t>REGTYPE STD</w:t>
      </w:r>
    </w:p>
    <w:p w14:paraId="775CAAEF" w14:textId="77777777" w:rsidR="00664F48" w:rsidRPr="00E666EE" w:rsidRDefault="00664F48" w:rsidP="009C411A">
      <w:pPr>
        <w:pStyle w:val="a9"/>
        <w:rPr>
          <w:lang w:val="fr-FR"/>
        </w:rPr>
      </w:pPr>
      <w:r w:rsidRPr="00E666EE">
        <w:rPr>
          <w:lang w:val="fr-FR"/>
        </w:rPr>
        <w:t>ESTIMATION t</w:t>
      </w:r>
    </w:p>
    <w:p w14:paraId="391680BF" w14:textId="77777777" w:rsidR="00664F48" w:rsidRPr="00E666EE" w:rsidRDefault="00664F48" w:rsidP="009C411A">
      <w:pPr>
        <w:pStyle w:val="a9"/>
        <w:rPr>
          <w:lang w:val="fr-FR"/>
        </w:rPr>
      </w:pPr>
      <w:r w:rsidRPr="00E666EE">
        <w:rPr>
          <w:lang w:val="fr-FR"/>
        </w:rPr>
        <w:t>PARTICLE 2</w:t>
      </w:r>
    </w:p>
    <w:p w14:paraId="2F55E4D9" w14:textId="77777777" w:rsidR="00664F48" w:rsidRPr="00E666EE" w:rsidRDefault="00664F48" w:rsidP="009C411A">
      <w:pPr>
        <w:pStyle w:val="a9"/>
        <w:rPr>
          <w:lang w:val="fr-FR"/>
        </w:rPr>
      </w:pPr>
      <w:r w:rsidRPr="00E666EE">
        <w:rPr>
          <w:lang w:val="fr-FR"/>
        </w:rPr>
        <w:t>REACTION 0</w:t>
      </w:r>
    </w:p>
    <w:p w14:paraId="0D391AEC" w14:textId="77777777" w:rsidR="00664F48" w:rsidRPr="00E666EE" w:rsidRDefault="00664F48" w:rsidP="009C411A">
      <w:pPr>
        <w:pStyle w:val="a9"/>
        <w:rPr>
          <w:lang w:val="fr-FR"/>
        </w:rPr>
      </w:pPr>
      <w:r w:rsidRPr="00E666EE">
        <w:rPr>
          <w:lang w:val="fr-FR"/>
        </w:rPr>
        <w:t>ENERGY 0.2 0.6</w:t>
      </w:r>
    </w:p>
    <w:p w14:paraId="62CA8B27" w14:textId="77777777" w:rsidR="00664F48" w:rsidRPr="00E666EE" w:rsidRDefault="00664F48" w:rsidP="009C411A">
      <w:pPr>
        <w:pStyle w:val="a9"/>
        <w:rPr>
          <w:lang w:val="fr-FR"/>
        </w:rPr>
      </w:pPr>
      <w:r w:rsidRPr="00E666EE">
        <w:rPr>
          <w:lang w:val="fr-FR"/>
        </w:rPr>
        <w:t>REGION 1 2 5</w:t>
      </w:r>
    </w:p>
    <w:p w14:paraId="0F493295" w14:textId="77777777" w:rsidR="00664F48" w:rsidRPr="00E666EE" w:rsidRDefault="00664F48" w:rsidP="009C411A">
      <w:pPr>
        <w:pStyle w:val="a9"/>
        <w:rPr>
          <w:lang w:val="fr-FR"/>
        </w:rPr>
      </w:pPr>
      <w:r w:rsidRPr="00E666EE">
        <w:rPr>
          <w:lang w:val="fr-FR"/>
        </w:rPr>
        <w:t>SORT ESTIMATION ISOTOPE TIME REACTION PARTICLE ENERGY DOMAIN</w:t>
      </w:r>
    </w:p>
    <w:p w14:paraId="062648B0" w14:textId="77777777" w:rsidR="00664F48" w:rsidRPr="00E666EE" w:rsidRDefault="00664F48" w:rsidP="009C411A">
      <w:pPr>
        <w:pStyle w:val="a9"/>
        <w:rPr>
          <w:lang w:val="fr-FR"/>
        </w:rPr>
      </w:pPr>
      <w:r w:rsidRPr="00E666EE">
        <w:rPr>
          <w:lang w:val="fr-FR"/>
        </w:rPr>
        <w:t>END</w:t>
      </w:r>
    </w:p>
    <w:p w14:paraId="05BF3127" w14:textId="77777777" w:rsidR="00664F48" w:rsidRPr="00E666EE" w:rsidRDefault="00664F48" w:rsidP="009C411A">
      <w:pPr>
        <w:pStyle w:val="a9"/>
        <w:rPr>
          <w:lang w:val="fr-FR"/>
        </w:rPr>
      </w:pPr>
      <w:r w:rsidRPr="00E666EE">
        <w:rPr>
          <w:lang w:val="fr-FR"/>
        </w:rPr>
        <w:t>*</w:t>
      </w:r>
    </w:p>
    <w:p w14:paraId="12CD54E6" w14:textId="77777777" w:rsidR="00664F48" w:rsidRPr="00E666EE" w:rsidRDefault="00664F48" w:rsidP="009C411A">
      <w:pPr>
        <w:pStyle w:val="a9"/>
        <w:rPr>
          <w:lang w:val="fr-FR"/>
        </w:rPr>
      </w:pPr>
      <w:r w:rsidRPr="00E666EE">
        <w:rPr>
          <w:lang w:val="fr-FR"/>
        </w:rPr>
        <w:t>REGTYPE STD</w:t>
      </w:r>
    </w:p>
    <w:p w14:paraId="6A3ECA14" w14:textId="77777777" w:rsidR="00664F48" w:rsidRPr="00E666EE" w:rsidRDefault="00664F48" w:rsidP="009C411A">
      <w:pPr>
        <w:pStyle w:val="a9"/>
        <w:rPr>
          <w:lang w:val="fr-FR"/>
        </w:rPr>
      </w:pPr>
      <w:r w:rsidRPr="00E666EE">
        <w:rPr>
          <w:lang w:val="fr-FR"/>
        </w:rPr>
        <w:t>ESTIMATION t</w:t>
      </w:r>
    </w:p>
    <w:p w14:paraId="05DB48E5" w14:textId="77777777" w:rsidR="00664F48" w:rsidRPr="00E666EE" w:rsidRDefault="00664F48" w:rsidP="009C411A">
      <w:pPr>
        <w:pStyle w:val="a9"/>
        <w:rPr>
          <w:lang w:val="fr-FR"/>
        </w:rPr>
      </w:pPr>
      <w:r w:rsidRPr="00E666EE">
        <w:rPr>
          <w:lang w:val="fr-FR"/>
        </w:rPr>
        <w:t>PARTICLE 1 2</w:t>
      </w:r>
    </w:p>
    <w:p w14:paraId="488834AF" w14:textId="77777777" w:rsidR="00664F48" w:rsidRPr="00E666EE" w:rsidRDefault="00664F48" w:rsidP="009C411A">
      <w:pPr>
        <w:pStyle w:val="a9"/>
        <w:rPr>
          <w:lang w:val="fr-FR"/>
        </w:rPr>
      </w:pPr>
      <w:r w:rsidRPr="00E666EE">
        <w:rPr>
          <w:lang w:val="fr-FR"/>
        </w:rPr>
        <w:t>REACTION 0</w:t>
      </w:r>
    </w:p>
    <w:p w14:paraId="2C59FFF5" w14:textId="77777777" w:rsidR="00664F48" w:rsidRPr="00E666EE" w:rsidRDefault="00664F48" w:rsidP="009C411A">
      <w:pPr>
        <w:pStyle w:val="a9"/>
        <w:rPr>
          <w:lang w:val="fr-FR"/>
        </w:rPr>
      </w:pPr>
      <w:r w:rsidRPr="00E666EE">
        <w:rPr>
          <w:lang w:val="fr-FR"/>
        </w:rPr>
        <w:t>ENERGY 0.2 0.6</w:t>
      </w:r>
    </w:p>
    <w:p w14:paraId="13BD2071" w14:textId="77777777" w:rsidR="00664F48" w:rsidRPr="009C411A" w:rsidRDefault="00664F48" w:rsidP="009C411A">
      <w:pPr>
        <w:pStyle w:val="a9"/>
      </w:pPr>
      <w:r w:rsidRPr="009C411A">
        <w:t>REGION 1 2 5</w:t>
      </w:r>
    </w:p>
    <w:p w14:paraId="599238A2" w14:textId="77777777" w:rsidR="00664F48" w:rsidRPr="009C411A" w:rsidRDefault="00664F48" w:rsidP="009C411A">
      <w:pPr>
        <w:pStyle w:val="a9"/>
      </w:pPr>
      <w:r w:rsidRPr="009C411A">
        <w:t>SORT ESTIMATION ISOTOPE TIME REACTION PARTICLE DOMAIN ENERGY</w:t>
      </w:r>
    </w:p>
    <w:p w14:paraId="599397C9" w14:textId="77777777" w:rsidR="00664F48" w:rsidRPr="00E666EE" w:rsidRDefault="00664F48" w:rsidP="009C411A">
      <w:pPr>
        <w:pStyle w:val="a9"/>
      </w:pPr>
      <w:r w:rsidRPr="009C411A">
        <w:t>END</w:t>
      </w:r>
    </w:p>
    <w:p w14:paraId="0E32DA4E" w14:textId="77777777" w:rsidR="00664F48" w:rsidRPr="00E666EE" w:rsidRDefault="00664F48" w:rsidP="009C411A">
      <w:pPr>
        <w:pStyle w:val="a9"/>
      </w:pPr>
      <w:r w:rsidRPr="00E666EE">
        <w:t>*</w:t>
      </w:r>
    </w:p>
    <w:p w14:paraId="4FEDA579" w14:textId="77777777" w:rsidR="00664F48" w:rsidRPr="00E666EE" w:rsidRDefault="00664F48" w:rsidP="009C411A">
      <w:pPr>
        <w:pStyle w:val="a9"/>
      </w:pPr>
      <w:r w:rsidRPr="009C411A">
        <w:t>FINISH</w:t>
      </w:r>
    </w:p>
    <w:p w14:paraId="70AD265F" w14:textId="77777777" w:rsidR="009C411A" w:rsidRPr="00E666EE" w:rsidRDefault="009C411A" w:rsidP="009C411A">
      <w:pPr>
        <w:pStyle w:val="14"/>
        <w:rPr>
          <w:lang w:val="en-US"/>
        </w:rPr>
      </w:pPr>
    </w:p>
    <w:p w14:paraId="6AF1E334" w14:textId="2E265F01" w:rsidR="00664F48" w:rsidRDefault="00664F48" w:rsidP="009C411A">
      <w:pPr>
        <w:pStyle w:val="14"/>
      </w:pPr>
      <w:r>
        <w:t xml:space="preserve">В данном запросе вводится два блока </w:t>
      </w:r>
      <w:r>
        <w:rPr>
          <w:lang w:val="en-US"/>
        </w:rPr>
        <w:t>REGTYPE</w:t>
      </w:r>
      <w:r w:rsidRPr="00254196">
        <w:t xml:space="preserve"> </w:t>
      </w:r>
      <w:r>
        <w:t>одного типа (</w:t>
      </w:r>
      <w:r>
        <w:rPr>
          <w:lang w:val="en-US"/>
        </w:rPr>
        <w:t>STD</w:t>
      </w:r>
      <w:r w:rsidRPr="00254196">
        <w:t>)</w:t>
      </w:r>
      <w:r>
        <w:t xml:space="preserve">. В первом блоке </w:t>
      </w:r>
      <w:r>
        <w:rPr>
          <w:lang w:val="en-US"/>
        </w:rPr>
        <w:t>STD</w:t>
      </w:r>
      <w:r w:rsidRPr="001E48A8">
        <w:t xml:space="preserve"> </w:t>
      </w:r>
      <w:r>
        <w:t>запрашивается поток (</w:t>
      </w:r>
      <w:r>
        <w:rPr>
          <w:lang w:val="en-US"/>
        </w:rPr>
        <w:t>region</w:t>
      </w:r>
      <w:r w:rsidRPr="00ED12E7">
        <w:t xml:space="preserve"> = 2)</w:t>
      </w:r>
      <w:r>
        <w:t xml:space="preserve"> гамма-квантов</w:t>
      </w:r>
      <w:r w:rsidRPr="00ED12E7">
        <w:t xml:space="preserve"> (</w:t>
      </w:r>
      <w:r>
        <w:rPr>
          <w:lang w:val="en-US"/>
        </w:rPr>
        <w:t>particle</w:t>
      </w:r>
      <w:r w:rsidRPr="00ED12E7">
        <w:t xml:space="preserve"> = 2)</w:t>
      </w:r>
      <w:r>
        <w:t xml:space="preserve"> с разбиением на энергетические интервалы (</w:t>
      </w:r>
      <w:r>
        <w:rPr>
          <w:lang w:val="en-US"/>
        </w:rPr>
        <w:t>energy</w:t>
      </w:r>
      <w:r w:rsidRPr="00A50345">
        <w:t xml:space="preserve"> = 0.2; 0.6)</w:t>
      </w:r>
      <w:r>
        <w:t xml:space="preserve"> для 1, 2 и 5 регионов.</w:t>
      </w:r>
      <w:r w:rsidRPr="005E3FC2">
        <w:t xml:space="preserve"> </w:t>
      </w:r>
      <w:r>
        <w:t xml:space="preserve">Так как карты </w:t>
      </w:r>
      <w:r>
        <w:rPr>
          <w:lang w:val="en-US"/>
        </w:rPr>
        <w:t>TIME</w:t>
      </w:r>
      <w:r w:rsidRPr="00D77153">
        <w:t xml:space="preserve"> </w:t>
      </w:r>
      <w:r>
        <w:t xml:space="preserve">и </w:t>
      </w:r>
      <w:r>
        <w:rPr>
          <w:lang w:val="en-US"/>
        </w:rPr>
        <w:t>ISOTOPE</w:t>
      </w:r>
      <w:r w:rsidRPr="00D77153">
        <w:t xml:space="preserve"> </w:t>
      </w:r>
      <w:r>
        <w:t xml:space="preserve">не были введены, то используются их значения по умолчанию (на всем временном промежутке времени, интегрально по всем изотопам). Сортировка для данного функционала произведена следующим образом: запрашиваются отдельные таблицы для каждого </w:t>
      </w:r>
      <w:r w:rsidR="009C411A">
        <w:t>введённого</w:t>
      </w:r>
      <w:r>
        <w:t xml:space="preserve"> </w:t>
      </w:r>
      <w:r>
        <w:rPr>
          <w:lang w:val="en-US"/>
        </w:rPr>
        <w:t>ESTIMATION</w:t>
      </w:r>
      <w:r w:rsidRPr="007167FA">
        <w:t xml:space="preserve">, </w:t>
      </w:r>
      <w:r>
        <w:rPr>
          <w:lang w:val="en-US"/>
        </w:rPr>
        <w:t>PARTICLE</w:t>
      </w:r>
      <w:r w:rsidRPr="007167FA">
        <w:t xml:space="preserve">, </w:t>
      </w:r>
      <w:r>
        <w:rPr>
          <w:lang w:val="en-US"/>
        </w:rPr>
        <w:t>REACTION</w:t>
      </w:r>
      <w:r w:rsidRPr="007167FA">
        <w:t>,</w:t>
      </w:r>
      <w:r w:rsidRPr="00D80F92">
        <w:t xml:space="preserve"> </w:t>
      </w:r>
      <w:r>
        <w:rPr>
          <w:lang w:val="en-US"/>
        </w:rPr>
        <w:t>TIME</w:t>
      </w:r>
      <w:r w:rsidRPr="00D80F92">
        <w:t xml:space="preserve"> </w:t>
      </w:r>
      <w:r>
        <w:t xml:space="preserve">и </w:t>
      </w:r>
      <w:r>
        <w:rPr>
          <w:lang w:val="en-US"/>
        </w:rPr>
        <w:t>ISOTOPE</w:t>
      </w:r>
      <w:r>
        <w:t>. Таблицы формируются</w:t>
      </w:r>
      <w:r w:rsidRPr="00B16647">
        <w:t xml:space="preserve">: </w:t>
      </w:r>
      <w:r>
        <w:t>энергии выводятся в строку, регионы выводятся в столбец.</w:t>
      </w:r>
    </w:p>
    <w:p w14:paraId="5CA63055" w14:textId="11178800" w:rsidR="00664F48" w:rsidRPr="00F83A82" w:rsidRDefault="00664F48" w:rsidP="009C411A">
      <w:pPr>
        <w:pStyle w:val="14"/>
      </w:pPr>
      <w:r>
        <w:lastRenderedPageBreak/>
        <w:t xml:space="preserve">Во втором блоке </w:t>
      </w:r>
      <w:r>
        <w:rPr>
          <w:lang w:val="en-US"/>
        </w:rPr>
        <w:t>STD</w:t>
      </w:r>
      <w:r w:rsidRPr="001E48A8">
        <w:t xml:space="preserve"> </w:t>
      </w:r>
      <w:r>
        <w:t>запрашивается поток (</w:t>
      </w:r>
      <w:r>
        <w:rPr>
          <w:lang w:val="en-US"/>
        </w:rPr>
        <w:t>region</w:t>
      </w:r>
      <w:r w:rsidRPr="00ED12E7">
        <w:t xml:space="preserve"> = 2)</w:t>
      </w:r>
      <w:r>
        <w:t xml:space="preserve"> нейтронов и гамма-квантов</w:t>
      </w:r>
      <w:r w:rsidRPr="00ED12E7">
        <w:t xml:space="preserve"> (</w:t>
      </w:r>
      <w:r>
        <w:rPr>
          <w:lang w:val="en-US"/>
        </w:rPr>
        <w:t>particle</w:t>
      </w:r>
      <w:r w:rsidRPr="00ED12E7">
        <w:t xml:space="preserve"> = 2)</w:t>
      </w:r>
      <w:r>
        <w:t xml:space="preserve"> с аналогичными разбиениями по энергиям и регионах.</w:t>
      </w:r>
      <w:r w:rsidRPr="005E3FC2">
        <w:t xml:space="preserve"> </w:t>
      </w:r>
      <w:r>
        <w:t xml:space="preserve">Сортировка для данного функционала произведена следующим образом: запрашиваются отдельные таблицы для каждого </w:t>
      </w:r>
      <w:r w:rsidR="009C411A">
        <w:t>введённого</w:t>
      </w:r>
      <w:r>
        <w:t xml:space="preserve"> </w:t>
      </w:r>
      <w:r>
        <w:rPr>
          <w:lang w:val="en-US"/>
        </w:rPr>
        <w:t>ESTIMATION</w:t>
      </w:r>
      <w:r w:rsidRPr="007167FA">
        <w:t xml:space="preserve">, </w:t>
      </w:r>
      <w:r>
        <w:rPr>
          <w:lang w:val="en-US"/>
        </w:rPr>
        <w:t>PARTICLE</w:t>
      </w:r>
      <w:r w:rsidRPr="007167FA">
        <w:t xml:space="preserve">, </w:t>
      </w:r>
      <w:r>
        <w:rPr>
          <w:lang w:val="en-US"/>
        </w:rPr>
        <w:t>REACTION</w:t>
      </w:r>
      <w:r w:rsidRPr="007167FA">
        <w:t>,</w:t>
      </w:r>
      <w:r w:rsidRPr="00D80F92">
        <w:t xml:space="preserve"> </w:t>
      </w:r>
      <w:r>
        <w:rPr>
          <w:lang w:val="en-US"/>
        </w:rPr>
        <w:t>TIME</w:t>
      </w:r>
      <w:r w:rsidRPr="00D80F92">
        <w:t xml:space="preserve"> </w:t>
      </w:r>
      <w:r>
        <w:t xml:space="preserve">и </w:t>
      </w:r>
      <w:r>
        <w:rPr>
          <w:lang w:val="en-US"/>
        </w:rPr>
        <w:t>ISOTOPE</w:t>
      </w:r>
      <w:r>
        <w:t>. Таблицы формируются</w:t>
      </w:r>
      <w:r w:rsidRPr="00B16647">
        <w:t xml:space="preserve">: </w:t>
      </w:r>
      <w:r>
        <w:t>регионы выводятся в строку, энергии выводятся в столбец.</w:t>
      </w:r>
    </w:p>
    <w:p w14:paraId="6E992330" w14:textId="77777777" w:rsidR="00664F48" w:rsidRPr="00047FD1" w:rsidRDefault="00664F48" w:rsidP="009C411A">
      <w:pPr>
        <w:pStyle w:val="14"/>
      </w:pPr>
      <w:r w:rsidRPr="00081249">
        <w:t xml:space="preserve">Далее представлен формат выходных данных программы </w:t>
      </w:r>
      <w:r w:rsidRPr="00081249">
        <w:rPr>
          <w:lang w:val="en-US"/>
        </w:rPr>
        <w:t>KMC</w:t>
      </w:r>
      <w:r w:rsidRPr="00081249">
        <w:t xml:space="preserve"> для рассматриваемого примера задания исходных модуля регистрации для стандартных функционалов.</w:t>
      </w:r>
    </w:p>
    <w:p w14:paraId="03E7E160" w14:textId="77777777" w:rsidR="00664F48" w:rsidRPr="00DF0454" w:rsidRDefault="00664F48" w:rsidP="009C411A">
      <w:pPr>
        <w:pStyle w:val="aa"/>
      </w:pPr>
      <w:r>
        <w:lastRenderedPageBreak/>
        <w:t>Пример в</w:t>
      </w:r>
      <w:r w:rsidRPr="00047FD1">
        <w:t>ыходны</w:t>
      </w:r>
      <w:r>
        <w:t>х</w:t>
      </w:r>
      <w:r w:rsidRPr="00DF0454">
        <w:t xml:space="preserve"> </w:t>
      </w:r>
      <w:r w:rsidRPr="00047FD1">
        <w:t>данны</w:t>
      </w:r>
      <w:r>
        <w:t>х</w:t>
      </w:r>
      <w:r w:rsidRPr="00DF0454">
        <w:t xml:space="preserve">: </w:t>
      </w:r>
    </w:p>
    <w:p w14:paraId="71BDD9F1" w14:textId="77777777" w:rsidR="00664F48" w:rsidRPr="007D50E7" w:rsidRDefault="00664F48" w:rsidP="009C411A">
      <w:pPr>
        <w:pStyle w:val="a9"/>
        <w:spacing w:after="0"/>
        <w:rPr>
          <w:lang w:val="ru-RU"/>
        </w:rPr>
      </w:pPr>
      <w:r w:rsidRPr="009C411A">
        <w:t>STD</w:t>
      </w:r>
      <w:r w:rsidRPr="007D50E7">
        <w:rPr>
          <w:lang w:val="ru-RU"/>
        </w:rPr>
        <w:t xml:space="preserve"> </w:t>
      </w:r>
      <w:r w:rsidRPr="009C411A">
        <w:t>Functionals</w:t>
      </w:r>
      <w:r w:rsidRPr="007D50E7">
        <w:rPr>
          <w:lang w:val="ru-RU"/>
        </w:rPr>
        <w:t xml:space="preserve"> </w:t>
      </w:r>
      <w:r w:rsidRPr="009C411A">
        <w:t>Block</w:t>
      </w:r>
      <w:r w:rsidRPr="007D50E7">
        <w:rPr>
          <w:lang w:val="ru-RU"/>
        </w:rPr>
        <w:t xml:space="preserve"> # 1</w:t>
      </w:r>
    </w:p>
    <w:p w14:paraId="1B5EE9FD" w14:textId="77777777" w:rsidR="00664F48" w:rsidRPr="007D50E7" w:rsidRDefault="00664F48" w:rsidP="009C411A">
      <w:pPr>
        <w:pStyle w:val="a9"/>
        <w:spacing w:after="0"/>
        <w:rPr>
          <w:lang w:val="ru-RU"/>
        </w:rPr>
      </w:pPr>
    </w:p>
    <w:p w14:paraId="23435711" w14:textId="77777777" w:rsidR="00664F48" w:rsidRPr="009C411A" w:rsidRDefault="00664F48" w:rsidP="009C411A">
      <w:pPr>
        <w:pStyle w:val="a9"/>
        <w:spacing w:after="0"/>
      </w:pPr>
      <w:r w:rsidRPr="007D50E7">
        <w:rPr>
          <w:lang w:val="ru-RU"/>
        </w:rPr>
        <w:t xml:space="preserve"> </w:t>
      </w:r>
      <w:r w:rsidRPr="009C411A">
        <w:t>- Estimation: by tr.s.col.(t)</w:t>
      </w:r>
    </w:p>
    <w:p w14:paraId="696FFDF1" w14:textId="77777777" w:rsidR="00664F48" w:rsidRPr="009C411A" w:rsidRDefault="00664F48" w:rsidP="009C411A">
      <w:pPr>
        <w:pStyle w:val="a9"/>
        <w:spacing w:after="0"/>
      </w:pPr>
      <w:r w:rsidRPr="009C411A">
        <w:t xml:space="preserve"> - Isotope: Mixed</w:t>
      </w:r>
    </w:p>
    <w:p w14:paraId="086DED6E" w14:textId="77777777" w:rsidR="00664F48" w:rsidRPr="009C411A" w:rsidRDefault="00664F48" w:rsidP="009C411A">
      <w:pPr>
        <w:pStyle w:val="a9"/>
        <w:spacing w:after="0"/>
      </w:pPr>
      <w:r w:rsidRPr="009C411A">
        <w:t xml:space="preserve"> - Flux </w:t>
      </w:r>
    </w:p>
    <w:p w14:paraId="7C3A577E" w14:textId="77777777" w:rsidR="00664F48" w:rsidRPr="009C411A" w:rsidRDefault="00664F48" w:rsidP="009C411A">
      <w:pPr>
        <w:pStyle w:val="a9"/>
        <w:spacing w:after="0"/>
      </w:pPr>
      <w:r w:rsidRPr="009C411A">
        <w:t xml:space="preserve"> - Particle: Gamma</w:t>
      </w:r>
    </w:p>
    <w:p w14:paraId="653B885D" w14:textId="77777777" w:rsidR="00664F48" w:rsidRPr="009C411A" w:rsidRDefault="00664F48" w:rsidP="009C411A">
      <w:pPr>
        <w:pStyle w:val="a9"/>
        <w:spacing w:after="0"/>
      </w:pPr>
      <w:r w:rsidRPr="009C411A">
        <w:t xml:space="preserve"> - By Region</w:t>
      </w:r>
    </w:p>
    <w:p w14:paraId="37EB40E9" w14:textId="77777777" w:rsidR="00664F48" w:rsidRPr="009C411A" w:rsidRDefault="00664F48" w:rsidP="009C411A">
      <w:pPr>
        <w:pStyle w:val="a9"/>
        <w:spacing w:after="0"/>
      </w:pPr>
      <w:r w:rsidRPr="009C411A">
        <w:t xml:space="preserve">    Energy:         0.200000  0.600000 D(0.2000) D(0.6000) </w:t>
      </w:r>
    </w:p>
    <w:p w14:paraId="5725FE6A" w14:textId="77777777" w:rsidR="00664F48" w:rsidRPr="009C411A" w:rsidRDefault="00664F48" w:rsidP="009C411A">
      <w:pPr>
        <w:pStyle w:val="a9"/>
        <w:spacing w:after="0"/>
      </w:pPr>
      <w:r w:rsidRPr="009C411A">
        <w:t xml:space="preserve">        Region     </w:t>
      </w:r>
    </w:p>
    <w:p w14:paraId="679E0531" w14:textId="77777777" w:rsidR="00664F48" w:rsidRPr="009C411A" w:rsidRDefault="00664F48" w:rsidP="009C411A">
      <w:pPr>
        <w:pStyle w:val="a9"/>
        <w:spacing w:after="0"/>
      </w:pPr>
      <w:r w:rsidRPr="009C411A">
        <w:t xml:space="preserve">         1         XXXXXXXXX XXXXXXXXX XXXXXXXXX XXXXXXXXX</w:t>
      </w:r>
    </w:p>
    <w:p w14:paraId="343A1D17" w14:textId="77777777" w:rsidR="00664F48" w:rsidRPr="009C411A" w:rsidRDefault="00664F48" w:rsidP="009C411A">
      <w:pPr>
        <w:pStyle w:val="a9"/>
        <w:spacing w:after="0"/>
      </w:pPr>
      <w:r w:rsidRPr="009C411A">
        <w:t xml:space="preserve">         2         XXXXXXXXX XXXXXXXXX XXXXXXXXX XXXXXXXXX</w:t>
      </w:r>
    </w:p>
    <w:p w14:paraId="347AD199" w14:textId="77777777" w:rsidR="00664F48" w:rsidRPr="009C411A" w:rsidRDefault="00664F48" w:rsidP="009C411A">
      <w:pPr>
        <w:pStyle w:val="a9"/>
        <w:spacing w:after="0"/>
      </w:pPr>
      <w:r w:rsidRPr="009C411A">
        <w:t xml:space="preserve">         5         XXXXXXXXX XXXXXXXXX XXXXXXXXX XXXXXXXXX</w:t>
      </w:r>
    </w:p>
    <w:p w14:paraId="66C7B70B" w14:textId="77777777" w:rsidR="00664F48" w:rsidRPr="009C411A" w:rsidRDefault="00664F48" w:rsidP="009C411A">
      <w:pPr>
        <w:pStyle w:val="a9"/>
        <w:spacing w:after="0"/>
      </w:pPr>
    </w:p>
    <w:p w14:paraId="16C60062" w14:textId="77777777" w:rsidR="00664F48" w:rsidRPr="009C411A" w:rsidRDefault="00664F48" w:rsidP="009C411A">
      <w:pPr>
        <w:pStyle w:val="a9"/>
        <w:spacing w:after="0"/>
      </w:pPr>
    </w:p>
    <w:p w14:paraId="45096BD8" w14:textId="77777777" w:rsidR="00664F48" w:rsidRPr="009C411A" w:rsidRDefault="00664F48" w:rsidP="009C411A">
      <w:pPr>
        <w:pStyle w:val="a9"/>
        <w:spacing w:after="0"/>
      </w:pPr>
      <w:r w:rsidRPr="009C411A">
        <w:t>_______________________________________________________________________________</w:t>
      </w:r>
    </w:p>
    <w:p w14:paraId="157B18CF" w14:textId="77777777" w:rsidR="00664F48" w:rsidRPr="009C411A" w:rsidRDefault="00664F48" w:rsidP="009C411A">
      <w:pPr>
        <w:pStyle w:val="a9"/>
        <w:spacing w:after="0"/>
      </w:pPr>
    </w:p>
    <w:p w14:paraId="2E7380C9" w14:textId="77777777" w:rsidR="00664F48" w:rsidRPr="009C411A" w:rsidRDefault="00664F48" w:rsidP="009C411A">
      <w:pPr>
        <w:pStyle w:val="a9"/>
        <w:spacing w:after="0"/>
      </w:pPr>
      <w:r w:rsidRPr="009C411A">
        <w:t>STD Functionals Block # 2</w:t>
      </w:r>
    </w:p>
    <w:p w14:paraId="202072B7" w14:textId="77777777" w:rsidR="00664F48" w:rsidRPr="009C411A" w:rsidRDefault="00664F48" w:rsidP="009C411A">
      <w:pPr>
        <w:pStyle w:val="a9"/>
        <w:spacing w:after="0"/>
      </w:pPr>
    </w:p>
    <w:p w14:paraId="17DDAC34" w14:textId="77777777" w:rsidR="00664F48" w:rsidRPr="009C411A" w:rsidRDefault="00664F48" w:rsidP="009C411A">
      <w:pPr>
        <w:pStyle w:val="a9"/>
        <w:spacing w:after="0"/>
      </w:pPr>
      <w:r w:rsidRPr="009C411A">
        <w:t xml:space="preserve"> - Estimation: by tr.s.col.(t)</w:t>
      </w:r>
    </w:p>
    <w:p w14:paraId="2E23F293" w14:textId="77777777" w:rsidR="00664F48" w:rsidRPr="009C411A" w:rsidRDefault="00664F48" w:rsidP="009C411A">
      <w:pPr>
        <w:pStyle w:val="a9"/>
        <w:spacing w:after="0"/>
      </w:pPr>
      <w:r w:rsidRPr="009C411A">
        <w:t xml:space="preserve"> - Isotope: Mixed</w:t>
      </w:r>
    </w:p>
    <w:p w14:paraId="341DC745" w14:textId="77777777" w:rsidR="00664F48" w:rsidRPr="009C411A" w:rsidRDefault="00664F48" w:rsidP="009C411A">
      <w:pPr>
        <w:pStyle w:val="a9"/>
        <w:spacing w:after="0"/>
      </w:pPr>
      <w:r w:rsidRPr="009C411A">
        <w:t xml:space="preserve"> - Flux </w:t>
      </w:r>
    </w:p>
    <w:p w14:paraId="7572820C" w14:textId="77777777" w:rsidR="00664F48" w:rsidRPr="009C411A" w:rsidRDefault="00664F48" w:rsidP="009C411A">
      <w:pPr>
        <w:pStyle w:val="a9"/>
        <w:spacing w:after="0"/>
      </w:pPr>
      <w:r w:rsidRPr="009C411A">
        <w:t xml:space="preserve"> - Particle: Neutron</w:t>
      </w:r>
    </w:p>
    <w:p w14:paraId="44F3FA59" w14:textId="77777777" w:rsidR="00664F48" w:rsidRPr="009C411A" w:rsidRDefault="00664F48" w:rsidP="009C411A">
      <w:pPr>
        <w:pStyle w:val="a9"/>
        <w:spacing w:after="0"/>
      </w:pPr>
      <w:r w:rsidRPr="009C411A">
        <w:t xml:space="preserve"> - By Region</w:t>
      </w:r>
    </w:p>
    <w:p w14:paraId="5ED80910" w14:textId="77777777" w:rsidR="00664F48" w:rsidRPr="009C411A" w:rsidRDefault="00664F48" w:rsidP="009C411A">
      <w:pPr>
        <w:pStyle w:val="a9"/>
        <w:spacing w:after="0"/>
      </w:pPr>
      <w:r w:rsidRPr="009C411A">
        <w:t xml:space="preserve">    Region:                 1         2         5      D(1)      D(2)      D(5) </w:t>
      </w:r>
    </w:p>
    <w:p w14:paraId="20E097C3" w14:textId="77777777" w:rsidR="00664F48" w:rsidRPr="009C411A" w:rsidRDefault="00664F48" w:rsidP="009C411A">
      <w:pPr>
        <w:pStyle w:val="a9"/>
        <w:spacing w:after="0"/>
      </w:pPr>
      <w:r w:rsidRPr="009C411A">
        <w:t xml:space="preserve">        Energy (MeV)   </w:t>
      </w:r>
    </w:p>
    <w:p w14:paraId="632ACB5C" w14:textId="77777777" w:rsidR="00664F48" w:rsidRPr="009C411A" w:rsidRDefault="00664F48" w:rsidP="009C411A">
      <w:pPr>
        <w:pStyle w:val="a9"/>
        <w:spacing w:after="0"/>
      </w:pPr>
      <w:r w:rsidRPr="009C411A">
        <w:t xml:space="preserve">         0.200000   XXXXXXXXX XXXXXXXXX XXXXXXXXX XXXXXXXXX XXXXXXXXX XXXXXXXXX</w:t>
      </w:r>
    </w:p>
    <w:p w14:paraId="7BC8791C" w14:textId="77777777" w:rsidR="00664F48" w:rsidRPr="009C411A" w:rsidRDefault="00664F48" w:rsidP="009C411A">
      <w:pPr>
        <w:pStyle w:val="a9"/>
        <w:spacing w:after="0"/>
      </w:pPr>
      <w:r w:rsidRPr="009C411A">
        <w:t xml:space="preserve">         0.600000   XXXXXXXXX XXXXXXXXX XXXXXXXXX XXXXXXXXX XXXXXXXXX XXXXXXXXX</w:t>
      </w:r>
    </w:p>
    <w:p w14:paraId="54DB2E91" w14:textId="77777777" w:rsidR="00664F48" w:rsidRPr="009C411A" w:rsidRDefault="00664F48" w:rsidP="009C411A">
      <w:pPr>
        <w:pStyle w:val="a9"/>
        <w:spacing w:after="0"/>
      </w:pPr>
    </w:p>
    <w:p w14:paraId="77965334" w14:textId="77777777" w:rsidR="00664F48" w:rsidRPr="009C411A" w:rsidRDefault="00664F48" w:rsidP="009C411A">
      <w:pPr>
        <w:pStyle w:val="a9"/>
        <w:spacing w:after="0"/>
      </w:pPr>
    </w:p>
    <w:p w14:paraId="5D02EC9F" w14:textId="77777777" w:rsidR="00664F48" w:rsidRPr="009C411A" w:rsidRDefault="00664F48" w:rsidP="009C411A">
      <w:pPr>
        <w:pStyle w:val="a9"/>
        <w:spacing w:after="0"/>
      </w:pPr>
      <w:r w:rsidRPr="009C411A">
        <w:t xml:space="preserve"> - Estimation: by tr.s.col.(t)</w:t>
      </w:r>
    </w:p>
    <w:p w14:paraId="543C7DFB" w14:textId="77777777" w:rsidR="00664F48" w:rsidRPr="009C411A" w:rsidRDefault="00664F48" w:rsidP="009C411A">
      <w:pPr>
        <w:pStyle w:val="a9"/>
        <w:spacing w:after="0"/>
      </w:pPr>
      <w:r w:rsidRPr="009C411A">
        <w:t xml:space="preserve"> - Isotope: Mixed</w:t>
      </w:r>
    </w:p>
    <w:p w14:paraId="2FB9E771" w14:textId="77777777" w:rsidR="00664F48" w:rsidRPr="009C411A" w:rsidRDefault="00664F48" w:rsidP="009C411A">
      <w:pPr>
        <w:pStyle w:val="a9"/>
        <w:spacing w:after="0"/>
      </w:pPr>
      <w:r w:rsidRPr="009C411A">
        <w:t xml:space="preserve"> - Flux </w:t>
      </w:r>
    </w:p>
    <w:p w14:paraId="09F0AB0D" w14:textId="77777777" w:rsidR="00664F48" w:rsidRPr="009C411A" w:rsidRDefault="00664F48" w:rsidP="009C411A">
      <w:pPr>
        <w:pStyle w:val="a9"/>
        <w:spacing w:after="0"/>
      </w:pPr>
      <w:r w:rsidRPr="009C411A">
        <w:t xml:space="preserve"> - Particle: Gamma</w:t>
      </w:r>
    </w:p>
    <w:p w14:paraId="70DED2C2" w14:textId="77777777" w:rsidR="00664F48" w:rsidRPr="009C411A" w:rsidRDefault="00664F48" w:rsidP="009C411A">
      <w:pPr>
        <w:pStyle w:val="a9"/>
        <w:spacing w:after="0"/>
      </w:pPr>
      <w:r w:rsidRPr="009C411A">
        <w:t xml:space="preserve"> - By Region</w:t>
      </w:r>
    </w:p>
    <w:p w14:paraId="2F484FCB" w14:textId="77777777" w:rsidR="00664F48" w:rsidRPr="009C411A" w:rsidRDefault="00664F48" w:rsidP="009C411A">
      <w:pPr>
        <w:pStyle w:val="a9"/>
        <w:spacing w:after="0"/>
      </w:pPr>
      <w:r w:rsidRPr="009C411A">
        <w:t xml:space="preserve">    Region:                  1         2         5      D(1)      D(2)      D(5)</w:t>
      </w:r>
    </w:p>
    <w:p w14:paraId="0429E735" w14:textId="77777777" w:rsidR="00664F48" w:rsidRPr="009C411A" w:rsidRDefault="00664F48" w:rsidP="009C411A">
      <w:pPr>
        <w:pStyle w:val="a9"/>
        <w:spacing w:after="0"/>
      </w:pPr>
      <w:r w:rsidRPr="009C411A">
        <w:t xml:space="preserve">        Energy (MeV)    </w:t>
      </w:r>
    </w:p>
    <w:p w14:paraId="5697822B" w14:textId="77777777" w:rsidR="00664F48" w:rsidRPr="009C411A" w:rsidRDefault="00664F48" w:rsidP="009C411A">
      <w:pPr>
        <w:pStyle w:val="a9"/>
        <w:spacing w:after="0"/>
      </w:pPr>
      <w:r w:rsidRPr="009C411A">
        <w:t xml:space="preserve">         0.200000    XXXXXXXXX XXXXXXXXX XXXXXXXXX XXXXXXXXX XXXXXXXXX XXXXXXXXX</w:t>
      </w:r>
    </w:p>
    <w:p w14:paraId="0D698204" w14:textId="77777777" w:rsidR="00664F48" w:rsidRPr="009C411A" w:rsidRDefault="00664F48" w:rsidP="009C411A">
      <w:pPr>
        <w:pStyle w:val="a9"/>
        <w:spacing w:after="0"/>
      </w:pPr>
      <w:r w:rsidRPr="009C411A">
        <w:t xml:space="preserve">         0.600000    XXXXXXXXX XXXXXXXXX XXXXXXXXX XXXXXXXXX XXXXXXXXX XXXXXXXXX</w:t>
      </w:r>
    </w:p>
    <w:p w14:paraId="7591CD55" w14:textId="77777777" w:rsidR="00664F48" w:rsidRPr="00664F48" w:rsidRDefault="00664F48" w:rsidP="009C411A">
      <w:pPr>
        <w:pStyle w:val="14"/>
        <w:rPr>
          <w:lang w:val="en-US"/>
        </w:rPr>
      </w:pPr>
    </w:p>
    <w:p w14:paraId="51DF5D8A" w14:textId="77777777" w:rsidR="006E11E6" w:rsidRPr="001268DB" w:rsidRDefault="006E11E6" w:rsidP="006F6BFB">
      <w:pPr>
        <w:pStyle w:val="10"/>
      </w:pPr>
      <w:bookmarkStart w:id="152" w:name="_Toc221669223"/>
      <w:r w:rsidRPr="00A52EF4">
        <w:lastRenderedPageBreak/>
        <w:t xml:space="preserve">Исходные данные модуля </w:t>
      </w:r>
      <w:r>
        <w:rPr>
          <w:lang w:val="en-US"/>
        </w:rPr>
        <w:t>RRS</w:t>
      </w:r>
      <w:bookmarkEnd w:id="137"/>
      <w:bookmarkEnd w:id="152"/>
    </w:p>
    <w:p w14:paraId="0114576B" w14:textId="77777777" w:rsidR="006E11E6" w:rsidRDefault="006E11E6" w:rsidP="006E11E6">
      <w:pPr>
        <w:pStyle w:val="14"/>
      </w:pPr>
      <w:r w:rsidRPr="00D52762">
        <w:rPr>
          <w:bCs/>
        </w:rPr>
        <w:t>Модуль Реакторного Радиационного Источника</w:t>
      </w:r>
      <w:r w:rsidRPr="006A625A">
        <w:rPr>
          <w:bCs/>
        </w:rPr>
        <w:t xml:space="preserve"> </w:t>
      </w:r>
      <w:r w:rsidRPr="00D52762">
        <w:rPr>
          <w:bCs/>
        </w:rPr>
        <w:t>(</w:t>
      </w:r>
      <w:r w:rsidRPr="00D52762">
        <w:rPr>
          <w:bCs/>
          <w:lang w:val="en-US"/>
        </w:rPr>
        <w:t>RRS</w:t>
      </w:r>
      <w:r w:rsidRPr="00D52762">
        <w:rPr>
          <w:bCs/>
        </w:rPr>
        <w:t>)</w:t>
      </w:r>
      <w:r w:rsidRPr="00D659AD">
        <w:rPr>
          <w:b/>
        </w:rPr>
        <w:t xml:space="preserve"> </w:t>
      </w:r>
      <w:r w:rsidRPr="00BE6F03">
        <w:t xml:space="preserve">моделирует фазовые координаты частиц источника, в том числе для начального пакета нейтронов при решении </w:t>
      </w:r>
      <w:r>
        <w:t>стационарной (на </w:t>
      </w:r>
      <w:r>
        <w:rPr>
          <w:i/>
          <w:iCs/>
          <w:lang w:val="en-US"/>
        </w:rPr>
        <w:t>K</w:t>
      </w:r>
      <w:r w:rsidRPr="00E65FA7">
        <w:rPr>
          <w:i/>
          <w:iCs/>
          <w:vertAlign w:val="subscript"/>
        </w:rPr>
        <w:t>эфф</w:t>
      </w:r>
      <w:r>
        <w:t>) и нестационарной (нейтронная кинетика и неоднородная задача с внешним источником)</w:t>
      </w:r>
      <w:r w:rsidRPr="00F40B59">
        <w:t xml:space="preserve"> </w:t>
      </w:r>
      <w:r w:rsidRPr="00BE6F03">
        <w:t>задач</w:t>
      </w:r>
      <w:r>
        <w:t>.</w:t>
      </w:r>
    </w:p>
    <w:p w14:paraId="046A6703" w14:textId="3EBAE4EB" w:rsidR="006E11E6" w:rsidRDefault="006E11E6" w:rsidP="006E11E6">
      <w:pPr>
        <w:pStyle w:val="14"/>
      </w:pPr>
      <w:r>
        <w:t xml:space="preserve">Источник частиц </w:t>
      </w:r>
      <w:r>
        <w:rPr>
          <w:lang w:val="en-US"/>
        </w:rPr>
        <w:t>RRS</w:t>
      </w:r>
      <w:r w:rsidRPr="00B14853">
        <w:t xml:space="preserve"> </w:t>
      </w:r>
      <w:r>
        <w:t xml:space="preserve">написан на языке программирования </w:t>
      </w:r>
      <w:r>
        <w:rPr>
          <w:lang w:val="en-US"/>
        </w:rPr>
        <w:t>C</w:t>
      </w:r>
      <w:r w:rsidRPr="003159CF">
        <w:t>++</w:t>
      </w:r>
      <w:r>
        <w:rPr>
          <w:lang w:val="en-US"/>
        </w:rPr>
        <w:t> </w:t>
      </w:r>
      <w:r>
        <w:t>20</w:t>
      </w:r>
      <w:r w:rsidRPr="003159CF">
        <w:t>17</w:t>
      </w:r>
      <w:r>
        <w:rPr>
          <w:lang w:val="en-US"/>
        </w:rPr>
        <w:t> </w:t>
      </w:r>
      <w:r w:rsidRPr="00D8295F">
        <w:t>[</w:t>
      </w:r>
      <w:r>
        <w:fldChar w:fldCharType="begin"/>
      </w:r>
      <w:r>
        <w:instrText xml:space="preserve"> REF _Ref217141679 \n \h </w:instrText>
      </w:r>
      <w:r>
        <w:fldChar w:fldCharType="separate"/>
      </w:r>
      <w:r w:rsidR="00A76E46">
        <w:t>3</w:t>
      </w:r>
      <w:r>
        <w:fldChar w:fldCharType="end"/>
      </w:r>
      <w:r w:rsidRPr="00D8295F">
        <w:t>]</w:t>
      </w:r>
      <w:r>
        <w:t>. Разработка кода проводилась с использованием современных методов объектно-ориентированного программирования. Исходные данные внешнего источника представлены в виде набора</w:t>
      </w:r>
      <w:r w:rsidRPr="00F9329E">
        <w:t xml:space="preserve"> </w:t>
      </w:r>
      <w:r>
        <w:t xml:space="preserve">шаблонов исходных данных. Источник частиц при </w:t>
      </w:r>
      <w:r w:rsidRPr="00F9329E">
        <w:t>реш</w:t>
      </w:r>
      <w:r>
        <w:t>ении разнообразных</w:t>
      </w:r>
      <w:r w:rsidRPr="00F9329E">
        <w:t xml:space="preserve"> задач</w:t>
      </w:r>
      <w:r>
        <w:t xml:space="preserve"> существенно расширяет области</w:t>
      </w:r>
      <w:r w:rsidRPr="00F9329E">
        <w:t xml:space="preserve"> </w:t>
      </w:r>
      <w:r>
        <w:t>применения программы KMC.</w:t>
      </w:r>
    </w:p>
    <w:p w14:paraId="00FE87FB" w14:textId="77777777" w:rsidR="006E11E6" w:rsidRDefault="006E11E6" w:rsidP="006F6BFB">
      <w:pPr>
        <w:pStyle w:val="2"/>
      </w:pPr>
      <w:bookmarkStart w:id="153" w:name="_Toc221669224"/>
      <w:r>
        <w:t>Создание внешнего источника</w:t>
      </w:r>
      <w:bookmarkEnd w:id="153"/>
    </w:p>
    <w:p w14:paraId="3FB35566" w14:textId="77777777" w:rsidR="006E11E6" w:rsidRPr="00137FE8" w:rsidRDefault="006E11E6" w:rsidP="006E11E6">
      <w:pPr>
        <w:pStyle w:val="14"/>
      </w:pPr>
      <w:r w:rsidRPr="00137FE8">
        <w:t>Компоновка данных для внешнего источника начинается с формирования заголовка и ключевого слова «</w:t>
      </w:r>
      <w:r w:rsidRPr="00137FE8">
        <w:rPr>
          <w:lang w:val="en-US"/>
        </w:rPr>
        <w:t>RRS</w:t>
      </w:r>
      <w:r w:rsidRPr="00137FE8">
        <w:t>», а заканчивается ключевым словом «</w:t>
      </w:r>
      <w:r w:rsidRPr="00137FE8">
        <w:rPr>
          <w:lang w:val="en-US"/>
        </w:rPr>
        <w:t>FINISH</w:t>
      </w:r>
      <w:r w:rsidRPr="00137FE8">
        <w:t xml:space="preserve">». Далее следует указание общего </w:t>
      </w:r>
      <w:r w:rsidRPr="00137FE8">
        <w:rPr>
          <w:i/>
          <w:iCs/>
        </w:rPr>
        <w:t>количества источников</w:t>
      </w:r>
      <w:r w:rsidRPr="00137FE8">
        <w:t xml:space="preserve"> после ключевого слова «</w:t>
      </w:r>
      <w:r w:rsidRPr="00137FE8">
        <w:rPr>
          <w:lang w:val="en-US"/>
        </w:rPr>
        <w:t>SOURCE</w:t>
      </w:r>
      <w:r w:rsidRPr="00137FE8">
        <w:t xml:space="preserve">». </w:t>
      </w:r>
      <w:r w:rsidRPr="00137FE8">
        <w:rPr>
          <w:i/>
          <w:iCs/>
        </w:rPr>
        <w:t>Список вероятностей</w:t>
      </w:r>
      <w:r w:rsidRPr="00137FE8">
        <w:t xml:space="preserve"> с указанием вероятности вылета частицы из каждого источника указывается в явном виде после ключевого слова «PROBABILITY». Количество указанных вероятностей должно строго соответствовать количеству указанных источников. Вероятности задаются неотрицательными значениями и могут быть не нормированы. Указание нулевой вероятности для источника не будет вызывать ошибку, но такой источник не будет моделироваться. Нормировка вероятностей произойдёт после считывания исходных данных. Если же вероятности для источников не указываются в явном виде, т.е. строка с ключевым словом «PROBABILITY» отсутствует, то источники считаются равновероятностными. После указания </w:t>
      </w:r>
      <w:r w:rsidRPr="00137FE8">
        <w:rPr>
          <w:i/>
          <w:iCs/>
        </w:rPr>
        <w:t>списка источников</w:t>
      </w:r>
      <w:r w:rsidRPr="00137FE8">
        <w:t xml:space="preserve"> необходимо закрыть секцию ключевым словом «</w:t>
      </w:r>
      <w:r w:rsidRPr="00137FE8">
        <w:rPr>
          <w:lang w:val="en-US"/>
        </w:rPr>
        <w:t>END</w:t>
      </w:r>
      <w:r w:rsidRPr="00137FE8">
        <w:t>».</w:t>
      </w:r>
    </w:p>
    <w:p w14:paraId="5DE000DF" w14:textId="77777777" w:rsidR="006E11E6" w:rsidRPr="00137FE8" w:rsidRDefault="006E11E6" w:rsidP="006E11E6">
      <w:pPr>
        <w:pStyle w:val="aa"/>
        <w:rPr>
          <w:szCs w:val="28"/>
        </w:rPr>
      </w:pPr>
      <w:r w:rsidRPr="00137FE8">
        <w:rPr>
          <w:szCs w:val="28"/>
        </w:rPr>
        <w:lastRenderedPageBreak/>
        <w:t xml:space="preserve">Шаблон заголовка </w:t>
      </w:r>
      <w:r w:rsidRPr="00137FE8">
        <w:rPr>
          <w:szCs w:val="28"/>
          <w:lang w:val="en-US"/>
        </w:rPr>
        <w:t>RRS</w:t>
      </w:r>
      <w:r w:rsidRPr="00137FE8">
        <w:rPr>
          <w:szCs w:val="28"/>
        </w:rPr>
        <w:t>:</w:t>
      </w:r>
    </w:p>
    <w:p w14:paraId="758E648B" w14:textId="77777777" w:rsidR="006E11E6" w:rsidRPr="00C751A8" w:rsidRDefault="006E11E6" w:rsidP="006E11E6">
      <w:pPr>
        <w:pStyle w:val="a9"/>
        <w:rPr>
          <w:lang w:val="ru-RU"/>
        </w:rPr>
      </w:pPr>
      <w:r w:rsidRPr="002A5E17">
        <w:t>RRS</w:t>
      </w:r>
    </w:p>
    <w:p w14:paraId="72B41A29" w14:textId="77777777" w:rsidR="006E11E6" w:rsidRPr="00C751A8" w:rsidRDefault="006E11E6" w:rsidP="006E11E6">
      <w:pPr>
        <w:pStyle w:val="a9"/>
        <w:rPr>
          <w:lang w:val="ru-RU"/>
        </w:rPr>
      </w:pPr>
      <w:r w:rsidRPr="002A5E17">
        <w:t>SOURCE</w:t>
      </w:r>
      <w:r w:rsidRPr="00C751A8">
        <w:rPr>
          <w:lang w:val="ru-RU"/>
        </w:rPr>
        <w:t xml:space="preserve"> &lt;количество_источников&gt;</w:t>
      </w:r>
    </w:p>
    <w:p w14:paraId="025C85DE" w14:textId="77777777" w:rsidR="006E11E6" w:rsidRPr="00C751A8" w:rsidRDefault="006E11E6" w:rsidP="006E11E6">
      <w:pPr>
        <w:pStyle w:val="a9"/>
        <w:rPr>
          <w:lang w:val="ru-RU"/>
        </w:rPr>
      </w:pPr>
      <w:r w:rsidRPr="002A5E17">
        <w:t>PROBABILITY</w:t>
      </w:r>
      <w:r w:rsidRPr="00C751A8">
        <w:rPr>
          <w:lang w:val="ru-RU"/>
        </w:rPr>
        <w:t xml:space="preserve"> &lt;список_вероятностей_источников&gt;</w:t>
      </w:r>
    </w:p>
    <w:p w14:paraId="32884993" w14:textId="77777777" w:rsidR="006E11E6" w:rsidRPr="00C751A8" w:rsidRDefault="006E11E6" w:rsidP="006E11E6">
      <w:pPr>
        <w:pStyle w:val="a9"/>
        <w:rPr>
          <w:lang w:val="ru-RU"/>
        </w:rPr>
      </w:pPr>
      <w:r w:rsidRPr="00C751A8">
        <w:rPr>
          <w:lang w:val="ru-RU"/>
        </w:rPr>
        <w:t>&lt;список_источников&gt;</w:t>
      </w:r>
    </w:p>
    <w:p w14:paraId="317B6186" w14:textId="77777777" w:rsidR="006E11E6" w:rsidRPr="00C751A8" w:rsidRDefault="006E11E6" w:rsidP="006E11E6">
      <w:pPr>
        <w:pStyle w:val="a9"/>
        <w:rPr>
          <w:lang w:val="ru-RU"/>
        </w:rPr>
      </w:pPr>
      <w:r w:rsidRPr="002A5E17">
        <w:t>END</w:t>
      </w:r>
    </w:p>
    <w:p w14:paraId="65592958" w14:textId="77777777" w:rsidR="006E11E6" w:rsidRPr="00137FE8" w:rsidRDefault="006E11E6" w:rsidP="006E11E6">
      <w:pPr>
        <w:pStyle w:val="aa"/>
        <w:rPr>
          <w:szCs w:val="28"/>
        </w:rPr>
      </w:pPr>
      <w:r>
        <w:rPr>
          <w:szCs w:val="28"/>
        </w:rPr>
        <w:t>Описание</w:t>
      </w:r>
      <w:r w:rsidRPr="00137FE8">
        <w:rPr>
          <w:szCs w:val="28"/>
        </w:rPr>
        <w:t>:</w:t>
      </w:r>
    </w:p>
    <w:p w14:paraId="289402BE" w14:textId="77777777" w:rsidR="006E11E6" w:rsidRPr="00137FE8" w:rsidRDefault="006E11E6" w:rsidP="006E11E6">
      <w:pPr>
        <w:pStyle w:val="14"/>
      </w:pPr>
      <w:r w:rsidRPr="00137FE8">
        <w:t xml:space="preserve">&lt;количество_источников&gt; – общее количество источников </w:t>
      </w:r>
      <w:r w:rsidRPr="00137FE8">
        <w:rPr>
          <w:lang w:val="en-US"/>
        </w:rPr>
        <w:t>RRS</w:t>
      </w:r>
      <w:r w:rsidRPr="00137FE8">
        <w:t>;</w:t>
      </w:r>
    </w:p>
    <w:p w14:paraId="5139EA78" w14:textId="77777777" w:rsidR="006E11E6" w:rsidRPr="00137FE8" w:rsidRDefault="006E11E6" w:rsidP="006E11E6">
      <w:pPr>
        <w:pStyle w:val="14"/>
      </w:pPr>
      <w:r w:rsidRPr="00137FE8">
        <w:t>&lt;список_вероятностей_источников&gt; – список вероятностей испускания частицы для каждого источника;</w:t>
      </w:r>
    </w:p>
    <w:p w14:paraId="35E4E752" w14:textId="77777777" w:rsidR="006E11E6" w:rsidRPr="00137FE8" w:rsidRDefault="006E11E6" w:rsidP="006E11E6">
      <w:pPr>
        <w:pStyle w:val="14"/>
      </w:pPr>
      <w:r w:rsidRPr="00137FE8">
        <w:t>&lt;список_источников&gt; – перечисление всех источников по заданным шаблонам.</w:t>
      </w:r>
    </w:p>
    <w:p w14:paraId="298AF395" w14:textId="3782681B" w:rsidR="006E11E6" w:rsidRPr="00137FE8" w:rsidRDefault="006E11E6" w:rsidP="006E11E6">
      <w:pPr>
        <w:pStyle w:val="14"/>
      </w:pPr>
      <w:r w:rsidRPr="00137FE8">
        <w:rPr>
          <w:i/>
          <w:iCs/>
        </w:rPr>
        <w:t>Список источников</w:t>
      </w:r>
      <w:r w:rsidRPr="00137FE8">
        <w:t xml:space="preserve"> содержит описание каждого из источников через соответствующий шаблон. Количество описаний источников должно совпадать с параметром </w:t>
      </w:r>
      <w:r w:rsidRPr="00137FE8">
        <w:rPr>
          <w:i/>
          <w:iCs/>
        </w:rPr>
        <w:t>количество источников</w:t>
      </w:r>
      <w:r w:rsidRPr="00137FE8">
        <w:t>. Каждый источник начинается с ключевого символа «</w:t>
      </w:r>
      <w:r w:rsidRPr="00137FE8">
        <w:rPr>
          <w:lang w:val="en-US"/>
        </w:rPr>
        <w:t>S</w:t>
      </w:r>
      <w:r w:rsidRPr="00137FE8">
        <w:t>» и обязательно должен содержать Имя («</w:t>
      </w:r>
      <w:r w:rsidRPr="00137FE8">
        <w:rPr>
          <w:lang w:val="en-US"/>
        </w:rPr>
        <w:t>Name</w:t>
      </w:r>
      <w:r w:rsidRPr="00137FE8">
        <w:t>»), Спектр («Spectrum», см. п. </w:t>
      </w:r>
      <w:r w:rsidRPr="00137FE8">
        <w:fldChar w:fldCharType="begin"/>
      </w:r>
      <w:r w:rsidRPr="00137FE8">
        <w:instrText xml:space="preserve"> REF _Ref75451031 \n \h  \* MERGEFORMAT </w:instrText>
      </w:r>
      <w:r w:rsidRPr="00137FE8">
        <w:fldChar w:fldCharType="separate"/>
      </w:r>
      <w:r w:rsidR="00A76E46">
        <w:t>9.3</w:t>
      </w:r>
      <w:r w:rsidRPr="00137FE8">
        <w:fldChar w:fldCharType="end"/>
      </w:r>
      <w:r w:rsidRPr="00137FE8">
        <w:t>) и Форму (см. п. </w:t>
      </w:r>
      <w:r w:rsidRPr="00137FE8">
        <w:fldChar w:fldCharType="begin"/>
      </w:r>
      <w:r w:rsidRPr="00137FE8">
        <w:instrText xml:space="preserve"> REF _Ref75451071 \n \h  \* MERGEFORMAT </w:instrText>
      </w:r>
      <w:r w:rsidRPr="00137FE8">
        <w:fldChar w:fldCharType="separate"/>
      </w:r>
      <w:r w:rsidR="00A76E46">
        <w:t>9.2</w:t>
      </w:r>
      <w:r w:rsidRPr="00137FE8">
        <w:fldChar w:fldCharType="end"/>
      </w:r>
      <w:r w:rsidRPr="00137FE8">
        <w:t>). Данный вариант источника можно считать стандартным и его шаблон представлен далее.</w:t>
      </w:r>
    </w:p>
    <w:p w14:paraId="52AF56D9" w14:textId="77777777" w:rsidR="006E11E6" w:rsidRPr="00137FE8" w:rsidRDefault="006E11E6" w:rsidP="006E11E6">
      <w:pPr>
        <w:pStyle w:val="aa"/>
        <w:rPr>
          <w:szCs w:val="28"/>
        </w:rPr>
      </w:pPr>
      <w:r w:rsidRPr="00137FE8">
        <w:rPr>
          <w:szCs w:val="28"/>
        </w:rPr>
        <w:t>Стандартный шаблон источника со спектром:</w:t>
      </w:r>
    </w:p>
    <w:p w14:paraId="2BA393C2" w14:textId="77777777" w:rsidR="006E11E6" w:rsidRPr="00C751A8" w:rsidRDefault="006E11E6" w:rsidP="006E11E6">
      <w:pPr>
        <w:pStyle w:val="a9"/>
        <w:rPr>
          <w:lang w:val="ru-RU"/>
        </w:rPr>
      </w:pPr>
      <w:r w:rsidRPr="00C751A8">
        <w:rPr>
          <w:lang w:val="ru-RU"/>
        </w:rPr>
        <w:t>…</w:t>
      </w:r>
    </w:p>
    <w:p w14:paraId="3D68338C" w14:textId="77777777" w:rsidR="006E11E6" w:rsidRPr="00C751A8" w:rsidRDefault="006E11E6" w:rsidP="006E11E6">
      <w:pPr>
        <w:pStyle w:val="a9"/>
        <w:rPr>
          <w:lang w:val="ru-RU"/>
        </w:rPr>
      </w:pPr>
      <w:r w:rsidRPr="002A5E17">
        <w:t>S</w:t>
      </w:r>
      <w:r w:rsidRPr="00C751A8">
        <w:rPr>
          <w:lang w:val="ru-RU"/>
        </w:rPr>
        <w:t xml:space="preserve"> </w:t>
      </w:r>
      <w:r w:rsidRPr="002A5E17">
        <w:t>NAME</w:t>
      </w:r>
      <w:r w:rsidRPr="00C751A8">
        <w:rPr>
          <w:lang w:val="ru-RU"/>
        </w:rPr>
        <w:t xml:space="preserve">=&lt;имя&gt; </w:t>
      </w:r>
      <w:r w:rsidRPr="002A5E17">
        <w:t>Spectrum</w:t>
      </w:r>
      <w:r w:rsidRPr="00C751A8">
        <w:rPr>
          <w:lang w:val="ru-RU"/>
        </w:rPr>
        <w:t>=&lt;имя_спектра&gt; &lt;форма&gt;</w:t>
      </w:r>
    </w:p>
    <w:p w14:paraId="618E52EE" w14:textId="77777777" w:rsidR="006E11E6" w:rsidRPr="001215DB" w:rsidRDefault="006E11E6" w:rsidP="006E11E6">
      <w:pPr>
        <w:pStyle w:val="a9"/>
        <w:rPr>
          <w:lang w:val="ru-RU"/>
        </w:rPr>
      </w:pPr>
      <w:r w:rsidRPr="001215DB">
        <w:rPr>
          <w:lang w:val="ru-RU"/>
        </w:rPr>
        <w:t>…</w:t>
      </w:r>
    </w:p>
    <w:p w14:paraId="2C1062D5" w14:textId="77777777" w:rsidR="006E11E6" w:rsidRPr="00137FE8" w:rsidRDefault="006E11E6" w:rsidP="006E11E6">
      <w:pPr>
        <w:pStyle w:val="aa"/>
        <w:rPr>
          <w:szCs w:val="28"/>
        </w:rPr>
      </w:pPr>
      <w:r>
        <w:rPr>
          <w:szCs w:val="28"/>
        </w:rPr>
        <w:t>Описание</w:t>
      </w:r>
      <w:r w:rsidRPr="00137FE8">
        <w:rPr>
          <w:szCs w:val="28"/>
        </w:rPr>
        <w:t>:</w:t>
      </w:r>
    </w:p>
    <w:p w14:paraId="0BAC4E36" w14:textId="77777777" w:rsidR="006E11E6" w:rsidRPr="00137FE8" w:rsidRDefault="006E11E6" w:rsidP="006E11E6">
      <w:pPr>
        <w:pStyle w:val="14"/>
      </w:pPr>
      <w:r w:rsidRPr="00137FE8">
        <w:t>&lt;имя&gt; – название источника;</w:t>
      </w:r>
    </w:p>
    <w:p w14:paraId="6C41365F" w14:textId="6810785A" w:rsidR="006E11E6" w:rsidRPr="00137FE8" w:rsidRDefault="006E11E6" w:rsidP="006E11E6">
      <w:pPr>
        <w:pStyle w:val="14"/>
      </w:pPr>
      <w:r w:rsidRPr="00137FE8">
        <w:t>&lt;имя_спектра&gt; – название секции спектра для источника (см. п. </w:t>
      </w:r>
      <w:r w:rsidRPr="00137FE8">
        <w:fldChar w:fldCharType="begin"/>
      </w:r>
      <w:r w:rsidRPr="00137FE8">
        <w:instrText xml:space="preserve"> REF _Ref75451031 \n \h  \* MERGEFORMAT </w:instrText>
      </w:r>
      <w:r w:rsidRPr="00137FE8">
        <w:fldChar w:fldCharType="separate"/>
      </w:r>
      <w:r w:rsidR="00A76E46">
        <w:t>9.3</w:t>
      </w:r>
      <w:r w:rsidRPr="00137FE8">
        <w:fldChar w:fldCharType="end"/>
      </w:r>
      <w:r w:rsidRPr="00137FE8">
        <w:t>);</w:t>
      </w:r>
    </w:p>
    <w:p w14:paraId="1CCFC2AA" w14:textId="44F96D0A" w:rsidR="006E11E6" w:rsidRPr="00137FE8" w:rsidRDefault="006E11E6" w:rsidP="006E11E6">
      <w:pPr>
        <w:pStyle w:val="14"/>
      </w:pPr>
      <w:r w:rsidRPr="00137FE8">
        <w:t>&lt;форма&gt; – указание формы источника (см. п. </w:t>
      </w:r>
      <w:r w:rsidRPr="00137FE8">
        <w:fldChar w:fldCharType="begin"/>
      </w:r>
      <w:r w:rsidRPr="00137FE8">
        <w:instrText xml:space="preserve"> REF _Ref75451071 \n \h  \* MERGEFORMAT </w:instrText>
      </w:r>
      <w:r w:rsidRPr="00137FE8">
        <w:fldChar w:fldCharType="separate"/>
      </w:r>
      <w:r w:rsidR="00A76E46">
        <w:t>9.2</w:t>
      </w:r>
      <w:r w:rsidRPr="00137FE8">
        <w:fldChar w:fldCharType="end"/>
      </w:r>
      <w:r w:rsidRPr="00137FE8">
        <w:t>).</w:t>
      </w:r>
    </w:p>
    <w:p w14:paraId="696BB9D0" w14:textId="333C4237" w:rsidR="006E11E6" w:rsidRPr="00137FE8" w:rsidRDefault="006E11E6" w:rsidP="006E11E6">
      <w:pPr>
        <w:pStyle w:val="14"/>
      </w:pPr>
      <w:r w:rsidRPr="00137FE8">
        <w:t>Также шаблон источника может содержать дополнительный параметр «ANGLE», с помощью которого задаётся направление частиц источника (см. п. </w:t>
      </w:r>
      <w:r w:rsidRPr="00137FE8">
        <w:fldChar w:fldCharType="begin"/>
      </w:r>
      <w:r w:rsidRPr="00137FE8">
        <w:instrText xml:space="preserve"> REF _Ref75451226 \n \h  \* MERGEFORMAT </w:instrText>
      </w:r>
      <w:r w:rsidRPr="00137FE8">
        <w:fldChar w:fldCharType="separate"/>
      </w:r>
      <w:r w:rsidR="00A76E46">
        <w:t>9.4</w:t>
      </w:r>
      <w:r w:rsidRPr="00137FE8">
        <w:fldChar w:fldCharType="end"/>
      </w:r>
      <w:r w:rsidRPr="00137FE8">
        <w:t xml:space="preserve">). Этот вариант источника служит для создания источника </w:t>
      </w:r>
      <w:r w:rsidRPr="00137FE8">
        <w:lastRenderedPageBreak/>
        <w:t>с независимыми моделированиями энергии и угла частицы и представлен ниже.</w:t>
      </w:r>
    </w:p>
    <w:p w14:paraId="64C45A65" w14:textId="77777777" w:rsidR="006E11E6" w:rsidRPr="00137FE8" w:rsidRDefault="006E11E6" w:rsidP="006E11E6">
      <w:pPr>
        <w:pStyle w:val="aa"/>
        <w:rPr>
          <w:szCs w:val="28"/>
        </w:rPr>
      </w:pPr>
      <w:r w:rsidRPr="00137FE8">
        <w:rPr>
          <w:szCs w:val="28"/>
        </w:rPr>
        <w:t>Шаблон источника с независимыми энерго-угловыми составляющими:</w:t>
      </w:r>
    </w:p>
    <w:p w14:paraId="5BCCBBDE" w14:textId="77777777" w:rsidR="006E11E6" w:rsidRPr="00C751A8" w:rsidRDefault="006E11E6" w:rsidP="006E11E6">
      <w:pPr>
        <w:pStyle w:val="a9"/>
        <w:rPr>
          <w:lang w:val="ru-RU"/>
        </w:rPr>
      </w:pPr>
      <w:r w:rsidRPr="00C751A8">
        <w:rPr>
          <w:lang w:val="ru-RU"/>
        </w:rPr>
        <w:t>…</w:t>
      </w:r>
    </w:p>
    <w:p w14:paraId="5850120F" w14:textId="77777777" w:rsidR="006E11E6" w:rsidRPr="00C751A8" w:rsidRDefault="006E11E6" w:rsidP="006E11E6">
      <w:pPr>
        <w:pStyle w:val="a9"/>
        <w:rPr>
          <w:lang w:val="ru-RU"/>
        </w:rPr>
      </w:pPr>
      <w:r w:rsidRPr="002A5E17">
        <w:t>S</w:t>
      </w:r>
      <w:r w:rsidRPr="00C751A8">
        <w:rPr>
          <w:lang w:val="ru-RU"/>
        </w:rPr>
        <w:t xml:space="preserve"> </w:t>
      </w:r>
      <w:r w:rsidRPr="002A5E17">
        <w:t>NAME</w:t>
      </w:r>
      <w:r w:rsidRPr="00C751A8">
        <w:rPr>
          <w:lang w:val="ru-RU"/>
        </w:rPr>
        <w:t xml:space="preserve">=&lt;имя&gt; </w:t>
      </w:r>
      <w:r w:rsidRPr="002A5E17">
        <w:t>ANGLE</w:t>
      </w:r>
      <w:r w:rsidRPr="00C751A8">
        <w:rPr>
          <w:lang w:val="ru-RU"/>
        </w:rPr>
        <w:t xml:space="preserve">=&lt;имя_направления&gt; </w:t>
      </w:r>
      <w:r w:rsidRPr="002A5E17">
        <w:t>Spectrum</w:t>
      </w:r>
      <w:r w:rsidRPr="00C751A8">
        <w:rPr>
          <w:lang w:val="ru-RU"/>
        </w:rPr>
        <w:t>=&lt;имя_спектра&gt; &lt;форма &gt;</w:t>
      </w:r>
    </w:p>
    <w:p w14:paraId="12D19E32" w14:textId="77777777" w:rsidR="006E11E6" w:rsidRPr="001215DB" w:rsidRDefault="006E11E6" w:rsidP="006E11E6">
      <w:pPr>
        <w:pStyle w:val="a9"/>
        <w:rPr>
          <w:lang w:val="ru-RU"/>
        </w:rPr>
      </w:pPr>
      <w:r w:rsidRPr="001215DB">
        <w:rPr>
          <w:lang w:val="ru-RU"/>
        </w:rPr>
        <w:t>…</w:t>
      </w:r>
    </w:p>
    <w:p w14:paraId="0EAEA85A" w14:textId="77777777" w:rsidR="006E11E6" w:rsidRPr="00137FE8" w:rsidRDefault="006E11E6" w:rsidP="006E11E6">
      <w:pPr>
        <w:pStyle w:val="aa"/>
        <w:rPr>
          <w:szCs w:val="28"/>
        </w:rPr>
      </w:pPr>
      <w:bookmarkStart w:id="154" w:name="_Hlk221523736"/>
      <w:r>
        <w:rPr>
          <w:szCs w:val="28"/>
        </w:rPr>
        <w:t>Описание</w:t>
      </w:r>
      <w:r w:rsidRPr="00137FE8">
        <w:rPr>
          <w:szCs w:val="28"/>
        </w:rPr>
        <w:t>:</w:t>
      </w:r>
    </w:p>
    <w:bookmarkEnd w:id="154"/>
    <w:p w14:paraId="5D7D4369" w14:textId="77777777" w:rsidR="006E11E6" w:rsidRPr="00137FE8" w:rsidRDefault="006E11E6" w:rsidP="006E11E6">
      <w:pPr>
        <w:pStyle w:val="14"/>
      </w:pPr>
      <w:r w:rsidRPr="00137FE8">
        <w:t>&lt;имя&gt; – название источника;</w:t>
      </w:r>
    </w:p>
    <w:p w14:paraId="298FEE42" w14:textId="03C5EAF4" w:rsidR="006E11E6" w:rsidRPr="00137FE8" w:rsidRDefault="006E11E6" w:rsidP="006E11E6">
      <w:pPr>
        <w:pStyle w:val="14"/>
      </w:pPr>
      <w:r w:rsidRPr="00137FE8">
        <w:t>&lt;имя_ направления&gt; – название секции направления для источника (см. п. </w:t>
      </w:r>
      <w:r w:rsidRPr="00137FE8">
        <w:fldChar w:fldCharType="begin"/>
      </w:r>
      <w:r w:rsidRPr="00137FE8">
        <w:instrText xml:space="preserve"> REF _Ref75451226 \n \h  \* MERGEFORMAT </w:instrText>
      </w:r>
      <w:r w:rsidRPr="00137FE8">
        <w:fldChar w:fldCharType="separate"/>
      </w:r>
      <w:r w:rsidR="00A76E46">
        <w:t>9.4</w:t>
      </w:r>
      <w:r w:rsidRPr="00137FE8">
        <w:fldChar w:fldCharType="end"/>
      </w:r>
      <w:r w:rsidRPr="00137FE8">
        <w:t>);</w:t>
      </w:r>
    </w:p>
    <w:p w14:paraId="11B42F06" w14:textId="7732B330" w:rsidR="006E11E6" w:rsidRPr="00137FE8" w:rsidRDefault="006E11E6" w:rsidP="006E11E6">
      <w:pPr>
        <w:pStyle w:val="14"/>
      </w:pPr>
      <w:r w:rsidRPr="00137FE8">
        <w:t>&lt;имя_спектра&gt; – название секции спектра для источника (см. п. </w:t>
      </w:r>
      <w:r w:rsidRPr="00137FE8">
        <w:fldChar w:fldCharType="begin"/>
      </w:r>
      <w:r w:rsidRPr="00137FE8">
        <w:instrText xml:space="preserve"> REF _Ref75451031 \n \h  \* MERGEFORMAT </w:instrText>
      </w:r>
      <w:r w:rsidRPr="00137FE8">
        <w:fldChar w:fldCharType="separate"/>
      </w:r>
      <w:r w:rsidR="00A76E46">
        <w:t>9.3</w:t>
      </w:r>
      <w:r w:rsidRPr="00137FE8">
        <w:fldChar w:fldCharType="end"/>
      </w:r>
      <w:r w:rsidRPr="00137FE8">
        <w:t>);</w:t>
      </w:r>
    </w:p>
    <w:p w14:paraId="487CB2E0" w14:textId="000A9C1C" w:rsidR="006E11E6" w:rsidRPr="00137FE8" w:rsidRDefault="006E11E6" w:rsidP="006E11E6">
      <w:pPr>
        <w:pStyle w:val="14"/>
      </w:pPr>
      <w:r w:rsidRPr="00137FE8">
        <w:t>&lt;форма&gt; – указание формы источника (см. п. </w:t>
      </w:r>
      <w:r w:rsidRPr="00137FE8">
        <w:fldChar w:fldCharType="begin"/>
      </w:r>
      <w:r w:rsidRPr="00137FE8">
        <w:instrText xml:space="preserve"> REF _Ref75451071 \n \h  \* MERGEFORMAT </w:instrText>
      </w:r>
      <w:r w:rsidRPr="00137FE8">
        <w:fldChar w:fldCharType="separate"/>
      </w:r>
      <w:r w:rsidR="00A76E46">
        <w:t>9.2</w:t>
      </w:r>
      <w:r w:rsidRPr="00137FE8">
        <w:fldChar w:fldCharType="end"/>
      </w:r>
      <w:r w:rsidRPr="00137FE8">
        <w:t>).</w:t>
      </w:r>
    </w:p>
    <w:p w14:paraId="72E70FF7" w14:textId="3246304F" w:rsidR="006E11E6" w:rsidRPr="00137FE8" w:rsidRDefault="006E11E6" w:rsidP="006E11E6">
      <w:pPr>
        <w:pStyle w:val="14"/>
      </w:pPr>
      <w:r w:rsidRPr="00137FE8">
        <w:t>Существует возможность задать сложный энерго-угловой источник, но в этом случае дальнейшее описание секции «</w:t>
      </w:r>
      <w:r w:rsidRPr="00137FE8">
        <w:rPr>
          <w:lang w:val="en-US"/>
        </w:rPr>
        <w:t>ANGLE</w:t>
      </w:r>
      <w:r w:rsidRPr="00137FE8">
        <w:t>» должно обязательно содержать подсекцию «</w:t>
      </w:r>
      <w:r w:rsidRPr="00137FE8">
        <w:rPr>
          <w:lang w:val="en-US"/>
        </w:rPr>
        <w:t>ANGULAR</w:t>
      </w:r>
      <w:r w:rsidRPr="00137FE8">
        <w:t>» (для подробного описания см. п. </w:t>
      </w:r>
      <w:r w:rsidRPr="00137FE8">
        <w:fldChar w:fldCharType="begin"/>
      </w:r>
      <w:r w:rsidRPr="00137FE8">
        <w:instrText xml:space="preserve"> REF _Ref75451226 \n \h  \* MERGEFORMAT </w:instrText>
      </w:r>
      <w:r w:rsidRPr="00137FE8">
        <w:fldChar w:fldCharType="separate"/>
      </w:r>
      <w:r w:rsidR="00A76E46">
        <w:t>9.4</w:t>
      </w:r>
      <w:r w:rsidRPr="00137FE8">
        <w:fldChar w:fldCharType="end"/>
      </w:r>
      <w:r w:rsidRPr="00137FE8">
        <w:t>). Такой вариант не может считаться стандартным, т.к. для его указания в шаблоне источника достаточно указать только ключевое слово «</w:t>
      </w:r>
      <w:r w:rsidRPr="00137FE8">
        <w:rPr>
          <w:lang w:val="en-US"/>
        </w:rPr>
        <w:t>ANGLE</w:t>
      </w:r>
      <w:r w:rsidRPr="00137FE8">
        <w:t>» без указания «</w:t>
      </w:r>
      <w:r w:rsidRPr="00137FE8">
        <w:rPr>
          <w:lang w:val="en-US"/>
        </w:rPr>
        <w:t>Spectrum</w:t>
      </w:r>
      <w:r w:rsidRPr="00137FE8">
        <w:t>». Шаблон представлен далее.</w:t>
      </w:r>
    </w:p>
    <w:p w14:paraId="255C79B5" w14:textId="77777777" w:rsidR="006E11E6" w:rsidRPr="00137FE8" w:rsidRDefault="006E11E6" w:rsidP="006E11E6">
      <w:pPr>
        <w:pStyle w:val="aa"/>
        <w:rPr>
          <w:szCs w:val="28"/>
        </w:rPr>
      </w:pPr>
      <w:r w:rsidRPr="00137FE8">
        <w:rPr>
          <w:szCs w:val="28"/>
        </w:rPr>
        <w:t>Шаблон источника со сложным энерго-угловым спектром:</w:t>
      </w:r>
    </w:p>
    <w:p w14:paraId="67B5DBB5" w14:textId="77777777" w:rsidR="006E11E6" w:rsidRPr="00C751A8" w:rsidRDefault="006E11E6" w:rsidP="006E11E6">
      <w:pPr>
        <w:pStyle w:val="a9"/>
        <w:rPr>
          <w:lang w:val="ru-RU"/>
        </w:rPr>
      </w:pPr>
      <w:r w:rsidRPr="00C751A8">
        <w:rPr>
          <w:lang w:val="ru-RU"/>
        </w:rPr>
        <w:t>…</w:t>
      </w:r>
    </w:p>
    <w:p w14:paraId="46BAAF7B" w14:textId="77777777" w:rsidR="006E11E6" w:rsidRPr="00C751A8" w:rsidRDefault="006E11E6" w:rsidP="006E11E6">
      <w:pPr>
        <w:pStyle w:val="a9"/>
        <w:rPr>
          <w:lang w:val="ru-RU"/>
        </w:rPr>
      </w:pPr>
      <w:r w:rsidRPr="002A5E17">
        <w:t>S</w:t>
      </w:r>
      <w:r w:rsidRPr="00C751A8">
        <w:rPr>
          <w:lang w:val="ru-RU"/>
        </w:rPr>
        <w:t xml:space="preserve"> </w:t>
      </w:r>
      <w:r w:rsidRPr="002A5E17">
        <w:t>NAME</w:t>
      </w:r>
      <w:r w:rsidRPr="00C751A8">
        <w:rPr>
          <w:lang w:val="ru-RU"/>
        </w:rPr>
        <w:t xml:space="preserve">=&lt;имя&gt; </w:t>
      </w:r>
      <w:r w:rsidRPr="002A5E17">
        <w:t>ANGLE</w:t>
      </w:r>
      <w:r w:rsidRPr="00C751A8">
        <w:rPr>
          <w:lang w:val="ru-RU"/>
        </w:rPr>
        <w:t>=&lt;имя_направления&gt; &lt;форма&gt;</w:t>
      </w:r>
    </w:p>
    <w:p w14:paraId="02EADDC6" w14:textId="77777777" w:rsidR="006E11E6" w:rsidRPr="001215DB" w:rsidRDefault="006E11E6" w:rsidP="006E11E6">
      <w:pPr>
        <w:pStyle w:val="a9"/>
        <w:rPr>
          <w:lang w:val="ru-RU"/>
        </w:rPr>
      </w:pPr>
      <w:r w:rsidRPr="001215DB">
        <w:rPr>
          <w:lang w:val="ru-RU"/>
        </w:rPr>
        <w:t>…</w:t>
      </w:r>
    </w:p>
    <w:p w14:paraId="074AB17A" w14:textId="77777777" w:rsidR="006E11E6" w:rsidRPr="00137FE8" w:rsidRDefault="006E11E6" w:rsidP="006E11E6">
      <w:pPr>
        <w:pStyle w:val="aa"/>
        <w:rPr>
          <w:szCs w:val="28"/>
        </w:rPr>
      </w:pPr>
      <w:r>
        <w:rPr>
          <w:szCs w:val="28"/>
        </w:rPr>
        <w:t>Описание</w:t>
      </w:r>
      <w:r w:rsidRPr="00137FE8">
        <w:rPr>
          <w:szCs w:val="28"/>
        </w:rPr>
        <w:t>:</w:t>
      </w:r>
    </w:p>
    <w:p w14:paraId="57873FCE" w14:textId="77777777" w:rsidR="006E11E6" w:rsidRPr="00137FE8" w:rsidRDefault="006E11E6" w:rsidP="006E11E6">
      <w:pPr>
        <w:pStyle w:val="14"/>
      </w:pPr>
      <w:r w:rsidRPr="00137FE8">
        <w:t>&lt;имя&gt; – название источника;</w:t>
      </w:r>
    </w:p>
    <w:p w14:paraId="7AA7B24A" w14:textId="3643F123" w:rsidR="006E11E6" w:rsidRPr="00137FE8" w:rsidRDefault="006E11E6" w:rsidP="006E11E6">
      <w:pPr>
        <w:pStyle w:val="14"/>
      </w:pPr>
      <w:r w:rsidRPr="00137FE8">
        <w:t>&lt;имя_ направления&gt; – название секции направления для источника (см. п. </w:t>
      </w:r>
      <w:r w:rsidRPr="00137FE8">
        <w:fldChar w:fldCharType="begin"/>
      </w:r>
      <w:r w:rsidRPr="00137FE8">
        <w:instrText xml:space="preserve"> REF _Ref75451226 \n \h  \* MERGEFORMAT </w:instrText>
      </w:r>
      <w:r w:rsidRPr="00137FE8">
        <w:fldChar w:fldCharType="separate"/>
      </w:r>
      <w:r w:rsidR="00A76E46">
        <w:t>9.4</w:t>
      </w:r>
      <w:r w:rsidRPr="00137FE8">
        <w:fldChar w:fldCharType="end"/>
      </w:r>
      <w:r w:rsidRPr="00137FE8">
        <w:t>);</w:t>
      </w:r>
    </w:p>
    <w:p w14:paraId="0E6FCA74" w14:textId="2FFDB320" w:rsidR="006E11E6" w:rsidRPr="00137FE8" w:rsidRDefault="006E11E6" w:rsidP="006E11E6">
      <w:pPr>
        <w:pStyle w:val="14"/>
      </w:pPr>
      <w:r w:rsidRPr="00137FE8">
        <w:t>&lt;форма&gt; – указание формы источника (см. п. </w:t>
      </w:r>
      <w:r w:rsidRPr="00137FE8">
        <w:fldChar w:fldCharType="begin"/>
      </w:r>
      <w:r w:rsidRPr="00137FE8">
        <w:instrText xml:space="preserve"> REF _Ref75451071 \n \h  \* MERGEFORMAT </w:instrText>
      </w:r>
      <w:r w:rsidRPr="00137FE8">
        <w:fldChar w:fldCharType="separate"/>
      </w:r>
      <w:r w:rsidR="00A76E46">
        <w:t>9.2</w:t>
      </w:r>
      <w:r w:rsidRPr="00137FE8">
        <w:fldChar w:fldCharType="end"/>
      </w:r>
      <w:r w:rsidRPr="00137FE8">
        <w:t>).</w:t>
      </w:r>
    </w:p>
    <w:p w14:paraId="71B68A7F" w14:textId="561174EE" w:rsidR="006E11E6" w:rsidRPr="00137FE8" w:rsidRDefault="006E11E6" w:rsidP="006E11E6">
      <w:pPr>
        <w:pStyle w:val="14"/>
      </w:pPr>
      <w:r w:rsidRPr="00137FE8">
        <w:t xml:space="preserve">Примеры задания источников приведены в Приложениях </w:t>
      </w:r>
      <w:r w:rsidR="007D50E7">
        <w:fldChar w:fldCharType="begin"/>
      </w:r>
      <w:r w:rsidR="007D50E7">
        <w:instrText xml:space="preserve"> REF приложение_RRS_1 \h </w:instrText>
      </w:r>
      <w:r w:rsidR="007D50E7">
        <w:fldChar w:fldCharType="separate"/>
      </w:r>
      <w:r w:rsidR="00A76E46">
        <w:t>Г</w:t>
      </w:r>
      <w:r w:rsidR="007D50E7">
        <w:fldChar w:fldCharType="end"/>
      </w:r>
      <w:r w:rsidRPr="00137FE8">
        <w:t xml:space="preserve"> и </w:t>
      </w:r>
      <w:r w:rsidR="007D50E7">
        <w:fldChar w:fldCharType="begin"/>
      </w:r>
      <w:r w:rsidR="007D50E7">
        <w:instrText xml:space="preserve"> REF приложение_RRS_2 \h </w:instrText>
      </w:r>
      <w:r w:rsidR="007D50E7">
        <w:fldChar w:fldCharType="separate"/>
      </w:r>
      <w:r w:rsidR="00A76E46">
        <w:t>Д</w:t>
      </w:r>
      <w:r w:rsidR="007D50E7">
        <w:fldChar w:fldCharType="end"/>
      </w:r>
      <w:r w:rsidRPr="00137FE8">
        <w:t>.</w:t>
      </w:r>
    </w:p>
    <w:p w14:paraId="02EC197C" w14:textId="77777777" w:rsidR="006E11E6" w:rsidRPr="00137FE8" w:rsidRDefault="006E11E6" w:rsidP="006F6BFB">
      <w:pPr>
        <w:pStyle w:val="2"/>
      </w:pPr>
      <w:bookmarkStart w:id="155" w:name="_Ref75451071"/>
      <w:bookmarkStart w:id="156" w:name="_Toc221669225"/>
      <w:r w:rsidRPr="00137FE8">
        <w:lastRenderedPageBreak/>
        <w:t>Форма источника</w:t>
      </w:r>
      <w:bookmarkEnd w:id="155"/>
      <w:bookmarkEnd w:id="156"/>
    </w:p>
    <w:p w14:paraId="369A5A87" w14:textId="77777777" w:rsidR="006E11E6" w:rsidRPr="00137FE8" w:rsidRDefault="006E11E6" w:rsidP="006E11E6">
      <w:pPr>
        <w:pStyle w:val="14"/>
      </w:pPr>
      <w:r w:rsidRPr="00137FE8">
        <w:t>Формирование источника начинается с определения его формы. Существует пять разновидностей форм, которые реализованы в классе блока источника:</w:t>
      </w:r>
    </w:p>
    <w:p w14:paraId="5A8FB487" w14:textId="77777777" w:rsidR="006E11E6" w:rsidRPr="00137FE8" w:rsidRDefault="006E11E6" w:rsidP="00B45384">
      <w:pPr>
        <w:pStyle w:val="14"/>
        <w:numPr>
          <w:ilvl w:val="0"/>
          <w:numId w:val="9"/>
        </w:numPr>
        <w:ind w:left="714" w:hanging="357"/>
      </w:pPr>
      <w:r w:rsidRPr="00137FE8">
        <w:t>Точечная</w:t>
      </w:r>
      <w:r w:rsidRPr="00137FE8">
        <w:rPr>
          <w:lang w:val="en-US"/>
        </w:rPr>
        <w:t xml:space="preserve"> – Point</w:t>
      </w:r>
      <w:r w:rsidRPr="00137FE8">
        <w:t xml:space="preserve"> (</w:t>
      </w:r>
      <w:r w:rsidRPr="00137FE8">
        <w:rPr>
          <w:lang w:val="en-US"/>
        </w:rPr>
        <w:t>PNT</w:t>
      </w:r>
      <w:r w:rsidRPr="00137FE8">
        <w:t>)</w:t>
      </w:r>
      <w:r w:rsidRPr="00137FE8">
        <w:rPr>
          <w:lang w:val="en-US"/>
        </w:rPr>
        <w:t>;</w:t>
      </w:r>
    </w:p>
    <w:p w14:paraId="560D7476" w14:textId="77777777" w:rsidR="006E11E6" w:rsidRPr="00137FE8" w:rsidRDefault="006E11E6" w:rsidP="00B45384">
      <w:pPr>
        <w:pStyle w:val="14"/>
        <w:numPr>
          <w:ilvl w:val="0"/>
          <w:numId w:val="9"/>
        </w:numPr>
        <w:ind w:left="714" w:hanging="357"/>
      </w:pPr>
      <w:r w:rsidRPr="00137FE8">
        <w:t xml:space="preserve">Цилиндрическая – </w:t>
      </w:r>
      <w:r w:rsidRPr="00137FE8">
        <w:rPr>
          <w:lang w:val="en-US"/>
        </w:rPr>
        <w:t>Cylinder</w:t>
      </w:r>
      <w:r w:rsidRPr="00137FE8">
        <w:t xml:space="preserve"> (</w:t>
      </w:r>
      <w:r w:rsidRPr="00137FE8">
        <w:rPr>
          <w:lang w:val="en-US"/>
        </w:rPr>
        <w:t>RCX</w:t>
      </w:r>
      <w:r w:rsidRPr="00137FE8">
        <w:t xml:space="preserve">, </w:t>
      </w:r>
      <w:r w:rsidRPr="00137FE8">
        <w:rPr>
          <w:lang w:val="en-US"/>
        </w:rPr>
        <w:t>RCY</w:t>
      </w:r>
      <w:r w:rsidRPr="00137FE8">
        <w:t xml:space="preserve">, </w:t>
      </w:r>
      <w:r w:rsidRPr="00137FE8">
        <w:rPr>
          <w:lang w:val="en-US"/>
        </w:rPr>
        <w:t>RCZ</w:t>
      </w:r>
      <w:r w:rsidRPr="00137FE8">
        <w:t>);</w:t>
      </w:r>
    </w:p>
    <w:p w14:paraId="5D39AF67" w14:textId="77777777" w:rsidR="006E11E6" w:rsidRPr="00137FE8" w:rsidRDefault="006E11E6" w:rsidP="00B45384">
      <w:pPr>
        <w:pStyle w:val="14"/>
        <w:numPr>
          <w:ilvl w:val="0"/>
          <w:numId w:val="9"/>
        </w:numPr>
        <w:ind w:left="714" w:hanging="357"/>
      </w:pPr>
      <w:r w:rsidRPr="00137FE8">
        <w:t xml:space="preserve">Шестиугольная – </w:t>
      </w:r>
      <w:r w:rsidRPr="00137FE8">
        <w:rPr>
          <w:lang w:val="en-US"/>
        </w:rPr>
        <w:t>Hexagonal</w:t>
      </w:r>
      <w:r w:rsidRPr="00137FE8">
        <w:t xml:space="preserve"> (</w:t>
      </w:r>
      <w:r w:rsidRPr="00137FE8">
        <w:rPr>
          <w:lang w:val="en-US"/>
        </w:rPr>
        <w:t>HEXX</w:t>
      </w:r>
      <w:r w:rsidRPr="00137FE8">
        <w:t xml:space="preserve">, </w:t>
      </w:r>
      <w:r w:rsidRPr="00137FE8">
        <w:rPr>
          <w:lang w:val="en-US"/>
        </w:rPr>
        <w:t>HEXY</w:t>
      </w:r>
      <w:r w:rsidRPr="00137FE8">
        <w:t xml:space="preserve">, </w:t>
      </w:r>
      <w:r w:rsidRPr="00137FE8">
        <w:rPr>
          <w:lang w:val="en-US"/>
        </w:rPr>
        <w:t>HEXZ</w:t>
      </w:r>
      <w:r>
        <w:rPr>
          <w:lang w:val="en-US"/>
        </w:rPr>
        <w:t> </w:t>
      </w:r>
      <w:r w:rsidRPr="002F1639">
        <w:t>(</w:t>
      </w:r>
      <w:r>
        <w:rPr>
          <w:lang w:val="en-US"/>
        </w:rPr>
        <w:t>HEX</w:t>
      </w:r>
      <w:r w:rsidRPr="002F1639">
        <w:t>)</w:t>
      </w:r>
      <w:r w:rsidRPr="00137FE8">
        <w:t>);</w:t>
      </w:r>
    </w:p>
    <w:p w14:paraId="090AE8C6" w14:textId="77777777" w:rsidR="006E11E6" w:rsidRPr="00137FE8" w:rsidRDefault="006E11E6" w:rsidP="00B45384">
      <w:pPr>
        <w:pStyle w:val="14"/>
        <w:numPr>
          <w:ilvl w:val="0"/>
          <w:numId w:val="9"/>
        </w:numPr>
        <w:ind w:left="714" w:hanging="357"/>
      </w:pPr>
      <w:r w:rsidRPr="00137FE8">
        <w:t xml:space="preserve">Трубовидная – </w:t>
      </w:r>
      <w:r w:rsidRPr="00137FE8">
        <w:rPr>
          <w:lang w:val="en-US"/>
        </w:rPr>
        <w:t>Tubular</w:t>
      </w:r>
      <w:r w:rsidRPr="00137FE8">
        <w:t xml:space="preserve"> (</w:t>
      </w:r>
      <w:r w:rsidRPr="00137FE8">
        <w:rPr>
          <w:lang w:val="en-US"/>
        </w:rPr>
        <w:t>TCX</w:t>
      </w:r>
      <w:r w:rsidRPr="00137FE8">
        <w:t xml:space="preserve">, </w:t>
      </w:r>
      <w:r w:rsidRPr="00137FE8">
        <w:rPr>
          <w:lang w:val="en-US"/>
        </w:rPr>
        <w:t>TCY</w:t>
      </w:r>
      <w:r w:rsidRPr="00137FE8">
        <w:t xml:space="preserve">, </w:t>
      </w:r>
      <w:r w:rsidRPr="00137FE8">
        <w:rPr>
          <w:lang w:val="en-US"/>
        </w:rPr>
        <w:t>TCZ</w:t>
      </w:r>
      <w:r w:rsidRPr="00137FE8">
        <w:t>);</w:t>
      </w:r>
    </w:p>
    <w:p w14:paraId="0290AC0E" w14:textId="77777777" w:rsidR="006E11E6" w:rsidRPr="00137FE8" w:rsidRDefault="006E11E6" w:rsidP="00B45384">
      <w:pPr>
        <w:pStyle w:val="14"/>
        <w:numPr>
          <w:ilvl w:val="0"/>
          <w:numId w:val="9"/>
        </w:numPr>
        <w:ind w:left="714" w:hanging="357"/>
      </w:pPr>
      <w:r w:rsidRPr="00137FE8">
        <w:t xml:space="preserve">Параллелепипедная – </w:t>
      </w:r>
      <w:r w:rsidRPr="00137FE8">
        <w:rPr>
          <w:lang w:val="en-US"/>
        </w:rPr>
        <w:t>Parallelepiped (RPP).</w:t>
      </w:r>
    </w:p>
    <w:p w14:paraId="03254A70" w14:textId="24FAA7D6" w:rsidR="006E11E6" w:rsidRDefault="006E11E6" w:rsidP="006E11E6">
      <w:pPr>
        <w:pStyle w:val="14"/>
      </w:pPr>
      <w:r w:rsidRPr="00137FE8">
        <w:t>Параметры для каждой формы задаются соответственно в таблице </w:t>
      </w:r>
      <w:r>
        <w:fldChar w:fldCharType="begin"/>
      </w:r>
      <w:r>
        <w:instrText xml:space="preserve"> REF  table_03 \h  \* MERGEFORMAT </w:instrText>
      </w:r>
      <w:r>
        <w:fldChar w:fldCharType="separate"/>
      </w:r>
      <w:r w:rsidR="00A76E46">
        <w:rPr>
          <w:noProof/>
        </w:rPr>
        <w:t>11</w:t>
      </w:r>
      <w:r>
        <w:fldChar w:fldCharType="end"/>
      </w:r>
      <w:r w:rsidRPr="00137FE8">
        <w:t>.</w:t>
      </w:r>
    </w:p>
    <w:p w14:paraId="48A56AC1" w14:textId="7CE48FA4" w:rsidR="006E11E6" w:rsidRDefault="006E11E6" w:rsidP="006E11E6">
      <w:pPr>
        <w:pStyle w:val="af"/>
        <w:rPr>
          <w:szCs w:val="28"/>
        </w:rPr>
      </w:pPr>
      <w:r w:rsidRPr="00137FE8">
        <w:rPr>
          <w:szCs w:val="28"/>
        </w:rPr>
        <w:t xml:space="preserve">Таблица </w:t>
      </w:r>
      <w:bookmarkStart w:id="157" w:name="table_03"/>
      <w:r>
        <w:fldChar w:fldCharType="begin"/>
      </w:r>
      <w:r>
        <w:instrText xml:space="preserve"> SEQ Таблица \* ARABIC </w:instrText>
      </w:r>
      <w:r>
        <w:fldChar w:fldCharType="separate"/>
      </w:r>
      <w:r w:rsidR="00A76E46">
        <w:rPr>
          <w:noProof/>
        </w:rPr>
        <w:t>11</w:t>
      </w:r>
      <w:r>
        <w:rPr>
          <w:noProof/>
        </w:rPr>
        <w:fldChar w:fldCharType="end"/>
      </w:r>
      <w:bookmarkEnd w:id="157"/>
      <w:r w:rsidRPr="00137FE8">
        <w:rPr>
          <w:szCs w:val="28"/>
        </w:rPr>
        <w:t>. Формы и параметры источника</w:t>
      </w:r>
    </w:p>
    <w:tbl>
      <w:tblPr>
        <w:tblW w:w="7780" w:type="dxa"/>
        <w:jc w:val="center"/>
        <w:tblLook w:val="04A0" w:firstRow="1" w:lastRow="0" w:firstColumn="1" w:lastColumn="0" w:noHBand="0" w:noVBand="1"/>
      </w:tblPr>
      <w:tblGrid>
        <w:gridCol w:w="445"/>
        <w:gridCol w:w="2255"/>
        <w:gridCol w:w="1589"/>
        <w:gridCol w:w="1552"/>
        <w:gridCol w:w="2520"/>
      </w:tblGrid>
      <w:tr w:rsidR="006E11E6" w:rsidRPr="00CD5B1F" w14:paraId="471FABD3" w14:textId="77777777" w:rsidTr="00202732">
        <w:trPr>
          <w:trHeight w:val="308"/>
          <w:jc w:val="center"/>
        </w:trPr>
        <w:tc>
          <w:tcPr>
            <w:tcW w:w="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FD4434" w14:textId="77777777" w:rsidR="006E11E6" w:rsidRPr="00CD5B1F" w:rsidRDefault="006E11E6" w:rsidP="00202732">
            <w:pPr>
              <w:pStyle w:val="af0"/>
              <w:jc w:val="center"/>
              <w:rPr>
                <w:lang w:eastAsia="ru-RU"/>
              </w:rPr>
            </w:pPr>
            <w:bookmarkStart w:id="158" w:name="_Hlk221524031"/>
            <w:r w:rsidRPr="00CD5B1F">
              <w:rPr>
                <w:lang w:eastAsia="ru-RU"/>
              </w:rPr>
              <w:t>№</w:t>
            </w:r>
          </w:p>
        </w:tc>
        <w:tc>
          <w:tcPr>
            <w:tcW w:w="3580" w:type="dxa"/>
            <w:gridSpan w:val="2"/>
            <w:tcBorders>
              <w:top w:val="single" w:sz="4" w:space="0" w:color="auto"/>
              <w:left w:val="nil"/>
              <w:bottom w:val="single" w:sz="4" w:space="0" w:color="auto"/>
              <w:right w:val="single" w:sz="4" w:space="0" w:color="auto"/>
            </w:tcBorders>
            <w:shd w:val="clear" w:color="auto" w:fill="auto"/>
            <w:noWrap/>
            <w:vAlign w:val="center"/>
            <w:hideMark/>
          </w:tcPr>
          <w:p w14:paraId="6B2E45C5" w14:textId="77777777" w:rsidR="006E11E6" w:rsidRPr="00CD5B1F" w:rsidRDefault="006E11E6" w:rsidP="00202732">
            <w:pPr>
              <w:pStyle w:val="af0"/>
              <w:jc w:val="center"/>
              <w:rPr>
                <w:lang w:eastAsia="ru-RU"/>
              </w:rPr>
            </w:pPr>
            <w:r w:rsidRPr="00CD5B1F">
              <w:rPr>
                <w:lang w:eastAsia="ru-RU"/>
              </w:rPr>
              <w:t>Название</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9379053" w14:textId="77777777" w:rsidR="006E11E6" w:rsidRPr="00CD5B1F" w:rsidRDefault="006E11E6" w:rsidP="00202732">
            <w:pPr>
              <w:pStyle w:val="af0"/>
              <w:jc w:val="center"/>
              <w:rPr>
                <w:lang w:eastAsia="ru-RU"/>
              </w:rPr>
            </w:pPr>
            <w:r>
              <w:rPr>
                <w:lang w:eastAsia="ru-RU"/>
              </w:rPr>
              <w:t>Обозначение</w:t>
            </w:r>
          </w:p>
        </w:tc>
        <w:tc>
          <w:tcPr>
            <w:tcW w:w="2520" w:type="dxa"/>
            <w:tcBorders>
              <w:top w:val="single" w:sz="4" w:space="0" w:color="auto"/>
              <w:left w:val="nil"/>
              <w:bottom w:val="single" w:sz="4" w:space="0" w:color="auto"/>
              <w:right w:val="single" w:sz="4" w:space="0" w:color="auto"/>
            </w:tcBorders>
            <w:shd w:val="clear" w:color="auto" w:fill="auto"/>
            <w:noWrap/>
            <w:vAlign w:val="center"/>
            <w:hideMark/>
          </w:tcPr>
          <w:p w14:paraId="13A8A070" w14:textId="77777777" w:rsidR="006E11E6" w:rsidRPr="00CD5B1F" w:rsidRDefault="006E11E6" w:rsidP="00202732">
            <w:pPr>
              <w:pStyle w:val="af0"/>
              <w:jc w:val="center"/>
              <w:rPr>
                <w:lang w:eastAsia="ru-RU"/>
              </w:rPr>
            </w:pPr>
            <w:r w:rsidRPr="00CD5B1F">
              <w:rPr>
                <w:lang w:eastAsia="ru-RU"/>
              </w:rPr>
              <w:t>Параметры</w:t>
            </w:r>
          </w:p>
        </w:tc>
      </w:tr>
      <w:tr w:rsidR="006E11E6" w:rsidRPr="00CD5B1F" w14:paraId="628E48A0" w14:textId="77777777" w:rsidTr="00202732">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250F8DE7" w14:textId="77777777" w:rsidR="006E11E6" w:rsidRPr="00CD5B1F" w:rsidRDefault="006E11E6" w:rsidP="00202732">
            <w:pPr>
              <w:pStyle w:val="af0"/>
              <w:jc w:val="center"/>
              <w:rPr>
                <w:lang w:eastAsia="ru-RU"/>
              </w:rPr>
            </w:pPr>
            <w:r w:rsidRPr="00CD5B1F">
              <w:rPr>
                <w:lang w:eastAsia="ru-RU"/>
              </w:rPr>
              <w:t>1</w:t>
            </w:r>
          </w:p>
        </w:tc>
        <w:tc>
          <w:tcPr>
            <w:tcW w:w="2133" w:type="dxa"/>
            <w:tcBorders>
              <w:top w:val="nil"/>
              <w:left w:val="nil"/>
              <w:bottom w:val="single" w:sz="4" w:space="0" w:color="auto"/>
              <w:right w:val="single" w:sz="4" w:space="0" w:color="auto"/>
            </w:tcBorders>
            <w:shd w:val="clear" w:color="auto" w:fill="auto"/>
            <w:noWrap/>
            <w:vAlign w:val="center"/>
            <w:hideMark/>
          </w:tcPr>
          <w:p w14:paraId="60C39EFF" w14:textId="77777777" w:rsidR="006E11E6" w:rsidRPr="00CD5B1F" w:rsidRDefault="006E11E6" w:rsidP="00202732">
            <w:pPr>
              <w:pStyle w:val="af0"/>
              <w:jc w:val="center"/>
              <w:rPr>
                <w:lang w:eastAsia="ru-RU"/>
              </w:rPr>
            </w:pPr>
            <w:r w:rsidRPr="00CD5B1F">
              <w:rPr>
                <w:lang w:eastAsia="ru-RU"/>
              </w:rPr>
              <w:t>Точечная</w:t>
            </w:r>
          </w:p>
        </w:tc>
        <w:tc>
          <w:tcPr>
            <w:tcW w:w="1447" w:type="dxa"/>
            <w:tcBorders>
              <w:top w:val="nil"/>
              <w:left w:val="nil"/>
              <w:bottom w:val="single" w:sz="4" w:space="0" w:color="auto"/>
              <w:right w:val="single" w:sz="4" w:space="0" w:color="auto"/>
            </w:tcBorders>
            <w:shd w:val="clear" w:color="auto" w:fill="auto"/>
            <w:noWrap/>
            <w:vAlign w:val="center"/>
            <w:hideMark/>
          </w:tcPr>
          <w:p w14:paraId="4BB792CC" w14:textId="77777777" w:rsidR="006E11E6" w:rsidRPr="003A0A5D" w:rsidRDefault="006E11E6" w:rsidP="00202732">
            <w:pPr>
              <w:pStyle w:val="af0"/>
              <w:jc w:val="center"/>
              <w:rPr>
                <w:lang w:val="en-US" w:eastAsia="ru-RU"/>
              </w:rPr>
            </w:pPr>
            <w:r w:rsidRPr="003A0A5D">
              <w:rPr>
                <w:lang w:val="en-US" w:eastAsia="ru-RU"/>
              </w:rPr>
              <w:t>Point</w:t>
            </w:r>
          </w:p>
        </w:tc>
        <w:tc>
          <w:tcPr>
            <w:tcW w:w="1360" w:type="dxa"/>
            <w:tcBorders>
              <w:top w:val="nil"/>
              <w:left w:val="nil"/>
              <w:bottom w:val="single" w:sz="4" w:space="0" w:color="auto"/>
              <w:right w:val="single" w:sz="4" w:space="0" w:color="auto"/>
            </w:tcBorders>
            <w:shd w:val="clear" w:color="auto" w:fill="auto"/>
            <w:noWrap/>
            <w:vAlign w:val="center"/>
            <w:hideMark/>
          </w:tcPr>
          <w:p w14:paraId="5C87871B" w14:textId="77777777" w:rsidR="006E11E6" w:rsidRPr="00CD5B1F" w:rsidRDefault="006E11E6" w:rsidP="00202732">
            <w:pPr>
              <w:pStyle w:val="af0"/>
              <w:jc w:val="center"/>
              <w:rPr>
                <w:lang w:eastAsia="ru-RU"/>
              </w:rPr>
            </w:pPr>
            <w:r w:rsidRPr="00CD5B1F">
              <w:rPr>
                <w:lang w:eastAsia="ru-RU"/>
              </w:rPr>
              <w:t>PNT</w:t>
            </w:r>
          </w:p>
        </w:tc>
        <w:tc>
          <w:tcPr>
            <w:tcW w:w="2520" w:type="dxa"/>
            <w:tcBorders>
              <w:top w:val="nil"/>
              <w:left w:val="nil"/>
              <w:bottom w:val="single" w:sz="4" w:space="0" w:color="auto"/>
              <w:right w:val="single" w:sz="4" w:space="0" w:color="auto"/>
            </w:tcBorders>
            <w:shd w:val="clear" w:color="auto" w:fill="auto"/>
            <w:noWrap/>
            <w:vAlign w:val="center"/>
            <w:hideMark/>
          </w:tcPr>
          <w:p w14:paraId="5656FF55" w14:textId="77777777" w:rsidR="006E11E6" w:rsidRPr="00CD5B1F" w:rsidRDefault="006E11E6" w:rsidP="00202732">
            <w:pPr>
              <w:pStyle w:val="af0"/>
              <w:jc w:val="left"/>
              <w:rPr>
                <w:lang w:eastAsia="ru-RU"/>
              </w:rPr>
            </w:pPr>
            <w:r w:rsidRPr="00CD5B1F">
              <w:rPr>
                <w:lang w:eastAsia="ru-RU"/>
              </w:rPr>
              <w:t>X0, Y0, Z0</w:t>
            </w:r>
          </w:p>
        </w:tc>
      </w:tr>
      <w:tr w:rsidR="006E11E6" w:rsidRPr="00CD5B1F" w14:paraId="335EF2E9" w14:textId="77777777" w:rsidTr="00202732">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07851FC9" w14:textId="77777777" w:rsidR="006E11E6" w:rsidRPr="00CD5B1F" w:rsidRDefault="006E11E6" w:rsidP="00202732">
            <w:pPr>
              <w:pStyle w:val="af0"/>
              <w:jc w:val="center"/>
              <w:rPr>
                <w:lang w:eastAsia="ru-RU"/>
              </w:rPr>
            </w:pPr>
            <w:r w:rsidRPr="00CD5B1F">
              <w:rPr>
                <w:lang w:eastAsia="ru-RU"/>
              </w:rPr>
              <w:t>2</w:t>
            </w:r>
          </w:p>
        </w:tc>
        <w:tc>
          <w:tcPr>
            <w:tcW w:w="2133" w:type="dxa"/>
            <w:tcBorders>
              <w:top w:val="nil"/>
              <w:left w:val="nil"/>
              <w:bottom w:val="single" w:sz="4" w:space="0" w:color="auto"/>
              <w:right w:val="single" w:sz="4" w:space="0" w:color="auto"/>
            </w:tcBorders>
            <w:shd w:val="clear" w:color="auto" w:fill="auto"/>
            <w:noWrap/>
            <w:vAlign w:val="center"/>
            <w:hideMark/>
          </w:tcPr>
          <w:p w14:paraId="19210696" w14:textId="77777777" w:rsidR="006E11E6" w:rsidRPr="00CD5B1F" w:rsidRDefault="006E11E6" w:rsidP="00202732">
            <w:pPr>
              <w:pStyle w:val="af0"/>
              <w:jc w:val="center"/>
              <w:rPr>
                <w:lang w:eastAsia="ru-RU"/>
              </w:rPr>
            </w:pPr>
            <w:r w:rsidRPr="00CD5B1F">
              <w:rPr>
                <w:lang w:eastAsia="ru-RU"/>
              </w:rPr>
              <w:t>Цилиндрическая</w:t>
            </w:r>
          </w:p>
        </w:tc>
        <w:tc>
          <w:tcPr>
            <w:tcW w:w="1447" w:type="dxa"/>
            <w:tcBorders>
              <w:top w:val="nil"/>
              <w:left w:val="nil"/>
              <w:bottom w:val="single" w:sz="4" w:space="0" w:color="auto"/>
              <w:right w:val="single" w:sz="4" w:space="0" w:color="auto"/>
            </w:tcBorders>
            <w:shd w:val="clear" w:color="auto" w:fill="auto"/>
            <w:noWrap/>
            <w:vAlign w:val="center"/>
            <w:hideMark/>
          </w:tcPr>
          <w:p w14:paraId="2306748C" w14:textId="77777777" w:rsidR="006E11E6" w:rsidRPr="003A0A5D" w:rsidRDefault="006E11E6" w:rsidP="00202732">
            <w:pPr>
              <w:pStyle w:val="af0"/>
              <w:jc w:val="center"/>
              <w:rPr>
                <w:lang w:val="en-US" w:eastAsia="ru-RU"/>
              </w:rPr>
            </w:pPr>
            <w:r w:rsidRPr="003A0A5D">
              <w:rPr>
                <w:lang w:val="en-US" w:eastAsia="ru-RU"/>
              </w:rPr>
              <w:t>Cylinder</w:t>
            </w:r>
          </w:p>
        </w:tc>
        <w:tc>
          <w:tcPr>
            <w:tcW w:w="1360" w:type="dxa"/>
            <w:tcBorders>
              <w:top w:val="nil"/>
              <w:left w:val="nil"/>
              <w:bottom w:val="single" w:sz="4" w:space="0" w:color="auto"/>
              <w:right w:val="single" w:sz="4" w:space="0" w:color="auto"/>
            </w:tcBorders>
            <w:shd w:val="clear" w:color="auto" w:fill="auto"/>
            <w:noWrap/>
            <w:vAlign w:val="center"/>
            <w:hideMark/>
          </w:tcPr>
          <w:p w14:paraId="49B1E059" w14:textId="77777777" w:rsidR="006E11E6" w:rsidRDefault="006E11E6" w:rsidP="00202732">
            <w:pPr>
              <w:pStyle w:val="af0"/>
              <w:jc w:val="center"/>
              <w:rPr>
                <w:lang w:eastAsia="ru-RU"/>
              </w:rPr>
            </w:pPr>
            <w:r w:rsidRPr="008D3ACE">
              <w:rPr>
                <w:lang w:eastAsia="ru-RU"/>
              </w:rPr>
              <w:t>RCX,</w:t>
            </w:r>
          </w:p>
          <w:p w14:paraId="47F886BB" w14:textId="77777777" w:rsidR="006E11E6" w:rsidRDefault="006E11E6" w:rsidP="00202732">
            <w:pPr>
              <w:pStyle w:val="af0"/>
              <w:jc w:val="center"/>
              <w:rPr>
                <w:lang w:eastAsia="ru-RU"/>
              </w:rPr>
            </w:pPr>
            <w:r w:rsidRPr="008D3ACE">
              <w:rPr>
                <w:lang w:eastAsia="ru-RU"/>
              </w:rPr>
              <w:t>RCY,</w:t>
            </w:r>
          </w:p>
          <w:p w14:paraId="245589F4" w14:textId="77777777" w:rsidR="006E11E6" w:rsidRPr="003A0A5D" w:rsidRDefault="006E11E6" w:rsidP="00202732">
            <w:pPr>
              <w:pStyle w:val="af0"/>
              <w:jc w:val="center"/>
              <w:rPr>
                <w:lang w:val="en-US" w:eastAsia="ru-RU"/>
              </w:rPr>
            </w:pPr>
            <w:r w:rsidRPr="00CD5B1F">
              <w:rPr>
                <w:lang w:eastAsia="ru-RU"/>
              </w:rPr>
              <w:t>RCZ</w:t>
            </w:r>
            <w:r>
              <w:rPr>
                <w:lang w:val="en-US" w:eastAsia="ru-RU"/>
              </w:rPr>
              <w:t> </w:t>
            </w:r>
          </w:p>
        </w:tc>
        <w:tc>
          <w:tcPr>
            <w:tcW w:w="2520" w:type="dxa"/>
            <w:tcBorders>
              <w:top w:val="nil"/>
              <w:left w:val="nil"/>
              <w:bottom w:val="single" w:sz="4" w:space="0" w:color="auto"/>
              <w:right w:val="single" w:sz="4" w:space="0" w:color="auto"/>
            </w:tcBorders>
            <w:shd w:val="clear" w:color="auto" w:fill="auto"/>
            <w:noWrap/>
            <w:vAlign w:val="center"/>
            <w:hideMark/>
          </w:tcPr>
          <w:p w14:paraId="009A1D34" w14:textId="77777777" w:rsidR="006E11E6" w:rsidRPr="00CD5B1F" w:rsidRDefault="006E11E6" w:rsidP="00202732">
            <w:pPr>
              <w:pStyle w:val="af0"/>
              <w:jc w:val="left"/>
              <w:rPr>
                <w:lang w:eastAsia="ru-RU"/>
              </w:rPr>
            </w:pPr>
            <w:r w:rsidRPr="00CD5B1F">
              <w:rPr>
                <w:lang w:eastAsia="ru-RU"/>
              </w:rPr>
              <w:t>X0, Y0, Z0, H, R</w:t>
            </w:r>
          </w:p>
        </w:tc>
      </w:tr>
      <w:tr w:rsidR="006E11E6" w:rsidRPr="00CD5B1F" w14:paraId="0A60BDFE" w14:textId="77777777" w:rsidTr="00202732">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5C99B620" w14:textId="77777777" w:rsidR="006E11E6" w:rsidRPr="00CD5B1F" w:rsidRDefault="006E11E6" w:rsidP="00202732">
            <w:pPr>
              <w:pStyle w:val="af0"/>
              <w:jc w:val="center"/>
              <w:rPr>
                <w:lang w:eastAsia="ru-RU"/>
              </w:rPr>
            </w:pPr>
            <w:bookmarkStart w:id="159" w:name="_Hlk221523951"/>
            <w:r w:rsidRPr="00CD5B1F">
              <w:rPr>
                <w:lang w:eastAsia="ru-RU"/>
              </w:rPr>
              <w:t>3</w:t>
            </w:r>
          </w:p>
        </w:tc>
        <w:tc>
          <w:tcPr>
            <w:tcW w:w="2133" w:type="dxa"/>
            <w:tcBorders>
              <w:top w:val="nil"/>
              <w:left w:val="nil"/>
              <w:bottom w:val="single" w:sz="4" w:space="0" w:color="auto"/>
              <w:right w:val="single" w:sz="4" w:space="0" w:color="auto"/>
            </w:tcBorders>
            <w:shd w:val="clear" w:color="auto" w:fill="auto"/>
            <w:noWrap/>
            <w:vAlign w:val="center"/>
            <w:hideMark/>
          </w:tcPr>
          <w:p w14:paraId="0FECDB08" w14:textId="77777777" w:rsidR="006E11E6" w:rsidRPr="00CD5B1F" w:rsidRDefault="006E11E6" w:rsidP="00202732">
            <w:pPr>
              <w:pStyle w:val="af0"/>
              <w:jc w:val="center"/>
              <w:rPr>
                <w:lang w:eastAsia="ru-RU"/>
              </w:rPr>
            </w:pPr>
            <w:r w:rsidRPr="00CD5B1F">
              <w:rPr>
                <w:lang w:eastAsia="ru-RU"/>
              </w:rPr>
              <w:t>Шестиугольная</w:t>
            </w:r>
          </w:p>
        </w:tc>
        <w:tc>
          <w:tcPr>
            <w:tcW w:w="1447" w:type="dxa"/>
            <w:tcBorders>
              <w:top w:val="nil"/>
              <w:left w:val="nil"/>
              <w:bottom w:val="single" w:sz="4" w:space="0" w:color="auto"/>
              <w:right w:val="single" w:sz="4" w:space="0" w:color="auto"/>
            </w:tcBorders>
            <w:shd w:val="clear" w:color="auto" w:fill="auto"/>
            <w:noWrap/>
            <w:vAlign w:val="center"/>
            <w:hideMark/>
          </w:tcPr>
          <w:p w14:paraId="0C9B8532" w14:textId="77777777" w:rsidR="006E11E6" w:rsidRPr="003A0A5D" w:rsidRDefault="006E11E6" w:rsidP="00202732">
            <w:pPr>
              <w:pStyle w:val="af0"/>
              <w:jc w:val="center"/>
              <w:rPr>
                <w:lang w:val="en-US" w:eastAsia="ru-RU"/>
              </w:rPr>
            </w:pPr>
            <w:r w:rsidRPr="003A0A5D">
              <w:rPr>
                <w:lang w:val="en-US" w:eastAsia="ru-RU"/>
              </w:rPr>
              <w:t>Hexagonal</w:t>
            </w:r>
          </w:p>
        </w:tc>
        <w:tc>
          <w:tcPr>
            <w:tcW w:w="1360" w:type="dxa"/>
            <w:tcBorders>
              <w:top w:val="nil"/>
              <w:left w:val="nil"/>
              <w:bottom w:val="single" w:sz="4" w:space="0" w:color="auto"/>
              <w:right w:val="single" w:sz="4" w:space="0" w:color="auto"/>
            </w:tcBorders>
            <w:shd w:val="clear" w:color="auto" w:fill="auto"/>
            <w:noWrap/>
            <w:vAlign w:val="center"/>
            <w:hideMark/>
          </w:tcPr>
          <w:p w14:paraId="455186FC" w14:textId="77777777" w:rsidR="006E11E6" w:rsidRDefault="006E11E6" w:rsidP="00202732">
            <w:pPr>
              <w:pStyle w:val="af0"/>
              <w:jc w:val="center"/>
              <w:rPr>
                <w:lang w:val="en-US" w:eastAsia="ru-RU"/>
              </w:rPr>
            </w:pPr>
            <w:r>
              <w:rPr>
                <w:lang w:val="en-US" w:eastAsia="ru-RU"/>
              </w:rPr>
              <w:t>HEXX,</w:t>
            </w:r>
          </w:p>
          <w:p w14:paraId="63B457BF" w14:textId="77777777" w:rsidR="006E11E6" w:rsidRDefault="006E11E6" w:rsidP="00202732">
            <w:pPr>
              <w:pStyle w:val="af0"/>
              <w:jc w:val="center"/>
              <w:rPr>
                <w:lang w:val="en-US" w:eastAsia="ru-RU"/>
              </w:rPr>
            </w:pPr>
            <w:r>
              <w:rPr>
                <w:lang w:val="en-US" w:eastAsia="ru-RU"/>
              </w:rPr>
              <w:t>HEXY,</w:t>
            </w:r>
          </w:p>
          <w:p w14:paraId="1897314D" w14:textId="77777777" w:rsidR="006E11E6" w:rsidRPr="002D4498" w:rsidRDefault="006E11E6" w:rsidP="00202732">
            <w:pPr>
              <w:pStyle w:val="af0"/>
              <w:jc w:val="center"/>
              <w:rPr>
                <w:lang w:val="en-US" w:eastAsia="ru-RU"/>
              </w:rPr>
            </w:pPr>
            <w:r w:rsidRPr="00CD5B1F">
              <w:rPr>
                <w:lang w:eastAsia="ru-RU"/>
              </w:rPr>
              <w:t>HEX</w:t>
            </w:r>
            <w:r>
              <w:rPr>
                <w:lang w:val="en-US" w:eastAsia="ru-RU"/>
              </w:rPr>
              <w:t>Z </w:t>
            </w:r>
          </w:p>
        </w:tc>
        <w:tc>
          <w:tcPr>
            <w:tcW w:w="2520" w:type="dxa"/>
            <w:tcBorders>
              <w:top w:val="nil"/>
              <w:left w:val="nil"/>
              <w:bottom w:val="single" w:sz="4" w:space="0" w:color="auto"/>
              <w:right w:val="single" w:sz="4" w:space="0" w:color="auto"/>
            </w:tcBorders>
            <w:shd w:val="clear" w:color="auto" w:fill="auto"/>
            <w:noWrap/>
            <w:vAlign w:val="center"/>
            <w:hideMark/>
          </w:tcPr>
          <w:p w14:paraId="7B4B148F" w14:textId="77777777" w:rsidR="006E11E6" w:rsidRPr="00CD5B1F" w:rsidRDefault="006E11E6" w:rsidP="00202732">
            <w:pPr>
              <w:pStyle w:val="af0"/>
              <w:jc w:val="left"/>
              <w:rPr>
                <w:lang w:eastAsia="ru-RU"/>
              </w:rPr>
            </w:pPr>
            <w:r w:rsidRPr="00CD5B1F">
              <w:rPr>
                <w:lang w:eastAsia="ru-RU"/>
              </w:rPr>
              <w:t>X0, Y0, Z0, ΔX, ΔY, ΔZ</w:t>
            </w:r>
          </w:p>
        </w:tc>
      </w:tr>
      <w:bookmarkEnd w:id="159"/>
      <w:tr w:rsidR="006E11E6" w:rsidRPr="00CD5B1F" w14:paraId="082037EF" w14:textId="77777777" w:rsidTr="00202732">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3C657F7B" w14:textId="77777777" w:rsidR="006E11E6" w:rsidRPr="00CD5B1F" w:rsidRDefault="006E11E6" w:rsidP="00202732">
            <w:pPr>
              <w:pStyle w:val="af0"/>
              <w:jc w:val="center"/>
              <w:rPr>
                <w:lang w:eastAsia="ru-RU"/>
              </w:rPr>
            </w:pPr>
            <w:r w:rsidRPr="00CD5B1F">
              <w:rPr>
                <w:lang w:eastAsia="ru-RU"/>
              </w:rPr>
              <w:t>4</w:t>
            </w:r>
          </w:p>
        </w:tc>
        <w:tc>
          <w:tcPr>
            <w:tcW w:w="2133" w:type="dxa"/>
            <w:tcBorders>
              <w:top w:val="nil"/>
              <w:left w:val="nil"/>
              <w:bottom w:val="single" w:sz="4" w:space="0" w:color="auto"/>
              <w:right w:val="single" w:sz="4" w:space="0" w:color="auto"/>
            </w:tcBorders>
            <w:shd w:val="clear" w:color="auto" w:fill="auto"/>
            <w:noWrap/>
            <w:vAlign w:val="center"/>
            <w:hideMark/>
          </w:tcPr>
          <w:p w14:paraId="1CD87318" w14:textId="77777777" w:rsidR="006E11E6" w:rsidRPr="00CD5B1F" w:rsidRDefault="006E11E6" w:rsidP="00202732">
            <w:pPr>
              <w:pStyle w:val="af0"/>
              <w:jc w:val="center"/>
              <w:rPr>
                <w:lang w:eastAsia="ru-RU"/>
              </w:rPr>
            </w:pPr>
            <w:r w:rsidRPr="00CD5B1F">
              <w:rPr>
                <w:lang w:eastAsia="ru-RU"/>
              </w:rPr>
              <w:t>Т</w:t>
            </w:r>
            <w:r>
              <w:rPr>
                <w:lang w:eastAsia="ru-RU"/>
              </w:rPr>
              <w:t>рубовид</w:t>
            </w:r>
            <w:r w:rsidRPr="00CD5B1F">
              <w:rPr>
                <w:lang w:eastAsia="ru-RU"/>
              </w:rPr>
              <w:t>ная</w:t>
            </w:r>
          </w:p>
        </w:tc>
        <w:tc>
          <w:tcPr>
            <w:tcW w:w="1447" w:type="dxa"/>
            <w:tcBorders>
              <w:top w:val="nil"/>
              <w:left w:val="nil"/>
              <w:bottom w:val="single" w:sz="4" w:space="0" w:color="auto"/>
              <w:right w:val="single" w:sz="4" w:space="0" w:color="auto"/>
            </w:tcBorders>
            <w:shd w:val="clear" w:color="auto" w:fill="auto"/>
            <w:noWrap/>
            <w:vAlign w:val="center"/>
            <w:hideMark/>
          </w:tcPr>
          <w:p w14:paraId="36C4184A" w14:textId="77777777" w:rsidR="006E11E6" w:rsidRPr="003A0A5D" w:rsidRDefault="006E11E6" w:rsidP="00202732">
            <w:pPr>
              <w:pStyle w:val="af0"/>
              <w:jc w:val="center"/>
              <w:rPr>
                <w:lang w:val="en-US" w:eastAsia="ru-RU"/>
              </w:rPr>
            </w:pPr>
            <w:r w:rsidRPr="003A0A5D">
              <w:rPr>
                <w:lang w:val="en-US" w:eastAsia="ru-RU"/>
              </w:rPr>
              <w:t>Tubular</w:t>
            </w:r>
          </w:p>
        </w:tc>
        <w:tc>
          <w:tcPr>
            <w:tcW w:w="1360" w:type="dxa"/>
            <w:tcBorders>
              <w:top w:val="nil"/>
              <w:left w:val="nil"/>
              <w:bottom w:val="single" w:sz="4" w:space="0" w:color="auto"/>
              <w:right w:val="single" w:sz="4" w:space="0" w:color="auto"/>
            </w:tcBorders>
            <w:shd w:val="clear" w:color="auto" w:fill="auto"/>
            <w:noWrap/>
            <w:vAlign w:val="center"/>
            <w:hideMark/>
          </w:tcPr>
          <w:p w14:paraId="1BE4AE0B" w14:textId="77777777" w:rsidR="006E11E6" w:rsidRDefault="006E11E6" w:rsidP="00202732">
            <w:pPr>
              <w:pStyle w:val="af0"/>
              <w:jc w:val="center"/>
              <w:rPr>
                <w:lang w:eastAsia="ru-RU"/>
              </w:rPr>
            </w:pPr>
            <w:r w:rsidRPr="008D3ACE">
              <w:rPr>
                <w:lang w:eastAsia="ru-RU"/>
              </w:rPr>
              <w:t>TCX,</w:t>
            </w:r>
          </w:p>
          <w:p w14:paraId="2EF5A9B3" w14:textId="77777777" w:rsidR="006E11E6" w:rsidRDefault="006E11E6" w:rsidP="00202732">
            <w:pPr>
              <w:pStyle w:val="af0"/>
              <w:jc w:val="center"/>
              <w:rPr>
                <w:lang w:eastAsia="ru-RU"/>
              </w:rPr>
            </w:pPr>
            <w:r w:rsidRPr="008D3ACE">
              <w:rPr>
                <w:lang w:eastAsia="ru-RU"/>
              </w:rPr>
              <w:t>TCY,</w:t>
            </w:r>
          </w:p>
          <w:p w14:paraId="217BF95E" w14:textId="77777777" w:rsidR="006E11E6" w:rsidRPr="003A0A5D" w:rsidRDefault="006E11E6" w:rsidP="00202732">
            <w:pPr>
              <w:pStyle w:val="af0"/>
              <w:jc w:val="center"/>
              <w:rPr>
                <w:lang w:val="en-US" w:eastAsia="ru-RU"/>
              </w:rPr>
            </w:pPr>
            <w:r w:rsidRPr="00CD5B1F">
              <w:rPr>
                <w:lang w:eastAsia="ru-RU"/>
              </w:rPr>
              <w:t>TCZ</w:t>
            </w:r>
            <w:r>
              <w:rPr>
                <w:lang w:val="en-US" w:eastAsia="ru-RU"/>
              </w:rPr>
              <w:t> </w:t>
            </w:r>
          </w:p>
        </w:tc>
        <w:tc>
          <w:tcPr>
            <w:tcW w:w="2520" w:type="dxa"/>
            <w:tcBorders>
              <w:top w:val="nil"/>
              <w:left w:val="nil"/>
              <w:bottom w:val="single" w:sz="4" w:space="0" w:color="auto"/>
              <w:right w:val="single" w:sz="4" w:space="0" w:color="auto"/>
            </w:tcBorders>
            <w:shd w:val="clear" w:color="auto" w:fill="auto"/>
            <w:noWrap/>
            <w:vAlign w:val="center"/>
            <w:hideMark/>
          </w:tcPr>
          <w:p w14:paraId="2C1A4D9D" w14:textId="77777777" w:rsidR="006E11E6" w:rsidRPr="00CD5B1F" w:rsidRDefault="006E11E6" w:rsidP="00202732">
            <w:pPr>
              <w:pStyle w:val="af0"/>
              <w:jc w:val="left"/>
              <w:rPr>
                <w:lang w:eastAsia="ru-RU"/>
              </w:rPr>
            </w:pPr>
            <w:r w:rsidRPr="00CD5B1F">
              <w:rPr>
                <w:lang w:eastAsia="ru-RU"/>
              </w:rPr>
              <w:t>X0, Y0, Z0, H, R1, R2</w:t>
            </w:r>
          </w:p>
        </w:tc>
      </w:tr>
      <w:tr w:rsidR="006E11E6" w:rsidRPr="00CD5B1F" w14:paraId="25A9E028" w14:textId="77777777" w:rsidTr="00202732">
        <w:trPr>
          <w:trHeight w:val="308"/>
          <w:jc w:val="center"/>
        </w:trPr>
        <w:tc>
          <w:tcPr>
            <w:tcW w:w="320" w:type="dxa"/>
            <w:tcBorders>
              <w:top w:val="nil"/>
              <w:left w:val="single" w:sz="4" w:space="0" w:color="auto"/>
              <w:bottom w:val="single" w:sz="4" w:space="0" w:color="auto"/>
              <w:right w:val="single" w:sz="4" w:space="0" w:color="auto"/>
            </w:tcBorders>
            <w:shd w:val="clear" w:color="auto" w:fill="auto"/>
            <w:noWrap/>
            <w:vAlign w:val="center"/>
            <w:hideMark/>
          </w:tcPr>
          <w:p w14:paraId="570E92A1" w14:textId="77777777" w:rsidR="006E11E6" w:rsidRPr="00CD5B1F" w:rsidRDefault="006E11E6" w:rsidP="00202732">
            <w:pPr>
              <w:pStyle w:val="af0"/>
              <w:jc w:val="center"/>
              <w:rPr>
                <w:lang w:eastAsia="ru-RU"/>
              </w:rPr>
            </w:pPr>
            <w:r w:rsidRPr="00CD5B1F">
              <w:rPr>
                <w:lang w:eastAsia="ru-RU"/>
              </w:rPr>
              <w:t>5</w:t>
            </w:r>
          </w:p>
        </w:tc>
        <w:tc>
          <w:tcPr>
            <w:tcW w:w="2133" w:type="dxa"/>
            <w:tcBorders>
              <w:top w:val="nil"/>
              <w:left w:val="nil"/>
              <w:bottom w:val="single" w:sz="4" w:space="0" w:color="auto"/>
              <w:right w:val="single" w:sz="4" w:space="0" w:color="auto"/>
            </w:tcBorders>
            <w:shd w:val="clear" w:color="auto" w:fill="auto"/>
            <w:noWrap/>
            <w:vAlign w:val="center"/>
            <w:hideMark/>
          </w:tcPr>
          <w:p w14:paraId="651C1D47" w14:textId="77777777" w:rsidR="006E11E6" w:rsidRPr="00CD5B1F" w:rsidRDefault="006E11E6" w:rsidP="00202732">
            <w:pPr>
              <w:pStyle w:val="af0"/>
              <w:jc w:val="center"/>
              <w:rPr>
                <w:lang w:eastAsia="ru-RU"/>
              </w:rPr>
            </w:pPr>
            <w:r w:rsidRPr="00CD5B1F">
              <w:rPr>
                <w:lang w:eastAsia="ru-RU"/>
              </w:rPr>
              <w:t>Параллелепипедная</w:t>
            </w:r>
          </w:p>
        </w:tc>
        <w:tc>
          <w:tcPr>
            <w:tcW w:w="1447" w:type="dxa"/>
            <w:tcBorders>
              <w:top w:val="nil"/>
              <w:left w:val="nil"/>
              <w:bottom w:val="single" w:sz="4" w:space="0" w:color="auto"/>
              <w:right w:val="single" w:sz="4" w:space="0" w:color="auto"/>
            </w:tcBorders>
            <w:shd w:val="clear" w:color="auto" w:fill="auto"/>
            <w:noWrap/>
            <w:vAlign w:val="center"/>
            <w:hideMark/>
          </w:tcPr>
          <w:p w14:paraId="029C1120" w14:textId="77777777" w:rsidR="006E11E6" w:rsidRPr="003A0A5D" w:rsidRDefault="006E11E6" w:rsidP="00202732">
            <w:pPr>
              <w:pStyle w:val="af0"/>
              <w:jc w:val="center"/>
              <w:rPr>
                <w:lang w:val="en-US" w:eastAsia="ru-RU"/>
              </w:rPr>
            </w:pPr>
            <w:r w:rsidRPr="003A0A5D">
              <w:rPr>
                <w:lang w:val="en-US" w:eastAsia="ru-RU"/>
              </w:rPr>
              <w:t>Parallelepiped</w:t>
            </w:r>
          </w:p>
        </w:tc>
        <w:tc>
          <w:tcPr>
            <w:tcW w:w="1360" w:type="dxa"/>
            <w:tcBorders>
              <w:top w:val="nil"/>
              <w:left w:val="nil"/>
              <w:bottom w:val="single" w:sz="4" w:space="0" w:color="auto"/>
              <w:right w:val="single" w:sz="4" w:space="0" w:color="auto"/>
            </w:tcBorders>
            <w:shd w:val="clear" w:color="auto" w:fill="auto"/>
            <w:noWrap/>
            <w:vAlign w:val="center"/>
            <w:hideMark/>
          </w:tcPr>
          <w:p w14:paraId="3849B46B" w14:textId="77777777" w:rsidR="006E11E6" w:rsidRPr="00CD5B1F" w:rsidRDefault="006E11E6" w:rsidP="00202732">
            <w:pPr>
              <w:pStyle w:val="af0"/>
              <w:jc w:val="center"/>
              <w:rPr>
                <w:lang w:eastAsia="ru-RU"/>
              </w:rPr>
            </w:pPr>
            <w:r w:rsidRPr="00CD5B1F">
              <w:rPr>
                <w:lang w:eastAsia="ru-RU"/>
              </w:rPr>
              <w:t>RPP</w:t>
            </w:r>
          </w:p>
        </w:tc>
        <w:tc>
          <w:tcPr>
            <w:tcW w:w="2520" w:type="dxa"/>
            <w:tcBorders>
              <w:top w:val="nil"/>
              <w:left w:val="nil"/>
              <w:bottom w:val="single" w:sz="4" w:space="0" w:color="auto"/>
              <w:right w:val="single" w:sz="4" w:space="0" w:color="auto"/>
            </w:tcBorders>
            <w:shd w:val="clear" w:color="auto" w:fill="auto"/>
            <w:noWrap/>
            <w:vAlign w:val="center"/>
            <w:hideMark/>
          </w:tcPr>
          <w:p w14:paraId="7E9B44C3" w14:textId="77777777" w:rsidR="006E11E6" w:rsidRPr="00CD5B1F" w:rsidRDefault="006E11E6" w:rsidP="00202732">
            <w:pPr>
              <w:pStyle w:val="af0"/>
              <w:jc w:val="left"/>
              <w:rPr>
                <w:lang w:eastAsia="ru-RU"/>
              </w:rPr>
            </w:pPr>
            <w:r w:rsidRPr="00CD5B1F">
              <w:rPr>
                <w:lang w:eastAsia="ru-RU"/>
              </w:rPr>
              <w:t>X0, X1, Y0, Y1, Z0, Z1</w:t>
            </w:r>
          </w:p>
        </w:tc>
      </w:tr>
      <w:bookmarkEnd w:id="158"/>
    </w:tbl>
    <w:p w14:paraId="010926FE" w14:textId="77777777" w:rsidR="006E11E6" w:rsidRPr="00137FE8" w:rsidRDefault="006E11E6" w:rsidP="006E11E6">
      <w:pPr>
        <w:pStyle w:val="14"/>
      </w:pPr>
    </w:p>
    <w:p w14:paraId="57298430" w14:textId="77777777" w:rsidR="006E11E6" w:rsidRPr="00137FE8" w:rsidRDefault="006E11E6" w:rsidP="006E11E6">
      <w:pPr>
        <w:pStyle w:val="aa"/>
        <w:rPr>
          <w:szCs w:val="28"/>
        </w:rPr>
      </w:pPr>
      <w:r w:rsidRPr="00137FE8">
        <w:rPr>
          <w:szCs w:val="28"/>
        </w:rPr>
        <w:t>Шаблон формы источника:</w:t>
      </w:r>
    </w:p>
    <w:p w14:paraId="6EC0FBD4" w14:textId="77777777" w:rsidR="006E11E6" w:rsidRPr="002F1639" w:rsidRDefault="006E11E6" w:rsidP="006E11E6">
      <w:pPr>
        <w:pStyle w:val="a9"/>
        <w:rPr>
          <w:lang w:val="ru-RU"/>
        </w:rPr>
      </w:pPr>
      <w:r w:rsidRPr="002F1639">
        <w:rPr>
          <w:lang w:val="ru-RU"/>
        </w:rPr>
        <w:t>…</w:t>
      </w:r>
    </w:p>
    <w:p w14:paraId="7C89E9E0" w14:textId="77777777" w:rsidR="006E11E6" w:rsidRPr="002F1639" w:rsidRDefault="006E11E6" w:rsidP="006E11E6">
      <w:pPr>
        <w:pStyle w:val="a9"/>
        <w:rPr>
          <w:lang w:val="ru-RU"/>
        </w:rPr>
      </w:pPr>
      <w:r w:rsidRPr="002F1639">
        <w:rPr>
          <w:lang w:val="ru-RU"/>
        </w:rPr>
        <w:t>&lt;Обозначение&gt; &lt;Параметры&gt;</w:t>
      </w:r>
    </w:p>
    <w:p w14:paraId="51DE2BF0" w14:textId="77777777" w:rsidR="006E11E6" w:rsidRPr="002F1639" w:rsidRDefault="006E11E6" w:rsidP="006E11E6">
      <w:pPr>
        <w:pStyle w:val="a9"/>
        <w:rPr>
          <w:lang w:val="ru-RU"/>
        </w:rPr>
      </w:pPr>
      <w:r w:rsidRPr="002F1639">
        <w:rPr>
          <w:lang w:val="ru-RU"/>
        </w:rPr>
        <w:t>…</w:t>
      </w:r>
    </w:p>
    <w:p w14:paraId="53486FE0" w14:textId="77777777" w:rsidR="006E11E6" w:rsidRPr="00137FE8" w:rsidRDefault="006E11E6" w:rsidP="006E11E6">
      <w:pPr>
        <w:pStyle w:val="aa"/>
        <w:rPr>
          <w:szCs w:val="28"/>
        </w:rPr>
      </w:pPr>
      <w:r>
        <w:rPr>
          <w:szCs w:val="28"/>
        </w:rPr>
        <w:t>Описание</w:t>
      </w:r>
      <w:r w:rsidRPr="00137FE8">
        <w:rPr>
          <w:szCs w:val="28"/>
        </w:rPr>
        <w:t>:</w:t>
      </w:r>
    </w:p>
    <w:p w14:paraId="1CF8CE7A" w14:textId="1B69271F" w:rsidR="006E11E6" w:rsidRPr="00137FE8" w:rsidRDefault="006E11E6" w:rsidP="006E11E6">
      <w:pPr>
        <w:pStyle w:val="14"/>
      </w:pPr>
      <w:r w:rsidRPr="00137FE8">
        <w:t>&lt;Обозначение&gt; – обозначение-сокращение из таблицы </w:t>
      </w:r>
      <w:r>
        <w:fldChar w:fldCharType="begin"/>
      </w:r>
      <w:r>
        <w:instrText xml:space="preserve"> REF  table_03 \h  \* MERGEFORMAT </w:instrText>
      </w:r>
      <w:r>
        <w:fldChar w:fldCharType="separate"/>
      </w:r>
      <w:r w:rsidR="00A76E46">
        <w:rPr>
          <w:noProof/>
        </w:rPr>
        <w:t>11</w:t>
      </w:r>
      <w:r>
        <w:fldChar w:fldCharType="end"/>
      </w:r>
      <w:r w:rsidRPr="00137FE8">
        <w:t>;</w:t>
      </w:r>
    </w:p>
    <w:p w14:paraId="1015D998" w14:textId="3C87BC71" w:rsidR="006E11E6" w:rsidRPr="00137FE8" w:rsidRDefault="006E11E6" w:rsidP="006E11E6">
      <w:pPr>
        <w:pStyle w:val="14"/>
      </w:pPr>
      <w:r w:rsidRPr="00137FE8">
        <w:t>&lt;Параметры&gt; – набор параметров из таблицы </w:t>
      </w:r>
      <w:r>
        <w:fldChar w:fldCharType="begin"/>
      </w:r>
      <w:r>
        <w:instrText xml:space="preserve"> REF  table_03 \h  \* MERGEFORMAT </w:instrText>
      </w:r>
      <w:r>
        <w:fldChar w:fldCharType="separate"/>
      </w:r>
      <w:r w:rsidR="00A76E46">
        <w:rPr>
          <w:noProof/>
        </w:rPr>
        <w:t>11</w:t>
      </w:r>
      <w:r>
        <w:fldChar w:fldCharType="end"/>
      </w:r>
      <w:r w:rsidRPr="00137FE8">
        <w:t>.</w:t>
      </w:r>
    </w:p>
    <w:p w14:paraId="31494355" w14:textId="77777777" w:rsidR="006E11E6" w:rsidRPr="00137FE8" w:rsidRDefault="006E11E6" w:rsidP="006E11E6">
      <w:pPr>
        <w:pStyle w:val="14"/>
      </w:pPr>
      <w:r w:rsidRPr="00137FE8">
        <w:t>Параметры источника для соответствующих форм расшифровываются следующим образом.</w:t>
      </w:r>
    </w:p>
    <w:p w14:paraId="62A8E6AC" w14:textId="77777777" w:rsidR="006E11E6" w:rsidRPr="00137FE8" w:rsidRDefault="006E11E6" w:rsidP="006E11E6">
      <w:pPr>
        <w:pStyle w:val="14"/>
      </w:pPr>
      <w:r w:rsidRPr="00137FE8">
        <w:rPr>
          <w:u w:val="single"/>
        </w:rPr>
        <w:lastRenderedPageBreak/>
        <w:t>Точечная</w:t>
      </w:r>
      <w:r w:rsidRPr="00137FE8">
        <w:t xml:space="preserve">. X0, Y0, Z0 – координаты (радиус-вектор </w:t>
      </w:r>
      <w:r w:rsidRPr="00137FE8">
        <w:rPr>
          <w:b/>
          <w:bCs/>
          <w:lang w:val="en-US"/>
        </w:rPr>
        <w:t>C</w:t>
      </w:r>
      <w:r w:rsidRPr="00137FE8">
        <w:rPr>
          <w:lang w:val="en-US"/>
        </w:rPr>
        <w:t> </w:t>
      </w:r>
      <w:r w:rsidRPr="00137FE8">
        <w:t>=</w:t>
      </w:r>
      <w:r w:rsidRPr="00137FE8">
        <w:rPr>
          <w:lang w:val="en-US"/>
        </w:rPr>
        <w:t> </w:t>
      </w:r>
      <w:r w:rsidRPr="00137FE8">
        <w:t>(X0, Y0, Z0)) точки в трёхмерном пространстве.</w:t>
      </w:r>
    </w:p>
    <w:p w14:paraId="04A649AD" w14:textId="0C83252F" w:rsidR="006E11E6" w:rsidRPr="00137FE8" w:rsidRDefault="006E11E6" w:rsidP="006E11E6">
      <w:pPr>
        <w:pStyle w:val="14"/>
      </w:pPr>
      <w:r w:rsidRPr="00AA1007">
        <w:rPr>
          <w:u w:val="single"/>
        </w:rPr>
        <w:t>Цилиндрическая</w:t>
      </w:r>
      <w:r w:rsidRPr="00EE1DA9">
        <w:t>.</w:t>
      </w:r>
      <w:r>
        <w:t xml:space="preserve"> Ось цилиндра параллельна координатной оси </w:t>
      </w:r>
      <w:r>
        <w:rPr>
          <w:lang w:val="en-US"/>
        </w:rPr>
        <w:t>OX</w:t>
      </w:r>
      <w:r w:rsidRPr="008D3ACE">
        <w:t xml:space="preserve"> – </w:t>
      </w:r>
      <w:r>
        <w:rPr>
          <w:lang w:val="en-US"/>
        </w:rPr>
        <w:t>RCX</w:t>
      </w:r>
      <w:r w:rsidRPr="008D3ACE">
        <w:t xml:space="preserve">, </w:t>
      </w:r>
      <w:r>
        <w:rPr>
          <w:lang w:val="en-US"/>
        </w:rPr>
        <w:t>OY</w:t>
      </w:r>
      <w:r w:rsidRPr="008D3ACE">
        <w:t xml:space="preserve"> </w:t>
      </w:r>
      <w:r>
        <w:t>–</w:t>
      </w:r>
      <w:r w:rsidRPr="008D3ACE">
        <w:t xml:space="preserve"> </w:t>
      </w:r>
      <w:r>
        <w:rPr>
          <w:lang w:val="en-US"/>
        </w:rPr>
        <w:t>RCY</w:t>
      </w:r>
      <w:r w:rsidRPr="008D3ACE">
        <w:t xml:space="preserve">, </w:t>
      </w:r>
      <w:r>
        <w:rPr>
          <w:lang w:val="en-US"/>
        </w:rPr>
        <w:t>OZ</w:t>
      </w:r>
      <w:r w:rsidRPr="008D3ACE">
        <w:t xml:space="preserve"> </w:t>
      </w:r>
      <w:r>
        <w:t>–</w:t>
      </w:r>
      <w:r w:rsidRPr="008D3ACE">
        <w:t xml:space="preserve"> </w:t>
      </w:r>
      <w:r>
        <w:rPr>
          <w:lang w:val="en-US"/>
        </w:rPr>
        <w:t>RCZ</w:t>
      </w:r>
      <w:r w:rsidRPr="00650F00">
        <w:t xml:space="preserve">. </w:t>
      </w:r>
      <w:r w:rsidRPr="00137FE8">
        <w:t xml:space="preserve">X0, Y0, Z0 – координаты (радиус-вектор </w:t>
      </w:r>
      <w:r w:rsidRPr="00137FE8">
        <w:rPr>
          <w:b/>
          <w:bCs/>
          <w:lang w:val="en-US"/>
        </w:rPr>
        <w:t>C</w:t>
      </w:r>
      <w:r w:rsidRPr="00137FE8">
        <w:rPr>
          <w:lang w:val="en-US"/>
        </w:rPr>
        <w:t> </w:t>
      </w:r>
      <w:r w:rsidRPr="00137FE8">
        <w:t>=</w:t>
      </w:r>
      <w:r w:rsidRPr="00137FE8">
        <w:rPr>
          <w:lang w:val="en-US"/>
        </w:rPr>
        <w:t> </w:t>
      </w:r>
      <w:r w:rsidRPr="00137FE8">
        <w:t xml:space="preserve">(X0, Y0, Z0)) центра нижнего основания цилиндра в трёхмерном пространстве. </w:t>
      </w:r>
      <w:r w:rsidRPr="00137FE8">
        <w:rPr>
          <w:lang w:val="en-US"/>
        </w:rPr>
        <w:t>H</w:t>
      </w:r>
      <w:r w:rsidRPr="00137FE8">
        <w:t xml:space="preserve"> – высота, </w:t>
      </w:r>
      <w:r w:rsidRPr="00137FE8">
        <w:rPr>
          <w:lang w:val="en-US"/>
        </w:rPr>
        <w:t>R</w:t>
      </w:r>
      <w:r w:rsidRPr="00137FE8">
        <w:t> – радиус (</w:t>
      </w:r>
      <w:r>
        <w:t>Р</w:t>
      </w:r>
      <w:r w:rsidRPr="00137FE8">
        <w:t>ис</w:t>
      </w:r>
      <w:r>
        <w:t>унок </w:t>
      </w:r>
      <w:r>
        <w:fldChar w:fldCharType="begin"/>
      </w:r>
      <w:r>
        <w:instrText xml:space="preserve"> REF рисунок_8_2_01 \h </w:instrText>
      </w:r>
      <w:r>
        <w:fldChar w:fldCharType="separate"/>
      </w:r>
      <w:r w:rsidR="00A76E46">
        <w:rPr>
          <w:noProof/>
        </w:rPr>
        <w:t>21</w:t>
      </w:r>
      <w:r>
        <w:fldChar w:fldCharType="end"/>
      </w:r>
      <w:r w:rsidRPr="00137FE8">
        <w:t>).</w:t>
      </w:r>
    </w:p>
    <w:p w14:paraId="7A65289E" w14:textId="77777777" w:rsidR="006E11E6" w:rsidRPr="0093525C" w:rsidRDefault="006E11E6" w:rsidP="006E11E6">
      <w:pPr>
        <w:pStyle w:val="affffe"/>
      </w:pPr>
      <w:r w:rsidRPr="0093525C">
        <w:rPr>
          <w:noProof/>
        </w:rPr>
        <w:drawing>
          <wp:inline distT="0" distB="0" distL="0" distR="0" wp14:anchorId="0744ED28" wp14:editId="7A4ABE1E">
            <wp:extent cx="2781159" cy="4163655"/>
            <wp:effectExtent l="0" t="0" r="635"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822369" cy="4225351"/>
                    </a:xfrm>
                    <a:prstGeom prst="rect">
                      <a:avLst/>
                    </a:prstGeom>
                  </pic:spPr>
                </pic:pic>
              </a:graphicData>
            </a:graphic>
          </wp:inline>
        </w:drawing>
      </w:r>
    </w:p>
    <w:p w14:paraId="15D42D23" w14:textId="375EDE97" w:rsidR="006E11E6" w:rsidRPr="00BE42E8" w:rsidRDefault="006E11E6" w:rsidP="006E11E6">
      <w:pPr>
        <w:pStyle w:val="afffff"/>
      </w:pPr>
      <w:r w:rsidRPr="002A4188">
        <w:t xml:space="preserve">Рисунок </w:t>
      </w:r>
      <w:bookmarkStart w:id="160" w:name="рисунок_8_2_01"/>
      <w:r>
        <w:fldChar w:fldCharType="begin"/>
      </w:r>
      <w:r>
        <w:instrText xml:space="preserve"> SEQ Рисунок \* ARABIC </w:instrText>
      </w:r>
      <w:r>
        <w:fldChar w:fldCharType="separate"/>
      </w:r>
      <w:r w:rsidR="00A76E46">
        <w:rPr>
          <w:noProof/>
        </w:rPr>
        <w:t>21</w:t>
      </w:r>
      <w:r>
        <w:rPr>
          <w:noProof/>
        </w:rPr>
        <w:fldChar w:fldCharType="end"/>
      </w:r>
      <w:bookmarkEnd w:id="160"/>
      <w:r>
        <w:t xml:space="preserve"> – </w:t>
      </w:r>
      <w:r w:rsidRPr="00137FE8">
        <w:rPr>
          <w:szCs w:val="28"/>
        </w:rPr>
        <w:t>Цилиндрическая форма источника</w:t>
      </w:r>
    </w:p>
    <w:p w14:paraId="07D45562" w14:textId="343EF6F6" w:rsidR="006E11E6" w:rsidRPr="00137FE8" w:rsidRDefault="006E11E6" w:rsidP="006E11E6">
      <w:pPr>
        <w:pStyle w:val="14"/>
      </w:pPr>
      <w:r w:rsidRPr="00AA1007">
        <w:rPr>
          <w:u w:val="single"/>
        </w:rPr>
        <w:t>Шестиугольная</w:t>
      </w:r>
      <w:r w:rsidRPr="00EE1DA9">
        <w:t>.</w:t>
      </w:r>
      <w:r w:rsidRPr="00650F00">
        <w:t xml:space="preserve"> </w:t>
      </w:r>
      <w:r>
        <w:t xml:space="preserve">Ось шестигранника параллельна координатной оси </w:t>
      </w:r>
      <w:r>
        <w:rPr>
          <w:lang w:val="en-US"/>
        </w:rPr>
        <w:t>OX </w:t>
      </w:r>
      <w:r w:rsidRPr="008D3ACE">
        <w:t>–</w:t>
      </w:r>
      <w:r>
        <w:rPr>
          <w:lang w:val="en-US"/>
        </w:rPr>
        <w:t> HEXX</w:t>
      </w:r>
      <w:r w:rsidRPr="008D3ACE">
        <w:t xml:space="preserve">, </w:t>
      </w:r>
      <w:r>
        <w:rPr>
          <w:lang w:val="en-US"/>
        </w:rPr>
        <w:t>OY </w:t>
      </w:r>
      <w:r>
        <w:t>–</w:t>
      </w:r>
      <w:r>
        <w:rPr>
          <w:lang w:val="en-US"/>
        </w:rPr>
        <w:t> HEXY</w:t>
      </w:r>
      <w:r w:rsidRPr="008D3ACE">
        <w:t xml:space="preserve">, </w:t>
      </w:r>
      <w:r>
        <w:rPr>
          <w:lang w:val="en-US"/>
        </w:rPr>
        <w:t>OZ </w:t>
      </w:r>
      <w:r>
        <w:t>–</w:t>
      </w:r>
      <w:r>
        <w:rPr>
          <w:lang w:val="en-US"/>
        </w:rPr>
        <w:t> HEXZ</w:t>
      </w:r>
      <w:r>
        <w:t> (</w:t>
      </w:r>
      <w:r>
        <w:rPr>
          <w:lang w:val="en-US"/>
        </w:rPr>
        <w:t>HEX</w:t>
      </w:r>
      <w:r>
        <w:t>)</w:t>
      </w:r>
      <w:r w:rsidRPr="00650F00">
        <w:t>.</w:t>
      </w:r>
      <w:r>
        <w:t xml:space="preserve"> </w:t>
      </w:r>
      <w:r w:rsidRPr="00CD5B1F">
        <w:rPr>
          <w:lang w:eastAsia="ru-RU"/>
        </w:rPr>
        <w:t>X0,</w:t>
      </w:r>
      <w:r>
        <w:rPr>
          <w:lang w:eastAsia="ru-RU"/>
        </w:rPr>
        <w:t> </w:t>
      </w:r>
      <w:r w:rsidRPr="00CD5B1F">
        <w:rPr>
          <w:lang w:eastAsia="ru-RU"/>
        </w:rPr>
        <w:t>Y0,</w:t>
      </w:r>
      <w:r>
        <w:rPr>
          <w:lang w:eastAsia="ru-RU"/>
        </w:rPr>
        <w:t> </w:t>
      </w:r>
      <w:r w:rsidRPr="00CD5B1F">
        <w:rPr>
          <w:lang w:eastAsia="ru-RU"/>
        </w:rPr>
        <w:t>Z0</w:t>
      </w:r>
      <w:r>
        <w:t> </w:t>
      </w:r>
      <w:r w:rsidRPr="00EE1DA9">
        <w:t>–</w:t>
      </w:r>
      <w:r>
        <w:t> координаты (радиус-вектор</w:t>
      </w:r>
      <w:r w:rsidRPr="00241892">
        <w:t xml:space="preserve"> </w:t>
      </w:r>
      <w:r w:rsidRPr="00241892">
        <w:rPr>
          <w:b/>
          <w:bCs/>
          <w:lang w:val="en-US"/>
        </w:rPr>
        <w:t>C</w:t>
      </w:r>
      <w:r>
        <w:rPr>
          <w:lang w:val="en-US"/>
        </w:rPr>
        <w:t> </w:t>
      </w:r>
      <w:r w:rsidRPr="00241892">
        <w:t>=</w:t>
      </w:r>
      <w:r>
        <w:rPr>
          <w:lang w:val="en-US"/>
        </w:rPr>
        <w:t> </w:t>
      </w:r>
      <w:r w:rsidRPr="00241892">
        <w:t>(</w:t>
      </w:r>
      <w:r w:rsidRPr="00CD5B1F">
        <w:rPr>
          <w:lang w:eastAsia="ru-RU"/>
        </w:rPr>
        <w:t>X0, Y0, Z0</w:t>
      </w:r>
      <w:r w:rsidRPr="00241892">
        <w:rPr>
          <w:lang w:eastAsia="ru-RU"/>
        </w:rPr>
        <w:t>)</w:t>
      </w:r>
      <w:r>
        <w:t xml:space="preserve">) центра нижнего основания шестигранной призмы в трёхмерном пространстве. </w:t>
      </w:r>
      <w:r w:rsidRPr="00137FE8">
        <w:rPr>
          <w:b/>
          <w:bCs/>
          <w:lang w:val="en-US"/>
        </w:rPr>
        <w:t>V</w:t>
      </w:r>
      <w:r w:rsidRPr="00137FE8">
        <w:rPr>
          <w:lang w:val="en-US"/>
        </w:rPr>
        <w:t> </w:t>
      </w:r>
      <w:r w:rsidRPr="00137FE8">
        <w:t>=</w:t>
      </w:r>
      <w:r w:rsidRPr="00137FE8">
        <w:rPr>
          <w:lang w:val="en-US"/>
        </w:rPr>
        <w:t> </w:t>
      </w:r>
      <w:r w:rsidRPr="00137FE8">
        <w:t>(Δ</w:t>
      </w:r>
      <w:r w:rsidRPr="00137FE8">
        <w:rPr>
          <w:lang w:val="en-US"/>
        </w:rPr>
        <w:t>X</w:t>
      </w:r>
      <w:r w:rsidRPr="00137FE8">
        <w:t>, Δ</w:t>
      </w:r>
      <w:r w:rsidRPr="00137FE8">
        <w:rPr>
          <w:lang w:val="en-US"/>
        </w:rPr>
        <w:t>Y</w:t>
      </w:r>
      <w:r w:rsidRPr="00137FE8">
        <w:t>, Δ</w:t>
      </w:r>
      <w:r w:rsidRPr="00137FE8">
        <w:rPr>
          <w:lang w:val="en-US"/>
        </w:rPr>
        <w:t>Z</w:t>
      </w:r>
      <w:r w:rsidRPr="00137FE8">
        <w:t>) – вектор приращения для центра противоположного ребра боковой верхней грани от центра ребра нижней грани. Δ</w:t>
      </w:r>
      <w:r w:rsidRPr="00137FE8">
        <w:rPr>
          <w:lang w:val="en-US"/>
        </w:rPr>
        <w:t>X</w:t>
      </w:r>
      <w:r w:rsidRPr="00137FE8">
        <w:t xml:space="preserve"> – ширина под ключ, Δ</w:t>
      </w:r>
      <w:r w:rsidRPr="00137FE8">
        <w:rPr>
          <w:lang w:val="en-US"/>
        </w:rPr>
        <w:t>Y</w:t>
      </w:r>
      <w:r w:rsidRPr="00137FE8">
        <w:t xml:space="preserve"> – поворот призмы в плоскости (</w:t>
      </w:r>
      <w:r w:rsidRPr="00137FE8">
        <w:rPr>
          <w:lang w:val="en-US"/>
        </w:rPr>
        <w:t>X</w:t>
      </w:r>
      <w:r w:rsidRPr="00137FE8">
        <w:t>,</w:t>
      </w:r>
      <w:r w:rsidRPr="00137FE8">
        <w:rPr>
          <w:lang w:val="en-US"/>
        </w:rPr>
        <w:t> Y</w:t>
      </w:r>
      <w:r w:rsidRPr="00137FE8">
        <w:t>), Δ</w:t>
      </w:r>
      <w:r w:rsidRPr="00137FE8">
        <w:rPr>
          <w:lang w:val="en-US"/>
        </w:rPr>
        <w:t>Z</w:t>
      </w:r>
      <w:r w:rsidRPr="00137FE8">
        <w:t xml:space="preserve"> – высота призмы (</w:t>
      </w:r>
      <w:r>
        <w:t>Рисунок</w:t>
      </w:r>
      <w:r w:rsidRPr="00137FE8">
        <w:t> </w:t>
      </w:r>
      <w:r>
        <w:fldChar w:fldCharType="begin"/>
      </w:r>
      <w:r>
        <w:instrText xml:space="preserve"> REF рисунок_8_2_02 \h </w:instrText>
      </w:r>
      <w:r>
        <w:fldChar w:fldCharType="separate"/>
      </w:r>
      <w:r w:rsidR="00A76E46">
        <w:rPr>
          <w:noProof/>
        </w:rPr>
        <w:t>22</w:t>
      </w:r>
      <w:r>
        <w:fldChar w:fldCharType="end"/>
      </w:r>
      <w:r w:rsidRPr="00137FE8">
        <w:t>).</w:t>
      </w:r>
    </w:p>
    <w:p w14:paraId="77DC56E2" w14:textId="77777777" w:rsidR="006E11E6" w:rsidRPr="0093525C" w:rsidRDefault="006E11E6" w:rsidP="006E11E6">
      <w:pPr>
        <w:pStyle w:val="affffe"/>
      </w:pPr>
      <w:r w:rsidRPr="0093525C">
        <w:rPr>
          <w:noProof/>
        </w:rPr>
        <w:lastRenderedPageBreak/>
        <w:drawing>
          <wp:inline distT="0" distB="0" distL="0" distR="0" wp14:anchorId="206C73A5" wp14:editId="7B9D4666">
            <wp:extent cx="3162633" cy="421957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187066" cy="4252173"/>
                    </a:xfrm>
                    <a:prstGeom prst="rect">
                      <a:avLst/>
                    </a:prstGeom>
                  </pic:spPr>
                </pic:pic>
              </a:graphicData>
            </a:graphic>
          </wp:inline>
        </w:drawing>
      </w:r>
    </w:p>
    <w:p w14:paraId="5AFE047A" w14:textId="5AA91572" w:rsidR="006E11E6" w:rsidRPr="00BE42E8" w:rsidRDefault="006E11E6" w:rsidP="006E11E6">
      <w:pPr>
        <w:pStyle w:val="afffff"/>
      </w:pPr>
      <w:r w:rsidRPr="002A4188">
        <w:t xml:space="preserve">Рисунок </w:t>
      </w:r>
      <w:bookmarkStart w:id="161" w:name="рисунок_8_2_02"/>
      <w:r>
        <w:fldChar w:fldCharType="begin"/>
      </w:r>
      <w:r>
        <w:instrText xml:space="preserve"> SEQ Рисунок \* ARABIC </w:instrText>
      </w:r>
      <w:r>
        <w:fldChar w:fldCharType="separate"/>
      </w:r>
      <w:r w:rsidR="00A76E46">
        <w:rPr>
          <w:noProof/>
        </w:rPr>
        <w:t>22</w:t>
      </w:r>
      <w:r>
        <w:rPr>
          <w:noProof/>
        </w:rPr>
        <w:fldChar w:fldCharType="end"/>
      </w:r>
      <w:bookmarkEnd w:id="161"/>
      <w:r>
        <w:t xml:space="preserve"> – </w:t>
      </w:r>
      <w:r w:rsidRPr="00137FE8">
        <w:rPr>
          <w:szCs w:val="28"/>
        </w:rPr>
        <w:t>Шестиугольная форма источника</w:t>
      </w:r>
    </w:p>
    <w:p w14:paraId="5DFE9735" w14:textId="725F3969" w:rsidR="006E11E6" w:rsidRPr="00137FE8" w:rsidRDefault="006E11E6" w:rsidP="006E11E6">
      <w:pPr>
        <w:pStyle w:val="14"/>
      </w:pPr>
      <w:r w:rsidRPr="00137FE8">
        <w:t>Трубовидная. Ось цилиндра параллельна координатной оси</w:t>
      </w:r>
      <w:r>
        <w:t> </w:t>
      </w:r>
      <w:r w:rsidRPr="00137FE8">
        <w:rPr>
          <w:lang w:val="en-US"/>
        </w:rPr>
        <w:t>OZ</w:t>
      </w:r>
      <w:r>
        <w:t> </w:t>
      </w:r>
      <w:r w:rsidRPr="00137FE8">
        <w:t>–</w:t>
      </w:r>
      <w:r>
        <w:t> </w:t>
      </w:r>
      <w:r w:rsidRPr="00137FE8">
        <w:rPr>
          <w:lang w:val="en-US"/>
        </w:rPr>
        <w:t>TCZ</w:t>
      </w:r>
      <w:r w:rsidRPr="00137FE8">
        <w:t xml:space="preserve">. X0, Y0, Z0 – координаты (радиус-вектор </w:t>
      </w:r>
      <w:r w:rsidRPr="00137FE8">
        <w:rPr>
          <w:b/>
          <w:bCs/>
          <w:lang w:val="en-US"/>
        </w:rPr>
        <w:t>C</w:t>
      </w:r>
      <w:r w:rsidRPr="00137FE8">
        <w:rPr>
          <w:lang w:val="en-US"/>
        </w:rPr>
        <w:t> </w:t>
      </w:r>
      <w:r w:rsidRPr="00137FE8">
        <w:t>=</w:t>
      </w:r>
      <w:r w:rsidRPr="00137FE8">
        <w:rPr>
          <w:lang w:val="en-US"/>
        </w:rPr>
        <w:t> </w:t>
      </w:r>
      <w:r w:rsidRPr="00137FE8">
        <w:t xml:space="preserve">(X0, Y0, Z0)) центра нижнего основания цилиндра в трёхмерном пространстве. </w:t>
      </w:r>
      <w:r w:rsidRPr="00137FE8">
        <w:rPr>
          <w:lang w:val="en-US"/>
        </w:rPr>
        <w:t>H</w:t>
      </w:r>
      <w:r w:rsidRPr="00137FE8">
        <w:t xml:space="preserve"> – высота, </w:t>
      </w:r>
      <w:r w:rsidRPr="00137FE8">
        <w:rPr>
          <w:lang w:val="en-US"/>
        </w:rPr>
        <w:t>R</w:t>
      </w:r>
      <w:r w:rsidRPr="00137FE8">
        <w:t xml:space="preserve">1 – внутренний радиус или радиус круга первого цилиндра, </w:t>
      </w:r>
      <w:r w:rsidRPr="00137FE8">
        <w:rPr>
          <w:lang w:val="en-US"/>
        </w:rPr>
        <w:t>R</w:t>
      </w:r>
      <w:r w:rsidRPr="00137FE8">
        <w:t>2 – внешний радиус или радиус круга второго цилиндра (</w:t>
      </w:r>
      <w:r>
        <w:t>Рисунок</w:t>
      </w:r>
      <w:r w:rsidRPr="00137FE8">
        <w:t> </w:t>
      </w:r>
      <w:r>
        <w:fldChar w:fldCharType="begin"/>
      </w:r>
      <w:r>
        <w:instrText xml:space="preserve"> REF рисунок_8_2_03 \h </w:instrText>
      </w:r>
      <w:r>
        <w:fldChar w:fldCharType="separate"/>
      </w:r>
      <w:r w:rsidR="00A76E46">
        <w:rPr>
          <w:noProof/>
        </w:rPr>
        <w:t>23</w:t>
      </w:r>
      <w:r>
        <w:fldChar w:fldCharType="end"/>
      </w:r>
      <w:r w:rsidRPr="00137FE8">
        <w:t xml:space="preserve">). Радиусы </w:t>
      </w:r>
      <w:r w:rsidRPr="00137FE8">
        <w:rPr>
          <w:lang w:val="en-US"/>
        </w:rPr>
        <w:t>R</w:t>
      </w:r>
      <w:r w:rsidRPr="00137FE8">
        <w:t xml:space="preserve">1 и </w:t>
      </w:r>
      <w:r w:rsidRPr="00137FE8">
        <w:rPr>
          <w:lang w:val="en-US"/>
        </w:rPr>
        <w:t>R</w:t>
      </w:r>
      <w:r w:rsidRPr="00137FE8">
        <w:t>2 могут быть заданы в любом порядке, т.е. не строго обязательно по возрастанию.</w:t>
      </w:r>
    </w:p>
    <w:p w14:paraId="0AFBB2C2" w14:textId="77777777" w:rsidR="006E11E6" w:rsidRPr="004E1E80" w:rsidRDefault="006E11E6" w:rsidP="006E11E6">
      <w:pPr>
        <w:pStyle w:val="affffe"/>
      </w:pPr>
      <w:r w:rsidRPr="004E1E80">
        <w:rPr>
          <w:noProof/>
        </w:rPr>
        <w:lastRenderedPageBreak/>
        <w:drawing>
          <wp:inline distT="0" distB="0" distL="0" distR="0" wp14:anchorId="5BA29F81" wp14:editId="08CDF9CC">
            <wp:extent cx="3009381" cy="4505325"/>
            <wp:effectExtent l="0" t="0" r="63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29161" cy="4534937"/>
                    </a:xfrm>
                    <a:prstGeom prst="rect">
                      <a:avLst/>
                    </a:prstGeom>
                  </pic:spPr>
                </pic:pic>
              </a:graphicData>
            </a:graphic>
          </wp:inline>
        </w:drawing>
      </w:r>
    </w:p>
    <w:p w14:paraId="75058288" w14:textId="541FC4AD" w:rsidR="006E11E6" w:rsidRPr="00BE42E8" w:rsidRDefault="006E11E6" w:rsidP="006E11E6">
      <w:pPr>
        <w:pStyle w:val="afffff"/>
      </w:pPr>
      <w:r w:rsidRPr="002A4188">
        <w:t xml:space="preserve">Рисунок </w:t>
      </w:r>
      <w:bookmarkStart w:id="162" w:name="рисунок_8_2_03"/>
      <w:r>
        <w:fldChar w:fldCharType="begin"/>
      </w:r>
      <w:r>
        <w:instrText xml:space="preserve"> SEQ Рисунок \* ARABIC </w:instrText>
      </w:r>
      <w:r>
        <w:fldChar w:fldCharType="separate"/>
      </w:r>
      <w:r w:rsidR="00A76E46">
        <w:rPr>
          <w:noProof/>
        </w:rPr>
        <w:t>23</w:t>
      </w:r>
      <w:r>
        <w:rPr>
          <w:noProof/>
        </w:rPr>
        <w:fldChar w:fldCharType="end"/>
      </w:r>
      <w:bookmarkEnd w:id="162"/>
      <w:r>
        <w:t xml:space="preserve"> – </w:t>
      </w:r>
      <w:r w:rsidRPr="004E1E80">
        <w:t>Трубовидная форма источника</w:t>
      </w:r>
    </w:p>
    <w:p w14:paraId="6F6D953D" w14:textId="3FDA4D06" w:rsidR="006E11E6" w:rsidRPr="00137FE8" w:rsidRDefault="006E11E6" w:rsidP="006E11E6">
      <w:pPr>
        <w:pStyle w:val="14"/>
      </w:pPr>
      <w:r w:rsidRPr="00137FE8">
        <w:rPr>
          <w:u w:val="single"/>
        </w:rPr>
        <w:t>Параллелепипедная</w:t>
      </w:r>
      <w:r w:rsidRPr="00137FE8">
        <w:t xml:space="preserve">. Рёбра параллелепипеда параллельны координатным осям. X0, Y0, Z0 – координаты (радиус-вектор </w:t>
      </w:r>
      <w:r w:rsidRPr="00137FE8">
        <w:rPr>
          <w:b/>
          <w:bCs/>
          <w:lang w:val="en-US"/>
        </w:rPr>
        <w:t>C</w:t>
      </w:r>
      <w:r w:rsidRPr="00137FE8">
        <w:rPr>
          <w:b/>
          <w:bCs/>
        </w:rPr>
        <w:t>0</w:t>
      </w:r>
      <w:r w:rsidRPr="00137FE8">
        <w:rPr>
          <w:lang w:val="en-US"/>
        </w:rPr>
        <w:t> </w:t>
      </w:r>
      <w:r w:rsidRPr="00137FE8">
        <w:t>=</w:t>
      </w:r>
      <w:r w:rsidRPr="00137FE8">
        <w:rPr>
          <w:lang w:val="en-US"/>
        </w:rPr>
        <w:t> </w:t>
      </w:r>
      <w:r w:rsidRPr="00137FE8">
        <w:t>(X0, Y0, Z0)) нижнего левого угла параллелепипеда в трёхмерном пространстве. X1, Y1, Z1 – координаты (радиус-вектор</w:t>
      </w:r>
      <w:r w:rsidRPr="00137FE8">
        <w:rPr>
          <w:b/>
          <w:bCs/>
        </w:rPr>
        <w:t xml:space="preserve"> </w:t>
      </w:r>
      <w:r w:rsidRPr="00137FE8">
        <w:rPr>
          <w:b/>
          <w:bCs/>
          <w:lang w:val="en-US"/>
        </w:rPr>
        <w:t>C</w:t>
      </w:r>
      <w:r w:rsidRPr="00137FE8">
        <w:rPr>
          <w:b/>
          <w:bCs/>
        </w:rPr>
        <w:t>1</w:t>
      </w:r>
      <w:r w:rsidRPr="00137FE8">
        <w:rPr>
          <w:lang w:val="en-US"/>
        </w:rPr>
        <w:t> </w:t>
      </w:r>
      <w:r w:rsidRPr="00137FE8">
        <w:t>=</w:t>
      </w:r>
      <w:r w:rsidRPr="00137FE8">
        <w:rPr>
          <w:lang w:val="en-US"/>
        </w:rPr>
        <w:t> </w:t>
      </w:r>
      <w:r w:rsidRPr="00137FE8">
        <w:t xml:space="preserve">(X1, Y1, Z1)) противоположного ему верхнего правого угла параллелепипеда в трёхмерном пространстве соответственно. Координаты задаются таким образом, что </w:t>
      </w:r>
      <w:r w:rsidRPr="00137FE8">
        <w:rPr>
          <w:lang w:val="en-US"/>
        </w:rPr>
        <w:t>X</w:t>
      </w:r>
      <w:r w:rsidRPr="00137FE8">
        <w:t>0</w:t>
      </w:r>
      <w:r w:rsidRPr="00137FE8">
        <w:rPr>
          <w:lang w:val="en-US"/>
        </w:rPr>
        <w:t> </w:t>
      </w:r>
      <w:r w:rsidRPr="00137FE8">
        <w:t>≤</w:t>
      </w:r>
      <w:r w:rsidRPr="00137FE8">
        <w:rPr>
          <w:lang w:val="en-US"/>
        </w:rPr>
        <w:t> X</w:t>
      </w:r>
      <w:r w:rsidRPr="00137FE8">
        <w:t xml:space="preserve">1, </w:t>
      </w:r>
      <w:r w:rsidRPr="00137FE8">
        <w:rPr>
          <w:lang w:val="en-US"/>
        </w:rPr>
        <w:t>Y</w:t>
      </w:r>
      <w:r w:rsidRPr="00137FE8">
        <w:t>0</w:t>
      </w:r>
      <w:r w:rsidRPr="00137FE8">
        <w:rPr>
          <w:lang w:val="en-US"/>
        </w:rPr>
        <w:t> </w:t>
      </w:r>
      <w:r w:rsidRPr="00137FE8">
        <w:t>≤</w:t>
      </w:r>
      <w:r w:rsidRPr="00137FE8">
        <w:rPr>
          <w:lang w:val="en-US"/>
        </w:rPr>
        <w:t> Y</w:t>
      </w:r>
      <w:r w:rsidRPr="00137FE8">
        <w:t xml:space="preserve">1 и </w:t>
      </w:r>
      <w:r w:rsidRPr="00137FE8">
        <w:rPr>
          <w:lang w:val="en-US"/>
        </w:rPr>
        <w:t>Z</w:t>
      </w:r>
      <w:r w:rsidRPr="00137FE8">
        <w:t>0</w:t>
      </w:r>
      <w:r w:rsidRPr="00137FE8">
        <w:rPr>
          <w:lang w:val="en-US"/>
        </w:rPr>
        <w:t> </w:t>
      </w:r>
      <w:r w:rsidRPr="00137FE8">
        <w:t>≤</w:t>
      </w:r>
      <w:r w:rsidRPr="00137FE8">
        <w:rPr>
          <w:lang w:val="en-US"/>
        </w:rPr>
        <w:t> Z</w:t>
      </w:r>
      <w:r w:rsidRPr="00137FE8">
        <w:t>1 (</w:t>
      </w:r>
      <w:r>
        <w:t>Рисунок</w:t>
      </w:r>
      <w:r w:rsidRPr="00137FE8">
        <w:t> </w:t>
      </w:r>
      <w:r>
        <w:fldChar w:fldCharType="begin"/>
      </w:r>
      <w:r>
        <w:instrText xml:space="preserve"> REF рисунок_8_2_04 \h </w:instrText>
      </w:r>
      <w:r>
        <w:fldChar w:fldCharType="separate"/>
      </w:r>
      <w:r w:rsidR="00A76E46">
        <w:rPr>
          <w:noProof/>
        </w:rPr>
        <w:t>24</w:t>
      </w:r>
      <w:r>
        <w:fldChar w:fldCharType="end"/>
      </w:r>
      <w:r w:rsidRPr="00137FE8">
        <w:t>).</w:t>
      </w:r>
    </w:p>
    <w:p w14:paraId="5A032C7C" w14:textId="77777777" w:rsidR="006E11E6" w:rsidRPr="0093525C" w:rsidRDefault="006E11E6" w:rsidP="006E11E6">
      <w:pPr>
        <w:pStyle w:val="affffe"/>
      </w:pPr>
      <w:r w:rsidRPr="0093525C">
        <w:rPr>
          <w:noProof/>
        </w:rPr>
        <w:lastRenderedPageBreak/>
        <w:drawing>
          <wp:inline distT="0" distB="0" distL="0" distR="0" wp14:anchorId="60F4CA18" wp14:editId="29F9E365">
            <wp:extent cx="5021876" cy="3562350"/>
            <wp:effectExtent l="0" t="0" r="762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37350" cy="3573327"/>
                    </a:xfrm>
                    <a:prstGeom prst="rect">
                      <a:avLst/>
                    </a:prstGeom>
                    <a:noFill/>
                    <a:ln>
                      <a:noFill/>
                    </a:ln>
                  </pic:spPr>
                </pic:pic>
              </a:graphicData>
            </a:graphic>
          </wp:inline>
        </w:drawing>
      </w:r>
    </w:p>
    <w:p w14:paraId="46CE7D78" w14:textId="5203DF8E" w:rsidR="006E11E6" w:rsidRPr="00BE42E8" w:rsidRDefault="006E11E6" w:rsidP="006E11E6">
      <w:pPr>
        <w:pStyle w:val="afffff"/>
      </w:pPr>
      <w:r w:rsidRPr="002A4188">
        <w:t xml:space="preserve">Рисунок </w:t>
      </w:r>
      <w:bookmarkStart w:id="163" w:name="рисунок_8_2_04"/>
      <w:r>
        <w:fldChar w:fldCharType="begin"/>
      </w:r>
      <w:r>
        <w:instrText xml:space="preserve"> SEQ Рисунок \* ARABIC </w:instrText>
      </w:r>
      <w:r>
        <w:fldChar w:fldCharType="separate"/>
      </w:r>
      <w:r w:rsidR="00A76E46">
        <w:rPr>
          <w:noProof/>
        </w:rPr>
        <w:t>24</w:t>
      </w:r>
      <w:r>
        <w:rPr>
          <w:noProof/>
        </w:rPr>
        <w:fldChar w:fldCharType="end"/>
      </w:r>
      <w:bookmarkEnd w:id="163"/>
      <w:r>
        <w:t xml:space="preserve"> – </w:t>
      </w:r>
      <w:r w:rsidRPr="0093525C">
        <w:t>Параллелепипедная форма источника</w:t>
      </w:r>
    </w:p>
    <w:p w14:paraId="7AB03810" w14:textId="1F3F4F4D" w:rsidR="006E11E6" w:rsidRPr="00137FE8" w:rsidRDefault="006E11E6" w:rsidP="006E11E6">
      <w:pPr>
        <w:pStyle w:val="14"/>
      </w:pPr>
      <w:r w:rsidRPr="00137FE8">
        <w:t>Примеры задания источников с разными формами приведены в</w:t>
      </w:r>
      <w:r w:rsidR="007D50E7">
        <w:rPr>
          <w:lang w:val="en-US"/>
        </w:rPr>
        <w:t> </w:t>
      </w:r>
      <w:r w:rsidRPr="00137FE8">
        <w:t>Приложении</w:t>
      </w:r>
      <w:r w:rsidR="007D50E7">
        <w:rPr>
          <w:lang w:val="en-US"/>
        </w:rPr>
        <w:t> </w:t>
      </w:r>
      <w:r w:rsidR="007D50E7">
        <w:fldChar w:fldCharType="begin"/>
      </w:r>
      <w:r w:rsidR="007D50E7" w:rsidRPr="007D50E7">
        <w:instrText xml:space="preserve"> </w:instrText>
      </w:r>
      <w:r w:rsidR="007D50E7">
        <w:rPr>
          <w:lang w:val="en-US"/>
        </w:rPr>
        <w:instrText>REF</w:instrText>
      </w:r>
      <w:r w:rsidR="007D50E7" w:rsidRPr="007D50E7">
        <w:instrText xml:space="preserve"> приложение_</w:instrText>
      </w:r>
      <w:r w:rsidR="007D50E7">
        <w:rPr>
          <w:lang w:val="en-US"/>
        </w:rPr>
        <w:instrText>RRS</w:instrText>
      </w:r>
      <w:r w:rsidR="007D50E7" w:rsidRPr="007D50E7">
        <w:instrText>_1 \</w:instrText>
      </w:r>
      <w:r w:rsidR="007D50E7">
        <w:rPr>
          <w:lang w:val="en-US"/>
        </w:rPr>
        <w:instrText>h</w:instrText>
      </w:r>
      <w:r w:rsidR="007D50E7" w:rsidRPr="007D50E7">
        <w:instrText xml:space="preserve"> </w:instrText>
      </w:r>
      <w:r w:rsidR="007D50E7">
        <w:fldChar w:fldCharType="separate"/>
      </w:r>
      <w:r w:rsidR="00A76E46">
        <w:t>Г</w:t>
      </w:r>
      <w:r w:rsidR="007D50E7">
        <w:fldChar w:fldCharType="end"/>
      </w:r>
      <w:r w:rsidRPr="00137FE8">
        <w:t>.</w:t>
      </w:r>
    </w:p>
    <w:p w14:paraId="5563A4FD" w14:textId="77777777" w:rsidR="006E11E6" w:rsidRPr="00137FE8" w:rsidRDefault="006E11E6" w:rsidP="006F6BFB">
      <w:pPr>
        <w:pStyle w:val="2"/>
      </w:pPr>
      <w:bookmarkStart w:id="164" w:name="_Ref75451031"/>
      <w:bookmarkStart w:id="165" w:name="_Toc221669226"/>
      <w:r w:rsidRPr="00137FE8">
        <w:t>Спектр источника</w:t>
      </w:r>
      <w:bookmarkEnd w:id="164"/>
      <w:bookmarkEnd w:id="165"/>
    </w:p>
    <w:p w14:paraId="6ABD5C64" w14:textId="77777777" w:rsidR="006E11E6" w:rsidRPr="00137FE8" w:rsidRDefault="006E11E6" w:rsidP="006E11E6">
      <w:pPr>
        <w:pStyle w:val="14"/>
      </w:pPr>
      <w:r w:rsidRPr="00137FE8">
        <w:t xml:space="preserve">Энергетическая составляющая источника определяет энергию испускаемой частицы. Энергия может быть не постоянной, но и задана некоторым спектром. </w:t>
      </w:r>
      <w:r w:rsidRPr="00137FE8">
        <w:rPr>
          <w:i/>
          <w:iCs/>
        </w:rPr>
        <w:t>Имя спектра</w:t>
      </w:r>
      <w:r w:rsidRPr="00137FE8">
        <w:t xml:space="preserve"> присваивается пользователем после ключевого слова «</w:t>
      </w:r>
      <w:r w:rsidRPr="00137FE8">
        <w:rPr>
          <w:lang w:val="en-US"/>
        </w:rPr>
        <w:t>Spectrum</w:t>
      </w:r>
      <w:r w:rsidRPr="00137FE8">
        <w:t>». Спектры источника могут быть достаточно разнообразны, однако все они должны быть представимы в виде табличной функции неотрицательной «условной» вероятности от энергии</w:t>
      </w:r>
      <w:r w:rsidRPr="00137FE8">
        <w:rPr>
          <w:i/>
          <w:iCs/>
        </w:rPr>
        <w:t xml:space="preserve"> </w:t>
      </w:r>
      <w:r w:rsidRPr="00137FE8">
        <w:rPr>
          <w:i/>
          <w:iCs/>
          <w:lang w:val="en-US"/>
        </w:rPr>
        <w:t>P</w:t>
      </w:r>
      <w:r w:rsidRPr="00137FE8">
        <w:t>(</w:t>
      </w:r>
      <w:r w:rsidRPr="00137FE8">
        <w:rPr>
          <w:i/>
          <w:iCs/>
          <w:lang w:val="en-US"/>
        </w:rPr>
        <w:t>E</w:t>
      </w:r>
      <w:r w:rsidRPr="00137FE8">
        <w:t>). Причём вначале задаются все энергии в единицах «эВ», а потом соответственно все вероятности. Нормировку вероятностей производить не обязательно, она производится автоматически после считывания данных.</w:t>
      </w:r>
    </w:p>
    <w:p w14:paraId="7D8E6A66" w14:textId="77777777" w:rsidR="006E11E6" w:rsidRPr="00137FE8" w:rsidRDefault="006E11E6" w:rsidP="006E11E6">
      <w:pPr>
        <w:pStyle w:val="14"/>
      </w:pPr>
      <w:r w:rsidRPr="00137FE8">
        <w:t>Секция энергетического спектра начинается с ключевого слова «</w:t>
      </w:r>
      <w:r w:rsidRPr="00137FE8">
        <w:rPr>
          <w:lang w:val="en-US"/>
        </w:rPr>
        <w:t>Spectrum</w:t>
      </w:r>
      <w:r w:rsidRPr="00137FE8">
        <w:t xml:space="preserve">» и соответствующего </w:t>
      </w:r>
      <w:r w:rsidRPr="00137FE8">
        <w:rPr>
          <w:i/>
          <w:iCs/>
        </w:rPr>
        <w:t>имени спектра</w:t>
      </w:r>
      <w:r w:rsidRPr="00137FE8">
        <w:t>. Далее следуют последовательно подсекции «</w:t>
      </w:r>
      <w:r w:rsidRPr="00137FE8">
        <w:rPr>
          <w:lang w:val="en-US"/>
        </w:rPr>
        <w:t>Energy</w:t>
      </w:r>
      <w:r w:rsidRPr="00137FE8">
        <w:t>» и «</w:t>
      </w:r>
      <w:r w:rsidRPr="00137FE8">
        <w:rPr>
          <w:lang w:val="en-US"/>
        </w:rPr>
        <w:t>Probability</w:t>
      </w:r>
      <w:r w:rsidRPr="00137FE8">
        <w:t xml:space="preserve">» для указания значений </w:t>
      </w:r>
      <w:r w:rsidRPr="00137FE8">
        <w:rPr>
          <w:i/>
          <w:iCs/>
        </w:rPr>
        <w:lastRenderedPageBreak/>
        <w:t>энергий</w:t>
      </w:r>
      <w:r w:rsidRPr="00137FE8">
        <w:t xml:space="preserve"> и соответствующих им </w:t>
      </w:r>
      <w:r w:rsidRPr="00137FE8">
        <w:rPr>
          <w:i/>
          <w:iCs/>
        </w:rPr>
        <w:t>вероятностей</w:t>
      </w:r>
      <w:r w:rsidRPr="00137FE8">
        <w:t>. Завершается секция указания энергетического спектра ключевым словом «</w:t>
      </w:r>
      <w:r w:rsidRPr="00137FE8">
        <w:rPr>
          <w:lang w:val="en-US"/>
        </w:rPr>
        <w:t>END</w:t>
      </w:r>
      <w:r w:rsidRPr="00137FE8">
        <w:t>».</w:t>
      </w:r>
    </w:p>
    <w:p w14:paraId="5B94D7D8" w14:textId="77777777" w:rsidR="006E11E6" w:rsidRPr="00137FE8" w:rsidRDefault="006E11E6" w:rsidP="006E11E6">
      <w:pPr>
        <w:pStyle w:val="aa"/>
        <w:rPr>
          <w:szCs w:val="28"/>
        </w:rPr>
      </w:pPr>
      <w:r w:rsidRPr="00137FE8">
        <w:rPr>
          <w:szCs w:val="28"/>
        </w:rPr>
        <w:t>Шаблон секции энергетического спектра:</w:t>
      </w:r>
    </w:p>
    <w:p w14:paraId="78295EFE" w14:textId="77777777" w:rsidR="006E11E6" w:rsidRPr="00C751A8" w:rsidRDefault="006E11E6" w:rsidP="006E11E6">
      <w:pPr>
        <w:pStyle w:val="a9"/>
        <w:rPr>
          <w:lang w:val="ru-RU"/>
        </w:rPr>
      </w:pPr>
      <w:r w:rsidRPr="00451A0C">
        <w:t>SPECTRUM</w:t>
      </w:r>
      <w:r w:rsidRPr="00C751A8">
        <w:rPr>
          <w:lang w:val="ru-RU"/>
        </w:rPr>
        <w:t xml:space="preserve"> &lt;имя_спектра&gt;</w:t>
      </w:r>
    </w:p>
    <w:p w14:paraId="662E3B32" w14:textId="77777777" w:rsidR="006E11E6" w:rsidRPr="00C751A8" w:rsidRDefault="006E11E6" w:rsidP="006E11E6">
      <w:pPr>
        <w:pStyle w:val="a9"/>
        <w:rPr>
          <w:lang w:val="ru-RU"/>
        </w:rPr>
      </w:pPr>
      <w:r w:rsidRPr="00451A0C">
        <w:t>ENERGY</w:t>
      </w:r>
    </w:p>
    <w:p w14:paraId="16A1CFFF" w14:textId="77777777" w:rsidR="006E11E6" w:rsidRPr="00C751A8" w:rsidRDefault="006E11E6" w:rsidP="006E11E6">
      <w:pPr>
        <w:pStyle w:val="a9"/>
        <w:rPr>
          <w:lang w:val="ru-RU"/>
        </w:rPr>
      </w:pPr>
      <w:r w:rsidRPr="00C751A8">
        <w:rPr>
          <w:lang w:val="ru-RU"/>
        </w:rPr>
        <w:t xml:space="preserve"> &lt;список_энергий&gt;</w:t>
      </w:r>
    </w:p>
    <w:p w14:paraId="58B53384" w14:textId="77777777" w:rsidR="006E11E6" w:rsidRPr="00C751A8" w:rsidRDefault="006E11E6" w:rsidP="006E11E6">
      <w:pPr>
        <w:pStyle w:val="a9"/>
        <w:rPr>
          <w:lang w:val="ru-RU"/>
        </w:rPr>
      </w:pPr>
      <w:r w:rsidRPr="00451A0C">
        <w:t>PROBABILITY</w:t>
      </w:r>
    </w:p>
    <w:p w14:paraId="3A862C8A" w14:textId="77777777" w:rsidR="006E11E6" w:rsidRPr="00C751A8" w:rsidRDefault="006E11E6" w:rsidP="006E11E6">
      <w:pPr>
        <w:pStyle w:val="a9"/>
        <w:rPr>
          <w:lang w:val="ru-RU"/>
        </w:rPr>
      </w:pPr>
      <w:r w:rsidRPr="00C751A8">
        <w:rPr>
          <w:lang w:val="ru-RU"/>
        </w:rPr>
        <w:t xml:space="preserve"> &lt;список_вероятностей&gt;</w:t>
      </w:r>
    </w:p>
    <w:p w14:paraId="48677EF4" w14:textId="77777777" w:rsidR="006E11E6" w:rsidRPr="00C751A8" w:rsidRDefault="006E11E6" w:rsidP="006E11E6">
      <w:pPr>
        <w:pStyle w:val="a9"/>
        <w:rPr>
          <w:lang w:val="ru-RU"/>
        </w:rPr>
      </w:pPr>
      <w:r w:rsidRPr="00451A0C">
        <w:t>END</w:t>
      </w:r>
      <w:r w:rsidRPr="00C751A8">
        <w:rPr>
          <w:lang w:val="ru-RU"/>
        </w:rPr>
        <w:t xml:space="preserve"> </w:t>
      </w:r>
      <w:r w:rsidRPr="00451A0C">
        <w:t>SPECTRUM</w:t>
      </w:r>
      <w:r w:rsidRPr="00C751A8">
        <w:rPr>
          <w:lang w:val="ru-RU"/>
        </w:rPr>
        <w:t xml:space="preserve"> &lt;имя_спектра&gt;</w:t>
      </w:r>
    </w:p>
    <w:p w14:paraId="457E21CB" w14:textId="77777777" w:rsidR="006E11E6" w:rsidRPr="00137FE8" w:rsidRDefault="006E11E6" w:rsidP="006E11E6">
      <w:pPr>
        <w:pStyle w:val="aa"/>
        <w:rPr>
          <w:szCs w:val="28"/>
        </w:rPr>
      </w:pPr>
      <w:r>
        <w:rPr>
          <w:szCs w:val="28"/>
        </w:rPr>
        <w:t>Описание</w:t>
      </w:r>
      <w:r w:rsidRPr="00137FE8">
        <w:rPr>
          <w:szCs w:val="28"/>
        </w:rPr>
        <w:t>:</w:t>
      </w:r>
    </w:p>
    <w:p w14:paraId="12E349B5" w14:textId="77777777" w:rsidR="006E11E6" w:rsidRPr="00137FE8" w:rsidRDefault="006E11E6" w:rsidP="006E11E6">
      <w:pPr>
        <w:pStyle w:val="14"/>
      </w:pPr>
      <w:r w:rsidRPr="00137FE8">
        <w:t>&lt;имя_спектра&gt; – название спектра (должно совпадать с именем, указанным для источника после ключевого слова «</w:t>
      </w:r>
      <w:r w:rsidRPr="00137FE8">
        <w:rPr>
          <w:lang w:val="en-US"/>
        </w:rPr>
        <w:t>Spectrum</w:t>
      </w:r>
      <w:r w:rsidRPr="00137FE8">
        <w:t>»);</w:t>
      </w:r>
    </w:p>
    <w:p w14:paraId="348F59E1" w14:textId="77777777" w:rsidR="006E11E6" w:rsidRPr="00137FE8" w:rsidRDefault="006E11E6" w:rsidP="006E11E6">
      <w:pPr>
        <w:pStyle w:val="14"/>
      </w:pPr>
      <w:r w:rsidRPr="00137FE8">
        <w:t>&lt;список_энергий&gt; – список энергий в эВ (первый символ обязательно должен быть пробелом);</w:t>
      </w:r>
    </w:p>
    <w:p w14:paraId="7A77DE42" w14:textId="77777777" w:rsidR="006E11E6" w:rsidRPr="00137FE8" w:rsidRDefault="006E11E6" w:rsidP="006E11E6">
      <w:pPr>
        <w:pStyle w:val="14"/>
      </w:pPr>
      <w:r w:rsidRPr="00137FE8">
        <w:t>&lt;список_вероятностей&gt; – список вероятностей (первый символ обязательно должен быть пробелом).</w:t>
      </w:r>
    </w:p>
    <w:p w14:paraId="63967BCA" w14:textId="77777777" w:rsidR="006E11E6" w:rsidRPr="00137FE8" w:rsidRDefault="006E11E6" w:rsidP="006E11E6">
      <w:pPr>
        <w:pStyle w:val="14"/>
      </w:pPr>
      <w:r w:rsidRPr="00137FE8">
        <w:t>Существует также возможность создавать моноэнергетический источник частиц с постоянной энергией. Спектр такого источника должен содержать одну энергию и одну положительную условную вероятность. По умолчанию есть моноэнергетический источник «</w:t>
      </w:r>
      <w:r w:rsidRPr="00137FE8">
        <w:rPr>
          <w:lang w:val="en-US"/>
        </w:rPr>
        <w:t>Default</w:t>
      </w:r>
      <w:r w:rsidRPr="00137FE8">
        <w:t>», в котором постоянная энергия принята равной 2 МэВ. Указание секции спектра с именем «</w:t>
      </w:r>
      <w:r w:rsidRPr="00137FE8">
        <w:rPr>
          <w:lang w:val="en-US"/>
        </w:rPr>
        <w:t>Default</w:t>
      </w:r>
      <w:r w:rsidRPr="00137FE8">
        <w:t>» не будет являться ошибкой, однако, не будет учитываться при моделировании. Вместо этого будет моделироваться. моноэнергетический источник «</w:t>
      </w:r>
      <w:r w:rsidRPr="00137FE8">
        <w:rPr>
          <w:lang w:val="en-US"/>
        </w:rPr>
        <w:t>Default</w:t>
      </w:r>
      <w:r w:rsidRPr="00137FE8">
        <w:t>», в котором постоянная энергия принята равной 2 МэВ.</w:t>
      </w:r>
    </w:p>
    <w:p w14:paraId="1F17F14A" w14:textId="5A7D8847" w:rsidR="006E11E6" w:rsidRPr="00137FE8" w:rsidRDefault="006E11E6" w:rsidP="006E11E6">
      <w:pPr>
        <w:pStyle w:val="14"/>
      </w:pPr>
      <w:r w:rsidRPr="00137FE8">
        <w:t xml:space="preserve">Примеры задания источников со спектрами приведены в </w:t>
      </w:r>
      <w:r w:rsidRPr="003B1B02">
        <w:t>Приложении</w:t>
      </w:r>
      <w:r w:rsidR="007D50E7">
        <w:rPr>
          <w:lang w:val="en-US"/>
        </w:rPr>
        <w:t> </w:t>
      </w:r>
      <w:r w:rsidR="007D50E7">
        <w:fldChar w:fldCharType="begin"/>
      </w:r>
      <w:r w:rsidR="007D50E7">
        <w:instrText xml:space="preserve"> REF  приложение_RRS_1 \h </w:instrText>
      </w:r>
      <w:r w:rsidR="007D50E7">
        <w:fldChar w:fldCharType="separate"/>
      </w:r>
      <w:r w:rsidR="00A76E46">
        <w:t>Г</w:t>
      </w:r>
      <w:r w:rsidR="007D50E7">
        <w:fldChar w:fldCharType="end"/>
      </w:r>
      <w:r w:rsidRPr="00137FE8">
        <w:t>.</w:t>
      </w:r>
    </w:p>
    <w:p w14:paraId="749075DA" w14:textId="77777777" w:rsidR="006E11E6" w:rsidRPr="00137FE8" w:rsidRDefault="006E11E6" w:rsidP="006F6BFB">
      <w:pPr>
        <w:pStyle w:val="2"/>
      </w:pPr>
      <w:bookmarkStart w:id="166" w:name="_Ref75451226"/>
      <w:bookmarkStart w:id="167" w:name="_Toc221669227"/>
      <w:r w:rsidRPr="00137FE8">
        <w:t>Направление источника</w:t>
      </w:r>
      <w:bookmarkEnd w:id="166"/>
      <w:bookmarkEnd w:id="167"/>
    </w:p>
    <w:p w14:paraId="65062175" w14:textId="77777777" w:rsidR="006E11E6" w:rsidRPr="00137FE8" w:rsidRDefault="006E11E6" w:rsidP="006E11E6">
      <w:pPr>
        <w:pStyle w:val="14"/>
      </w:pPr>
      <w:r w:rsidRPr="00137FE8">
        <w:t>Угловая составляющая источника определяет направление испускаемой частицы. Указание направления определяется изотропно или анизотропно. Источники анизотропного вида могут быть достаточно разнообразны. По умолчанию источник формируется в изотропном виде. Формирование анизотропного источника начинается с указания ключевого слова «</w:t>
      </w:r>
      <w:r w:rsidRPr="00137FE8">
        <w:rPr>
          <w:lang w:val="en-US"/>
        </w:rPr>
        <w:t>ANGLE</w:t>
      </w:r>
      <w:r w:rsidRPr="00137FE8">
        <w:t xml:space="preserve">» и </w:t>
      </w:r>
      <w:r w:rsidRPr="00137FE8">
        <w:lastRenderedPageBreak/>
        <w:t>присвоения имени углового спектра в строке с ключевым символом «</w:t>
      </w:r>
      <w:r w:rsidRPr="00137FE8">
        <w:rPr>
          <w:lang w:val="en-US"/>
        </w:rPr>
        <w:t>S</w:t>
      </w:r>
      <w:r w:rsidRPr="00137FE8">
        <w:t>», формирующей источник.</w:t>
      </w:r>
    </w:p>
    <w:p w14:paraId="373E69AF" w14:textId="77777777" w:rsidR="006E11E6" w:rsidRPr="00137FE8" w:rsidRDefault="006E11E6" w:rsidP="006E11E6">
      <w:pPr>
        <w:pStyle w:val="14"/>
      </w:pPr>
      <w:r w:rsidRPr="00137FE8">
        <w:t>Секция углового спектра начинается с ключевого слова «</w:t>
      </w:r>
      <w:r w:rsidRPr="00137FE8">
        <w:rPr>
          <w:lang w:val="en-US"/>
        </w:rPr>
        <w:t>Angle</w:t>
      </w:r>
      <w:r w:rsidRPr="00137FE8">
        <w:t>» и соответствующего имени. Далее следует либо подсекция «</w:t>
      </w:r>
      <w:r w:rsidRPr="00137FE8">
        <w:rPr>
          <w:lang w:val="en-US"/>
        </w:rPr>
        <w:t>Degrees</w:t>
      </w:r>
      <w:r w:rsidRPr="00137FE8">
        <w:t>», либо «</w:t>
      </w:r>
      <w:r w:rsidRPr="00137FE8">
        <w:rPr>
          <w:lang w:val="en-US"/>
        </w:rPr>
        <w:t>Cosines</w:t>
      </w:r>
      <w:r w:rsidRPr="00137FE8">
        <w:t xml:space="preserve">» (по желанию пользователя) для указания значения </w:t>
      </w:r>
      <w:r w:rsidRPr="00137FE8">
        <w:rPr>
          <w:i/>
          <w:iCs/>
        </w:rPr>
        <w:t>направления</w:t>
      </w:r>
      <w:r w:rsidRPr="00137FE8">
        <w:t xml:space="preserve"> в виде </w:t>
      </w:r>
      <w:r w:rsidRPr="00137FE8">
        <w:rPr>
          <w:i/>
          <w:iCs/>
        </w:rPr>
        <w:t>градусов углов</w:t>
      </w:r>
      <w:r w:rsidRPr="00137FE8">
        <w:t xml:space="preserve">, которые образуются с координатными осями, или же в виде </w:t>
      </w:r>
      <w:r w:rsidRPr="00137FE8">
        <w:rPr>
          <w:i/>
          <w:iCs/>
        </w:rPr>
        <w:t>направляющих косинусов</w:t>
      </w:r>
      <w:r w:rsidRPr="00137FE8">
        <w:t xml:space="preserve"> соответственно. Завершается секция указания углового спектра ключевым словом «</w:t>
      </w:r>
      <w:r w:rsidRPr="00137FE8">
        <w:rPr>
          <w:lang w:val="en-US"/>
        </w:rPr>
        <w:t>END</w:t>
      </w:r>
      <w:r w:rsidRPr="00137FE8">
        <w:t>».</w:t>
      </w:r>
    </w:p>
    <w:p w14:paraId="706932CA" w14:textId="77777777" w:rsidR="006E11E6" w:rsidRPr="00137FE8" w:rsidRDefault="006E11E6" w:rsidP="006E11E6">
      <w:pPr>
        <w:pStyle w:val="aa"/>
        <w:rPr>
          <w:szCs w:val="28"/>
        </w:rPr>
      </w:pPr>
      <w:r w:rsidRPr="00137FE8">
        <w:rPr>
          <w:szCs w:val="28"/>
        </w:rPr>
        <w:t>Шаблон секции углового спектра «</w:t>
      </w:r>
      <w:r w:rsidRPr="00137FE8">
        <w:rPr>
          <w:szCs w:val="28"/>
          <w:lang w:val="en-US"/>
        </w:rPr>
        <w:t>Angle</w:t>
      </w:r>
      <w:r w:rsidRPr="00137FE8">
        <w:rPr>
          <w:szCs w:val="28"/>
        </w:rPr>
        <w:t>»:</w:t>
      </w:r>
    </w:p>
    <w:p w14:paraId="0ECE75E2" w14:textId="77777777" w:rsidR="006E11E6" w:rsidRPr="00C751A8" w:rsidRDefault="006E11E6" w:rsidP="006E11E6">
      <w:pPr>
        <w:pStyle w:val="a9"/>
        <w:rPr>
          <w:lang w:val="ru-RU"/>
        </w:rPr>
      </w:pPr>
      <w:r w:rsidRPr="00451A0C">
        <w:t>ANGLE</w:t>
      </w:r>
      <w:r w:rsidRPr="00C751A8">
        <w:rPr>
          <w:lang w:val="ru-RU"/>
        </w:rPr>
        <w:t xml:space="preserve"> &lt;имя_направления&gt;</w:t>
      </w:r>
    </w:p>
    <w:p w14:paraId="218D1461" w14:textId="77777777" w:rsidR="006E11E6" w:rsidRPr="00C751A8" w:rsidRDefault="006E11E6" w:rsidP="006E11E6">
      <w:pPr>
        <w:pStyle w:val="a9"/>
        <w:rPr>
          <w:lang w:val="ru-RU"/>
        </w:rPr>
      </w:pPr>
      <w:r w:rsidRPr="00C751A8">
        <w:rPr>
          <w:lang w:val="ru-RU"/>
        </w:rPr>
        <w:t>&lt;направление&gt;</w:t>
      </w:r>
    </w:p>
    <w:p w14:paraId="3C538656" w14:textId="77777777" w:rsidR="006E11E6" w:rsidRPr="00C751A8" w:rsidRDefault="006E11E6" w:rsidP="006E11E6">
      <w:pPr>
        <w:pStyle w:val="a9"/>
        <w:rPr>
          <w:lang w:val="ru-RU"/>
        </w:rPr>
      </w:pPr>
      <w:r w:rsidRPr="00451A0C">
        <w:t>END</w:t>
      </w:r>
      <w:r w:rsidRPr="00C751A8">
        <w:rPr>
          <w:lang w:val="ru-RU"/>
        </w:rPr>
        <w:t xml:space="preserve"> </w:t>
      </w:r>
      <w:r w:rsidRPr="00451A0C">
        <w:t>ANGLE</w:t>
      </w:r>
      <w:r w:rsidRPr="00C751A8">
        <w:rPr>
          <w:lang w:val="ru-RU"/>
        </w:rPr>
        <w:t xml:space="preserve"> &lt;имя_направления&gt;</w:t>
      </w:r>
    </w:p>
    <w:p w14:paraId="6B555473" w14:textId="77777777" w:rsidR="006E11E6" w:rsidRPr="00137FE8" w:rsidRDefault="006E11E6" w:rsidP="006E11E6">
      <w:pPr>
        <w:pStyle w:val="aa"/>
        <w:rPr>
          <w:szCs w:val="28"/>
        </w:rPr>
      </w:pPr>
      <w:r>
        <w:rPr>
          <w:szCs w:val="28"/>
        </w:rPr>
        <w:t>Описание</w:t>
      </w:r>
      <w:r w:rsidRPr="00137FE8">
        <w:rPr>
          <w:szCs w:val="28"/>
        </w:rPr>
        <w:t>:</w:t>
      </w:r>
    </w:p>
    <w:p w14:paraId="4395BD5B" w14:textId="77777777" w:rsidR="006E11E6" w:rsidRPr="00137FE8" w:rsidRDefault="006E11E6" w:rsidP="006E11E6">
      <w:pPr>
        <w:pStyle w:val="14"/>
      </w:pPr>
      <w:r w:rsidRPr="00137FE8">
        <w:t>&lt;имя_направления&gt; – название направления (должно совпадать с именем, указанным для источника после ключевого слова «</w:t>
      </w:r>
      <w:r w:rsidRPr="00137FE8">
        <w:rPr>
          <w:lang w:val="en-US"/>
        </w:rPr>
        <w:t>Angle</w:t>
      </w:r>
      <w:r w:rsidRPr="00137FE8">
        <w:t>»);</w:t>
      </w:r>
    </w:p>
    <w:p w14:paraId="628E3661" w14:textId="77777777" w:rsidR="006E11E6" w:rsidRPr="00137FE8" w:rsidRDefault="006E11E6" w:rsidP="006E11E6">
      <w:pPr>
        <w:pStyle w:val="14"/>
      </w:pPr>
      <w:r w:rsidRPr="00137FE8">
        <w:t>&lt;направление&gt; – одна из подсекций, задающих направление</w:t>
      </w:r>
      <w:r w:rsidRPr="00137FE8">
        <w:br/>
        <w:t>(«Degrees» или «</w:t>
      </w:r>
      <w:r w:rsidRPr="00137FE8">
        <w:rPr>
          <w:lang w:val="en-US"/>
        </w:rPr>
        <w:t>Cosines</w:t>
      </w:r>
      <w:r w:rsidRPr="00137FE8">
        <w:t>»).</w:t>
      </w:r>
    </w:p>
    <w:p w14:paraId="04C91DC7" w14:textId="77777777" w:rsidR="006E11E6" w:rsidRPr="00137FE8" w:rsidRDefault="006E11E6" w:rsidP="006E11E6">
      <w:pPr>
        <w:pStyle w:val="14"/>
      </w:pPr>
      <w:r w:rsidRPr="00137FE8">
        <w:t xml:space="preserve">Далее представлены шаблоны подсекций, задающие </w:t>
      </w:r>
      <w:r w:rsidRPr="00137FE8">
        <w:rPr>
          <w:i/>
          <w:iCs/>
        </w:rPr>
        <w:t>направление</w:t>
      </w:r>
      <w:r w:rsidRPr="00137FE8">
        <w:t xml:space="preserve"> для источника.</w:t>
      </w:r>
    </w:p>
    <w:p w14:paraId="32881C68" w14:textId="77777777" w:rsidR="006E11E6" w:rsidRPr="00137FE8" w:rsidRDefault="006E11E6" w:rsidP="006E11E6">
      <w:pPr>
        <w:pStyle w:val="aa"/>
        <w:rPr>
          <w:szCs w:val="28"/>
        </w:rPr>
      </w:pPr>
      <w:r w:rsidRPr="00137FE8">
        <w:rPr>
          <w:szCs w:val="28"/>
        </w:rPr>
        <w:t>Шаблон подсекции «Degrees» углового спектра «</w:t>
      </w:r>
      <w:r w:rsidRPr="00137FE8">
        <w:rPr>
          <w:szCs w:val="28"/>
          <w:lang w:val="en-US"/>
        </w:rPr>
        <w:t>Angle</w:t>
      </w:r>
      <w:r w:rsidRPr="00137FE8">
        <w:rPr>
          <w:szCs w:val="28"/>
        </w:rPr>
        <w:t>»:</w:t>
      </w:r>
    </w:p>
    <w:p w14:paraId="2AB695B4" w14:textId="77777777" w:rsidR="006E11E6" w:rsidRPr="00C751A8" w:rsidRDefault="006E11E6" w:rsidP="006E11E6">
      <w:pPr>
        <w:pStyle w:val="a9"/>
        <w:rPr>
          <w:lang w:val="ru-RU"/>
        </w:rPr>
      </w:pPr>
      <w:r w:rsidRPr="00C751A8">
        <w:rPr>
          <w:lang w:val="ru-RU"/>
        </w:rPr>
        <w:t>…</w:t>
      </w:r>
    </w:p>
    <w:p w14:paraId="3999DEA7" w14:textId="77777777" w:rsidR="006E11E6" w:rsidRPr="00C751A8" w:rsidRDefault="006E11E6" w:rsidP="006E11E6">
      <w:pPr>
        <w:pStyle w:val="a9"/>
        <w:rPr>
          <w:lang w:val="ru-RU"/>
        </w:rPr>
      </w:pPr>
      <w:r w:rsidRPr="00451A0C">
        <w:t>Degrees</w:t>
      </w:r>
    </w:p>
    <w:p w14:paraId="5EFF725A" w14:textId="77777777" w:rsidR="006E11E6" w:rsidRPr="00C751A8" w:rsidRDefault="006E11E6" w:rsidP="006E11E6">
      <w:pPr>
        <w:pStyle w:val="a9"/>
        <w:rPr>
          <w:lang w:val="ru-RU"/>
        </w:rPr>
      </w:pPr>
      <w:r w:rsidRPr="00C751A8">
        <w:rPr>
          <w:lang w:val="ru-RU"/>
        </w:rPr>
        <w:t xml:space="preserve"> &lt;список_углов&gt;</w:t>
      </w:r>
    </w:p>
    <w:p w14:paraId="08D2BDB1" w14:textId="77777777" w:rsidR="006E11E6" w:rsidRPr="00C751A8" w:rsidRDefault="006E11E6" w:rsidP="006E11E6">
      <w:pPr>
        <w:pStyle w:val="a9"/>
        <w:rPr>
          <w:lang w:val="ru-RU"/>
        </w:rPr>
      </w:pPr>
      <w:r w:rsidRPr="00C751A8">
        <w:rPr>
          <w:lang w:val="ru-RU"/>
        </w:rPr>
        <w:t>…</w:t>
      </w:r>
    </w:p>
    <w:p w14:paraId="17C3DE5C" w14:textId="77777777" w:rsidR="006E11E6" w:rsidRPr="00137FE8" w:rsidRDefault="006E11E6" w:rsidP="006E11E6">
      <w:pPr>
        <w:pStyle w:val="aa"/>
        <w:rPr>
          <w:szCs w:val="28"/>
        </w:rPr>
      </w:pPr>
      <w:r>
        <w:rPr>
          <w:szCs w:val="28"/>
        </w:rPr>
        <w:t>Описание</w:t>
      </w:r>
      <w:r w:rsidRPr="00137FE8">
        <w:rPr>
          <w:szCs w:val="28"/>
        </w:rPr>
        <w:t>:</w:t>
      </w:r>
    </w:p>
    <w:p w14:paraId="50362598" w14:textId="77777777" w:rsidR="006E11E6" w:rsidRPr="00137FE8" w:rsidRDefault="006E11E6" w:rsidP="006E11E6">
      <w:pPr>
        <w:pStyle w:val="14"/>
      </w:pPr>
      <w:r w:rsidRPr="00137FE8">
        <w:t>&lt;список_углов&gt; – три угла, которые образует вектор направления источника с координатными осями (первый символ обязательно должен быть пробелом).</w:t>
      </w:r>
    </w:p>
    <w:p w14:paraId="484D1E92" w14:textId="77777777" w:rsidR="006E11E6" w:rsidRPr="00137FE8" w:rsidRDefault="006E11E6" w:rsidP="006E11E6">
      <w:pPr>
        <w:pStyle w:val="aa"/>
        <w:rPr>
          <w:szCs w:val="28"/>
        </w:rPr>
      </w:pPr>
      <w:r w:rsidRPr="00137FE8">
        <w:rPr>
          <w:szCs w:val="28"/>
        </w:rPr>
        <w:lastRenderedPageBreak/>
        <w:t>Шаблон подсекции «Cosines» углового спектра «</w:t>
      </w:r>
      <w:r w:rsidRPr="00137FE8">
        <w:rPr>
          <w:szCs w:val="28"/>
          <w:lang w:val="en-US"/>
        </w:rPr>
        <w:t>Angle</w:t>
      </w:r>
      <w:r w:rsidRPr="00137FE8">
        <w:rPr>
          <w:szCs w:val="28"/>
        </w:rPr>
        <w:t>»:</w:t>
      </w:r>
    </w:p>
    <w:p w14:paraId="519AA586" w14:textId="77777777" w:rsidR="006E11E6" w:rsidRPr="00C751A8" w:rsidRDefault="006E11E6" w:rsidP="006E11E6">
      <w:pPr>
        <w:pStyle w:val="a9"/>
        <w:rPr>
          <w:lang w:val="ru-RU"/>
        </w:rPr>
      </w:pPr>
      <w:r w:rsidRPr="00C751A8">
        <w:rPr>
          <w:lang w:val="ru-RU"/>
        </w:rPr>
        <w:t>…</w:t>
      </w:r>
    </w:p>
    <w:p w14:paraId="34CCE165" w14:textId="77777777" w:rsidR="006E11E6" w:rsidRPr="00C751A8" w:rsidRDefault="006E11E6" w:rsidP="006E11E6">
      <w:pPr>
        <w:pStyle w:val="a9"/>
        <w:rPr>
          <w:lang w:val="ru-RU"/>
        </w:rPr>
      </w:pPr>
      <w:r w:rsidRPr="00451A0C">
        <w:t>Cosines</w:t>
      </w:r>
    </w:p>
    <w:p w14:paraId="32EF9FC2" w14:textId="77777777" w:rsidR="006E11E6" w:rsidRPr="00C751A8" w:rsidRDefault="006E11E6" w:rsidP="006E11E6">
      <w:pPr>
        <w:pStyle w:val="a9"/>
        <w:rPr>
          <w:lang w:val="ru-RU"/>
        </w:rPr>
      </w:pPr>
      <w:r w:rsidRPr="00C751A8">
        <w:rPr>
          <w:lang w:val="ru-RU"/>
        </w:rPr>
        <w:t xml:space="preserve"> &lt;список_косинусов&gt;</w:t>
      </w:r>
    </w:p>
    <w:p w14:paraId="2DD09491" w14:textId="77777777" w:rsidR="006E11E6" w:rsidRPr="00C751A8" w:rsidRDefault="006E11E6" w:rsidP="006E11E6">
      <w:pPr>
        <w:pStyle w:val="a9"/>
        <w:rPr>
          <w:lang w:val="ru-RU"/>
        </w:rPr>
      </w:pPr>
      <w:r w:rsidRPr="00C751A8">
        <w:rPr>
          <w:lang w:val="ru-RU"/>
        </w:rPr>
        <w:t>…</w:t>
      </w:r>
    </w:p>
    <w:p w14:paraId="35E05645" w14:textId="77777777" w:rsidR="006E11E6" w:rsidRPr="00137FE8" w:rsidRDefault="006E11E6" w:rsidP="006E11E6">
      <w:pPr>
        <w:pStyle w:val="aa"/>
        <w:rPr>
          <w:szCs w:val="28"/>
        </w:rPr>
      </w:pPr>
      <w:r>
        <w:rPr>
          <w:szCs w:val="28"/>
        </w:rPr>
        <w:t>Описание</w:t>
      </w:r>
      <w:r w:rsidRPr="00137FE8">
        <w:rPr>
          <w:szCs w:val="28"/>
        </w:rPr>
        <w:t>:</w:t>
      </w:r>
    </w:p>
    <w:p w14:paraId="7A5A5580" w14:textId="77777777" w:rsidR="006E11E6" w:rsidRPr="00137FE8" w:rsidRDefault="006E11E6" w:rsidP="006E11E6">
      <w:pPr>
        <w:pStyle w:val="14"/>
      </w:pPr>
      <w:r w:rsidRPr="00137FE8">
        <w:t>&lt;список_косинусов&gt; – три направляющих косинуса (первый символ обязательно должен быть пробелом).</w:t>
      </w:r>
    </w:p>
    <w:p w14:paraId="768F17CB" w14:textId="77777777" w:rsidR="006E11E6" w:rsidRPr="00137FE8" w:rsidRDefault="006E11E6" w:rsidP="006E11E6">
      <w:pPr>
        <w:pStyle w:val="14"/>
      </w:pPr>
      <w:r w:rsidRPr="00137FE8">
        <w:t xml:space="preserve">Если требуется задать только некоторое </w:t>
      </w:r>
      <w:r w:rsidRPr="00137FE8">
        <w:rPr>
          <w:i/>
          <w:iCs/>
        </w:rPr>
        <w:t>направление</w:t>
      </w:r>
      <w:r w:rsidRPr="00137FE8">
        <w:t xml:space="preserve"> частиц независимо от энергетического спектра, то вышеуказанный вариант в полной мере предоставляет эту возможность. Необходимо заметить, что если пользователь укажет обе подсекции «</w:t>
      </w:r>
      <w:r w:rsidRPr="00137FE8">
        <w:rPr>
          <w:lang w:val="en-US"/>
        </w:rPr>
        <w:t>Degrees</w:t>
      </w:r>
      <w:r w:rsidRPr="00137FE8">
        <w:t>» и «</w:t>
      </w:r>
      <w:r w:rsidRPr="00137FE8">
        <w:rPr>
          <w:lang w:val="en-US"/>
        </w:rPr>
        <w:t>Cosines</w:t>
      </w:r>
      <w:r w:rsidRPr="00137FE8">
        <w:t>» одновременно, то моделироваться будет только последнее из указанных направлений.</w:t>
      </w:r>
    </w:p>
    <w:p w14:paraId="6A90B02B" w14:textId="77777777" w:rsidR="006E11E6" w:rsidRPr="00137FE8" w:rsidRDefault="006E11E6" w:rsidP="006E11E6">
      <w:pPr>
        <w:pStyle w:val="14"/>
      </w:pPr>
      <w:r w:rsidRPr="00137FE8">
        <w:t>Сложный энерго-угловой спектр может быть сформирован через указание подсекции «</w:t>
      </w:r>
      <w:r w:rsidRPr="00137FE8">
        <w:rPr>
          <w:lang w:val="en-US"/>
        </w:rPr>
        <w:t>A</w:t>
      </w:r>
      <w:r w:rsidRPr="00137FE8">
        <w:t xml:space="preserve">ngular» после задания </w:t>
      </w:r>
      <w:r w:rsidRPr="00137FE8">
        <w:rPr>
          <w:i/>
          <w:iCs/>
        </w:rPr>
        <w:t>направления</w:t>
      </w:r>
      <w:r w:rsidRPr="00137FE8">
        <w:t xml:space="preserve"> источника.</w:t>
      </w:r>
    </w:p>
    <w:p w14:paraId="4BC35157" w14:textId="77777777" w:rsidR="006E11E6" w:rsidRPr="00137FE8" w:rsidRDefault="006E11E6" w:rsidP="006E11E6">
      <w:pPr>
        <w:pStyle w:val="aa"/>
        <w:rPr>
          <w:szCs w:val="28"/>
        </w:rPr>
      </w:pPr>
      <w:r w:rsidRPr="00137FE8">
        <w:rPr>
          <w:szCs w:val="28"/>
        </w:rPr>
        <w:t>Шаблон секции углового спектра «</w:t>
      </w:r>
      <w:r w:rsidRPr="00137FE8">
        <w:rPr>
          <w:szCs w:val="28"/>
          <w:lang w:val="en-US"/>
        </w:rPr>
        <w:t>Angle</w:t>
      </w:r>
      <w:r w:rsidRPr="00137FE8">
        <w:rPr>
          <w:szCs w:val="28"/>
        </w:rPr>
        <w:t>» с подсекцией «</w:t>
      </w:r>
      <w:r w:rsidRPr="00137FE8">
        <w:rPr>
          <w:szCs w:val="28"/>
          <w:lang w:val="en-US"/>
        </w:rPr>
        <w:t>A</w:t>
      </w:r>
      <w:r w:rsidRPr="00137FE8">
        <w:rPr>
          <w:szCs w:val="28"/>
        </w:rPr>
        <w:t>ngular»:</w:t>
      </w:r>
    </w:p>
    <w:p w14:paraId="1F1449C7" w14:textId="77777777" w:rsidR="006E11E6" w:rsidRPr="00C751A8" w:rsidRDefault="006E11E6" w:rsidP="006E11E6">
      <w:pPr>
        <w:pStyle w:val="a9"/>
        <w:rPr>
          <w:lang w:val="ru-RU"/>
        </w:rPr>
      </w:pPr>
      <w:r w:rsidRPr="00451A0C">
        <w:t>ANGLE</w:t>
      </w:r>
      <w:r w:rsidRPr="00C751A8">
        <w:rPr>
          <w:lang w:val="ru-RU"/>
        </w:rPr>
        <w:t xml:space="preserve"> &lt;имя_направления&gt;</w:t>
      </w:r>
    </w:p>
    <w:p w14:paraId="685F2298" w14:textId="77777777" w:rsidR="006E11E6" w:rsidRPr="00C751A8" w:rsidRDefault="006E11E6" w:rsidP="006E11E6">
      <w:pPr>
        <w:pStyle w:val="a9"/>
        <w:rPr>
          <w:lang w:val="ru-RU"/>
        </w:rPr>
      </w:pPr>
      <w:r w:rsidRPr="00C751A8">
        <w:rPr>
          <w:lang w:val="ru-RU"/>
        </w:rPr>
        <w:t>&lt;направление&gt;</w:t>
      </w:r>
    </w:p>
    <w:p w14:paraId="24BF101D" w14:textId="77777777" w:rsidR="006E11E6" w:rsidRPr="00C751A8" w:rsidRDefault="006E11E6" w:rsidP="006E11E6">
      <w:pPr>
        <w:pStyle w:val="a9"/>
        <w:rPr>
          <w:lang w:val="ru-RU"/>
        </w:rPr>
      </w:pPr>
      <w:r w:rsidRPr="00451A0C">
        <w:t>ANGULAR</w:t>
      </w:r>
    </w:p>
    <w:p w14:paraId="50D9FBC8" w14:textId="77777777" w:rsidR="006E11E6" w:rsidRPr="00C751A8" w:rsidRDefault="006E11E6" w:rsidP="006E11E6">
      <w:pPr>
        <w:pStyle w:val="a9"/>
        <w:rPr>
          <w:lang w:val="ru-RU"/>
        </w:rPr>
      </w:pPr>
      <w:r w:rsidRPr="00C751A8">
        <w:rPr>
          <w:lang w:val="ru-RU"/>
        </w:rPr>
        <w:t>&lt;угловая_часть&gt;</w:t>
      </w:r>
    </w:p>
    <w:p w14:paraId="559CF9ED" w14:textId="77777777" w:rsidR="006E11E6" w:rsidRPr="00C751A8" w:rsidRDefault="006E11E6" w:rsidP="006E11E6">
      <w:pPr>
        <w:pStyle w:val="a9"/>
        <w:rPr>
          <w:lang w:val="ru-RU"/>
        </w:rPr>
      </w:pPr>
      <w:r w:rsidRPr="00C751A8">
        <w:rPr>
          <w:lang w:val="ru-RU"/>
        </w:rPr>
        <w:t>&lt;энергетическая_часть&gt;</w:t>
      </w:r>
    </w:p>
    <w:p w14:paraId="022CE3E0" w14:textId="77777777" w:rsidR="006E11E6" w:rsidRPr="000D6126" w:rsidRDefault="006E11E6" w:rsidP="006E11E6">
      <w:pPr>
        <w:pStyle w:val="a9"/>
      </w:pPr>
      <w:r w:rsidRPr="00451A0C">
        <w:t>END</w:t>
      </w:r>
      <w:r w:rsidRPr="000D6126">
        <w:t xml:space="preserve"> </w:t>
      </w:r>
      <w:r w:rsidRPr="00451A0C">
        <w:t>ANGULAR</w:t>
      </w:r>
    </w:p>
    <w:p w14:paraId="0F2EB5A3" w14:textId="77777777" w:rsidR="006E11E6" w:rsidRPr="000D6126" w:rsidRDefault="006E11E6" w:rsidP="006E11E6">
      <w:pPr>
        <w:pStyle w:val="a9"/>
      </w:pPr>
      <w:r w:rsidRPr="00451A0C">
        <w:t>END</w:t>
      </w:r>
      <w:r w:rsidRPr="000D6126">
        <w:t xml:space="preserve"> </w:t>
      </w:r>
      <w:r w:rsidRPr="00451A0C">
        <w:t>ANGLE</w:t>
      </w:r>
      <w:r w:rsidRPr="000D6126">
        <w:t xml:space="preserve"> &lt;</w:t>
      </w:r>
      <w:r w:rsidRPr="00C751A8">
        <w:rPr>
          <w:lang w:val="ru-RU"/>
        </w:rPr>
        <w:t>имя</w:t>
      </w:r>
      <w:r w:rsidRPr="000D6126">
        <w:t>_</w:t>
      </w:r>
      <w:r w:rsidRPr="00C751A8">
        <w:rPr>
          <w:lang w:val="ru-RU"/>
        </w:rPr>
        <w:t>направления</w:t>
      </w:r>
      <w:r w:rsidRPr="000D6126">
        <w:t>&gt;</w:t>
      </w:r>
    </w:p>
    <w:p w14:paraId="0DFAD69B" w14:textId="77777777" w:rsidR="006E11E6" w:rsidRPr="00137FE8" w:rsidRDefault="006E11E6" w:rsidP="006E11E6">
      <w:pPr>
        <w:pStyle w:val="aa"/>
        <w:rPr>
          <w:szCs w:val="28"/>
        </w:rPr>
      </w:pPr>
      <w:r>
        <w:rPr>
          <w:szCs w:val="28"/>
        </w:rPr>
        <w:t>Описание</w:t>
      </w:r>
      <w:r w:rsidRPr="00137FE8">
        <w:rPr>
          <w:szCs w:val="28"/>
        </w:rPr>
        <w:t>:</w:t>
      </w:r>
    </w:p>
    <w:p w14:paraId="6B07BF1D" w14:textId="77777777" w:rsidR="006E11E6" w:rsidRPr="00137FE8" w:rsidRDefault="006E11E6" w:rsidP="006E11E6">
      <w:pPr>
        <w:pStyle w:val="14"/>
      </w:pPr>
      <w:r w:rsidRPr="00137FE8">
        <w:t>&lt;имя_направления&gt; – название направления (должно совпадать с именем, указанным для источника после ключевого слова «</w:t>
      </w:r>
      <w:r w:rsidRPr="00137FE8">
        <w:rPr>
          <w:lang w:val="en-US"/>
        </w:rPr>
        <w:t>Angle</w:t>
      </w:r>
      <w:r w:rsidRPr="00137FE8">
        <w:t>»);</w:t>
      </w:r>
    </w:p>
    <w:p w14:paraId="233BAE54" w14:textId="77777777" w:rsidR="006E11E6" w:rsidRPr="00137FE8" w:rsidRDefault="006E11E6" w:rsidP="006E11E6">
      <w:pPr>
        <w:pStyle w:val="14"/>
      </w:pPr>
      <w:r w:rsidRPr="00137FE8">
        <w:t>&lt;направление&gt; – одна из подсекций, задающих направление</w:t>
      </w:r>
      <w:r w:rsidRPr="00137FE8">
        <w:br/>
        <w:t>(«Degrees», или «</w:t>
      </w:r>
      <w:r w:rsidRPr="00137FE8">
        <w:rPr>
          <w:lang w:val="en-US"/>
        </w:rPr>
        <w:t>Cosines</w:t>
      </w:r>
      <w:r w:rsidRPr="00137FE8">
        <w:t>»);</w:t>
      </w:r>
    </w:p>
    <w:p w14:paraId="439B8A7B" w14:textId="77777777" w:rsidR="006E11E6" w:rsidRPr="00137FE8" w:rsidRDefault="006E11E6" w:rsidP="006E11E6">
      <w:pPr>
        <w:pStyle w:val="14"/>
      </w:pPr>
      <w:r w:rsidRPr="00137FE8">
        <w:t>&lt;угловая_часть&gt; – угловая часть энерго-углового спектра;</w:t>
      </w:r>
    </w:p>
    <w:p w14:paraId="411C72D7" w14:textId="77777777" w:rsidR="006E11E6" w:rsidRPr="00137FE8" w:rsidRDefault="006E11E6" w:rsidP="006E11E6">
      <w:pPr>
        <w:pStyle w:val="14"/>
      </w:pPr>
      <w:r w:rsidRPr="00137FE8">
        <w:t>&lt;энергетическая_часть&gt; – энергетическая часть энерго-углового спектра.</w:t>
      </w:r>
    </w:p>
    <w:p w14:paraId="7B6E79FE" w14:textId="77777777" w:rsidR="006E11E6" w:rsidRPr="00137FE8" w:rsidRDefault="006E11E6" w:rsidP="006E11E6">
      <w:pPr>
        <w:pStyle w:val="14"/>
      </w:pPr>
      <w:r w:rsidRPr="00137FE8">
        <w:lastRenderedPageBreak/>
        <w:t>Подсекция «</w:t>
      </w:r>
      <w:r w:rsidRPr="00137FE8">
        <w:rPr>
          <w:lang w:val="en-US"/>
        </w:rPr>
        <w:t>Angular</w:t>
      </w:r>
      <w:r w:rsidRPr="00137FE8">
        <w:t xml:space="preserve">» состоит из двух последовательных частей: </w:t>
      </w:r>
      <w:r w:rsidRPr="00137FE8">
        <w:rPr>
          <w:i/>
          <w:iCs/>
        </w:rPr>
        <w:t>угловой</w:t>
      </w:r>
      <w:r w:rsidRPr="00137FE8">
        <w:t xml:space="preserve"> и </w:t>
      </w:r>
      <w:r w:rsidRPr="00137FE8">
        <w:rPr>
          <w:i/>
          <w:iCs/>
        </w:rPr>
        <w:t>энергетической</w:t>
      </w:r>
      <w:r w:rsidRPr="00137FE8">
        <w:t>. Каждая часть начинается с ключевого слова «</w:t>
      </w:r>
      <w:r w:rsidRPr="00137FE8">
        <w:rPr>
          <w:lang w:val="en-US"/>
        </w:rPr>
        <w:t>ASpectrum</w:t>
      </w:r>
      <w:r w:rsidRPr="00137FE8">
        <w:t>» и произвольного имени, а завершается ключевым словом «</w:t>
      </w:r>
      <w:r w:rsidRPr="00137FE8">
        <w:rPr>
          <w:lang w:val="en-US"/>
        </w:rPr>
        <w:t>END</w:t>
      </w:r>
      <w:r w:rsidRPr="00137FE8">
        <w:t>».</w:t>
      </w:r>
    </w:p>
    <w:p w14:paraId="584B07F2" w14:textId="77777777" w:rsidR="006E11E6" w:rsidRPr="00137FE8" w:rsidRDefault="006E11E6" w:rsidP="006E11E6">
      <w:pPr>
        <w:pStyle w:val="14"/>
      </w:pPr>
      <w:r w:rsidRPr="00137FE8">
        <w:rPr>
          <w:i/>
          <w:iCs/>
        </w:rPr>
        <w:t>Угловая часть</w:t>
      </w:r>
      <w:r w:rsidRPr="00137FE8">
        <w:t xml:space="preserve"> содержит границы интервалов направляющего косинуса по оси </w:t>
      </w:r>
      <w:r w:rsidRPr="00137FE8">
        <w:rPr>
          <w:lang w:val="en-US"/>
        </w:rPr>
        <w:t>Z</w:t>
      </w:r>
      <w:r w:rsidRPr="00137FE8">
        <w:t xml:space="preserve"> с вероятностями, которые задаются последовательно через подсекции «</w:t>
      </w:r>
      <w:r w:rsidRPr="00137FE8">
        <w:rPr>
          <w:lang w:val="en-US"/>
        </w:rPr>
        <w:t>Cosine</w:t>
      </w:r>
      <w:r w:rsidRPr="00137FE8">
        <w:t>» и «</w:t>
      </w:r>
      <w:r w:rsidRPr="00137FE8">
        <w:rPr>
          <w:lang w:val="en-US"/>
        </w:rPr>
        <w:t>Probability</w:t>
      </w:r>
      <w:r w:rsidRPr="00137FE8">
        <w:t>». Количество вероятностей должно соответствовать количеству указанных интервалов косинусов, поэтому последнее значение вероятности должно быть задано равным нулю. Нормировка вероятностей может быть произвольной, т.к. она будет произведена автоматически после считывания.</w:t>
      </w:r>
    </w:p>
    <w:p w14:paraId="517CC6B9" w14:textId="77777777" w:rsidR="006E11E6" w:rsidRPr="00137FE8" w:rsidRDefault="006E11E6" w:rsidP="006E11E6">
      <w:pPr>
        <w:pStyle w:val="aa"/>
        <w:rPr>
          <w:szCs w:val="28"/>
        </w:rPr>
      </w:pPr>
      <w:r w:rsidRPr="00137FE8">
        <w:rPr>
          <w:szCs w:val="28"/>
        </w:rPr>
        <w:t xml:space="preserve">Шаблон </w:t>
      </w:r>
      <w:r w:rsidRPr="00137FE8">
        <w:rPr>
          <w:i/>
          <w:iCs/>
          <w:szCs w:val="28"/>
        </w:rPr>
        <w:t>угловой части</w:t>
      </w:r>
      <w:r w:rsidRPr="00137FE8">
        <w:rPr>
          <w:szCs w:val="28"/>
        </w:rPr>
        <w:t>:</w:t>
      </w:r>
    </w:p>
    <w:p w14:paraId="3AE0920E" w14:textId="77777777" w:rsidR="006E11E6" w:rsidRPr="00C751A8" w:rsidRDefault="006E11E6" w:rsidP="006E11E6">
      <w:pPr>
        <w:pStyle w:val="a9"/>
        <w:rPr>
          <w:lang w:val="ru-RU"/>
        </w:rPr>
      </w:pPr>
      <w:r w:rsidRPr="00451A0C">
        <w:t>ASPECTRUM</w:t>
      </w:r>
      <w:r w:rsidRPr="00C751A8">
        <w:rPr>
          <w:lang w:val="ru-RU"/>
        </w:rPr>
        <w:t xml:space="preserve"> &lt;имя_спектра&gt;</w:t>
      </w:r>
    </w:p>
    <w:p w14:paraId="544FFDAC" w14:textId="77777777" w:rsidR="006E11E6" w:rsidRPr="00C751A8" w:rsidRDefault="006E11E6" w:rsidP="006E11E6">
      <w:pPr>
        <w:pStyle w:val="a9"/>
        <w:rPr>
          <w:lang w:val="ru-RU"/>
        </w:rPr>
      </w:pPr>
      <w:r w:rsidRPr="00451A0C">
        <w:t>COSINE</w:t>
      </w:r>
    </w:p>
    <w:p w14:paraId="1BC3A07B" w14:textId="77777777" w:rsidR="006E11E6" w:rsidRPr="00C751A8" w:rsidRDefault="006E11E6" w:rsidP="006E11E6">
      <w:pPr>
        <w:pStyle w:val="a9"/>
        <w:rPr>
          <w:lang w:val="ru-RU"/>
        </w:rPr>
      </w:pPr>
      <w:r w:rsidRPr="00C751A8">
        <w:rPr>
          <w:lang w:val="ru-RU"/>
        </w:rPr>
        <w:t xml:space="preserve"> &lt;список_косинусов&gt;</w:t>
      </w:r>
    </w:p>
    <w:p w14:paraId="3AF03EDD" w14:textId="77777777" w:rsidR="006E11E6" w:rsidRPr="00C751A8" w:rsidRDefault="006E11E6" w:rsidP="006E11E6">
      <w:pPr>
        <w:pStyle w:val="a9"/>
        <w:rPr>
          <w:lang w:val="ru-RU"/>
        </w:rPr>
      </w:pPr>
      <w:r w:rsidRPr="00451A0C">
        <w:t>PROBABILITY</w:t>
      </w:r>
    </w:p>
    <w:p w14:paraId="2DA87642" w14:textId="77777777" w:rsidR="006E11E6" w:rsidRPr="00C751A8" w:rsidRDefault="006E11E6" w:rsidP="006E11E6">
      <w:pPr>
        <w:pStyle w:val="a9"/>
        <w:rPr>
          <w:lang w:val="ru-RU"/>
        </w:rPr>
      </w:pPr>
      <w:r w:rsidRPr="00C751A8">
        <w:rPr>
          <w:lang w:val="ru-RU"/>
        </w:rPr>
        <w:t xml:space="preserve"> &lt;список_вероятностей&gt;</w:t>
      </w:r>
    </w:p>
    <w:p w14:paraId="32CD90E1" w14:textId="77777777" w:rsidR="006E11E6" w:rsidRPr="00C751A8" w:rsidRDefault="006E11E6" w:rsidP="006E11E6">
      <w:pPr>
        <w:pStyle w:val="a9"/>
        <w:rPr>
          <w:lang w:val="ru-RU"/>
        </w:rPr>
      </w:pPr>
      <w:r w:rsidRPr="00451A0C">
        <w:t>END</w:t>
      </w:r>
      <w:r w:rsidRPr="00C751A8">
        <w:rPr>
          <w:lang w:val="ru-RU"/>
        </w:rPr>
        <w:t xml:space="preserve"> </w:t>
      </w:r>
      <w:r w:rsidRPr="00451A0C">
        <w:t>ASPECTRUM</w:t>
      </w:r>
      <w:r w:rsidRPr="00C751A8">
        <w:rPr>
          <w:lang w:val="ru-RU"/>
        </w:rPr>
        <w:t xml:space="preserve"> &lt;имя_спектра&gt;</w:t>
      </w:r>
    </w:p>
    <w:p w14:paraId="133BC57B" w14:textId="77777777" w:rsidR="006E11E6" w:rsidRPr="00137FE8" w:rsidRDefault="006E11E6" w:rsidP="006E11E6">
      <w:pPr>
        <w:pStyle w:val="aa"/>
        <w:rPr>
          <w:szCs w:val="28"/>
        </w:rPr>
      </w:pPr>
      <w:r>
        <w:rPr>
          <w:szCs w:val="28"/>
        </w:rPr>
        <w:t>Описание</w:t>
      </w:r>
      <w:r w:rsidRPr="00137FE8">
        <w:rPr>
          <w:szCs w:val="28"/>
        </w:rPr>
        <w:t>:</w:t>
      </w:r>
    </w:p>
    <w:p w14:paraId="7713CCEE" w14:textId="77777777" w:rsidR="006E11E6" w:rsidRPr="00137FE8" w:rsidRDefault="006E11E6" w:rsidP="006E11E6">
      <w:pPr>
        <w:pStyle w:val="14"/>
      </w:pPr>
      <w:r w:rsidRPr="00137FE8">
        <w:t>&lt;имя_спектра&gt; – произвольное название спектра;</w:t>
      </w:r>
    </w:p>
    <w:p w14:paraId="4DA9D114" w14:textId="77777777" w:rsidR="006E11E6" w:rsidRPr="00137FE8" w:rsidRDefault="006E11E6" w:rsidP="006E11E6">
      <w:pPr>
        <w:pStyle w:val="14"/>
      </w:pPr>
      <w:r w:rsidRPr="00137FE8">
        <w:t xml:space="preserve">&lt;список_косинусов&gt; – список интервалов направляющего косинуса для оси </w:t>
      </w:r>
      <w:r>
        <w:rPr>
          <w:lang w:val="en-US"/>
        </w:rPr>
        <w:t>O</w:t>
      </w:r>
      <w:r w:rsidRPr="00137FE8">
        <w:rPr>
          <w:lang w:val="en-US"/>
        </w:rPr>
        <w:t>Z</w:t>
      </w:r>
      <w:r w:rsidRPr="00137FE8">
        <w:t xml:space="preserve"> (первый символ обязательно должен быть пробелом);</w:t>
      </w:r>
    </w:p>
    <w:p w14:paraId="06C6C79B" w14:textId="77777777" w:rsidR="006E11E6" w:rsidRPr="00137FE8" w:rsidRDefault="006E11E6" w:rsidP="006E11E6">
      <w:pPr>
        <w:pStyle w:val="14"/>
      </w:pPr>
      <w:r w:rsidRPr="00137FE8">
        <w:t>&lt;список_вероятностей&gt; – список вероятностей (первый символ обязательно должен быть пробелом).</w:t>
      </w:r>
    </w:p>
    <w:p w14:paraId="12E448E6" w14:textId="24412659" w:rsidR="006E11E6" w:rsidRPr="00137FE8" w:rsidRDefault="006E11E6" w:rsidP="006E11E6">
      <w:pPr>
        <w:pStyle w:val="14"/>
      </w:pPr>
      <w:r w:rsidRPr="00137FE8">
        <w:rPr>
          <w:i/>
          <w:iCs/>
        </w:rPr>
        <w:t>Энергетическая часть</w:t>
      </w:r>
      <w:r w:rsidRPr="00137FE8">
        <w:t xml:space="preserve"> содержит энергетические спектры для всех соответствующих интервалов направляющего косинуса из </w:t>
      </w:r>
      <w:r w:rsidRPr="00137FE8">
        <w:rPr>
          <w:i/>
          <w:iCs/>
        </w:rPr>
        <w:t>угловой части</w:t>
      </w:r>
      <w:r w:rsidRPr="00137FE8">
        <w:t>. Энергетические спектры задаются последовательно через ключевое слово «</w:t>
      </w:r>
      <w:r w:rsidRPr="00137FE8">
        <w:rPr>
          <w:lang w:val="en-US"/>
        </w:rPr>
        <w:t>ASpectrum</w:t>
      </w:r>
      <w:r w:rsidRPr="00137FE8">
        <w:t>» для каждого интервала и формируются аналогично правилам создания секции «</w:t>
      </w:r>
      <w:r w:rsidRPr="00137FE8">
        <w:rPr>
          <w:lang w:val="en-US"/>
        </w:rPr>
        <w:t>Spectrum</w:t>
      </w:r>
      <w:r w:rsidRPr="00137FE8">
        <w:t>», описанным в п. </w:t>
      </w:r>
      <w:r w:rsidRPr="00137FE8">
        <w:fldChar w:fldCharType="begin"/>
      </w:r>
      <w:r w:rsidRPr="00137FE8">
        <w:instrText xml:space="preserve"> REF _Ref75451031 \n \h  \* MERGEFORMAT </w:instrText>
      </w:r>
      <w:r w:rsidRPr="00137FE8">
        <w:fldChar w:fldCharType="separate"/>
      </w:r>
      <w:r w:rsidR="00A76E46">
        <w:t>9.3</w:t>
      </w:r>
      <w:r w:rsidRPr="00137FE8">
        <w:fldChar w:fldCharType="end"/>
      </w:r>
      <w:r w:rsidRPr="00137FE8">
        <w:t>.</w:t>
      </w:r>
    </w:p>
    <w:p w14:paraId="5ACD4CE3" w14:textId="77777777" w:rsidR="006E11E6" w:rsidRPr="00137FE8" w:rsidRDefault="006E11E6" w:rsidP="006E11E6">
      <w:pPr>
        <w:pStyle w:val="aa"/>
        <w:rPr>
          <w:szCs w:val="28"/>
        </w:rPr>
      </w:pPr>
      <w:r w:rsidRPr="00137FE8">
        <w:rPr>
          <w:szCs w:val="28"/>
        </w:rPr>
        <w:lastRenderedPageBreak/>
        <w:t xml:space="preserve">Шаблон одного из спектров для </w:t>
      </w:r>
      <w:r w:rsidRPr="00137FE8">
        <w:rPr>
          <w:i/>
          <w:iCs/>
          <w:szCs w:val="28"/>
        </w:rPr>
        <w:t>энергетической части</w:t>
      </w:r>
      <w:r w:rsidRPr="00137FE8">
        <w:rPr>
          <w:szCs w:val="28"/>
        </w:rPr>
        <w:t>:</w:t>
      </w:r>
    </w:p>
    <w:p w14:paraId="110B7630" w14:textId="77777777" w:rsidR="006E11E6" w:rsidRPr="00C751A8" w:rsidRDefault="006E11E6" w:rsidP="006E11E6">
      <w:pPr>
        <w:pStyle w:val="a9"/>
        <w:rPr>
          <w:lang w:val="ru-RU"/>
        </w:rPr>
      </w:pPr>
      <w:r w:rsidRPr="00451A0C">
        <w:t>ASPECTRUM</w:t>
      </w:r>
      <w:r w:rsidRPr="00C751A8">
        <w:rPr>
          <w:lang w:val="ru-RU"/>
        </w:rPr>
        <w:t xml:space="preserve"> &lt;имя_спектра&gt;</w:t>
      </w:r>
    </w:p>
    <w:p w14:paraId="7FC1BB1E" w14:textId="77777777" w:rsidR="006E11E6" w:rsidRPr="00C751A8" w:rsidRDefault="006E11E6" w:rsidP="006E11E6">
      <w:pPr>
        <w:pStyle w:val="a9"/>
        <w:rPr>
          <w:lang w:val="ru-RU"/>
        </w:rPr>
      </w:pPr>
      <w:r w:rsidRPr="00451A0C">
        <w:t>ENERGY</w:t>
      </w:r>
    </w:p>
    <w:p w14:paraId="46346A21" w14:textId="77777777" w:rsidR="006E11E6" w:rsidRPr="00C751A8" w:rsidRDefault="006E11E6" w:rsidP="006E11E6">
      <w:pPr>
        <w:pStyle w:val="a9"/>
        <w:rPr>
          <w:lang w:val="ru-RU"/>
        </w:rPr>
      </w:pPr>
      <w:r w:rsidRPr="00C751A8">
        <w:rPr>
          <w:lang w:val="ru-RU"/>
        </w:rPr>
        <w:t xml:space="preserve"> &lt;список_энергий&gt;</w:t>
      </w:r>
    </w:p>
    <w:p w14:paraId="63D8541F" w14:textId="77777777" w:rsidR="006E11E6" w:rsidRPr="00C751A8" w:rsidRDefault="006E11E6" w:rsidP="006E11E6">
      <w:pPr>
        <w:pStyle w:val="a9"/>
        <w:rPr>
          <w:lang w:val="ru-RU"/>
        </w:rPr>
      </w:pPr>
      <w:r w:rsidRPr="00451A0C">
        <w:t>PROBABILITY</w:t>
      </w:r>
    </w:p>
    <w:p w14:paraId="7D2004D2" w14:textId="77777777" w:rsidR="006E11E6" w:rsidRPr="00C751A8" w:rsidRDefault="006E11E6" w:rsidP="006E11E6">
      <w:pPr>
        <w:pStyle w:val="a9"/>
        <w:rPr>
          <w:lang w:val="ru-RU"/>
        </w:rPr>
      </w:pPr>
      <w:r w:rsidRPr="00C751A8">
        <w:rPr>
          <w:lang w:val="ru-RU"/>
        </w:rPr>
        <w:t xml:space="preserve"> &lt;список_вероятностей&gt;</w:t>
      </w:r>
    </w:p>
    <w:p w14:paraId="5065EB24" w14:textId="77777777" w:rsidR="006E11E6" w:rsidRPr="00C751A8" w:rsidRDefault="006E11E6" w:rsidP="006E11E6">
      <w:pPr>
        <w:pStyle w:val="a9"/>
        <w:rPr>
          <w:lang w:val="ru-RU"/>
        </w:rPr>
      </w:pPr>
      <w:r w:rsidRPr="00451A0C">
        <w:t>END</w:t>
      </w:r>
      <w:r w:rsidRPr="00C751A8">
        <w:rPr>
          <w:lang w:val="ru-RU"/>
        </w:rPr>
        <w:t xml:space="preserve"> </w:t>
      </w:r>
      <w:r w:rsidRPr="00451A0C">
        <w:t>ASPECTRUM</w:t>
      </w:r>
      <w:r w:rsidRPr="00C751A8">
        <w:rPr>
          <w:lang w:val="ru-RU"/>
        </w:rPr>
        <w:t xml:space="preserve"> &lt;имя_спектра&gt;</w:t>
      </w:r>
    </w:p>
    <w:p w14:paraId="70FAB1D8" w14:textId="77777777" w:rsidR="006E11E6" w:rsidRPr="00137FE8" w:rsidRDefault="006E11E6" w:rsidP="006E11E6">
      <w:pPr>
        <w:pStyle w:val="aa"/>
        <w:rPr>
          <w:szCs w:val="28"/>
        </w:rPr>
      </w:pPr>
      <w:r>
        <w:rPr>
          <w:szCs w:val="28"/>
        </w:rPr>
        <w:t>Описание</w:t>
      </w:r>
      <w:r w:rsidRPr="00137FE8">
        <w:rPr>
          <w:szCs w:val="28"/>
        </w:rPr>
        <w:t>:</w:t>
      </w:r>
    </w:p>
    <w:p w14:paraId="5C85AFA4" w14:textId="77777777" w:rsidR="006E11E6" w:rsidRPr="00137FE8" w:rsidRDefault="006E11E6" w:rsidP="006E11E6">
      <w:pPr>
        <w:pStyle w:val="14"/>
      </w:pPr>
      <w:r w:rsidRPr="00137FE8">
        <w:t>&lt;имя_спектра&gt; – произвольное название спектра;</w:t>
      </w:r>
    </w:p>
    <w:p w14:paraId="0FB0104E" w14:textId="77777777" w:rsidR="006E11E6" w:rsidRPr="00137FE8" w:rsidRDefault="006E11E6" w:rsidP="006E11E6">
      <w:pPr>
        <w:pStyle w:val="14"/>
      </w:pPr>
      <w:r w:rsidRPr="00137FE8">
        <w:t>&lt;список_энергий&gt; – список энергий в эВ (первый символ обязательно должен быть пробелом);</w:t>
      </w:r>
    </w:p>
    <w:p w14:paraId="706E3F20" w14:textId="77777777" w:rsidR="006E11E6" w:rsidRPr="00137FE8" w:rsidRDefault="006E11E6" w:rsidP="006E11E6">
      <w:pPr>
        <w:pStyle w:val="14"/>
      </w:pPr>
      <w:r w:rsidRPr="00137FE8">
        <w:t>&lt;список_вероятностей&gt; – список вероятностей (первый символ обязательно должен быть пробелом).</w:t>
      </w:r>
    </w:p>
    <w:p w14:paraId="507890B5" w14:textId="77777777" w:rsidR="006E11E6" w:rsidRPr="00137FE8" w:rsidRDefault="006E11E6" w:rsidP="006E11E6">
      <w:pPr>
        <w:pStyle w:val="14"/>
      </w:pPr>
      <w:r w:rsidRPr="00137FE8">
        <w:t xml:space="preserve">Направление частицы вдоль оси </w:t>
      </w:r>
      <w:r>
        <w:rPr>
          <w:lang w:val="en-US"/>
        </w:rPr>
        <w:t>O</w:t>
      </w:r>
      <w:r w:rsidRPr="00137FE8">
        <w:rPr>
          <w:lang w:val="en-US"/>
        </w:rPr>
        <w:t>Z</w:t>
      </w:r>
      <w:r w:rsidRPr="00137FE8">
        <w:t xml:space="preserve"> может быть изменено с помощью угла или направляющего косинуса для оси </w:t>
      </w:r>
      <w:r>
        <w:rPr>
          <w:lang w:val="en-US"/>
        </w:rPr>
        <w:t>O</w:t>
      </w:r>
      <w:r w:rsidRPr="00137FE8">
        <w:rPr>
          <w:lang w:val="en-US"/>
        </w:rPr>
        <w:t>Z</w:t>
      </w:r>
      <w:r w:rsidRPr="00137FE8">
        <w:t xml:space="preserve"> подсекции «</w:t>
      </w:r>
      <w:r w:rsidRPr="00137FE8">
        <w:rPr>
          <w:lang w:val="en-US"/>
        </w:rPr>
        <w:t>Degrees</w:t>
      </w:r>
      <w:r w:rsidRPr="00137FE8">
        <w:t>» или «</w:t>
      </w:r>
      <w:r w:rsidRPr="00137FE8">
        <w:rPr>
          <w:lang w:val="en-US"/>
        </w:rPr>
        <w:t>Cosines</w:t>
      </w:r>
      <w:r w:rsidRPr="00137FE8">
        <w:t xml:space="preserve">», на который умножается полученный направляющий косинус для оси </w:t>
      </w:r>
      <w:r>
        <w:rPr>
          <w:lang w:val="en-US"/>
        </w:rPr>
        <w:t>O</w:t>
      </w:r>
      <w:r w:rsidRPr="00137FE8">
        <w:rPr>
          <w:lang w:val="en-US"/>
        </w:rPr>
        <w:t>Z</w:t>
      </w:r>
      <w:r w:rsidRPr="00137FE8">
        <w:t xml:space="preserve"> порождаемой частицы.</w:t>
      </w:r>
    </w:p>
    <w:p w14:paraId="3C5440C0" w14:textId="21E39A89" w:rsidR="006E11E6" w:rsidRPr="00137FE8" w:rsidRDefault="006E11E6" w:rsidP="006E11E6">
      <w:pPr>
        <w:pStyle w:val="14"/>
      </w:pPr>
      <w:r w:rsidRPr="00137FE8">
        <w:t>Примеры анизотропных источников представлены в Приложении</w:t>
      </w:r>
      <w:r w:rsidR="007D50E7">
        <w:rPr>
          <w:lang w:val="en-US"/>
        </w:rPr>
        <w:t> </w:t>
      </w:r>
      <w:r w:rsidR="007D50E7">
        <w:fldChar w:fldCharType="begin"/>
      </w:r>
      <w:r w:rsidR="007D50E7" w:rsidRPr="007D50E7">
        <w:instrText xml:space="preserve"> </w:instrText>
      </w:r>
      <w:r w:rsidR="007D50E7">
        <w:rPr>
          <w:lang w:val="en-US"/>
        </w:rPr>
        <w:instrText>REF</w:instrText>
      </w:r>
      <w:r w:rsidR="007D50E7" w:rsidRPr="007D50E7">
        <w:instrText xml:space="preserve"> приложение_</w:instrText>
      </w:r>
      <w:r w:rsidR="007D50E7">
        <w:rPr>
          <w:lang w:val="en-US"/>
        </w:rPr>
        <w:instrText>RRS</w:instrText>
      </w:r>
      <w:r w:rsidR="007D50E7" w:rsidRPr="007D50E7">
        <w:instrText>_2 \</w:instrText>
      </w:r>
      <w:r w:rsidR="007D50E7">
        <w:rPr>
          <w:lang w:val="en-US"/>
        </w:rPr>
        <w:instrText>h</w:instrText>
      </w:r>
      <w:r w:rsidR="007D50E7" w:rsidRPr="007D50E7">
        <w:instrText xml:space="preserve"> </w:instrText>
      </w:r>
      <w:r w:rsidR="007D50E7">
        <w:fldChar w:fldCharType="separate"/>
      </w:r>
      <w:r w:rsidR="00A76E46">
        <w:t>Д</w:t>
      </w:r>
      <w:r w:rsidR="007D50E7">
        <w:fldChar w:fldCharType="end"/>
      </w:r>
      <w:r w:rsidRPr="00137FE8">
        <w:t>.</w:t>
      </w:r>
    </w:p>
    <w:p w14:paraId="5745DC03" w14:textId="54CFBB8C" w:rsidR="00A52EF4" w:rsidRPr="001268DB" w:rsidRDefault="00A52EF4" w:rsidP="006F6BFB">
      <w:pPr>
        <w:pStyle w:val="10"/>
      </w:pPr>
      <w:bookmarkStart w:id="168" w:name="_Ref221656460"/>
      <w:bookmarkStart w:id="169" w:name="_Toc221669228"/>
      <w:r w:rsidRPr="00A52EF4">
        <w:lastRenderedPageBreak/>
        <w:t xml:space="preserve">Исходные данные модуля </w:t>
      </w:r>
      <w:r w:rsidR="006A625A">
        <w:rPr>
          <w:lang w:val="en-US"/>
        </w:rPr>
        <w:t>TRA</w:t>
      </w:r>
      <w:bookmarkEnd w:id="138"/>
      <w:bookmarkEnd w:id="168"/>
      <w:bookmarkEnd w:id="169"/>
    </w:p>
    <w:p w14:paraId="2434BABD" w14:textId="78A49292" w:rsidR="000D1B8F" w:rsidRPr="00AA387F" w:rsidRDefault="000D1B8F" w:rsidP="000D1B8F">
      <w:pPr>
        <w:pStyle w:val="14"/>
      </w:pPr>
      <w:r w:rsidRPr="009D0408">
        <w:rPr>
          <w:bCs/>
        </w:rPr>
        <w:t>Транспортный модуль</w:t>
      </w:r>
      <w:r w:rsidR="006A625A" w:rsidRPr="006A625A">
        <w:rPr>
          <w:bCs/>
        </w:rPr>
        <w:t xml:space="preserve"> </w:t>
      </w:r>
      <w:r w:rsidRPr="009D0408">
        <w:rPr>
          <w:bCs/>
        </w:rPr>
        <w:t>(Т</w:t>
      </w:r>
      <w:r w:rsidRPr="009D0408">
        <w:rPr>
          <w:bCs/>
          <w:lang w:val="en-US"/>
        </w:rPr>
        <w:t>RA</w:t>
      </w:r>
      <w:r w:rsidRPr="009D0408">
        <w:rPr>
          <w:bCs/>
        </w:rPr>
        <w:t xml:space="preserve">) </w:t>
      </w:r>
      <w:r w:rsidRPr="0096582A">
        <w:t xml:space="preserve">осуществляет организацию моделирования отдельных траекторий </w:t>
      </w:r>
      <w:r>
        <w:t>нейтронов</w:t>
      </w:r>
      <w:r w:rsidRPr="0096582A">
        <w:t xml:space="preserve"> в случае решения стационарной задачи.</w:t>
      </w:r>
    </w:p>
    <w:p w14:paraId="334A0938" w14:textId="24F4EA43" w:rsidR="000D1B8F" w:rsidRDefault="000D1B8F" w:rsidP="000D1B8F">
      <w:pPr>
        <w:pStyle w:val="14"/>
      </w:pPr>
      <w:r>
        <w:t xml:space="preserve">В процессе счёта </w:t>
      </w:r>
      <w:r w:rsidR="004E23AD">
        <w:t>KMC</w:t>
      </w:r>
      <w:r>
        <w:t xml:space="preserve"> модуль вызывает </w:t>
      </w:r>
      <w:r w:rsidR="00472112">
        <w:t>функции-</w:t>
      </w:r>
      <w:r>
        <w:t>подпрограммы</w:t>
      </w:r>
      <w:r w:rsidRPr="00115911">
        <w:t xml:space="preserve"> </w:t>
      </w:r>
      <w:r>
        <w:t>(методы) и обеспечивает перенос данных у следующих модулей</w:t>
      </w:r>
      <w:r w:rsidRPr="00115911">
        <w:t xml:space="preserve">: </w:t>
      </w:r>
      <w:r>
        <w:t>геометрический</w:t>
      </w:r>
      <w:r w:rsidR="00725881" w:rsidRPr="00725881">
        <w:t xml:space="preserve"> (</w:t>
      </w:r>
      <w:r w:rsidR="00725881">
        <w:rPr>
          <w:lang w:val="en-US"/>
        </w:rPr>
        <w:t>GEO</w:t>
      </w:r>
      <w:r w:rsidR="00725881" w:rsidRPr="00725881">
        <w:t>)</w:t>
      </w:r>
      <w:r>
        <w:t>, физический</w:t>
      </w:r>
      <w:r w:rsidR="00725881" w:rsidRPr="00725881">
        <w:t xml:space="preserve"> (</w:t>
      </w:r>
      <w:r w:rsidR="00725881">
        <w:rPr>
          <w:lang w:val="en-US"/>
        </w:rPr>
        <w:t>PHS</w:t>
      </w:r>
      <w:r w:rsidR="00725881" w:rsidRPr="00725881">
        <w:t>)</w:t>
      </w:r>
      <w:r>
        <w:t xml:space="preserve">, </w:t>
      </w:r>
      <w:r w:rsidR="00472112" w:rsidRPr="00472112">
        <w:t xml:space="preserve">параллельных очередей частиц </w:t>
      </w:r>
      <w:r w:rsidR="00725881" w:rsidRPr="00725881">
        <w:t>(</w:t>
      </w:r>
      <w:r w:rsidR="00725881">
        <w:rPr>
          <w:lang w:val="en-US"/>
        </w:rPr>
        <w:t>PPQ</w:t>
      </w:r>
      <w:r w:rsidR="00725881" w:rsidRPr="00725881">
        <w:t>)</w:t>
      </w:r>
      <w:r>
        <w:t xml:space="preserve">, </w:t>
      </w:r>
      <w:r w:rsidR="00725881">
        <w:t>модуль регистрации</w:t>
      </w:r>
      <w:r w:rsidR="00725881" w:rsidRPr="00725881">
        <w:t xml:space="preserve"> (</w:t>
      </w:r>
      <w:r w:rsidR="00725881">
        <w:rPr>
          <w:lang w:val="en-US"/>
        </w:rPr>
        <w:t>REG</w:t>
      </w:r>
      <w:r w:rsidR="00725881" w:rsidRPr="00725881">
        <w:t>)</w:t>
      </w:r>
      <w:r w:rsidR="00725881">
        <w:t xml:space="preserve">, </w:t>
      </w:r>
      <w:r>
        <w:t>модуль источников</w:t>
      </w:r>
      <w:r w:rsidR="00725881" w:rsidRPr="00725881">
        <w:t xml:space="preserve"> (</w:t>
      </w:r>
      <w:r w:rsidR="00725881">
        <w:rPr>
          <w:lang w:val="en-US"/>
        </w:rPr>
        <w:t>RRS</w:t>
      </w:r>
      <w:r w:rsidR="00725881" w:rsidRPr="00725881">
        <w:t>)</w:t>
      </w:r>
      <w:r>
        <w:t>. Сам транспортный модуль вызывается из управляющего модуля</w:t>
      </w:r>
      <w:r w:rsidR="00725881">
        <w:t xml:space="preserve"> </w:t>
      </w:r>
      <w:r w:rsidR="00725881">
        <w:rPr>
          <w:lang w:val="en-US"/>
        </w:rPr>
        <w:t>CTR</w:t>
      </w:r>
      <w:r>
        <w:t>.</w:t>
      </w:r>
    </w:p>
    <w:p w14:paraId="40EFCF51" w14:textId="3484FA88" w:rsidR="005D4FCE" w:rsidRPr="005D4FCE" w:rsidRDefault="005D4FCE" w:rsidP="00A52EF4">
      <w:pPr>
        <w:pStyle w:val="14"/>
      </w:pPr>
      <w:r w:rsidRPr="005D4FCE">
        <w:t xml:space="preserve">Исходные данные транспортного модуля задаются после </w:t>
      </w:r>
      <w:r w:rsidR="003A3BEE">
        <w:t xml:space="preserve">заголовка </w:t>
      </w:r>
      <w:r w:rsidR="003A3BEE">
        <w:rPr>
          <w:lang w:val="en-US"/>
        </w:rPr>
        <w:t>TRA</w:t>
      </w:r>
      <w:r w:rsidR="00A52EF4">
        <w:t>.</w:t>
      </w:r>
      <w:r w:rsidR="003A3BEE">
        <w:t xml:space="preserve"> Далее з</w:t>
      </w:r>
      <w:r w:rsidRPr="005D4FCE">
        <w:t>адаются параметры</w:t>
      </w:r>
      <w:r w:rsidR="003A3BEE">
        <w:t>, которые</w:t>
      </w:r>
      <w:r w:rsidRPr="005D4FCE">
        <w:t xml:space="preserve"> нельзя поменять в течение сч</w:t>
      </w:r>
      <w:r w:rsidR="003A3BEE">
        <w:t>ё</w:t>
      </w:r>
      <w:r w:rsidRPr="005D4FCE">
        <w:t>та:</w:t>
      </w:r>
    </w:p>
    <w:p w14:paraId="1EF2B39D" w14:textId="70BF44EE" w:rsidR="005D4FCE" w:rsidRPr="005D4FCE" w:rsidRDefault="000E4EB1" w:rsidP="00095B89">
      <w:pPr>
        <w:pStyle w:val="14"/>
      </w:pPr>
      <w:r>
        <w:rPr>
          <w:b/>
          <w:lang w:val="en-US"/>
        </w:rPr>
        <w:t>packsize</w:t>
      </w:r>
      <w:r w:rsidRPr="000E4EB1">
        <w:rPr>
          <w:b/>
        </w:rPr>
        <w:t xml:space="preserve"> (</w:t>
      </w:r>
      <w:r>
        <w:rPr>
          <w:b/>
          <w:lang w:val="en-US"/>
        </w:rPr>
        <w:t>pack</w:t>
      </w:r>
      <w:r w:rsidRPr="000E4EB1">
        <w:rPr>
          <w:b/>
        </w:rPr>
        <w:t>_</w:t>
      </w:r>
      <w:r>
        <w:rPr>
          <w:b/>
          <w:lang w:val="en-US"/>
        </w:rPr>
        <w:t>size</w:t>
      </w:r>
      <w:r w:rsidRPr="000E4EB1">
        <w:rPr>
          <w:b/>
        </w:rPr>
        <w:t xml:space="preserve">, </w:t>
      </w:r>
      <w:r>
        <w:rPr>
          <w:b/>
          <w:lang w:val="en-US"/>
        </w:rPr>
        <w:t>size</w:t>
      </w:r>
      <w:r w:rsidRPr="000E4EB1">
        <w:rPr>
          <w:b/>
        </w:rPr>
        <w:t>)</w:t>
      </w:r>
      <w:r w:rsidR="005D4FCE" w:rsidRPr="005D4FCE">
        <w:t xml:space="preserve"> – </w:t>
      </w:r>
      <w:r>
        <w:t>количество</w:t>
      </w:r>
      <w:r w:rsidR="005D4FCE" w:rsidRPr="005D4FCE">
        <w:t xml:space="preserve"> частиц в пакете;</w:t>
      </w:r>
    </w:p>
    <w:p w14:paraId="6307C8D1" w14:textId="608922F5" w:rsidR="005D4FCE" w:rsidRPr="005D4FCE" w:rsidRDefault="000E4EB1" w:rsidP="00095B89">
      <w:pPr>
        <w:pStyle w:val="14"/>
      </w:pPr>
      <w:r>
        <w:rPr>
          <w:b/>
          <w:lang w:val="en-US"/>
        </w:rPr>
        <w:t>bankmpi</w:t>
      </w:r>
      <w:r w:rsidRPr="000E4EB1">
        <w:rPr>
          <w:b/>
        </w:rPr>
        <w:t xml:space="preserve"> (</w:t>
      </w:r>
      <w:r>
        <w:rPr>
          <w:b/>
          <w:lang w:val="en-US"/>
        </w:rPr>
        <w:t>bank</w:t>
      </w:r>
      <w:r w:rsidRPr="000E4EB1">
        <w:rPr>
          <w:b/>
        </w:rPr>
        <w:t>_</w:t>
      </w:r>
      <w:r>
        <w:rPr>
          <w:b/>
          <w:lang w:val="en-US"/>
        </w:rPr>
        <w:t>mpi</w:t>
      </w:r>
      <w:r w:rsidRPr="000E4EB1">
        <w:rPr>
          <w:b/>
        </w:rPr>
        <w:t>)</w:t>
      </w:r>
      <w:r w:rsidR="005D4FCE" w:rsidRPr="005D4FCE">
        <w:t xml:space="preserve"> – </w:t>
      </w:r>
      <w:r>
        <w:t xml:space="preserve">распределение частиц через </w:t>
      </w:r>
      <w:r>
        <w:rPr>
          <w:lang w:val="en-US"/>
        </w:rPr>
        <w:t>MPI</w:t>
      </w:r>
      <w:r w:rsidRPr="000E4EB1">
        <w:t xml:space="preserve"> (</w:t>
      </w:r>
      <w:r>
        <w:t>0 или 1</w:t>
      </w:r>
      <w:r w:rsidRPr="000E4EB1">
        <w:t>)</w:t>
      </w:r>
      <w:r w:rsidR="005D4FCE" w:rsidRPr="005D4FCE">
        <w:t>;</w:t>
      </w:r>
    </w:p>
    <w:p w14:paraId="41A66901" w14:textId="22B61E3A" w:rsidR="005D4FCE" w:rsidRPr="005D4FCE" w:rsidRDefault="000E4EB1" w:rsidP="00095B89">
      <w:pPr>
        <w:pStyle w:val="14"/>
      </w:pPr>
      <w:r>
        <w:rPr>
          <w:b/>
          <w:lang w:val="en-US"/>
        </w:rPr>
        <w:t>gen</w:t>
      </w:r>
      <w:r w:rsidRPr="000E4EB1">
        <w:rPr>
          <w:b/>
          <w:lang w:val="en-US"/>
        </w:rPr>
        <w:t>ski</w:t>
      </w:r>
      <w:r w:rsidRPr="000E4EB1">
        <w:rPr>
          <w:b/>
        </w:rPr>
        <w:t xml:space="preserve"> (</w:t>
      </w:r>
      <w:r>
        <w:rPr>
          <w:b/>
          <w:lang w:val="en-US"/>
        </w:rPr>
        <w:t>pack</w:t>
      </w:r>
      <w:r w:rsidRPr="000E4EB1">
        <w:rPr>
          <w:b/>
        </w:rPr>
        <w:t>_</w:t>
      </w:r>
      <w:r>
        <w:rPr>
          <w:b/>
          <w:lang w:val="en-US"/>
        </w:rPr>
        <w:t>skip</w:t>
      </w:r>
      <w:r w:rsidRPr="000E4EB1">
        <w:rPr>
          <w:b/>
        </w:rPr>
        <w:t xml:space="preserve">, </w:t>
      </w:r>
      <w:r>
        <w:rPr>
          <w:b/>
          <w:lang w:val="en-US"/>
        </w:rPr>
        <w:t>skip</w:t>
      </w:r>
      <w:r w:rsidRPr="000E4EB1">
        <w:rPr>
          <w:b/>
        </w:rPr>
        <w:t>)</w:t>
      </w:r>
      <w:r w:rsidR="005D4FCE" w:rsidRPr="005D4FCE">
        <w:rPr>
          <w:b/>
        </w:rPr>
        <w:t xml:space="preserve"> </w:t>
      </w:r>
      <w:r w:rsidR="005D4FCE" w:rsidRPr="005D4FCE">
        <w:t xml:space="preserve">– число поколений, которое будет смоделировано без регистрации функционалов. </w:t>
      </w:r>
    </w:p>
    <w:p w14:paraId="2A4C712E" w14:textId="77777777" w:rsidR="000E4EB1" w:rsidRPr="005D4FCE" w:rsidRDefault="000E4EB1" w:rsidP="000E4EB1">
      <w:pPr>
        <w:pStyle w:val="14"/>
      </w:pPr>
      <w:r w:rsidRPr="000E4EB1">
        <w:rPr>
          <w:b/>
          <w:bCs/>
          <w:lang w:val="en-US"/>
        </w:rPr>
        <w:t>regime</w:t>
      </w:r>
      <w:r w:rsidRPr="000E4EB1">
        <w:t xml:space="preserve"> – режим </w:t>
      </w:r>
      <w:r>
        <w:t>моделирования (</w:t>
      </w:r>
      <w:r w:rsidRPr="005D4FCE">
        <w:t>0</w:t>
      </w:r>
      <w:r>
        <w:t>, 1</w:t>
      </w:r>
      <w:r w:rsidRPr="005D4FCE">
        <w:t xml:space="preserve"> или 2. 0</w:t>
      </w:r>
      <w:r>
        <w:t> </w:t>
      </w:r>
      <w:r w:rsidRPr="005D4FCE">
        <w:t xml:space="preserve">– стационарная задача; </w:t>
      </w:r>
      <w:r>
        <w:t>1 –</w:t>
      </w:r>
      <w:r w:rsidRPr="005D4FCE">
        <w:t>задача с источником</w:t>
      </w:r>
      <w:r>
        <w:t xml:space="preserve">; </w:t>
      </w:r>
      <w:r w:rsidRPr="005D4FCE">
        <w:t>2</w:t>
      </w:r>
      <w:r>
        <w:t> </w:t>
      </w:r>
      <w:r w:rsidRPr="005D4FCE">
        <w:t>– кинетическая задача</w:t>
      </w:r>
      <w:r>
        <w:t>);</w:t>
      </w:r>
    </w:p>
    <w:p w14:paraId="519ECE3F" w14:textId="5311060E" w:rsidR="000E4EB1" w:rsidRPr="000E4EB1" w:rsidRDefault="000E4EB1" w:rsidP="000E4EB1">
      <w:pPr>
        <w:pStyle w:val="14"/>
      </w:pPr>
      <w:r w:rsidRPr="000E4EB1">
        <w:rPr>
          <w:b/>
          <w:bCs/>
          <w:lang w:val="en-US"/>
        </w:rPr>
        <w:t>dtzm</w:t>
      </w:r>
      <w:r w:rsidRPr="000E4EB1">
        <w:rPr>
          <w:b/>
          <w:bCs/>
        </w:rPr>
        <w:t xml:space="preserve"> (</w:t>
      </w:r>
      <w:r w:rsidR="003A3BEE" w:rsidRPr="003A3BEE">
        <w:rPr>
          <w:b/>
          <w:bCs/>
        </w:rPr>
        <w:t>record</w:t>
      </w:r>
      <w:r w:rsidR="003A3BEE">
        <w:rPr>
          <w:b/>
          <w:bCs/>
        </w:rPr>
        <w:t>_</w:t>
      </w:r>
      <w:r w:rsidR="003A3BEE" w:rsidRPr="003A3BEE">
        <w:rPr>
          <w:b/>
          <w:bCs/>
        </w:rPr>
        <w:t>every</w:t>
      </w:r>
      <w:r w:rsidR="003A3BEE">
        <w:rPr>
          <w:b/>
          <w:bCs/>
        </w:rPr>
        <w:t xml:space="preserve">, </w:t>
      </w:r>
      <w:r>
        <w:rPr>
          <w:b/>
          <w:bCs/>
          <w:lang w:val="en-US"/>
        </w:rPr>
        <w:t>record</w:t>
      </w:r>
      <w:r w:rsidRPr="000E4EB1">
        <w:rPr>
          <w:b/>
          <w:bCs/>
        </w:rPr>
        <w:t>)</w:t>
      </w:r>
      <w:r w:rsidRPr="005D4FCE">
        <w:t xml:space="preserve"> – </w:t>
      </w:r>
      <w:r>
        <w:t>количество</w:t>
      </w:r>
      <w:r w:rsidRPr="005D4FCE">
        <w:t xml:space="preserve"> серий</w:t>
      </w:r>
      <w:r w:rsidRPr="000E4EB1">
        <w:t>,</w:t>
      </w:r>
      <w:r w:rsidRPr="005D4FCE">
        <w:t xml:space="preserve"> после которых про</w:t>
      </w:r>
      <w:r>
        <w:t>из</w:t>
      </w:r>
      <w:r w:rsidRPr="005D4FCE">
        <w:t>водится запись на диск</w:t>
      </w:r>
      <w:r w:rsidRPr="000E4EB1">
        <w:t>;</w:t>
      </w:r>
    </w:p>
    <w:p w14:paraId="545B2D3D" w14:textId="553FA4A7" w:rsidR="000E4EB1" w:rsidRPr="000E4EB1" w:rsidRDefault="000E4EB1" w:rsidP="000E4EB1">
      <w:pPr>
        <w:pStyle w:val="14"/>
        <w:rPr>
          <w:lang w:val="en-US"/>
        </w:rPr>
      </w:pPr>
      <w:r w:rsidRPr="000E4EB1">
        <w:rPr>
          <w:b/>
          <w:bCs/>
          <w:lang w:val="en-US"/>
        </w:rPr>
        <w:t>mxsr (</w:t>
      </w:r>
      <w:r>
        <w:rPr>
          <w:b/>
          <w:bCs/>
          <w:lang w:val="en-US"/>
        </w:rPr>
        <w:t>pack_count, count</w:t>
      </w:r>
      <w:r w:rsidRPr="000E4EB1">
        <w:rPr>
          <w:b/>
          <w:bCs/>
          <w:lang w:val="en-US"/>
        </w:rPr>
        <w:t>)</w:t>
      </w:r>
      <w:r w:rsidRPr="005D4FCE">
        <w:rPr>
          <w:lang w:val="en-US"/>
        </w:rPr>
        <w:t xml:space="preserve"> – </w:t>
      </w:r>
      <w:r w:rsidRPr="005D4FCE">
        <w:t>число</w:t>
      </w:r>
      <w:r w:rsidRPr="000E4EB1">
        <w:rPr>
          <w:lang w:val="en-US"/>
        </w:rPr>
        <w:t xml:space="preserve"> </w:t>
      </w:r>
      <w:r w:rsidRPr="005D4FCE">
        <w:t>серий</w:t>
      </w:r>
      <w:r w:rsidRPr="000E4EB1">
        <w:rPr>
          <w:lang w:val="en-US"/>
        </w:rPr>
        <w:t>;</w:t>
      </w:r>
    </w:p>
    <w:p w14:paraId="1ED4CD26" w14:textId="261C37C6" w:rsidR="005D4FCE" w:rsidRDefault="000E4EB1" w:rsidP="00095B89">
      <w:pPr>
        <w:pStyle w:val="14"/>
      </w:pPr>
      <w:r w:rsidRPr="000E4EB1">
        <w:rPr>
          <w:b/>
          <w:bCs/>
          <w:lang w:val="en-US"/>
        </w:rPr>
        <w:t>finish</w:t>
      </w:r>
      <w:r w:rsidRPr="000E4EB1">
        <w:rPr>
          <w:b/>
          <w:bCs/>
        </w:rPr>
        <w:t xml:space="preserve"> </w:t>
      </w:r>
      <w:r w:rsidR="005D4FCE" w:rsidRPr="005D4FCE">
        <w:t>– окончание блока</w:t>
      </w:r>
      <w:r>
        <w:t>.</w:t>
      </w:r>
    </w:p>
    <w:p w14:paraId="39F62EF1" w14:textId="7143FCC5" w:rsidR="00176C79" w:rsidRDefault="00176C79" w:rsidP="00176C79">
      <w:pPr>
        <w:pStyle w:val="aa"/>
      </w:pPr>
      <w:r>
        <w:t>Пример:</w:t>
      </w:r>
    </w:p>
    <w:p w14:paraId="50C73864" w14:textId="77777777" w:rsidR="00176C79" w:rsidRPr="007D50E7" w:rsidRDefault="00176C79" w:rsidP="00176C79">
      <w:pPr>
        <w:pStyle w:val="a9"/>
        <w:rPr>
          <w:lang w:val="ru-RU"/>
        </w:rPr>
      </w:pPr>
      <w:r w:rsidRPr="00176C79">
        <w:t>tra</w:t>
      </w:r>
    </w:p>
    <w:p w14:paraId="62856D73" w14:textId="77777777" w:rsidR="00176C79" w:rsidRPr="007D50E7" w:rsidRDefault="00176C79" w:rsidP="00176C79">
      <w:pPr>
        <w:pStyle w:val="a9"/>
        <w:rPr>
          <w:lang w:val="ru-RU"/>
        </w:rPr>
      </w:pPr>
      <w:r w:rsidRPr="00176C79">
        <w:t>regime</w:t>
      </w:r>
      <w:r w:rsidRPr="007D50E7">
        <w:rPr>
          <w:lang w:val="ru-RU"/>
        </w:rPr>
        <w:t xml:space="preserve"> 0</w:t>
      </w:r>
    </w:p>
    <w:p w14:paraId="33C4C492" w14:textId="77777777" w:rsidR="00176C79" w:rsidRPr="00176C79" w:rsidRDefault="00176C79" w:rsidP="00176C79">
      <w:pPr>
        <w:pStyle w:val="a9"/>
      </w:pPr>
      <w:r w:rsidRPr="00176C79">
        <w:t>bankmpi 1</w:t>
      </w:r>
    </w:p>
    <w:p w14:paraId="1EB5EF2E" w14:textId="77777777" w:rsidR="00176C79" w:rsidRPr="00176C79" w:rsidRDefault="00176C79" w:rsidP="00176C79">
      <w:pPr>
        <w:pStyle w:val="a9"/>
      </w:pPr>
      <w:r w:rsidRPr="00176C79">
        <w:t>size 1E7</w:t>
      </w:r>
    </w:p>
    <w:p w14:paraId="44A57EE5" w14:textId="77777777" w:rsidR="00176C79" w:rsidRPr="00176C79" w:rsidRDefault="00176C79" w:rsidP="00176C79">
      <w:pPr>
        <w:pStyle w:val="a9"/>
      </w:pPr>
      <w:r w:rsidRPr="00176C79">
        <w:t>skip 50</w:t>
      </w:r>
    </w:p>
    <w:p w14:paraId="1C01E019" w14:textId="77777777" w:rsidR="00176C79" w:rsidRDefault="00176C79" w:rsidP="00176C79">
      <w:pPr>
        <w:pStyle w:val="a9"/>
      </w:pPr>
      <w:r>
        <w:t>count 250</w:t>
      </w:r>
    </w:p>
    <w:p w14:paraId="6B99B1F7" w14:textId="651C38DD" w:rsidR="00176C79" w:rsidRDefault="00176C79" w:rsidP="00176C79">
      <w:pPr>
        <w:pStyle w:val="a9"/>
        <w:rPr>
          <w:lang w:val="ru-RU"/>
        </w:rPr>
      </w:pPr>
      <w:r>
        <w:t>finish</w:t>
      </w:r>
    </w:p>
    <w:p w14:paraId="690269C2" w14:textId="77777777" w:rsidR="00467DBA" w:rsidRPr="00467DBA" w:rsidRDefault="00467DBA" w:rsidP="00467DBA">
      <w:pPr>
        <w:pStyle w:val="14"/>
      </w:pPr>
    </w:p>
    <w:p w14:paraId="69076B16" w14:textId="4DC0200A" w:rsidR="00176C79" w:rsidRDefault="00467DBA" w:rsidP="00467DBA">
      <w:pPr>
        <w:pStyle w:val="aa"/>
      </w:pPr>
      <w:r>
        <w:lastRenderedPageBreak/>
        <w:t>Примечание:</w:t>
      </w:r>
    </w:p>
    <w:p w14:paraId="55B6751A" w14:textId="57AAD0EC" w:rsidR="00467DBA" w:rsidRPr="005D4FCE" w:rsidRDefault="00467DBA" w:rsidP="00095B89">
      <w:pPr>
        <w:pStyle w:val="14"/>
      </w:pPr>
      <w:r>
        <w:t>Допускается ввод вещественных значений, причём перед выполнением расчёта введённого значения будет осуществлено округление до ближайшего целого числа.</w:t>
      </w:r>
    </w:p>
    <w:p w14:paraId="5D16D5F6" w14:textId="1CD41589" w:rsidR="00A55B12" w:rsidRPr="001268DB" w:rsidRDefault="00A55B12" w:rsidP="006F6BFB">
      <w:pPr>
        <w:pStyle w:val="10"/>
      </w:pPr>
      <w:bookmarkStart w:id="170" w:name="_Toc221669229"/>
      <w:r w:rsidRPr="00A55B12">
        <w:lastRenderedPageBreak/>
        <w:t>Системные требования</w:t>
      </w:r>
      <w:bookmarkEnd w:id="170"/>
    </w:p>
    <w:p w14:paraId="4FE8886E" w14:textId="1EF06314" w:rsidR="00F82E87" w:rsidRPr="001D4454" w:rsidRDefault="00F82E87" w:rsidP="00AA010C">
      <w:pPr>
        <w:pStyle w:val="14"/>
      </w:pPr>
      <w:r w:rsidRPr="00137FE8">
        <w:t xml:space="preserve">Для работы комплекса требуется </w:t>
      </w:r>
      <w:r w:rsidR="00BA6648" w:rsidRPr="00137FE8">
        <w:t xml:space="preserve">64-разрядная </w:t>
      </w:r>
      <w:r w:rsidR="00F755C7" w:rsidRPr="00137FE8">
        <w:t>ОС </w:t>
      </w:r>
      <w:r w:rsidRPr="00137FE8">
        <w:t>WINDOWS</w:t>
      </w:r>
      <w:r w:rsidR="00BA6648" w:rsidRPr="00137FE8">
        <w:t> </w:t>
      </w:r>
      <w:r w:rsidR="006A625A" w:rsidRPr="006A625A">
        <w:t>10</w:t>
      </w:r>
      <w:r w:rsidRPr="00137FE8">
        <w:t xml:space="preserve"> </w:t>
      </w:r>
      <w:r w:rsidR="00A1395C" w:rsidRPr="00137FE8">
        <w:t>(</w:t>
      </w:r>
      <w:r w:rsidRPr="00137FE8">
        <w:t>или</w:t>
      </w:r>
      <w:r w:rsidR="00A1395C" w:rsidRPr="00137FE8">
        <w:rPr>
          <w:lang w:val="en-US"/>
        </w:rPr>
        <w:t> </w:t>
      </w:r>
      <w:r w:rsidRPr="00137FE8">
        <w:t>выше</w:t>
      </w:r>
      <w:r w:rsidR="00A1395C" w:rsidRPr="00137FE8">
        <w:t>). Кроме того, ПС </w:t>
      </w:r>
      <w:r w:rsidR="004E23AD">
        <w:t>KMC</w:t>
      </w:r>
      <w:r w:rsidR="00A1395C" w:rsidRPr="00137FE8">
        <w:t xml:space="preserve"> может быть задействован на рабочих станциях с многоядерными процессорами и 64-разрядной ОС </w:t>
      </w:r>
      <w:r w:rsidR="00A1395C" w:rsidRPr="00137FE8">
        <w:rPr>
          <w:lang w:val="en-US"/>
        </w:rPr>
        <w:t>LINUX</w:t>
      </w:r>
      <w:r w:rsidR="001D4454">
        <w:t>.</w:t>
      </w:r>
    </w:p>
    <w:p w14:paraId="26C6D4F4" w14:textId="6A168982" w:rsidR="00F82E87" w:rsidRPr="00137FE8" w:rsidRDefault="00F82E87" w:rsidP="00AA010C">
      <w:pPr>
        <w:pStyle w:val="14"/>
      </w:pPr>
      <w:r w:rsidRPr="00137FE8">
        <w:t xml:space="preserve">Для записи комплекса программ и библиотек требуется около </w:t>
      </w:r>
      <w:r w:rsidRPr="0093525C">
        <w:t>3</w:t>
      </w:r>
      <w:r w:rsidR="0093525C">
        <w:t>5</w:t>
      </w:r>
      <w:r w:rsidR="00BA6648" w:rsidRPr="0093525C">
        <w:t> </w:t>
      </w:r>
      <w:r w:rsidR="0093525C" w:rsidRPr="0093525C">
        <w:t>Г</w:t>
      </w:r>
      <w:r w:rsidRPr="0093525C">
        <w:t>б</w:t>
      </w:r>
      <w:r w:rsidRPr="00137FE8">
        <w:t xml:space="preserve"> свободного пространства накопителя. При работе для записи результатов работы одного типичного задания с тремя высотными зонами потребуется около </w:t>
      </w:r>
      <w:r w:rsidRPr="00E57C2E">
        <w:t>200</w:t>
      </w:r>
      <w:r w:rsidR="00BA6648" w:rsidRPr="00E57C2E">
        <w:t> Мб</w:t>
      </w:r>
      <w:r w:rsidRPr="00137FE8">
        <w:t>.</w:t>
      </w:r>
    </w:p>
    <w:p w14:paraId="256EC76E" w14:textId="7B15B5C8" w:rsidR="00F82E87" w:rsidRPr="000D0029" w:rsidRDefault="000D0029" w:rsidP="00AA010C">
      <w:pPr>
        <w:pStyle w:val="14"/>
      </w:pPr>
      <w:r>
        <w:t>В</w:t>
      </w:r>
      <w:r w:rsidR="00F82E87" w:rsidRPr="00137FE8">
        <w:t xml:space="preserve">ремя </w:t>
      </w:r>
      <w:r>
        <w:t>рас</w:t>
      </w:r>
      <w:r w:rsidR="00F82E87" w:rsidRPr="00137FE8">
        <w:t xml:space="preserve">чёта одного задания на </w:t>
      </w:r>
      <w:r w:rsidR="00BA6648" w:rsidRPr="00137FE8">
        <w:t>персональном компьютере</w:t>
      </w:r>
      <w:r w:rsidR="00F82E87" w:rsidRPr="00137FE8">
        <w:t xml:space="preserve"> </w:t>
      </w:r>
      <w:r>
        <w:t>может варьироваться в зависимости от сложности задачи и архитектуры компьютера</w:t>
      </w:r>
      <w:r w:rsidR="00F82E87" w:rsidRPr="00137FE8">
        <w:t>.</w:t>
      </w:r>
      <w:r>
        <w:t xml:space="preserve"> Файлы листингов для ненулевых </w:t>
      </w:r>
      <w:r>
        <w:rPr>
          <w:lang w:val="en-US"/>
        </w:rPr>
        <w:t>MPI</w:t>
      </w:r>
      <w:r w:rsidRPr="000D0029">
        <w:t>-</w:t>
      </w:r>
      <w:r>
        <w:t xml:space="preserve">процессов располагаются в папке </w:t>
      </w:r>
      <w:r>
        <w:rPr>
          <w:lang w:val="en-US"/>
        </w:rPr>
        <w:t>LST</w:t>
      </w:r>
      <w:r>
        <w:t>, а</w:t>
      </w:r>
      <w:r w:rsidRPr="000D0029">
        <w:t xml:space="preserve"> </w:t>
      </w:r>
      <w:r>
        <w:t xml:space="preserve">регистрационные данные – в папке </w:t>
      </w:r>
      <w:r>
        <w:rPr>
          <w:lang w:val="en-US"/>
        </w:rPr>
        <w:t>REG</w:t>
      </w:r>
      <w:r w:rsidRPr="000D0029">
        <w:t xml:space="preserve">. </w:t>
      </w:r>
      <w:r>
        <w:t>Результаты выполнения задачи выводятся в файл с расширением «</w:t>
      </w:r>
      <w:r w:rsidRPr="000D0029">
        <w:t>.</w:t>
      </w:r>
      <w:r>
        <w:rPr>
          <w:lang w:val="en-US"/>
        </w:rPr>
        <w:t>fin</w:t>
      </w:r>
      <w:r>
        <w:t>».</w:t>
      </w:r>
    </w:p>
    <w:p w14:paraId="028E9D70" w14:textId="734937E7" w:rsidR="00F755C7" w:rsidRPr="00137FE8" w:rsidRDefault="00F755C7" w:rsidP="00AA010C">
      <w:pPr>
        <w:pStyle w:val="14"/>
      </w:pPr>
    </w:p>
    <w:p w14:paraId="2778F0FB" w14:textId="091E6BE1" w:rsidR="002103C8" w:rsidRDefault="002103C8" w:rsidP="00E57635">
      <w:pPr>
        <w:pStyle w:val="10"/>
        <w:numPr>
          <w:ilvl w:val="0"/>
          <w:numId w:val="0"/>
        </w:numPr>
        <w:ind w:left="432"/>
      </w:pPr>
      <w:bookmarkStart w:id="171" w:name="_Toc221669230"/>
      <w:r w:rsidRPr="00FE2D18">
        <w:lastRenderedPageBreak/>
        <w:t>С</w:t>
      </w:r>
      <w:r w:rsidR="00A52EF4" w:rsidRPr="00A52EF4">
        <w:t>писок использованных источников</w:t>
      </w:r>
      <w:bookmarkEnd w:id="171"/>
    </w:p>
    <w:p w14:paraId="07B0F487" w14:textId="77777777" w:rsidR="00311035" w:rsidRPr="002E4F00" w:rsidRDefault="00311035" w:rsidP="00B45384">
      <w:pPr>
        <w:pStyle w:val="14"/>
        <w:numPr>
          <w:ilvl w:val="0"/>
          <w:numId w:val="6"/>
        </w:numPr>
        <w:ind w:left="714" w:hanging="357"/>
      </w:pPr>
      <w:bookmarkStart w:id="172" w:name="_Ref136347153"/>
      <w:r w:rsidRPr="006C6992">
        <w:t>Белл Д., Глесстон С. Теория ядерных реакторов. М.: Атомиздат, 1974. с.</w:t>
      </w:r>
      <w:r>
        <w:t> </w:t>
      </w:r>
      <w:r w:rsidRPr="006C6992">
        <w:t>19</w:t>
      </w:r>
      <w:r>
        <w:noBreakHyphen/>
      </w:r>
      <w:r w:rsidRPr="006C6992">
        <w:t>20.</w:t>
      </w:r>
      <w:bookmarkEnd w:id="172"/>
    </w:p>
    <w:p w14:paraId="2AA19EF5" w14:textId="68A0E80E" w:rsidR="00311035" w:rsidRDefault="00311035" w:rsidP="00B45384">
      <w:pPr>
        <w:pStyle w:val="14"/>
        <w:numPr>
          <w:ilvl w:val="0"/>
          <w:numId w:val="6"/>
        </w:numPr>
        <w:ind w:left="714" w:hanging="357"/>
      </w:pPr>
      <w:bookmarkStart w:id="173" w:name="_Ref64573707"/>
      <w:r w:rsidRPr="002E4F00">
        <w:t>Михайлов</w:t>
      </w:r>
      <w:r w:rsidR="00F30DAE">
        <w:t xml:space="preserve"> </w:t>
      </w:r>
      <w:r w:rsidRPr="002E4F00">
        <w:t>Г.А., Медведев</w:t>
      </w:r>
      <w:r w:rsidR="00F30DAE">
        <w:t xml:space="preserve"> </w:t>
      </w:r>
      <w:r w:rsidRPr="002E4F00">
        <w:t>И.Н. Оптимизация весовых алгоритмов статистического моделирования – Новосибирск: Омега Принт, 2011. – 304 с.</w:t>
      </w:r>
      <w:bookmarkEnd w:id="173"/>
    </w:p>
    <w:p w14:paraId="69F6A655" w14:textId="77777777" w:rsidR="00311035" w:rsidRDefault="00311035" w:rsidP="00B45384">
      <w:pPr>
        <w:pStyle w:val="14"/>
        <w:numPr>
          <w:ilvl w:val="0"/>
          <w:numId w:val="6"/>
        </w:numPr>
        <w:ind w:left="714" w:hanging="357"/>
      </w:pPr>
      <w:bookmarkStart w:id="174" w:name="_Ref217141679"/>
      <w:r w:rsidRPr="004104A0">
        <w:t xml:space="preserve">C++17. </w:t>
      </w:r>
      <w:r w:rsidRPr="005F1295">
        <w:t xml:space="preserve">Электронный ресурс: </w:t>
      </w:r>
      <w:hyperlink r:id="rId42" w:history="1">
        <w:r>
          <w:rPr>
            <w:rStyle w:val="af3"/>
          </w:rPr>
          <w:t>https://en.cppreference.com/w/cpp/17.html</w:t>
        </w:r>
      </w:hyperlink>
      <w:r w:rsidRPr="005F1295">
        <w:t xml:space="preserve"> (дата обращения 31.</w:t>
      </w:r>
      <w:r w:rsidRPr="004104A0">
        <w:t>12</w:t>
      </w:r>
      <w:r w:rsidRPr="005F1295">
        <w:t>.202</w:t>
      </w:r>
      <w:r w:rsidRPr="004104A0">
        <w:t>5</w:t>
      </w:r>
      <w:r w:rsidRPr="005F1295">
        <w:t>).</w:t>
      </w:r>
      <w:bookmarkEnd w:id="174"/>
    </w:p>
    <w:p w14:paraId="2FD59EB7" w14:textId="18ECFDB0" w:rsidR="00C93AB2" w:rsidRPr="00743309" w:rsidRDefault="00C93AB2" w:rsidP="00B45384">
      <w:pPr>
        <w:pStyle w:val="14"/>
        <w:numPr>
          <w:ilvl w:val="0"/>
          <w:numId w:val="6"/>
        </w:numPr>
        <w:ind w:left="714" w:hanging="357"/>
      </w:pPr>
      <w:bookmarkStart w:id="175" w:name="_Ref221525606"/>
      <w:r w:rsidRPr="00C93AB2">
        <w:t>Белоусов В.И., Гомин Е.А., Гуревич М.И., Давиденко В.Д., Дудкин К.О., Дьячков И.И., Иоаннисиан М.В., Малков М.Р., Писарев А.Н., Чернов</w:t>
      </w:r>
      <w:r w:rsidR="000D6126">
        <w:rPr>
          <w:lang w:val="en-US"/>
        </w:rPr>
        <w:t> </w:t>
      </w:r>
      <w:r w:rsidRPr="00C93AB2">
        <w:t xml:space="preserve">К.Г. Программный комплекс КИР и его возможности. — </w:t>
      </w:r>
      <w:r w:rsidR="00985F84" w:rsidRPr="00B311B9">
        <w:t>Вопросы атомной науки и техники</w:t>
      </w:r>
      <w:r w:rsidR="00985F84">
        <w:t xml:space="preserve"> (ВАНТ)</w:t>
      </w:r>
      <w:r w:rsidR="00985F84" w:rsidRPr="00B311B9">
        <w:t>.</w:t>
      </w:r>
      <w:r w:rsidRPr="00C93AB2">
        <w:t xml:space="preserve"> Сер. Ядерно-реакторные константы</w:t>
      </w:r>
      <w:r>
        <w:t>,</w:t>
      </w:r>
      <w:r w:rsidRPr="00C93AB2">
        <w:t xml:space="preserve"> 2025</w:t>
      </w:r>
      <w:r>
        <w:t>,</w:t>
      </w:r>
      <w:r w:rsidRPr="00C93AB2">
        <w:t xml:space="preserve"> вып. 2</w:t>
      </w:r>
      <w:r>
        <w:t>,</w:t>
      </w:r>
      <w:r w:rsidRPr="00C93AB2">
        <w:t xml:space="preserve"> с. 66</w:t>
      </w:r>
      <w:r>
        <w:t>-</w:t>
      </w:r>
      <w:r w:rsidRPr="00C93AB2">
        <w:t>79.</w:t>
      </w:r>
      <w:bookmarkEnd w:id="175"/>
    </w:p>
    <w:p w14:paraId="17B90EC9" w14:textId="77777777" w:rsidR="00743309" w:rsidRDefault="00743309" w:rsidP="00B45384">
      <w:pPr>
        <w:pStyle w:val="14"/>
        <w:numPr>
          <w:ilvl w:val="0"/>
          <w:numId w:val="6"/>
        </w:numPr>
        <w:ind w:left="714" w:hanging="357"/>
        <w:rPr>
          <w:lang w:val="en-US"/>
        </w:rPr>
      </w:pPr>
      <w:bookmarkStart w:id="176" w:name="_Ref73984253"/>
      <w:r w:rsidRPr="002E4F00">
        <w:rPr>
          <w:lang w:val="en-US"/>
        </w:rPr>
        <w:t>F.B. Brown, J.T. Goorley, &amp; J.E. Sweezy, “MCNP5 Parallel Processing Workshop”, Workshop on parallel processing with MCNP5, presented at the ANS Mathematics &amp; Computation Topical Meeting, Gatlinburg TN, April 11, 2003. Covers parallel Monte Carlo on Unix, Linux, &amp; Windows systems, LA</w:t>
      </w:r>
      <w:r w:rsidRPr="002E4F00">
        <w:rPr>
          <w:lang w:val="en-US"/>
        </w:rPr>
        <w:noBreakHyphen/>
        <w:t>UR</w:t>
      </w:r>
      <w:r w:rsidRPr="002E4F00">
        <w:rPr>
          <w:lang w:val="en-US"/>
        </w:rPr>
        <w:noBreakHyphen/>
        <w:t>03</w:t>
      </w:r>
      <w:r w:rsidRPr="002E4F00">
        <w:rPr>
          <w:lang w:val="en-US"/>
        </w:rPr>
        <w:noBreakHyphen/>
        <w:t>2228 (April, 2003).</w:t>
      </w:r>
      <w:bookmarkEnd w:id="176"/>
    </w:p>
    <w:p w14:paraId="3178FE00" w14:textId="77777777" w:rsidR="00743309" w:rsidRPr="00F55AB5" w:rsidRDefault="00743309" w:rsidP="00B45384">
      <w:pPr>
        <w:pStyle w:val="14"/>
        <w:numPr>
          <w:ilvl w:val="0"/>
          <w:numId w:val="6"/>
        </w:numPr>
        <w:ind w:left="714" w:hanging="357"/>
        <w:rPr>
          <w:lang w:val="fr-FR"/>
        </w:rPr>
      </w:pPr>
      <w:bookmarkStart w:id="177" w:name="_Ref221527751"/>
      <w:r w:rsidRPr="00C37DAD">
        <w:rPr>
          <w:lang w:val="en-US"/>
        </w:rPr>
        <w:t xml:space="preserve">Brown F.B., Booth T.E. et al. </w:t>
      </w:r>
      <w:r w:rsidRPr="00C37DAD">
        <w:rPr>
          <w:lang w:val="fr-FR"/>
        </w:rPr>
        <w:t xml:space="preserve">MCNP — a General Monte Carlo N-Particle Transport Code, Version 5. </w:t>
      </w:r>
      <w:r w:rsidRPr="00F55AB5">
        <w:rPr>
          <w:lang w:val="fr-FR"/>
        </w:rPr>
        <w:t>LA-UR-03-1987, LANL, 2003.</w:t>
      </w:r>
      <w:bookmarkEnd w:id="177"/>
    </w:p>
    <w:p w14:paraId="09B51CB2" w14:textId="77777777" w:rsidR="00743309" w:rsidRDefault="00743309" w:rsidP="00B45384">
      <w:pPr>
        <w:pStyle w:val="14"/>
        <w:numPr>
          <w:ilvl w:val="0"/>
          <w:numId w:val="6"/>
        </w:numPr>
        <w:ind w:left="714" w:hanging="357"/>
        <w:rPr>
          <w:lang w:val="en-US"/>
        </w:rPr>
      </w:pPr>
      <w:bookmarkStart w:id="178" w:name="_Ref221526379"/>
      <w:r w:rsidRPr="00C37DAD">
        <w:rPr>
          <w:lang w:val="en-US"/>
        </w:rPr>
        <w:t>Leppänen J., Aufiero M., Fridman E., Rachamin R., Marck S. Calculation of effective point kinetics parameters in the Serpent 2 Monte Carlo code // Annals of Nuclear Energy, Volume 65, Pages 272-279. – 2014.</w:t>
      </w:r>
      <w:bookmarkEnd w:id="178"/>
    </w:p>
    <w:p w14:paraId="088BF963" w14:textId="5ED32A06" w:rsidR="00C37DAD" w:rsidRDefault="00C37DAD" w:rsidP="00B45384">
      <w:pPr>
        <w:pStyle w:val="14"/>
        <w:numPr>
          <w:ilvl w:val="0"/>
          <w:numId w:val="6"/>
        </w:numPr>
        <w:ind w:left="714" w:hanging="357"/>
      </w:pPr>
      <w:bookmarkStart w:id="179" w:name="_Ref217142349"/>
      <w:r w:rsidRPr="00C37DAD">
        <w:t>Давиденко В.Д. Разработка детерминированных моделей повышенной точности и программных комплексов для прямого моделирования физических процессов в ядерных реакторах: Диссертация на соискание учёной степени доктора технических наук: Специальность 05.13.18 – «Математическое моделирование, численные методы и комплексы программ» / Давиденко Владимир Дмитриевич. Москва, 2017. – 253 с.</w:t>
      </w:r>
      <w:bookmarkEnd w:id="179"/>
    </w:p>
    <w:p w14:paraId="1076FE4B" w14:textId="77777777" w:rsidR="00CC3ADC" w:rsidRPr="002E4F00" w:rsidRDefault="00CC3ADC" w:rsidP="00B45384">
      <w:pPr>
        <w:pStyle w:val="14"/>
        <w:numPr>
          <w:ilvl w:val="0"/>
          <w:numId w:val="6"/>
        </w:numPr>
        <w:ind w:left="714" w:hanging="357"/>
      </w:pPr>
      <w:bookmarkStart w:id="180" w:name="_Ref221526198"/>
      <w:bookmarkStart w:id="181" w:name="_Ref221522744"/>
      <w:bookmarkStart w:id="182" w:name="_Ref86328357"/>
      <w:bookmarkStart w:id="183" w:name="_Ref86350050"/>
      <w:bookmarkStart w:id="184" w:name="_Ref136432973"/>
      <w:r w:rsidRPr="005F1295">
        <w:rPr>
          <w:lang w:val="en-US"/>
        </w:rPr>
        <w:lastRenderedPageBreak/>
        <w:t xml:space="preserve">THE HDF5® LIBRARY &amp; FILE FORMAT. </w:t>
      </w:r>
      <w:r w:rsidRPr="005F1295">
        <w:t xml:space="preserve">Электронный ресурс: </w:t>
      </w:r>
      <w:hyperlink r:id="rId43" w:history="1">
        <w:r w:rsidRPr="005F1295">
          <w:rPr>
            <w:rStyle w:val="af3"/>
          </w:rPr>
          <w:t>https://www.hdfgroup.org/solutions/hdf5</w:t>
        </w:r>
      </w:hyperlink>
      <w:r w:rsidRPr="005F1295">
        <w:t xml:space="preserve"> (дата обращения 31.05.2023).</w:t>
      </w:r>
      <w:bookmarkEnd w:id="180"/>
    </w:p>
    <w:p w14:paraId="0A18813C" w14:textId="03FB1A75" w:rsidR="005220C6" w:rsidRDefault="005220C6" w:rsidP="00B45384">
      <w:pPr>
        <w:pStyle w:val="14"/>
        <w:numPr>
          <w:ilvl w:val="0"/>
          <w:numId w:val="6"/>
        </w:numPr>
        <w:ind w:left="714" w:hanging="357"/>
        <w:rPr>
          <w:lang w:val="en-US"/>
        </w:rPr>
      </w:pPr>
      <w:bookmarkStart w:id="185" w:name="_Ref221527251"/>
      <w:r w:rsidRPr="00C37DAD">
        <w:rPr>
          <w:lang w:val="en-US"/>
        </w:rPr>
        <w:t>Gurevich M.I., Pryanichnikov A.V. Algorithms of NCG geometrical module. — Physics of Atomic Nuclei</w:t>
      </w:r>
      <w:r>
        <w:rPr>
          <w:lang w:val="en-US"/>
        </w:rPr>
        <w:t xml:space="preserve">, </w:t>
      </w:r>
      <w:r w:rsidRPr="002E4F00">
        <w:rPr>
          <w:lang w:val="en-US"/>
        </w:rPr>
        <w:t>ISSN 1063-7788</w:t>
      </w:r>
      <w:r w:rsidRPr="00C37DAD">
        <w:rPr>
          <w:lang w:val="en-US"/>
        </w:rPr>
        <w:t>, 2012, vol. 75(14); p.</w:t>
      </w:r>
      <w:r>
        <w:rPr>
          <w:lang w:val="en-US"/>
        </w:rPr>
        <w:t> </w:t>
      </w:r>
      <w:r w:rsidRPr="00C37DAD">
        <w:rPr>
          <w:lang w:val="en-US"/>
        </w:rPr>
        <w:t>1661</w:t>
      </w:r>
      <w:r>
        <w:rPr>
          <w:lang w:val="en-US"/>
        </w:rPr>
        <w:noBreakHyphen/>
      </w:r>
      <w:r w:rsidRPr="00C37DAD">
        <w:rPr>
          <w:lang w:val="en-US"/>
        </w:rPr>
        <w:t>1668.</w:t>
      </w:r>
      <w:bookmarkEnd w:id="181"/>
      <w:bookmarkEnd w:id="185"/>
    </w:p>
    <w:p w14:paraId="46CBECC9" w14:textId="77777777" w:rsidR="00CC3ADC" w:rsidRDefault="00CC3ADC" w:rsidP="00B45384">
      <w:pPr>
        <w:pStyle w:val="14"/>
        <w:numPr>
          <w:ilvl w:val="0"/>
          <w:numId w:val="6"/>
        </w:numPr>
        <w:ind w:left="714" w:hanging="357"/>
        <w:rPr>
          <w:lang w:val="en-US"/>
        </w:rPr>
      </w:pPr>
      <w:bookmarkStart w:id="186" w:name="_Ref221526390"/>
      <w:bookmarkStart w:id="187" w:name="_Ref64566378"/>
      <w:bookmarkStart w:id="188" w:name="_Ref73986554"/>
      <w:bookmarkStart w:id="189" w:name="_Ref85896142"/>
      <w:bookmarkEnd w:id="182"/>
      <w:bookmarkEnd w:id="183"/>
      <w:bookmarkEnd w:id="184"/>
      <w:r w:rsidRPr="00C37DAD">
        <w:rPr>
          <w:lang w:val="en-US"/>
        </w:rPr>
        <w:t>J.N. Conlin (ed) A Compact ENDF (ACE) Format Specification // Report LA UR-19-29016, Los Alamos National Laboratory.</w:t>
      </w:r>
      <w:bookmarkEnd w:id="186"/>
    </w:p>
    <w:p w14:paraId="46041248" w14:textId="2F257D3D" w:rsidR="00CC3ADC" w:rsidRDefault="00CC3ADC" w:rsidP="00B45384">
      <w:pPr>
        <w:pStyle w:val="14"/>
        <w:numPr>
          <w:ilvl w:val="0"/>
          <w:numId w:val="6"/>
        </w:numPr>
        <w:ind w:left="714" w:hanging="357"/>
      </w:pPr>
      <w:bookmarkStart w:id="190" w:name="_Ref136347423"/>
      <w:r w:rsidRPr="002E4F00">
        <w:rPr>
          <w:lang w:val="en-US"/>
        </w:rPr>
        <w:t xml:space="preserve">Evaluated Nuclear Data File (ENDF), Database Version of 2021-05-14, Software Version of 2021-09-17. </w:t>
      </w:r>
      <w:r w:rsidRPr="002E4F00">
        <w:t>Электронный ресурс:</w:t>
      </w:r>
      <w:r w:rsidRPr="00CC3ADC">
        <w:t xml:space="preserve"> </w:t>
      </w:r>
      <w:r w:rsidRPr="002E4F00">
        <w:br/>
      </w:r>
      <w:hyperlink r:id="rId44" w:history="1">
        <w:r w:rsidRPr="002E4F00">
          <w:rPr>
            <w:rStyle w:val="af3"/>
            <w:lang w:val="en-US"/>
          </w:rPr>
          <w:t>https</w:t>
        </w:r>
        <w:r w:rsidRPr="002E4F00">
          <w:rPr>
            <w:rStyle w:val="af3"/>
          </w:rPr>
          <w:t>://</w:t>
        </w:r>
        <w:r w:rsidRPr="002E4F00">
          <w:rPr>
            <w:rStyle w:val="af3"/>
            <w:lang w:val="en-US"/>
          </w:rPr>
          <w:t>www</w:t>
        </w:r>
        <w:r w:rsidRPr="002E4F00">
          <w:rPr>
            <w:rStyle w:val="af3"/>
          </w:rPr>
          <w:t>-</w:t>
        </w:r>
        <w:r w:rsidRPr="002E4F00">
          <w:rPr>
            <w:rStyle w:val="af3"/>
            <w:lang w:val="en-US"/>
          </w:rPr>
          <w:t>nds</w:t>
        </w:r>
        <w:r w:rsidRPr="002E4F00">
          <w:rPr>
            <w:rStyle w:val="af3"/>
          </w:rPr>
          <w:t>.</w:t>
        </w:r>
        <w:r w:rsidRPr="002E4F00">
          <w:rPr>
            <w:rStyle w:val="af3"/>
            <w:lang w:val="en-US"/>
          </w:rPr>
          <w:t>iaea</w:t>
        </w:r>
        <w:r w:rsidRPr="002E4F00">
          <w:rPr>
            <w:rStyle w:val="af3"/>
          </w:rPr>
          <w:t>.</w:t>
        </w:r>
        <w:r w:rsidRPr="002E4F00">
          <w:rPr>
            <w:rStyle w:val="af3"/>
            <w:lang w:val="en-US"/>
          </w:rPr>
          <w:t>org</w:t>
        </w:r>
        <w:r w:rsidRPr="002E4F00">
          <w:rPr>
            <w:rStyle w:val="af3"/>
          </w:rPr>
          <w:t>/</w:t>
        </w:r>
        <w:r w:rsidRPr="002E4F00">
          <w:rPr>
            <w:rStyle w:val="af3"/>
            <w:lang w:val="en-US"/>
          </w:rPr>
          <w:t>exfor</w:t>
        </w:r>
        <w:r w:rsidRPr="002E4F00">
          <w:rPr>
            <w:rStyle w:val="af3"/>
          </w:rPr>
          <w:t>/</w:t>
        </w:r>
        <w:r w:rsidRPr="002E4F00">
          <w:rPr>
            <w:rStyle w:val="af3"/>
            <w:lang w:val="en-US"/>
          </w:rPr>
          <w:t>endf</w:t>
        </w:r>
        <w:r w:rsidRPr="002E4F00">
          <w:rPr>
            <w:rStyle w:val="af3"/>
          </w:rPr>
          <w:t>.</w:t>
        </w:r>
        <w:r w:rsidRPr="002E4F00">
          <w:rPr>
            <w:rStyle w:val="af3"/>
            <w:lang w:val="en-US"/>
          </w:rPr>
          <w:t>htm</w:t>
        </w:r>
      </w:hyperlink>
      <w:r w:rsidRPr="002E4F00">
        <w:t xml:space="preserve"> (дата обращения </w:t>
      </w:r>
      <w:r w:rsidRPr="005F1295">
        <w:t>31.05.2023</w:t>
      </w:r>
      <w:r w:rsidRPr="002E4F00">
        <w:t>).</w:t>
      </w:r>
      <w:bookmarkEnd w:id="190"/>
    </w:p>
    <w:p w14:paraId="2A3F3F10" w14:textId="77777777" w:rsidR="00CC3ADC" w:rsidRDefault="00CC3ADC" w:rsidP="00B45384">
      <w:pPr>
        <w:pStyle w:val="14"/>
        <w:numPr>
          <w:ilvl w:val="0"/>
          <w:numId w:val="6"/>
        </w:numPr>
        <w:ind w:left="714" w:hanging="357"/>
        <w:rPr>
          <w:lang w:val="en-US"/>
        </w:rPr>
      </w:pPr>
      <w:bookmarkStart w:id="191" w:name="_Ref221526608"/>
      <w:r w:rsidRPr="00C37DAD">
        <w:rPr>
          <w:lang w:val="en-US"/>
        </w:rPr>
        <w:t>Chadwick M.B., Obložinský P., Herman M., Greene N.M. et al. ENDF/B-VII.0: next generation evaluated nuclear data library for nuclear science and technology. — Nuclear Data Sheets, 2006, vol. 107, p. 2931.</w:t>
      </w:r>
      <w:bookmarkEnd w:id="191"/>
    </w:p>
    <w:p w14:paraId="5818A2DB" w14:textId="77777777" w:rsidR="00CC3ADC" w:rsidRDefault="00CC3ADC" w:rsidP="00B45384">
      <w:pPr>
        <w:pStyle w:val="14"/>
        <w:numPr>
          <w:ilvl w:val="0"/>
          <w:numId w:val="6"/>
        </w:numPr>
        <w:ind w:left="714" w:hanging="357"/>
      </w:pPr>
      <w:bookmarkStart w:id="192" w:name="_Ref221526614"/>
      <w:r w:rsidRPr="00C37DAD">
        <w:t>Николаев М.Н. РОСФОНД — российская национальная библиотека оценённых нейтронных данных. — В мире науки, 2006, № 9, с. 78—81.</w:t>
      </w:r>
      <w:bookmarkEnd w:id="192"/>
    </w:p>
    <w:p w14:paraId="442C840D" w14:textId="75564CC5" w:rsidR="00CC3ADC" w:rsidRDefault="00CC3ADC" w:rsidP="00B45384">
      <w:pPr>
        <w:pStyle w:val="14"/>
        <w:numPr>
          <w:ilvl w:val="0"/>
          <w:numId w:val="6"/>
        </w:numPr>
        <w:ind w:left="714" w:hanging="357"/>
      </w:pPr>
      <w:r w:rsidRPr="00A63181">
        <w:t>Забродская С.В., Игнатюк А.В., Кощеев В.Н., Манохин В.Н., Николаев М.Н., Проняев В.Г. РОСФОНД — российская национальная библиотека оценённых нейтронных данных. — ВАНТ. Сер. Ядерные константы, 2007, № 1—2, с. 3</w:t>
      </w:r>
      <w:r w:rsidR="002128BF">
        <w:rPr>
          <w:lang w:val="en-US"/>
        </w:rPr>
        <w:t>-</w:t>
      </w:r>
      <w:r w:rsidRPr="00A63181">
        <w:t>21.</w:t>
      </w:r>
    </w:p>
    <w:p w14:paraId="7AD2AE0D" w14:textId="14F6F1F5" w:rsidR="00CC3ADC" w:rsidRDefault="00CC3ADC" w:rsidP="00B45384">
      <w:pPr>
        <w:pStyle w:val="14"/>
        <w:numPr>
          <w:ilvl w:val="0"/>
          <w:numId w:val="6"/>
        </w:numPr>
        <w:ind w:left="714" w:hanging="357"/>
      </w:pPr>
      <w:bookmarkStart w:id="193" w:name="_Ref221526619"/>
      <w:r w:rsidRPr="00A63181">
        <w:t>РОСФОНД — РОСсийская библиотека Файлов Оценённых Нейтронных Данных. Под ред. М.Н. Николаева. Электронный ресурс: https://www.ippe.ru/reactors/reactor-constants-datacenter/rosfond-neutron-database (дата обращения 21.0</w:t>
      </w:r>
      <w:r w:rsidRPr="00CC3ADC">
        <w:t>1</w:t>
      </w:r>
      <w:r w:rsidRPr="00A63181">
        <w:t>.202</w:t>
      </w:r>
      <w:r w:rsidRPr="00CC3ADC">
        <w:t>5</w:t>
      </w:r>
      <w:r w:rsidRPr="00A63181">
        <w:t>).</w:t>
      </w:r>
      <w:bookmarkEnd w:id="193"/>
    </w:p>
    <w:p w14:paraId="07C6F141" w14:textId="006CB386" w:rsidR="00CC3ADC" w:rsidRDefault="00CC3ADC" w:rsidP="00B45384">
      <w:pPr>
        <w:pStyle w:val="14"/>
        <w:numPr>
          <w:ilvl w:val="0"/>
          <w:numId w:val="6"/>
        </w:numPr>
        <w:ind w:left="714" w:hanging="357"/>
        <w:rPr>
          <w:lang w:val="en-US"/>
        </w:rPr>
      </w:pPr>
      <w:bookmarkStart w:id="194" w:name="_Ref221526665"/>
      <w:r w:rsidRPr="00A63181">
        <w:rPr>
          <w:lang w:val="en-US"/>
        </w:rPr>
        <w:t>Brown D.A., Chadwick M.B., Capote R., Kahler A.C. et al. ENDF/B-VIII.0: the 8th major release of the nuclear reaction data library with CIELO-project cross sections, new standards and thermal scattering data. — Nuclear Data Sheets, 2018, vol. 148, p. 1</w:t>
      </w:r>
      <w:r w:rsidR="002128BF">
        <w:rPr>
          <w:lang w:val="en-US"/>
        </w:rPr>
        <w:t>-</w:t>
      </w:r>
      <w:r w:rsidRPr="00A63181">
        <w:rPr>
          <w:lang w:val="en-US"/>
        </w:rPr>
        <w:t>142.</w:t>
      </w:r>
      <w:bookmarkEnd w:id="194"/>
    </w:p>
    <w:p w14:paraId="55165726" w14:textId="77777777" w:rsidR="00CC3ADC" w:rsidRDefault="00CC3ADC" w:rsidP="00B45384">
      <w:pPr>
        <w:pStyle w:val="14"/>
        <w:numPr>
          <w:ilvl w:val="0"/>
          <w:numId w:val="6"/>
        </w:numPr>
        <w:ind w:left="714" w:hanging="357"/>
      </w:pPr>
      <w:bookmarkStart w:id="195" w:name="_Ref221526679"/>
      <w:r w:rsidRPr="00A63181">
        <w:rPr>
          <w:lang w:val="en-US"/>
        </w:rPr>
        <w:t xml:space="preserve">The Joint Evaluated Fission and Fusion File (JEFF, NEA). </w:t>
      </w:r>
      <w:r w:rsidRPr="00A63181">
        <w:t xml:space="preserve">Электронный ресурс: </w:t>
      </w:r>
      <w:r w:rsidRPr="00A63181">
        <w:rPr>
          <w:lang w:val="en-US"/>
        </w:rPr>
        <w:t>https</w:t>
      </w:r>
      <w:r w:rsidRPr="00A63181">
        <w:t>://</w:t>
      </w:r>
      <w:r w:rsidRPr="00A63181">
        <w:rPr>
          <w:lang w:val="en-US"/>
        </w:rPr>
        <w:t>www</w:t>
      </w:r>
      <w:r w:rsidRPr="00A63181">
        <w:t>.</w:t>
      </w:r>
      <w:r w:rsidRPr="00A63181">
        <w:rPr>
          <w:lang w:val="en-US"/>
        </w:rPr>
        <w:t>oecd</w:t>
      </w:r>
      <w:r w:rsidRPr="00A63181">
        <w:t>-</w:t>
      </w:r>
      <w:r w:rsidRPr="00A63181">
        <w:rPr>
          <w:lang w:val="en-US"/>
        </w:rPr>
        <w:t>nea</w:t>
      </w:r>
      <w:r w:rsidRPr="00A63181">
        <w:t>.</w:t>
      </w:r>
      <w:r w:rsidRPr="00A63181">
        <w:rPr>
          <w:lang w:val="en-US"/>
        </w:rPr>
        <w:t>org</w:t>
      </w:r>
      <w:r w:rsidRPr="00A63181">
        <w:t>/</w:t>
      </w:r>
      <w:r w:rsidRPr="00A63181">
        <w:rPr>
          <w:lang w:val="en-US"/>
        </w:rPr>
        <w:t>jcms</w:t>
      </w:r>
      <w:r w:rsidRPr="00A63181">
        <w:t>/</w:t>
      </w:r>
      <w:r w:rsidRPr="00A63181">
        <w:rPr>
          <w:lang w:val="en-US"/>
        </w:rPr>
        <w:t>pl</w:t>
      </w:r>
      <w:r w:rsidRPr="00A63181">
        <w:t>_20182/</w:t>
      </w:r>
      <w:r w:rsidRPr="00A63181">
        <w:rPr>
          <w:lang w:val="en-US"/>
        </w:rPr>
        <w:t>jeff</w:t>
      </w:r>
      <w:r w:rsidRPr="00A63181">
        <w:t xml:space="preserve"> (дата обращения 21.03.2024).</w:t>
      </w:r>
      <w:bookmarkEnd w:id="195"/>
    </w:p>
    <w:p w14:paraId="551A37BA" w14:textId="77777777" w:rsidR="00CC3ADC" w:rsidRDefault="00CC3ADC" w:rsidP="00B45384">
      <w:pPr>
        <w:pStyle w:val="14"/>
        <w:numPr>
          <w:ilvl w:val="0"/>
          <w:numId w:val="6"/>
        </w:numPr>
        <w:ind w:left="714" w:hanging="357"/>
      </w:pPr>
      <w:bookmarkStart w:id="196" w:name="_Ref221526685"/>
      <w:r w:rsidRPr="00A63181">
        <w:lastRenderedPageBreak/>
        <w:t xml:space="preserve">Nakagawa T., Shibata K., Chiba S., Fukahori T., Nakajima Y., Kikuchi Y., Kawano T., Kanda Y., Ohsawa T., Matsunobu H., Kawai M., Zukeran A., Watanabe T., Igarasi S., Kosako K., T. Asami. </w:t>
      </w:r>
      <w:r w:rsidRPr="00A63181">
        <w:rPr>
          <w:lang w:val="en-US"/>
        </w:rPr>
        <w:t xml:space="preserve">Japanese evaluated nuclear data library. Version 3. Revision-2: JENDL-3.2. — J. Nucl. Sci. </w:t>
      </w:r>
      <w:r w:rsidRPr="00A63181">
        <w:t>Technol., 1995, vol. 32, p. 1259.</w:t>
      </w:r>
      <w:bookmarkEnd w:id="196"/>
    </w:p>
    <w:p w14:paraId="666387FC" w14:textId="60E2A751" w:rsidR="002601F2" w:rsidRPr="00DF7D78" w:rsidRDefault="002601F2" w:rsidP="00B45384">
      <w:pPr>
        <w:pStyle w:val="14"/>
        <w:numPr>
          <w:ilvl w:val="0"/>
          <w:numId w:val="6"/>
        </w:numPr>
        <w:ind w:left="714" w:hanging="357"/>
      </w:pPr>
      <w:bookmarkStart w:id="197" w:name="_Ref136347436"/>
      <w:r w:rsidRPr="002E4F00">
        <w:rPr>
          <w:lang w:val="en-US"/>
        </w:rPr>
        <w:t>R</w:t>
      </w:r>
      <w:r w:rsidRPr="00E666EE">
        <w:t>.</w:t>
      </w:r>
      <w:r w:rsidRPr="002E4F00">
        <w:rPr>
          <w:lang w:val="en-US"/>
        </w:rPr>
        <w:t>E</w:t>
      </w:r>
      <w:r w:rsidRPr="00E666EE">
        <w:t>.</w:t>
      </w:r>
      <w:r w:rsidRPr="002E4F00">
        <w:rPr>
          <w:lang w:val="en-US"/>
        </w:rPr>
        <w:t> MacFarlane</w:t>
      </w:r>
      <w:r w:rsidRPr="00E666EE">
        <w:t xml:space="preserve">, </w:t>
      </w:r>
      <w:r w:rsidRPr="002E4F00">
        <w:rPr>
          <w:lang w:val="en-US"/>
        </w:rPr>
        <w:t>D</w:t>
      </w:r>
      <w:r w:rsidRPr="00E666EE">
        <w:t>.</w:t>
      </w:r>
      <w:r w:rsidRPr="002E4F00">
        <w:rPr>
          <w:lang w:val="en-US"/>
        </w:rPr>
        <w:t>W</w:t>
      </w:r>
      <w:r w:rsidRPr="00E666EE">
        <w:t>.</w:t>
      </w:r>
      <w:r w:rsidRPr="002E4F00">
        <w:rPr>
          <w:lang w:val="en-US"/>
        </w:rPr>
        <w:t> Muir</w:t>
      </w:r>
      <w:r w:rsidRPr="00E666EE">
        <w:t xml:space="preserve">, </w:t>
      </w:r>
      <w:r w:rsidRPr="002E4F00">
        <w:rPr>
          <w:lang w:val="en-US"/>
        </w:rPr>
        <w:t>R</w:t>
      </w:r>
      <w:r w:rsidRPr="00E666EE">
        <w:t>.</w:t>
      </w:r>
      <w:r w:rsidRPr="002E4F00">
        <w:rPr>
          <w:lang w:val="en-US"/>
        </w:rPr>
        <w:t>M Boicourt</w:t>
      </w:r>
      <w:r w:rsidRPr="00E666EE">
        <w:t xml:space="preserve">, </w:t>
      </w:r>
      <w:r w:rsidRPr="002E4F00">
        <w:rPr>
          <w:lang w:val="en-US"/>
        </w:rPr>
        <w:t>A</w:t>
      </w:r>
      <w:r w:rsidRPr="00E666EE">
        <w:t>.</w:t>
      </w:r>
      <w:r w:rsidRPr="002E4F00">
        <w:rPr>
          <w:lang w:val="en-US"/>
        </w:rPr>
        <w:t>C</w:t>
      </w:r>
      <w:r w:rsidRPr="00E666EE">
        <w:t>.</w:t>
      </w:r>
      <w:r w:rsidRPr="002E4F00">
        <w:rPr>
          <w:lang w:val="en-US"/>
        </w:rPr>
        <w:t> Kahler</w:t>
      </w:r>
      <w:r w:rsidRPr="00E666EE">
        <w:t xml:space="preserve">. </w:t>
      </w:r>
      <w:r w:rsidRPr="002E4F00">
        <w:rPr>
          <w:lang w:val="en-US"/>
        </w:rPr>
        <w:t>The NJOY Nuclear Data Processing System, Version 2012</w:t>
      </w:r>
      <w:bookmarkEnd w:id="187"/>
      <w:r w:rsidRPr="002E4F00">
        <w:rPr>
          <w:lang w:val="en-US"/>
        </w:rPr>
        <w:t>. Theoretical Division Los Alamos National Laboratory. LA</w:t>
      </w:r>
      <w:r w:rsidRPr="002E4F00">
        <w:rPr>
          <w:lang w:val="en-US"/>
        </w:rPr>
        <w:noBreakHyphen/>
        <w:t>UR</w:t>
      </w:r>
      <w:r w:rsidRPr="002E4F00">
        <w:rPr>
          <w:lang w:val="en-US"/>
        </w:rPr>
        <w:noBreakHyphen/>
        <w:t>12</w:t>
      </w:r>
      <w:r w:rsidRPr="002E4F00">
        <w:rPr>
          <w:lang w:val="en-US"/>
        </w:rPr>
        <w:noBreakHyphen/>
        <w:t>27079 (2012)</w:t>
      </w:r>
      <w:bookmarkEnd w:id="188"/>
      <w:bookmarkEnd w:id="189"/>
      <w:r w:rsidRPr="002E4F00">
        <w:rPr>
          <w:lang w:val="en-US"/>
        </w:rPr>
        <w:t>.</w:t>
      </w:r>
      <w:bookmarkStart w:id="198" w:name="_Ref64553442"/>
      <w:bookmarkEnd w:id="197"/>
    </w:p>
    <w:p w14:paraId="48D872AD" w14:textId="77777777" w:rsidR="00DF7D78" w:rsidRPr="00CC3ADC" w:rsidRDefault="00DF7D78" w:rsidP="00B45384">
      <w:pPr>
        <w:pStyle w:val="14"/>
        <w:numPr>
          <w:ilvl w:val="0"/>
          <w:numId w:val="6"/>
        </w:numPr>
        <w:ind w:left="714" w:hanging="357"/>
        <w:rPr>
          <w:lang w:val="en-US"/>
        </w:rPr>
      </w:pPr>
      <w:bookmarkStart w:id="199" w:name="_Ref221527965"/>
      <w:r w:rsidRPr="00A63181">
        <w:rPr>
          <w:lang w:val="en-US"/>
        </w:rPr>
        <w:t xml:space="preserve">MacFarlane R.E., Muir D.W., Boicourt R.M, Kahler A.C. The NJOY Nuclear Data Processing System, Version 2012. </w:t>
      </w:r>
      <w:r w:rsidRPr="00CC3ADC">
        <w:rPr>
          <w:lang w:val="en-US"/>
        </w:rPr>
        <w:t>Theoretical Division Los Alamos National Laboratory. LA-UR-12-27079, 2012.</w:t>
      </w:r>
      <w:bookmarkEnd w:id="199"/>
    </w:p>
    <w:p w14:paraId="22474DDC" w14:textId="435B9ED1" w:rsidR="003E5CBB" w:rsidRDefault="002601F2" w:rsidP="00B45384">
      <w:pPr>
        <w:pStyle w:val="14"/>
        <w:numPr>
          <w:ilvl w:val="0"/>
          <w:numId w:val="6"/>
        </w:numPr>
        <w:ind w:left="714" w:hanging="357"/>
      </w:pPr>
      <w:bookmarkStart w:id="200" w:name="_Ref136347442"/>
      <w:r w:rsidRPr="002E4F00">
        <w:t>В.В.</w:t>
      </w:r>
      <w:r w:rsidRPr="002E4F00">
        <w:rPr>
          <w:lang w:val="en-US"/>
        </w:rPr>
        <w:t> </w:t>
      </w:r>
      <w:r w:rsidRPr="002E4F00">
        <w:t xml:space="preserve">Синица. Пакет Процессинговых Программ </w:t>
      </w:r>
      <w:r w:rsidRPr="002E4F00">
        <w:rPr>
          <w:lang w:val="en-US"/>
        </w:rPr>
        <w:t>GRUCON</w:t>
      </w:r>
      <w:r w:rsidRPr="002E4F00">
        <w:noBreakHyphen/>
      </w:r>
      <w:r w:rsidRPr="002E4F00">
        <w:rPr>
          <w:lang w:val="en-US"/>
        </w:rPr>
        <w:t>D</w:t>
      </w:r>
      <w:r w:rsidRPr="002E4F00">
        <w:t>, версия 2019</w:t>
      </w:r>
      <w:r w:rsidRPr="002E4F00">
        <w:noBreakHyphen/>
        <w:t>12, свидетельство о государственной регистрации №</w:t>
      </w:r>
      <w:r w:rsidRPr="002E4F00">
        <w:rPr>
          <w:lang w:val="en-US"/>
        </w:rPr>
        <w:t> </w:t>
      </w:r>
      <w:r w:rsidRPr="002E4F00">
        <w:t xml:space="preserve">2014663246. Электронный ресурс: </w:t>
      </w:r>
      <w:hyperlink r:id="rId45" w:history="1">
        <w:r w:rsidRPr="002E4F00">
          <w:rPr>
            <w:rStyle w:val="af3"/>
            <w:lang w:val="en-US"/>
          </w:rPr>
          <w:t>https</w:t>
        </w:r>
        <w:r w:rsidRPr="002E4F00">
          <w:rPr>
            <w:rStyle w:val="af3"/>
          </w:rPr>
          <w:t>://</w:t>
        </w:r>
        <w:r w:rsidRPr="002E4F00">
          <w:rPr>
            <w:rStyle w:val="af3"/>
            <w:lang w:val="en-US"/>
          </w:rPr>
          <w:t>www</w:t>
        </w:r>
        <w:r w:rsidRPr="002E4F00">
          <w:rPr>
            <w:rStyle w:val="af3"/>
          </w:rPr>
          <w:t>-</w:t>
        </w:r>
        <w:r w:rsidRPr="002E4F00">
          <w:rPr>
            <w:rStyle w:val="af3"/>
            <w:lang w:val="en-US"/>
          </w:rPr>
          <w:t>nds</w:t>
        </w:r>
        <w:r w:rsidRPr="002E4F00">
          <w:rPr>
            <w:rStyle w:val="af3"/>
          </w:rPr>
          <w:t>.</w:t>
        </w:r>
        <w:r w:rsidRPr="002E4F00">
          <w:rPr>
            <w:rStyle w:val="af3"/>
            <w:lang w:val="en-US"/>
          </w:rPr>
          <w:t>iaea</w:t>
        </w:r>
        <w:r w:rsidRPr="002E4F00">
          <w:rPr>
            <w:rStyle w:val="af3"/>
          </w:rPr>
          <w:t>.</w:t>
        </w:r>
        <w:r w:rsidRPr="002E4F00">
          <w:rPr>
            <w:rStyle w:val="af3"/>
            <w:lang w:val="en-US"/>
          </w:rPr>
          <w:t>org</w:t>
        </w:r>
        <w:r w:rsidRPr="002E4F00">
          <w:rPr>
            <w:rStyle w:val="af3"/>
          </w:rPr>
          <w:t>/</w:t>
        </w:r>
        <w:r w:rsidRPr="002E4F00">
          <w:rPr>
            <w:rStyle w:val="af3"/>
            <w:lang w:val="en-US"/>
          </w:rPr>
          <w:t>grucon</w:t>
        </w:r>
      </w:hyperlink>
      <w:r w:rsidRPr="002E4F00">
        <w:t xml:space="preserve"> (дата</w:t>
      </w:r>
      <w:r w:rsidRPr="002E4F00">
        <w:rPr>
          <w:lang w:val="en-US"/>
        </w:rPr>
        <w:t> </w:t>
      </w:r>
      <w:r w:rsidRPr="002E4F00">
        <w:t xml:space="preserve">обращения </w:t>
      </w:r>
      <w:r w:rsidR="005F1295" w:rsidRPr="005F1295">
        <w:t>31.05.2023</w:t>
      </w:r>
      <w:r w:rsidRPr="002E4F00">
        <w:t>).</w:t>
      </w:r>
      <w:bookmarkEnd w:id="198"/>
      <w:bookmarkEnd w:id="200"/>
    </w:p>
    <w:p w14:paraId="096B331E" w14:textId="77777777" w:rsidR="00DF7D78" w:rsidRDefault="00DF7D78" w:rsidP="00B45384">
      <w:pPr>
        <w:pStyle w:val="14"/>
        <w:numPr>
          <w:ilvl w:val="0"/>
          <w:numId w:val="6"/>
        </w:numPr>
        <w:ind w:left="714" w:hanging="357"/>
      </w:pPr>
      <w:bookmarkStart w:id="201" w:name="_Ref221527898"/>
      <w:r w:rsidRPr="00B311B9">
        <w:t xml:space="preserve">Синица В.В. Пакет процессинговых программ GRUCON-D, версия 2019-12. Свидетельство о государственной регистрации № 2014663246. Доступно на сайте </w:t>
      </w:r>
      <w:hyperlink r:id="rId46" w:history="1">
        <w:r w:rsidRPr="008E7852">
          <w:rPr>
            <w:rStyle w:val="af3"/>
          </w:rPr>
          <w:t>https://www-nds.iaea.org/grucon/</w:t>
        </w:r>
      </w:hyperlink>
      <w:r w:rsidRPr="00B311B9">
        <w:t>.</w:t>
      </w:r>
      <w:bookmarkEnd w:id="201"/>
    </w:p>
    <w:p w14:paraId="532D010F" w14:textId="4CCC2266" w:rsidR="00B311B9" w:rsidRDefault="00B311B9" w:rsidP="00B45384">
      <w:pPr>
        <w:pStyle w:val="14"/>
        <w:numPr>
          <w:ilvl w:val="0"/>
          <w:numId w:val="6"/>
        </w:numPr>
        <w:ind w:left="714" w:hanging="357"/>
      </w:pPr>
      <w:bookmarkStart w:id="202" w:name="_Ref221526736"/>
      <w:r w:rsidRPr="00B311B9">
        <w:t>Кощеев В.Н., Перегудов А.А., Рожихин Е.В., Семенов М.Ю., Якунин</w:t>
      </w:r>
      <w:r w:rsidR="00F30DAE">
        <w:t> </w:t>
      </w:r>
      <w:r w:rsidRPr="00B311B9">
        <w:t>А.А. Использование методики температурно-пропорциональных концентраций для расчёта моделей быстрых реакторных установок. — ВАНТ. Сер. Ядерно-реакторные константы, 2019, вып. 2, с. 68</w:t>
      </w:r>
      <w:r w:rsidR="002128BF">
        <w:rPr>
          <w:lang w:val="en-US"/>
        </w:rPr>
        <w:t>-</w:t>
      </w:r>
      <w:r w:rsidRPr="00B311B9">
        <w:t>76.</w:t>
      </w:r>
      <w:bookmarkEnd w:id="202"/>
    </w:p>
    <w:p w14:paraId="56D64464" w14:textId="665B4158" w:rsidR="00B311B9" w:rsidRDefault="00B311B9" w:rsidP="00B45384">
      <w:pPr>
        <w:pStyle w:val="14"/>
        <w:numPr>
          <w:ilvl w:val="0"/>
          <w:numId w:val="6"/>
        </w:numPr>
        <w:ind w:left="714" w:hanging="357"/>
      </w:pPr>
      <w:bookmarkStart w:id="203" w:name="_Ref221526748"/>
      <w:r w:rsidRPr="00B311B9">
        <w:rPr>
          <w:lang w:val="en-US"/>
        </w:rPr>
        <w:t xml:space="preserve">Mattes M., Keinert J. Thermal Neutron Scattering Data for the Moderator Materials H2O, D2O, and ZrHx in ENDF-6 Format and as ACE Library for MCNP(X) Codes. </w:t>
      </w:r>
      <w:r w:rsidRPr="00B311B9">
        <w:t>Report INDC (NDS)-0470, IAEA, April 2005.</w:t>
      </w:r>
      <w:bookmarkEnd w:id="203"/>
    </w:p>
    <w:p w14:paraId="55E6C035" w14:textId="51ED69B1" w:rsidR="00B311B9" w:rsidRPr="0009067C" w:rsidRDefault="00B311B9" w:rsidP="00B45384">
      <w:pPr>
        <w:pStyle w:val="14"/>
        <w:numPr>
          <w:ilvl w:val="0"/>
          <w:numId w:val="6"/>
        </w:numPr>
        <w:ind w:left="714" w:hanging="357"/>
      </w:pPr>
      <w:bookmarkStart w:id="204" w:name="_Ref221526856"/>
      <w:r w:rsidRPr="00B311B9">
        <w:t>В.И. Белоусов, М.И. Гуревич, В.Д. Давиденко, М.В. Иоаннисиан, К.Ф.</w:t>
      </w:r>
      <w:r w:rsidR="0009067C">
        <w:rPr>
          <w:lang w:val="en-US"/>
        </w:rPr>
        <w:t> </w:t>
      </w:r>
      <w:r w:rsidRPr="00B311B9">
        <w:t xml:space="preserve">Раскач. Разработка и реализация в программе КИР-С метода учёта непрерывности распределения плотности материалов. </w:t>
      </w:r>
      <w:r w:rsidR="00D342A7" w:rsidRPr="0009067C">
        <w:t xml:space="preserve">— </w:t>
      </w:r>
      <w:r w:rsidR="00F30DAE">
        <w:t>ВАНТ</w:t>
      </w:r>
      <w:r w:rsidRPr="00B311B9">
        <w:t>. Сер. Физика ядерных реакторов, 2024, вып. 1, с. 11</w:t>
      </w:r>
      <w:r w:rsidR="00D342A7">
        <w:rPr>
          <w:lang w:val="en-US"/>
        </w:rPr>
        <w:t>-</w:t>
      </w:r>
      <w:r w:rsidRPr="00B311B9">
        <w:t>18.</w:t>
      </w:r>
      <w:bookmarkEnd w:id="204"/>
    </w:p>
    <w:p w14:paraId="1963E97A" w14:textId="1DDFB752" w:rsidR="0009067C" w:rsidRDefault="0009067C" w:rsidP="00B45384">
      <w:pPr>
        <w:pStyle w:val="14"/>
        <w:numPr>
          <w:ilvl w:val="0"/>
          <w:numId w:val="6"/>
        </w:numPr>
        <w:ind w:left="714" w:hanging="357"/>
      </w:pPr>
      <w:bookmarkStart w:id="205" w:name="_Ref221615666"/>
      <w:r w:rsidRPr="0009067C">
        <w:lastRenderedPageBreak/>
        <w:t xml:space="preserve">Белоусов В.И., Иоаннисиан М.В., Малков М.Р., Писарев А.Н., Чернов К.Г. </w:t>
      </w:r>
      <w:r w:rsidR="00D342A7" w:rsidRPr="00D342A7">
        <w:t>Разработка модуля расчёта γ-транспорта методом Монте-Карло</w:t>
      </w:r>
      <w:r w:rsidRPr="0009067C">
        <w:t xml:space="preserve">. — ВАНТ. Сер. </w:t>
      </w:r>
      <w:r w:rsidR="00D342A7" w:rsidRPr="00B311B9">
        <w:t>Физика ядерных реакторов</w:t>
      </w:r>
      <w:r w:rsidRPr="0009067C">
        <w:t xml:space="preserve">, 2025, вып. </w:t>
      </w:r>
      <w:r>
        <w:t>5</w:t>
      </w:r>
      <w:r w:rsidRPr="0009067C">
        <w:t xml:space="preserve">, с. </w:t>
      </w:r>
      <w:r w:rsidR="00D342A7">
        <w:rPr>
          <w:lang w:val="en-US"/>
        </w:rPr>
        <w:t>30</w:t>
      </w:r>
      <w:r w:rsidRPr="0009067C">
        <w:t>-</w:t>
      </w:r>
      <w:r w:rsidR="00D342A7">
        <w:rPr>
          <w:lang w:val="en-US"/>
        </w:rPr>
        <w:t>38</w:t>
      </w:r>
      <w:r w:rsidRPr="0009067C">
        <w:t>.</w:t>
      </w:r>
      <w:bookmarkEnd w:id="205"/>
    </w:p>
    <w:p w14:paraId="0C7F4C8D" w14:textId="51AA3F7F" w:rsidR="00B311B9" w:rsidRDefault="00B311B9" w:rsidP="00B45384">
      <w:pPr>
        <w:pStyle w:val="14"/>
        <w:numPr>
          <w:ilvl w:val="0"/>
          <w:numId w:val="6"/>
        </w:numPr>
        <w:ind w:left="714" w:hanging="357"/>
      </w:pPr>
      <w:bookmarkStart w:id="206" w:name="_Ref221526899"/>
      <w:r w:rsidRPr="00B311B9">
        <w:t>Белоусов Н.И., Давиденко В.Д., Цибульский В.Ф. Программа UNK для детального расчёта спектра в ячейке ядерного реактора: Препринт ИАЭ-6083/4. Москва, 1998.</w:t>
      </w:r>
      <w:bookmarkEnd w:id="206"/>
    </w:p>
    <w:p w14:paraId="0B52CF3F" w14:textId="1BF65630" w:rsidR="00B311B9" w:rsidRDefault="00B311B9" w:rsidP="00B45384">
      <w:pPr>
        <w:pStyle w:val="14"/>
        <w:numPr>
          <w:ilvl w:val="0"/>
          <w:numId w:val="6"/>
        </w:numPr>
        <w:ind w:left="714" w:hanging="357"/>
        <w:rPr>
          <w:lang w:val="en-US"/>
        </w:rPr>
      </w:pPr>
      <w:r w:rsidRPr="00B311B9">
        <w:rPr>
          <w:lang w:val="en-US"/>
        </w:rPr>
        <w:t>Davidenko V.D., Tsibulsky V.F. Detailed calculation of neutron spectrum in cell of a nuclear reactor. — In: Intern. Conf. on the Physics of Nuclear Science and Technology. Long Island, New York, USA, Oct. 5</w:t>
      </w:r>
      <w:r w:rsidR="00F30DAE" w:rsidRPr="00F13D02">
        <w:rPr>
          <w:lang w:val="en-US"/>
        </w:rPr>
        <w:t>-</w:t>
      </w:r>
      <w:r w:rsidRPr="00B311B9">
        <w:rPr>
          <w:lang w:val="en-US"/>
        </w:rPr>
        <w:t>8, 1998, p. 1755</w:t>
      </w:r>
      <w:r w:rsidR="00F30DAE" w:rsidRPr="00F13D02">
        <w:rPr>
          <w:lang w:val="en-US"/>
        </w:rPr>
        <w:t>-</w:t>
      </w:r>
      <w:r w:rsidRPr="00B311B9">
        <w:rPr>
          <w:lang w:val="en-US"/>
        </w:rPr>
        <w:t>1760.</w:t>
      </w:r>
    </w:p>
    <w:p w14:paraId="14BA163F" w14:textId="164DCDB4" w:rsidR="00B311B9" w:rsidRDefault="00B311B9" w:rsidP="00B45384">
      <w:pPr>
        <w:pStyle w:val="14"/>
        <w:numPr>
          <w:ilvl w:val="0"/>
          <w:numId w:val="6"/>
        </w:numPr>
        <w:ind w:left="714" w:hanging="357"/>
        <w:rPr>
          <w:lang w:val="en-US"/>
        </w:rPr>
      </w:pPr>
      <w:bookmarkStart w:id="207" w:name="_Ref221526904"/>
      <w:r w:rsidRPr="00B311B9">
        <w:t xml:space="preserve">Давиденко В.Д., Цибульский В.Ф. Расчёт выгорания в программе </w:t>
      </w:r>
      <w:r w:rsidRPr="00B311B9">
        <w:rPr>
          <w:lang w:val="en-US"/>
        </w:rPr>
        <w:t>UNK</w:t>
      </w:r>
      <w:r w:rsidRPr="00B311B9">
        <w:t xml:space="preserve">. — В сб.: Нейтроника-1999. </w:t>
      </w:r>
      <w:r w:rsidRPr="00B311B9">
        <w:rPr>
          <w:lang w:val="en-US"/>
        </w:rPr>
        <w:t>Обнинск, 2000.</w:t>
      </w:r>
      <w:bookmarkEnd w:id="207"/>
    </w:p>
    <w:p w14:paraId="41D9263E" w14:textId="2605B2D2" w:rsidR="00B311B9" w:rsidRDefault="00775CBC" w:rsidP="00B45384">
      <w:pPr>
        <w:pStyle w:val="14"/>
        <w:numPr>
          <w:ilvl w:val="0"/>
          <w:numId w:val="6"/>
        </w:numPr>
        <w:ind w:left="714" w:hanging="357"/>
        <w:rPr>
          <w:lang w:val="en-US"/>
        </w:rPr>
      </w:pPr>
      <w:bookmarkStart w:id="208" w:name="_Ref221526933"/>
      <w:r w:rsidRPr="00775CBC">
        <w:t>В.И. Белоусов, М.И. Гуревич, В.Д. Давиденко, М.В. Иоаннисиан, К.Ф.</w:t>
      </w:r>
      <w:r w:rsidR="00F30DAE">
        <w:rPr>
          <w:lang w:val="en-US"/>
        </w:rPr>
        <w:t> </w:t>
      </w:r>
      <w:r w:rsidRPr="00775CBC">
        <w:t xml:space="preserve">Раскач, К.Г. Чернов. Модификация алгоритма Франк-Каменецкого для параллельных вычислений. Вопросы атомной науки и техники. </w:t>
      </w:r>
      <w:r w:rsidRPr="00775CBC">
        <w:rPr>
          <w:lang w:val="en-US"/>
        </w:rPr>
        <w:t>Сер. Физика ядерных реакторов, 2024, вып. 2, с. 25</w:t>
      </w:r>
      <w:r w:rsidR="00F30DAE">
        <w:t>-</w:t>
      </w:r>
      <w:r w:rsidRPr="00775CBC">
        <w:rPr>
          <w:lang w:val="en-US"/>
        </w:rPr>
        <w:t>37.</w:t>
      </w:r>
      <w:bookmarkEnd w:id="208"/>
    </w:p>
    <w:p w14:paraId="50F486E4" w14:textId="352D7979" w:rsidR="00775CBC" w:rsidRDefault="00775CBC" w:rsidP="00B45384">
      <w:pPr>
        <w:pStyle w:val="14"/>
        <w:numPr>
          <w:ilvl w:val="0"/>
          <w:numId w:val="6"/>
        </w:numPr>
        <w:ind w:left="714" w:hanging="357"/>
      </w:pPr>
      <w:bookmarkStart w:id="209" w:name="_Ref221526963"/>
      <w:r w:rsidRPr="00775CBC">
        <w:rPr>
          <w:lang w:val="en-US"/>
        </w:rPr>
        <w:t>В.И. Белоусов, Е.А. Гомин, В.Д. Давиденко, И.И. Дьячков, М.В.</w:t>
      </w:r>
      <w:r w:rsidR="00F30DAE">
        <w:rPr>
          <w:lang w:val="en-US"/>
        </w:rPr>
        <w:t> </w:t>
      </w:r>
      <w:r w:rsidRPr="00775CBC">
        <w:rPr>
          <w:lang w:val="en-US"/>
        </w:rPr>
        <w:t xml:space="preserve">Иоаннисиан, К.Ф. Раскач, А.Н. Писарев. </w:t>
      </w:r>
      <w:r w:rsidRPr="00775CBC">
        <w:t>Алгоритмы расчёта эффективных параметров уравнения точечной кинетики на основе метода Монте-Карло, их верификация и валидация. Вопросы атомной науки и техники. Сер. Физика ядерных реакторов, 2024, вып. 1, с. 19</w:t>
      </w:r>
      <w:r w:rsidR="00F30DAE">
        <w:t>-</w:t>
      </w:r>
      <w:r w:rsidRPr="00775CBC">
        <w:t>31.</w:t>
      </w:r>
      <w:bookmarkEnd w:id="209"/>
    </w:p>
    <w:p w14:paraId="30FD5048" w14:textId="62B0B4A2" w:rsidR="00775CBC" w:rsidRDefault="00775CBC" w:rsidP="00B45384">
      <w:pPr>
        <w:pStyle w:val="14"/>
        <w:numPr>
          <w:ilvl w:val="0"/>
          <w:numId w:val="6"/>
        </w:numPr>
        <w:ind w:left="714" w:hanging="357"/>
      </w:pPr>
      <w:bookmarkStart w:id="210" w:name="_Ref221526994"/>
      <w:r w:rsidRPr="00775CBC">
        <w:t>М. В. Иоаннисиан, Е. А. Гомин, В. Д. Давиденко, И. И. Дьячков. О</w:t>
      </w:r>
      <w:r w:rsidR="00DF7D78">
        <w:rPr>
          <w:lang w:val="en-US"/>
        </w:rPr>
        <w:t> </w:t>
      </w:r>
      <w:r w:rsidRPr="00775CBC">
        <w:t>моделировании начального источника мгновенных нейтронов для решения нестационарных задач методом Монте-Карло. Нейтроника-2019.</w:t>
      </w:r>
      <w:bookmarkEnd w:id="210"/>
    </w:p>
    <w:p w14:paraId="20E016AC" w14:textId="0072AC7B" w:rsidR="00775CBC" w:rsidRDefault="00775CBC" w:rsidP="00B45384">
      <w:pPr>
        <w:pStyle w:val="14"/>
        <w:numPr>
          <w:ilvl w:val="0"/>
          <w:numId w:val="6"/>
        </w:numPr>
        <w:ind w:left="714" w:hanging="357"/>
        <w:rPr>
          <w:lang w:val="en-US"/>
        </w:rPr>
      </w:pPr>
      <w:r w:rsidRPr="00775CBC">
        <w:rPr>
          <w:lang w:val="en-US"/>
        </w:rPr>
        <w:t xml:space="preserve">Darwish, M.; Mangani, L.; Moukalled, F. The finite volume method in computational fluid dynamics : an advanced introduction with OpenFOAM® and Matlab®. — 1 st ed.. — Springer, 2015. — </w:t>
      </w:r>
      <w:r w:rsidRPr="00775CBC">
        <w:t>Т</w:t>
      </w:r>
      <w:r w:rsidRPr="00775CBC">
        <w:rPr>
          <w:lang w:val="en-US"/>
        </w:rPr>
        <w:t xml:space="preserve">. 113. — xxiv+791 </w:t>
      </w:r>
      <w:r w:rsidRPr="00775CBC">
        <w:t>с</w:t>
      </w:r>
      <w:r w:rsidRPr="00775CBC">
        <w:rPr>
          <w:lang w:val="en-US"/>
        </w:rPr>
        <w:t>. — (Fluid mechanics and its applications). — ISBN 978-3-319-16873-9.</w:t>
      </w:r>
    </w:p>
    <w:p w14:paraId="4A4FA73A" w14:textId="117EDF22" w:rsidR="00775CBC" w:rsidRDefault="00775CBC" w:rsidP="00B45384">
      <w:pPr>
        <w:pStyle w:val="14"/>
        <w:numPr>
          <w:ilvl w:val="0"/>
          <w:numId w:val="6"/>
        </w:numPr>
        <w:ind w:left="714" w:hanging="357"/>
      </w:pPr>
      <w:r w:rsidRPr="00775CBC">
        <w:rPr>
          <w:lang w:val="en-US"/>
        </w:rPr>
        <w:t xml:space="preserve">OpenFOAM and The OpenFOAM Foundation. </w:t>
      </w:r>
      <w:r w:rsidRPr="00775CBC">
        <w:t xml:space="preserve">Электронный ресурс: </w:t>
      </w:r>
      <w:r w:rsidRPr="00775CBC">
        <w:rPr>
          <w:lang w:val="en-US"/>
        </w:rPr>
        <w:t>https</w:t>
      </w:r>
      <w:r w:rsidRPr="00775CBC">
        <w:t>://</w:t>
      </w:r>
      <w:r w:rsidRPr="00775CBC">
        <w:rPr>
          <w:lang w:val="en-US"/>
        </w:rPr>
        <w:t>openfoam</w:t>
      </w:r>
      <w:r w:rsidRPr="00775CBC">
        <w:t>.</w:t>
      </w:r>
      <w:r w:rsidRPr="00775CBC">
        <w:rPr>
          <w:lang w:val="en-US"/>
        </w:rPr>
        <w:t>org</w:t>
      </w:r>
      <w:r w:rsidRPr="00775CBC">
        <w:t>/ (дата обращения 20.08.2024).</w:t>
      </w:r>
    </w:p>
    <w:p w14:paraId="4B42DBA4" w14:textId="2E89CFEB" w:rsidR="00775CBC" w:rsidRDefault="00775CBC" w:rsidP="00B45384">
      <w:pPr>
        <w:pStyle w:val="14"/>
        <w:numPr>
          <w:ilvl w:val="0"/>
          <w:numId w:val="6"/>
        </w:numPr>
        <w:ind w:left="714" w:hanging="357"/>
      </w:pPr>
      <w:r w:rsidRPr="00775CBC">
        <w:lastRenderedPageBreak/>
        <w:t>Белоусов В.И., Давиденко В.Д., Дьячков И.И., Елкин Н.Н., Малков М.Р., Иоаннисиан М.В., Чернецкий М.Г., Черницкая А.А., Зборовский В.Г., Лиханский В.В., Хоружий О.В. Код КИР-С-ТГ для тестового взаимосвязанного теплогидравлического и нейтронно-физического расчёта реактора типа ВВЭР-СКД. — Атомная энергия. 2023, том 134, номер 5-6, с. 226-230.</w:t>
      </w:r>
    </w:p>
    <w:p w14:paraId="77FA251D" w14:textId="71A731F8" w:rsidR="00775CBC" w:rsidRDefault="00F55AB5" w:rsidP="00B45384">
      <w:pPr>
        <w:pStyle w:val="14"/>
        <w:numPr>
          <w:ilvl w:val="0"/>
          <w:numId w:val="6"/>
        </w:numPr>
        <w:ind w:left="714" w:hanging="357"/>
      </w:pPr>
      <w:r w:rsidRPr="00F55AB5">
        <w:rPr>
          <w:lang w:val="en-US"/>
        </w:rPr>
        <w:t xml:space="preserve">Chaudat J.P., Darrouzet M., Fisher E.A. Experiment in Pure Uranium Lattices with Unit K∞. Assemblies: SNEAK818Z, UK1 and UK5 in ERMINE and HARMONIE. KFK-1865 (CEA-R-4552). </w:t>
      </w:r>
      <w:r w:rsidRPr="00F55AB5">
        <w:t>(1974)</w:t>
      </w:r>
    </w:p>
    <w:p w14:paraId="3634F234" w14:textId="1155969A" w:rsidR="00F55AB5" w:rsidRDefault="00F55AB5" w:rsidP="00B45384">
      <w:pPr>
        <w:pStyle w:val="14"/>
        <w:numPr>
          <w:ilvl w:val="0"/>
          <w:numId w:val="6"/>
        </w:numPr>
        <w:ind w:left="714" w:hanging="357"/>
      </w:pPr>
      <w:r w:rsidRPr="00F55AB5">
        <w:t>Гомин Е.А., Давиденко В.Д., Широков Р.В. Тестирование программы КИР-С на критических экспериментах с растворным топливом. — ВАНТ. Сер. Ядерно-реакторные константы, 2020, вып. 4, с. 26</w:t>
      </w:r>
      <w:r w:rsidR="002128BF">
        <w:rPr>
          <w:lang w:val="en-US"/>
        </w:rPr>
        <w:t>-</w:t>
      </w:r>
      <w:r w:rsidRPr="00F55AB5">
        <w:t>32.</w:t>
      </w:r>
    </w:p>
    <w:p w14:paraId="53D7D3E4" w14:textId="6ABA079B" w:rsidR="00F55AB5" w:rsidRDefault="00F55AB5" w:rsidP="00B45384">
      <w:pPr>
        <w:pStyle w:val="14"/>
        <w:numPr>
          <w:ilvl w:val="0"/>
          <w:numId w:val="6"/>
        </w:numPr>
        <w:ind w:left="714" w:hanging="357"/>
      </w:pPr>
      <w:r w:rsidRPr="00F55AB5">
        <w:rPr>
          <w:lang w:val="en-US"/>
        </w:rPr>
        <w:t xml:space="preserve">International Criticality Safety Benchmark Evaluation Project (ICSBEP). </w:t>
      </w:r>
      <w:r w:rsidRPr="00F55AB5">
        <w:t>Электронный ресурс: https://www.oecd-nea.org/jcms/pl_24498/international-criticality-safety-benchmark-evaluation-project-icsbep (дата обращения 21.03.2024).</w:t>
      </w:r>
    </w:p>
    <w:p w14:paraId="7DC2C150" w14:textId="215649B1" w:rsidR="00F55AB5" w:rsidRDefault="00F55AB5" w:rsidP="00B45384">
      <w:pPr>
        <w:pStyle w:val="14"/>
        <w:numPr>
          <w:ilvl w:val="0"/>
          <w:numId w:val="6"/>
        </w:numPr>
        <w:ind w:left="714" w:hanging="357"/>
        <w:rPr>
          <w:lang w:val="en-US"/>
        </w:rPr>
      </w:pPr>
      <w:r w:rsidRPr="00F55AB5">
        <w:rPr>
          <w:lang w:val="en-US"/>
        </w:rPr>
        <w:t>NEA (2019). "IRPhe Handbook 2017", International Reactor Physics Evaluation Project Handbook (database), https://doi.org/10.1787/fa47762a-en (</w:t>
      </w:r>
      <w:r w:rsidRPr="00F55AB5">
        <w:t>дата</w:t>
      </w:r>
      <w:r w:rsidRPr="00F55AB5">
        <w:rPr>
          <w:lang w:val="en-US"/>
        </w:rPr>
        <w:t xml:space="preserve"> </w:t>
      </w:r>
      <w:r w:rsidRPr="00F55AB5">
        <w:t>обращения</w:t>
      </w:r>
      <w:r w:rsidRPr="00F55AB5">
        <w:rPr>
          <w:lang w:val="en-US"/>
        </w:rPr>
        <w:t xml:space="preserve"> 21.03.2024).</w:t>
      </w:r>
    </w:p>
    <w:p w14:paraId="0655CFB7" w14:textId="01193F5B" w:rsidR="00F55AB5" w:rsidRDefault="00F55AB5" w:rsidP="00B45384">
      <w:pPr>
        <w:pStyle w:val="14"/>
        <w:numPr>
          <w:ilvl w:val="0"/>
          <w:numId w:val="6"/>
        </w:numPr>
        <w:ind w:left="714" w:hanging="357"/>
        <w:rPr>
          <w:lang w:val="en-US"/>
        </w:rPr>
      </w:pPr>
      <w:r w:rsidRPr="00F55AB5">
        <w:rPr>
          <w:lang w:val="en-US"/>
        </w:rPr>
        <w:t>J. Dugone, "SPERT III REACTOR FACILITY: E-CORE REVISION" U.S. ATOMIC ENERGY COMMISSION, 1965.</w:t>
      </w:r>
    </w:p>
    <w:p w14:paraId="40A030B1" w14:textId="51F18023" w:rsidR="00F55AB5" w:rsidRDefault="00F55AB5" w:rsidP="00B45384">
      <w:pPr>
        <w:pStyle w:val="14"/>
        <w:numPr>
          <w:ilvl w:val="0"/>
          <w:numId w:val="6"/>
        </w:numPr>
        <w:ind w:left="714" w:hanging="357"/>
        <w:rPr>
          <w:lang w:val="en-US"/>
        </w:rPr>
      </w:pPr>
      <w:r w:rsidRPr="00F55AB5">
        <w:rPr>
          <w:lang w:val="en-US"/>
        </w:rPr>
        <w:t>Alex Levinsky, Ville Valtavirta, Frederick P. Adams, Vinicius N.P. Anghel, "Modeling of the SPERT transients using Serpent 2 with time-dependent capabilities", Annals of Nuclear Energy, 125, 2019.</w:t>
      </w:r>
    </w:p>
    <w:p w14:paraId="38CD9C73" w14:textId="536935F1" w:rsidR="00F55AB5" w:rsidRDefault="00F55AB5" w:rsidP="00B45384">
      <w:pPr>
        <w:pStyle w:val="14"/>
        <w:numPr>
          <w:ilvl w:val="0"/>
          <w:numId w:val="6"/>
        </w:numPr>
        <w:ind w:left="714" w:hanging="357"/>
        <w:rPr>
          <w:lang w:val="en-US"/>
        </w:rPr>
      </w:pPr>
      <w:r w:rsidRPr="00F55AB5">
        <w:t xml:space="preserve">Писарев А.Н. Моделирование нейтронной кинетики в активной зоне реактора </w:t>
      </w:r>
      <w:r w:rsidRPr="00F55AB5">
        <w:rPr>
          <w:lang w:val="en-US"/>
        </w:rPr>
        <w:t>SPERT</w:t>
      </w:r>
      <w:r w:rsidRPr="00F55AB5">
        <w:t xml:space="preserve"> </w:t>
      </w:r>
      <w:r w:rsidRPr="00F55AB5">
        <w:rPr>
          <w:lang w:val="en-US"/>
        </w:rPr>
        <w:t>III</w:t>
      </w:r>
      <w:r w:rsidRPr="00F55AB5">
        <w:t xml:space="preserve"> в программе КИР-С. </w:t>
      </w:r>
      <w:r w:rsidRPr="00F55AB5">
        <w:rPr>
          <w:lang w:val="en-US"/>
        </w:rPr>
        <w:t>Нейтроника-2024.</w:t>
      </w:r>
    </w:p>
    <w:p w14:paraId="064739D1" w14:textId="7C40D5C8" w:rsidR="00F55AB5" w:rsidRDefault="00F55AB5" w:rsidP="00B45384">
      <w:pPr>
        <w:pStyle w:val="14"/>
        <w:numPr>
          <w:ilvl w:val="0"/>
          <w:numId w:val="6"/>
        </w:numPr>
        <w:ind w:left="714" w:hanging="357"/>
        <w:rPr>
          <w:lang w:val="en-US"/>
        </w:rPr>
      </w:pPr>
      <w:r w:rsidRPr="00F55AB5">
        <w:t xml:space="preserve">Белоусов В.И., Бояринов В.Ф., Давиденко В.Д., Дьячков И.И., Иоаннисиан М.В., Чернов К.Г. Результаты расчётов кинетического бенчмарка </w:t>
      </w:r>
      <w:r w:rsidRPr="00F55AB5">
        <w:rPr>
          <w:lang w:val="en-US"/>
        </w:rPr>
        <w:t>C</w:t>
      </w:r>
      <w:r w:rsidRPr="00F55AB5">
        <w:t>5</w:t>
      </w:r>
      <w:r w:rsidRPr="00F55AB5">
        <w:rPr>
          <w:lang w:val="en-US"/>
        </w:rPr>
        <w:t>G</w:t>
      </w:r>
      <w:r w:rsidRPr="00F55AB5">
        <w:t xml:space="preserve">7 </w:t>
      </w:r>
      <w:r w:rsidRPr="00F55AB5">
        <w:rPr>
          <w:lang w:val="en-US"/>
        </w:rPr>
        <w:t>TD</w:t>
      </w:r>
      <w:r w:rsidRPr="00F55AB5">
        <w:t xml:space="preserve"> методом Монте-Карло. — ВАНТ. Сер. </w:t>
      </w:r>
      <w:r w:rsidRPr="00F55AB5">
        <w:rPr>
          <w:lang w:val="en-US"/>
        </w:rPr>
        <w:t>Ядерно-реакторные константы, 2023, вып. 3, с. 18</w:t>
      </w:r>
      <w:r w:rsidR="002128BF">
        <w:rPr>
          <w:lang w:val="en-US"/>
        </w:rPr>
        <w:t>-</w:t>
      </w:r>
      <w:r w:rsidRPr="00F55AB5">
        <w:rPr>
          <w:lang w:val="en-US"/>
        </w:rPr>
        <w:t>32.</w:t>
      </w:r>
    </w:p>
    <w:p w14:paraId="607EEA76" w14:textId="32F890B4" w:rsidR="00F55AB5" w:rsidRDefault="00F55AB5" w:rsidP="00B45384">
      <w:pPr>
        <w:pStyle w:val="14"/>
        <w:numPr>
          <w:ilvl w:val="0"/>
          <w:numId w:val="6"/>
        </w:numPr>
        <w:ind w:left="714" w:hanging="357"/>
      </w:pPr>
      <w:bookmarkStart w:id="211" w:name="_Ref221722952"/>
      <w:r w:rsidRPr="00F55AB5">
        <w:lastRenderedPageBreak/>
        <w:t xml:space="preserve">Бояринов В.Ф., Давиденко В.Д., Моряков А.В. Транспортный вариант нестационарного диффузионного теста </w:t>
      </w:r>
      <w:r w:rsidRPr="00F55AB5">
        <w:rPr>
          <w:lang w:val="en-US"/>
        </w:rPr>
        <w:t>BSS</w:t>
      </w:r>
      <w:r w:rsidRPr="00F55AB5">
        <w:t>-6. — Там же, 2019, вып. 2, с. 49</w:t>
      </w:r>
      <w:r w:rsidR="002128BF" w:rsidRPr="002128BF">
        <w:t>-</w:t>
      </w:r>
      <w:r w:rsidRPr="00F55AB5">
        <w:t>63.</w:t>
      </w:r>
      <w:bookmarkEnd w:id="211"/>
    </w:p>
    <w:p w14:paraId="0648DCE2" w14:textId="77777777" w:rsidR="00F55AB5" w:rsidRPr="00F55AB5" w:rsidRDefault="00F55AB5" w:rsidP="00F55AB5">
      <w:pPr>
        <w:pStyle w:val="14"/>
      </w:pPr>
    </w:p>
    <w:p w14:paraId="303D5143" w14:textId="7AD2D54E" w:rsidR="00B05BB7" w:rsidRPr="00B05BB7" w:rsidRDefault="00B05BB7" w:rsidP="005812DC">
      <w:pPr>
        <w:pStyle w:val="10"/>
        <w:numPr>
          <w:ilvl w:val="0"/>
          <w:numId w:val="0"/>
        </w:numPr>
        <w:ind w:left="432"/>
      </w:pPr>
      <w:bookmarkStart w:id="212" w:name="_Toc135927352"/>
      <w:bookmarkStart w:id="213" w:name="_Toc221669231"/>
      <w:r>
        <w:lastRenderedPageBreak/>
        <w:t>П</w:t>
      </w:r>
      <w:r w:rsidR="00A52EF4" w:rsidRPr="00A52EF4">
        <w:t>риложение</w:t>
      </w:r>
      <w:r w:rsidRPr="00B05BB7">
        <w:t xml:space="preserve"> </w:t>
      </w:r>
      <w:bookmarkStart w:id="214" w:name="приложение_vver_tvel"/>
      <w:bookmarkEnd w:id="212"/>
      <w:r w:rsidR="005A0C3C">
        <w:t>А</w:t>
      </w:r>
      <w:bookmarkEnd w:id="213"/>
      <w:bookmarkEnd w:id="214"/>
    </w:p>
    <w:p w14:paraId="35735678" w14:textId="77777777" w:rsidR="00103E9B" w:rsidRDefault="00103E9B" w:rsidP="00103E9B">
      <w:pPr>
        <w:pStyle w:val="12"/>
      </w:pPr>
    </w:p>
    <w:p w14:paraId="3B633335" w14:textId="494E7CE3" w:rsidR="00B05BB7" w:rsidRDefault="00B05BB7" w:rsidP="00103E9B">
      <w:pPr>
        <w:pStyle w:val="12"/>
      </w:pPr>
      <w:r>
        <w:t>Рассматриваемая модель</w:t>
      </w:r>
      <w:r w:rsidRPr="00D80EB3">
        <w:t xml:space="preserve"> (</w:t>
      </w:r>
      <w:r>
        <w:t>шестигранная ячейка типа ВВЭР с тепловыделяющим элементом (твэл), в котором присутствует оболочка и зазор)</w:t>
      </w:r>
      <w:r w:rsidR="00103E9B">
        <w:t>.</w:t>
      </w:r>
    </w:p>
    <w:p w14:paraId="4E15D35D" w14:textId="77777777" w:rsidR="00103E9B" w:rsidRPr="005E10B6" w:rsidRDefault="00103E9B" w:rsidP="00103E9B">
      <w:pPr>
        <w:pStyle w:val="12"/>
      </w:pPr>
    </w:p>
    <w:p w14:paraId="67B0571C" w14:textId="77777777" w:rsidR="00B05BB7" w:rsidRDefault="00B05BB7" w:rsidP="00E33911">
      <w:pPr>
        <w:pStyle w:val="affffe"/>
        <w:rPr>
          <w:lang w:val="en-US"/>
        </w:rPr>
      </w:pPr>
      <w:r w:rsidRPr="00D80EB3">
        <w:rPr>
          <w:noProof/>
          <w:lang w:val="en-US"/>
        </w:rPr>
        <w:drawing>
          <wp:inline distT="0" distB="0" distL="0" distR="0" wp14:anchorId="5A4705A8" wp14:editId="71B0F64A">
            <wp:extent cx="3611880" cy="3225403"/>
            <wp:effectExtent l="0" t="0" r="7620" b="0"/>
            <wp:docPr id="942337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37633" name=""/>
                    <pic:cNvPicPr/>
                  </pic:nvPicPr>
                  <pic:blipFill>
                    <a:blip r:embed="rId47"/>
                    <a:stretch>
                      <a:fillRect/>
                    </a:stretch>
                  </pic:blipFill>
                  <pic:spPr>
                    <a:xfrm>
                      <a:off x="0" y="0"/>
                      <a:ext cx="3620523" cy="3233122"/>
                    </a:xfrm>
                    <a:prstGeom prst="rect">
                      <a:avLst/>
                    </a:prstGeom>
                  </pic:spPr>
                </pic:pic>
              </a:graphicData>
            </a:graphic>
          </wp:inline>
        </w:drawing>
      </w:r>
    </w:p>
    <w:p w14:paraId="7313FA9C" w14:textId="59FAB9CA" w:rsidR="00000B0A" w:rsidRPr="00000B0A" w:rsidRDefault="00000B0A" w:rsidP="00E33911">
      <w:pPr>
        <w:pStyle w:val="afffff"/>
      </w:pPr>
      <w:r w:rsidRPr="00000B0A">
        <w:t xml:space="preserve">Рисунок </w:t>
      </w:r>
      <w:r w:rsidR="00D76F61">
        <w:t>А.</w:t>
      </w:r>
      <w:r w:rsidRPr="00000B0A">
        <w:t>1. Модель ячейки ВВЭР</w:t>
      </w:r>
    </w:p>
    <w:p w14:paraId="730ACBB9" w14:textId="7DD5A149" w:rsidR="00B05BB7" w:rsidRDefault="00B05BB7" w:rsidP="00146020">
      <w:pPr>
        <w:pStyle w:val="aa"/>
      </w:pPr>
      <w:r w:rsidRPr="00DF157F">
        <w:t>Входн</w:t>
      </w:r>
      <w:r w:rsidR="008D685D">
        <w:t>ой</w:t>
      </w:r>
      <w:r w:rsidRPr="00DF157F">
        <w:t xml:space="preserve"> файл</w:t>
      </w:r>
      <w:r w:rsidR="008D685D">
        <w:t xml:space="preserve"> </w:t>
      </w:r>
      <w:r w:rsidR="008D685D" w:rsidRPr="008D685D">
        <w:t>“</w:t>
      </w:r>
      <w:r w:rsidR="008D685D">
        <w:rPr>
          <w:lang w:val="en-US"/>
        </w:rPr>
        <w:t>kmc</w:t>
      </w:r>
      <w:r w:rsidR="008D685D" w:rsidRPr="008D685D">
        <w:t>.</w:t>
      </w:r>
      <w:r w:rsidR="008D685D">
        <w:rPr>
          <w:lang w:val="en-US"/>
        </w:rPr>
        <w:t>ini</w:t>
      </w:r>
      <w:r w:rsidR="008D685D" w:rsidRPr="008D685D">
        <w:t>”</w:t>
      </w:r>
      <w:r w:rsidR="006C60DE" w:rsidRPr="00C70F7D">
        <w:t xml:space="preserve"> </w:t>
      </w:r>
      <w:r w:rsidR="006C60DE">
        <w:t>для модели «</w:t>
      </w:r>
      <w:r w:rsidR="006C60DE">
        <w:rPr>
          <w:lang w:val="en-US"/>
        </w:rPr>
        <w:t>vver</w:t>
      </w:r>
      <w:r w:rsidR="006C60DE">
        <w:t>»</w:t>
      </w:r>
      <w:r>
        <w:t>:</w:t>
      </w:r>
    </w:p>
    <w:p w14:paraId="68B71235" w14:textId="38884C28" w:rsidR="008D685D" w:rsidRPr="00E666EE" w:rsidRDefault="008D685D" w:rsidP="00700611">
      <w:pPr>
        <w:pStyle w:val="afffff9"/>
        <w:rPr>
          <w:lang w:val="ru-RU"/>
        </w:rPr>
      </w:pPr>
      <w:r>
        <w:t>VAR</w:t>
      </w:r>
      <w:r w:rsidRPr="00E666EE">
        <w:rPr>
          <w:lang w:val="ru-RU"/>
        </w:rPr>
        <w:t xml:space="preserve"> </w:t>
      </w:r>
      <w:r>
        <w:t>vver</w:t>
      </w:r>
    </w:p>
    <w:p w14:paraId="4C049F61" w14:textId="77777777" w:rsidR="00C70F7D" w:rsidRPr="00E666EE" w:rsidRDefault="00C70F7D" w:rsidP="00700611">
      <w:pPr>
        <w:pStyle w:val="afffff9"/>
        <w:rPr>
          <w:lang w:val="ru-RU"/>
        </w:rPr>
      </w:pPr>
      <w:r>
        <w:t>GEO</w:t>
      </w:r>
      <w:r w:rsidRPr="00E666EE">
        <w:rPr>
          <w:lang w:val="ru-RU"/>
        </w:rPr>
        <w:t xml:space="preserve"> </w:t>
      </w:r>
      <w:r>
        <w:t>vver</w:t>
      </w:r>
      <w:r w:rsidRPr="00E666EE">
        <w:rPr>
          <w:lang w:val="ru-RU"/>
        </w:rPr>
        <w:t>.</w:t>
      </w:r>
      <w:r w:rsidRPr="008D685D">
        <w:t>ncg</w:t>
      </w:r>
    </w:p>
    <w:p w14:paraId="78BE1FA8" w14:textId="77777777" w:rsidR="006C60DE" w:rsidRPr="00E666EE" w:rsidRDefault="006C60DE" w:rsidP="00700611">
      <w:pPr>
        <w:pStyle w:val="afffff9"/>
        <w:rPr>
          <w:lang w:val="ru-RU"/>
        </w:rPr>
      </w:pPr>
      <w:r>
        <w:t>PHS</w:t>
      </w:r>
      <w:r w:rsidRPr="00E666EE">
        <w:rPr>
          <w:lang w:val="ru-RU"/>
        </w:rPr>
        <w:t xml:space="preserve"> </w:t>
      </w:r>
      <w:r>
        <w:t>physics</w:t>
      </w:r>
      <w:r w:rsidRPr="00E666EE">
        <w:rPr>
          <w:lang w:val="ru-RU"/>
        </w:rPr>
        <w:t>.</w:t>
      </w:r>
      <w:r>
        <w:t>dat</w:t>
      </w:r>
    </w:p>
    <w:p w14:paraId="431C60E8" w14:textId="67D597F0" w:rsidR="006C60DE" w:rsidRPr="00E666EE" w:rsidRDefault="006C60DE" w:rsidP="00700611">
      <w:pPr>
        <w:pStyle w:val="afffff9"/>
        <w:rPr>
          <w:lang w:val="ru-RU"/>
        </w:rPr>
      </w:pPr>
      <w:r>
        <w:t>REG</w:t>
      </w:r>
      <w:r w:rsidRPr="00E666EE">
        <w:rPr>
          <w:lang w:val="ru-RU"/>
        </w:rPr>
        <w:t xml:space="preserve"> </w:t>
      </w:r>
      <w:r>
        <w:t>vver</w:t>
      </w:r>
      <w:r w:rsidRPr="00E666EE">
        <w:rPr>
          <w:lang w:val="ru-RU"/>
        </w:rPr>
        <w:t>.</w:t>
      </w:r>
      <w:r>
        <w:t>reg</w:t>
      </w:r>
    </w:p>
    <w:p w14:paraId="03151CFB" w14:textId="0AA57E61" w:rsidR="008D685D" w:rsidRPr="00E666EE" w:rsidRDefault="008D685D" w:rsidP="00700611">
      <w:pPr>
        <w:pStyle w:val="afffff9"/>
        <w:rPr>
          <w:lang w:val="fr-FR"/>
        </w:rPr>
      </w:pPr>
      <w:r w:rsidRPr="00E666EE">
        <w:rPr>
          <w:lang w:val="fr-FR"/>
        </w:rPr>
        <w:t>RRS vver.rrs</w:t>
      </w:r>
    </w:p>
    <w:p w14:paraId="3B7604DF" w14:textId="0980B582" w:rsidR="001A495C" w:rsidRPr="00E666EE" w:rsidRDefault="006C60DE" w:rsidP="00700611">
      <w:pPr>
        <w:pStyle w:val="afffff9"/>
        <w:rPr>
          <w:lang w:val="fr-FR"/>
        </w:rPr>
      </w:pPr>
      <w:r w:rsidRPr="00E666EE">
        <w:rPr>
          <w:lang w:val="fr-FR"/>
        </w:rPr>
        <w:t>TRA vver.tra</w:t>
      </w:r>
    </w:p>
    <w:p w14:paraId="4E9B904D" w14:textId="77777777" w:rsidR="001A495C" w:rsidRPr="00E666EE" w:rsidRDefault="001A495C" w:rsidP="001A495C">
      <w:pPr>
        <w:pStyle w:val="12"/>
        <w:rPr>
          <w:lang w:val="fr-FR"/>
        </w:rPr>
      </w:pPr>
    </w:p>
    <w:p w14:paraId="438293A8" w14:textId="1F5015DA" w:rsidR="00B05BB7" w:rsidRPr="00E666EE" w:rsidRDefault="008D685D" w:rsidP="00F31E09">
      <w:pPr>
        <w:pStyle w:val="aa"/>
      </w:pPr>
      <w:r w:rsidRPr="00103E9B">
        <w:t>Содержание</w:t>
      </w:r>
      <w:r w:rsidRPr="00E666EE">
        <w:t xml:space="preserve"> </w:t>
      </w:r>
      <w:r w:rsidRPr="00103E9B">
        <w:t>файла</w:t>
      </w:r>
      <w:r w:rsidRPr="00E666EE">
        <w:t xml:space="preserve"> </w:t>
      </w:r>
      <w:r w:rsidR="00B05BB7" w:rsidRPr="00E666EE">
        <w:t>«</w:t>
      </w:r>
      <w:r w:rsidR="00B05BB7" w:rsidRPr="00103E9B">
        <w:rPr>
          <w:lang w:val="en-US"/>
        </w:rPr>
        <w:t>vver</w:t>
      </w:r>
      <w:r w:rsidRPr="00E666EE">
        <w:t>.</w:t>
      </w:r>
      <w:r>
        <w:rPr>
          <w:lang w:val="en-US"/>
        </w:rPr>
        <w:t>ncg</w:t>
      </w:r>
      <w:r w:rsidR="00B05BB7" w:rsidRPr="00E666EE">
        <w:t>»:</w:t>
      </w:r>
    </w:p>
    <w:p w14:paraId="03675A05" w14:textId="000ED4B9" w:rsidR="00B05BB7" w:rsidRPr="00E666EE" w:rsidRDefault="00B05BB7" w:rsidP="008D685D">
      <w:pPr>
        <w:pStyle w:val="afffff9"/>
        <w:rPr>
          <w:lang w:val="ru-RU"/>
        </w:rPr>
      </w:pPr>
      <w:r w:rsidRPr="005F1295">
        <w:t>H</w:t>
      </w:r>
      <w:r w:rsidR="008D685D">
        <w:t>DNW</w:t>
      </w:r>
      <w:r w:rsidRPr="00E666EE">
        <w:rPr>
          <w:lang w:val="ru-RU"/>
        </w:rPr>
        <w:t xml:space="preserve">  1    0    500</w:t>
      </w:r>
    </w:p>
    <w:p w14:paraId="2EF52658" w14:textId="77777777" w:rsidR="00B05BB7" w:rsidRPr="00E666EE" w:rsidRDefault="00B05BB7" w:rsidP="008D685D">
      <w:pPr>
        <w:pStyle w:val="afffff9"/>
        <w:rPr>
          <w:lang w:val="fr-FR"/>
        </w:rPr>
      </w:pPr>
      <w:r w:rsidRPr="00E666EE">
        <w:rPr>
          <w:lang w:val="fr-FR"/>
        </w:rPr>
        <w:t>CONT  B B T T T T T T</w:t>
      </w:r>
    </w:p>
    <w:p w14:paraId="0DCCBE1C" w14:textId="77777777" w:rsidR="00B05BB7" w:rsidRPr="00E666EE" w:rsidRDefault="00B05BB7" w:rsidP="008D685D">
      <w:pPr>
        <w:pStyle w:val="afffff9"/>
        <w:rPr>
          <w:lang w:val="fr-FR"/>
        </w:rPr>
      </w:pPr>
      <w:r w:rsidRPr="00E666EE">
        <w:rPr>
          <w:lang w:val="fr-FR"/>
        </w:rPr>
        <w:t>EQU HZ=373.0</w:t>
      </w:r>
    </w:p>
    <w:p w14:paraId="02A5FE3C" w14:textId="77777777" w:rsidR="00B05BB7" w:rsidRPr="00E666EE" w:rsidRDefault="00B05BB7" w:rsidP="008D685D">
      <w:pPr>
        <w:pStyle w:val="afffff9"/>
        <w:rPr>
          <w:lang w:val="fr-FR"/>
        </w:rPr>
      </w:pPr>
      <w:r w:rsidRPr="00E666EE">
        <w:rPr>
          <w:lang w:val="fr-FR"/>
        </w:rPr>
        <w:t>HEX   N1        0.  0.   0.  1.099852   0.635  HZ</w:t>
      </w:r>
    </w:p>
    <w:p w14:paraId="3516F0E8" w14:textId="77777777" w:rsidR="00B05BB7" w:rsidRPr="00E666EE" w:rsidRDefault="00B05BB7" w:rsidP="008D685D">
      <w:pPr>
        <w:pStyle w:val="afffff9"/>
        <w:rPr>
          <w:lang w:val="fr-FR"/>
        </w:rPr>
      </w:pPr>
      <w:r w:rsidRPr="00E666EE">
        <w:rPr>
          <w:lang w:val="fr-FR"/>
        </w:rPr>
        <w:t>C=    TELA TVELA</w:t>
      </w:r>
    </w:p>
    <w:p w14:paraId="4C24B519" w14:textId="77777777" w:rsidR="00B05BB7" w:rsidRPr="00E666EE" w:rsidRDefault="00B05BB7" w:rsidP="008D685D">
      <w:pPr>
        <w:pStyle w:val="afffff9"/>
        <w:rPr>
          <w:lang w:val="fr-FR"/>
        </w:rPr>
      </w:pPr>
      <w:r w:rsidRPr="00E666EE">
        <w:rPr>
          <w:lang w:val="fr-FR"/>
        </w:rPr>
        <w:t>RCZ   N2        0.  0.   0.       HZ      0.4525</w:t>
      </w:r>
    </w:p>
    <w:p w14:paraId="37444F22" w14:textId="77777777" w:rsidR="00B05BB7" w:rsidRPr="000B67E2" w:rsidRDefault="00B05BB7" w:rsidP="008D685D">
      <w:pPr>
        <w:pStyle w:val="afffff9"/>
        <w:rPr>
          <w:lang w:val="ru-RU"/>
        </w:rPr>
      </w:pPr>
      <w:r w:rsidRPr="00E666EE">
        <w:rPr>
          <w:lang w:val="fr-FR"/>
        </w:rPr>
        <w:t xml:space="preserve">RCZ   N3        0.  </w:t>
      </w:r>
      <w:r w:rsidRPr="000B67E2">
        <w:rPr>
          <w:lang w:val="ru-RU"/>
        </w:rPr>
        <w:t xml:space="preserve">0.   0.       </w:t>
      </w:r>
      <w:r w:rsidRPr="00E666EE">
        <w:rPr>
          <w:lang w:val="fr-FR"/>
        </w:rPr>
        <w:t>HZ</w:t>
      </w:r>
      <w:r w:rsidRPr="000B67E2">
        <w:rPr>
          <w:lang w:val="ru-RU"/>
        </w:rPr>
        <w:t xml:space="preserve">      0.3875</w:t>
      </w:r>
    </w:p>
    <w:p w14:paraId="529C9707" w14:textId="77777777" w:rsidR="00B05BB7" w:rsidRPr="007D50E7" w:rsidRDefault="00B05BB7" w:rsidP="008D685D">
      <w:pPr>
        <w:pStyle w:val="afffff9"/>
        <w:rPr>
          <w:lang w:val="ru-RU"/>
        </w:rPr>
      </w:pPr>
      <w:r w:rsidRPr="00E666EE">
        <w:rPr>
          <w:lang w:val="fr-FR"/>
        </w:rPr>
        <w:t>RCZ</w:t>
      </w:r>
      <w:r w:rsidRPr="000B67E2">
        <w:rPr>
          <w:lang w:val="ru-RU"/>
        </w:rPr>
        <w:t xml:space="preserve">   </w:t>
      </w:r>
      <w:r w:rsidRPr="00E666EE">
        <w:rPr>
          <w:lang w:val="fr-FR"/>
        </w:rPr>
        <w:t>N</w:t>
      </w:r>
      <w:r w:rsidRPr="000B67E2">
        <w:rPr>
          <w:lang w:val="ru-RU"/>
        </w:rPr>
        <w:t xml:space="preserve">4        0.  </w:t>
      </w:r>
      <w:r w:rsidRPr="00E666EE">
        <w:rPr>
          <w:lang w:val="ru-RU"/>
        </w:rPr>
        <w:t xml:space="preserve">0.   0.       </w:t>
      </w:r>
      <w:r w:rsidRPr="00D80EB3">
        <w:t>HZ</w:t>
      </w:r>
      <w:r w:rsidRPr="007D50E7">
        <w:rPr>
          <w:lang w:val="ru-RU"/>
        </w:rPr>
        <w:t xml:space="preserve">      0.3800</w:t>
      </w:r>
    </w:p>
    <w:p w14:paraId="5C5AD2EA" w14:textId="77777777" w:rsidR="00B05BB7" w:rsidRPr="007D50E7" w:rsidRDefault="00B05BB7" w:rsidP="008D685D">
      <w:pPr>
        <w:pStyle w:val="afffff9"/>
        <w:rPr>
          <w:lang w:val="ru-RU"/>
        </w:rPr>
      </w:pPr>
      <w:r w:rsidRPr="007D50E7">
        <w:rPr>
          <w:lang w:val="ru-RU"/>
        </w:rPr>
        <w:t>*ТОЛЩИНА СЛОЯ ПО ТОПЛИВУ</w:t>
      </w:r>
    </w:p>
    <w:p w14:paraId="235A4003" w14:textId="77777777" w:rsidR="00B05BB7" w:rsidRPr="007D50E7" w:rsidRDefault="00B05BB7" w:rsidP="008D685D">
      <w:pPr>
        <w:pStyle w:val="afffff9"/>
        <w:rPr>
          <w:lang w:val="ru-RU"/>
        </w:rPr>
      </w:pPr>
      <w:r w:rsidRPr="00D80EB3">
        <w:t>EQU</w:t>
      </w:r>
      <w:r w:rsidRPr="007D50E7">
        <w:rPr>
          <w:lang w:val="ru-RU"/>
        </w:rPr>
        <w:t xml:space="preserve"> </w:t>
      </w:r>
      <w:r w:rsidRPr="00D80EB3">
        <w:t>DZ</w:t>
      </w:r>
      <w:r w:rsidRPr="007D50E7">
        <w:rPr>
          <w:lang w:val="ru-RU"/>
        </w:rPr>
        <w:t>=</w:t>
      </w:r>
      <w:r w:rsidRPr="00D80EB3">
        <w:t>HZ</w:t>
      </w:r>
      <w:r w:rsidRPr="007D50E7">
        <w:rPr>
          <w:lang w:val="ru-RU"/>
        </w:rPr>
        <w:t>/2</w:t>
      </w:r>
    </w:p>
    <w:p w14:paraId="5856873C" w14:textId="77777777" w:rsidR="00B05BB7" w:rsidRPr="000B67E2" w:rsidRDefault="00B05BB7" w:rsidP="008D685D">
      <w:pPr>
        <w:pStyle w:val="afffff9"/>
        <w:rPr>
          <w:lang w:val="ru-RU"/>
        </w:rPr>
      </w:pPr>
      <w:r w:rsidRPr="00E666EE">
        <w:rPr>
          <w:lang w:val="fr-FR"/>
        </w:rPr>
        <w:t>EQU</w:t>
      </w:r>
      <w:r w:rsidRPr="000B67E2">
        <w:rPr>
          <w:lang w:val="ru-RU"/>
        </w:rPr>
        <w:t xml:space="preserve"> </w:t>
      </w:r>
      <w:r w:rsidRPr="00E666EE">
        <w:rPr>
          <w:lang w:val="fr-FR"/>
        </w:rPr>
        <w:t>POGR</w:t>
      </w:r>
      <w:r w:rsidRPr="000B67E2">
        <w:rPr>
          <w:lang w:val="ru-RU"/>
        </w:rPr>
        <w:t>=</w:t>
      </w:r>
      <w:r w:rsidRPr="00E666EE">
        <w:rPr>
          <w:lang w:val="fr-FR"/>
        </w:rPr>
        <w:t>DZ</w:t>
      </w:r>
      <w:r w:rsidRPr="000B67E2">
        <w:rPr>
          <w:lang w:val="ru-RU"/>
        </w:rPr>
        <w:t>*1</w:t>
      </w:r>
    </w:p>
    <w:p w14:paraId="0A8EE1F7" w14:textId="77777777" w:rsidR="00B05BB7" w:rsidRPr="00E666EE" w:rsidRDefault="00B05BB7" w:rsidP="008D685D">
      <w:pPr>
        <w:pStyle w:val="afffff9"/>
        <w:rPr>
          <w:lang w:val="fr-FR"/>
        </w:rPr>
      </w:pPr>
      <w:r w:rsidRPr="00E666EE">
        <w:rPr>
          <w:lang w:val="fr-FR"/>
        </w:rPr>
        <w:t>SLA T1 0. 0. 0. 0. 0. DZ</w:t>
      </w:r>
    </w:p>
    <w:p w14:paraId="267F7A0D" w14:textId="77777777" w:rsidR="00B05BB7" w:rsidRPr="000B67E2" w:rsidRDefault="00B05BB7" w:rsidP="008D685D">
      <w:pPr>
        <w:pStyle w:val="afffff9"/>
      </w:pPr>
      <w:r w:rsidRPr="00E666EE">
        <w:rPr>
          <w:lang w:val="fr-FR"/>
        </w:rPr>
        <w:t xml:space="preserve">SLA T2 0. </w:t>
      </w:r>
      <w:r w:rsidRPr="000B67E2">
        <w:t>0. 1*DZ 0. 0. DZ</w:t>
      </w:r>
    </w:p>
    <w:p w14:paraId="037A1CD8" w14:textId="77777777" w:rsidR="00B05BB7" w:rsidRPr="00E666EE" w:rsidRDefault="00B05BB7" w:rsidP="008D685D">
      <w:pPr>
        <w:pStyle w:val="afffff9"/>
        <w:rPr>
          <w:lang w:val="fr-FR"/>
        </w:rPr>
      </w:pPr>
      <w:r w:rsidRPr="000B67E2">
        <w:t xml:space="preserve">SLA BOR 0. 0. HZ 0. </w:t>
      </w:r>
      <w:r w:rsidRPr="00E666EE">
        <w:rPr>
          <w:lang w:val="fr-FR"/>
        </w:rPr>
        <w:t>0. -POGR</w:t>
      </w:r>
    </w:p>
    <w:p w14:paraId="7EB12EF5" w14:textId="77777777" w:rsidR="00B05BB7" w:rsidRPr="00E666EE" w:rsidRDefault="00B05BB7" w:rsidP="008D685D">
      <w:pPr>
        <w:pStyle w:val="afffff9"/>
        <w:rPr>
          <w:lang w:val="fr-FR"/>
        </w:rPr>
      </w:pPr>
      <w:r w:rsidRPr="00E666EE">
        <w:rPr>
          <w:lang w:val="fr-FR"/>
        </w:rPr>
        <w:t>END</w:t>
      </w:r>
    </w:p>
    <w:p w14:paraId="6E635873" w14:textId="77777777" w:rsidR="00B05BB7" w:rsidRPr="00E666EE" w:rsidRDefault="00B05BB7" w:rsidP="008D685D">
      <w:pPr>
        <w:pStyle w:val="afffff9"/>
        <w:rPr>
          <w:lang w:val="fr-FR"/>
        </w:rPr>
      </w:pPr>
      <w:r w:rsidRPr="00E666EE">
        <w:rPr>
          <w:lang w:val="fr-FR"/>
        </w:rPr>
        <w:t>R001      4    T1         /1:1/1</w:t>
      </w:r>
    </w:p>
    <w:p w14:paraId="74451FE5" w14:textId="77777777" w:rsidR="00B05BB7" w:rsidRPr="00E666EE" w:rsidRDefault="00B05BB7" w:rsidP="008D685D">
      <w:pPr>
        <w:pStyle w:val="afffff9"/>
        <w:rPr>
          <w:lang w:val="fr-FR"/>
        </w:rPr>
      </w:pPr>
      <w:r w:rsidRPr="00E666EE">
        <w:rPr>
          <w:lang w:val="fr-FR"/>
        </w:rPr>
        <w:t>R001      4    T2         /2:1/2</w:t>
      </w:r>
    </w:p>
    <w:p w14:paraId="1AE59898" w14:textId="77777777" w:rsidR="00B05BB7" w:rsidRPr="00D80EB3" w:rsidRDefault="00B05BB7" w:rsidP="008D685D">
      <w:pPr>
        <w:pStyle w:val="afffff9"/>
      </w:pPr>
      <w:r w:rsidRPr="00D80EB3">
        <w:t>R002      3  -4           /3:4/3</w:t>
      </w:r>
    </w:p>
    <w:p w14:paraId="751BB131" w14:textId="77777777" w:rsidR="00B05BB7" w:rsidRPr="00D80EB3" w:rsidRDefault="00B05BB7" w:rsidP="008D685D">
      <w:pPr>
        <w:pStyle w:val="afffff9"/>
      </w:pPr>
      <w:r w:rsidRPr="00D80EB3">
        <w:t>R003      2  -3           /3:2/3</w:t>
      </w:r>
    </w:p>
    <w:p w14:paraId="4269AAEC" w14:textId="77777777" w:rsidR="00B05BB7" w:rsidRPr="00D80EB3" w:rsidRDefault="00B05BB7" w:rsidP="008D685D">
      <w:pPr>
        <w:pStyle w:val="afffff9"/>
      </w:pPr>
      <w:r w:rsidRPr="00D80EB3">
        <w:t>R004      1  -2    BOR    /3:3/3</w:t>
      </w:r>
    </w:p>
    <w:p w14:paraId="6ACEFEF7" w14:textId="77777777" w:rsidR="00B05BB7" w:rsidRPr="00D80EB3" w:rsidRDefault="00B05BB7" w:rsidP="008D685D">
      <w:pPr>
        <w:pStyle w:val="afffff9"/>
      </w:pPr>
      <w:r w:rsidRPr="00D80EB3">
        <w:t>R004      1  -2   -BOR    /3:3/3 *BOR MATERIAL, TO SET BOR - "/3:5/3"</w:t>
      </w:r>
    </w:p>
    <w:p w14:paraId="221844C4" w14:textId="77777777" w:rsidR="00B05BB7" w:rsidRPr="00D80EB3" w:rsidRDefault="00B05BB7" w:rsidP="008D685D">
      <w:pPr>
        <w:pStyle w:val="afffff9"/>
      </w:pPr>
      <w:r w:rsidRPr="00D80EB3">
        <w:t>END</w:t>
      </w:r>
    </w:p>
    <w:p w14:paraId="1812D092" w14:textId="77777777" w:rsidR="00B05BB7" w:rsidRDefault="00B05BB7" w:rsidP="008D685D">
      <w:pPr>
        <w:pStyle w:val="afffff9"/>
      </w:pPr>
      <w:r w:rsidRPr="00D80EB3">
        <w:t>FINISH</w:t>
      </w:r>
    </w:p>
    <w:p w14:paraId="2074FB6B" w14:textId="77777777" w:rsidR="008D685D" w:rsidRPr="007D50E7" w:rsidRDefault="008D685D" w:rsidP="008D685D">
      <w:pPr>
        <w:pStyle w:val="12"/>
        <w:rPr>
          <w:lang w:val="en-US"/>
        </w:rPr>
      </w:pPr>
    </w:p>
    <w:p w14:paraId="68632E8B" w14:textId="77777777" w:rsidR="00C70F7D" w:rsidRPr="007D50E7" w:rsidRDefault="00C70F7D" w:rsidP="00C70F7D">
      <w:pPr>
        <w:pStyle w:val="aa"/>
        <w:rPr>
          <w:lang w:val="en-US"/>
        </w:rPr>
      </w:pPr>
      <w:r w:rsidRPr="00103E9B">
        <w:t>Содержание</w:t>
      </w:r>
      <w:r w:rsidRPr="007D50E7">
        <w:rPr>
          <w:lang w:val="en-US"/>
        </w:rPr>
        <w:t xml:space="preserve"> </w:t>
      </w:r>
      <w:r w:rsidRPr="00103E9B">
        <w:t>файла</w:t>
      </w:r>
      <w:r w:rsidRPr="007D50E7">
        <w:rPr>
          <w:lang w:val="en-US"/>
        </w:rPr>
        <w:t xml:space="preserve"> </w:t>
      </w:r>
      <w:r w:rsidRPr="007D50E7">
        <w:rPr>
          <w:i/>
          <w:iCs/>
          <w:lang w:val="en-US"/>
        </w:rPr>
        <w:t>«</w:t>
      </w:r>
      <w:r w:rsidRPr="00103E9B">
        <w:rPr>
          <w:i/>
          <w:iCs/>
          <w:lang w:val="en-US"/>
        </w:rPr>
        <w:t>physics</w:t>
      </w:r>
      <w:r w:rsidRPr="007D50E7">
        <w:rPr>
          <w:i/>
          <w:iCs/>
          <w:lang w:val="en-US"/>
        </w:rPr>
        <w:t>.</w:t>
      </w:r>
      <w:r w:rsidRPr="00103E9B">
        <w:rPr>
          <w:i/>
          <w:iCs/>
          <w:lang w:val="en-US"/>
        </w:rPr>
        <w:t>dat</w:t>
      </w:r>
      <w:r w:rsidRPr="007D50E7">
        <w:rPr>
          <w:i/>
          <w:iCs/>
          <w:lang w:val="en-US"/>
        </w:rPr>
        <w:t>»</w:t>
      </w:r>
    </w:p>
    <w:p w14:paraId="48375800" w14:textId="77777777" w:rsidR="00C70F7D" w:rsidRDefault="00C70F7D" w:rsidP="00C70F7D">
      <w:pPr>
        <w:pStyle w:val="afffff9"/>
      </w:pPr>
      <w:r>
        <w:t>PHS</w:t>
      </w:r>
    </w:p>
    <w:p w14:paraId="0E37D391" w14:textId="77777777" w:rsidR="00C70F7D" w:rsidRDefault="00C70F7D" w:rsidP="00C70F7D">
      <w:pPr>
        <w:pStyle w:val="afffff9"/>
      </w:pPr>
      <w:r>
        <w:t xml:space="preserve"> task_type=n</w:t>
      </w:r>
    </w:p>
    <w:p w14:paraId="0EBC13CE" w14:textId="77777777" w:rsidR="00C70F7D" w:rsidRDefault="00C70F7D" w:rsidP="00C70F7D">
      <w:pPr>
        <w:pStyle w:val="afffff9"/>
      </w:pPr>
      <w:r>
        <w:t xml:space="preserve"> nat="\\comsh\shared$\kmc_lib\nat.dat"</w:t>
      </w:r>
    </w:p>
    <w:p w14:paraId="60508D2B" w14:textId="77777777" w:rsidR="00C70F7D" w:rsidRDefault="00C70F7D" w:rsidP="00C70F7D">
      <w:pPr>
        <w:pStyle w:val="afffff9"/>
      </w:pPr>
      <w:r>
        <w:t xml:space="preserve"> aw="\\comsh\shared$\kmc_lib\aw.dat"</w:t>
      </w:r>
    </w:p>
    <w:p w14:paraId="0D448177" w14:textId="77777777" w:rsidR="00C70F7D" w:rsidRDefault="00C70F7D" w:rsidP="00C70F7D">
      <w:pPr>
        <w:pStyle w:val="afffff9"/>
      </w:pPr>
      <w:r>
        <w:t xml:space="preserve"> temp_def = 300</w:t>
      </w:r>
    </w:p>
    <w:p w14:paraId="707CF31B" w14:textId="04874BAC" w:rsidR="006A3B20" w:rsidRDefault="006A3B20" w:rsidP="00C70F7D">
      <w:pPr>
        <w:pStyle w:val="afffff9"/>
      </w:pPr>
      <w:r>
        <w:t xml:space="preserve"> </w:t>
      </w:r>
      <w:r w:rsidRPr="006A3B20">
        <w:t>print="out.phs"</w:t>
      </w:r>
    </w:p>
    <w:p w14:paraId="182779B7" w14:textId="7E61295E" w:rsidR="00C70F7D" w:rsidRDefault="00C70F7D" w:rsidP="00C70F7D">
      <w:pPr>
        <w:pStyle w:val="afffff9"/>
      </w:pPr>
      <w:r>
        <w:t xml:space="preserve"> lib_n=(</w:t>
      </w:r>
    </w:p>
    <w:p w14:paraId="3D751FE5" w14:textId="77777777" w:rsidR="00C70F7D" w:rsidRDefault="00C70F7D" w:rsidP="00C70F7D">
      <w:pPr>
        <w:pStyle w:val="afffff9"/>
      </w:pPr>
      <w:r>
        <w:t xml:space="preserve"> "\\comsh\shared$\kir_library\e-71.njoy.tpc-poly.hdf\cfg_tpc\default.neu"</w:t>
      </w:r>
    </w:p>
    <w:p w14:paraId="515579CB" w14:textId="77777777" w:rsidR="00C70F7D" w:rsidRDefault="00C70F7D" w:rsidP="00C70F7D">
      <w:pPr>
        <w:pStyle w:val="afffff9"/>
      </w:pPr>
      <w:r>
        <w:t xml:space="preserve"> )</w:t>
      </w:r>
    </w:p>
    <w:p w14:paraId="36C3F9BB" w14:textId="77777777" w:rsidR="006A3B20" w:rsidRDefault="006A3B20" w:rsidP="00C70F7D">
      <w:pPr>
        <w:pStyle w:val="afffff9"/>
      </w:pPr>
    </w:p>
    <w:p w14:paraId="78CAF438" w14:textId="572E4646" w:rsidR="00C70F7D" w:rsidRPr="00E666EE" w:rsidRDefault="00C70F7D" w:rsidP="00C70F7D">
      <w:pPr>
        <w:pStyle w:val="afffff9"/>
      </w:pPr>
      <w:r>
        <w:t>mat name=fuel burn=no</w:t>
      </w:r>
    </w:p>
    <w:p w14:paraId="571781CC" w14:textId="1F2CB369" w:rsidR="00C70F7D" w:rsidRPr="00E666EE" w:rsidRDefault="00C70F7D" w:rsidP="00C70F7D">
      <w:pPr>
        <w:pStyle w:val="afffff9"/>
      </w:pPr>
      <w:r w:rsidRPr="00E666EE">
        <w:t>U235 2.1907022E-04</w:t>
      </w:r>
    </w:p>
    <w:p w14:paraId="3BDB4DD2" w14:textId="10EB795C" w:rsidR="00C70F7D" w:rsidRPr="00E666EE" w:rsidRDefault="00C70F7D" w:rsidP="00C70F7D">
      <w:pPr>
        <w:pStyle w:val="afffff9"/>
      </w:pPr>
      <w:r w:rsidRPr="00E666EE">
        <w:t>U238 2.2975370E-02</w:t>
      </w:r>
    </w:p>
    <w:p w14:paraId="67453B8A" w14:textId="2A98D484" w:rsidR="00C70F7D" w:rsidRPr="00E666EE" w:rsidRDefault="00C70F7D" w:rsidP="00C70F7D">
      <w:pPr>
        <w:pStyle w:val="afffff9"/>
      </w:pPr>
      <w:r w:rsidRPr="00E666EE">
        <w:t>O164.6388E-02</w:t>
      </w:r>
    </w:p>
    <w:p w14:paraId="660A1D8F" w14:textId="77777777" w:rsidR="00C70F7D" w:rsidRPr="00E666EE" w:rsidRDefault="00C70F7D" w:rsidP="00C70F7D">
      <w:pPr>
        <w:pStyle w:val="afffff9"/>
      </w:pPr>
    </w:p>
    <w:p w14:paraId="4133D197" w14:textId="41A30F9B" w:rsidR="00C70F7D" w:rsidRPr="00E666EE" w:rsidRDefault="00C70F7D" w:rsidP="00C70F7D">
      <w:pPr>
        <w:pStyle w:val="afffff9"/>
      </w:pPr>
      <w:r>
        <w:t>mat name=clad burn=no</w:t>
      </w:r>
    </w:p>
    <w:p w14:paraId="476B5112" w14:textId="5E0AB802" w:rsidR="00C70F7D" w:rsidRPr="00E666EE" w:rsidRDefault="00C70F7D" w:rsidP="00C70F7D">
      <w:pPr>
        <w:pStyle w:val="afffff9"/>
      </w:pPr>
      <w:r w:rsidRPr="00E666EE">
        <w:t xml:space="preserve">Zr90 2.1984585E-02 </w:t>
      </w:r>
    </w:p>
    <w:p w14:paraId="7B11EEE3" w14:textId="4B8F4069" w:rsidR="00C70F7D" w:rsidRPr="00E666EE" w:rsidRDefault="00C70F7D" w:rsidP="00C70F7D">
      <w:pPr>
        <w:pStyle w:val="afffff9"/>
      </w:pPr>
      <w:r w:rsidRPr="00E666EE">
        <w:t xml:space="preserve">Zr91 4.7943060E-03 </w:t>
      </w:r>
    </w:p>
    <w:p w14:paraId="7A066203" w14:textId="09FFED95" w:rsidR="00C70F7D" w:rsidRPr="00E666EE" w:rsidRDefault="00C70F7D" w:rsidP="00C70F7D">
      <w:pPr>
        <w:pStyle w:val="afffff9"/>
      </w:pPr>
      <w:r w:rsidRPr="00E666EE">
        <w:t xml:space="preserve">Zr92 7.3281950E-03 </w:t>
      </w:r>
    </w:p>
    <w:p w14:paraId="61EB0E7D" w14:textId="3CA38615" w:rsidR="00C70F7D" w:rsidRPr="00E666EE" w:rsidRDefault="00C70F7D" w:rsidP="00C70F7D">
      <w:pPr>
        <w:pStyle w:val="afffff9"/>
      </w:pPr>
      <w:r w:rsidRPr="00E666EE">
        <w:t xml:space="preserve">Zr94 7.4264740E-03 </w:t>
      </w:r>
    </w:p>
    <w:p w14:paraId="1197C5ED" w14:textId="496E8498" w:rsidR="00C70F7D" w:rsidRPr="00E666EE" w:rsidRDefault="00C70F7D" w:rsidP="00C70F7D">
      <w:pPr>
        <w:pStyle w:val="afffff9"/>
      </w:pPr>
      <w:r w:rsidRPr="00E666EE">
        <w:t xml:space="preserve">Zr96 1.1964400E-03 </w:t>
      </w:r>
    </w:p>
    <w:p w14:paraId="0690D9E3" w14:textId="7DE93773" w:rsidR="00C70F7D" w:rsidRPr="00E666EE" w:rsidRDefault="00C70F7D" w:rsidP="00C70F7D">
      <w:pPr>
        <w:pStyle w:val="afffff9"/>
      </w:pPr>
      <w:r w:rsidRPr="00E666EE">
        <w:t xml:space="preserve">Nb93 4.3200000E-04 </w:t>
      </w:r>
    </w:p>
    <w:p w14:paraId="7E038332" w14:textId="031AD925" w:rsidR="00C70F7D" w:rsidRPr="00E666EE" w:rsidRDefault="00C70F7D" w:rsidP="00C70F7D">
      <w:pPr>
        <w:pStyle w:val="afffff9"/>
      </w:pPr>
      <w:r w:rsidRPr="00E666EE">
        <w:t xml:space="preserve">Hf174 1.0692000E-08 </w:t>
      </w:r>
    </w:p>
    <w:p w14:paraId="67CD1C08" w14:textId="5FC60DC3" w:rsidR="00C70F7D" w:rsidRPr="005F1295" w:rsidRDefault="00C70F7D" w:rsidP="00C70F7D">
      <w:pPr>
        <w:pStyle w:val="afffff9"/>
      </w:pPr>
      <w:r w:rsidRPr="005F1295">
        <w:t>Hf176</w:t>
      </w:r>
      <w:r>
        <w:t xml:space="preserve"> </w:t>
      </w:r>
      <w:r w:rsidRPr="005F1295">
        <w:t xml:space="preserve">3.4359600E-07 </w:t>
      </w:r>
    </w:p>
    <w:p w14:paraId="42B95D4F" w14:textId="00535D2C" w:rsidR="00C70F7D" w:rsidRPr="005F1295" w:rsidRDefault="00C70F7D" w:rsidP="00C70F7D">
      <w:pPr>
        <w:pStyle w:val="afffff9"/>
      </w:pPr>
      <w:r w:rsidRPr="005F1295">
        <w:t>Hf177</w:t>
      </w:r>
      <w:r>
        <w:t xml:space="preserve"> </w:t>
      </w:r>
      <w:r w:rsidRPr="005F1295">
        <w:t xml:space="preserve">1.2279960E-06 </w:t>
      </w:r>
    </w:p>
    <w:p w14:paraId="5C3D89F2" w14:textId="7C1E5D77" w:rsidR="00C70F7D" w:rsidRPr="005F1295" w:rsidRDefault="00C70F7D" w:rsidP="00C70F7D">
      <w:pPr>
        <w:pStyle w:val="afffff9"/>
      </w:pPr>
      <w:r w:rsidRPr="005F1295">
        <w:t>Hf178</w:t>
      </w:r>
      <w:r>
        <w:t xml:space="preserve"> </w:t>
      </w:r>
      <w:r w:rsidRPr="005F1295">
        <w:t xml:space="preserve">1.8016020E-06 </w:t>
      </w:r>
    </w:p>
    <w:p w14:paraId="3FE1F87C" w14:textId="4B275154" w:rsidR="00C70F7D" w:rsidRPr="005F1295" w:rsidRDefault="00C70F7D" w:rsidP="00C70F7D">
      <w:pPr>
        <w:pStyle w:val="afffff9"/>
      </w:pPr>
      <w:r w:rsidRPr="005F1295">
        <w:t>Hf179</w:t>
      </w:r>
      <w:r>
        <w:t xml:space="preserve"> </w:t>
      </w:r>
      <w:r w:rsidRPr="005F1295">
        <w:t xml:space="preserve">8.9951400E-07 </w:t>
      </w:r>
    </w:p>
    <w:p w14:paraId="5B067247" w14:textId="150EB836" w:rsidR="00C70F7D" w:rsidRPr="005F1295" w:rsidRDefault="00C70F7D" w:rsidP="00C70F7D">
      <w:pPr>
        <w:pStyle w:val="afffff9"/>
      </w:pPr>
      <w:r w:rsidRPr="005F1295">
        <w:t>Hf180</w:t>
      </w:r>
      <w:r>
        <w:t xml:space="preserve"> </w:t>
      </w:r>
      <w:r w:rsidRPr="005F1295">
        <w:t xml:space="preserve">2.3166000E-06 </w:t>
      </w:r>
    </w:p>
    <w:p w14:paraId="215B07B4" w14:textId="77777777" w:rsidR="00C70F7D" w:rsidRPr="005F1295" w:rsidRDefault="00C70F7D" w:rsidP="00C70F7D">
      <w:pPr>
        <w:pStyle w:val="afffff9"/>
      </w:pPr>
    </w:p>
    <w:p w14:paraId="6DFD7173" w14:textId="412B2308" w:rsidR="00C70F7D" w:rsidRPr="00E666EE" w:rsidRDefault="00C70F7D" w:rsidP="00C70F7D">
      <w:pPr>
        <w:pStyle w:val="afffff9"/>
      </w:pPr>
      <w:r>
        <w:t>mat name=water burn=no</w:t>
      </w:r>
    </w:p>
    <w:p w14:paraId="7CCE0E45" w14:textId="5708DF3A" w:rsidR="00C70F7D" w:rsidRPr="005F1295" w:rsidRDefault="00C70F7D" w:rsidP="00C70F7D">
      <w:pPr>
        <w:pStyle w:val="afffff9"/>
      </w:pPr>
      <w:r w:rsidRPr="005F1295">
        <w:t>H1</w:t>
      </w:r>
      <w:r>
        <w:t xml:space="preserve"> </w:t>
      </w:r>
      <w:r w:rsidRPr="005F1295">
        <w:t>6.6714000E-02</w:t>
      </w:r>
    </w:p>
    <w:p w14:paraId="0806688D" w14:textId="0A689D20" w:rsidR="00C70F7D" w:rsidRPr="005F1295" w:rsidRDefault="00C70F7D" w:rsidP="00C70F7D">
      <w:pPr>
        <w:pStyle w:val="afffff9"/>
      </w:pPr>
      <w:r w:rsidRPr="005F1295">
        <w:t>O16</w:t>
      </w:r>
      <w:r>
        <w:t xml:space="preserve"> </w:t>
      </w:r>
      <w:r w:rsidRPr="005F1295">
        <w:t>3.3357000E-02</w:t>
      </w:r>
    </w:p>
    <w:p w14:paraId="78E5A9E2" w14:textId="77777777" w:rsidR="00C70F7D" w:rsidRPr="005F1295" w:rsidRDefault="00C70F7D" w:rsidP="00C70F7D">
      <w:pPr>
        <w:pStyle w:val="afffff9"/>
      </w:pPr>
    </w:p>
    <w:p w14:paraId="7B491DDB" w14:textId="0137C500" w:rsidR="00C70F7D" w:rsidRPr="00E666EE" w:rsidRDefault="00C70F7D" w:rsidP="00C70F7D">
      <w:pPr>
        <w:pStyle w:val="afffff9"/>
      </w:pPr>
      <w:r>
        <w:t>mat name=</w:t>
      </w:r>
      <w:r w:rsidRPr="00C70F7D">
        <w:t>foil</w:t>
      </w:r>
      <w:r>
        <w:t xml:space="preserve"> burn=no</w:t>
      </w:r>
    </w:p>
    <w:p w14:paraId="7FC28952" w14:textId="77777777" w:rsidR="00C70F7D" w:rsidRPr="00E666EE" w:rsidRDefault="00C70F7D" w:rsidP="00C70F7D">
      <w:pPr>
        <w:pStyle w:val="afffff9"/>
      </w:pPr>
      <w:r w:rsidRPr="00E666EE">
        <w:t>1.0000000E-06 Al27</w:t>
      </w:r>
    </w:p>
    <w:p w14:paraId="651B0686" w14:textId="77777777" w:rsidR="00C70F7D" w:rsidRPr="00E666EE" w:rsidRDefault="00C70F7D" w:rsidP="00C70F7D">
      <w:pPr>
        <w:pStyle w:val="afffff9"/>
      </w:pPr>
    </w:p>
    <w:p w14:paraId="235D039B" w14:textId="1BA058AF" w:rsidR="00C70F7D" w:rsidRPr="00E666EE" w:rsidRDefault="00C70F7D" w:rsidP="00C70F7D">
      <w:pPr>
        <w:pStyle w:val="afffff9"/>
      </w:pPr>
      <w:r>
        <w:t>mat name=water_with_bor burn=no</w:t>
      </w:r>
    </w:p>
    <w:p w14:paraId="2A97DA67" w14:textId="4B89393B" w:rsidR="00C70F7D" w:rsidRPr="00E666EE" w:rsidRDefault="00C70F7D" w:rsidP="00C70F7D">
      <w:pPr>
        <w:pStyle w:val="afffff9"/>
      </w:pPr>
      <w:r w:rsidRPr="00E666EE">
        <w:t>H1 6.6714000E-02</w:t>
      </w:r>
    </w:p>
    <w:p w14:paraId="1EA2636F" w14:textId="03CDB754" w:rsidR="00C70F7D" w:rsidRPr="00E666EE" w:rsidRDefault="00C70F7D" w:rsidP="00C70F7D">
      <w:pPr>
        <w:pStyle w:val="afffff9"/>
      </w:pPr>
      <w:r w:rsidRPr="00E666EE">
        <w:t>O16 3.3357000E-02</w:t>
      </w:r>
    </w:p>
    <w:p w14:paraId="56CD4DC6" w14:textId="05FEC465" w:rsidR="00C70F7D" w:rsidRPr="00E666EE" w:rsidRDefault="00C70F7D" w:rsidP="00C70F7D">
      <w:pPr>
        <w:pStyle w:val="afffff9"/>
      </w:pPr>
      <w:r w:rsidRPr="00E666EE">
        <w:t>B10 5.0000000E-06</w:t>
      </w:r>
    </w:p>
    <w:p w14:paraId="1D2D8477" w14:textId="77777777" w:rsidR="00C70F7D" w:rsidRPr="00E666EE" w:rsidRDefault="00C70F7D" w:rsidP="00C70F7D">
      <w:pPr>
        <w:pStyle w:val="12"/>
        <w:rPr>
          <w:lang w:val="en-US"/>
        </w:rPr>
      </w:pPr>
    </w:p>
    <w:p w14:paraId="106F630B" w14:textId="77777777" w:rsidR="00C70F7D" w:rsidRPr="00E666EE" w:rsidRDefault="00C70F7D" w:rsidP="00C70F7D">
      <w:pPr>
        <w:pStyle w:val="aa"/>
        <w:rPr>
          <w:lang w:val="en-US"/>
        </w:rPr>
      </w:pPr>
      <w:r w:rsidRPr="00103E9B">
        <w:t>Содержание</w:t>
      </w:r>
      <w:r w:rsidRPr="00E666EE">
        <w:rPr>
          <w:lang w:val="en-US"/>
        </w:rPr>
        <w:t xml:space="preserve"> </w:t>
      </w:r>
      <w:r w:rsidRPr="00103E9B">
        <w:t>файла</w:t>
      </w:r>
      <w:r w:rsidRPr="00E666EE">
        <w:rPr>
          <w:lang w:val="en-US"/>
        </w:rPr>
        <w:t xml:space="preserve"> </w:t>
      </w:r>
      <w:r w:rsidRPr="00E666EE">
        <w:rPr>
          <w:i/>
          <w:iCs/>
          <w:lang w:val="en-US"/>
        </w:rPr>
        <w:t>«vver.reg»</w:t>
      </w:r>
    </w:p>
    <w:p w14:paraId="1C374BE7" w14:textId="77777777" w:rsidR="00C70F7D" w:rsidRPr="007D50E7" w:rsidRDefault="00C70F7D" w:rsidP="00C70F7D">
      <w:pPr>
        <w:pStyle w:val="afffff9"/>
      </w:pPr>
      <w:r w:rsidRPr="00D80EB3">
        <w:t>R</w:t>
      </w:r>
      <w:r>
        <w:t>EG</w:t>
      </w:r>
    </w:p>
    <w:p w14:paraId="1067AB85" w14:textId="77777777" w:rsidR="00C70F7D" w:rsidRPr="00D80EB3" w:rsidRDefault="00C70F7D" w:rsidP="00C70F7D">
      <w:pPr>
        <w:pStyle w:val="afffff9"/>
      </w:pPr>
      <w:r w:rsidRPr="00D80EB3">
        <w:t>KEFF</w:t>
      </w:r>
    </w:p>
    <w:p w14:paraId="742BD58B" w14:textId="77777777" w:rsidR="00C70F7D" w:rsidRPr="00D80EB3" w:rsidRDefault="00C70F7D" w:rsidP="00C70F7D">
      <w:pPr>
        <w:pStyle w:val="afffff9"/>
      </w:pPr>
      <w:r w:rsidRPr="00D80EB3">
        <w:t>END</w:t>
      </w:r>
    </w:p>
    <w:p w14:paraId="50AC3998" w14:textId="77777777" w:rsidR="00C70F7D" w:rsidRDefault="00C70F7D" w:rsidP="00C70F7D">
      <w:pPr>
        <w:pStyle w:val="afffff9"/>
      </w:pPr>
      <w:r w:rsidRPr="00D80EB3">
        <w:t>FINISH</w:t>
      </w:r>
    </w:p>
    <w:p w14:paraId="7A2A5F0C" w14:textId="77777777" w:rsidR="00C70F7D" w:rsidRPr="007D50E7" w:rsidRDefault="00C70F7D" w:rsidP="00C70F7D">
      <w:pPr>
        <w:pStyle w:val="12"/>
        <w:rPr>
          <w:lang w:val="en-US"/>
        </w:rPr>
      </w:pPr>
    </w:p>
    <w:p w14:paraId="42DDE893" w14:textId="2D1C20BD" w:rsidR="008D685D" w:rsidRPr="007D50E7" w:rsidRDefault="008D685D" w:rsidP="008D685D">
      <w:pPr>
        <w:pStyle w:val="aa"/>
        <w:rPr>
          <w:lang w:val="en-US"/>
        </w:rPr>
      </w:pPr>
      <w:r w:rsidRPr="00103E9B">
        <w:t>Содержание</w:t>
      </w:r>
      <w:r w:rsidRPr="00103E9B">
        <w:rPr>
          <w:lang w:val="en-US"/>
        </w:rPr>
        <w:t xml:space="preserve"> </w:t>
      </w:r>
      <w:r w:rsidRPr="00103E9B">
        <w:t>файла</w:t>
      </w:r>
      <w:r w:rsidRPr="00103E9B">
        <w:rPr>
          <w:lang w:val="en-US"/>
        </w:rPr>
        <w:t xml:space="preserve"> </w:t>
      </w:r>
      <w:r w:rsidRPr="007D50E7">
        <w:rPr>
          <w:lang w:val="en-US"/>
        </w:rPr>
        <w:t>«</w:t>
      </w:r>
      <w:r w:rsidRPr="00103E9B">
        <w:rPr>
          <w:lang w:val="en-US"/>
        </w:rPr>
        <w:t>vver</w:t>
      </w:r>
      <w:r w:rsidRPr="007D50E7">
        <w:rPr>
          <w:lang w:val="en-US"/>
        </w:rPr>
        <w:t>.</w:t>
      </w:r>
      <w:r>
        <w:rPr>
          <w:lang w:val="en-US"/>
        </w:rPr>
        <w:t>rrs</w:t>
      </w:r>
      <w:r w:rsidRPr="007D50E7">
        <w:rPr>
          <w:lang w:val="en-US"/>
        </w:rPr>
        <w:t>»:</w:t>
      </w:r>
    </w:p>
    <w:p w14:paraId="24D841D0" w14:textId="77777777" w:rsidR="00B05BB7" w:rsidRPr="00D80EB3" w:rsidRDefault="00B05BB7" w:rsidP="008D685D">
      <w:pPr>
        <w:pStyle w:val="afffff9"/>
      </w:pPr>
      <w:r w:rsidRPr="00D80EB3">
        <w:t>RRS</w:t>
      </w:r>
    </w:p>
    <w:p w14:paraId="17619B10" w14:textId="77777777" w:rsidR="00B05BB7" w:rsidRPr="00D80EB3" w:rsidRDefault="00B05BB7" w:rsidP="008D685D">
      <w:pPr>
        <w:pStyle w:val="afffff9"/>
      </w:pPr>
      <w:r w:rsidRPr="00D80EB3">
        <w:t>SOURCE 2</w:t>
      </w:r>
    </w:p>
    <w:p w14:paraId="168667C4" w14:textId="77777777" w:rsidR="00B05BB7" w:rsidRPr="00D80EB3" w:rsidRDefault="00B05BB7" w:rsidP="008D685D">
      <w:pPr>
        <w:pStyle w:val="afffff9"/>
      </w:pPr>
      <w:r w:rsidRPr="00D80EB3">
        <w:t>PROBABILITY 0.5 0.5</w:t>
      </w:r>
    </w:p>
    <w:p w14:paraId="3D479176" w14:textId="77777777" w:rsidR="00B05BB7" w:rsidRPr="00D80EB3" w:rsidRDefault="00B05BB7" w:rsidP="008D685D">
      <w:pPr>
        <w:pStyle w:val="afffff9"/>
      </w:pPr>
      <w:r w:rsidRPr="00D80EB3">
        <w:t>S NAME=S1 SPECTRUM=SP1 PNT 0.0 0.0 150.0</w:t>
      </w:r>
    </w:p>
    <w:p w14:paraId="7DA42BBD" w14:textId="77777777" w:rsidR="00B05BB7" w:rsidRPr="00D80EB3" w:rsidRDefault="00B05BB7" w:rsidP="008D685D">
      <w:pPr>
        <w:pStyle w:val="afffff9"/>
      </w:pPr>
      <w:r w:rsidRPr="00D80EB3">
        <w:t>S NAME=S2 SPECTRUM=SP2 PNT 0.0 0.0 323.0</w:t>
      </w:r>
    </w:p>
    <w:p w14:paraId="1E2EE3A1" w14:textId="77777777" w:rsidR="00B05BB7" w:rsidRPr="00D80EB3" w:rsidRDefault="00B05BB7" w:rsidP="008D685D">
      <w:pPr>
        <w:pStyle w:val="afffff9"/>
      </w:pPr>
      <w:r w:rsidRPr="00D80EB3">
        <w:t>END</w:t>
      </w:r>
    </w:p>
    <w:p w14:paraId="07DF559C" w14:textId="77777777" w:rsidR="00B05BB7" w:rsidRPr="00D80EB3" w:rsidRDefault="00B05BB7" w:rsidP="008D685D">
      <w:pPr>
        <w:pStyle w:val="afffff9"/>
      </w:pPr>
      <w:r w:rsidRPr="00D80EB3">
        <w:t>SPECTRUM SP1</w:t>
      </w:r>
    </w:p>
    <w:p w14:paraId="1DE3E50A" w14:textId="77777777" w:rsidR="00B05BB7" w:rsidRPr="00D80EB3" w:rsidRDefault="00B05BB7" w:rsidP="008D685D">
      <w:pPr>
        <w:pStyle w:val="afffff9"/>
      </w:pPr>
      <w:r w:rsidRPr="00D80EB3">
        <w:t>ENERGY</w:t>
      </w:r>
    </w:p>
    <w:p w14:paraId="4AD68048" w14:textId="77777777" w:rsidR="00B05BB7" w:rsidRPr="00D80EB3" w:rsidRDefault="00B05BB7" w:rsidP="008D685D">
      <w:pPr>
        <w:pStyle w:val="afffff9"/>
      </w:pPr>
      <w:r w:rsidRPr="00D80EB3">
        <w:t xml:space="preserve"> 2E6</w:t>
      </w:r>
    </w:p>
    <w:p w14:paraId="22042738" w14:textId="77777777" w:rsidR="00B05BB7" w:rsidRPr="00D80EB3" w:rsidRDefault="00B05BB7" w:rsidP="008D685D">
      <w:pPr>
        <w:pStyle w:val="afffff9"/>
      </w:pPr>
      <w:r w:rsidRPr="00D80EB3">
        <w:t>PROBABILITY</w:t>
      </w:r>
    </w:p>
    <w:p w14:paraId="146159C0" w14:textId="77777777" w:rsidR="00B05BB7" w:rsidRPr="00D80EB3" w:rsidRDefault="00B05BB7" w:rsidP="008D685D">
      <w:pPr>
        <w:pStyle w:val="afffff9"/>
      </w:pPr>
      <w:r w:rsidRPr="00D80EB3">
        <w:t xml:space="preserve"> 1.0</w:t>
      </w:r>
    </w:p>
    <w:p w14:paraId="75BCDC62" w14:textId="77777777" w:rsidR="00B05BB7" w:rsidRPr="00D80EB3" w:rsidRDefault="00B05BB7" w:rsidP="008D685D">
      <w:pPr>
        <w:pStyle w:val="afffff9"/>
      </w:pPr>
      <w:r w:rsidRPr="00D80EB3">
        <w:t>END</w:t>
      </w:r>
    </w:p>
    <w:p w14:paraId="695FA04C" w14:textId="77777777" w:rsidR="00B05BB7" w:rsidRPr="00D80EB3" w:rsidRDefault="00B05BB7" w:rsidP="008D685D">
      <w:pPr>
        <w:pStyle w:val="afffff9"/>
      </w:pPr>
      <w:r w:rsidRPr="00D80EB3">
        <w:t>SPECTRUM SP2</w:t>
      </w:r>
    </w:p>
    <w:p w14:paraId="149577D3" w14:textId="77777777" w:rsidR="00B05BB7" w:rsidRPr="00D80EB3" w:rsidRDefault="00B05BB7" w:rsidP="008D685D">
      <w:pPr>
        <w:pStyle w:val="afffff9"/>
      </w:pPr>
      <w:r w:rsidRPr="00D80EB3">
        <w:t>ENERGY</w:t>
      </w:r>
    </w:p>
    <w:p w14:paraId="4522A8ED" w14:textId="77777777" w:rsidR="00B05BB7" w:rsidRPr="00D80EB3" w:rsidRDefault="00B05BB7" w:rsidP="008D685D">
      <w:pPr>
        <w:pStyle w:val="afffff9"/>
      </w:pPr>
      <w:r w:rsidRPr="00D80EB3">
        <w:t xml:space="preserve"> 2E6</w:t>
      </w:r>
    </w:p>
    <w:p w14:paraId="5DB76CAE" w14:textId="77777777" w:rsidR="00B05BB7" w:rsidRPr="00D80EB3" w:rsidRDefault="00B05BB7" w:rsidP="008D685D">
      <w:pPr>
        <w:pStyle w:val="afffff9"/>
      </w:pPr>
      <w:r w:rsidRPr="00D80EB3">
        <w:t>PROBABILITY</w:t>
      </w:r>
    </w:p>
    <w:p w14:paraId="60D12E38" w14:textId="77777777" w:rsidR="00B05BB7" w:rsidRPr="00D80EB3" w:rsidRDefault="00B05BB7" w:rsidP="008D685D">
      <w:pPr>
        <w:pStyle w:val="afffff9"/>
      </w:pPr>
      <w:r w:rsidRPr="00D80EB3">
        <w:t xml:space="preserve"> 1.0</w:t>
      </w:r>
    </w:p>
    <w:p w14:paraId="53E70078" w14:textId="77777777" w:rsidR="00B05BB7" w:rsidRPr="00D80EB3" w:rsidRDefault="00B05BB7" w:rsidP="008D685D">
      <w:pPr>
        <w:pStyle w:val="afffff9"/>
      </w:pPr>
      <w:r w:rsidRPr="00D80EB3">
        <w:t>END</w:t>
      </w:r>
    </w:p>
    <w:p w14:paraId="6009EB89" w14:textId="77777777" w:rsidR="00B05BB7" w:rsidRDefault="00B05BB7" w:rsidP="008D685D">
      <w:pPr>
        <w:pStyle w:val="afffff9"/>
      </w:pPr>
      <w:r w:rsidRPr="00D80EB3">
        <w:t>FINISH</w:t>
      </w:r>
    </w:p>
    <w:p w14:paraId="17F3C044" w14:textId="77777777" w:rsidR="008D685D" w:rsidRPr="002D2569" w:rsidRDefault="008D685D" w:rsidP="008D685D">
      <w:pPr>
        <w:pStyle w:val="12"/>
        <w:rPr>
          <w:lang w:val="en-US"/>
        </w:rPr>
      </w:pPr>
    </w:p>
    <w:p w14:paraId="0F1995A7" w14:textId="01B6E69C" w:rsidR="006C60DE" w:rsidRPr="007D50E7" w:rsidRDefault="006C60DE" w:rsidP="006C60DE">
      <w:pPr>
        <w:pStyle w:val="aa"/>
        <w:rPr>
          <w:lang w:val="en-US"/>
        </w:rPr>
      </w:pPr>
      <w:r w:rsidRPr="00103E9B">
        <w:t>Содержание</w:t>
      </w:r>
      <w:r w:rsidRPr="007D50E7">
        <w:rPr>
          <w:lang w:val="en-US"/>
        </w:rPr>
        <w:t xml:space="preserve"> </w:t>
      </w:r>
      <w:r w:rsidRPr="00103E9B">
        <w:t>файла</w:t>
      </w:r>
      <w:r w:rsidRPr="007D50E7">
        <w:rPr>
          <w:lang w:val="en-US"/>
        </w:rPr>
        <w:t xml:space="preserve"> </w:t>
      </w:r>
      <w:r w:rsidRPr="007D50E7">
        <w:rPr>
          <w:i/>
          <w:iCs/>
          <w:lang w:val="en-US"/>
        </w:rPr>
        <w:t>«</w:t>
      </w:r>
      <w:r>
        <w:rPr>
          <w:i/>
          <w:iCs/>
          <w:lang w:val="en-US"/>
        </w:rPr>
        <w:t>vver</w:t>
      </w:r>
      <w:r w:rsidRPr="007D50E7">
        <w:rPr>
          <w:i/>
          <w:iCs/>
          <w:lang w:val="en-US"/>
        </w:rPr>
        <w:t>.</w:t>
      </w:r>
      <w:r>
        <w:rPr>
          <w:i/>
          <w:iCs/>
          <w:lang w:val="en-US"/>
        </w:rPr>
        <w:t>tra</w:t>
      </w:r>
      <w:r w:rsidRPr="007D50E7">
        <w:rPr>
          <w:i/>
          <w:iCs/>
          <w:lang w:val="en-US"/>
        </w:rPr>
        <w:t>»</w:t>
      </w:r>
    </w:p>
    <w:p w14:paraId="2D800A0A" w14:textId="77777777" w:rsidR="00B05BB7" w:rsidRPr="007D50E7" w:rsidRDefault="00B05BB7" w:rsidP="008D685D">
      <w:pPr>
        <w:pStyle w:val="afffff9"/>
      </w:pPr>
      <w:r w:rsidRPr="00D80EB3">
        <w:t>NTOT</w:t>
      </w:r>
      <w:r w:rsidRPr="007D50E7">
        <w:t xml:space="preserve"> 1000</w:t>
      </w:r>
    </w:p>
    <w:p w14:paraId="240DE7B1" w14:textId="77777777" w:rsidR="00B05BB7" w:rsidRPr="00D80EB3" w:rsidRDefault="00B05BB7" w:rsidP="008D685D">
      <w:pPr>
        <w:pStyle w:val="afffff9"/>
      </w:pPr>
      <w:r w:rsidRPr="00D80EB3">
        <w:t>NSKI 50</w:t>
      </w:r>
    </w:p>
    <w:p w14:paraId="447E44C5" w14:textId="77777777" w:rsidR="00B05BB7" w:rsidRPr="00D80EB3" w:rsidRDefault="00B05BB7" w:rsidP="008D685D">
      <w:pPr>
        <w:pStyle w:val="afffff9"/>
      </w:pPr>
      <w:r w:rsidRPr="00D80EB3">
        <w:t>FINISH</w:t>
      </w:r>
    </w:p>
    <w:p w14:paraId="3B2120BE" w14:textId="77777777" w:rsidR="00B05BB7" w:rsidRPr="00D80EB3" w:rsidRDefault="00B05BB7" w:rsidP="008D685D">
      <w:pPr>
        <w:pStyle w:val="afffff9"/>
      </w:pPr>
      <w:r>
        <w:t>MXSR 1000</w:t>
      </w:r>
    </w:p>
    <w:p w14:paraId="00F1F770" w14:textId="77777777" w:rsidR="00B05BB7" w:rsidRDefault="00B05BB7" w:rsidP="008D685D">
      <w:pPr>
        <w:pStyle w:val="afffff9"/>
      </w:pPr>
      <w:r w:rsidRPr="00D80EB3">
        <w:t>FINISH</w:t>
      </w:r>
    </w:p>
    <w:p w14:paraId="5DAE3211" w14:textId="77777777" w:rsidR="00B05BB7" w:rsidRPr="002D2569" w:rsidRDefault="00B05BB7" w:rsidP="00103E9B">
      <w:pPr>
        <w:pStyle w:val="12"/>
        <w:rPr>
          <w:lang w:val="en-US"/>
        </w:rPr>
      </w:pPr>
    </w:p>
    <w:p w14:paraId="25FC7676" w14:textId="718F1099" w:rsidR="00B05BB7" w:rsidRPr="007D50E7" w:rsidRDefault="00B05BB7" w:rsidP="005812DC">
      <w:pPr>
        <w:pStyle w:val="10"/>
        <w:numPr>
          <w:ilvl w:val="0"/>
          <w:numId w:val="0"/>
        </w:numPr>
        <w:ind w:left="432"/>
        <w:rPr>
          <w:lang w:val="en-US"/>
        </w:rPr>
      </w:pPr>
      <w:bookmarkStart w:id="215" w:name="_Toc221669232"/>
      <w:r>
        <w:lastRenderedPageBreak/>
        <w:t>П</w:t>
      </w:r>
      <w:r w:rsidR="00A52EF4" w:rsidRPr="00A52EF4">
        <w:t>риложение</w:t>
      </w:r>
      <w:r w:rsidRPr="007D50E7">
        <w:rPr>
          <w:lang w:val="en-US"/>
        </w:rPr>
        <w:t xml:space="preserve"> </w:t>
      </w:r>
      <w:bookmarkStart w:id="216" w:name="приложение_REG_1"/>
      <w:r w:rsidR="005A0C3C">
        <w:t>Б</w:t>
      </w:r>
      <w:bookmarkEnd w:id="215"/>
      <w:bookmarkEnd w:id="216"/>
    </w:p>
    <w:p w14:paraId="735D5043" w14:textId="68EF76D6" w:rsidR="00833CF7" w:rsidRDefault="00833CF7" w:rsidP="00103E9B">
      <w:pPr>
        <w:pStyle w:val="12"/>
      </w:pPr>
      <w:r w:rsidRPr="00E33911">
        <w:t xml:space="preserve">Рассматривается легководный реактор типа PWR. Модель представляет собой ¼ активный зоны. Данная модель </w:t>
      </w:r>
      <w:r w:rsidR="00E33911" w:rsidRPr="00E33911">
        <w:t>задаётся</w:t>
      </w:r>
      <w:r w:rsidRPr="00E33911">
        <w:t xml:space="preserve"> с использованием сложной геометрии (сет</w:t>
      </w:r>
      <w:r w:rsidR="00321FAA" w:rsidRPr="00E33911">
        <w:t>ей</w:t>
      </w:r>
      <w:r w:rsidRPr="00E33911">
        <w:t>). Также</w:t>
      </w:r>
      <w:r w:rsidR="00F21BEF" w:rsidRPr="00E33911">
        <w:t>,</w:t>
      </w:r>
      <w:r w:rsidRPr="00E33911">
        <w:t xml:space="preserve"> для описани</w:t>
      </w:r>
      <w:r w:rsidR="0080000E" w:rsidRPr="00E33911">
        <w:t>я</w:t>
      </w:r>
      <w:r w:rsidRPr="00E33911">
        <w:t xml:space="preserve"> органов регулирования используется </w:t>
      </w:r>
      <w:r w:rsidR="00E33911" w:rsidRPr="00E33911">
        <w:t>решётка</w:t>
      </w:r>
      <w:r w:rsidR="00F21BEF" w:rsidRPr="00E33911">
        <w:t>, что позволяет изменять положение органов регулирования независимо от основной модели.</w:t>
      </w:r>
    </w:p>
    <w:p w14:paraId="52A04121" w14:textId="77777777" w:rsidR="00103E9B" w:rsidRPr="00E33911" w:rsidRDefault="00103E9B" w:rsidP="00103E9B">
      <w:pPr>
        <w:pStyle w:val="12"/>
      </w:pPr>
    </w:p>
    <w:p w14:paraId="74AC02CD" w14:textId="0EA49256" w:rsidR="00833CF7" w:rsidRPr="00833CF7" w:rsidRDefault="00833CF7" w:rsidP="00E33911">
      <w:pPr>
        <w:pStyle w:val="affffe"/>
      </w:pPr>
      <w:r w:rsidRPr="00833CF7">
        <w:rPr>
          <w:noProof/>
        </w:rPr>
        <w:drawing>
          <wp:inline distT="0" distB="0" distL="0" distR="0" wp14:anchorId="5A8EA0DE" wp14:editId="436C314D">
            <wp:extent cx="6119479" cy="6141720"/>
            <wp:effectExtent l="0" t="0" r="0" b="0"/>
            <wp:docPr id="10736895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89536" name=""/>
                    <pic:cNvPicPr/>
                  </pic:nvPicPr>
                  <pic:blipFill>
                    <a:blip r:embed="rId48"/>
                    <a:stretch>
                      <a:fillRect/>
                    </a:stretch>
                  </pic:blipFill>
                  <pic:spPr>
                    <a:xfrm>
                      <a:off x="0" y="0"/>
                      <a:ext cx="6124454" cy="6146713"/>
                    </a:xfrm>
                    <a:prstGeom prst="rect">
                      <a:avLst/>
                    </a:prstGeom>
                  </pic:spPr>
                </pic:pic>
              </a:graphicData>
            </a:graphic>
          </wp:inline>
        </w:drawing>
      </w:r>
    </w:p>
    <w:p w14:paraId="1A7510C5" w14:textId="27B2E16A" w:rsidR="00000B0A" w:rsidRPr="005A0C3C" w:rsidRDefault="00000B0A" w:rsidP="00E33911">
      <w:pPr>
        <w:pStyle w:val="afffff"/>
      </w:pPr>
      <w:r w:rsidRPr="00000B0A">
        <w:t xml:space="preserve">Рисунок </w:t>
      </w:r>
      <w:r w:rsidR="00D76F61">
        <w:t>Б.1</w:t>
      </w:r>
      <w:r w:rsidRPr="00000B0A">
        <w:t xml:space="preserve">. </w:t>
      </w:r>
      <w:r>
        <w:t xml:space="preserve">Схема активной зоны </w:t>
      </w:r>
      <w:r>
        <w:rPr>
          <w:lang w:val="en-US"/>
        </w:rPr>
        <w:t>PWR</w:t>
      </w:r>
    </w:p>
    <w:p w14:paraId="617F50A6" w14:textId="77777777" w:rsidR="00B05BB7" w:rsidRPr="008B00BD" w:rsidRDefault="00B05BB7" w:rsidP="008B00BD">
      <w:pPr>
        <w:pStyle w:val="12"/>
      </w:pPr>
    </w:p>
    <w:p w14:paraId="1874E955" w14:textId="4E6EF697" w:rsidR="00B05BB7" w:rsidRPr="007D50E7" w:rsidRDefault="00B05BB7" w:rsidP="008D685D">
      <w:pPr>
        <w:pStyle w:val="afffff9"/>
        <w:rPr>
          <w:lang w:val="ru-RU"/>
        </w:rPr>
      </w:pPr>
      <w:r w:rsidRPr="00103E9B">
        <w:t>HD</w:t>
      </w:r>
      <w:r w:rsidR="00BA213B">
        <w:t>NW</w:t>
      </w:r>
      <w:r w:rsidRPr="007D50E7">
        <w:rPr>
          <w:lang w:val="ru-RU"/>
        </w:rPr>
        <w:t xml:space="preserve"> 1 0 200000</w:t>
      </w:r>
    </w:p>
    <w:p w14:paraId="6B542C50" w14:textId="148AF08F" w:rsidR="003E0F1D" w:rsidRPr="007D50E7" w:rsidRDefault="003E0F1D" w:rsidP="008D685D">
      <w:pPr>
        <w:pStyle w:val="afffff9"/>
        <w:rPr>
          <w:b/>
          <w:bCs/>
          <w:lang w:val="ru-RU"/>
        </w:rPr>
      </w:pPr>
      <w:r w:rsidRPr="007D50E7">
        <w:rPr>
          <w:b/>
          <w:bCs/>
          <w:lang w:val="ru-RU"/>
        </w:rPr>
        <w:t xml:space="preserve">*Параметры констант </w:t>
      </w:r>
    </w:p>
    <w:p w14:paraId="58282E3B" w14:textId="77777777" w:rsidR="00B05BB7" w:rsidRPr="007D50E7" w:rsidRDefault="00B05BB7" w:rsidP="008D685D">
      <w:pPr>
        <w:pStyle w:val="afffff9"/>
        <w:rPr>
          <w:lang w:val="ru-RU"/>
        </w:rPr>
      </w:pPr>
      <w:r w:rsidRPr="00103E9B">
        <w:t>EQU</w:t>
      </w:r>
      <w:r w:rsidRPr="007D50E7">
        <w:rPr>
          <w:lang w:val="ru-RU"/>
        </w:rPr>
        <w:t xml:space="preserve"> </w:t>
      </w:r>
      <w:r w:rsidRPr="00103E9B">
        <w:t>HZ</w:t>
      </w:r>
      <w:r w:rsidRPr="007D50E7">
        <w:rPr>
          <w:lang w:val="ru-RU"/>
        </w:rPr>
        <w:t>=128.52</w:t>
      </w:r>
    </w:p>
    <w:p w14:paraId="18826ACC" w14:textId="77777777" w:rsidR="00B05BB7" w:rsidRPr="00E666EE" w:rsidRDefault="00B05BB7" w:rsidP="008D685D">
      <w:pPr>
        <w:pStyle w:val="afffff9"/>
        <w:rPr>
          <w:lang w:val="ru-RU"/>
        </w:rPr>
      </w:pPr>
      <w:r w:rsidRPr="00103E9B">
        <w:t>EQU</w:t>
      </w:r>
      <w:r w:rsidRPr="00E666EE">
        <w:rPr>
          <w:lang w:val="ru-RU"/>
        </w:rPr>
        <w:t xml:space="preserve"> </w:t>
      </w:r>
      <w:r w:rsidRPr="00103E9B">
        <w:t>HZA</w:t>
      </w:r>
      <w:r w:rsidRPr="00E666EE">
        <w:rPr>
          <w:lang w:val="ru-RU"/>
        </w:rPr>
        <w:t>=149.94</w:t>
      </w:r>
    </w:p>
    <w:p w14:paraId="5E47D406" w14:textId="77777777" w:rsidR="00B05BB7" w:rsidRPr="00E666EE" w:rsidRDefault="00B05BB7" w:rsidP="008D685D">
      <w:pPr>
        <w:pStyle w:val="afffff9"/>
        <w:rPr>
          <w:lang w:val="ru-RU"/>
        </w:rPr>
      </w:pPr>
      <w:r w:rsidRPr="00103E9B">
        <w:t>EQU</w:t>
      </w:r>
      <w:r w:rsidRPr="00E666EE">
        <w:rPr>
          <w:lang w:val="ru-RU"/>
        </w:rPr>
        <w:t xml:space="preserve"> </w:t>
      </w:r>
      <w:r w:rsidRPr="00103E9B">
        <w:t>XNet</w:t>
      </w:r>
      <w:r w:rsidRPr="00E666EE">
        <w:rPr>
          <w:lang w:val="ru-RU"/>
        </w:rPr>
        <w:t>=-21.42</w:t>
      </w:r>
    </w:p>
    <w:p w14:paraId="049DC1B3" w14:textId="77777777" w:rsidR="00B05BB7" w:rsidRPr="00E666EE" w:rsidRDefault="00B05BB7" w:rsidP="008D685D">
      <w:pPr>
        <w:pStyle w:val="afffff9"/>
        <w:rPr>
          <w:lang w:val="ru-RU"/>
        </w:rPr>
      </w:pPr>
      <w:r w:rsidRPr="00103E9B">
        <w:t>EQU</w:t>
      </w:r>
      <w:r w:rsidRPr="00E666EE">
        <w:rPr>
          <w:lang w:val="ru-RU"/>
        </w:rPr>
        <w:t xml:space="preserve"> </w:t>
      </w:r>
      <w:r w:rsidRPr="00103E9B">
        <w:t>YNet</w:t>
      </w:r>
      <w:r w:rsidRPr="00E666EE">
        <w:rPr>
          <w:lang w:val="ru-RU"/>
        </w:rPr>
        <w:t>=-42.84</w:t>
      </w:r>
    </w:p>
    <w:p w14:paraId="331CA980" w14:textId="77777777" w:rsidR="00B05BB7" w:rsidRPr="007D50E7" w:rsidRDefault="00B05BB7" w:rsidP="008D685D">
      <w:pPr>
        <w:pStyle w:val="afffff9"/>
        <w:rPr>
          <w:lang w:val="ru-RU"/>
        </w:rPr>
      </w:pPr>
      <w:r w:rsidRPr="00103E9B">
        <w:t>EQU</w:t>
      </w:r>
      <w:r w:rsidRPr="007D50E7">
        <w:rPr>
          <w:lang w:val="ru-RU"/>
        </w:rPr>
        <w:t xml:space="preserve"> </w:t>
      </w:r>
      <w:r w:rsidRPr="00103E9B">
        <w:t>Step</w:t>
      </w:r>
      <w:r w:rsidRPr="007D50E7">
        <w:rPr>
          <w:lang w:val="ru-RU"/>
        </w:rPr>
        <w:t>=1.26</w:t>
      </w:r>
    </w:p>
    <w:p w14:paraId="4E9AF2A5" w14:textId="427FC108" w:rsidR="003E0F1D" w:rsidRPr="007D50E7" w:rsidRDefault="003E0F1D" w:rsidP="008D685D">
      <w:pPr>
        <w:pStyle w:val="afffff9"/>
        <w:rPr>
          <w:b/>
          <w:bCs/>
          <w:lang w:val="ru-RU"/>
        </w:rPr>
      </w:pPr>
      <w:r w:rsidRPr="007D50E7">
        <w:rPr>
          <w:b/>
          <w:bCs/>
          <w:lang w:val="ru-RU"/>
        </w:rPr>
        <w:t>*Граничные условия</w:t>
      </w:r>
    </w:p>
    <w:p w14:paraId="6D9F5330" w14:textId="77777777" w:rsidR="00B05BB7" w:rsidRPr="007D50E7" w:rsidRDefault="00B05BB7" w:rsidP="008D685D">
      <w:pPr>
        <w:pStyle w:val="afffff9"/>
        <w:rPr>
          <w:lang w:val="ru-RU"/>
        </w:rPr>
      </w:pPr>
      <w:r w:rsidRPr="00103E9B">
        <w:t>CONT</w:t>
      </w:r>
      <w:r w:rsidRPr="007D50E7">
        <w:rPr>
          <w:lang w:val="ru-RU"/>
        </w:rPr>
        <w:t xml:space="preserve"> </w:t>
      </w:r>
      <w:r w:rsidRPr="00103E9B">
        <w:t>T</w:t>
      </w:r>
      <w:r w:rsidRPr="007D50E7">
        <w:rPr>
          <w:lang w:val="ru-RU"/>
        </w:rPr>
        <w:t xml:space="preserve"> </w:t>
      </w:r>
      <w:r w:rsidRPr="00103E9B">
        <w:t>T</w:t>
      </w:r>
      <w:r w:rsidRPr="007D50E7">
        <w:rPr>
          <w:lang w:val="ru-RU"/>
        </w:rPr>
        <w:t xml:space="preserve"> </w:t>
      </w:r>
      <w:r w:rsidRPr="00103E9B">
        <w:t>B</w:t>
      </w:r>
      <w:r w:rsidRPr="007D50E7">
        <w:rPr>
          <w:lang w:val="ru-RU"/>
        </w:rPr>
        <w:t xml:space="preserve"> </w:t>
      </w:r>
      <w:r w:rsidRPr="00103E9B">
        <w:t>B</w:t>
      </w:r>
      <w:r w:rsidRPr="007D50E7">
        <w:rPr>
          <w:lang w:val="ru-RU"/>
        </w:rPr>
        <w:t xml:space="preserve"> </w:t>
      </w:r>
      <w:r w:rsidRPr="00103E9B">
        <w:t>B</w:t>
      </w:r>
      <w:r w:rsidRPr="007D50E7">
        <w:rPr>
          <w:lang w:val="ru-RU"/>
        </w:rPr>
        <w:t xml:space="preserve"> </w:t>
      </w:r>
      <w:r w:rsidRPr="00103E9B">
        <w:t>B</w:t>
      </w:r>
      <w:r w:rsidRPr="007D50E7">
        <w:rPr>
          <w:lang w:val="ru-RU"/>
        </w:rPr>
        <w:t xml:space="preserve"> </w:t>
      </w:r>
    </w:p>
    <w:p w14:paraId="1447416A" w14:textId="77777777" w:rsidR="00B05BB7" w:rsidRPr="007D50E7" w:rsidRDefault="00B05BB7" w:rsidP="008D685D">
      <w:pPr>
        <w:pStyle w:val="afffff9"/>
        <w:rPr>
          <w:lang w:val="ru-RU"/>
        </w:rPr>
      </w:pPr>
      <w:r w:rsidRPr="007D50E7">
        <w:rPr>
          <w:lang w:val="ru-RU"/>
        </w:rPr>
        <w:lastRenderedPageBreak/>
        <w:t xml:space="preserve">*-------------- </w:t>
      </w:r>
      <w:r w:rsidRPr="00103E9B">
        <w:t>ACtive</w:t>
      </w:r>
      <w:r w:rsidRPr="007D50E7">
        <w:rPr>
          <w:lang w:val="ru-RU"/>
        </w:rPr>
        <w:t xml:space="preserve"> </w:t>
      </w:r>
      <w:r w:rsidRPr="00103E9B">
        <w:t>Zone</w:t>
      </w:r>
      <w:r w:rsidRPr="007D50E7">
        <w:rPr>
          <w:lang w:val="ru-RU"/>
        </w:rPr>
        <w:t xml:space="preserve"> ------------------</w:t>
      </w:r>
    </w:p>
    <w:p w14:paraId="2C3E0910" w14:textId="62AB3566" w:rsidR="003E0F1D" w:rsidRPr="007D50E7" w:rsidRDefault="003E0F1D" w:rsidP="008D685D">
      <w:pPr>
        <w:pStyle w:val="afffff9"/>
        <w:rPr>
          <w:b/>
          <w:bCs/>
          <w:lang w:val="ru-RU"/>
        </w:rPr>
      </w:pPr>
      <w:r w:rsidRPr="007D50E7">
        <w:rPr>
          <w:b/>
          <w:bCs/>
          <w:lang w:val="ru-RU"/>
        </w:rPr>
        <w:t>*Основной контейнер</w:t>
      </w:r>
    </w:p>
    <w:p w14:paraId="0CCD052D" w14:textId="1C01D3B4" w:rsidR="003E0F1D" w:rsidRPr="007D50E7" w:rsidRDefault="003E0F1D" w:rsidP="008D685D">
      <w:pPr>
        <w:pStyle w:val="afffff9"/>
        <w:rPr>
          <w:b/>
          <w:bCs/>
          <w:lang w:val="ru-RU"/>
        </w:rPr>
      </w:pPr>
      <w:r w:rsidRPr="007D50E7">
        <w:rPr>
          <w:b/>
          <w:bCs/>
          <w:lang w:val="ru-RU"/>
        </w:rPr>
        <w:t>*Описание тел</w:t>
      </w:r>
    </w:p>
    <w:p w14:paraId="0CA5456B" w14:textId="77777777" w:rsidR="00B05BB7" w:rsidRPr="00103E9B" w:rsidRDefault="00B05BB7" w:rsidP="008D685D">
      <w:pPr>
        <w:pStyle w:val="afffff9"/>
      </w:pPr>
      <w:r w:rsidRPr="00103E9B">
        <w:t xml:space="preserve">RPP K2 -21.42 42.84 -42.84 21.42 -21.42 HZA </w:t>
      </w:r>
    </w:p>
    <w:p w14:paraId="3B64DF68" w14:textId="77777777" w:rsidR="00B05BB7" w:rsidRPr="00103E9B" w:rsidRDefault="00B05BB7" w:rsidP="008D685D">
      <w:pPr>
        <w:pStyle w:val="afffff9"/>
      </w:pPr>
      <w:r w:rsidRPr="00103E9B">
        <w:t>RPP K1 -21.42 21.42 -42.84 0.0 0.0 HZA</w:t>
      </w:r>
    </w:p>
    <w:p w14:paraId="27DB61D7" w14:textId="77777777" w:rsidR="00B05BB7" w:rsidRPr="007D50E7" w:rsidRDefault="00B05BB7" w:rsidP="008D685D">
      <w:pPr>
        <w:pStyle w:val="afffff9"/>
        <w:rPr>
          <w:lang w:val="ru-RU"/>
        </w:rPr>
      </w:pPr>
      <w:r w:rsidRPr="00103E9B">
        <w:t>END</w:t>
      </w:r>
    </w:p>
    <w:p w14:paraId="1E7DB4A9" w14:textId="56C92696" w:rsidR="003E0F1D" w:rsidRPr="007D50E7" w:rsidRDefault="003E0F1D" w:rsidP="008D685D">
      <w:pPr>
        <w:pStyle w:val="afffff9"/>
        <w:rPr>
          <w:b/>
          <w:bCs/>
          <w:lang w:val="ru-RU"/>
        </w:rPr>
      </w:pPr>
      <w:r w:rsidRPr="007D50E7">
        <w:rPr>
          <w:b/>
          <w:bCs/>
          <w:lang w:val="ru-RU"/>
        </w:rPr>
        <w:t>*Описание Зон</w:t>
      </w:r>
    </w:p>
    <w:p w14:paraId="26452C68" w14:textId="77777777" w:rsidR="00B05BB7" w:rsidRPr="007D50E7" w:rsidRDefault="00B05BB7" w:rsidP="008D685D">
      <w:pPr>
        <w:pStyle w:val="afffff9"/>
        <w:rPr>
          <w:lang w:val="ru-RU"/>
        </w:rPr>
      </w:pPr>
      <w:r w:rsidRPr="00103E9B">
        <w:t>Z</w:t>
      </w:r>
      <w:r w:rsidRPr="007D50E7">
        <w:rPr>
          <w:lang w:val="ru-RU"/>
        </w:rPr>
        <w:t xml:space="preserve">1 </w:t>
      </w:r>
      <w:r w:rsidRPr="00103E9B">
        <w:t>K</w:t>
      </w:r>
      <w:r w:rsidRPr="007D50E7">
        <w:rPr>
          <w:lang w:val="ru-RU"/>
        </w:rPr>
        <w:t>2 -</w:t>
      </w:r>
      <w:r w:rsidRPr="00103E9B">
        <w:t>K</w:t>
      </w:r>
      <w:r w:rsidRPr="007D50E7">
        <w:rPr>
          <w:lang w:val="ru-RU"/>
        </w:rPr>
        <w:t>1 /2:12/2</w:t>
      </w:r>
    </w:p>
    <w:p w14:paraId="46C54734" w14:textId="77777777" w:rsidR="00B05BB7" w:rsidRPr="007D50E7" w:rsidRDefault="00B05BB7" w:rsidP="008D685D">
      <w:pPr>
        <w:pStyle w:val="afffff9"/>
        <w:rPr>
          <w:lang w:val="ru-RU"/>
        </w:rPr>
      </w:pPr>
      <w:r w:rsidRPr="00103E9B">
        <w:t>Z</w:t>
      </w:r>
      <w:r w:rsidRPr="007D50E7">
        <w:rPr>
          <w:lang w:val="ru-RU"/>
        </w:rPr>
        <w:t>2 (</w:t>
      </w:r>
      <w:r w:rsidRPr="00103E9B">
        <w:t>UW</w:t>
      </w:r>
      <w:r w:rsidRPr="007D50E7">
        <w:rPr>
          <w:lang w:val="ru-RU"/>
        </w:rPr>
        <w:t xml:space="preserve">) </w:t>
      </w:r>
      <w:r w:rsidRPr="00103E9B">
        <w:t>K</w:t>
      </w:r>
      <w:r w:rsidRPr="007D50E7">
        <w:rPr>
          <w:lang w:val="ru-RU"/>
        </w:rPr>
        <w:t>1 /1:12/1</w:t>
      </w:r>
    </w:p>
    <w:p w14:paraId="1949834A" w14:textId="77777777" w:rsidR="00B05BB7" w:rsidRPr="007D50E7" w:rsidRDefault="00B05BB7" w:rsidP="008D685D">
      <w:pPr>
        <w:pStyle w:val="afffff9"/>
        <w:rPr>
          <w:lang w:val="ru-RU"/>
        </w:rPr>
      </w:pPr>
      <w:r w:rsidRPr="00103E9B">
        <w:t>END</w:t>
      </w:r>
    </w:p>
    <w:p w14:paraId="08890BD3" w14:textId="5DC42FD9" w:rsidR="003E0F1D" w:rsidRPr="007D50E7" w:rsidRDefault="003E0F1D" w:rsidP="008D685D">
      <w:pPr>
        <w:pStyle w:val="afffff9"/>
        <w:rPr>
          <w:b/>
          <w:bCs/>
          <w:lang w:val="ru-RU"/>
        </w:rPr>
      </w:pPr>
      <w:r w:rsidRPr="007D50E7">
        <w:rPr>
          <w:b/>
          <w:bCs/>
          <w:lang w:val="ru-RU"/>
        </w:rPr>
        <w:t>*Описание ячеек (для каждого типа тепловыделяющего элемента используется свой прототип ячейки, который состоит из названия прототипа и стандартного описание тел и зон)</w:t>
      </w:r>
    </w:p>
    <w:p w14:paraId="343E68DA" w14:textId="77777777" w:rsidR="00B05BB7" w:rsidRPr="00103E9B" w:rsidRDefault="00B05BB7" w:rsidP="008D685D">
      <w:pPr>
        <w:pStyle w:val="afffff9"/>
      </w:pPr>
      <w:r w:rsidRPr="00103E9B">
        <w:t>* ---------MOX fuel with enrichment 4.3%-------</w:t>
      </w:r>
    </w:p>
    <w:p w14:paraId="59494B29" w14:textId="77777777" w:rsidR="00B05BB7" w:rsidRPr="00103E9B" w:rsidRDefault="00B05BB7" w:rsidP="008D685D">
      <w:pPr>
        <w:pStyle w:val="afffff9"/>
      </w:pPr>
      <w:r w:rsidRPr="00103E9B">
        <w:t>CELL M43</w:t>
      </w:r>
    </w:p>
    <w:p w14:paraId="6BD5472C" w14:textId="77777777" w:rsidR="00B05BB7" w:rsidRPr="00103E9B" w:rsidRDefault="00B05BB7" w:rsidP="008D685D">
      <w:pPr>
        <w:pStyle w:val="afffff9"/>
      </w:pPr>
      <w:r w:rsidRPr="00103E9B">
        <w:t xml:space="preserve">SBOX N1 1.26 0. 0. 0. 1.26 0. 0. 0. HZA </w:t>
      </w:r>
    </w:p>
    <w:p w14:paraId="701856AC" w14:textId="77777777" w:rsidR="00B05BB7" w:rsidRPr="00103E9B" w:rsidRDefault="00B05BB7" w:rsidP="008D685D">
      <w:pPr>
        <w:pStyle w:val="afffff9"/>
      </w:pPr>
      <w:r w:rsidRPr="00103E9B">
        <w:t>RCZ N2 0.63 0.63 0.0 HZ  0.54</w:t>
      </w:r>
    </w:p>
    <w:p w14:paraId="70C1EFB4" w14:textId="77777777" w:rsidR="00B05BB7" w:rsidRPr="00103E9B" w:rsidRDefault="00B05BB7" w:rsidP="008D685D">
      <w:pPr>
        <w:pStyle w:val="afffff9"/>
      </w:pPr>
      <w:r w:rsidRPr="00103E9B">
        <w:t>END</w:t>
      </w:r>
    </w:p>
    <w:p w14:paraId="5B15C9E5" w14:textId="77777777" w:rsidR="00B05BB7" w:rsidRPr="00103E9B" w:rsidRDefault="00B05BB7" w:rsidP="008D685D">
      <w:pPr>
        <w:pStyle w:val="afffff9"/>
      </w:pPr>
      <w:r w:rsidRPr="00103E9B">
        <w:t>z6 1 -2 /1:1/1</w:t>
      </w:r>
    </w:p>
    <w:p w14:paraId="6DEF399E" w14:textId="77777777" w:rsidR="00B05BB7" w:rsidRPr="00103E9B" w:rsidRDefault="00B05BB7" w:rsidP="008D685D">
      <w:pPr>
        <w:pStyle w:val="afffff9"/>
      </w:pPr>
      <w:r w:rsidRPr="00103E9B">
        <w:t>z7 2 /1:2/1</w:t>
      </w:r>
    </w:p>
    <w:p w14:paraId="0D826407" w14:textId="77777777" w:rsidR="00B05BB7" w:rsidRPr="00103E9B" w:rsidRDefault="00B05BB7" w:rsidP="008D685D">
      <w:pPr>
        <w:pStyle w:val="afffff9"/>
      </w:pPr>
      <w:r w:rsidRPr="00103E9B">
        <w:t>END</w:t>
      </w:r>
    </w:p>
    <w:p w14:paraId="5E441D4F" w14:textId="77777777" w:rsidR="00B05BB7" w:rsidRPr="00103E9B" w:rsidRDefault="00B05BB7" w:rsidP="008D685D">
      <w:pPr>
        <w:pStyle w:val="afffff9"/>
      </w:pPr>
      <w:r w:rsidRPr="00103E9B">
        <w:t>* ---------MOX fuel with enrichment 7.0%-------</w:t>
      </w:r>
    </w:p>
    <w:p w14:paraId="76254573" w14:textId="77777777" w:rsidR="00B05BB7" w:rsidRPr="00103E9B" w:rsidRDefault="00B05BB7" w:rsidP="008D685D">
      <w:pPr>
        <w:pStyle w:val="afffff9"/>
      </w:pPr>
      <w:r w:rsidRPr="00103E9B">
        <w:t>CELL M70</w:t>
      </w:r>
    </w:p>
    <w:p w14:paraId="0EE6403F" w14:textId="77777777" w:rsidR="00B05BB7" w:rsidRPr="00103E9B" w:rsidRDefault="00B05BB7" w:rsidP="008D685D">
      <w:pPr>
        <w:pStyle w:val="afffff9"/>
      </w:pPr>
      <w:r w:rsidRPr="00103E9B">
        <w:t xml:space="preserve">SBOX N1 1.26 0. 0. 0. 1.26 0. 0. 0. HZA </w:t>
      </w:r>
    </w:p>
    <w:p w14:paraId="323B60EB" w14:textId="77777777" w:rsidR="00B05BB7" w:rsidRPr="00103E9B" w:rsidRDefault="00B05BB7" w:rsidP="008D685D">
      <w:pPr>
        <w:pStyle w:val="afffff9"/>
      </w:pPr>
      <w:r w:rsidRPr="00103E9B">
        <w:t>RCZ N2 0.63 0.63 0.0 HZ  0.54</w:t>
      </w:r>
    </w:p>
    <w:p w14:paraId="2B01DB68" w14:textId="77777777" w:rsidR="00B05BB7" w:rsidRPr="00103E9B" w:rsidRDefault="00B05BB7" w:rsidP="008D685D">
      <w:pPr>
        <w:pStyle w:val="afffff9"/>
      </w:pPr>
      <w:r w:rsidRPr="00103E9B">
        <w:t>END</w:t>
      </w:r>
    </w:p>
    <w:p w14:paraId="014AFBED" w14:textId="77777777" w:rsidR="00B05BB7" w:rsidRPr="00103E9B" w:rsidRDefault="00B05BB7" w:rsidP="008D685D">
      <w:pPr>
        <w:pStyle w:val="afffff9"/>
      </w:pPr>
      <w:r w:rsidRPr="00103E9B">
        <w:t>z6 1 -2 /1:1/1</w:t>
      </w:r>
    </w:p>
    <w:p w14:paraId="34AF7017" w14:textId="77777777" w:rsidR="00B05BB7" w:rsidRPr="00103E9B" w:rsidRDefault="00B05BB7" w:rsidP="008D685D">
      <w:pPr>
        <w:pStyle w:val="afffff9"/>
      </w:pPr>
      <w:r w:rsidRPr="00103E9B">
        <w:t>z7 2 /1:3/1</w:t>
      </w:r>
    </w:p>
    <w:p w14:paraId="496BF6A7" w14:textId="77777777" w:rsidR="00B05BB7" w:rsidRPr="00103E9B" w:rsidRDefault="00B05BB7" w:rsidP="008D685D">
      <w:pPr>
        <w:pStyle w:val="afffff9"/>
      </w:pPr>
      <w:r w:rsidRPr="00103E9B">
        <w:t>END</w:t>
      </w:r>
    </w:p>
    <w:p w14:paraId="4DE230E8" w14:textId="77777777" w:rsidR="00B05BB7" w:rsidRPr="00103E9B" w:rsidRDefault="00B05BB7" w:rsidP="008D685D">
      <w:pPr>
        <w:pStyle w:val="afffff9"/>
      </w:pPr>
      <w:r w:rsidRPr="00103E9B">
        <w:t>* ---------MOX fuel with enrichment 8.7%-------</w:t>
      </w:r>
    </w:p>
    <w:p w14:paraId="797B1A55" w14:textId="77777777" w:rsidR="00B05BB7" w:rsidRPr="00103E9B" w:rsidRDefault="00B05BB7" w:rsidP="008D685D">
      <w:pPr>
        <w:pStyle w:val="afffff9"/>
      </w:pPr>
      <w:r w:rsidRPr="00103E9B">
        <w:t>CELL M87</w:t>
      </w:r>
    </w:p>
    <w:p w14:paraId="02AE17DC" w14:textId="77777777" w:rsidR="00B05BB7" w:rsidRPr="00103E9B" w:rsidRDefault="00B05BB7" w:rsidP="008D685D">
      <w:pPr>
        <w:pStyle w:val="afffff9"/>
      </w:pPr>
      <w:r w:rsidRPr="00103E9B">
        <w:t xml:space="preserve">SBOX N1 1.26 0. 0. 0. 1.26 0. 0. 0. HZA </w:t>
      </w:r>
    </w:p>
    <w:p w14:paraId="6BD5F277" w14:textId="77777777" w:rsidR="00B05BB7" w:rsidRPr="00103E9B" w:rsidRDefault="00B05BB7" w:rsidP="008D685D">
      <w:pPr>
        <w:pStyle w:val="afffff9"/>
      </w:pPr>
      <w:r w:rsidRPr="00103E9B">
        <w:t>RCZ N2 0.63 0.63 0.0 HZ  0.54</w:t>
      </w:r>
    </w:p>
    <w:p w14:paraId="09C3AB22" w14:textId="77777777" w:rsidR="00B05BB7" w:rsidRPr="00103E9B" w:rsidRDefault="00B05BB7" w:rsidP="008D685D">
      <w:pPr>
        <w:pStyle w:val="afffff9"/>
      </w:pPr>
      <w:r w:rsidRPr="00103E9B">
        <w:t>END</w:t>
      </w:r>
    </w:p>
    <w:p w14:paraId="3288F11F" w14:textId="77777777" w:rsidR="00B05BB7" w:rsidRPr="00103E9B" w:rsidRDefault="00B05BB7" w:rsidP="008D685D">
      <w:pPr>
        <w:pStyle w:val="afffff9"/>
      </w:pPr>
      <w:r w:rsidRPr="00103E9B">
        <w:t>z6 1 -2 /1:1/1</w:t>
      </w:r>
    </w:p>
    <w:p w14:paraId="4A970DD3" w14:textId="77777777" w:rsidR="00B05BB7" w:rsidRPr="00103E9B" w:rsidRDefault="00B05BB7" w:rsidP="008D685D">
      <w:pPr>
        <w:pStyle w:val="afffff9"/>
      </w:pPr>
      <w:r w:rsidRPr="00103E9B">
        <w:t>z7 2 /1:4/1</w:t>
      </w:r>
    </w:p>
    <w:p w14:paraId="1FFA3025" w14:textId="77777777" w:rsidR="00B05BB7" w:rsidRPr="00103E9B" w:rsidRDefault="00B05BB7" w:rsidP="008D685D">
      <w:pPr>
        <w:pStyle w:val="afffff9"/>
      </w:pPr>
      <w:r w:rsidRPr="00103E9B">
        <w:t>END</w:t>
      </w:r>
    </w:p>
    <w:p w14:paraId="5C15C2C6" w14:textId="77777777" w:rsidR="00B05BB7" w:rsidRPr="00103E9B" w:rsidRDefault="00B05BB7" w:rsidP="008D685D">
      <w:pPr>
        <w:pStyle w:val="afffff9"/>
      </w:pPr>
      <w:r w:rsidRPr="00103E9B">
        <w:t>* -----------------UO2 fuel--------------------</w:t>
      </w:r>
    </w:p>
    <w:p w14:paraId="49DDFCC5" w14:textId="77777777" w:rsidR="00B05BB7" w:rsidRPr="00103E9B" w:rsidRDefault="00B05BB7" w:rsidP="008D685D">
      <w:pPr>
        <w:pStyle w:val="afffff9"/>
      </w:pPr>
      <w:r w:rsidRPr="00103E9B">
        <w:t>CELL UO2</w:t>
      </w:r>
    </w:p>
    <w:p w14:paraId="6436FF69" w14:textId="77777777" w:rsidR="00B05BB7" w:rsidRPr="00103E9B" w:rsidRDefault="00B05BB7" w:rsidP="008D685D">
      <w:pPr>
        <w:pStyle w:val="afffff9"/>
      </w:pPr>
      <w:r w:rsidRPr="00103E9B">
        <w:t xml:space="preserve">SBOX N1 1.26 0. 0. 0. 1.26 0. 0. 0. HZA </w:t>
      </w:r>
    </w:p>
    <w:p w14:paraId="2CF143ED" w14:textId="77777777" w:rsidR="00B05BB7" w:rsidRPr="00103E9B" w:rsidRDefault="00B05BB7" w:rsidP="008D685D">
      <w:pPr>
        <w:pStyle w:val="afffff9"/>
      </w:pPr>
      <w:r w:rsidRPr="00103E9B">
        <w:t>RCZ N2 0.63 0.63 0.0 HZ  0.54</w:t>
      </w:r>
    </w:p>
    <w:p w14:paraId="3EC79A56" w14:textId="77777777" w:rsidR="00B05BB7" w:rsidRPr="00103E9B" w:rsidRDefault="00B05BB7" w:rsidP="008D685D">
      <w:pPr>
        <w:pStyle w:val="afffff9"/>
      </w:pPr>
      <w:r w:rsidRPr="00103E9B">
        <w:t>END</w:t>
      </w:r>
    </w:p>
    <w:p w14:paraId="0A78BAC6" w14:textId="77777777" w:rsidR="00B05BB7" w:rsidRPr="00103E9B" w:rsidRDefault="00B05BB7" w:rsidP="008D685D">
      <w:pPr>
        <w:pStyle w:val="afffff9"/>
      </w:pPr>
      <w:r w:rsidRPr="00103E9B">
        <w:t>z6 1 -2 /1:1/1</w:t>
      </w:r>
    </w:p>
    <w:p w14:paraId="54A1F620" w14:textId="77777777" w:rsidR="00B05BB7" w:rsidRPr="00103E9B" w:rsidRDefault="00B05BB7" w:rsidP="008D685D">
      <w:pPr>
        <w:pStyle w:val="afffff9"/>
      </w:pPr>
      <w:r w:rsidRPr="00103E9B">
        <w:t>z7 2 /1:5/1</w:t>
      </w:r>
    </w:p>
    <w:p w14:paraId="646C0C4E" w14:textId="77777777" w:rsidR="00B05BB7" w:rsidRPr="00103E9B" w:rsidRDefault="00B05BB7" w:rsidP="008D685D">
      <w:pPr>
        <w:pStyle w:val="afffff9"/>
      </w:pPr>
      <w:r w:rsidRPr="00103E9B">
        <w:t>END</w:t>
      </w:r>
    </w:p>
    <w:p w14:paraId="2020EEA5" w14:textId="77777777" w:rsidR="00B05BB7" w:rsidRPr="00103E9B" w:rsidRDefault="00B05BB7" w:rsidP="008D685D">
      <w:pPr>
        <w:pStyle w:val="afffff9"/>
      </w:pPr>
      <w:r w:rsidRPr="00103E9B">
        <w:t>* ------Guide Tube for FUEL ASSEMBLIES 1------</w:t>
      </w:r>
    </w:p>
    <w:p w14:paraId="2A6FEF68" w14:textId="77777777" w:rsidR="00B05BB7" w:rsidRPr="00103E9B" w:rsidRDefault="00B05BB7" w:rsidP="008D685D">
      <w:pPr>
        <w:pStyle w:val="afffff9"/>
      </w:pPr>
      <w:r w:rsidRPr="00103E9B">
        <w:t>CELL GT0</w:t>
      </w:r>
    </w:p>
    <w:p w14:paraId="23403CDA" w14:textId="77777777" w:rsidR="00B05BB7" w:rsidRPr="00103E9B" w:rsidRDefault="00B05BB7" w:rsidP="008D685D">
      <w:pPr>
        <w:pStyle w:val="afffff9"/>
      </w:pPr>
      <w:r w:rsidRPr="00103E9B">
        <w:t xml:space="preserve">SBOX N1 1.26 0. 0. 0. 1.26 0. 0. 0. HZA </w:t>
      </w:r>
    </w:p>
    <w:p w14:paraId="726B4964" w14:textId="77777777" w:rsidR="00B05BB7" w:rsidRPr="00103E9B" w:rsidRDefault="00B05BB7" w:rsidP="008D685D">
      <w:pPr>
        <w:pStyle w:val="afffff9"/>
      </w:pPr>
      <w:r w:rsidRPr="00103E9B">
        <w:t>RCZ N2 0.63 0.63 0.0 HZA  0.54</w:t>
      </w:r>
    </w:p>
    <w:p w14:paraId="18EB6523" w14:textId="77777777" w:rsidR="00B05BB7" w:rsidRPr="00103E9B" w:rsidRDefault="00B05BB7" w:rsidP="008D685D">
      <w:pPr>
        <w:pStyle w:val="afffff9"/>
      </w:pPr>
      <w:r w:rsidRPr="00103E9B">
        <w:t>END</w:t>
      </w:r>
    </w:p>
    <w:p w14:paraId="1993A118" w14:textId="77777777" w:rsidR="00B05BB7" w:rsidRPr="00103E9B" w:rsidRDefault="00B05BB7" w:rsidP="008D685D">
      <w:pPr>
        <w:pStyle w:val="afffff9"/>
      </w:pPr>
      <w:r w:rsidRPr="00103E9B">
        <w:t>z6 1 -2 /1:1/1</w:t>
      </w:r>
    </w:p>
    <w:p w14:paraId="4F97E418" w14:textId="77777777" w:rsidR="00B05BB7" w:rsidRPr="00103E9B" w:rsidRDefault="00B05BB7" w:rsidP="008D685D">
      <w:pPr>
        <w:pStyle w:val="afffff9"/>
      </w:pPr>
      <w:r w:rsidRPr="00103E9B">
        <w:t>z7 2 /1:6/1</w:t>
      </w:r>
    </w:p>
    <w:p w14:paraId="11164669" w14:textId="77777777" w:rsidR="00B05BB7" w:rsidRPr="00103E9B" w:rsidRDefault="00B05BB7" w:rsidP="008D685D">
      <w:pPr>
        <w:pStyle w:val="afffff9"/>
      </w:pPr>
      <w:r w:rsidRPr="00103E9B">
        <w:t>END</w:t>
      </w:r>
    </w:p>
    <w:p w14:paraId="1E97EDE2" w14:textId="77777777" w:rsidR="00B05BB7" w:rsidRPr="00103E9B" w:rsidRDefault="00B05BB7" w:rsidP="008D685D">
      <w:pPr>
        <w:pStyle w:val="afffff9"/>
      </w:pPr>
      <w:r w:rsidRPr="00103E9B">
        <w:t>* ------Guide Tube for FUEL ASSEMBLIES 1------</w:t>
      </w:r>
    </w:p>
    <w:p w14:paraId="458DB25F" w14:textId="77777777" w:rsidR="00B05BB7" w:rsidRPr="00103E9B" w:rsidRDefault="00B05BB7" w:rsidP="008D685D">
      <w:pPr>
        <w:pStyle w:val="afffff9"/>
      </w:pPr>
      <w:r w:rsidRPr="00103E9B">
        <w:t>CELL GT1</w:t>
      </w:r>
    </w:p>
    <w:p w14:paraId="6800B3FC" w14:textId="77777777" w:rsidR="00B05BB7" w:rsidRPr="00103E9B" w:rsidRDefault="00B05BB7" w:rsidP="008D685D">
      <w:pPr>
        <w:pStyle w:val="afffff9"/>
      </w:pPr>
      <w:r w:rsidRPr="00103E9B">
        <w:t xml:space="preserve">SBOX N1 1.26 0. 0. 0. 1.26 0. 0. 0. HZA </w:t>
      </w:r>
    </w:p>
    <w:p w14:paraId="7E05C3B4" w14:textId="77777777" w:rsidR="00B05BB7" w:rsidRPr="00103E9B" w:rsidRDefault="00B05BB7" w:rsidP="008D685D">
      <w:pPr>
        <w:pStyle w:val="afffff9"/>
      </w:pPr>
      <w:r w:rsidRPr="00103E9B">
        <w:t>RCZ N2 0.63 0.63 0.0 HZ  0.54</w:t>
      </w:r>
    </w:p>
    <w:p w14:paraId="3E31C594" w14:textId="77777777" w:rsidR="00B05BB7" w:rsidRPr="00103E9B" w:rsidRDefault="00B05BB7" w:rsidP="008D685D">
      <w:pPr>
        <w:pStyle w:val="afffff9"/>
      </w:pPr>
      <w:r w:rsidRPr="00103E9B">
        <w:t>END</w:t>
      </w:r>
    </w:p>
    <w:p w14:paraId="16759BE8" w14:textId="77777777" w:rsidR="00B05BB7" w:rsidRPr="00103E9B" w:rsidRDefault="00B05BB7" w:rsidP="008D685D">
      <w:pPr>
        <w:pStyle w:val="afffff9"/>
      </w:pPr>
      <w:r w:rsidRPr="00103E9B">
        <w:t>z6 1 -2 /1:1/1</w:t>
      </w:r>
    </w:p>
    <w:p w14:paraId="38EABE4A" w14:textId="77777777" w:rsidR="00B05BB7" w:rsidRPr="00103E9B" w:rsidRDefault="00B05BB7" w:rsidP="008D685D">
      <w:pPr>
        <w:pStyle w:val="afffff9"/>
      </w:pPr>
      <w:r w:rsidRPr="00103E9B">
        <w:t>z7 2 /1:6/1</w:t>
      </w:r>
    </w:p>
    <w:p w14:paraId="209300C4" w14:textId="77777777" w:rsidR="00B05BB7" w:rsidRPr="00103E9B" w:rsidRDefault="00B05BB7" w:rsidP="008D685D">
      <w:pPr>
        <w:pStyle w:val="afffff9"/>
      </w:pPr>
      <w:r w:rsidRPr="00103E9B">
        <w:t>END</w:t>
      </w:r>
    </w:p>
    <w:p w14:paraId="4291178D" w14:textId="77777777" w:rsidR="00B05BB7" w:rsidRPr="00103E9B" w:rsidRDefault="00B05BB7" w:rsidP="008D685D">
      <w:pPr>
        <w:pStyle w:val="afffff9"/>
      </w:pPr>
      <w:r w:rsidRPr="00103E9B">
        <w:t>* ------Guide Tube for FUEL ASSEMBLIES 2------</w:t>
      </w:r>
    </w:p>
    <w:p w14:paraId="5341467A" w14:textId="77777777" w:rsidR="00B05BB7" w:rsidRPr="00103E9B" w:rsidRDefault="00B05BB7" w:rsidP="008D685D">
      <w:pPr>
        <w:pStyle w:val="afffff9"/>
      </w:pPr>
      <w:r w:rsidRPr="00103E9B">
        <w:t>CELL GT2</w:t>
      </w:r>
    </w:p>
    <w:p w14:paraId="0A399063" w14:textId="77777777" w:rsidR="00B05BB7" w:rsidRPr="00103E9B" w:rsidRDefault="00B05BB7" w:rsidP="008D685D">
      <w:pPr>
        <w:pStyle w:val="afffff9"/>
      </w:pPr>
      <w:r w:rsidRPr="00103E9B">
        <w:t xml:space="preserve">SBOX N1 1.26 0. 0. 0. 1.26 0. 0. 0. HZA </w:t>
      </w:r>
    </w:p>
    <w:p w14:paraId="5D64E62D" w14:textId="77777777" w:rsidR="00B05BB7" w:rsidRPr="00103E9B" w:rsidRDefault="00B05BB7" w:rsidP="008D685D">
      <w:pPr>
        <w:pStyle w:val="afffff9"/>
      </w:pPr>
      <w:r w:rsidRPr="00103E9B">
        <w:t>RCZ N2 0.63 0.63 0.0 HZ  0.54</w:t>
      </w:r>
    </w:p>
    <w:p w14:paraId="02DF3FBE" w14:textId="77777777" w:rsidR="00B05BB7" w:rsidRPr="00103E9B" w:rsidRDefault="00B05BB7" w:rsidP="008D685D">
      <w:pPr>
        <w:pStyle w:val="afffff9"/>
      </w:pPr>
      <w:r w:rsidRPr="00103E9B">
        <w:t>END</w:t>
      </w:r>
    </w:p>
    <w:p w14:paraId="499D0502" w14:textId="77777777" w:rsidR="00B05BB7" w:rsidRPr="00103E9B" w:rsidRDefault="00B05BB7" w:rsidP="008D685D">
      <w:pPr>
        <w:pStyle w:val="afffff9"/>
      </w:pPr>
      <w:r w:rsidRPr="00103E9B">
        <w:t>z6 1 -2 /1:1/1</w:t>
      </w:r>
    </w:p>
    <w:p w14:paraId="27D60548" w14:textId="77777777" w:rsidR="00B05BB7" w:rsidRPr="00103E9B" w:rsidRDefault="00B05BB7" w:rsidP="008D685D">
      <w:pPr>
        <w:pStyle w:val="afffff9"/>
      </w:pPr>
      <w:r w:rsidRPr="00103E9B">
        <w:t>z7 2 /1:7/1</w:t>
      </w:r>
    </w:p>
    <w:p w14:paraId="589566AF" w14:textId="77777777" w:rsidR="00B05BB7" w:rsidRPr="00103E9B" w:rsidRDefault="00B05BB7" w:rsidP="008D685D">
      <w:pPr>
        <w:pStyle w:val="afffff9"/>
      </w:pPr>
      <w:r w:rsidRPr="00103E9B">
        <w:t>END</w:t>
      </w:r>
    </w:p>
    <w:p w14:paraId="76912502" w14:textId="77777777" w:rsidR="00B05BB7" w:rsidRPr="00103E9B" w:rsidRDefault="00B05BB7" w:rsidP="008D685D">
      <w:pPr>
        <w:pStyle w:val="afffff9"/>
      </w:pPr>
      <w:r w:rsidRPr="00103E9B">
        <w:t>* ------Guide Tube for FUEL ASSEMBLIES 3------</w:t>
      </w:r>
    </w:p>
    <w:p w14:paraId="3945AAF9" w14:textId="77777777" w:rsidR="00B05BB7" w:rsidRPr="00103E9B" w:rsidRDefault="00B05BB7" w:rsidP="008D685D">
      <w:pPr>
        <w:pStyle w:val="afffff9"/>
      </w:pPr>
      <w:r w:rsidRPr="00103E9B">
        <w:t>CELL GT3</w:t>
      </w:r>
    </w:p>
    <w:p w14:paraId="40BCE601" w14:textId="77777777" w:rsidR="00B05BB7" w:rsidRPr="00103E9B" w:rsidRDefault="00B05BB7" w:rsidP="008D685D">
      <w:pPr>
        <w:pStyle w:val="afffff9"/>
      </w:pPr>
      <w:r w:rsidRPr="00103E9B">
        <w:t xml:space="preserve">SBOX N1 1.26 0. 0. 0. 1.26 0. 0. 0. HZA </w:t>
      </w:r>
    </w:p>
    <w:p w14:paraId="29D07C25" w14:textId="77777777" w:rsidR="00B05BB7" w:rsidRPr="00103E9B" w:rsidRDefault="00B05BB7" w:rsidP="008D685D">
      <w:pPr>
        <w:pStyle w:val="afffff9"/>
      </w:pPr>
      <w:r w:rsidRPr="00103E9B">
        <w:t>RCZ N2 0.63 0.63 0.0 HZ  0.54</w:t>
      </w:r>
    </w:p>
    <w:p w14:paraId="3E3771BB" w14:textId="77777777" w:rsidR="00B05BB7" w:rsidRPr="00103E9B" w:rsidRDefault="00B05BB7" w:rsidP="008D685D">
      <w:pPr>
        <w:pStyle w:val="afffff9"/>
      </w:pPr>
      <w:r w:rsidRPr="00103E9B">
        <w:t>END</w:t>
      </w:r>
    </w:p>
    <w:p w14:paraId="7012E80D" w14:textId="77777777" w:rsidR="00B05BB7" w:rsidRPr="00103E9B" w:rsidRDefault="00B05BB7" w:rsidP="008D685D">
      <w:pPr>
        <w:pStyle w:val="afffff9"/>
      </w:pPr>
      <w:r w:rsidRPr="00103E9B">
        <w:t>z6 1 -2 /1:1/1</w:t>
      </w:r>
    </w:p>
    <w:p w14:paraId="205D21C0" w14:textId="77777777" w:rsidR="00B05BB7" w:rsidRPr="00103E9B" w:rsidRDefault="00B05BB7" w:rsidP="008D685D">
      <w:pPr>
        <w:pStyle w:val="afffff9"/>
      </w:pPr>
      <w:r w:rsidRPr="00103E9B">
        <w:t>z7 2 /1:8/1</w:t>
      </w:r>
    </w:p>
    <w:p w14:paraId="2FE4934D" w14:textId="77777777" w:rsidR="00B05BB7" w:rsidRPr="00103E9B" w:rsidRDefault="00B05BB7" w:rsidP="008D685D">
      <w:pPr>
        <w:pStyle w:val="afffff9"/>
      </w:pPr>
      <w:r w:rsidRPr="00103E9B">
        <w:lastRenderedPageBreak/>
        <w:t>END</w:t>
      </w:r>
    </w:p>
    <w:p w14:paraId="6EF3AE90" w14:textId="77777777" w:rsidR="00B05BB7" w:rsidRPr="00103E9B" w:rsidRDefault="00B05BB7" w:rsidP="008D685D">
      <w:pPr>
        <w:pStyle w:val="afffff9"/>
      </w:pPr>
      <w:r w:rsidRPr="00103E9B">
        <w:t>* ------Guide Tube for FUEL ASSEMBLIES 4------</w:t>
      </w:r>
    </w:p>
    <w:p w14:paraId="157CAFFE" w14:textId="77777777" w:rsidR="00B05BB7" w:rsidRPr="00103E9B" w:rsidRDefault="00B05BB7" w:rsidP="008D685D">
      <w:pPr>
        <w:pStyle w:val="afffff9"/>
      </w:pPr>
      <w:r w:rsidRPr="00103E9B">
        <w:t>CELL GT4</w:t>
      </w:r>
    </w:p>
    <w:p w14:paraId="6B78697B" w14:textId="77777777" w:rsidR="00B05BB7" w:rsidRPr="00103E9B" w:rsidRDefault="00B05BB7" w:rsidP="008D685D">
      <w:pPr>
        <w:pStyle w:val="afffff9"/>
      </w:pPr>
      <w:r w:rsidRPr="00103E9B">
        <w:t xml:space="preserve">SBOX N1 1.26 0. 0. 0. 1.26 0. 0. 0. HZA </w:t>
      </w:r>
    </w:p>
    <w:p w14:paraId="05737518" w14:textId="77777777" w:rsidR="00B05BB7" w:rsidRPr="00103E9B" w:rsidRDefault="00B05BB7" w:rsidP="008D685D">
      <w:pPr>
        <w:pStyle w:val="afffff9"/>
      </w:pPr>
      <w:r w:rsidRPr="00103E9B">
        <w:t>RCZ N2 0.63 0.63 0.0 HZ  0.54</w:t>
      </w:r>
    </w:p>
    <w:p w14:paraId="395FD24A" w14:textId="77777777" w:rsidR="00B05BB7" w:rsidRPr="00103E9B" w:rsidRDefault="00B05BB7" w:rsidP="008D685D">
      <w:pPr>
        <w:pStyle w:val="afffff9"/>
      </w:pPr>
      <w:r w:rsidRPr="00103E9B">
        <w:t>END</w:t>
      </w:r>
    </w:p>
    <w:p w14:paraId="2C13400B" w14:textId="77777777" w:rsidR="00B05BB7" w:rsidRPr="00103E9B" w:rsidRDefault="00B05BB7" w:rsidP="008D685D">
      <w:pPr>
        <w:pStyle w:val="afffff9"/>
      </w:pPr>
      <w:r w:rsidRPr="00103E9B">
        <w:t>z6 1 -2 /1:1/1</w:t>
      </w:r>
    </w:p>
    <w:p w14:paraId="798CB3B2" w14:textId="77777777" w:rsidR="00B05BB7" w:rsidRPr="00103E9B" w:rsidRDefault="00B05BB7" w:rsidP="008D685D">
      <w:pPr>
        <w:pStyle w:val="afffff9"/>
      </w:pPr>
      <w:r w:rsidRPr="00103E9B">
        <w:t>z7 2 /1:9/1</w:t>
      </w:r>
    </w:p>
    <w:p w14:paraId="25D69B5E" w14:textId="77777777" w:rsidR="00B05BB7" w:rsidRPr="00103E9B" w:rsidRDefault="00B05BB7" w:rsidP="008D685D">
      <w:pPr>
        <w:pStyle w:val="afffff9"/>
      </w:pPr>
      <w:r w:rsidRPr="00103E9B">
        <w:t>END</w:t>
      </w:r>
    </w:p>
    <w:p w14:paraId="3513279C" w14:textId="77777777" w:rsidR="00B05BB7" w:rsidRPr="00103E9B" w:rsidRDefault="00B05BB7" w:rsidP="008D685D">
      <w:pPr>
        <w:pStyle w:val="afffff9"/>
      </w:pPr>
      <w:r w:rsidRPr="00103E9B">
        <w:t>* -------------Fission Chamber rod-------------</w:t>
      </w:r>
    </w:p>
    <w:p w14:paraId="3AE369EF" w14:textId="77777777" w:rsidR="00B05BB7" w:rsidRPr="00103E9B" w:rsidRDefault="00B05BB7" w:rsidP="008D685D">
      <w:pPr>
        <w:pStyle w:val="afffff9"/>
      </w:pPr>
      <w:r w:rsidRPr="00103E9B">
        <w:t>CELL FCH</w:t>
      </w:r>
    </w:p>
    <w:p w14:paraId="4163BCA2" w14:textId="77777777" w:rsidR="00B05BB7" w:rsidRPr="00103E9B" w:rsidRDefault="00B05BB7" w:rsidP="008D685D">
      <w:pPr>
        <w:pStyle w:val="afffff9"/>
      </w:pPr>
      <w:r w:rsidRPr="00103E9B">
        <w:t xml:space="preserve">SBOX N1 1.26 0. 0. 0. 1.26 0. 0. 0. HZA </w:t>
      </w:r>
    </w:p>
    <w:p w14:paraId="2A485F48" w14:textId="77777777" w:rsidR="00B05BB7" w:rsidRPr="00103E9B" w:rsidRDefault="00B05BB7" w:rsidP="008D685D">
      <w:pPr>
        <w:pStyle w:val="afffff9"/>
      </w:pPr>
      <w:r w:rsidRPr="00103E9B">
        <w:t>RCZ N2 0.63 0.63 0.0 HZ  0.54</w:t>
      </w:r>
    </w:p>
    <w:p w14:paraId="357C0B1F" w14:textId="77777777" w:rsidR="00B05BB7" w:rsidRPr="000B67E2" w:rsidRDefault="00B05BB7" w:rsidP="008D685D">
      <w:pPr>
        <w:pStyle w:val="afffff9"/>
        <w:rPr>
          <w:lang w:val="ru-RU"/>
        </w:rPr>
      </w:pPr>
      <w:r w:rsidRPr="00103E9B">
        <w:t>END</w:t>
      </w:r>
    </w:p>
    <w:p w14:paraId="72C3866A" w14:textId="77777777" w:rsidR="00B05BB7" w:rsidRPr="007D50E7" w:rsidRDefault="00B05BB7" w:rsidP="008D685D">
      <w:pPr>
        <w:pStyle w:val="afffff9"/>
        <w:rPr>
          <w:lang w:val="ru-RU"/>
        </w:rPr>
      </w:pPr>
      <w:r w:rsidRPr="00103E9B">
        <w:t>z</w:t>
      </w:r>
      <w:r w:rsidRPr="007D50E7">
        <w:rPr>
          <w:lang w:val="ru-RU"/>
        </w:rPr>
        <w:t>6 1 -2 /1:1/1</w:t>
      </w:r>
    </w:p>
    <w:p w14:paraId="52088EC3" w14:textId="77777777" w:rsidR="00B05BB7" w:rsidRPr="007D50E7" w:rsidRDefault="00B05BB7" w:rsidP="008D685D">
      <w:pPr>
        <w:pStyle w:val="afffff9"/>
        <w:rPr>
          <w:lang w:val="ru-RU"/>
        </w:rPr>
      </w:pPr>
      <w:r w:rsidRPr="00103E9B">
        <w:t>z</w:t>
      </w:r>
      <w:r w:rsidRPr="007D50E7">
        <w:rPr>
          <w:lang w:val="ru-RU"/>
        </w:rPr>
        <w:t>7 2 /1:10/1</w:t>
      </w:r>
    </w:p>
    <w:p w14:paraId="2D59AB3A" w14:textId="77777777" w:rsidR="00B05BB7" w:rsidRPr="007D50E7" w:rsidRDefault="00B05BB7" w:rsidP="008D685D">
      <w:pPr>
        <w:pStyle w:val="afffff9"/>
        <w:rPr>
          <w:lang w:val="ru-RU"/>
        </w:rPr>
      </w:pPr>
      <w:r w:rsidRPr="00103E9B">
        <w:t>END</w:t>
      </w:r>
    </w:p>
    <w:p w14:paraId="7D705DE6" w14:textId="46A7499F" w:rsidR="00C1459C" w:rsidRPr="007D50E7" w:rsidRDefault="00C1459C" w:rsidP="008D685D">
      <w:pPr>
        <w:pStyle w:val="afffff9"/>
        <w:rPr>
          <w:b/>
          <w:bCs/>
          <w:lang w:val="ru-RU"/>
        </w:rPr>
      </w:pPr>
      <w:r w:rsidRPr="007D50E7">
        <w:rPr>
          <w:b/>
          <w:bCs/>
          <w:lang w:val="ru-RU"/>
        </w:rPr>
        <w:t xml:space="preserve">*Формирование сети </w:t>
      </w:r>
    </w:p>
    <w:p w14:paraId="38F4F11D" w14:textId="6AFA3DB1" w:rsidR="00C1459C" w:rsidRPr="007D50E7" w:rsidRDefault="00C1459C" w:rsidP="008D685D">
      <w:pPr>
        <w:pStyle w:val="afffff9"/>
        <w:rPr>
          <w:b/>
          <w:bCs/>
          <w:lang w:val="ru-RU"/>
        </w:rPr>
      </w:pPr>
      <w:r w:rsidRPr="007D50E7">
        <w:rPr>
          <w:b/>
          <w:bCs/>
          <w:lang w:val="ru-RU"/>
        </w:rPr>
        <w:t>* Название сети и начала координат относительно глобальной геометрии</w:t>
      </w:r>
    </w:p>
    <w:p w14:paraId="640AA87C" w14:textId="77777777" w:rsidR="00B05BB7" w:rsidRPr="007D50E7" w:rsidRDefault="00B05BB7" w:rsidP="008D685D">
      <w:pPr>
        <w:pStyle w:val="afffff9"/>
        <w:rPr>
          <w:lang w:val="ru-RU"/>
        </w:rPr>
      </w:pPr>
      <w:r w:rsidRPr="00103E9B">
        <w:t>NET</w:t>
      </w:r>
      <w:r w:rsidRPr="007D50E7">
        <w:rPr>
          <w:lang w:val="ru-RU"/>
        </w:rPr>
        <w:t xml:space="preserve"> </w:t>
      </w:r>
      <w:r w:rsidRPr="00103E9B">
        <w:t>UW</w:t>
      </w:r>
      <w:r w:rsidRPr="007D50E7">
        <w:rPr>
          <w:lang w:val="ru-RU"/>
        </w:rPr>
        <w:t xml:space="preserve"> -21.42, -42.84, 0.0, 34, 34 </w:t>
      </w:r>
    </w:p>
    <w:p w14:paraId="07EE83C7" w14:textId="1D1D96EE" w:rsidR="00B05BB7" w:rsidRPr="007D50E7" w:rsidRDefault="00B05BB7" w:rsidP="008D685D">
      <w:pPr>
        <w:pStyle w:val="afffff9"/>
        <w:rPr>
          <w:lang w:val="ru-RU"/>
        </w:rPr>
      </w:pPr>
      <w:r w:rsidRPr="007D50E7">
        <w:rPr>
          <w:lang w:val="ru-RU"/>
        </w:rPr>
        <w:t xml:space="preserve">*   1   2   3   4   5   6   7   8   9   10  11  12  13  14  15  16  17   18  19  20  21  22  23  </w:t>
      </w:r>
      <w:r w:rsidR="00C1459C" w:rsidRPr="007D50E7">
        <w:rPr>
          <w:lang w:val="ru-RU"/>
        </w:rPr>
        <w:t>*</w:t>
      </w:r>
      <w:r w:rsidRPr="007D50E7">
        <w:rPr>
          <w:lang w:val="ru-RU"/>
        </w:rPr>
        <w:t>24  25  26  27  28  29  30  31  32  33  34</w:t>
      </w:r>
    </w:p>
    <w:p w14:paraId="41944225" w14:textId="64CBFE87" w:rsidR="00C1459C" w:rsidRPr="007D50E7" w:rsidRDefault="00C1459C" w:rsidP="008D685D">
      <w:pPr>
        <w:pStyle w:val="afffff9"/>
        <w:rPr>
          <w:b/>
          <w:bCs/>
          <w:lang w:val="ru-RU"/>
        </w:rPr>
      </w:pPr>
      <w:r w:rsidRPr="007D50E7">
        <w:rPr>
          <w:b/>
          <w:bCs/>
          <w:lang w:val="ru-RU"/>
        </w:rPr>
        <w:t>* Заполнение расстановки прототипов ячеек</w:t>
      </w:r>
    </w:p>
    <w:p w14:paraId="64421DE4" w14:textId="77777777" w:rsidR="00B05BB7" w:rsidRPr="007D50E7" w:rsidRDefault="00B05BB7" w:rsidP="008D685D">
      <w:pPr>
        <w:pStyle w:val="afffff9"/>
        <w:rPr>
          <w:lang w:val="ru-RU"/>
        </w:rPr>
      </w:pPr>
      <w:r w:rsidRPr="00103E9B">
        <w:t>T</w:t>
      </w:r>
      <w:r w:rsidRPr="007D50E7">
        <w:rPr>
          <w:lang w:val="ru-RU"/>
        </w:rPr>
        <w:t xml:space="preserve">01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43</w:t>
      </w:r>
    </w:p>
    <w:p w14:paraId="5781A14C" w14:textId="77777777" w:rsidR="00B05BB7" w:rsidRPr="007D50E7" w:rsidRDefault="00B05BB7" w:rsidP="008D685D">
      <w:pPr>
        <w:pStyle w:val="afffff9"/>
        <w:rPr>
          <w:lang w:val="ru-RU"/>
        </w:rPr>
      </w:pPr>
      <w:r w:rsidRPr="00103E9B">
        <w:t>T</w:t>
      </w:r>
      <w:r w:rsidRPr="007D50E7">
        <w:rPr>
          <w:lang w:val="ru-RU"/>
        </w:rPr>
        <w:t xml:space="preserve">02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2315C8E9" w14:textId="77777777" w:rsidR="00B05BB7" w:rsidRPr="007D50E7" w:rsidRDefault="00B05BB7" w:rsidP="008D685D">
      <w:pPr>
        <w:pStyle w:val="afffff9"/>
        <w:rPr>
          <w:lang w:val="ru-RU"/>
        </w:rPr>
      </w:pPr>
      <w:r w:rsidRPr="00103E9B">
        <w:t>T</w:t>
      </w:r>
      <w:r w:rsidRPr="007D50E7">
        <w:rPr>
          <w:lang w:val="ru-RU"/>
        </w:rPr>
        <w:t xml:space="preserve">03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15C9667E" w14:textId="77777777" w:rsidR="00B05BB7" w:rsidRPr="007D50E7" w:rsidRDefault="00B05BB7" w:rsidP="008D685D">
      <w:pPr>
        <w:pStyle w:val="afffff9"/>
        <w:rPr>
          <w:lang w:val="ru-RU"/>
        </w:rPr>
      </w:pPr>
      <w:r w:rsidRPr="00103E9B">
        <w:t>T</w:t>
      </w:r>
      <w:r w:rsidRPr="007D50E7">
        <w:rPr>
          <w:lang w:val="ru-RU"/>
        </w:rPr>
        <w:t xml:space="preserve">04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6A6DAD10" w14:textId="77777777" w:rsidR="00B05BB7" w:rsidRPr="007D50E7" w:rsidRDefault="00B05BB7" w:rsidP="008D685D">
      <w:pPr>
        <w:pStyle w:val="afffff9"/>
        <w:rPr>
          <w:lang w:val="ru-RU"/>
        </w:rPr>
      </w:pPr>
      <w:r w:rsidRPr="00103E9B">
        <w:t>T</w:t>
      </w:r>
      <w:r w:rsidRPr="007D50E7">
        <w:rPr>
          <w:lang w:val="ru-RU"/>
        </w:rPr>
        <w:t xml:space="preserve">05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0C952EFC" w14:textId="77777777" w:rsidR="00B05BB7" w:rsidRPr="007D50E7" w:rsidRDefault="00B05BB7" w:rsidP="008D685D">
      <w:pPr>
        <w:pStyle w:val="afffff9"/>
        <w:rPr>
          <w:lang w:val="ru-RU"/>
        </w:rPr>
      </w:pPr>
      <w:r w:rsidRPr="00103E9B">
        <w:t>T</w:t>
      </w:r>
      <w:r w:rsidRPr="007D50E7">
        <w:rPr>
          <w:lang w:val="ru-RU"/>
        </w:rPr>
        <w:t xml:space="preserve">06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43</w:t>
      </w:r>
    </w:p>
    <w:p w14:paraId="523829CD" w14:textId="77777777" w:rsidR="00B05BB7" w:rsidRPr="007D50E7" w:rsidRDefault="00B05BB7" w:rsidP="008D685D">
      <w:pPr>
        <w:pStyle w:val="afffff9"/>
        <w:rPr>
          <w:lang w:val="ru-RU"/>
        </w:rPr>
      </w:pPr>
      <w:r w:rsidRPr="00103E9B">
        <w:t>T</w:t>
      </w:r>
      <w:r w:rsidRPr="007D50E7">
        <w:rPr>
          <w:lang w:val="ru-RU"/>
        </w:rPr>
        <w:t xml:space="preserve">07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4FA87669" w14:textId="77777777" w:rsidR="00B05BB7" w:rsidRPr="007D50E7" w:rsidRDefault="00B05BB7" w:rsidP="008D685D">
      <w:pPr>
        <w:pStyle w:val="afffff9"/>
        <w:rPr>
          <w:lang w:val="ru-RU"/>
        </w:rPr>
      </w:pPr>
      <w:r w:rsidRPr="00103E9B">
        <w:t>T</w:t>
      </w:r>
      <w:r w:rsidRPr="007D50E7">
        <w:rPr>
          <w:lang w:val="ru-RU"/>
        </w:rPr>
        <w:t xml:space="preserve">08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0CD38B4A" w14:textId="77777777" w:rsidR="00B05BB7" w:rsidRPr="007D50E7" w:rsidRDefault="00B05BB7" w:rsidP="008D685D">
      <w:pPr>
        <w:pStyle w:val="afffff9"/>
        <w:rPr>
          <w:lang w:val="ru-RU"/>
        </w:rPr>
      </w:pPr>
      <w:r w:rsidRPr="00103E9B">
        <w:t>T</w:t>
      </w:r>
      <w:r w:rsidRPr="007D50E7">
        <w:rPr>
          <w:lang w:val="ru-RU"/>
        </w:rPr>
        <w:t xml:space="preserve">09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FCH</w:t>
      </w:r>
      <w:r w:rsidRPr="007D50E7">
        <w:rPr>
          <w:lang w:val="ru-RU"/>
        </w:rPr>
        <w:t xml:space="preserve">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FCH</w:t>
      </w:r>
      <w:r w:rsidRPr="007D50E7">
        <w:rPr>
          <w:lang w:val="ru-RU"/>
        </w:rPr>
        <w:t xml:space="preserve">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43</w:t>
      </w:r>
    </w:p>
    <w:p w14:paraId="2A935400" w14:textId="77777777" w:rsidR="00B05BB7" w:rsidRPr="007D50E7" w:rsidRDefault="00B05BB7" w:rsidP="008D685D">
      <w:pPr>
        <w:pStyle w:val="afffff9"/>
        <w:rPr>
          <w:lang w:val="ru-RU"/>
        </w:rPr>
      </w:pPr>
      <w:r w:rsidRPr="00103E9B">
        <w:t>T</w:t>
      </w:r>
      <w:r w:rsidRPr="007D50E7">
        <w:rPr>
          <w:lang w:val="ru-RU"/>
        </w:rPr>
        <w:t xml:space="preserve">10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710A4DBA" w14:textId="77777777" w:rsidR="00B05BB7" w:rsidRPr="007D50E7" w:rsidRDefault="00B05BB7" w:rsidP="008D685D">
      <w:pPr>
        <w:pStyle w:val="afffff9"/>
        <w:rPr>
          <w:lang w:val="ru-RU"/>
        </w:rPr>
      </w:pPr>
      <w:r w:rsidRPr="00103E9B">
        <w:t>T</w:t>
      </w:r>
      <w:r w:rsidRPr="007D50E7">
        <w:rPr>
          <w:lang w:val="ru-RU"/>
        </w:rPr>
        <w:t xml:space="preserve">11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3354CE95" w14:textId="77777777" w:rsidR="00B05BB7" w:rsidRPr="007D50E7" w:rsidRDefault="00B05BB7" w:rsidP="008D685D">
      <w:pPr>
        <w:pStyle w:val="afffff9"/>
        <w:rPr>
          <w:lang w:val="ru-RU"/>
        </w:rPr>
      </w:pPr>
      <w:r w:rsidRPr="00103E9B">
        <w:t>T</w:t>
      </w:r>
      <w:r w:rsidRPr="007D50E7">
        <w:rPr>
          <w:lang w:val="ru-RU"/>
        </w:rPr>
        <w:t xml:space="preserve">12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43</w:t>
      </w:r>
    </w:p>
    <w:p w14:paraId="57860743" w14:textId="77777777" w:rsidR="00B05BB7" w:rsidRPr="007D50E7" w:rsidRDefault="00B05BB7" w:rsidP="008D685D">
      <w:pPr>
        <w:pStyle w:val="afffff9"/>
        <w:rPr>
          <w:lang w:val="ru-RU"/>
        </w:rPr>
      </w:pPr>
      <w:r w:rsidRPr="00103E9B">
        <w:t>T</w:t>
      </w:r>
      <w:r w:rsidRPr="007D50E7">
        <w:rPr>
          <w:lang w:val="ru-RU"/>
        </w:rPr>
        <w:t xml:space="preserve">13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4BD18D13" w14:textId="77777777" w:rsidR="00B05BB7" w:rsidRPr="007D50E7" w:rsidRDefault="00B05BB7" w:rsidP="008D685D">
      <w:pPr>
        <w:pStyle w:val="afffff9"/>
        <w:rPr>
          <w:lang w:val="ru-RU"/>
        </w:rPr>
      </w:pPr>
      <w:r w:rsidRPr="00103E9B">
        <w:t>T</w:t>
      </w:r>
      <w:r w:rsidRPr="007D50E7">
        <w:rPr>
          <w:lang w:val="ru-RU"/>
        </w:rPr>
        <w:t xml:space="preserve">14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411DF5C8" w14:textId="77777777" w:rsidR="00B05BB7" w:rsidRPr="007D50E7" w:rsidRDefault="00B05BB7" w:rsidP="008D685D">
      <w:pPr>
        <w:pStyle w:val="afffff9"/>
        <w:rPr>
          <w:lang w:val="ru-RU"/>
        </w:rPr>
      </w:pPr>
      <w:r w:rsidRPr="00103E9B">
        <w:t>T</w:t>
      </w:r>
      <w:r w:rsidRPr="007D50E7">
        <w:rPr>
          <w:lang w:val="ru-RU"/>
        </w:rPr>
        <w:t xml:space="preserve">15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356AD85E" w14:textId="77777777" w:rsidR="00B05BB7" w:rsidRPr="007D50E7" w:rsidRDefault="00B05BB7" w:rsidP="008D685D">
      <w:pPr>
        <w:pStyle w:val="afffff9"/>
        <w:rPr>
          <w:lang w:val="ru-RU"/>
        </w:rPr>
      </w:pPr>
      <w:r w:rsidRPr="00103E9B">
        <w:t>T</w:t>
      </w:r>
      <w:r w:rsidRPr="007D50E7">
        <w:rPr>
          <w:lang w:val="ru-RU"/>
        </w:rPr>
        <w:t xml:space="preserve">16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43</w:t>
      </w:r>
    </w:p>
    <w:p w14:paraId="5EFB5867" w14:textId="77777777" w:rsidR="00B05BB7" w:rsidRPr="007D50E7" w:rsidRDefault="00B05BB7" w:rsidP="008D685D">
      <w:pPr>
        <w:pStyle w:val="afffff9"/>
        <w:rPr>
          <w:lang w:val="ru-RU"/>
        </w:rPr>
      </w:pPr>
      <w:r w:rsidRPr="00103E9B">
        <w:t>T</w:t>
      </w:r>
      <w:r w:rsidRPr="007D50E7">
        <w:rPr>
          <w:lang w:val="ru-RU"/>
        </w:rPr>
        <w:t xml:space="preserve">17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43</w:t>
      </w:r>
    </w:p>
    <w:p w14:paraId="6B7B417B" w14:textId="77777777" w:rsidR="00B05BB7" w:rsidRPr="007D50E7" w:rsidRDefault="00B05BB7" w:rsidP="008D685D">
      <w:pPr>
        <w:pStyle w:val="afffff9"/>
        <w:rPr>
          <w:lang w:val="ru-RU"/>
        </w:rPr>
      </w:pPr>
      <w:r w:rsidRPr="007D50E7">
        <w:rPr>
          <w:lang w:val="ru-RU"/>
        </w:rPr>
        <w:t xml:space="preserve">*  1  2  3  4  5  6  7  8  9 10 11 12 13 14 15 16 17  18 19 20 21 22 23 24 25 26 27 28 29 30 31 32 33 34  - -- -  - --                   </w:t>
      </w:r>
    </w:p>
    <w:p w14:paraId="728BF242" w14:textId="77777777" w:rsidR="00B05BB7" w:rsidRPr="007D50E7" w:rsidRDefault="00B05BB7" w:rsidP="008D685D">
      <w:pPr>
        <w:pStyle w:val="afffff9"/>
        <w:rPr>
          <w:lang w:val="ru-RU"/>
        </w:rPr>
      </w:pPr>
      <w:r w:rsidRPr="00103E9B">
        <w:t>T</w:t>
      </w:r>
      <w:r w:rsidRPr="007D50E7">
        <w:rPr>
          <w:lang w:val="ru-RU"/>
        </w:rPr>
        <w:t xml:space="preserve">18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7DD9C170" w14:textId="77777777" w:rsidR="00B05BB7" w:rsidRPr="007D50E7" w:rsidRDefault="00B05BB7" w:rsidP="008D685D">
      <w:pPr>
        <w:pStyle w:val="afffff9"/>
        <w:rPr>
          <w:lang w:val="ru-RU"/>
        </w:rPr>
      </w:pPr>
      <w:r w:rsidRPr="00103E9B">
        <w:t>T</w:t>
      </w:r>
      <w:r w:rsidRPr="007D50E7">
        <w:rPr>
          <w:lang w:val="ru-RU"/>
        </w:rPr>
        <w:t xml:space="preserve">19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25DEE272" w14:textId="77777777" w:rsidR="00B05BB7" w:rsidRPr="007D50E7" w:rsidRDefault="00B05BB7" w:rsidP="008D685D">
      <w:pPr>
        <w:pStyle w:val="afffff9"/>
        <w:rPr>
          <w:lang w:val="ru-RU"/>
        </w:rPr>
      </w:pPr>
      <w:r w:rsidRPr="00103E9B">
        <w:t>T</w:t>
      </w:r>
      <w:r w:rsidRPr="007D50E7">
        <w:rPr>
          <w:lang w:val="ru-RU"/>
        </w:rPr>
        <w:t xml:space="preserve">20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72A1F385" w14:textId="77777777" w:rsidR="00B05BB7" w:rsidRPr="007D50E7" w:rsidRDefault="00B05BB7" w:rsidP="008D685D">
      <w:pPr>
        <w:pStyle w:val="afffff9"/>
        <w:rPr>
          <w:lang w:val="ru-RU"/>
        </w:rPr>
      </w:pPr>
      <w:r w:rsidRPr="00103E9B">
        <w:t>T</w:t>
      </w:r>
      <w:r w:rsidRPr="007D50E7">
        <w:rPr>
          <w:lang w:val="ru-RU"/>
        </w:rPr>
        <w:t xml:space="preserve">21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4A0839CA" w14:textId="77777777" w:rsidR="00B05BB7" w:rsidRPr="007D50E7" w:rsidRDefault="00B05BB7" w:rsidP="008D685D">
      <w:pPr>
        <w:pStyle w:val="afffff9"/>
        <w:rPr>
          <w:lang w:val="ru-RU"/>
        </w:rPr>
      </w:pPr>
      <w:r w:rsidRPr="00103E9B">
        <w:t>T</w:t>
      </w:r>
      <w:r w:rsidRPr="007D50E7">
        <w:rPr>
          <w:lang w:val="ru-RU"/>
        </w:rPr>
        <w:t xml:space="preserve">22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389DD99E" w14:textId="77777777" w:rsidR="00B05BB7" w:rsidRPr="007D50E7" w:rsidRDefault="00B05BB7" w:rsidP="008D685D">
      <w:pPr>
        <w:pStyle w:val="afffff9"/>
        <w:rPr>
          <w:lang w:val="ru-RU"/>
        </w:rPr>
      </w:pPr>
      <w:r w:rsidRPr="00103E9B">
        <w:t>T</w:t>
      </w:r>
      <w:r w:rsidRPr="007D50E7">
        <w:rPr>
          <w:lang w:val="ru-RU"/>
        </w:rPr>
        <w:t xml:space="preserve">23 </w:t>
      </w:r>
      <w:r w:rsidRPr="00103E9B">
        <w:t>M</w:t>
      </w:r>
      <w:r w:rsidRPr="007D50E7">
        <w:rPr>
          <w:lang w:val="ru-RU"/>
        </w:rPr>
        <w:t xml:space="preserve">43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2</w:t>
      </w:r>
    </w:p>
    <w:p w14:paraId="1AB25712" w14:textId="77777777" w:rsidR="00B05BB7" w:rsidRPr="007D50E7" w:rsidRDefault="00B05BB7" w:rsidP="008D685D">
      <w:pPr>
        <w:pStyle w:val="afffff9"/>
        <w:rPr>
          <w:lang w:val="ru-RU"/>
        </w:rPr>
      </w:pPr>
      <w:r w:rsidRPr="00103E9B">
        <w:t>T</w:t>
      </w:r>
      <w:r w:rsidRPr="007D50E7">
        <w:rPr>
          <w:lang w:val="ru-RU"/>
        </w:rPr>
        <w:t xml:space="preserve">24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46C30AC1" w14:textId="77777777" w:rsidR="00B05BB7" w:rsidRPr="007D50E7" w:rsidRDefault="00B05BB7" w:rsidP="008D685D">
      <w:pPr>
        <w:pStyle w:val="afffff9"/>
        <w:rPr>
          <w:lang w:val="ru-RU"/>
        </w:rPr>
      </w:pPr>
      <w:r w:rsidRPr="00103E9B">
        <w:t>T</w:t>
      </w:r>
      <w:r w:rsidRPr="007D50E7">
        <w:rPr>
          <w:lang w:val="ru-RU"/>
        </w:rPr>
        <w:t xml:space="preserve">25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43807750" w14:textId="77777777" w:rsidR="00B05BB7" w:rsidRPr="007D50E7" w:rsidRDefault="00B05BB7" w:rsidP="008D685D">
      <w:pPr>
        <w:pStyle w:val="afffff9"/>
        <w:rPr>
          <w:lang w:val="ru-RU"/>
        </w:rPr>
      </w:pPr>
      <w:r w:rsidRPr="00103E9B">
        <w:lastRenderedPageBreak/>
        <w:t>T</w:t>
      </w:r>
      <w:r w:rsidRPr="007D50E7">
        <w:rPr>
          <w:lang w:val="ru-RU"/>
        </w:rPr>
        <w:t xml:space="preserve">26 </w:t>
      </w:r>
      <w:r w:rsidRPr="00103E9B">
        <w:t>M</w:t>
      </w:r>
      <w:r w:rsidRPr="007D50E7">
        <w:rPr>
          <w:lang w:val="ru-RU"/>
        </w:rPr>
        <w:t xml:space="preserve">43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FCH</w:t>
      </w:r>
      <w:r w:rsidRPr="007D50E7">
        <w:rPr>
          <w:lang w:val="ru-RU"/>
        </w:rPr>
        <w:t xml:space="preserve">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FCH</w:t>
      </w:r>
      <w:r w:rsidRPr="007D50E7">
        <w:rPr>
          <w:lang w:val="ru-RU"/>
        </w:rPr>
        <w:t xml:space="preserve">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2</w:t>
      </w:r>
    </w:p>
    <w:p w14:paraId="326E12CD" w14:textId="77777777" w:rsidR="00B05BB7" w:rsidRPr="007D50E7" w:rsidRDefault="00B05BB7" w:rsidP="008D685D">
      <w:pPr>
        <w:pStyle w:val="afffff9"/>
        <w:rPr>
          <w:lang w:val="ru-RU"/>
        </w:rPr>
      </w:pPr>
      <w:r w:rsidRPr="00103E9B">
        <w:t>T</w:t>
      </w:r>
      <w:r w:rsidRPr="007D50E7">
        <w:rPr>
          <w:lang w:val="ru-RU"/>
        </w:rPr>
        <w:t xml:space="preserve">27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43D41B0A" w14:textId="77777777" w:rsidR="00B05BB7" w:rsidRPr="007D50E7" w:rsidRDefault="00B05BB7" w:rsidP="008D685D">
      <w:pPr>
        <w:pStyle w:val="afffff9"/>
        <w:rPr>
          <w:lang w:val="ru-RU"/>
        </w:rPr>
      </w:pPr>
      <w:r w:rsidRPr="00103E9B">
        <w:t>T</w:t>
      </w:r>
      <w:r w:rsidRPr="007D50E7">
        <w:rPr>
          <w:lang w:val="ru-RU"/>
        </w:rPr>
        <w:t xml:space="preserve">28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3B1E1CEF" w14:textId="77777777" w:rsidR="00B05BB7" w:rsidRPr="007D50E7" w:rsidRDefault="00B05BB7" w:rsidP="008D685D">
      <w:pPr>
        <w:pStyle w:val="afffff9"/>
        <w:rPr>
          <w:lang w:val="ru-RU"/>
        </w:rPr>
      </w:pPr>
      <w:r w:rsidRPr="00103E9B">
        <w:t>T</w:t>
      </w:r>
      <w:r w:rsidRPr="007D50E7">
        <w:rPr>
          <w:lang w:val="ru-RU"/>
        </w:rPr>
        <w:t xml:space="preserve">29 </w:t>
      </w:r>
      <w:r w:rsidRPr="00103E9B">
        <w:t>M</w:t>
      </w:r>
      <w:r w:rsidRPr="007D50E7">
        <w:rPr>
          <w:lang w:val="ru-RU"/>
        </w:rPr>
        <w:t xml:space="preserve">43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87 </w:t>
      </w:r>
      <w:r w:rsidRPr="00103E9B">
        <w:t>M</w:t>
      </w:r>
      <w:r w:rsidRPr="007D50E7">
        <w:rPr>
          <w:lang w:val="ru-RU"/>
        </w:rPr>
        <w:t xml:space="preserve">87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2</w:t>
      </w:r>
    </w:p>
    <w:p w14:paraId="0D48CF8C" w14:textId="77777777" w:rsidR="00B05BB7" w:rsidRPr="007D50E7" w:rsidRDefault="00B05BB7" w:rsidP="008D685D">
      <w:pPr>
        <w:pStyle w:val="afffff9"/>
        <w:rPr>
          <w:lang w:val="ru-RU"/>
        </w:rPr>
      </w:pPr>
      <w:r w:rsidRPr="00103E9B">
        <w:t>T</w:t>
      </w:r>
      <w:r w:rsidRPr="007D50E7">
        <w:rPr>
          <w:lang w:val="ru-RU"/>
        </w:rPr>
        <w:t xml:space="preserve">30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3D4EF5B7" w14:textId="77777777" w:rsidR="00B05BB7" w:rsidRPr="007D50E7" w:rsidRDefault="00B05BB7" w:rsidP="008D685D">
      <w:pPr>
        <w:pStyle w:val="afffff9"/>
        <w:rPr>
          <w:lang w:val="ru-RU"/>
        </w:rPr>
      </w:pPr>
      <w:r w:rsidRPr="00103E9B">
        <w:t>T</w:t>
      </w:r>
      <w:r w:rsidRPr="007D50E7">
        <w:rPr>
          <w:lang w:val="ru-RU"/>
        </w:rPr>
        <w:t xml:space="preserve">31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87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19354EBD" w14:textId="77777777" w:rsidR="00B05BB7" w:rsidRPr="007D50E7" w:rsidRDefault="00B05BB7" w:rsidP="008D685D">
      <w:pPr>
        <w:pStyle w:val="afffff9"/>
        <w:rPr>
          <w:lang w:val="ru-RU"/>
        </w:rPr>
      </w:pPr>
      <w:r w:rsidRPr="00103E9B">
        <w:t>T</w:t>
      </w:r>
      <w:r w:rsidRPr="007D50E7">
        <w:rPr>
          <w:lang w:val="ru-RU"/>
        </w:rPr>
        <w:t xml:space="preserve">32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GT</w:t>
      </w:r>
      <w:r w:rsidRPr="007D50E7">
        <w:rPr>
          <w:lang w:val="ru-RU"/>
        </w:rPr>
        <w:t xml:space="preserve">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GT</w:t>
      </w:r>
      <w:r w:rsidRPr="007D50E7">
        <w:rPr>
          <w:lang w:val="ru-RU"/>
        </w:rPr>
        <w:t xml:space="preserve">0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2D1A79A9" w14:textId="77777777" w:rsidR="00B05BB7" w:rsidRPr="007D50E7" w:rsidRDefault="00B05BB7" w:rsidP="008D685D">
      <w:pPr>
        <w:pStyle w:val="afffff9"/>
        <w:rPr>
          <w:lang w:val="ru-RU"/>
        </w:rPr>
      </w:pPr>
      <w:r w:rsidRPr="00103E9B">
        <w:t>T</w:t>
      </w:r>
      <w:r w:rsidRPr="007D50E7">
        <w:rPr>
          <w:lang w:val="ru-RU"/>
        </w:rPr>
        <w:t xml:space="preserve">33 </w:t>
      </w:r>
      <w:r w:rsidRPr="00103E9B">
        <w:t>M</w:t>
      </w:r>
      <w:r w:rsidRPr="007D50E7">
        <w:rPr>
          <w:lang w:val="ru-RU"/>
        </w:rPr>
        <w:t xml:space="preserve">43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70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6BBA096E" w14:textId="77777777" w:rsidR="00B05BB7" w:rsidRPr="007D50E7" w:rsidRDefault="00B05BB7" w:rsidP="008D685D">
      <w:pPr>
        <w:pStyle w:val="afffff9"/>
        <w:rPr>
          <w:lang w:val="ru-RU"/>
        </w:rPr>
      </w:pPr>
      <w:r w:rsidRPr="00103E9B">
        <w:t>T</w:t>
      </w:r>
      <w:r w:rsidRPr="007D50E7">
        <w:rPr>
          <w:lang w:val="ru-RU"/>
        </w:rPr>
        <w:t xml:space="preserve">34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M</w:t>
      </w:r>
      <w:r w:rsidRPr="007D50E7">
        <w:rPr>
          <w:lang w:val="ru-RU"/>
        </w:rPr>
        <w:t xml:space="preserve">43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 xml:space="preserve">2 </w:t>
      </w:r>
      <w:r w:rsidRPr="00103E9B">
        <w:t>UO</w:t>
      </w:r>
      <w:r w:rsidRPr="007D50E7">
        <w:rPr>
          <w:lang w:val="ru-RU"/>
        </w:rPr>
        <w:t>2</w:t>
      </w:r>
    </w:p>
    <w:p w14:paraId="5B08B446" w14:textId="77777777" w:rsidR="00B05BB7" w:rsidRPr="007D50E7" w:rsidRDefault="00B05BB7" w:rsidP="008D685D">
      <w:pPr>
        <w:pStyle w:val="afffff9"/>
        <w:rPr>
          <w:lang w:val="ru-RU"/>
        </w:rPr>
      </w:pPr>
      <w:r w:rsidRPr="00103E9B">
        <w:t>END</w:t>
      </w:r>
    </w:p>
    <w:p w14:paraId="4D36B94B" w14:textId="1B6FF4C0" w:rsidR="00BF3CA8" w:rsidRPr="007D50E7" w:rsidRDefault="00BF3CA8" w:rsidP="008D685D">
      <w:pPr>
        <w:pStyle w:val="afffff9"/>
        <w:rPr>
          <w:b/>
          <w:bCs/>
          <w:lang w:val="ru-RU"/>
        </w:rPr>
      </w:pPr>
      <w:r w:rsidRPr="007D50E7">
        <w:rPr>
          <w:b/>
          <w:bCs/>
          <w:lang w:val="ru-RU"/>
        </w:rPr>
        <w:t xml:space="preserve">*Прототипы органов регулирования для </w:t>
      </w:r>
      <w:r w:rsidR="00103E9B" w:rsidRPr="007D50E7">
        <w:rPr>
          <w:b/>
          <w:bCs/>
          <w:lang w:val="ru-RU"/>
        </w:rPr>
        <w:t>решётки</w:t>
      </w:r>
    </w:p>
    <w:p w14:paraId="648CCC37" w14:textId="16E9894A" w:rsidR="000618A4" w:rsidRPr="007D50E7" w:rsidRDefault="000618A4" w:rsidP="008D685D">
      <w:pPr>
        <w:pStyle w:val="afffff9"/>
        <w:rPr>
          <w:b/>
          <w:bCs/>
          <w:lang w:val="ru-RU"/>
        </w:rPr>
      </w:pPr>
      <w:r w:rsidRPr="007D50E7">
        <w:rPr>
          <w:b/>
          <w:bCs/>
          <w:lang w:val="ru-RU"/>
        </w:rPr>
        <w:t xml:space="preserve">* Для каждой ТВС введена собственная </w:t>
      </w:r>
      <w:r w:rsidR="00103E9B" w:rsidRPr="007D50E7">
        <w:rPr>
          <w:b/>
          <w:bCs/>
          <w:lang w:val="ru-RU"/>
        </w:rPr>
        <w:t>решётка</w:t>
      </w:r>
      <w:r w:rsidRPr="007D50E7">
        <w:rPr>
          <w:b/>
          <w:bCs/>
          <w:lang w:val="ru-RU"/>
        </w:rPr>
        <w:t>, для независимости групп органов регулирования друг от друга при изменении положения</w:t>
      </w:r>
    </w:p>
    <w:p w14:paraId="77F8D03F" w14:textId="77777777" w:rsidR="00B05BB7" w:rsidRPr="000B67E2" w:rsidRDefault="00B05BB7" w:rsidP="008D685D">
      <w:pPr>
        <w:pStyle w:val="afffff9"/>
        <w:rPr>
          <w:lang w:val="ru-RU"/>
        </w:rPr>
      </w:pPr>
      <w:r w:rsidRPr="00103E9B">
        <w:t>CELL</w:t>
      </w:r>
      <w:r w:rsidRPr="000B67E2">
        <w:rPr>
          <w:lang w:val="ru-RU"/>
        </w:rPr>
        <w:t xml:space="preserve"> </w:t>
      </w:r>
      <w:r w:rsidRPr="00103E9B">
        <w:t>CR</w:t>
      </w:r>
    </w:p>
    <w:p w14:paraId="1F59F388" w14:textId="77777777" w:rsidR="00B05BB7" w:rsidRPr="000B67E2" w:rsidRDefault="00B05BB7" w:rsidP="008D685D">
      <w:pPr>
        <w:pStyle w:val="afffff9"/>
        <w:rPr>
          <w:lang w:val="ru-RU"/>
        </w:rPr>
      </w:pPr>
      <w:r w:rsidRPr="00103E9B">
        <w:t>SBOX</w:t>
      </w:r>
      <w:r w:rsidRPr="000B67E2">
        <w:rPr>
          <w:lang w:val="ru-RU"/>
        </w:rPr>
        <w:t xml:space="preserve"> </w:t>
      </w:r>
      <w:r w:rsidRPr="00103E9B">
        <w:t>N</w:t>
      </w:r>
      <w:r w:rsidRPr="000B67E2">
        <w:rPr>
          <w:lang w:val="ru-RU"/>
        </w:rPr>
        <w:t>1 1.26 0. 0. 0. 1.26 0. 0. 0. 2*</w:t>
      </w:r>
      <w:r w:rsidRPr="00103E9B">
        <w:t>HZ</w:t>
      </w:r>
      <w:r w:rsidRPr="000B67E2">
        <w:rPr>
          <w:lang w:val="ru-RU"/>
        </w:rPr>
        <w:t xml:space="preserve"> </w:t>
      </w:r>
    </w:p>
    <w:p w14:paraId="58E05895" w14:textId="77777777" w:rsidR="00B05BB7" w:rsidRPr="000B67E2" w:rsidRDefault="00B05BB7" w:rsidP="008D685D">
      <w:pPr>
        <w:pStyle w:val="afffff9"/>
        <w:rPr>
          <w:lang w:val="ru-RU"/>
        </w:rPr>
      </w:pPr>
      <w:r w:rsidRPr="00103E9B">
        <w:t>RCZ</w:t>
      </w:r>
      <w:r w:rsidRPr="000B67E2">
        <w:rPr>
          <w:lang w:val="ru-RU"/>
        </w:rPr>
        <w:t xml:space="preserve"> </w:t>
      </w:r>
      <w:r w:rsidRPr="00103E9B">
        <w:t>N</w:t>
      </w:r>
      <w:r w:rsidRPr="000B67E2">
        <w:rPr>
          <w:lang w:val="ru-RU"/>
        </w:rPr>
        <w:t xml:space="preserve">2 0.63 0.63 </w:t>
      </w:r>
      <w:r w:rsidRPr="00103E9B">
        <w:t>HZ</w:t>
      </w:r>
      <w:r w:rsidRPr="000B67E2">
        <w:rPr>
          <w:lang w:val="ru-RU"/>
        </w:rPr>
        <w:t xml:space="preserve"> </w:t>
      </w:r>
      <w:r w:rsidRPr="00103E9B">
        <w:t>HZ</w:t>
      </w:r>
      <w:r w:rsidRPr="000B67E2">
        <w:rPr>
          <w:lang w:val="ru-RU"/>
        </w:rPr>
        <w:t xml:space="preserve">  0.54</w:t>
      </w:r>
    </w:p>
    <w:p w14:paraId="31B34477" w14:textId="77777777" w:rsidR="00B05BB7" w:rsidRPr="00103E9B" w:rsidRDefault="00B05BB7" w:rsidP="008D685D">
      <w:pPr>
        <w:pStyle w:val="afffff9"/>
      </w:pPr>
      <w:r w:rsidRPr="00103E9B">
        <w:t>RCZ</w:t>
      </w:r>
      <w:r w:rsidRPr="000D6126">
        <w:t xml:space="preserve"> </w:t>
      </w:r>
      <w:r w:rsidRPr="00103E9B">
        <w:t>N</w:t>
      </w:r>
      <w:r w:rsidRPr="000D6126">
        <w:t xml:space="preserve">3 0.63 0.63 0. </w:t>
      </w:r>
      <w:r w:rsidRPr="00103E9B">
        <w:t>HZ  0.54</w:t>
      </w:r>
    </w:p>
    <w:p w14:paraId="45565821" w14:textId="77777777" w:rsidR="00B05BB7" w:rsidRPr="00103E9B" w:rsidRDefault="00B05BB7" w:rsidP="008D685D">
      <w:pPr>
        <w:pStyle w:val="afffff9"/>
      </w:pPr>
      <w:r w:rsidRPr="00103E9B">
        <w:t>END</w:t>
      </w:r>
    </w:p>
    <w:p w14:paraId="1C7FCE18" w14:textId="77777777" w:rsidR="00B05BB7" w:rsidRPr="00103E9B" w:rsidRDefault="00B05BB7" w:rsidP="008D685D">
      <w:pPr>
        <w:pStyle w:val="afffff9"/>
      </w:pPr>
      <w:r w:rsidRPr="00103E9B">
        <w:t>gz01 1 -2 -3 /3:1/1</w:t>
      </w:r>
    </w:p>
    <w:p w14:paraId="6E123BF8" w14:textId="77777777" w:rsidR="00B05BB7" w:rsidRPr="00103E9B" w:rsidRDefault="00B05BB7" w:rsidP="008D685D">
      <w:pPr>
        <w:pStyle w:val="afffff9"/>
      </w:pPr>
      <w:r w:rsidRPr="00103E9B">
        <w:t>gz02 2 /4:11/1</w:t>
      </w:r>
    </w:p>
    <w:p w14:paraId="4C937D59" w14:textId="77777777" w:rsidR="00B05BB7" w:rsidRPr="00103E9B" w:rsidRDefault="00B05BB7" w:rsidP="008D685D">
      <w:pPr>
        <w:pStyle w:val="afffff9"/>
      </w:pPr>
      <w:r w:rsidRPr="00103E9B">
        <w:t>gz 03 3 /5:6/1</w:t>
      </w:r>
    </w:p>
    <w:p w14:paraId="513C9AAB" w14:textId="77777777" w:rsidR="00B05BB7" w:rsidRPr="00103E9B" w:rsidRDefault="00B05BB7" w:rsidP="008D685D">
      <w:pPr>
        <w:pStyle w:val="afffff9"/>
      </w:pPr>
      <w:r w:rsidRPr="00103E9B">
        <w:t>END</w:t>
      </w:r>
    </w:p>
    <w:p w14:paraId="1D067C12" w14:textId="77777777" w:rsidR="00B05BB7" w:rsidRPr="00103E9B" w:rsidRDefault="00B05BB7" w:rsidP="008D685D">
      <w:pPr>
        <w:pStyle w:val="afffff9"/>
      </w:pPr>
      <w:r w:rsidRPr="00103E9B">
        <w:t>LCELL CR1</w:t>
      </w:r>
    </w:p>
    <w:p w14:paraId="1CD2923D" w14:textId="77777777" w:rsidR="00B05BB7" w:rsidRPr="00103E9B" w:rsidRDefault="00B05BB7" w:rsidP="008D685D">
      <w:pPr>
        <w:pStyle w:val="afffff9"/>
      </w:pPr>
      <w:r w:rsidRPr="00103E9B">
        <w:t>RCZ N1 0.63 0.63 0.0 HZA  0.54</w:t>
      </w:r>
    </w:p>
    <w:p w14:paraId="5540DD84" w14:textId="77777777" w:rsidR="00B05BB7" w:rsidRPr="000B67E2" w:rsidRDefault="00B05BB7" w:rsidP="008D685D">
      <w:pPr>
        <w:pStyle w:val="afffff9"/>
        <w:rPr>
          <w:lang w:val="ru-RU"/>
        </w:rPr>
      </w:pPr>
      <w:r w:rsidRPr="00103E9B">
        <w:t>END</w:t>
      </w:r>
    </w:p>
    <w:p w14:paraId="347EE300" w14:textId="77777777" w:rsidR="00B05BB7" w:rsidRPr="000B67E2" w:rsidRDefault="00B05BB7" w:rsidP="008D685D">
      <w:pPr>
        <w:pStyle w:val="afffff9"/>
        <w:rPr>
          <w:lang w:val="ru-RU"/>
        </w:rPr>
      </w:pPr>
      <w:r w:rsidRPr="00103E9B">
        <w:t>crz</w:t>
      </w:r>
      <w:r w:rsidRPr="000B67E2">
        <w:rPr>
          <w:lang w:val="ru-RU"/>
        </w:rPr>
        <w:t>1 (</w:t>
      </w:r>
      <w:r w:rsidRPr="00103E9B">
        <w:t>NT</w:t>
      </w:r>
      <w:r w:rsidRPr="000B67E2">
        <w:rPr>
          <w:lang w:val="ru-RU"/>
        </w:rPr>
        <w:t>1) 1 /3:11/1</w:t>
      </w:r>
    </w:p>
    <w:p w14:paraId="02D74CDF" w14:textId="77777777" w:rsidR="00B05BB7" w:rsidRPr="000B67E2" w:rsidRDefault="00B05BB7" w:rsidP="008D685D">
      <w:pPr>
        <w:pStyle w:val="afffff9"/>
        <w:rPr>
          <w:lang w:val="ru-RU"/>
        </w:rPr>
      </w:pPr>
      <w:r w:rsidRPr="00103E9B">
        <w:t>END</w:t>
      </w:r>
    </w:p>
    <w:p w14:paraId="18ACC0A2" w14:textId="77777777" w:rsidR="00B05BB7" w:rsidRPr="000B67E2" w:rsidRDefault="00B05BB7" w:rsidP="008D685D">
      <w:pPr>
        <w:pStyle w:val="afffff9"/>
        <w:rPr>
          <w:lang w:val="ru-RU"/>
        </w:rPr>
      </w:pPr>
      <w:r w:rsidRPr="000B67E2">
        <w:rPr>
          <w:lang w:val="ru-RU"/>
        </w:rPr>
        <w:t>*</w:t>
      </w:r>
    </w:p>
    <w:p w14:paraId="309BED51" w14:textId="6FC16374" w:rsidR="00BF3CA8" w:rsidRPr="000B67E2" w:rsidRDefault="00BF3CA8" w:rsidP="008D685D">
      <w:pPr>
        <w:pStyle w:val="afffff9"/>
        <w:rPr>
          <w:b/>
          <w:bCs/>
          <w:lang w:val="ru-RU"/>
        </w:rPr>
      </w:pPr>
      <w:r w:rsidRPr="000B67E2">
        <w:rPr>
          <w:b/>
          <w:bCs/>
          <w:lang w:val="ru-RU"/>
        </w:rPr>
        <w:t xml:space="preserve">* Описание </w:t>
      </w:r>
      <w:r w:rsidR="003B1B02" w:rsidRPr="000B67E2">
        <w:rPr>
          <w:b/>
          <w:bCs/>
          <w:lang w:val="ru-RU"/>
        </w:rPr>
        <w:t>решётки</w:t>
      </w:r>
    </w:p>
    <w:p w14:paraId="3666D47B" w14:textId="77777777" w:rsidR="00B05BB7" w:rsidRPr="000B67E2" w:rsidRDefault="00B05BB7" w:rsidP="008D685D">
      <w:pPr>
        <w:pStyle w:val="afffff9"/>
        <w:rPr>
          <w:lang w:val="fr-FR"/>
        </w:rPr>
      </w:pPr>
      <w:r w:rsidRPr="000B67E2">
        <w:rPr>
          <w:lang w:val="fr-FR"/>
        </w:rPr>
        <w:t>NET NT1 0.0, 0.0, 0.0, 1, 1</w:t>
      </w:r>
    </w:p>
    <w:p w14:paraId="21F2440F" w14:textId="77777777" w:rsidR="00B05BB7" w:rsidRPr="000B67E2" w:rsidRDefault="00B05BB7" w:rsidP="008D685D">
      <w:pPr>
        <w:pStyle w:val="afffff9"/>
        <w:rPr>
          <w:lang w:val="fr-FR"/>
        </w:rPr>
      </w:pPr>
      <w:r w:rsidRPr="000B67E2">
        <w:rPr>
          <w:lang w:val="fr-FR"/>
        </w:rPr>
        <w:t>T01 CR</w:t>
      </w:r>
    </w:p>
    <w:p w14:paraId="6629B0F7" w14:textId="77777777" w:rsidR="00B05BB7" w:rsidRPr="000B67E2" w:rsidRDefault="00B05BB7" w:rsidP="008D685D">
      <w:pPr>
        <w:pStyle w:val="afffff9"/>
        <w:rPr>
          <w:lang w:val="fr-FR"/>
        </w:rPr>
      </w:pPr>
      <w:r w:rsidRPr="000B67E2">
        <w:rPr>
          <w:lang w:val="fr-FR"/>
        </w:rPr>
        <w:t>END</w:t>
      </w:r>
    </w:p>
    <w:p w14:paraId="6876D270" w14:textId="77777777" w:rsidR="00B05BB7" w:rsidRPr="000B67E2" w:rsidRDefault="00B05BB7" w:rsidP="008D685D">
      <w:pPr>
        <w:pStyle w:val="afffff9"/>
        <w:rPr>
          <w:lang w:val="fr-FR"/>
        </w:rPr>
      </w:pPr>
      <w:r w:rsidRPr="000B67E2">
        <w:rPr>
          <w:lang w:val="fr-FR"/>
        </w:rPr>
        <w:t>ENDL</w:t>
      </w:r>
    </w:p>
    <w:p w14:paraId="3174034E" w14:textId="77777777" w:rsidR="00B05BB7" w:rsidRPr="000B67E2" w:rsidRDefault="00B05BB7" w:rsidP="008D685D">
      <w:pPr>
        <w:pStyle w:val="afffff9"/>
        <w:rPr>
          <w:lang w:val="fr-FR"/>
        </w:rPr>
      </w:pPr>
      <w:r w:rsidRPr="000B67E2">
        <w:rPr>
          <w:lang w:val="fr-FR"/>
        </w:rPr>
        <w:t>LATT GLTL Z1 Z2</w:t>
      </w:r>
    </w:p>
    <w:p w14:paraId="4AAFA166" w14:textId="77777777" w:rsidR="00B05BB7" w:rsidRPr="000B67E2" w:rsidRDefault="00B05BB7" w:rsidP="008D685D">
      <w:pPr>
        <w:pStyle w:val="afffff9"/>
        <w:rPr>
          <w:lang w:val="fr-FR"/>
        </w:rPr>
      </w:pPr>
      <w:r w:rsidRPr="000B67E2">
        <w:rPr>
          <w:lang w:val="fr-FR"/>
        </w:rPr>
        <w:t>LISTEL CR1</w:t>
      </w:r>
    </w:p>
    <w:p w14:paraId="4ECFACA2" w14:textId="77777777" w:rsidR="00B05BB7" w:rsidRPr="000B67E2" w:rsidRDefault="00B05BB7" w:rsidP="008D685D">
      <w:pPr>
        <w:pStyle w:val="afffff9"/>
        <w:rPr>
          <w:lang w:val="fr-FR"/>
        </w:rPr>
      </w:pPr>
      <w:r w:rsidRPr="000B67E2">
        <w:rPr>
          <w:lang w:val="fr-FR"/>
        </w:rPr>
        <w:t>*</w:t>
      </w:r>
    </w:p>
    <w:p w14:paraId="79406A59" w14:textId="35618148" w:rsidR="00BF3CA8" w:rsidRPr="000B67E2" w:rsidRDefault="00BF3CA8" w:rsidP="008D685D">
      <w:pPr>
        <w:pStyle w:val="afffff9"/>
        <w:rPr>
          <w:b/>
          <w:bCs/>
          <w:lang w:val="fr-FR"/>
        </w:rPr>
      </w:pPr>
      <w:r w:rsidRPr="000B67E2">
        <w:rPr>
          <w:b/>
          <w:bCs/>
          <w:lang w:val="fr-FR"/>
        </w:rPr>
        <w:t xml:space="preserve">* </w:t>
      </w:r>
      <w:r w:rsidRPr="00103E9B">
        <w:rPr>
          <w:b/>
          <w:bCs/>
        </w:rPr>
        <w:t>Расположение</w:t>
      </w:r>
      <w:r w:rsidRPr="000B67E2">
        <w:rPr>
          <w:b/>
          <w:bCs/>
          <w:lang w:val="fr-FR"/>
        </w:rPr>
        <w:t xml:space="preserve"> </w:t>
      </w:r>
      <w:r w:rsidR="00103E9B" w:rsidRPr="00103E9B">
        <w:rPr>
          <w:b/>
          <w:bCs/>
        </w:rPr>
        <w:t>решётки</w:t>
      </w:r>
    </w:p>
    <w:p w14:paraId="101E8FE2" w14:textId="77777777" w:rsidR="00B05BB7" w:rsidRPr="00103E9B" w:rsidRDefault="00B05BB7" w:rsidP="008D685D">
      <w:pPr>
        <w:pStyle w:val="afffff9"/>
      </w:pPr>
      <w:r w:rsidRPr="00103E9B">
        <w:t>PARM   2*Step-21.42    5*Step-42.84   0.0</w:t>
      </w:r>
    </w:p>
    <w:p w14:paraId="7F827A15" w14:textId="77777777" w:rsidR="00B05BB7" w:rsidRPr="00103E9B" w:rsidRDefault="00B05BB7" w:rsidP="008D685D">
      <w:pPr>
        <w:pStyle w:val="afffff9"/>
      </w:pPr>
      <w:r w:rsidRPr="00103E9B">
        <w:t xml:space="preserve">       2*Step-21.42    8*Step-42.84   0.0</w:t>
      </w:r>
    </w:p>
    <w:p w14:paraId="4B92858B" w14:textId="77777777" w:rsidR="00B05BB7" w:rsidRPr="00103E9B" w:rsidRDefault="00B05BB7" w:rsidP="008D685D">
      <w:pPr>
        <w:pStyle w:val="afffff9"/>
      </w:pPr>
      <w:r w:rsidRPr="00103E9B">
        <w:t xml:space="preserve">       2*Step-21.42   11*Step-42.84   0.0</w:t>
      </w:r>
    </w:p>
    <w:p w14:paraId="4F1A0089" w14:textId="77777777" w:rsidR="00B05BB7" w:rsidRPr="00103E9B" w:rsidRDefault="00B05BB7" w:rsidP="008D685D">
      <w:pPr>
        <w:pStyle w:val="afffff9"/>
      </w:pPr>
      <w:r w:rsidRPr="00103E9B">
        <w:t xml:space="preserve">*      </w:t>
      </w:r>
    </w:p>
    <w:p w14:paraId="339355D9" w14:textId="77777777" w:rsidR="00B05BB7" w:rsidRPr="00103E9B" w:rsidRDefault="00B05BB7" w:rsidP="008D685D">
      <w:pPr>
        <w:pStyle w:val="afffff9"/>
      </w:pPr>
      <w:r w:rsidRPr="00103E9B">
        <w:t xml:space="preserve">       3*Step-21.42    3*Step-42.84   0.0</w:t>
      </w:r>
    </w:p>
    <w:p w14:paraId="365123A6" w14:textId="77777777" w:rsidR="00B05BB7" w:rsidRPr="00103E9B" w:rsidRDefault="00B05BB7" w:rsidP="008D685D">
      <w:pPr>
        <w:pStyle w:val="afffff9"/>
      </w:pPr>
      <w:r w:rsidRPr="00103E9B">
        <w:t xml:space="preserve">       3*Step-21.42   13*Step-42.84   0.0</w:t>
      </w:r>
    </w:p>
    <w:p w14:paraId="61D16B86" w14:textId="77777777" w:rsidR="00B05BB7" w:rsidRPr="00103E9B" w:rsidRDefault="00B05BB7" w:rsidP="008D685D">
      <w:pPr>
        <w:pStyle w:val="afffff9"/>
      </w:pPr>
      <w:r w:rsidRPr="00103E9B">
        <w:t xml:space="preserve">*      </w:t>
      </w:r>
    </w:p>
    <w:p w14:paraId="3A16D3D0" w14:textId="77777777" w:rsidR="00B05BB7" w:rsidRPr="00103E9B" w:rsidRDefault="00B05BB7" w:rsidP="008D685D">
      <w:pPr>
        <w:pStyle w:val="afffff9"/>
      </w:pPr>
      <w:r w:rsidRPr="00103E9B">
        <w:t xml:space="preserve">       5*Step-21.42    2*Step-42.84   0.0</w:t>
      </w:r>
    </w:p>
    <w:p w14:paraId="18C8AE21" w14:textId="77777777" w:rsidR="00B05BB7" w:rsidRPr="00103E9B" w:rsidRDefault="00B05BB7" w:rsidP="008D685D">
      <w:pPr>
        <w:pStyle w:val="afffff9"/>
      </w:pPr>
      <w:r w:rsidRPr="00103E9B">
        <w:t xml:space="preserve">       5*Step-21.42    5*Step-42.84   0.0</w:t>
      </w:r>
    </w:p>
    <w:p w14:paraId="65CCDA1D" w14:textId="77777777" w:rsidR="00B05BB7" w:rsidRPr="00103E9B" w:rsidRDefault="00B05BB7" w:rsidP="008D685D">
      <w:pPr>
        <w:pStyle w:val="afffff9"/>
      </w:pPr>
      <w:r w:rsidRPr="00103E9B">
        <w:t xml:space="preserve">       5*Step-21.42    8*Step-42.84   0.0</w:t>
      </w:r>
    </w:p>
    <w:p w14:paraId="7ED8783A" w14:textId="77777777" w:rsidR="00B05BB7" w:rsidRPr="00103E9B" w:rsidRDefault="00B05BB7" w:rsidP="008D685D">
      <w:pPr>
        <w:pStyle w:val="afffff9"/>
      </w:pPr>
      <w:r w:rsidRPr="00103E9B">
        <w:t xml:space="preserve">       5*Step-21.42   11*Step-42.84   0.0</w:t>
      </w:r>
    </w:p>
    <w:p w14:paraId="51894646" w14:textId="77777777" w:rsidR="00B05BB7" w:rsidRPr="00103E9B" w:rsidRDefault="00B05BB7" w:rsidP="008D685D">
      <w:pPr>
        <w:pStyle w:val="afffff9"/>
      </w:pPr>
      <w:r w:rsidRPr="00103E9B">
        <w:t xml:space="preserve">       5*Step-21.42   14*Step-42.84   0.0</w:t>
      </w:r>
    </w:p>
    <w:p w14:paraId="1A59D95A" w14:textId="77777777" w:rsidR="00B05BB7" w:rsidRPr="00103E9B" w:rsidRDefault="00B05BB7" w:rsidP="008D685D">
      <w:pPr>
        <w:pStyle w:val="afffff9"/>
      </w:pPr>
      <w:r w:rsidRPr="00103E9B">
        <w:t xml:space="preserve">*      </w:t>
      </w:r>
    </w:p>
    <w:p w14:paraId="03F41715" w14:textId="77777777" w:rsidR="00B05BB7" w:rsidRPr="00103E9B" w:rsidRDefault="00B05BB7" w:rsidP="008D685D">
      <w:pPr>
        <w:pStyle w:val="afffff9"/>
      </w:pPr>
      <w:r w:rsidRPr="00103E9B">
        <w:t xml:space="preserve">       8*Step-21.42    2*Step-42.84   0.0</w:t>
      </w:r>
    </w:p>
    <w:p w14:paraId="46263BBF" w14:textId="77777777" w:rsidR="00B05BB7" w:rsidRPr="00103E9B" w:rsidRDefault="00B05BB7" w:rsidP="008D685D">
      <w:pPr>
        <w:pStyle w:val="afffff9"/>
      </w:pPr>
      <w:r w:rsidRPr="00103E9B">
        <w:t xml:space="preserve">       8*Step-21.42    5*Step-42.84   0.0</w:t>
      </w:r>
    </w:p>
    <w:p w14:paraId="43CEF44A" w14:textId="77777777" w:rsidR="00B05BB7" w:rsidRPr="00103E9B" w:rsidRDefault="00B05BB7" w:rsidP="008D685D">
      <w:pPr>
        <w:pStyle w:val="afffff9"/>
      </w:pPr>
      <w:r w:rsidRPr="00103E9B">
        <w:t xml:space="preserve">       8*Step-21.42   11*Step-42.84   0.0</w:t>
      </w:r>
    </w:p>
    <w:p w14:paraId="757E95EB" w14:textId="77777777" w:rsidR="00B05BB7" w:rsidRPr="00103E9B" w:rsidRDefault="00B05BB7" w:rsidP="008D685D">
      <w:pPr>
        <w:pStyle w:val="afffff9"/>
      </w:pPr>
      <w:r w:rsidRPr="00103E9B">
        <w:t xml:space="preserve">       8*Step-21.42   14*Step-42.84   0.0</w:t>
      </w:r>
    </w:p>
    <w:p w14:paraId="144A4CD0" w14:textId="77777777" w:rsidR="00B05BB7" w:rsidRPr="00103E9B" w:rsidRDefault="00B05BB7" w:rsidP="008D685D">
      <w:pPr>
        <w:pStyle w:val="afffff9"/>
      </w:pPr>
      <w:r w:rsidRPr="00103E9B">
        <w:t xml:space="preserve">*      </w:t>
      </w:r>
    </w:p>
    <w:p w14:paraId="01718588" w14:textId="77777777" w:rsidR="00B05BB7" w:rsidRPr="00103E9B" w:rsidRDefault="00B05BB7" w:rsidP="008D685D">
      <w:pPr>
        <w:pStyle w:val="afffff9"/>
      </w:pPr>
      <w:r w:rsidRPr="00103E9B">
        <w:t xml:space="preserve">      11*Step-21.42    2*Step-42.84   0.0</w:t>
      </w:r>
    </w:p>
    <w:p w14:paraId="7B1C6E32" w14:textId="77777777" w:rsidR="00B05BB7" w:rsidRPr="00103E9B" w:rsidRDefault="00B05BB7" w:rsidP="008D685D">
      <w:pPr>
        <w:pStyle w:val="afffff9"/>
      </w:pPr>
      <w:r w:rsidRPr="00103E9B">
        <w:t xml:space="preserve">      11*Step-21.42    5*Step-42.84   0.0</w:t>
      </w:r>
    </w:p>
    <w:p w14:paraId="0CBC726C" w14:textId="77777777" w:rsidR="00B05BB7" w:rsidRPr="00103E9B" w:rsidRDefault="00B05BB7" w:rsidP="008D685D">
      <w:pPr>
        <w:pStyle w:val="afffff9"/>
      </w:pPr>
      <w:r w:rsidRPr="00103E9B">
        <w:t xml:space="preserve">      11*Step-21.42    8*Step-42.84   0.0</w:t>
      </w:r>
    </w:p>
    <w:p w14:paraId="347E5ACC" w14:textId="77777777" w:rsidR="00B05BB7" w:rsidRPr="00103E9B" w:rsidRDefault="00B05BB7" w:rsidP="008D685D">
      <w:pPr>
        <w:pStyle w:val="afffff9"/>
      </w:pPr>
      <w:r w:rsidRPr="00103E9B">
        <w:t xml:space="preserve">      11*Step-21.42   11*Step-42.84   0.0</w:t>
      </w:r>
    </w:p>
    <w:p w14:paraId="6E6E1B79" w14:textId="77777777" w:rsidR="00B05BB7" w:rsidRPr="00103E9B" w:rsidRDefault="00B05BB7" w:rsidP="008D685D">
      <w:pPr>
        <w:pStyle w:val="afffff9"/>
      </w:pPr>
      <w:r w:rsidRPr="00103E9B">
        <w:t xml:space="preserve">      11*Step-21.42   14*Step-42.84   0.0</w:t>
      </w:r>
    </w:p>
    <w:p w14:paraId="1120E938" w14:textId="77777777" w:rsidR="00B05BB7" w:rsidRPr="00103E9B" w:rsidRDefault="00B05BB7" w:rsidP="008D685D">
      <w:pPr>
        <w:pStyle w:val="afffff9"/>
      </w:pPr>
      <w:r w:rsidRPr="00103E9B">
        <w:t xml:space="preserve">*     </w:t>
      </w:r>
    </w:p>
    <w:p w14:paraId="369FD15A" w14:textId="77777777" w:rsidR="00B05BB7" w:rsidRPr="00103E9B" w:rsidRDefault="00B05BB7" w:rsidP="008D685D">
      <w:pPr>
        <w:pStyle w:val="afffff9"/>
      </w:pPr>
      <w:r w:rsidRPr="00103E9B">
        <w:t xml:space="preserve">      13*Step-21.42    3*Step-42.84   0.0</w:t>
      </w:r>
    </w:p>
    <w:p w14:paraId="2C2F3287" w14:textId="77777777" w:rsidR="00B05BB7" w:rsidRPr="00103E9B" w:rsidRDefault="00B05BB7" w:rsidP="008D685D">
      <w:pPr>
        <w:pStyle w:val="afffff9"/>
      </w:pPr>
      <w:r w:rsidRPr="00103E9B">
        <w:t xml:space="preserve">      13*Step-21.42   13*Step-42.84   0.0</w:t>
      </w:r>
    </w:p>
    <w:p w14:paraId="29B22DCD" w14:textId="77777777" w:rsidR="00B05BB7" w:rsidRPr="00103E9B" w:rsidRDefault="00B05BB7" w:rsidP="008D685D">
      <w:pPr>
        <w:pStyle w:val="afffff9"/>
      </w:pPr>
      <w:r w:rsidRPr="00103E9B">
        <w:t xml:space="preserve">*     </w:t>
      </w:r>
    </w:p>
    <w:p w14:paraId="3393D343" w14:textId="77777777" w:rsidR="00B05BB7" w:rsidRPr="00103E9B" w:rsidRDefault="00B05BB7" w:rsidP="008D685D">
      <w:pPr>
        <w:pStyle w:val="afffff9"/>
      </w:pPr>
      <w:r w:rsidRPr="00103E9B">
        <w:t xml:space="preserve">      14*Step-21.42    5*Step-42.84   0.0</w:t>
      </w:r>
    </w:p>
    <w:p w14:paraId="491C773F" w14:textId="77777777" w:rsidR="00B05BB7" w:rsidRPr="00103E9B" w:rsidRDefault="00B05BB7" w:rsidP="008D685D">
      <w:pPr>
        <w:pStyle w:val="afffff9"/>
      </w:pPr>
      <w:r w:rsidRPr="00103E9B">
        <w:t xml:space="preserve">      14*Step-21.42    8*Step-42.84   0.0</w:t>
      </w:r>
    </w:p>
    <w:p w14:paraId="641797C8" w14:textId="77777777" w:rsidR="00B05BB7" w:rsidRPr="00103E9B" w:rsidRDefault="00B05BB7" w:rsidP="008D685D">
      <w:pPr>
        <w:pStyle w:val="afffff9"/>
      </w:pPr>
      <w:r w:rsidRPr="00103E9B">
        <w:lastRenderedPageBreak/>
        <w:t xml:space="preserve">      14*Step-21.42   11*Step-42.84   0.0</w:t>
      </w:r>
    </w:p>
    <w:p w14:paraId="7826C312" w14:textId="77777777" w:rsidR="00B05BB7" w:rsidRPr="00103E9B" w:rsidRDefault="00B05BB7" w:rsidP="008D685D">
      <w:pPr>
        <w:pStyle w:val="afffff9"/>
      </w:pPr>
      <w:r w:rsidRPr="00103E9B">
        <w:t>*</w:t>
      </w:r>
    </w:p>
    <w:p w14:paraId="02168D91" w14:textId="77777777" w:rsidR="00B05BB7" w:rsidRPr="00103E9B" w:rsidRDefault="00B05BB7" w:rsidP="008D685D">
      <w:pPr>
        <w:pStyle w:val="afffff9"/>
      </w:pPr>
      <w:r w:rsidRPr="00103E9B">
        <w:t>LCELL CR2</w:t>
      </w:r>
    </w:p>
    <w:p w14:paraId="3641A940" w14:textId="77777777" w:rsidR="00B05BB7" w:rsidRPr="00103E9B" w:rsidRDefault="00B05BB7" w:rsidP="008D685D">
      <w:pPr>
        <w:pStyle w:val="afffff9"/>
      </w:pPr>
      <w:r w:rsidRPr="00103E9B">
        <w:t>RCZ N1 0.63 0.63 0.0 HZA  0.54</w:t>
      </w:r>
    </w:p>
    <w:p w14:paraId="1006D139" w14:textId="77777777" w:rsidR="00B05BB7" w:rsidRPr="00103E9B" w:rsidRDefault="00B05BB7" w:rsidP="008D685D">
      <w:pPr>
        <w:pStyle w:val="afffff9"/>
      </w:pPr>
      <w:r w:rsidRPr="00103E9B">
        <w:t>END</w:t>
      </w:r>
    </w:p>
    <w:p w14:paraId="7095416F" w14:textId="77777777" w:rsidR="00B05BB7" w:rsidRPr="00103E9B" w:rsidRDefault="00B05BB7" w:rsidP="008D685D">
      <w:pPr>
        <w:pStyle w:val="afffff9"/>
      </w:pPr>
      <w:r w:rsidRPr="00103E9B">
        <w:t>crz1 (NT2) 1 /3:11/1</w:t>
      </w:r>
    </w:p>
    <w:p w14:paraId="28FC3557" w14:textId="77777777" w:rsidR="00B05BB7" w:rsidRPr="00103E9B" w:rsidRDefault="00B05BB7" w:rsidP="008D685D">
      <w:pPr>
        <w:pStyle w:val="afffff9"/>
      </w:pPr>
      <w:r w:rsidRPr="00103E9B">
        <w:t>END</w:t>
      </w:r>
    </w:p>
    <w:p w14:paraId="6E970160" w14:textId="77777777" w:rsidR="00B05BB7" w:rsidRPr="00103E9B" w:rsidRDefault="00B05BB7" w:rsidP="008D685D">
      <w:pPr>
        <w:pStyle w:val="afffff9"/>
      </w:pPr>
      <w:r w:rsidRPr="00103E9B">
        <w:t>*</w:t>
      </w:r>
    </w:p>
    <w:p w14:paraId="321CB79D" w14:textId="77777777" w:rsidR="00B05BB7" w:rsidRPr="00103E9B" w:rsidRDefault="00B05BB7" w:rsidP="008D685D">
      <w:pPr>
        <w:pStyle w:val="afffff9"/>
      </w:pPr>
      <w:r w:rsidRPr="00103E9B">
        <w:t>NET NT2 0.0, 0.0, 0.0, 1, 1</w:t>
      </w:r>
    </w:p>
    <w:p w14:paraId="12BCBFB4" w14:textId="77777777" w:rsidR="00B05BB7" w:rsidRPr="00103E9B" w:rsidRDefault="00B05BB7" w:rsidP="008D685D">
      <w:pPr>
        <w:pStyle w:val="afffff9"/>
      </w:pPr>
      <w:r w:rsidRPr="00103E9B">
        <w:t>T01 CR</w:t>
      </w:r>
    </w:p>
    <w:p w14:paraId="6E1322AC" w14:textId="77777777" w:rsidR="00B05BB7" w:rsidRPr="00103E9B" w:rsidRDefault="00B05BB7" w:rsidP="008D685D">
      <w:pPr>
        <w:pStyle w:val="afffff9"/>
      </w:pPr>
      <w:r w:rsidRPr="00103E9B">
        <w:t>END</w:t>
      </w:r>
    </w:p>
    <w:p w14:paraId="6F2608DB" w14:textId="77777777" w:rsidR="00B05BB7" w:rsidRPr="00103E9B" w:rsidRDefault="00B05BB7" w:rsidP="008D685D">
      <w:pPr>
        <w:pStyle w:val="afffff9"/>
      </w:pPr>
      <w:r w:rsidRPr="00103E9B">
        <w:t>ENDL</w:t>
      </w:r>
    </w:p>
    <w:p w14:paraId="212EBAD0" w14:textId="77777777" w:rsidR="00B05BB7" w:rsidRPr="00103E9B" w:rsidRDefault="00B05BB7" w:rsidP="008D685D">
      <w:pPr>
        <w:pStyle w:val="afffff9"/>
      </w:pPr>
      <w:r w:rsidRPr="00103E9B">
        <w:t>LATT GLTL Z1 Z2</w:t>
      </w:r>
    </w:p>
    <w:p w14:paraId="18C17DC7" w14:textId="77777777" w:rsidR="00B05BB7" w:rsidRPr="00103E9B" w:rsidRDefault="00B05BB7" w:rsidP="008D685D">
      <w:pPr>
        <w:pStyle w:val="afffff9"/>
      </w:pPr>
      <w:r w:rsidRPr="00103E9B">
        <w:t>LISTEL CR2</w:t>
      </w:r>
    </w:p>
    <w:p w14:paraId="52030852" w14:textId="77777777" w:rsidR="00B05BB7" w:rsidRPr="00103E9B" w:rsidRDefault="00B05BB7" w:rsidP="008D685D">
      <w:pPr>
        <w:pStyle w:val="afffff9"/>
      </w:pPr>
      <w:r w:rsidRPr="00103E9B">
        <w:t>*</w:t>
      </w:r>
    </w:p>
    <w:p w14:paraId="59630123" w14:textId="77777777" w:rsidR="00B05BB7" w:rsidRPr="00103E9B" w:rsidRDefault="00B05BB7" w:rsidP="008D685D">
      <w:pPr>
        <w:pStyle w:val="afffff9"/>
      </w:pPr>
      <w:r w:rsidRPr="00103E9B">
        <w:t>PARM   2*Step-21.42   22*Step-42.84   0.0</w:t>
      </w:r>
    </w:p>
    <w:p w14:paraId="462F8344" w14:textId="77777777" w:rsidR="00B05BB7" w:rsidRPr="00103E9B" w:rsidRDefault="00B05BB7" w:rsidP="008D685D">
      <w:pPr>
        <w:pStyle w:val="afffff9"/>
      </w:pPr>
      <w:r w:rsidRPr="00103E9B">
        <w:t xml:space="preserve">       2*Step-21.42   25*Step-42.84   0.0</w:t>
      </w:r>
    </w:p>
    <w:p w14:paraId="27CBA298" w14:textId="77777777" w:rsidR="00B05BB7" w:rsidRPr="00103E9B" w:rsidRDefault="00B05BB7" w:rsidP="008D685D">
      <w:pPr>
        <w:pStyle w:val="afffff9"/>
      </w:pPr>
      <w:r w:rsidRPr="00103E9B">
        <w:t xml:space="preserve">       2*Step-21.42   28*Step-42.84   0.0</w:t>
      </w:r>
    </w:p>
    <w:p w14:paraId="4A29615B" w14:textId="77777777" w:rsidR="00B05BB7" w:rsidRPr="00103E9B" w:rsidRDefault="00B05BB7" w:rsidP="008D685D">
      <w:pPr>
        <w:pStyle w:val="afffff9"/>
      </w:pPr>
      <w:r w:rsidRPr="00103E9B">
        <w:t>*</w:t>
      </w:r>
    </w:p>
    <w:p w14:paraId="3088CC7B" w14:textId="77777777" w:rsidR="00B05BB7" w:rsidRPr="00103E9B" w:rsidRDefault="00B05BB7" w:rsidP="008D685D">
      <w:pPr>
        <w:pStyle w:val="afffff9"/>
      </w:pPr>
      <w:r w:rsidRPr="00103E9B">
        <w:t xml:space="preserve">       3*Step-21.42   20*Step-42.84   0.0</w:t>
      </w:r>
    </w:p>
    <w:p w14:paraId="0B195E28" w14:textId="77777777" w:rsidR="00B05BB7" w:rsidRPr="00103E9B" w:rsidRDefault="00B05BB7" w:rsidP="008D685D">
      <w:pPr>
        <w:pStyle w:val="afffff9"/>
      </w:pPr>
      <w:r w:rsidRPr="00103E9B">
        <w:t xml:space="preserve">       3*Step-21.42   30*Step-42.84   0.0</w:t>
      </w:r>
    </w:p>
    <w:p w14:paraId="673DE558" w14:textId="77777777" w:rsidR="00B05BB7" w:rsidRPr="00103E9B" w:rsidRDefault="00B05BB7" w:rsidP="008D685D">
      <w:pPr>
        <w:pStyle w:val="afffff9"/>
      </w:pPr>
      <w:r w:rsidRPr="00103E9B">
        <w:t xml:space="preserve">*      </w:t>
      </w:r>
    </w:p>
    <w:p w14:paraId="4C943F61" w14:textId="77777777" w:rsidR="00B05BB7" w:rsidRPr="00103E9B" w:rsidRDefault="00B05BB7" w:rsidP="008D685D">
      <w:pPr>
        <w:pStyle w:val="afffff9"/>
      </w:pPr>
      <w:r w:rsidRPr="00103E9B">
        <w:t xml:space="preserve">       5*Step-21.42   19*Step-42.84   0.0</w:t>
      </w:r>
    </w:p>
    <w:p w14:paraId="6E5040FB" w14:textId="77777777" w:rsidR="00B05BB7" w:rsidRPr="00103E9B" w:rsidRDefault="00B05BB7" w:rsidP="008D685D">
      <w:pPr>
        <w:pStyle w:val="afffff9"/>
      </w:pPr>
      <w:r w:rsidRPr="00103E9B">
        <w:t xml:space="preserve">       5*Step-21.42   22*Step-42.84   0.0</w:t>
      </w:r>
    </w:p>
    <w:p w14:paraId="17D9C7BC" w14:textId="77777777" w:rsidR="00B05BB7" w:rsidRPr="00103E9B" w:rsidRDefault="00B05BB7" w:rsidP="008D685D">
      <w:pPr>
        <w:pStyle w:val="afffff9"/>
      </w:pPr>
      <w:r w:rsidRPr="00103E9B">
        <w:t xml:space="preserve">       5*Step-21.42   25*Step-42.84   0.0</w:t>
      </w:r>
    </w:p>
    <w:p w14:paraId="18D0362A" w14:textId="77777777" w:rsidR="00B05BB7" w:rsidRPr="00103E9B" w:rsidRDefault="00B05BB7" w:rsidP="008D685D">
      <w:pPr>
        <w:pStyle w:val="afffff9"/>
      </w:pPr>
      <w:r w:rsidRPr="00103E9B">
        <w:t xml:space="preserve">       5*Step-21.42   28*Step-42.84   0.0</w:t>
      </w:r>
    </w:p>
    <w:p w14:paraId="06BAABF3" w14:textId="77777777" w:rsidR="00B05BB7" w:rsidRPr="00103E9B" w:rsidRDefault="00B05BB7" w:rsidP="008D685D">
      <w:pPr>
        <w:pStyle w:val="afffff9"/>
      </w:pPr>
      <w:r w:rsidRPr="00103E9B">
        <w:t xml:space="preserve">       5*Step-21.42   31*Step-42.84   0.0</w:t>
      </w:r>
    </w:p>
    <w:p w14:paraId="42632FB7" w14:textId="77777777" w:rsidR="00B05BB7" w:rsidRPr="00103E9B" w:rsidRDefault="00B05BB7" w:rsidP="008D685D">
      <w:pPr>
        <w:pStyle w:val="afffff9"/>
      </w:pPr>
      <w:r w:rsidRPr="00103E9B">
        <w:t xml:space="preserve">*      </w:t>
      </w:r>
    </w:p>
    <w:p w14:paraId="722A6049" w14:textId="77777777" w:rsidR="00B05BB7" w:rsidRPr="00103E9B" w:rsidRDefault="00B05BB7" w:rsidP="008D685D">
      <w:pPr>
        <w:pStyle w:val="afffff9"/>
      </w:pPr>
      <w:r w:rsidRPr="00103E9B">
        <w:t xml:space="preserve">       8*Step-21.42   19*Step-42.84   0.0</w:t>
      </w:r>
    </w:p>
    <w:p w14:paraId="5EBCC46F" w14:textId="77777777" w:rsidR="00B05BB7" w:rsidRPr="00103E9B" w:rsidRDefault="00B05BB7" w:rsidP="008D685D">
      <w:pPr>
        <w:pStyle w:val="afffff9"/>
      </w:pPr>
      <w:r w:rsidRPr="00103E9B">
        <w:t xml:space="preserve">       8*Step-21.42   22*Step-42.84   0.0</w:t>
      </w:r>
    </w:p>
    <w:p w14:paraId="0AC8B02B" w14:textId="77777777" w:rsidR="00B05BB7" w:rsidRPr="00103E9B" w:rsidRDefault="00B05BB7" w:rsidP="008D685D">
      <w:pPr>
        <w:pStyle w:val="afffff9"/>
      </w:pPr>
      <w:r w:rsidRPr="00103E9B">
        <w:t xml:space="preserve">       8*Step-21.42   28*Step-42.84   0.0</w:t>
      </w:r>
    </w:p>
    <w:p w14:paraId="501B0CEE" w14:textId="77777777" w:rsidR="00B05BB7" w:rsidRPr="00103E9B" w:rsidRDefault="00B05BB7" w:rsidP="008D685D">
      <w:pPr>
        <w:pStyle w:val="afffff9"/>
      </w:pPr>
      <w:r w:rsidRPr="00103E9B">
        <w:t xml:space="preserve">       8*Step-21.42   31*Step-42.84   0.0</w:t>
      </w:r>
    </w:p>
    <w:p w14:paraId="38CBDFDA" w14:textId="77777777" w:rsidR="00B05BB7" w:rsidRPr="00103E9B" w:rsidRDefault="00B05BB7" w:rsidP="008D685D">
      <w:pPr>
        <w:pStyle w:val="afffff9"/>
      </w:pPr>
      <w:r w:rsidRPr="00103E9B">
        <w:t xml:space="preserve">*      </w:t>
      </w:r>
    </w:p>
    <w:p w14:paraId="00577C6D" w14:textId="77777777" w:rsidR="00B05BB7" w:rsidRPr="00103E9B" w:rsidRDefault="00B05BB7" w:rsidP="008D685D">
      <w:pPr>
        <w:pStyle w:val="afffff9"/>
      </w:pPr>
      <w:r w:rsidRPr="00103E9B">
        <w:t xml:space="preserve">      11*Step-21.42   19*Step-42.84   0.0</w:t>
      </w:r>
    </w:p>
    <w:p w14:paraId="374D06FD" w14:textId="77777777" w:rsidR="00B05BB7" w:rsidRPr="00103E9B" w:rsidRDefault="00B05BB7" w:rsidP="008D685D">
      <w:pPr>
        <w:pStyle w:val="afffff9"/>
      </w:pPr>
      <w:r w:rsidRPr="00103E9B">
        <w:t xml:space="preserve">      11*Step-21.42   22*Step-42.84   0.0</w:t>
      </w:r>
    </w:p>
    <w:p w14:paraId="2111E3E4" w14:textId="77777777" w:rsidR="00B05BB7" w:rsidRPr="00103E9B" w:rsidRDefault="00B05BB7" w:rsidP="008D685D">
      <w:pPr>
        <w:pStyle w:val="afffff9"/>
      </w:pPr>
      <w:r w:rsidRPr="00103E9B">
        <w:t xml:space="preserve">      11*Step-21.42   25*Step-42.84   0.0</w:t>
      </w:r>
    </w:p>
    <w:p w14:paraId="46606ABC" w14:textId="77777777" w:rsidR="00B05BB7" w:rsidRPr="00103E9B" w:rsidRDefault="00B05BB7" w:rsidP="008D685D">
      <w:pPr>
        <w:pStyle w:val="afffff9"/>
      </w:pPr>
      <w:r w:rsidRPr="00103E9B">
        <w:t xml:space="preserve">      11*Step-21.42   28*Step-42.84   0.0</w:t>
      </w:r>
    </w:p>
    <w:p w14:paraId="7BEB7E04" w14:textId="77777777" w:rsidR="00B05BB7" w:rsidRPr="00103E9B" w:rsidRDefault="00B05BB7" w:rsidP="008D685D">
      <w:pPr>
        <w:pStyle w:val="afffff9"/>
      </w:pPr>
      <w:r w:rsidRPr="00103E9B">
        <w:t xml:space="preserve">      11*Step-21.42   31*Step-42.84   0.0</w:t>
      </w:r>
    </w:p>
    <w:p w14:paraId="144E69D9" w14:textId="77777777" w:rsidR="00B05BB7" w:rsidRPr="00103E9B" w:rsidRDefault="00B05BB7" w:rsidP="008D685D">
      <w:pPr>
        <w:pStyle w:val="afffff9"/>
      </w:pPr>
      <w:r w:rsidRPr="00103E9B">
        <w:t xml:space="preserve">*     </w:t>
      </w:r>
    </w:p>
    <w:p w14:paraId="1F3F7031" w14:textId="77777777" w:rsidR="00B05BB7" w:rsidRPr="00103E9B" w:rsidRDefault="00B05BB7" w:rsidP="008D685D">
      <w:pPr>
        <w:pStyle w:val="afffff9"/>
      </w:pPr>
      <w:r w:rsidRPr="00103E9B">
        <w:t xml:space="preserve">      13*Step-21.42   20*Step-42.84   0.0</w:t>
      </w:r>
    </w:p>
    <w:p w14:paraId="5FBFD0C8" w14:textId="77777777" w:rsidR="00B05BB7" w:rsidRPr="00103E9B" w:rsidRDefault="00B05BB7" w:rsidP="008D685D">
      <w:pPr>
        <w:pStyle w:val="afffff9"/>
      </w:pPr>
      <w:r w:rsidRPr="00103E9B">
        <w:t xml:space="preserve">      13*Step-21.42   30*Step-42.84   0.0</w:t>
      </w:r>
    </w:p>
    <w:p w14:paraId="5CB95F59" w14:textId="77777777" w:rsidR="00B05BB7" w:rsidRPr="00103E9B" w:rsidRDefault="00B05BB7" w:rsidP="008D685D">
      <w:pPr>
        <w:pStyle w:val="afffff9"/>
      </w:pPr>
      <w:r w:rsidRPr="00103E9B">
        <w:t xml:space="preserve">*     </w:t>
      </w:r>
    </w:p>
    <w:p w14:paraId="4E8BB93D" w14:textId="77777777" w:rsidR="00B05BB7" w:rsidRPr="00103E9B" w:rsidRDefault="00B05BB7" w:rsidP="008D685D">
      <w:pPr>
        <w:pStyle w:val="afffff9"/>
      </w:pPr>
      <w:r w:rsidRPr="00103E9B">
        <w:t xml:space="preserve">      14*Step-21.42   22*Step-42.84   0.0</w:t>
      </w:r>
    </w:p>
    <w:p w14:paraId="614E462E" w14:textId="77777777" w:rsidR="00B05BB7" w:rsidRPr="00103E9B" w:rsidRDefault="00B05BB7" w:rsidP="008D685D">
      <w:pPr>
        <w:pStyle w:val="afffff9"/>
      </w:pPr>
      <w:r w:rsidRPr="00103E9B">
        <w:t xml:space="preserve">      14*Step-21.42   25*Step-42.84   0.0</w:t>
      </w:r>
    </w:p>
    <w:p w14:paraId="12E73791" w14:textId="77777777" w:rsidR="00B05BB7" w:rsidRPr="00103E9B" w:rsidRDefault="00B05BB7" w:rsidP="008D685D">
      <w:pPr>
        <w:pStyle w:val="afffff9"/>
      </w:pPr>
      <w:r w:rsidRPr="00103E9B">
        <w:t xml:space="preserve">      14*Step-21.42   28*Step-42.84   0.0</w:t>
      </w:r>
    </w:p>
    <w:p w14:paraId="4B4B7BE2" w14:textId="77777777" w:rsidR="00B05BB7" w:rsidRPr="00103E9B" w:rsidRDefault="00B05BB7" w:rsidP="008D685D">
      <w:pPr>
        <w:pStyle w:val="afffff9"/>
      </w:pPr>
      <w:r w:rsidRPr="00103E9B">
        <w:t>*</w:t>
      </w:r>
    </w:p>
    <w:p w14:paraId="29DC6E83" w14:textId="77777777" w:rsidR="00B05BB7" w:rsidRPr="00103E9B" w:rsidRDefault="00B05BB7" w:rsidP="008D685D">
      <w:pPr>
        <w:pStyle w:val="afffff9"/>
      </w:pPr>
      <w:r w:rsidRPr="00103E9B">
        <w:t>LCELL CR3</w:t>
      </w:r>
    </w:p>
    <w:p w14:paraId="0888502A" w14:textId="77777777" w:rsidR="00B05BB7" w:rsidRPr="00103E9B" w:rsidRDefault="00B05BB7" w:rsidP="008D685D">
      <w:pPr>
        <w:pStyle w:val="afffff9"/>
      </w:pPr>
      <w:r w:rsidRPr="00103E9B">
        <w:t>RCZ N1 0.63 0.63 0.0 HZA  0.54</w:t>
      </w:r>
    </w:p>
    <w:p w14:paraId="7078140D" w14:textId="77777777" w:rsidR="00B05BB7" w:rsidRPr="00103E9B" w:rsidRDefault="00B05BB7" w:rsidP="008D685D">
      <w:pPr>
        <w:pStyle w:val="afffff9"/>
      </w:pPr>
      <w:r w:rsidRPr="00103E9B">
        <w:t>END</w:t>
      </w:r>
    </w:p>
    <w:p w14:paraId="49A62AC9" w14:textId="77777777" w:rsidR="00B05BB7" w:rsidRPr="00103E9B" w:rsidRDefault="00B05BB7" w:rsidP="008D685D">
      <w:pPr>
        <w:pStyle w:val="afffff9"/>
      </w:pPr>
      <w:r w:rsidRPr="00103E9B">
        <w:t>crz1 (NT3) 1 /3:11/1</w:t>
      </w:r>
    </w:p>
    <w:p w14:paraId="06C448CD" w14:textId="77777777" w:rsidR="00B05BB7" w:rsidRPr="00103E9B" w:rsidRDefault="00B05BB7" w:rsidP="008D685D">
      <w:pPr>
        <w:pStyle w:val="afffff9"/>
      </w:pPr>
      <w:r w:rsidRPr="00103E9B">
        <w:t>END</w:t>
      </w:r>
    </w:p>
    <w:p w14:paraId="3329838A" w14:textId="77777777" w:rsidR="00B05BB7" w:rsidRPr="00103E9B" w:rsidRDefault="00B05BB7" w:rsidP="008D685D">
      <w:pPr>
        <w:pStyle w:val="afffff9"/>
      </w:pPr>
      <w:r w:rsidRPr="00103E9B">
        <w:t>*</w:t>
      </w:r>
    </w:p>
    <w:p w14:paraId="5AA81F45" w14:textId="77777777" w:rsidR="00B05BB7" w:rsidRPr="00103E9B" w:rsidRDefault="00B05BB7" w:rsidP="008D685D">
      <w:pPr>
        <w:pStyle w:val="afffff9"/>
      </w:pPr>
      <w:r w:rsidRPr="00103E9B">
        <w:t>NET NT3 0.0, 0.0, 0.0, 1, 1</w:t>
      </w:r>
    </w:p>
    <w:p w14:paraId="7EC4879C" w14:textId="77777777" w:rsidR="00B05BB7" w:rsidRPr="00103E9B" w:rsidRDefault="00B05BB7" w:rsidP="008D685D">
      <w:pPr>
        <w:pStyle w:val="afffff9"/>
      </w:pPr>
      <w:r w:rsidRPr="00103E9B">
        <w:t>T01 CR</w:t>
      </w:r>
    </w:p>
    <w:p w14:paraId="54935AF1" w14:textId="77777777" w:rsidR="00B05BB7" w:rsidRPr="00103E9B" w:rsidRDefault="00B05BB7" w:rsidP="008D685D">
      <w:pPr>
        <w:pStyle w:val="afffff9"/>
      </w:pPr>
      <w:r w:rsidRPr="00103E9B">
        <w:t>END</w:t>
      </w:r>
    </w:p>
    <w:p w14:paraId="34149F5A" w14:textId="77777777" w:rsidR="00B05BB7" w:rsidRPr="00103E9B" w:rsidRDefault="00B05BB7" w:rsidP="008D685D">
      <w:pPr>
        <w:pStyle w:val="afffff9"/>
      </w:pPr>
      <w:r w:rsidRPr="00103E9B">
        <w:t>ENDL</w:t>
      </w:r>
    </w:p>
    <w:p w14:paraId="16320455" w14:textId="77777777" w:rsidR="00B05BB7" w:rsidRPr="00103E9B" w:rsidRDefault="00B05BB7" w:rsidP="008D685D">
      <w:pPr>
        <w:pStyle w:val="afffff9"/>
      </w:pPr>
      <w:r w:rsidRPr="00103E9B">
        <w:t>LATT GLTL Z1 Z2</w:t>
      </w:r>
    </w:p>
    <w:p w14:paraId="17DCF30B" w14:textId="77777777" w:rsidR="00B05BB7" w:rsidRPr="00103E9B" w:rsidRDefault="00B05BB7" w:rsidP="008D685D">
      <w:pPr>
        <w:pStyle w:val="afffff9"/>
      </w:pPr>
      <w:r w:rsidRPr="00103E9B">
        <w:t>LISTEL CR3</w:t>
      </w:r>
    </w:p>
    <w:p w14:paraId="1264AF63" w14:textId="77777777" w:rsidR="00B05BB7" w:rsidRPr="00103E9B" w:rsidRDefault="00B05BB7" w:rsidP="008D685D">
      <w:pPr>
        <w:pStyle w:val="afffff9"/>
      </w:pPr>
      <w:r w:rsidRPr="00103E9B">
        <w:t>*</w:t>
      </w:r>
    </w:p>
    <w:p w14:paraId="3BA919E5" w14:textId="77777777" w:rsidR="00B05BB7" w:rsidRPr="00103E9B" w:rsidRDefault="00B05BB7" w:rsidP="008D685D">
      <w:pPr>
        <w:pStyle w:val="afffff9"/>
      </w:pPr>
      <w:r w:rsidRPr="00103E9B">
        <w:t>PARM  19*Step-21.42    5*Step-42.84   0.0</w:t>
      </w:r>
    </w:p>
    <w:p w14:paraId="6153311E" w14:textId="77777777" w:rsidR="00B05BB7" w:rsidRPr="00103E9B" w:rsidRDefault="00B05BB7" w:rsidP="008D685D">
      <w:pPr>
        <w:pStyle w:val="afffff9"/>
      </w:pPr>
      <w:r w:rsidRPr="00103E9B">
        <w:t xml:space="preserve">      19*Step-21.42    8*Step-42.84   0.0</w:t>
      </w:r>
    </w:p>
    <w:p w14:paraId="4F903E50" w14:textId="77777777" w:rsidR="00B05BB7" w:rsidRPr="00103E9B" w:rsidRDefault="00B05BB7" w:rsidP="008D685D">
      <w:pPr>
        <w:pStyle w:val="afffff9"/>
      </w:pPr>
      <w:r w:rsidRPr="00103E9B">
        <w:t xml:space="preserve">      19*Step-21.42   11*Step-42.84   0.0</w:t>
      </w:r>
    </w:p>
    <w:p w14:paraId="6BB36AE9" w14:textId="77777777" w:rsidR="00B05BB7" w:rsidRPr="00103E9B" w:rsidRDefault="00B05BB7" w:rsidP="008D685D">
      <w:pPr>
        <w:pStyle w:val="afffff9"/>
      </w:pPr>
      <w:r w:rsidRPr="00103E9B">
        <w:t xml:space="preserve">*     </w:t>
      </w:r>
    </w:p>
    <w:p w14:paraId="5D196368" w14:textId="77777777" w:rsidR="00B05BB7" w:rsidRPr="00103E9B" w:rsidRDefault="00B05BB7" w:rsidP="008D685D">
      <w:pPr>
        <w:pStyle w:val="afffff9"/>
      </w:pPr>
      <w:r w:rsidRPr="00103E9B">
        <w:t xml:space="preserve">      20*Step-21.42    3*Step-42.84   0.0</w:t>
      </w:r>
    </w:p>
    <w:p w14:paraId="320762E0" w14:textId="77777777" w:rsidR="00B05BB7" w:rsidRPr="00103E9B" w:rsidRDefault="00B05BB7" w:rsidP="008D685D">
      <w:pPr>
        <w:pStyle w:val="afffff9"/>
      </w:pPr>
      <w:r w:rsidRPr="00103E9B">
        <w:t xml:space="preserve">      20*Step-21.42   13*Step-42.84   0.0</w:t>
      </w:r>
    </w:p>
    <w:p w14:paraId="6068F9E6" w14:textId="77777777" w:rsidR="00B05BB7" w:rsidRPr="00103E9B" w:rsidRDefault="00B05BB7" w:rsidP="008D685D">
      <w:pPr>
        <w:pStyle w:val="afffff9"/>
      </w:pPr>
      <w:r w:rsidRPr="00103E9B">
        <w:t xml:space="preserve">*     </w:t>
      </w:r>
    </w:p>
    <w:p w14:paraId="3647D42E" w14:textId="77777777" w:rsidR="00B05BB7" w:rsidRPr="00103E9B" w:rsidRDefault="00B05BB7" w:rsidP="008D685D">
      <w:pPr>
        <w:pStyle w:val="afffff9"/>
      </w:pPr>
      <w:r w:rsidRPr="00103E9B">
        <w:t xml:space="preserve">      22*Step-21.42    2*Step-42.84   0.0</w:t>
      </w:r>
    </w:p>
    <w:p w14:paraId="7CA3CA90" w14:textId="77777777" w:rsidR="00B05BB7" w:rsidRPr="00103E9B" w:rsidRDefault="00B05BB7" w:rsidP="008D685D">
      <w:pPr>
        <w:pStyle w:val="afffff9"/>
      </w:pPr>
      <w:r w:rsidRPr="00103E9B">
        <w:t xml:space="preserve">      22*Step-21.42    5*Step-42.84   0.0</w:t>
      </w:r>
    </w:p>
    <w:p w14:paraId="329EFF0F" w14:textId="77777777" w:rsidR="00B05BB7" w:rsidRPr="00103E9B" w:rsidRDefault="00B05BB7" w:rsidP="008D685D">
      <w:pPr>
        <w:pStyle w:val="afffff9"/>
      </w:pPr>
      <w:r w:rsidRPr="00103E9B">
        <w:t xml:space="preserve">      22*Step-21.42    8*Step-42.84   0.0</w:t>
      </w:r>
    </w:p>
    <w:p w14:paraId="18ABA8F6" w14:textId="77777777" w:rsidR="00B05BB7" w:rsidRPr="00103E9B" w:rsidRDefault="00B05BB7" w:rsidP="008D685D">
      <w:pPr>
        <w:pStyle w:val="afffff9"/>
      </w:pPr>
      <w:r w:rsidRPr="00103E9B">
        <w:t xml:space="preserve">      22*Step-21.42   11*Step-42.84   0.0</w:t>
      </w:r>
    </w:p>
    <w:p w14:paraId="0C7D95ED" w14:textId="77777777" w:rsidR="00B05BB7" w:rsidRPr="00103E9B" w:rsidRDefault="00B05BB7" w:rsidP="008D685D">
      <w:pPr>
        <w:pStyle w:val="afffff9"/>
      </w:pPr>
      <w:r w:rsidRPr="00103E9B">
        <w:t xml:space="preserve">      22*Step-21.42   14*Step-42.84   0.0</w:t>
      </w:r>
    </w:p>
    <w:p w14:paraId="48ED4D2F" w14:textId="77777777" w:rsidR="00B05BB7" w:rsidRPr="00103E9B" w:rsidRDefault="00B05BB7" w:rsidP="008D685D">
      <w:pPr>
        <w:pStyle w:val="afffff9"/>
      </w:pPr>
      <w:r w:rsidRPr="00103E9B">
        <w:t xml:space="preserve">*     </w:t>
      </w:r>
    </w:p>
    <w:p w14:paraId="52B6E4BB" w14:textId="77777777" w:rsidR="00B05BB7" w:rsidRPr="00103E9B" w:rsidRDefault="00B05BB7" w:rsidP="008D685D">
      <w:pPr>
        <w:pStyle w:val="afffff9"/>
      </w:pPr>
      <w:r w:rsidRPr="00103E9B">
        <w:t xml:space="preserve">      25*Step-21.42    2*Step-42.84   0.0</w:t>
      </w:r>
    </w:p>
    <w:p w14:paraId="4D71BFE9" w14:textId="77777777" w:rsidR="00B05BB7" w:rsidRPr="00103E9B" w:rsidRDefault="00B05BB7" w:rsidP="008D685D">
      <w:pPr>
        <w:pStyle w:val="afffff9"/>
      </w:pPr>
      <w:r w:rsidRPr="00103E9B">
        <w:t xml:space="preserve">      25*Step-21.42    5*Step-42.84   0.0</w:t>
      </w:r>
    </w:p>
    <w:p w14:paraId="1FDC2FA7" w14:textId="77777777" w:rsidR="00B05BB7" w:rsidRPr="00103E9B" w:rsidRDefault="00B05BB7" w:rsidP="008D685D">
      <w:pPr>
        <w:pStyle w:val="afffff9"/>
      </w:pPr>
      <w:r w:rsidRPr="00103E9B">
        <w:t xml:space="preserve">      25*Step-21.42   11*Step-42.84   0.0</w:t>
      </w:r>
    </w:p>
    <w:p w14:paraId="5D1CE39F" w14:textId="77777777" w:rsidR="00B05BB7" w:rsidRPr="00103E9B" w:rsidRDefault="00B05BB7" w:rsidP="008D685D">
      <w:pPr>
        <w:pStyle w:val="afffff9"/>
      </w:pPr>
      <w:r w:rsidRPr="00103E9B">
        <w:lastRenderedPageBreak/>
        <w:t xml:space="preserve">      25*Step-21.42   14*Step-42.84   0.0</w:t>
      </w:r>
    </w:p>
    <w:p w14:paraId="38552F51" w14:textId="77777777" w:rsidR="00B05BB7" w:rsidRPr="00103E9B" w:rsidRDefault="00B05BB7" w:rsidP="008D685D">
      <w:pPr>
        <w:pStyle w:val="afffff9"/>
      </w:pPr>
      <w:r w:rsidRPr="00103E9B">
        <w:t xml:space="preserve">*     </w:t>
      </w:r>
    </w:p>
    <w:p w14:paraId="37050720" w14:textId="77777777" w:rsidR="00B05BB7" w:rsidRPr="00103E9B" w:rsidRDefault="00B05BB7" w:rsidP="008D685D">
      <w:pPr>
        <w:pStyle w:val="afffff9"/>
      </w:pPr>
      <w:r w:rsidRPr="00103E9B">
        <w:t xml:space="preserve">      28*Step-21.42    2*Step-42.84   0.0</w:t>
      </w:r>
    </w:p>
    <w:p w14:paraId="56EF2227" w14:textId="77777777" w:rsidR="00B05BB7" w:rsidRPr="00103E9B" w:rsidRDefault="00B05BB7" w:rsidP="008D685D">
      <w:pPr>
        <w:pStyle w:val="afffff9"/>
      </w:pPr>
      <w:r w:rsidRPr="00103E9B">
        <w:t xml:space="preserve">      28*Step-21.42    5*Step-42.84   0.0</w:t>
      </w:r>
    </w:p>
    <w:p w14:paraId="2EFE0F9B" w14:textId="77777777" w:rsidR="00B05BB7" w:rsidRPr="00103E9B" w:rsidRDefault="00B05BB7" w:rsidP="008D685D">
      <w:pPr>
        <w:pStyle w:val="afffff9"/>
      </w:pPr>
      <w:r w:rsidRPr="00103E9B">
        <w:t xml:space="preserve">      28*Step-21.42    8*Step-42.84   0.0</w:t>
      </w:r>
    </w:p>
    <w:p w14:paraId="63A97430" w14:textId="77777777" w:rsidR="00B05BB7" w:rsidRPr="00103E9B" w:rsidRDefault="00B05BB7" w:rsidP="008D685D">
      <w:pPr>
        <w:pStyle w:val="afffff9"/>
      </w:pPr>
      <w:r w:rsidRPr="00103E9B">
        <w:t xml:space="preserve">      28*Step-21.42   11*Step-42.84   0.0</w:t>
      </w:r>
    </w:p>
    <w:p w14:paraId="76DB4F31" w14:textId="77777777" w:rsidR="00B05BB7" w:rsidRPr="00103E9B" w:rsidRDefault="00B05BB7" w:rsidP="008D685D">
      <w:pPr>
        <w:pStyle w:val="afffff9"/>
      </w:pPr>
      <w:r w:rsidRPr="00103E9B">
        <w:t xml:space="preserve">      28*Step-21.42   14*Step-42.84   0.0</w:t>
      </w:r>
    </w:p>
    <w:p w14:paraId="567A115F" w14:textId="77777777" w:rsidR="00B05BB7" w:rsidRPr="00103E9B" w:rsidRDefault="00B05BB7" w:rsidP="008D685D">
      <w:pPr>
        <w:pStyle w:val="afffff9"/>
      </w:pPr>
      <w:r w:rsidRPr="00103E9B">
        <w:t xml:space="preserve">*     </w:t>
      </w:r>
    </w:p>
    <w:p w14:paraId="23F94C0B" w14:textId="77777777" w:rsidR="00B05BB7" w:rsidRPr="00103E9B" w:rsidRDefault="00B05BB7" w:rsidP="008D685D">
      <w:pPr>
        <w:pStyle w:val="afffff9"/>
      </w:pPr>
      <w:r w:rsidRPr="00103E9B">
        <w:t xml:space="preserve">      30*Step-21.42    3*Step-42.84   0.0</w:t>
      </w:r>
    </w:p>
    <w:p w14:paraId="2DE7165E" w14:textId="77777777" w:rsidR="00B05BB7" w:rsidRPr="00103E9B" w:rsidRDefault="00B05BB7" w:rsidP="008D685D">
      <w:pPr>
        <w:pStyle w:val="afffff9"/>
      </w:pPr>
      <w:r w:rsidRPr="00103E9B">
        <w:t xml:space="preserve">      30*Step-21.42   13*Step-42.84   0.0</w:t>
      </w:r>
    </w:p>
    <w:p w14:paraId="1551DBDC" w14:textId="77777777" w:rsidR="00B05BB7" w:rsidRPr="00103E9B" w:rsidRDefault="00B05BB7" w:rsidP="008D685D">
      <w:pPr>
        <w:pStyle w:val="afffff9"/>
      </w:pPr>
      <w:r w:rsidRPr="00103E9B">
        <w:t xml:space="preserve">*     </w:t>
      </w:r>
    </w:p>
    <w:p w14:paraId="006C33E2" w14:textId="77777777" w:rsidR="00B05BB7" w:rsidRPr="00103E9B" w:rsidRDefault="00B05BB7" w:rsidP="008D685D">
      <w:pPr>
        <w:pStyle w:val="afffff9"/>
      </w:pPr>
      <w:r w:rsidRPr="00103E9B">
        <w:t xml:space="preserve">      31*Step-21.42    5*Step-42.84   0.0</w:t>
      </w:r>
    </w:p>
    <w:p w14:paraId="520F17FA" w14:textId="77777777" w:rsidR="00B05BB7" w:rsidRPr="00103E9B" w:rsidRDefault="00B05BB7" w:rsidP="008D685D">
      <w:pPr>
        <w:pStyle w:val="afffff9"/>
      </w:pPr>
      <w:r w:rsidRPr="00103E9B">
        <w:t xml:space="preserve">      31*Step-21.42    8*Step-42.84   0.0</w:t>
      </w:r>
    </w:p>
    <w:p w14:paraId="2817B87A" w14:textId="77777777" w:rsidR="00B05BB7" w:rsidRPr="00103E9B" w:rsidRDefault="00B05BB7" w:rsidP="008D685D">
      <w:pPr>
        <w:pStyle w:val="afffff9"/>
      </w:pPr>
      <w:r w:rsidRPr="00103E9B">
        <w:t xml:space="preserve">      31*Step-21.42   11*Step-42.84   0.0</w:t>
      </w:r>
    </w:p>
    <w:p w14:paraId="310CD96B" w14:textId="77777777" w:rsidR="00B05BB7" w:rsidRPr="00103E9B" w:rsidRDefault="00B05BB7" w:rsidP="008D685D">
      <w:pPr>
        <w:pStyle w:val="afffff9"/>
      </w:pPr>
      <w:r w:rsidRPr="00103E9B">
        <w:t>*</w:t>
      </w:r>
    </w:p>
    <w:p w14:paraId="54FDA115" w14:textId="77777777" w:rsidR="00B05BB7" w:rsidRPr="00103E9B" w:rsidRDefault="00B05BB7" w:rsidP="008D685D">
      <w:pPr>
        <w:pStyle w:val="afffff9"/>
      </w:pPr>
      <w:r w:rsidRPr="00103E9B">
        <w:t>LCELL CR4</w:t>
      </w:r>
    </w:p>
    <w:p w14:paraId="211979D9" w14:textId="77777777" w:rsidR="00B05BB7" w:rsidRPr="00103E9B" w:rsidRDefault="00B05BB7" w:rsidP="008D685D">
      <w:pPr>
        <w:pStyle w:val="afffff9"/>
      </w:pPr>
      <w:r w:rsidRPr="00103E9B">
        <w:t>RCZ N1 0.63 0.63 0.0 HZA  0.54</w:t>
      </w:r>
    </w:p>
    <w:p w14:paraId="69643DCA" w14:textId="77777777" w:rsidR="00B05BB7" w:rsidRPr="00103E9B" w:rsidRDefault="00B05BB7" w:rsidP="008D685D">
      <w:pPr>
        <w:pStyle w:val="afffff9"/>
      </w:pPr>
      <w:r w:rsidRPr="00103E9B">
        <w:t>END</w:t>
      </w:r>
    </w:p>
    <w:p w14:paraId="45A364EB" w14:textId="77777777" w:rsidR="00B05BB7" w:rsidRPr="00103E9B" w:rsidRDefault="00B05BB7" w:rsidP="008D685D">
      <w:pPr>
        <w:pStyle w:val="afffff9"/>
      </w:pPr>
      <w:r w:rsidRPr="00103E9B">
        <w:t>crz1 (NT4) 1 /3:11/1</w:t>
      </w:r>
    </w:p>
    <w:p w14:paraId="286372D9" w14:textId="77777777" w:rsidR="00B05BB7" w:rsidRPr="00103E9B" w:rsidRDefault="00B05BB7" w:rsidP="008D685D">
      <w:pPr>
        <w:pStyle w:val="afffff9"/>
      </w:pPr>
      <w:r w:rsidRPr="00103E9B">
        <w:t>END</w:t>
      </w:r>
    </w:p>
    <w:p w14:paraId="0A39C2C1" w14:textId="77777777" w:rsidR="00B05BB7" w:rsidRPr="00103E9B" w:rsidRDefault="00B05BB7" w:rsidP="008D685D">
      <w:pPr>
        <w:pStyle w:val="afffff9"/>
      </w:pPr>
      <w:r w:rsidRPr="00103E9B">
        <w:t>*</w:t>
      </w:r>
    </w:p>
    <w:p w14:paraId="64F12A5F" w14:textId="77777777" w:rsidR="00B05BB7" w:rsidRPr="00103E9B" w:rsidRDefault="00B05BB7" w:rsidP="008D685D">
      <w:pPr>
        <w:pStyle w:val="afffff9"/>
      </w:pPr>
      <w:r w:rsidRPr="00103E9B">
        <w:t>NET NT4 0.0, 0.0, 0.0, 1, 1</w:t>
      </w:r>
    </w:p>
    <w:p w14:paraId="12F36A90" w14:textId="77777777" w:rsidR="00B05BB7" w:rsidRPr="00103E9B" w:rsidRDefault="00B05BB7" w:rsidP="008D685D">
      <w:pPr>
        <w:pStyle w:val="afffff9"/>
      </w:pPr>
      <w:r w:rsidRPr="00103E9B">
        <w:t>T01 CR</w:t>
      </w:r>
    </w:p>
    <w:p w14:paraId="1F4BC6F1" w14:textId="77777777" w:rsidR="00B05BB7" w:rsidRPr="00103E9B" w:rsidRDefault="00B05BB7" w:rsidP="008D685D">
      <w:pPr>
        <w:pStyle w:val="afffff9"/>
      </w:pPr>
      <w:r w:rsidRPr="00103E9B">
        <w:t>END</w:t>
      </w:r>
    </w:p>
    <w:p w14:paraId="391BE0F8" w14:textId="77777777" w:rsidR="00B05BB7" w:rsidRPr="00103E9B" w:rsidRDefault="00B05BB7" w:rsidP="008D685D">
      <w:pPr>
        <w:pStyle w:val="afffff9"/>
      </w:pPr>
      <w:r w:rsidRPr="00103E9B">
        <w:t>ENDL</w:t>
      </w:r>
    </w:p>
    <w:p w14:paraId="7D9266A0" w14:textId="77777777" w:rsidR="00B05BB7" w:rsidRPr="00103E9B" w:rsidRDefault="00B05BB7" w:rsidP="008D685D">
      <w:pPr>
        <w:pStyle w:val="afffff9"/>
      </w:pPr>
      <w:r w:rsidRPr="00103E9B">
        <w:t>LATT GLTL Z1 Z2</w:t>
      </w:r>
    </w:p>
    <w:p w14:paraId="747814D6" w14:textId="77777777" w:rsidR="00B05BB7" w:rsidRPr="00103E9B" w:rsidRDefault="00B05BB7" w:rsidP="008D685D">
      <w:pPr>
        <w:pStyle w:val="afffff9"/>
      </w:pPr>
      <w:r w:rsidRPr="00103E9B">
        <w:t>LISTEL CR4</w:t>
      </w:r>
    </w:p>
    <w:p w14:paraId="3DC45ABE" w14:textId="77777777" w:rsidR="00B05BB7" w:rsidRPr="00103E9B" w:rsidRDefault="00B05BB7" w:rsidP="008D685D">
      <w:pPr>
        <w:pStyle w:val="afffff9"/>
      </w:pPr>
      <w:r w:rsidRPr="00103E9B">
        <w:t>*</w:t>
      </w:r>
    </w:p>
    <w:p w14:paraId="30D9EE63" w14:textId="77777777" w:rsidR="00B05BB7" w:rsidRPr="00103E9B" w:rsidRDefault="00B05BB7" w:rsidP="008D685D">
      <w:pPr>
        <w:pStyle w:val="afffff9"/>
      </w:pPr>
      <w:r w:rsidRPr="00103E9B">
        <w:t>PARM  19*Step-21.42   22*Step-42.84   0.0</w:t>
      </w:r>
    </w:p>
    <w:p w14:paraId="339B0AC1" w14:textId="77777777" w:rsidR="00B05BB7" w:rsidRPr="00103E9B" w:rsidRDefault="00B05BB7" w:rsidP="008D685D">
      <w:pPr>
        <w:pStyle w:val="afffff9"/>
      </w:pPr>
      <w:r w:rsidRPr="00103E9B">
        <w:t xml:space="preserve">      19*Step-21.42   25*Step-42.84   0.0</w:t>
      </w:r>
    </w:p>
    <w:p w14:paraId="5DF87031" w14:textId="77777777" w:rsidR="00B05BB7" w:rsidRPr="00103E9B" w:rsidRDefault="00B05BB7" w:rsidP="008D685D">
      <w:pPr>
        <w:pStyle w:val="afffff9"/>
      </w:pPr>
      <w:r w:rsidRPr="00103E9B">
        <w:t xml:space="preserve">      19*Step-21.42   28*Step-42.84   0.0</w:t>
      </w:r>
    </w:p>
    <w:p w14:paraId="1EF4FF17" w14:textId="77777777" w:rsidR="00B05BB7" w:rsidRPr="00103E9B" w:rsidRDefault="00B05BB7" w:rsidP="008D685D">
      <w:pPr>
        <w:pStyle w:val="afffff9"/>
      </w:pPr>
      <w:r w:rsidRPr="00103E9B">
        <w:t>*</w:t>
      </w:r>
    </w:p>
    <w:p w14:paraId="37EACF6D" w14:textId="77777777" w:rsidR="00B05BB7" w:rsidRPr="00103E9B" w:rsidRDefault="00B05BB7" w:rsidP="008D685D">
      <w:pPr>
        <w:pStyle w:val="afffff9"/>
      </w:pPr>
      <w:r w:rsidRPr="00103E9B">
        <w:t xml:space="preserve">      20*Step-21.42   20*Step-42.84   0.0</w:t>
      </w:r>
    </w:p>
    <w:p w14:paraId="462459AC" w14:textId="77777777" w:rsidR="00B05BB7" w:rsidRPr="00103E9B" w:rsidRDefault="00B05BB7" w:rsidP="008D685D">
      <w:pPr>
        <w:pStyle w:val="afffff9"/>
      </w:pPr>
      <w:r w:rsidRPr="00103E9B">
        <w:t xml:space="preserve">      20*Step-21.42   30*Step-42.84   0.0</w:t>
      </w:r>
    </w:p>
    <w:p w14:paraId="7B90E37D" w14:textId="77777777" w:rsidR="00B05BB7" w:rsidRPr="00103E9B" w:rsidRDefault="00B05BB7" w:rsidP="008D685D">
      <w:pPr>
        <w:pStyle w:val="afffff9"/>
      </w:pPr>
      <w:r w:rsidRPr="00103E9B">
        <w:t>*</w:t>
      </w:r>
    </w:p>
    <w:p w14:paraId="0074219C" w14:textId="77777777" w:rsidR="00B05BB7" w:rsidRPr="00103E9B" w:rsidRDefault="00B05BB7" w:rsidP="008D685D">
      <w:pPr>
        <w:pStyle w:val="afffff9"/>
      </w:pPr>
      <w:r w:rsidRPr="00103E9B">
        <w:t xml:space="preserve">      22*Step-21.42   19*Step-42.84   0.0</w:t>
      </w:r>
    </w:p>
    <w:p w14:paraId="023A0011" w14:textId="77777777" w:rsidR="00B05BB7" w:rsidRPr="00103E9B" w:rsidRDefault="00B05BB7" w:rsidP="008D685D">
      <w:pPr>
        <w:pStyle w:val="afffff9"/>
      </w:pPr>
      <w:r w:rsidRPr="00103E9B">
        <w:t xml:space="preserve">      22*Step-21.42   22*Step-42.84   0.0</w:t>
      </w:r>
    </w:p>
    <w:p w14:paraId="06214DF8" w14:textId="77777777" w:rsidR="00B05BB7" w:rsidRPr="00103E9B" w:rsidRDefault="00B05BB7" w:rsidP="008D685D">
      <w:pPr>
        <w:pStyle w:val="afffff9"/>
      </w:pPr>
      <w:r w:rsidRPr="00103E9B">
        <w:t xml:space="preserve">      22*Step-21.42   25*Step-42.84   0.0</w:t>
      </w:r>
    </w:p>
    <w:p w14:paraId="46B8CE23" w14:textId="77777777" w:rsidR="00B05BB7" w:rsidRPr="00103E9B" w:rsidRDefault="00B05BB7" w:rsidP="008D685D">
      <w:pPr>
        <w:pStyle w:val="afffff9"/>
      </w:pPr>
      <w:r w:rsidRPr="00103E9B">
        <w:t xml:space="preserve">      22*Step-21.42   28*Step-42.84   0.0</w:t>
      </w:r>
    </w:p>
    <w:p w14:paraId="3AC8F844" w14:textId="77777777" w:rsidR="00B05BB7" w:rsidRPr="00103E9B" w:rsidRDefault="00B05BB7" w:rsidP="008D685D">
      <w:pPr>
        <w:pStyle w:val="afffff9"/>
      </w:pPr>
      <w:r w:rsidRPr="00103E9B">
        <w:t xml:space="preserve">      22*Step-21.42   31*Step-42.84   0.0</w:t>
      </w:r>
    </w:p>
    <w:p w14:paraId="4AE92A7C" w14:textId="77777777" w:rsidR="00B05BB7" w:rsidRPr="00103E9B" w:rsidRDefault="00B05BB7" w:rsidP="008D685D">
      <w:pPr>
        <w:pStyle w:val="afffff9"/>
      </w:pPr>
      <w:r w:rsidRPr="00103E9B">
        <w:t>*</w:t>
      </w:r>
    </w:p>
    <w:p w14:paraId="6E0FB275" w14:textId="77777777" w:rsidR="00B05BB7" w:rsidRPr="00103E9B" w:rsidRDefault="00B05BB7" w:rsidP="008D685D">
      <w:pPr>
        <w:pStyle w:val="afffff9"/>
      </w:pPr>
      <w:r w:rsidRPr="00103E9B">
        <w:t xml:space="preserve">      25*Step-21.42   19*Step-42.84   0.0</w:t>
      </w:r>
    </w:p>
    <w:p w14:paraId="6B3E236B" w14:textId="77777777" w:rsidR="00B05BB7" w:rsidRPr="00103E9B" w:rsidRDefault="00B05BB7" w:rsidP="008D685D">
      <w:pPr>
        <w:pStyle w:val="afffff9"/>
      </w:pPr>
      <w:r w:rsidRPr="00103E9B">
        <w:t xml:space="preserve">      25*Step-21.42   22*Step-42.84   0.0</w:t>
      </w:r>
    </w:p>
    <w:p w14:paraId="49E1B5E2" w14:textId="77777777" w:rsidR="00B05BB7" w:rsidRPr="00103E9B" w:rsidRDefault="00B05BB7" w:rsidP="008D685D">
      <w:pPr>
        <w:pStyle w:val="afffff9"/>
      </w:pPr>
      <w:r w:rsidRPr="00103E9B">
        <w:t xml:space="preserve">      25*Step-21.42   28*Step-42.84   0.0</w:t>
      </w:r>
    </w:p>
    <w:p w14:paraId="730B7C3C" w14:textId="77777777" w:rsidR="00B05BB7" w:rsidRPr="00103E9B" w:rsidRDefault="00B05BB7" w:rsidP="008D685D">
      <w:pPr>
        <w:pStyle w:val="afffff9"/>
      </w:pPr>
      <w:r w:rsidRPr="00103E9B">
        <w:t xml:space="preserve">      25*Step-21.42   31*Step-42.84   0.0</w:t>
      </w:r>
    </w:p>
    <w:p w14:paraId="1AAA0189" w14:textId="77777777" w:rsidR="00B05BB7" w:rsidRPr="00103E9B" w:rsidRDefault="00B05BB7" w:rsidP="008D685D">
      <w:pPr>
        <w:pStyle w:val="afffff9"/>
      </w:pPr>
      <w:r w:rsidRPr="00103E9B">
        <w:t>*</w:t>
      </w:r>
    </w:p>
    <w:p w14:paraId="0709A270" w14:textId="77777777" w:rsidR="00B05BB7" w:rsidRPr="00103E9B" w:rsidRDefault="00B05BB7" w:rsidP="008D685D">
      <w:pPr>
        <w:pStyle w:val="afffff9"/>
      </w:pPr>
      <w:r w:rsidRPr="00103E9B">
        <w:t xml:space="preserve">      28*Step-21.42   19*Step-42.84   0.0</w:t>
      </w:r>
    </w:p>
    <w:p w14:paraId="17A968F9" w14:textId="77777777" w:rsidR="00B05BB7" w:rsidRPr="00103E9B" w:rsidRDefault="00B05BB7" w:rsidP="008D685D">
      <w:pPr>
        <w:pStyle w:val="afffff9"/>
      </w:pPr>
      <w:r w:rsidRPr="00103E9B">
        <w:t xml:space="preserve">      28*Step-21.42   22*Step-42.84   0.0</w:t>
      </w:r>
    </w:p>
    <w:p w14:paraId="592CDA78" w14:textId="77777777" w:rsidR="00B05BB7" w:rsidRPr="00103E9B" w:rsidRDefault="00B05BB7" w:rsidP="008D685D">
      <w:pPr>
        <w:pStyle w:val="afffff9"/>
      </w:pPr>
      <w:r w:rsidRPr="00103E9B">
        <w:t xml:space="preserve">      28*Step-21.42   25*Step-42.84   0.0</w:t>
      </w:r>
    </w:p>
    <w:p w14:paraId="28C60869" w14:textId="77777777" w:rsidR="00B05BB7" w:rsidRPr="00103E9B" w:rsidRDefault="00B05BB7" w:rsidP="008D685D">
      <w:pPr>
        <w:pStyle w:val="afffff9"/>
      </w:pPr>
      <w:r w:rsidRPr="00103E9B">
        <w:t xml:space="preserve">      28*Step-21.42   28*Step-42.84   0.0</w:t>
      </w:r>
    </w:p>
    <w:p w14:paraId="503D5D50" w14:textId="77777777" w:rsidR="00B05BB7" w:rsidRPr="00103E9B" w:rsidRDefault="00B05BB7" w:rsidP="008D685D">
      <w:pPr>
        <w:pStyle w:val="afffff9"/>
      </w:pPr>
      <w:r w:rsidRPr="00103E9B">
        <w:t xml:space="preserve">      28*Step-21.42   31*Step-42.84   0.0</w:t>
      </w:r>
    </w:p>
    <w:p w14:paraId="5D31B69A" w14:textId="77777777" w:rsidR="00B05BB7" w:rsidRPr="00103E9B" w:rsidRDefault="00B05BB7" w:rsidP="008D685D">
      <w:pPr>
        <w:pStyle w:val="afffff9"/>
      </w:pPr>
      <w:r w:rsidRPr="00103E9B">
        <w:t>*</w:t>
      </w:r>
    </w:p>
    <w:p w14:paraId="57372B67" w14:textId="77777777" w:rsidR="00B05BB7" w:rsidRPr="00103E9B" w:rsidRDefault="00B05BB7" w:rsidP="008D685D">
      <w:pPr>
        <w:pStyle w:val="afffff9"/>
      </w:pPr>
      <w:r w:rsidRPr="00103E9B">
        <w:t xml:space="preserve">      30*Step-21.42   20*Step-42.84   0.0</w:t>
      </w:r>
    </w:p>
    <w:p w14:paraId="7A88F91D" w14:textId="77777777" w:rsidR="00B05BB7" w:rsidRPr="00103E9B" w:rsidRDefault="00B05BB7" w:rsidP="008D685D">
      <w:pPr>
        <w:pStyle w:val="afffff9"/>
      </w:pPr>
      <w:r w:rsidRPr="00103E9B">
        <w:t xml:space="preserve">      30*Step-21.42   30*Step-42.84   0.0</w:t>
      </w:r>
    </w:p>
    <w:p w14:paraId="73C9C08C" w14:textId="77777777" w:rsidR="00B05BB7" w:rsidRPr="00103E9B" w:rsidRDefault="00B05BB7" w:rsidP="008D685D">
      <w:pPr>
        <w:pStyle w:val="afffff9"/>
      </w:pPr>
      <w:r w:rsidRPr="00103E9B">
        <w:t>*</w:t>
      </w:r>
    </w:p>
    <w:p w14:paraId="1DECB42C" w14:textId="77777777" w:rsidR="00B05BB7" w:rsidRPr="00103E9B" w:rsidRDefault="00B05BB7" w:rsidP="008D685D">
      <w:pPr>
        <w:pStyle w:val="afffff9"/>
      </w:pPr>
      <w:r w:rsidRPr="00103E9B">
        <w:t xml:space="preserve">      31*Step-21.42   22*Step-42.84   0.0</w:t>
      </w:r>
    </w:p>
    <w:p w14:paraId="1CC8B276" w14:textId="77777777" w:rsidR="00B05BB7" w:rsidRPr="007D50E7" w:rsidRDefault="00B05BB7" w:rsidP="008D685D">
      <w:pPr>
        <w:pStyle w:val="afffff9"/>
        <w:rPr>
          <w:lang w:val="ru-RU"/>
        </w:rPr>
      </w:pPr>
      <w:r w:rsidRPr="00103E9B">
        <w:t xml:space="preserve">      </w:t>
      </w:r>
      <w:r w:rsidRPr="007D50E7">
        <w:rPr>
          <w:lang w:val="ru-RU"/>
        </w:rPr>
        <w:t>31*</w:t>
      </w:r>
      <w:r w:rsidRPr="00103E9B">
        <w:t>Step</w:t>
      </w:r>
      <w:r w:rsidRPr="007D50E7">
        <w:rPr>
          <w:lang w:val="ru-RU"/>
        </w:rPr>
        <w:t>-21.42   25*</w:t>
      </w:r>
      <w:r w:rsidRPr="00103E9B">
        <w:t>Step</w:t>
      </w:r>
      <w:r w:rsidRPr="007D50E7">
        <w:rPr>
          <w:lang w:val="ru-RU"/>
        </w:rPr>
        <w:t>-42.84   0.0</w:t>
      </w:r>
    </w:p>
    <w:p w14:paraId="5A730E5D" w14:textId="77777777" w:rsidR="00B05BB7" w:rsidRPr="007D50E7" w:rsidRDefault="00B05BB7" w:rsidP="008D685D">
      <w:pPr>
        <w:pStyle w:val="afffff9"/>
        <w:rPr>
          <w:lang w:val="ru-RU"/>
        </w:rPr>
      </w:pPr>
      <w:r w:rsidRPr="007D50E7">
        <w:rPr>
          <w:lang w:val="ru-RU"/>
        </w:rPr>
        <w:t xml:space="preserve">      31*</w:t>
      </w:r>
      <w:r w:rsidRPr="00103E9B">
        <w:t>Step</w:t>
      </w:r>
      <w:r w:rsidRPr="007D50E7">
        <w:rPr>
          <w:lang w:val="ru-RU"/>
        </w:rPr>
        <w:t>-21.42   28*</w:t>
      </w:r>
      <w:r w:rsidRPr="00103E9B">
        <w:t>Step</w:t>
      </w:r>
      <w:r w:rsidRPr="007D50E7">
        <w:rPr>
          <w:lang w:val="ru-RU"/>
        </w:rPr>
        <w:t>-42.84   0.0</w:t>
      </w:r>
    </w:p>
    <w:p w14:paraId="4F6B4F5B" w14:textId="6F4B4311" w:rsidR="004971CE" w:rsidRPr="007D50E7" w:rsidRDefault="004971CE" w:rsidP="008D685D">
      <w:pPr>
        <w:pStyle w:val="afffff9"/>
        <w:rPr>
          <w:b/>
          <w:bCs/>
          <w:lang w:val="ru-RU"/>
        </w:rPr>
      </w:pPr>
      <w:r w:rsidRPr="007D50E7">
        <w:rPr>
          <w:b/>
          <w:bCs/>
          <w:lang w:val="ru-RU"/>
        </w:rPr>
        <w:t>*Окончание ввода данных геометрического модуля</w:t>
      </w:r>
    </w:p>
    <w:p w14:paraId="595B6104" w14:textId="77777777" w:rsidR="00B05BB7" w:rsidRPr="00E666EE" w:rsidRDefault="00B05BB7" w:rsidP="008D685D">
      <w:pPr>
        <w:pStyle w:val="afffff9"/>
        <w:rPr>
          <w:lang w:val="ru-RU"/>
        </w:rPr>
      </w:pPr>
      <w:r w:rsidRPr="00103E9B">
        <w:t>FINISH</w:t>
      </w:r>
      <w:r w:rsidRPr="00E666EE">
        <w:rPr>
          <w:lang w:val="ru-RU"/>
        </w:rPr>
        <w:t xml:space="preserve"> </w:t>
      </w:r>
      <w:r w:rsidRPr="00103E9B">
        <w:t>GM</w:t>
      </w:r>
    </w:p>
    <w:p w14:paraId="21A5AECC" w14:textId="3A50CAB6" w:rsidR="00B05BB7" w:rsidRPr="00E666EE" w:rsidRDefault="00B05BB7" w:rsidP="008D685D">
      <w:pPr>
        <w:pStyle w:val="afffff9"/>
        <w:rPr>
          <w:lang w:val="ru-RU"/>
        </w:rPr>
      </w:pPr>
      <w:r w:rsidRPr="00E666EE">
        <w:rPr>
          <w:lang w:val="ru-RU"/>
        </w:rPr>
        <w:t xml:space="preserve">*================= </w:t>
      </w:r>
      <w:r w:rsidRPr="00103E9B">
        <w:t>SOURCE</w:t>
      </w:r>
      <w:r w:rsidRPr="00E666EE">
        <w:rPr>
          <w:lang w:val="ru-RU"/>
        </w:rPr>
        <w:t xml:space="preserve"> =====================================</w:t>
      </w:r>
    </w:p>
    <w:p w14:paraId="2EDE28FD" w14:textId="27291FC9" w:rsidR="004971CE" w:rsidRPr="00E666EE" w:rsidRDefault="004971CE" w:rsidP="008D685D">
      <w:pPr>
        <w:pStyle w:val="afffff9"/>
        <w:rPr>
          <w:b/>
          <w:bCs/>
          <w:lang w:val="ru-RU"/>
        </w:rPr>
      </w:pPr>
      <w:r w:rsidRPr="00E666EE">
        <w:rPr>
          <w:b/>
          <w:bCs/>
          <w:lang w:val="ru-RU"/>
        </w:rPr>
        <w:t>*Модуль источника</w:t>
      </w:r>
    </w:p>
    <w:p w14:paraId="6C2F8181" w14:textId="77777777" w:rsidR="00B05BB7" w:rsidRPr="00E666EE" w:rsidRDefault="00B05BB7" w:rsidP="008D685D">
      <w:pPr>
        <w:pStyle w:val="afffff9"/>
        <w:rPr>
          <w:lang w:val="ru-RU"/>
        </w:rPr>
      </w:pPr>
      <w:r w:rsidRPr="00103E9B">
        <w:t>RRS</w:t>
      </w:r>
    </w:p>
    <w:p w14:paraId="758810F2" w14:textId="77777777" w:rsidR="00B05BB7" w:rsidRPr="00103E9B" w:rsidRDefault="00B05BB7" w:rsidP="008D685D">
      <w:pPr>
        <w:pStyle w:val="afffff9"/>
      </w:pPr>
      <w:r w:rsidRPr="00103E9B">
        <w:t>SOURCE 1</w:t>
      </w:r>
    </w:p>
    <w:p w14:paraId="7FFF0115" w14:textId="77777777" w:rsidR="00B05BB7" w:rsidRPr="00103E9B" w:rsidRDefault="00B05BB7" w:rsidP="008D685D">
      <w:pPr>
        <w:pStyle w:val="afffff9"/>
      </w:pPr>
      <w:r w:rsidRPr="00103E9B">
        <w:t>S NAME=S1 SPECTRUM=SP1 PNT 0.64 -22.07 500</w:t>
      </w:r>
    </w:p>
    <w:p w14:paraId="74D9757E" w14:textId="77777777" w:rsidR="00B05BB7" w:rsidRPr="00103E9B" w:rsidRDefault="00B05BB7" w:rsidP="008D685D">
      <w:pPr>
        <w:pStyle w:val="afffff9"/>
      </w:pPr>
      <w:r w:rsidRPr="00103E9B">
        <w:t>END</w:t>
      </w:r>
    </w:p>
    <w:p w14:paraId="557D4E25" w14:textId="77777777" w:rsidR="00B05BB7" w:rsidRPr="00103E9B" w:rsidRDefault="00B05BB7" w:rsidP="008D685D">
      <w:pPr>
        <w:pStyle w:val="afffff9"/>
      </w:pPr>
      <w:r w:rsidRPr="00103E9B">
        <w:t>SPECTRUM SP1</w:t>
      </w:r>
    </w:p>
    <w:p w14:paraId="432BC685" w14:textId="77777777" w:rsidR="00B05BB7" w:rsidRPr="00103E9B" w:rsidRDefault="00B05BB7" w:rsidP="008D685D">
      <w:pPr>
        <w:pStyle w:val="afffff9"/>
      </w:pPr>
      <w:r w:rsidRPr="00103E9B">
        <w:t>ENERGY</w:t>
      </w:r>
    </w:p>
    <w:p w14:paraId="016BB76F" w14:textId="0A693F48" w:rsidR="00B05BB7" w:rsidRPr="00103E9B" w:rsidRDefault="00B05BB7" w:rsidP="008D685D">
      <w:pPr>
        <w:pStyle w:val="afffff9"/>
      </w:pPr>
      <w:r w:rsidRPr="00103E9B">
        <w:t xml:space="preserve"> </w:t>
      </w:r>
      <w:r w:rsidR="004971CE" w:rsidRPr="00103E9B">
        <w:t>1E6</w:t>
      </w:r>
    </w:p>
    <w:p w14:paraId="1C68CC02" w14:textId="77777777" w:rsidR="00B05BB7" w:rsidRPr="00103E9B" w:rsidRDefault="00B05BB7" w:rsidP="008D685D">
      <w:pPr>
        <w:pStyle w:val="afffff9"/>
      </w:pPr>
      <w:r w:rsidRPr="00103E9B">
        <w:t>PROBABILITY</w:t>
      </w:r>
    </w:p>
    <w:p w14:paraId="7B67226B" w14:textId="77777777" w:rsidR="00B05BB7" w:rsidRPr="00103E9B" w:rsidRDefault="00B05BB7" w:rsidP="008D685D">
      <w:pPr>
        <w:pStyle w:val="afffff9"/>
      </w:pPr>
      <w:r w:rsidRPr="00103E9B">
        <w:t xml:space="preserve"> 1.0</w:t>
      </w:r>
    </w:p>
    <w:p w14:paraId="3EA06955" w14:textId="77777777" w:rsidR="00B05BB7" w:rsidRPr="00103E9B" w:rsidRDefault="00B05BB7" w:rsidP="008D685D">
      <w:pPr>
        <w:pStyle w:val="afffff9"/>
      </w:pPr>
      <w:r w:rsidRPr="00103E9B">
        <w:t>END</w:t>
      </w:r>
    </w:p>
    <w:p w14:paraId="2AF5A6E4" w14:textId="77777777" w:rsidR="00B05BB7" w:rsidRPr="00103E9B" w:rsidRDefault="00B05BB7" w:rsidP="008D685D">
      <w:pPr>
        <w:pStyle w:val="afffff9"/>
      </w:pPr>
      <w:r w:rsidRPr="00103E9B">
        <w:t>FINISH</w:t>
      </w:r>
    </w:p>
    <w:p w14:paraId="2D103778" w14:textId="5CE64D48" w:rsidR="00B05BB7" w:rsidRPr="00103E9B" w:rsidRDefault="00B05BB7" w:rsidP="008D685D">
      <w:pPr>
        <w:pStyle w:val="afffff9"/>
      </w:pPr>
      <w:r w:rsidRPr="00103E9B">
        <w:t>*================ PARAMETERS ======================================</w:t>
      </w:r>
    </w:p>
    <w:p w14:paraId="532F9831" w14:textId="7515F678" w:rsidR="004971CE" w:rsidRPr="00103E9B" w:rsidRDefault="004971CE" w:rsidP="008D685D">
      <w:pPr>
        <w:pStyle w:val="afffff9"/>
        <w:rPr>
          <w:b/>
          <w:bCs/>
        </w:rPr>
      </w:pPr>
      <w:r w:rsidRPr="00103E9B">
        <w:rPr>
          <w:b/>
          <w:bCs/>
        </w:rPr>
        <w:t>*Модуль регистрации</w:t>
      </w:r>
    </w:p>
    <w:p w14:paraId="622CCABD" w14:textId="77777777" w:rsidR="00B05BB7" w:rsidRPr="00103E9B" w:rsidRDefault="00B05BB7" w:rsidP="008D685D">
      <w:pPr>
        <w:pStyle w:val="afffff9"/>
      </w:pPr>
      <w:r w:rsidRPr="00103E9B">
        <w:lastRenderedPageBreak/>
        <w:t>RUGA</w:t>
      </w:r>
    </w:p>
    <w:p w14:paraId="6B6A8DD3" w14:textId="77777777" w:rsidR="00B05BB7" w:rsidRPr="00103E9B" w:rsidRDefault="00B05BB7" w:rsidP="008D685D">
      <w:pPr>
        <w:pStyle w:val="afffff9"/>
      </w:pPr>
      <w:r w:rsidRPr="00103E9B">
        <w:t>KEFF</w:t>
      </w:r>
    </w:p>
    <w:p w14:paraId="4547BBD8" w14:textId="77777777" w:rsidR="00B05BB7" w:rsidRPr="00103E9B" w:rsidRDefault="00B05BB7" w:rsidP="008D685D">
      <w:pPr>
        <w:pStyle w:val="afffff9"/>
      </w:pPr>
      <w:r w:rsidRPr="00103E9B">
        <w:t>END</w:t>
      </w:r>
    </w:p>
    <w:p w14:paraId="6BFE35FE" w14:textId="77777777" w:rsidR="00B05BB7" w:rsidRPr="00103E9B" w:rsidRDefault="00B05BB7" w:rsidP="008D685D">
      <w:pPr>
        <w:pStyle w:val="afffff9"/>
      </w:pPr>
      <w:r w:rsidRPr="00103E9B">
        <w:t>FINISH</w:t>
      </w:r>
    </w:p>
    <w:p w14:paraId="126A3A07" w14:textId="77777777" w:rsidR="00B05BB7" w:rsidRPr="00103E9B" w:rsidRDefault="00B05BB7" w:rsidP="008D685D">
      <w:pPr>
        <w:pStyle w:val="afffff9"/>
      </w:pPr>
      <w:r w:rsidRPr="00103E9B">
        <w:t>*</w:t>
      </w:r>
    </w:p>
    <w:p w14:paraId="3A1280E5" w14:textId="22590D10" w:rsidR="004971CE" w:rsidRPr="00103E9B" w:rsidRDefault="004971CE" w:rsidP="008D685D">
      <w:pPr>
        <w:pStyle w:val="afffff9"/>
        <w:rPr>
          <w:b/>
          <w:bCs/>
        </w:rPr>
      </w:pPr>
      <w:r w:rsidRPr="00103E9B">
        <w:rPr>
          <w:b/>
          <w:bCs/>
        </w:rPr>
        <w:t>*Транспортный модуль</w:t>
      </w:r>
    </w:p>
    <w:p w14:paraId="1040CFA0" w14:textId="77777777" w:rsidR="00B05BB7" w:rsidRPr="00103E9B" w:rsidRDefault="00B05BB7" w:rsidP="008D685D">
      <w:pPr>
        <w:pStyle w:val="afffff9"/>
      </w:pPr>
      <w:r w:rsidRPr="00103E9B">
        <w:t>NTOT 10000</w:t>
      </w:r>
    </w:p>
    <w:p w14:paraId="381A3736" w14:textId="77777777" w:rsidR="00B05BB7" w:rsidRPr="00103E9B" w:rsidRDefault="00B05BB7" w:rsidP="008D685D">
      <w:pPr>
        <w:pStyle w:val="afffff9"/>
      </w:pPr>
      <w:r w:rsidRPr="00103E9B">
        <w:t>NBAT 1</w:t>
      </w:r>
    </w:p>
    <w:p w14:paraId="60C4DBF8" w14:textId="77777777" w:rsidR="00B05BB7" w:rsidRPr="00103E9B" w:rsidRDefault="00B05BB7" w:rsidP="008D685D">
      <w:pPr>
        <w:pStyle w:val="afffff9"/>
      </w:pPr>
      <w:r w:rsidRPr="00103E9B">
        <w:t>NSKI 100</w:t>
      </w:r>
    </w:p>
    <w:p w14:paraId="1D9B555B" w14:textId="77777777" w:rsidR="00B05BB7" w:rsidRPr="00103E9B" w:rsidRDefault="00B05BB7" w:rsidP="008D685D">
      <w:pPr>
        <w:pStyle w:val="afffff9"/>
      </w:pPr>
      <w:r w:rsidRPr="00103E9B">
        <w:t>FINISH</w:t>
      </w:r>
    </w:p>
    <w:p w14:paraId="6B2637E8" w14:textId="77777777" w:rsidR="00B05BB7" w:rsidRPr="00103E9B" w:rsidRDefault="00B05BB7" w:rsidP="008D685D">
      <w:pPr>
        <w:pStyle w:val="afffff9"/>
      </w:pPr>
      <w:r w:rsidRPr="00103E9B">
        <w:t>*</w:t>
      </w:r>
    </w:p>
    <w:p w14:paraId="343BB3CC" w14:textId="77777777" w:rsidR="00B05BB7" w:rsidRPr="00103E9B" w:rsidRDefault="00B05BB7" w:rsidP="008D685D">
      <w:pPr>
        <w:pStyle w:val="afffff9"/>
      </w:pPr>
      <w:r w:rsidRPr="00103E9B">
        <w:t>NAMV c5g7</w:t>
      </w:r>
    </w:p>
    <w:p w14:paraId="0BBACA2A" w14:textId="77777777" w:rsidR="00B05BB7" w:rsidRPr="00103E9B" w:rsidRDefault="00B05BB7" w:rsidP="008D685D">
      <w:pPr>
        <w:pStyle w:val="afffff9"/>
      </w:pPr>
      <w:r w:rsidRPr="00103E9B">
        <w:t>MXSR 2000</w:t>
      </w:r>
    </w:p>
    <w:p w14:paraId="17EA636F" w14:textId="77777777" w:rsidR="00B05BB7" w:rsidRPr="007D50E7" w:rsidRDefault="00B05BB7" w:rsidP="008D685D">
      <w:pPr>
        <w:pStyle w:val="afffff9"/>
        <w:rPr>
          <w:lang w:val="ru-RU"/>
        </w:rPr>
      </w:pPr>
      <w:r w:rsidRPr="00103E9B">
        <w:t>DTZM</w:t>
      </w:r>
      <w:r w:rsidRPr="007D50E7">
        <w:rPr>
          <w:lang w:val="ru-RU"/>
        </w:rPr>
        <w:t xml:space="preserve">   100</w:t>
      </w:r>
    </w:p>
    <w:p w14:paraId="6C45E198" w14:textId="15F55951" w:rsidR="00B05BB7" w:rsidRPr="007D50E7" w:rsidRDefault="00B05BB7" w:rsidP="008D685D">
      <w:pPr>
        <w:pStyle w:val="afffff9"/>
        <w:rPr>
          <w:lang w:val="ru-RU"/>
        </w:rPr>
      </w:pPr>
      <w:r w:rsidRPr="00582093">
        <w:t>FINISH</w:t>
      </w:r>
    </w:p>
    <w:p w14:paraId="3D900CC7" w14:textId="77777777" w:rsidR="00B05BB7" w:rsidRPr="00515C85" w:rsidRDefault="00B05BB7" w:rsidP="00515C85">
      <w:pPr>
        <w:pStyle w:val="12"/>
      </w:pPr>
    </w:p>
    <w:p w14:paraId="3EE1D1CC" w14:textId="244112BD" w:rsidR="00192C61" w:rsidRDefault="00192C61" w:rsidP="005812DC">
      <w:pPr>
        <w:pStyle w:val="10"/>
        <w:numPr>
          <w:ilvl w:val="0"/>
          <w:numId w:val="0"/>
        </w:numPr>
        <w:ind w:left="432"/>
      </w:pPr>
      <w:bookmarkStart w:id="217" w:name="_Toc221669233"/>
      <w:r>
        <w:lastRenderedPageBreak/>
        <w:t>П</w:t>
      </w:r>
      <w:r w:rsidR="00A52EF4" w:rsidRPr="00A52EF4">
        <w:t>риложение</w:t>
      </w:r>
      <w:r w:rsidRPr="00B05BB7">
        <w:t xml:space="preserve"> </w:t>
      </w:r>
      <w:bookmarkStart w:id="218" w:name="приложение_REG_2"/>
      <w:r w:rsidR="005A0C3C">
        <w:t>В</w:t>
      </w:r>
      <w:bookmarkEnd w:id="217"/>
      <w:bookmarkEnd w:id="218"/>
    </w:p>
    <w:p w14:paraId="7A58403C" w14:textId="77777777" w:rsidR="00192C61" w:rsidRPr="00192C61" w:rsidRDefault="00192C61" w:rsidP="003B1B02">
      <w:pPr>
        <w:pStyle w:val="12"/>
      </w:pPr>
    </w:p>
    <w:p w14:paraId="31D7CD0A" w14:textId="3BA9D655" w:rsidR="00192C61" w:rsidRDefault="002A27A7" w:rsidP="003B1B02">
      <w:pPr>
        <w:pStyle w:val="12"/>
      </w:pPr>
      <w:r>
        <w:t xml:space="preserve">Рассматривается </w:t>
      </w:r>
      <w:r w:rsidR="006A625A">
        <w:t>а.з.</w:t>
      </w:r>
      <w:r>
        <w:t xml:space="preserve"> реактора ВВЭР</w:t>
      </w:r>
      <w:r w:rsidR="003B1B02">
        <w:t>,</w:t>
      </w:r>
      <w:r>
        <w:t xml:space="preserve"> </w:t>
      </w:r>
      <w:r w:rsidR="003B1B02">
        <w:t>к</w:t>
      </w:r>
      <w:r>
        <w:t xml:space="preserve">оторая формируется через гексагональную </w:t>
      </w:r>
      <w:r w:rsidR="00E33911">
        <w:t>решётку</w:t>
      </w:r>
      <w:r>
        <w:t xml:space="preserve"> ТВС. </w:t>
      </w:r>
    </w:p>
    <w:p w14:paraId="045A45CC" w14:textId="77777777" w:rsidR="003B1B02" w:rsidRPr="005A0C3C" w:rsidRDefault="003B1B02" w:rsidP="003B1B02">
      <w:pPr>
        <w:pStyle w:val="12"/>
      </w:pPr>
    </w:p>
    <w:p w14:paraId="7B3FB002" w14:textId="47EC9899" w:rsidR="002A27A7" w:rsidRDefault="002A27A7" w:rsidP="00E33911">
      <w:pPr>
        <w:pStyle w:val="affffe"/>
      </w:pPr>
      <w:r w:rsidRPr="002A27A7">
        <w:rPr>
          <w:noProof/>
        </w:rPr>
        <w:drawing>
          <wp:inline distT="0" distB="0" distL="0" distR="0" wp14:anchorId="5AA6F5D4" wp14:editId="46839AA3">
            <wp:extent cx="5940425" cy="6087110"/>
            <wp:effectExtent l="0" t="0" r="3175" b="8890"/>
            <wp:docPr id="7216832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83231" name=""/>
                    <pic:cNvPicPr/>
                  </pic:nvPicPr>
                  <pic:blipFill>
                    <a:blip r:embed="rId49"/>
                    <a:stretch>
                      <a:fillRect/>
                    </a:stretch>
                  </pic:blipFill>
                  <pic:spPr>
                    <a:xfrm>
                      <a:off x="0" y="0"/>
                      <a:ext cx="5940425" cy="6087110"/>
                    </a:xfrm>
                    <a:prstGeom prst="rect">
                      <a:avLst/>
                    </a:prstGeom>
                  </pic:spPr>
                </pic:pic>
              </a:graphicData>
            </a:graphic>
          </wp:inline>
        </w:drawing>
      </w:r>
    </w:p>
    <w:p w14:paraId="3E3BA201" w14:textId="22FCD20C" w:rsidR="006D540F" w:rsidRPr="00000B0A" w:rsidRDefault="006D540F" w:rsidP="00E33911">
      <w:pPr>
        <w:pStyle w:val="afffff"/>
      </w:pPr>
      <w:r w:rsidRPr="00000B0A">
        <w:t xml:space="preserve">Рисунок </w:t>
      </w:r>
      <w:r w:rsidR="00D76F61">
        <w:t>В</w:t>
      </w:r>
      <w:r w:rsidRPr="006D540F">
        <w:t>.1</w:t>
      </w:r>
      <w:r w:rsidRPr="00000B0A">
        <w:t xml:space="preserve">. </w:t>
      </w:r>
      <w:r>
        <w:t>Схема активной зоны ВВЭР</w:t>
      </w:r>
    </w:p>
    <w:p w14:paraId="6B33D33C" w14:textId="77777777" w:rsidR="006D540F" w:rsidRDefault="006D540F" w:rsidP="003B1B02">
      <w:pPr>
        <w:pStyle w:val="12"/>
      </w:pPr>
    </w:p>
    <w:p w14:paraId="40A60DF9" w14:textId="5C959A33" w:rsidR="003B1B02" w:rsidRDefault="008F495B" w:rsidP="003B1B02">
      <w:pPr>
        <w:pStyle w:val="12"/>
        <w:keepNext/>
      </w:pPr>
      <w:r>
        <w:lastRenderedPageBreak/>
        <w:t>В каждой ТВС располагает</w:t>
      </w:r>
      <w:r w:rsidR="003B1B02">
        <w:t>ся</w:t>
      </w:r>
      <w:r>
        <w:t xml:space="preserve"> гексагональная сетка тепловыделяющих элементов.</w:t>
      </w:r>
    </w:p>
    <w:p w14:paraId="72496D24" w14:textId="77777777" w:rsidR="003B1B02" w:rsidRDefault="003B1B02" w:rsidP="003B1B02">
      <w:pPr>
        <w:pStyle w:val="12"/>
        <w:keepNext/>
      </w:pPr>
    </w:p>
    <w:p w14:paraId="60686773" w14:textId="3D72EC10" w:rsidR="006D540F" w:rsidRDefault="006D540F" w:rsidP="003B1B02">
      <w:pPr>
        <w:pStyle w:val="affffe"/>
      </w:pPr>
      <w:r w:rsidRPr="006D540F">
        <w:rPr>
          <w:noProof/>
        </w:rPr>
        <w:drawing>
          <wp:inline distT="0" distB="0" distL="0" distR="0" wp14:anchorId="056BB7FF" wp14:editId="1A8ADD2B">
            <wp:extent cx="5940425" cy="6090920"/>
            <wp:effectExtent l="0" t="0" r="3175" b="5080"/>
            <wp:docPr id="17455152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15288" name=""/>
                    <pic:cNvPicPr/>
                  </pic:nvPicPr>
                  <pic:blipFill>
                    <a:blip r:embed="rId50"/>
                    <a:stretch>
                      <a:fillRect/>
                    </a:stretch>
                  </pic:blipFill>
                  <pic:spPr>
                    <a:xfrm>
                      <a:off x="0" y="0"/>
                      <a:ext cx="5940425" cy="6090920"/>
                    </a:xfrm>
                    <a:prstGeom prst="rect">
                      <a:avLst/>
                    </a:prstGeom>
                  </pic:spPr>
                </pic:pic>
              </a:graphicData>
            </a:graphic>
          </wp:inline>
        </w:drawing>
      </w:r>
    </w:p>
    <w:p w14:paraId="599C3CDD" w14:textId="028FD5C0" w:rsidR="006D540F" w:rsidRPr="00000B0A" w:rsidRDefault="006D540F" w:rsidP="00E33911">
      <w:pPr>
        <w:pStyle w:val="afffff"/>
      </w:pPr>
      <w:r w:rsidRPr="00000B0A">
        <w:t xml:space="preserve">Рисунок </w:t>
      </w:r>
      <w:r w:rsidR="00D76F61">
        <w:t>В</w:t>
      </w:r>
      <w:r w:rsidRPr="006D540F">
        <w:t>.</w:t>
      </w:r>
      <w:r>
        <w:t>2</w:t>
      </w:r>
      <w:r w:rsidRPr="00000B0A">
        <w:t xml:space="preserve">. </w:t>
      </w:r>
      <w:r>
        <w:t xml:space="preserve">Схема </w:t>
      </w:r>
      <w:r w:rsidR="00CD1355">
        <w:t>расстановки твэлов</w:t>
      </w:r>
    </w:p>
    <w:p w14:paraId="6BC2AEFF" w14:textId="77777777" w:rsidR="002A27A7" w:rsidRDefault="002A27A7" w:rsidP="003B1B02">
      <w:pPr>
        <w:pStyle w:val="12"/>
      </w:pPr>
    </w:p>
    <w:p w14:paraId="3F1694FD" w14:textId="7813FEF7" w:rsidR="002A27A7" w:rsidRPr="00BA213B" w:rsidRDefault="002A27A7" w:rsidP="00515C85">
      <w:pPr>
        <w:pStyle w:val="afffff9"/>
        <w:rPr>
          <w:lang w:val="ru-RU"/>
        </w:rPr>
      </w:pPr>
      <w:r w:rsidRPr="00D76F61">
        <w:t>HD</w:t>
      </w:r>
      <w:r w:rsidR="00BA213B">
        <w:t>NW</w:t>
      </w:r>
      <w:r w:rsidRPr="00BA213B">
        <w:rPr>
          <w:lang w:val="ru-RU"/>
        </w:rPr>
        <w:t xml:space="preserve"> 1 0 2000</w:t>
      </w:r>
    </w:p>
    <w:p w14:paraId="605E723E" w14:textId="77777777" w:rsidR="002A27A7" w:rsidRPr="000D6126" w:rsidRDefault="002A27A7" w:rsidP="00515C85">
      <w:pPr>
        <w:pStyle w:val="afffff9"/>
        <w:rPr>
          <w:lang w:val="ru-RU"/>
        </w:rPr>
      </w:pPr>
      <w:r w:rsidRPr="00D76F61">
        <w:t>CONT</w:t>
      </w:r>
      <w:r w:rsidRPr="000D6126">
        <w:rPr>
          <w:lang w:val="ru-RU"/>
        </w:rPr>
        <w:t xml:space="preserve"> </w:t>
      </w:r>
      <w:r w:rsidRPr="00D76F61">
        <w:t>B</w:t>
      </w:r>
      <w:r w:rsidRPr="000D6126">
        <w:rPr>
          <w:lang w:val="ru-RU"/>
        </w:rPr>
        <w:t xml:space="preserve"> </w:t>
      </w:r>
      <w:r w:rsidRPr="00D76F61">
        <w:t>B</w:t>
      </w:r>
      <w:r w:rsidRPr="000D6126">
        <w:rPr>
          <w:lang w:val="ru-RU"/>
        </w:rPr>
        <w:t xml:space="preserve"> </w:t>
      </w:r>
      <w:r w:rsidRPr="00D76F61">
        <w:t>B</w:t>
      </w:r>
    </w:p>
    <w:p w14:paraId="2251A78A" w14:textId="77777777" w:rsidR="002A27A7" w:rsidRPr="00D76F61" w:rsidRDefault="002A27A7" w:rsidP="00515C85">
      <w:pPr>
        <w:pStyle w:val="afffff9"/>
      </w:pPr>
      <w:r w:rsidRPr="00D76F61">
        <w:t>*========================================================================================================</w:t>
      </w:r>
    </w:p>
    <w:p w14:paraId="31952C01" w14:textId="77777777" w:rsidR="002A27A7" w:rsidRPr="00D76F61" w:rsidRDefault="002A27A7" w:rsidP="00515C85">
      <w:pPr>
        <w:pStyle w:val="afffff9"/>
      </w:pPr>
      <w:r w:rsidRPr="00D76F61">
        <w:t>*-----------------------------*Parameters TWS M487UG*--------------------------------*</w:t>
      </w:r>
    </w:p>
    <w:p w14:paraId="42C5F828" w14:textId="77777777" w:rsidR="002A27A7" w:rsidRPr="00D76F61" w:rsidRDefault="002A27A7" w:rsidP="00515C85">
      <w:pPr>
        <w:pStyle w:val="afffff9"/>
      </w:pPr>
      <w:r w:rsidRPr="00D76F61">
        <w:t>EQU HZ7G=236</w:t>
      </w:r>
    </w:p>
    <w:p w14:paraId="3FCDEF8C" w14:textId="77777777" w:rsidR="002A27A7" w:rsidRPr="00D76F61" w:rsidRDefault="002A27A7" w:rsidP="00515C85">
      <w:pPr>
        <w:pStyle w:val="afffff9"/>
      </w:pPr>
      <w:r w:rsidRPr="00D76F61">
        <w:t>EQU HKR=18.</w:t>
      </w:r>
    </w:p>
    <w:p w14:paraId="5A6B9F9B" w14:textId="77777777" w:rsidR="002A27A7" w:rsidRPr="00D76F61" w:rsidRDefault="002A27A7" w:rsidP="00515C85">
      <w:pPr>
        <w:pStyle w:val="afffff9"/>
      </w:pPr>
      <w:r w:rsidRPr="00D76F61">
        <w:t>EQU HZ7=236</w:t>
      </w:r>
    </w:p>
    <w:p w14:paraId="6DD6DDAA" w14:textId="77777777" w:rsidR="002A27A7" w:rsidRPr="00D76F61" w:rsidRDefault="002A27A7" w:rsidP="00515C85">
      <w:pPr>
        <w:pStyle w:val="afffff9"/>
      </w:pPr>
      <w:r w:rsidRPr="00D76F61">
        <w:t>EQU Key=14.5</w:t>
      </w:r>
    </w:p>
    <w:p w14:paraId="6702B339" w14:textId="77777777" w:rsidR="002A27A7" w:rsidRPr="00D76F61" w:rsidRDefault="002A27A7" w:rsidP="00515C85">
      <w:pPr>
        <w:pStyle w:val="afffff9"/>
      </w:pPr>
      <w:r w:rsidRPr="00D76F61">
        <w:t>EQU Wall=0.15</w:t>
      </w:r>
    </w:p>
    <w:p w14:paraId="6DA28445" w14:textId="77777777" w:rsidR="002A27A7" w:rsidRPr="00D76F61" w:rsidRDefault="002A27A7" w:rsidP="00515C85">
      <w:pPr>
        <w:pStyle w:val="afffff9"/>
      </w:pPr>
      <w:r w:rsidRPr="00D76F61">
        <w:t>EQU Angle=30</w:t>
      </w:r>
    </w:p>
    <w:p w14:paraId="0EB940DB" w14:textId="77777777" w:rsidR="002A27A7" w:rsidRPr="00D76F61" w:rsidRDefault="002A27A7" w:rsidP="00515C85">
      <w:pPr>
        <w:pStyle w:val="afffff9"/>
      </w:pPr>
      <w:r w:rsidRPr="00D76F61">
        <w:t>*----------------------------*TVEL, TVEG, Central tube*------------------------------*</w:t>
      </w:r>
    </w:p>
    <w:p w14:paraId="73F9D9B6" w14:textId="77777777" w:rsidR="002A27A7" w:rsidRPr="00D76F61" w:rsidRDefault="002A27A7" w:rsidP="00515C85">
      <w:pPr>
        <w:pStyle w:val="afffff9"/>
      </w:pPr>
      <w:r w:rsidRPr="00D76F61">
        <w:t>EQU Step2=1.23</w:t>
      </w:r>
    </w:p>
    <w:p w14:paraId="5322183F" w14:textId="77777777" w:rsidR="002A27A7" w:rsidRPr="00D76F61" w:rsidRDefault="002A27A7" w:rsidP="00515C85">
      <w:pPr>
        <w:pStyle w:val="afffff9"/>
      </w:pPr>
      <w:r w:rsidRPr="00D76F61">
        <w:t>EQU Rhole=0.06</w:t>
      </w:r>
    </w:p>
    <w:p w14:paraId="5E090FE9" w14:textId="77777777" w:rsidR="002A27A7" w:rsidRPr="00D76F61" w:rsidRDefault="002A27A7" w:rsidP="00515C85">
      <w:pPr>
        <w:pStyle w:val="afffff9"/>
      </w:pPr>
      <w:r w:rsidRPr="00D76F61">
        <w:t>EQU Rfuel=0.388</w:t>
      </w:r>
    </w:p>
    <w:p w14:paraId="1CB4547C" w14:textId="77777777" w:rsidR="002A27A7" w:rsidRPr="00D76F61" w:rsidRDefault="002A27A7" w:rsidP="00515C85">
      <w:pPr>
        <w:pStyle w:val="afffff9"/>
      </w:pPr>
      <w:r w:rsidRPr="00D76F61">
        <w:t>EQU Rshel=0.455</w:t>
      </w:r>
    </w:p>
    <w:p w14:paraId="4D19CFAB" w14:textId="77777777" w:rsidR="002A27A7" w:rsidRPr="00D76F61" w:rsidRDefault="002A27A7" w:rsidP="00515C85">
      <w:pPr>
        <w:pStyle w:val="afffff9"/>
      </w:pPr>
      <w:r w:rsidRPr="00D76F61">
        <w:lastRenderedPageBreak/>
        <w:t>EQU HZtvl=10</w:t>
      </w:r>
    </w:p>
    <w:p w14:paraId="7240BCEB" w14:textId="77777777" w:rsidR="002A27A7" w:rsidRPr="00D76F61" w:rsidRDefault="002A27A7" w:rsidP="00515C85">
      <w:pPr>
        <w:pStyle w:val="afffff9"/>
      </w:pPr>
      <w:r w:rsidRPr="00D76F61">
        <w:t>EQU Rctex=0.515</w:t>
      </w:r>
    </w:p>
    <w:p w14:paraId="389C6F7E" w14:textId="77777777" w:rsidR="002A27A7" w:rsidRPr="00D76F61" w:rsidRDefault="002A27A7" w:rsidP="00515C85">
      <w:pPr>
        <w:pStyle w:val="afffff9"/>
      </w:pPr>
      <w:r w:rsidRPr="00D76F61">
        <w:t>EQU Rctin=0.45</w:t>
      </w:r>
    </w:p>
    <w:p w14:paraId="646E12CE" w14:textId="77777777" w:rsidR="002A27A7" w:rsidRPr="00D76F61" w:rsidRDefault="002A27A7" w:rsidP="00515C85">
      <w:pPr>
        <w:pStyle w:val="afffff9"/>
      </w:pPr>
      <w:r w:rsidRPr="00D76F61">
        <w:t>*--------------------------------*END Parameters*------------------------------------*</w:t>
      </w:r>
    </w:p>
    <w:p w14:paraId="6DD46776" w14:textId="77777777" w:rsidR="002A27A7" w:rsidRPr="00D76F61" w:rsidRDefault="002A27A7" w:rsidP="00515C85">
      <w:pPr>
        <w:pStyle w:val="afffff9"/>
      </w:pPr>
    </w:p>
    <w:p w14:paraId="08921906" w14:textId="77777777" w:rsidR="002A27A7" w:rsidRPr="00D76F61" w:rsidRDefault="002A27A7" w:rsidP="00515C85">
      <w:pPr>
        <w:pStyle w:val="afffff9"/>
      </w:pPr>
      <w:r w:rsidRPr="00D76F61">
        <w:t>RCZ AZ 0 0 -50. 400 300.</w:t>
      </w:r>
    </w:p>
    <w:p w14:paraId="67D6B818" w14:textId="77777777" w:rsidR="002A27A7" w:rsidRPr="00D76F61" w:rsidRDefault="002A27A7" w:rsidP="00515C85">
      <w:pPr>
        <w:pStyle w:val="afffff9"/>
      </w:pPr>
      <w:r w:rsidRPr="00D76F61">
        <w:t xml:space="preserve">END </w:t>
      </w:r>
    </w:p>
    <w:p w14:paraId="33616469" w14:textId="77777777" w:rsidR="002A27A7" w:rsidRPr="00D76F61" w:rsidRDefault="002A27A7" w:rsidP="00515C85">
      <w:pPr>
        <w:pStyle w:val="afffff9"/>
      </w:pPr>
      <w:r w:rsidRPr="00D76F61">
        <w:t>B1 AZ /1:1/3</w:t>
      </w:r>
    </w:p>
    <w:p w14:paraId="3A55D501" w14:textId="77777777" w:rsidR="002A27A7" w:rsidRPr="00D76F61" w:rsidRDefault="002A27A7" w:rsidP="00515C85">
      <w:pPr>
        <w:pStyle w:val="afffff9"/>
      </w:pPr>
      <w:r w:rsidRPr="00D76F61">
        <w:t>END</w:t>
      </w:r>
    </w:p>
    <w:p w14:paraId="09D95E6F" w14:textId="77777777" w:rsidR="002A27A7" w:rsidRPr="00D76F61" w:rsidRDefault="002A27A7" w:rsidP="00515C85">
      <w:pPr>
        <w:pStyle w:val="afffff9"/>
      </w:pPr>
    </w:p>
    <w:p w14:paraId="73087E58" w14:textId="77777777" w:rsidR="002A27A7" w:rsidRPr="00D76F61" w:rsidRDefault="002A27A7" w:rsidP="00515C85">
      <w:pPr>
        <w:pStyle w:val="afffff9"/>
      </w:pPr>
      <w:r w:rsidRPr="00D76F61">
        <w:t>CELL CEL1</w:t>
      </w:r>
    </w:p>
    <w:p w14:paraId="27E3F4C0" w14:textId="77777777" w:rsidR="002A27A7" w:rsidRPr="00D76F61" w:rsidRDefault="002A27A7" w:rsidP="00515C85">
      <w:pPr>
        <w:pStyle w:val="afffff9"/>
      </w:pPr>
      <w:r w:rsidRPr="00D76F61">
        <w:t>SHEX A1    1.230 236.00 30</w:t>
      </w:r>
    </w:p>
    <w:p w14:paraId="6F312A1C" w14:textId="77777777" w:rsidR="002A27A7" w:rsidRPr="00D76F61" w:rsidRDefault="002A27A7" w:rsidP="00515C85">
      <w:pPr>
        <w:pStyle w:val="afffff9"/>
      </w:pPr>
      <w:r w:rsidRPr="00D76F61">
        <w:t>RCZ A2  0.00  0.00   0.000 236.00   0.455</w:t>
      </w:r>
    </w:p>
    <w:p w14:paraId="4C29757F" w14:textId="77777777" w:rsidR="002A27A7" w:rsidRPr="00D76F61" w:rsidRDefault="002A27A7" w:rsidP="00515C85">
      <w:pPr>
        <w:pStyle w:val="afffff9"/>
      </w:pPr>
      <w:r w:rsidRPr="00D76F61">
        <w:t>RCZ A3  0.00  0.00   0.000 236.00   0.387</w:t>
      </w:r>
    </w:p>
    <w:p w14:paraId="6D8D76C1" w14:textId="77777777" w:rsidR="002A27A7" w:rsidRPr="00D76F61" w:rsidRDefault="002A27A7" w:rsidP="00515C85">
      <w:pPr>
        <w:pStyle w:val="afffff9"/>
      </w:pPr>
      <w:r w:rsidRPr="00D76F61">
        <w:t>RCZ A4  0.00  0.00   0.000 236.00   0.380</w:t>
      </w:r>
    </w:p>
    <w:p w14:paraId="6711C059" w14:textId="77777777" w:rsidR="002A27A7" w:rsidRPr="00D76F61" w:rsidRDefault="002A27A7" w:rsidP="00515C85">
      <w:pPr>
        <w:pStyle w:val="afffff9"/>
      </w:pPr>
      <w:r w:rsidRPr="00D76F61">
        <w:t>RCZ A5  0.00  0.00   0.000 236.00   0.060</w:t>
      </w:r>
    </w:p>
    <w:p w14:paraId="2F0D0873" w14:textId="77777777" w:rsidR="002A27A7" w:rsidRPr="00D76F61" w:rsidRDefault="002A27A7" w:rsidP="00515C85">
      <w:pPr>
        <w:pStyle w:val="afffff9"/>
      </w:pPr>
      <w:r w:rsidRPr="00D76F61">
        <w:t>END</w:t>
      </w:r>
    </w:p>
    <w:p w14:paraId="2209EFC2" w14:textId="77777777" w:rsidR="002A27A7" w:rsidRPr="00D76F61" w:rsidRDefault="002A27A7" w:rsidP="00515C85">
      <w:pPr>
        <w:pStyle w:val="afffff9"/>
      </w:pPr>
      <w:r w:rsidRPr="00D76F61">
        <w:t>z1  A5  /    1:   2/1</w:t>
      </w:r>
    </w:p>
    <w:p w14:paraId="723F9FFE" w14:textId="77777777" w:rsidR="002A27A7" w:rsidRPr="00D76F61" w:rsidRDefault="002A27A7" w:rsidP="00515C85">
      <w:pPr>
        <w:pStyle w:val="afffff9"/>
      </w:pPr>
      <w:r w:rsidRPr="00D76F61">
        <w:t>z2  A4  -A5  /    2:   2/1</w:t>
      </w:r>
    </w:p>
    <w:p w14:paraId="0DE9CE29" w14:textId="77777777" w:rsidR="002A27A7" w:rsidRPr="00D76F61" w:rsidRDefault="002A27A7" w:rsidP="00515C85">
      <w:pPr>
        <w:pStyle w:val="afffff9"/>
      </w:pPr>
      <w:r w:rsidRPr="00D76F61">
        <w:t>z3  A3  -A4  /    3: 2/1</w:t>
      </w:r>
    </w:p>
    <w:p w14:paraId="5D96AA2C" w14:textId="77777777" w:rsidR="002A27A7" w:rsidRPr="00D76F61" w:rsidRDefault="002A27A7" w:rsidP="00515C85">
      <w:pPr>
        <w:pStyle w:val="afffff9"/>
      </w:pPr>
      <w:r w:rsidRPr="00D76F61">
        <w:t>z4  A2  -A3  /    4:   2/1</w:t>
      </w:r>
    </w:p>
    <w:p w14:paraId="780B4B6C" w14:textId="77777777" w:rsidR="002A27A7" w:rsidRPr="00D76F61" w:rsidRDefault="002A27A7" w:rsidP="00515C85">
      <w:pPr>
        <w:pStyle w:val="afffff9"/>
      </w:pPr>
      <w:r w:rsidRPr="00D76F61">
        <w:t>z5  A1  -A2  /    5:   2/1</w:t>
      </w:r>
    </w:p>
    <w:p w14:paraId="64596E96" w14:textId="77777777" w:rsidR="002A27A7" w:rsidRPr="00D76F61" w:rsidRDefault="002A27A7" w:rsidP="00515C85">
      <w:pPr>
        <w:pStyle w:val="afffff9"/>
      </w:pPr>
      <w:r w:rsidRPr="00D76F61">
        <w:t>END</w:t>
      </w:r>
    </w:p>
    <w:p w14:paraId="55F4502D" w14:textId="77777777" w:rsidR="002A27A7" w:rsidRPr="00D76F61" w:rsidRDefault="002A27A7" w:rsidP="00515C85">
      <w:pPr>
        <w:pStyle w:val="afffff9"/>
      </w:pPr>
    </w:p>
    <w:p w14:paraId="18B4A677" w14:textId="77777777" w:rsidR="002A27A7" w:rsidRPr="00D76F61" w:rsidRDefault="002A27A7" w:rsidP="00515C85">
      <w:pPr>
        <w:pStyle w:val="afffff9"/>
      </w:pPr>
      <w:r w:rsidRPr="00D76F61">
        <w:t>CELL CEL2</w:t>
      </w:r>
    </w:p>
    <w:p w14:paraId="6562EE15" w14:textId="77777777" w:rsidR="002A27A7" w:rsidRPr="00D76F61" w:rsidRDefault="002A27A7" w:rsidP="00515C85">
      <w:pPr>
        <w:pStyle w:val="afffff9"/>
      </w:pPr>
      <w:r w:rsidRPr="00D76F61">
        <w:t>SHEX A1    1.230 236.00 30</w:t>
      </w:r>
    </w:p>
    <w:p w14:paraId="1F548714" w14:textId="77777777" w:rsidR="002A27A7" w:rsidRPr="00D76F61" w:rsidRDefault="002A27A7" w:rsidP="00515C85">
      <w:pPr>
        <w:pStyle w:val="afffff9"/>
      </w:pPr>
      <w:r w:rsidRPr="00D76F61">
        <w:t>RCZ A2  0.00  0.00   0.000 236.00   0.455</w:t>
      </w:r>
    </w:p>
    <w:p w14:paraId="08CECFE1" w14:textId="77777777" w:rsidR="002A27A7" w:rsidRPr="00D76F61" w:rsidRDefault="002A27A7" w:rsidP="00515C85">
      <w:pPr>
        <w:pStyle w:val="afffff9"/>
      </w:pPr>
      <w:r w:rsidRPr="00D76F61">
        <w:t>RCZ A3  0.00  0.00   0.000 236.00   0.387</w:t>
      </w:r>
    </w:p>
    <w:p w14:paraId="01099467" w14:textId="77777777" w:rsidR="002A27A7" w:rsidRPr="00D76F61" w:rsidRDefault="002A27A7" w:rsidP="00515C85">
      <w:pPr>
        <w:pStyle w:val="afffff9"/>
      </w:pPr>
      <w:r w:rsidRPr="00D76F61">
        <w:t>RCZ A4  0.00  0.00   0.000 236.00   0.380</w:t>
      </w:r>
    </w:p>
    <w:p w14:paraId="678EE698" w14:textId="77777777" w:rsidR="002A27A7" w:rsidRPr="00D76F61" w:rsidRDefault="002A27A7" w:rsidP="00515C85">
      <w:pPr>
        <w:pStyle w:val="afffff9"/>
      </w:pPr>
      <w:r w:rsidRPr="00D76F61">
        <w:t>RCZ A5  0.00  0.00   0.000 236.00   0.060</w:t>
      </w:r>
    </w:p>
    <w:p w14:paraId="70313161" w14:textId="77777777" w:rsidR="002A27A7" w:rsidRPr="00D76F61" w:rsidRDefault="002A27A7" w:rsidP="00515C85">
      <w:pPr>
        <w:pStyle w:val="afffff9"/>
      </w:pPr>
      <w:r w:rsidRPr="00D76F61">
        <w:t>END</w:t>
      </w:r>
    </w:p>
    <w:p w14:paraId="2A404B94" w14:textId="77777777" w:rsidR="002A27A7" w:rsidRPr="00D76F61" w:rsidRDefault="002A27A7" w:rsidP="00515C85">
      <w:pPr>
        <w:pStyle w:val="afffff9"/>
      </w:pPr>
      <w:r w:rsidRPr="00D76F61">
        <w:t>z1  A5  /    1:   3/1</w:t>
      </w:r>
    </w:p>
    <w:p w14:paraId="7FA0319F" w14:textId="77777777" w:rsidR="002A27A7" w:rsidRPr="00D76F61" w:rsidRDefault="002A27A7" w:rsidP="00515C85">
      <w:pPr>
        <w:pStyle w:val="afffff9"/>
      </w:pPr>
      <w:r w:rsidRPr="00D76F61">
        <w:t>z2  A4  -A5  /    2:   3/1</w:t>
      </w:r>
    </w:p>
    <w:p w14:paraId="3F9C9E31" w14:textId="77777777" w:rsidR="002A27A7" w:rsidRPr="00D76F61" w:rsidRDefault="002A27A7" w:rsidP="00515C85">
      <w:pPr>
        <w:pStyle w:val="afffff9"/>
      </w:pPr>
      <w:r w:rsidRPr="00D76F61">
        <w:t>z3  A3  -A4  /    3:   3/1</w:t>
      </w:r>
    </w:p>
    <w:p w14:paraId="766D9A56" w14:textId="77777777" w:rsidR="002A27A7" w:rsidRPr="00D76F61" w:rsidRDefault="002A27A7" w:rsidP="00515C85">
      <w:pPr>
        <w:pStyle w:val="afffff9"/>
      </w:pPr>
      <w:r w:rsidRPr="00D76F61">
        <w:t>z4  A2  -A3  /    4:   3/1</w:t>
      </w:r>
    </w:p>
    <w:p w14:paraId="65C6BB98" w14:textId="77777777" w:rsidR="002A27A7" w:rsidRPr="00D76F61" w:rsidRDefault="002A27A7" w:rsidP="00515C85">
      <w:pPr>
        <w:pStyle w:val="afffff9"/>
      </w:pPr>
      <w:r w:rsidRPr="00D76F61">
        <w:t>z5  A1  -A2  /    5:   3/1</w:t>
      </w:r>
    </w:p>
    <w:p w14:paraId="141794DB" w14:textId="77777777" w:rsidR="002A27A7" w:rsidRPr="00D76F61" w:rsidRDefault="002A27A7" w:rsidP="00515C85">
      <w:pPr>
        <w:pStyle w:val="afffff9"/>
      </w:pPr>
      <w:r w:rsidRPr="00D76F61">
        <w:t>END</w:t>
      </w:r>
    </w:p>
    <w:p w14:paraId="67B658D8" w14:textId="77777777" w:rsidR="002A27A7" w:rsidRPr="00D76F61" w:rsidRDefault="002A27A7" w:rsidP="00515C85">
      <w:pPr>
        <w:pStyle w:val="afffff9"/>
      </w:pPr>
    </w:p>
    <w:p w14:paraId="597B34A7" w14:textId="77777777" w:rsidR="002A27A7" w:rsidRPr="00D76F61" w:rsidRDefault="002A27A7" w:rsidP="00515C85">
      <w:pPr>
        <w:pStyle w:val="afffff9"/>
      </w:pPr>
      <w:r w:rsidRPr="00D76F61">
        <w:t>CELL CEL3</w:t>
      </w:r>
    </w:p>
    <w:p w14:paraId="669FD0DE" w14:textId="77777777" w:rsidR="002A27A7" w:rsidRPr="00D76F61" w:rsidRDefault="002A27A7" w:rsidP="00515C85">
      <w:pPr>
        <w:pStyle w:val="afffff9"/>
      </w:pPr>
      <w:r w:rsidRPr="00D76F61">
        <w:t>SHEX A1    1.230 18.000 30</w:t>
      </w:r>
    </w:p>
    <w:p w14:paraId="1C1CCB90" w14:textId="77777777" w:rsidR="002A27A7" w:rsidRPr="00D76F61" w:rsidRDefault="002A27A7" w:rsidP="00515C85">
      <w:pPr>
        <w:pStyle w:val="afffff9"/>
      </w:pPr>
      <w:r w:rsidRPr="00D76F61">
        <w:t>RCZ A2  0.00  0.00   0.000 18.000   0.455</w:t>
      </w:r>
    </w:p>
    <w:p w14:paraId="17BA10E8" w14:textId="77777777" w:rsidR="002A27A7" w:rsidRPr="00D76F61" w:rsidRDefault="002A27A7" w:rsidP="00515C85">
      <w:pPr>
        <w:pStyle w:val="afffff9"/>
      </w:pPr>
      <w:r w:rsidRPr="00D76F61">
        <w:t>RCZ A3  0.00  0.00   0.000 18.000   0.387</w:t>
      </w:r>
    </w:p>
    <w:p w14:paraId="58275398" w14:textId="77777777" w:rsidR="002A27A7" w:rsidRPr="00D76F61" w:rsidRDefault="002A27A7" w:rsidP="00515C85">
      <w:pPr>
        <w:pStyle w:val="afffff9"/>
      </w:pPr>
      <w:r w:rsidRPr="00D76F61">
        <w:t>RCZ A4  0.00  0.00   0.000 18.000   0.380</w:t>
      </w:r>
    </w:p>
    <w:p w14:paraId="77BEDAB6" w14:textId="77777777" w:rsidR="002A27A7" w:rsidRPr="00D76F61" w:rsidRDefault="002A27A7" w:rsidP="00515C85">
      <w:pPr>
        <w:pStyle w:val="afffff9"/>
      </w:pPr>
      <w:r w:rsidRPr="00D76F61">
        <w:t>RCZ A5  0.00  0.00   0.000 18.000   0.060</w:t>
      </w:r>
    </w:p>
    <w:p w14:paraId="6FD978EB" w14:textId="77777777" w:rsidR="002A27A7" w:rsidRPr="00D76F61" w:rsidRDefault="002A27A7" w:rsidP="00515C85">
      <w:pPr>
        <w:pStyle w:val="afffff9"/>
      </w:pPr>
      <w:r w:rsidRPr="00D76F61">
        <w:t>END</w:t>
      </w:r>
    </w:p>
    <w:p w14:paraId="0500B281" w14:textId="77777777" w:rsidR="002A27A7" w:rsidRPr="00D76F61" w:rsidRDefault="002A27A7" w:rsidP="00515C85">
      <w:pPr>
        <w:pStyle w:val="afffff9"/>
      </w:pPr>
      <w:r w:rsidRPr="00D76F61">
        <w:t>z1  A5  /    1:   2/1</w:t>
      </w:r>
    </w:p>
    <w:p w14:paraId="06CCBE55" w14:textId="77777777" w:rsidR="002A27A7" w:rsidRPr="00D76F61" w:rsidRDefault="002A27A7" w:rsidP="00515C85">
      <w:pPr>
        <w:pStyle w:val="afffff9"/>
      </w:pPr>
      <w:r w:rsidRPr="00D76F61">
        <w:t>z2  A4  -A5  /    2:   2/1</w:t>
      </w:r>
    </w:p>
    <w:p w14:paraId="77AE7095" w14:textId="77777777" w:rsidR="002A27A7" w:rsidRPr="00D76F61" w:rsidRDefault="002A27A7" w:rsidP="00515C85">
      <w:pPr>
        <w:pStyle w:val="afffff9"/>
      </w:pPr>
      <w:r w:rsidRPr="00D76F61">
        <w:t>z3  A3  -A4  /    3: 2/1</w:t>
      </w:r>
    </w:p>
    <w:p w14:paraId="7A21FCAF" w14:textId="77777777" w:rsidR="002A27A7" w:rsidRPr="00D76F61" w:rsidRDefault="002A27A7" w:rsidP="00515C85">
      <w:pPr>
        <w:pStyle w:val="afffff9"/>
      </w:pPr>
      <w:r w:rsidRPr="00D76F61">
        <w:t>z4  A2  -A3  /    4:   2/1</w:t>
      </w:r>
    </w:p>
    <w:p w14:paraId="04E7CFD2" w14:textId="77777777" w:rsidR="002A27A7" w:rsidRPr="00D76F61" w:rsidRDefault="002A27A7" w:rsidP="00515C85">
      <w:pPr>
        <w:pStyle w:val="afffff9"/>
      </w:pPr>
      <w:r w:rsidRPr="00D76F61">
        <w:t>z5  A1  -A2  /    5:   2/1</w:t>
      </w:r>
    </w:p>
    <w:p w14:paraId="0074F58D" w14:textId="3771F64A" w:rsidR="002A27A7" w:rsidRPr="00D76F61" w:rsidRDefault="002A27A7" w:rsidP="00515C85">
      <w:pPr>
        <w:pStyle w:val="afffff9"/>
      </w:pPr>
      <w:r w:rsidRPr="00D76F61">
        <w:t>END</w:t>
      </w:r>
    </w:p>
    <w:p w14:paraId="21FCE2E3" w14:textId="77777777" w:rsidR="002A27A7" w:rsidRPr="00D76F61" w:rsidRDefault="002A27A7" w:rsidP="00515C85">
      <w:pPr>
        <w:pStyle w:val="afffff9"/>
      </w:pPr>
      <w:r w:rsidRPr="00D76F61">
        <w:t>* TWS 214   ==============================================</w:t>
      </w:r>
    </w:p>
    <w:p w14:paraId="7D98EEF0" w14:textId="77777777" w:rsidR="002A27A7" w:rsidRPr="00D76F61" w:rsidRDefault="002A27A7" w:rsidP="00515C85">
      <w:pPr>
        <w:pStyle w:val="afffff9"/>
      </w:pPr>
      <w:r w:rsidRPr="00D76F61">
        <w:t xml:space="preserve">* 49W   </w:t>
      </w:r>
    </w:p>
    <w:p w14:paraId="6F1355AC" w14:textId="77777777" w:rsidR="002A27A7" w:rsidRPr="00D76F61" w:rsidRDefault="002A27A7" w:rsidP="00515C85">
      <w:pPr>
        <w:pStyle w:val="afffff9"/>
      </w:pPr>
      <w:r w:rsidRPr="00D76F61">
        <w:t>LCELL C1</w:t>
      </w:r>
    </w:p>
    <w:p w14:paraId="53CAA00B" w14:textId="77777777" w:rsidR="002A27A7" w:rsidRPr="00D76F61" w:rsidRDefault="002A27A7" w:rsidP="00515C85">
      <w:pPr>
        <w:pStyle w:val="afffff9"/>
      </w:pPr>
      <w:r w:rsidRPr="00D76F61">
        <w:t>HEX CLAD 0.0 0.0 0.0 Key 0 HZ7</w:t>
      </w:r>
    </w:p>
    <w:p w14:paraId="1F6AA9E1" w14:textId="77777777" w:rsidR="002A27A7" w:rsidRPr="00D76F61" w:rsidRDefault="002A27A7" w:rsidP="00515C85">
      <w:pPr>
        <w:pStyle w:val="afffff9"/>
      </w:pPr>
      <w:r w:rsidRPr="00D76F61">
        <w:t>HEX AZ 0.0 0.0 0.0 Key-Wall 0 HZ7</w:t>
      </w:r>
    </w:p>
    <w:p w14:paraId="5A03D515" w14:textId="77777777" w:rsidR="002A27A7" w:rsidRPr="00D76F61" w:rsidRDefault="002A27A7" w:rsidP="00515C85">
      <w:pPr>
        <w:pStyle w:val="afffff9"/>
      </w:pPr>
      <w:r w:rsidRPr="00D76F61">
        <w:t>END</w:t>
      </w:r>
    </w:p>
    <w:p w14:paraId="6012773F" w14:textId="77777777" w:rsidR="002A27A7" w:rsidRPr="00D76F61" w:rsidRDefault="002A27A7" w:rsidP="00515C85">
      <w:pPr>
        <w:pStyle w:val="afffff9"/>
      </w:pPr>
      <w:r w:rsidRPr="00D76F61">
        <w:t>z1 (NT) AZ /19:19/2</w:t>
      </w:r>
    </w:p>
    <w:p w14:paraId="3F7585F3" w14:textId="77777777" w:rsidR="002A27A7" w:rsidRPr="00D76F61" w:rsidRDefault="002A27A7" w:rsidP="00515C85">
      <w:pPr>
        <w:pStyle w:val="afffff9"/>
      </w:pPr>
      <w:r w:rsidRPr="00D76F61">
        <w:t>z2 CLAD -AZ /20:21/1</w:t>
      </w:r>
    </w:p>
    <w:p w14:paraId="1AA0A1DB" w14:textId="77777777" w:rsidR="002A27A7" w:rsidRPr="00D76F61" w:rsidRDefault="002A27A7" w:rsidP="00515C85">
      <w:pPr>
        <w:pStyle w:val="afffff9"/>
      </w:pPr>
      <w:r w:rsidRPr="00D76F61">
        <w:t>END</w:t>
      </w:r>
    </w:p>
    <w:p w14:paraId="1F6E1B96" w14:textId="77777777" w:rsidR="002A27A7" w:rsidRPr="00D76F61" w:rsidRDefault="002A27A7" w:rsidP="00515C85">
      <w:pPr>
        <w:pStyle w:val="afffff9"/>
      </w:pPr>
      <w:r w:rsidRPr="00D76F61">
        <w:t>NET NT 0.*Step2 -7.0*COS(30)*Step2 0 13 13</w:t>
      </w:r>
    </w:p>
    <w:p w14:paraId="5E2518D7" w14:textId="77777777" w:rsidR="002A27A7" w:rsidRPr="00D76F61" w:rsidRDefault="002A27A7" w:rsidP="00515C85">
      <w:pPr>
        <w:pStyle w:val="afffff9"/>
        <w:rPr>
          <w:lang w:val="fr-FR"/>
        </w:rPr>
      </w:pPr>
      <w:r w:rsidRPr="00D76F61">
        <w:rPr>
          <w:lang w:val="fr-FR"/>
        </w:rPr>
        <w:t xml:space="preserve">T01 CEL1 CEL1 CEL1 CEL1 CEL1 CEL1 CEL1 0    0    0    0    0    0   </w:t>
      </w:r>
    </w:p>
    <w:p w14:paraId="5036D7A8" w14:textId="77777777" w:rsidR="002A27A7" w:rsidRPr="00D76F61" w:rsidRDefault="002A27A7" w:rsidP="00515C85">
      <w:pPr>
        <w:pStyle w:val="afffff9"/>
        <w:rPr>
          <w:lang w:val="fr-FR"/>
        </w:rPr>
      </w:pPr>
      <w:r w:rsidRPr="00D76F61">
        <w:rPr>
          <w:lang w:val="fr-FR"/>
        </w:rPr>
        <w:t xml:space="preserve">T02 CEL1 CEL1 CEL1 CEL1 CEL1 CEL1 CEL1 CEL1 0    0    0    0    0   </w:t>
      </w:r>
    </w:p>
    <w:p w14:paraId="62FC22EB" w14:textId="77777777" w:rsidR="002A27A7" w:rsidRPr="00D76F61" w:rsidRDefault="002A27A7" w:rsidP="00515C85">
      <w:pPr>
        <w:pStyle w:val="afffff9"/>
        <w:rPr>
          <w:lang w:val="fr-FR"/>
        </w:rPr>
      </w:pPr>
      <w:r w:rsidRPr="00D76F61">
        <w:rPr>
          <w:lang w:val="fr-FR"/>
        </w:rPr>
        <w:t xml:space="preserve">T03 CEL1 CEL1 CEL1 CEL1 CEL1 CEL1 CEL1 CEL1 CEL1 0    0    0    0   </w:t>
      </w:r>
    </w:p>
    <w:p w14:paraId="7DD477DF" w14:textId="77777777" w:rsidR="002A27A7" w:rsidRPr="00D76F61" w:rsidRDefault="002A27A7" w:rsidP="00515C85">
      <w:pPr>
        <w:pStyle w:val="afffff9"/>
        <w:rPr>
          <w:lang w:val="fr-FR"/>
        </w:rPr>
      </w:pPr>
      <w:r w:rsidRPr="00D76F61">
        <w:rPr>
          <w:lang w:val="fr-FR"/>
        </w:rPr>
        <w:t xml:space="preserve">T04 CEL1 CEL1 CEL1 CEL1 CEL1 CEL1 CEL1 CEL1 CEL1 CEL1 0    0    0   </w:t>
      </w:r>
    </w:p>
    <w:p w14:paraId="5B07926E" w14:textId="77777777" w:rsidR="002A27A7" w:rsidRPr="00D76F61" w:rsidRDefault="002A27A7" w:rsidP="00515C85">
      <w:pPr>
        <w:pStyle w:val="afffff9"/>
        <w:rPr>
          <w:lang w:val="fr-FR"/>
        </w:rPr>
      </w:pPr>
      <w:r w:rsidRPr="00D76F61">
        <w:rPr>
          <w:lang w:val="fr-FR"/>
        </w:rPr>
        <w:t xml:space="preserve">T05 CEL1 CEL1 CEL1 CEL1 CEL1 CEL1 CEL1 CEL1 CEL1 CEL1 CEL1 0    0   </w:t>
      </w:r>
    </w:p>
    <w:p w14:paraId="4C897FDE" w14:textId="77777777" w:rsidR="002A27A7" w:rsidRPr="00D76F61" w:rsidRDefault="002A27A7" w:rsidP="00515C85">
      <w:pPr>
        <w:pStyle w:val="afffff9"/>
        <w:rPr>
          <w:lang w:val="fr-FR"/>
        </w:rPr>
      </w:pPr>
      <w:r w:rsidRPr="00D76F61">
        <w:rPr>
          <w:lang w:val="fr-FR"/>
        </w:rPr>
        <w:t xml:space="preserve">T06 CEL1 CEL1 CEL1 CEL1 CEL1 CEL1 CEL1 CEL1 CEL1 CEL1 CEL1 CEL1 0   </w:t>
      </w:r>
    </w:p>
    <w:p w14:paraId="51FB55CB" w14:textId="77777777" w:rsidR="002A27A7" w:rsidRPr="00D76F61" w:rsidRDefault="002A27A7" w:rsidP="00515C85">
      <w:pPr>
        <w:pStyle w:val="afffff9"/>
        <w:rPr>
          <w:lang w:val="fr-FR"/>
        </w:rPr>
      </w:pPr>
      <w:r w:rsidRPr="00D76F61">
        <w:rPr>
          <w:lang w:val="fr-FR"/>
        </w:rPr>
        <w:t>T07 CEL1 CEL1 CEL1 CEL1 CEL1 CEL1 CEL1 CEL1 CEL1 CEL1 CEL1 CEL1 CEL1</w:t>
      </w:r>
    </w:p>
    <w:p w14:paraId="32172709" w14:textId="77777777" w:rsidR="002A27A7" w:rsidRPr="00D76F61" w:rsidRDefault="002A27A7" w:rsidP="00515C85">
      <w:pPr>
        <w:pStyle w:val="afffff9"/>
        <w:rPr>
          <w:lang w:val="fr-FR"/>
        </w:rPr>
      </w:pPr>
      <w:r w:rsidRPr="00D76F61">
        <w:rPr>
          <w:lang w:val="fr-FR"/>
        </w:rPr>
        <w:t>T08 0    CEL1 CEL1 CEL1 CEL1 CEL1 CEL1 CEL1 CEL1 CEL1 CEL1 CEL1 CEL1</w:t>
      </w:r>
    </w:p>
    <w:p w14:paraId="3D415963" w14:textId="77777777" w:rsidR="002A27A7" w:rsidRPr="00D76F61" w:rsidRDefault="002A27A7" w:rsidP="00515C85">
      <w:pPr>
        <w:pStyle w:val="afffff9"/>
        <w:rPr>
          <w:lang w:val="fr-FR"/>
        </w:rPr>
      </w:pPr>
      <w:r w:rsidRPr="00D76F61">
        <w:rPr>
          <w:lang w:val="fr-FR"/>
        </w:rPr>
        <w:t>T09 0    0    CEL1 CEL1 CEL1 CEL1 CEL1 CEL1 CEL1 CEL1 CEL1 CEL1 CEL1</w:t>
      </w:r>
    </w:p>
    <w:p w14:paraId="0F0F11FF" w14:textId="77777777" w:rsidR="002A27A7" w:rsidRPr="00D76F61" w:rsidRDefault="002A27A7" w:rsidP="00515C85">
      <w:pPr>
        <w:pStyle w:val="afffff9"/>
        <w:rPr>
          <w:lang w:val="fr-FR"/>
        </w:rPr>
      </w:pPr>
      <w:r w:rsidRPr="00D76F61">
        <w:rPr>
          <w:lang w:val="fr-FR"/>
        </w:rPr>
        <w:t>T10 0    0    0    CEL1 CEL1 CEL1 CEL1 CEL1 CEL1 CEL1 CEL1 CEL1 CEL1</w:t>
      </w:r>
    </w:p>
    <w:p w14:paraId="50320DBF" w14:textId="77777777" w:rsidR="002A27A7" w:rsidRPr="00D76F61" w:rsidRDefault="002A27A7" w:rsidP="00515C85">
      <w:pPr>
        <w:pStyle w:val="afffff9"/>
        <w:rPr>
          <w:lang w:val="fr-FR"/>
        </w:rPr>
      </w:pPr>
      <w:r w:rsidRPr="00D76F61">
        <w:rPr>
          <w:lang w:val="fr-FR"/>
        </w:rPr>
        <w:t>T11 0    0    0    0    CEL1 CEL1 CEL1 CEL1 CEL1 CEL1 CEL1 CEL1 CEL1</w:t>
      </w:r>
    </w:p>
    <w:p w14:paraId="2B463560" w14:textId="77777777" w:rsidR="002A27A7" w:rsidRPr="00D76F61" w:rsidRDefault="002A27A7" w:rsidP="00515C85">
      <w:pPr>
        <w:pStyle w:val="afffff9"/>
        <w:rPr>
          <w:lang w:val="fr-FR"/>
        </w:rPr>
      </w:pPr>
      <w:r w:rsidRPr="00D76F61">
        <w:rPr>
          <w:lang w:val="fr-FR"/>
        </w:rPr>
        <w:t>T12 0    0    0    0    0    CEL1 CEL1 CEL1 CEL1 CEL1 CEL1 CEL1 CEL1</w:t>
      </w:r>
    </w:p>
    <w:p w14:paraId="3F7A6750" w14:textId="77777777" w:rsidR="002A27A7" w:rsidRPr="00D76F61" w:rsidRDefault="002A27A7" w:rsidP="00515C85">
      <w:pPr>
        <w:pStyle w:val="afffff9"/>
        <w:rPr>
          <w:lang w:val="fr-FR"/>
        </w:rPr>
      </w:pPr>
      <w:r w:rsidRPr="00D76F61">
        <w:rPr>
          <w:lang w:val="fr-FR"/>
        </w:rPr>
        <w:t>T13 0    0    0    0    0    0    CEL1 CEL1 CEL1 CEL1 CEL1 CEL1 CEL1</w:t>
      </w:r>
    </w:p>
    <w:p w14:paraId="55DA2DD2" w14:textId="77777777" w:rsidR="002A27A7" w:rsidRPr="00D76F61" w:rsidRDefault="002A27A7" w:rsidP="00515C85">
      <w:pPr>
        <w:pStyle w:val="afffff9"/>
      </w:pPr>
      <w:r w:rsidRPr="00D76F61">
        <w:t>END</w:t>
      </w:r>
    </w:p>
    <w:p w14:paraId="2E1CAF40" w14:textId="77777777" w:rsidR="002A27A7" w:rsidRPr="00D76F61" w:rsidRDefault="002A27A7" w:rsidP="00515C85">
      <w:pPr>
        <w:pStyle w:val="afffff9"/>
      </w:pPr>
      <w:r w:rsidRPr="00D76F61">
        <w:lastRenderedPageBreak/>
        <w:t>ENDL</w:t>
      </w:r>
    </w:p>
    <w:p w14:paraId="1D7BFB8D" w14:textId="77777777" w:rsidR="002A27A7" w:rsidRPr="00D76F61" w:rsidRDefault="002A27A7" w:rsidP="00515C85">
      <w:pPr>
        <w:pStyle w:val="afffff9"/>
      </w:pPr>
    </w:p>
    <w:p w14:paraId="386E06C5" w14:textId="77777777" w:rsidR="002A27A7" w:rsidRPr="00D76F61" w:rsidRDefault="002A27A7" w:rsidP="00515C85">
      <w:pPr>
        <w:pStyle w:val="afffff9"/>
      </w:pPr>
      <w:r w:rsidRPr="00D76F61">
        <w:t>* TWS 214   ==============================================</w:t>
      </w:r>
    </w:p>
    <w:p w14:paraId="70069665" w14:textId="77777777" w:rsidR="002A27A7" w:rsidRPr="00D76F61" w:rsidRDefault="002A27A7" w:rsidP="00515C85">
      <w:pPr>
        <w:pStyle w:val="afffff9"/>
      </w:pPr>
      <w:r w:rsidRPr="00D76F61">
        <w:t xml:space="preserve">* 49W   </w:t>
      </w:r>
    </w:p>
    <w:p w14:paraId="47C490EF" w14:textId="77777777" w:rsidR="002A27A7" w:rsidRPr="00D76F61" w:rsidRDefault="002A27A7" w:rsidP="00515C85">
      <w:pPr>
        <w:pStyle w:val="afffff9"/>
      </w:pPr>
      <w:r w:rsidRPr="00D76F61">
        <w:t>LCELL C2</w:t>
      </w:r>
    </w:p>
    <w:p w14:paraId="5AF8FE8F" w14:textId="77777777" w:rsidR="002A27A7" w:rsidRPr="00D76F61" w:rsidRDefault="002A27A7" w:rsidP="00515C85">
      <w:pPr>
        <w:pStyle w:val="afffff9"/>
      </w:pPr>
      <w:r w:rsidRPr="00D76F61">
        <w:t>HEX CLAD 0.0 0.0 0.0 Key 0 HZ7</w:t>
      </w:r>
    </w:p>
    <w:p w14:paraId="1D4A96B5" w14:textId="77777777" w:rsidR="002A27A7" w:rsidRPr="00D76F61" w:rsidRDefault="002A27A7" w:rsidP="00515C85">
      <w:pPr>
        <w:pStyle w:val="afffff9"/>
      </w:pPr>
      <w:r w:rsidRPr="00D76F61">
        <w:t>HEX AZ 0.0 0.0 0.0 Key-Wall 0 HZ7</w:t>
      </w:r>
    </w:p>
    <w:p w14:paraId="518460AA" w14:textId="77777777" w:rsidR="002A27A7" w:rsidRPr="00D76F61" w:rsidRDefault="002A27A7" w:rsidP="00515C85">
      <w:pPr>
        <w:pStyle w:val="afffff9"/>
      </w:pPr>
      <w:r w:rsidRPr="00D76F61">
        <w:t>END</w:t>
      </w:r>
    </w:p>
    <w:p w14:paraId="5E7D3B76" w14:textId="77777777" w:rsidR="002A27A7" w:rsidRPr="00D76F61" w:rsidRDefault="002A27A7" w:rsidP="00515C85">
      <w:pPr>
        <w:pStyle w:val="afffff9"/>
      </w:pPr>
      <w:r w:rsidRPr="00D76F61">
        <w:t>z1 (NT) AZ /19:19/2</w:t>
      </w:r>
    </w:p>
    <w:p w14:paraId="055F18AE" w14:textId="77777777" w:rsidR="002A27A7" w:rsidRPr="00D76F61" w:rsidRDefault="002A27A7" w:rsidP="00515C85">
      <w:pPr>
        <w:pStyle w:val="afffff9"/>
      </w:pPr>
      <w:r w:rsidRPr="00D76F61">
        <w:t>z2 CLAD -AZ /20:21/1</w:t>
      </w:r>
    </w:p>
    <w:p w14:paraId="2C427386" w14:textId="77777777" w:rsidR="002A27A7" w:rsidRPr="00D76F61" w:rsidRDefault="002A27A7" w:rsidP="00515C85">
      <w:pPr>
        <w:pStyle w:val="afffff9"/>
      </w:pPr>
      <w:r w:rsidRPr="00D76F61">
        <w:t>END</w:t>
      </w:r>
    </w:p>
    <w:p w14:paraId="0C56AAE2" w14:textId="77777777" w:rsidR="002A27A7" w:rsidRPr="00D76F61" w:rsidRDefault="002A27A7" w:rsidP="00515C85">
      <w:pPr>
        <w:pStyle w:val="afffff9"/>
      </w:pPr>
      <w:r w:rsidRPr="00D76F61">
        <w:t>NET NT 0.*Step2 -7.0*COS(30)*Step2 0 13 13</w:t>
      </w:r>
    </w:p>
    <w:p w14:paraId="73E6535A" w14:textId="77777777" w:rsidR="002A27A7" w:rsidRPr="00D76F61" w:rsidRDefault="002A27A7" w:rsidP="00515C85">
      <w:pPr>
        <w:pStyle w:val="afffff9"/>
        <w:rPr>
          <w:lang w:val="fr-FR"/>
        </w:rPr>
      </w:pPr>
      <w:r w:rsidRPr="00D76F61">
        <w:rPr>
          <w:lang w:val="fr-FR"/>
        </w:rPr>
        <w:t xml:space="preserve">T01 CEL2 CEL2 CEL2 CEL2 CEL2 CEL2 CEL2 0    0    0    0    0    0   </w:t>
      </w:r>
    </w:p>
    <w:p w14:paraId="661886D3" w14:textId="77777777" w:rsidR="002A27A7" w:rsidRPr="00D76F61" w:rsidRDefault="002A27A7" w:rsidP="00515C85">
      <w:pPr>
        <w:pStyle w:val="afffff9"/>
        <w:rPr>
          <w:lang w:val="fr-FR"/>
        </w:rPr>
      </w:pPr>
      <w:r w:rsidRPr="00D76F61">
        <w:rPr>
          <w:lang w:val="fr-FR"/>
        </w:rPr>
        <w:t xml:space="preserve">T02 CEL2 CEL2 CEL2 CEL2 CEL2 CEL2 CEL2 CEL2 0    0    0    0    0   </w:t>
      </w:r>
    </w:p>
    <w:p w14:paraId="55F9327B" w14:textId="77777777" w:rsidR="002A27A7" w:rsidRPr="00D76F61" w:rsidRDefault="002A27A7" w:rsidP="00515C85">
      <w:pPr>
        <w:pStyle w:val="afffff9"/>
        <w:rPr>
          <w:lang w:val="fr-FR"/>
        </w:rPr>
      </w:pPr>
      <w:r w:rsidRPr="00D76F61">
        <w:rPr>
          <w:lang w:val="fr-FR"/>
        </w:rPr>
        <w:t xml:space="preserve">T03 CEL2 CEL2 CEL2 CEL2 CEL2 CEL2 CEL2 CEL2 CEL2 0    0    0    0   </w:t>
      </w:r>
    </w:p>
    <w:p w14:paraId="54126CC1" w14:textId="77777777" w:rsidR="002A27A7" w:rsidRPr="00D76F61" w:rsidRDefault="002A27A7" w:rsidP="00515C85">
      <w:pPr>
        <w:pStyle w:val="afffff9"/>
        <w:rPr>
          <w:lang w:val="fr-FR"/>
        </w:rPr>
      </w:pPr>
      <w:r w:rsidRPr="00D76F61">
        <w:rPr>
          <w:lang w:val="fr-FR"/>
        </w:rPr>
        <w:t xml:space="preserve">T04 CEL2 CEL2 CEL2 CEL2 CEL2 CEL2 CEL2 CEL2 CEL2 CEL2 0    0    0   </w:t>
      </w:r>
    </w:p>
    <w:p w14:paraId="61E2FA4F" w14:textId="77777777" w:rsidR="002A27A7" w:rsidRPr="00D76F61" w:rsidRDefault="002A27A7" w:rsidP="00515C85">
      <w:pPr>
        <w:pStyle w:val="afffff9"/>
        <w:rPr>
          <w:lang w:val="fr-FR"/>
        </w:rPr>
      </w:pPr>
      <w:r w:rsidRPr="00D76F61">
        <w:rPr>
          <w:lang w:val="fr-FR"/>
        </w:rPr>
        <w:t xml:space="preserve">T05 CEL2 CEL2 CEL2 CEL2 CEL2 CEL2 CEL2 CEL2 CEL2 CEL2 CEL2 0    0   </w:t>
      </w:r>
    </w:p>
    <w:p w14:paraId="5BA98C81" w14:textId="77777777" w:rsidR="002A27A7" w:rsidRPr="00D76F61" w:rsidRDefault="002A27A7" w:rsidP="00515C85">
      <w:pPr>
        <w:pStyle w:val="afffff9"/>
        <w:rPr>
          <w:lang w:val="fr-FR"/>
        </w:rPr>
      </w:pPr>
      <w:r w:rsidRPr="00D76F61">
        <w:rPr>
          <w:lang w:val="fr-FR"/>
        </w:rPr>
        <w:t xml:space="preserve">T06 CEL2 CEL2 CEL2 CEL2 CEL2 CEL2 CEL2 CEL2 CEL2 CEL2 CEL2 CEL2 0   </w:t>
      </w:r>
    </w:p>
    <w:p w14:paraId="1280089B" w14:textId="77777777" w:rsidR="002A27A7" w:rsidRPr="00D76F61" w:rsidRDefault="002A27A7" w:rsidP="00515C85">
      <w:pPr>
        <w:pStyle w:val="afffff9"/>
        <w:rPr>
          <w:lang w:val="fr-FR"/>
        </w:rPr>
      </w:pPr>
      <w:r w:rsidRPr="00D76F61">
        <w:rPr>
          <w:lang w:val="fr-FR"/>
        </w:rPr>
        <w:t>T07 CEL2 CEL2 CEL2 CEL2 CEL2 CEL2 CEL2 CEL2 CEL2 CEL2 CEL2 CEL2 CEL2</w:t>
      </w:r>
    </w:p>
    <w:p w14:paraId="54D6F0AF" w14:textId="77777777" w:rsidR="002A27A7" w:rsidRPr="00D76F61" w:rsidRDefault="002A27A7" w:rsidP="00515C85">
      <w:pPr>
        <w:pStyle w:val="afffff9"/>
        <w:rPr>
          <w:lang w:val="fr-FR"/>
        </w:rPr>
      </w:pPr>
      <w:r w:rsidRPr="00D76F61">
        <w:rPr>
          <w:lang w:val="fr-FR"/>
        </w:rPr>
        <w:t>T08 0    CEL2 CEL2 CEL2 CEL2 CEL2 CEL2 CEL2 CEL2 CEL2 CEL2 CEL2 CEL2</w:t>
      </w:r>
    </w:p>
    <w:p w14:paraId="54DC4343" w14:textId="77777777" w:rsidR="002A27A7" w:rsidRPr="00D76F61" w:rsidRDefault="002A27A7" w:rsidP="00515C85">
      <w:pPr>
        <w:pStyle w:val="afffff9"/>
        <w:rPr>
          <w:lang w:val="fr-FR"/>
        </w:rPr>
      </w:pPr>
      <w:r w:rsidRPr="00D76F61">
        <w:rPr>
          <w:lang w:val="fr-FR"/>
        </w:rPr>
        <w:t>T09 0    0    CEL2 CEL2 CEL2 CEL2 CEL2 CEL2 CEL2 CEL2 CEL2 CEL2 CEL2</w:t>
      </w:r>
    </w:p>
    <w:p w14:paraId="210D4B71" w14:textId="77777777" w:rsidR="002A27A7" w:rsidRPr="00D76F61" w:rsidRDefault="002A27A7" w:rsidP="00515C85">
      <w:pPr>
        <w:pStyle w:val="afffff9"/>
        <w:rPr>
          <w:lang w:val="fr-FR"/>
        </w:rPr>
      </w:pPr>
      <w:r w:rsidRPr="00D76F61">
        <w:rPr>
          <w:lang w:val="fr-FR"/>
        </w:rPr>
        <w:t>T10 0    0    0    CEL2 CEL2 CEL2 CEL2 CEL2 CEL2 CEL2 CEL2 CEL2 CEL2</w:t>
      </w:r>
    </w:p>
    <w:p w14:paraId="1613E952" w14:textId="77777777" w:rsidR="002A27A7" w:rsidRPr="00D76F61" w:rsidRDefault="002A27A7" w:rsidP="00515C85">
      <w:pPr>
        <w:pStyle w:val="afffff9"/>
        <w:rPr>
          <w:lang w:val="fr-FR"/>
        </w:rPr>
      </w:pPr>
      <w:r w:rsidRPr="00D76F61">
        <w:rPr>
          <w:lang w:val="fr-FR"/>
        </w:rPr>
        <w:t>T11 0    0    0    0    CEL2 CEL2 CEL2 CEL2 CEL2 CEL2 CEL2 CEL2 CEL2</w:t>
      </w:r>
    </w:p>
    <w:p w14:paraId="14EABC45" w14:textId="77777777" w:rsidR="002A27A7" w:rsidRPr="00D76F61" w:rsidRDefault="002A27A7" w:rsidP="00515C85">
      <w:pPr>
        <w:pStyle w:val="afffff9"/>
        <w:rPr>
          <w:lang w:val="fr-FR"/>
        </w:rPr>
      </w:pPr>
      <w:r w:rsidRPr="00D76F61">
        <w:rPr>
          <w:lang w:val="fr-FR"/>
        </w:rPr>
        <w:t>T12 0    0    0    0    0    CEL2 CEL2 CEL2 CEL2 CEL2 CEL2 CEL2 CEL2</w:t>
      </w:r>
    </w:p>
    <w:p w14:paraId="0C454F81" w14:textId="77777777" w:rsidR="002A27A7" w:rsidRPr="00D76F61" w:rsidRDefault="002A27A7" w:rsidP="00515C85">
      <w:pPr>
        <w:pStyle w:val="afffff9"/>
        <w:rPr>
          <w:lang w:val="fr-FR"/>
        </w:rPr>
      </w:pPr>
      <w:r w:rsidRPr="00D76F61">
        <w:rPr>
          <w:lang w:val="fr-FR"/>
        </w:rPr>
        <w:t>T13 0    0    0    0    0    0    CEL2 CEL2 CEL2 CEL2 CEL2 CEL2 CEL2</w:t>
      </w:r>
    </w:p>
    <w:p w14:paraId="5A07B053" w14:textId="77777777" w:rsidR="002A27A7" w:rsidRPr="00D76F61" w:rsidRDefault="002A27A7" w:rsidP="00515C85">
      <w:pPr>
        <w:pStyle w:val="afffff9"/>
      </w:pPr>
      <w:r w:rsidRPr="00D76F61">
        <w:t>END</w:t>
      </w:r>
    </w:p>
    <w:p w14:paraId="74043D49" w14:textId="77777777" w:rsidR="002A27A7" w:rsidRPr="00D76F61" w:rsidRDefault="002A27A7" w:rsidP="00515C85">
      <w:pPr>
        <w:pStyle w:val="afffff9"/>
      </w:pPr>
      <w:r w:rsidRPr="00D76F61">
        <w:t>ENDL</w:t>
      </w:r>
    </w:p>
    <w:p w14:paraId="61B01141" w14:textId="77777777" w:rsidR="002A27A7" w:rsidRPr="00D76F61" w:rsidRDefault="002A27A7" w:rsidP="00515C85">
      <w:pPr>
        <w:pStyle w:val="afffff9"/>
      </w:pPr>
    </w:p>
    <w:p w14:paraId="3A92CEA5" w14:textId="77777777" w:rsidR="002A27A7" w:rsidRPr="00D76F61" w:rsidRDefault="002A27A7" w:rsidP="00515C85">
      <w:pPr>
        <w:pStyle w:val="afffff9"/>
      </w:pPr>
    </w:p>
    <w:p w14:paraId="2D0E563A" w14:textId="77777777" w:rsidR="002A27A7" w:rsidRPr="00D76F61" w:rsidRDefault="002A27A7" w:rsidP="00515C85">
      <w:pPr>
        <w:pStyle w:val="afffff9"/>
      </w:pPr>
    </w:p>
    <w:p w14:paraId="1A0EB116" w14:textId="77777777" w:rsidR="002A27A7" w:rsidRPr="00D76F61" w:rsidRDefault="002A27A7" w:rsidP="00515C85">
      <w:pPr>
        <w:pStyle w:val="afffff9"/>
      </w:pPr>
      <w:r w:rsidRPr="00D76F61">
        <w:t>EQU STEP5=14.5</w:t>
      </w:r>
    </w:p>
    <w:p w14:paraId="40AC4D71" w14:textId="77777777" w:rsidR="002A27A7" w:rsidRPr="00D76F61" w:rsidRDefault="002A27A7" w:rsidP="00515C85">
      <w:pPr>
        <w:pStyle w:val="afffff9"/>
      </w:pPr>
      <w:r w:rsidRPr="00D76F61">
        <w:t>EQU NETLX=-5.5*STEP5</w:t>
      </w:r>
    </w:p>
    <w:p w14:paraId="2D23C796" w14:textId="77777777" w:rsidR="002A27A7" w:rsidRPr="00D76F61" w:rsidRDefault="002A27A7" w:rsidP="00515C85">
      <w:pPr>
        <w:pStyle w:val="afffff9"/>
      </w:pPr>
      <w:r w:rsidRPr="00D76F61">
        <w:t>EQU NETLY=-11*STEP5*SQRT(3)/2</w:t>
      </w:r>
    </w:p>
    <w:p w14:paraId="50AC8FAC" w14:textId="77777777" w:rsidR="002A27A7" w:rsidRPr="00D76F61" w:rsidRDefault="002A27A7" w:rsidP="00515C85">
      <w:pPr>
        <w:pStyle w:val="afffff9"/>
      </w:pPr>
      <w:r w:rsidRPr="00D76F61">
        <w:t xml:space="preserve">LATT G2MP B1 </w:t>
      </w:r>
    </w:p>
    <w:p w14:paraId="07108C95" w14:textId="77777777" w:rsidR="002A27A7" w:rsidRPr="00D76F61" w:rsidRDefault="002A27A7" w:rsidP="00515C85">
      <w:pPr>
        <w:pStyle w:val="afffff9"/>
      </w:pPr>
      <w:r w:rsidRPr="00D76F61">
        <w:t>LISTEL C1 C2</w:t>
      </w:r>
    </w:p>
    <w:p w14:paraId="20EDF477" w14:textId="77777777" w:rsidR="002A27A7" w:rsidRPr="00D76F61" w:rsidRDefault="002A27A7" w:rsidP="00515C85">
      <w:pPr>
        <w:pStyle w:val="afffff9"/>
      </w:pPr>
      <w:r w:rsidRPr="00D76F61">
        <w:t>PARM 29 29 NETLX NETLY 0. STEP5 0. 0. -STEP5*SIN(30) STEP5*COS(30) -0.</w:t>
      </w:r>
    </w:p>
    <w:p w14:paraId="63C845E1" w14:textId="77777777" w:rsidR="002A27A7" w:rsidRPr="00D76F61" w:rsidRDefault="002A27A7" w:rsidP="00515C85">
      <w:pPr>
        <w:pStyle w:val="afffff9"/>
      </w:pPr>
      <w:r w:rsidRPr="00D76F61">
        <w:t xml:space="preserve">L29 0  0  0  0  0  0  0  0  0  0  0  0  0  0  0  0  0  0  C1 C1 C1 C1 C1 C1 C1 0  0  0  0 </w:t>
      </w:r>
    </w:p>
    <w:p w14:paraId="152DC1FA" w14:textId="77777777" w:rsidR="002A27A7" w:rsidRPr="00D76F61" w:rsidRDefault="002A27A7" w:rsidP="00515C85">
      <w:pPr>
        <w:pStyle w:val="afffff9"/>
      </w:pPr>
      <w:r w:rsidRPr="00D76F61">
        <w:t xml:space="preserve">L28 0  0  0  0  0  0  0  0  0  0  0  0  0  0  0  C1 C1 C1 C1 C1 C1 C1 C1 C1 C1 C1 C1 0  0 </w:t>
      </w:r>
    </w:p>
    <w:p w14:paraId="17774341" w14:textId="77777777" w:rsidR="002A27A7" w:rsidRPr="00D76F61" w:rsidRDefault="002A27A7" w:rsidP="00515C85">
      <w:pPr>
        <w:pStyle w:val="afffff9"/>
      </w:pPr>
      <w:r w:rsidRPr="00D76F61">
        <w:t xml:space="preserve">L27 0  0  0  0  0  0  0  0  0  0  0  0  0  C1 C1 C1 C1 C1 C1 C1 C1 C1 C1 C1 C1 C1 C1 C1 0 </w:t>
      </w:r>
    </w:p>
    <w:p w14:paraId="555BC744" w14:textId="77777777" w:rsidR="002A27A7" w:rsidRPr="00D76F61" w:rsidRDefault="002A27A7" w:rsidP="00515C85">
      <w:pPr>
        <w:pStyle w:val="afffff9"/>
      </w:pPr>
      <w:r w:rsidRPr="00D76F61">
        <w:t xml:space="preserve">L26 0  0  0  0  0  0  0  0  0  0  0  0  C1 C1 C1 C1 C1 C1 C2 C2 C2 C2 C1 C1 C1 C1 C1 C1 0 </w:t>
      </w:r>
    </w:p>
    <w:p w14:paraId="3CF84D73" w14:textId="77777777" w:rsidR="002A27A7" w:rsidRPr="00D76F61" w:rsidRDefault="002A27A7" w:rsidP="00515C85">
      <w:pPr>
        <w:pStyle w:val="afffff9"/>
      </w:pPr>
      <w:r w:rsidRPr="00D76F61">
        <w:t xml:space="preserve">L25 0  0  0  0  0  0  0  0  0  0  C1 C1 C1 C1 C1 C2 C2 C2 C2 C2 C2 C2 C2 C2 C1 C1 C1 C1 C1 </w:t>
      </w:r>
    </w:p>
    <w:p w14:paraId="1CC01523" w14:textId="77777777" w:rsidR="002A27A7" w:rsidRPr="00D76F61" w:rsidRDefault="002A27A7" w:rsidP="00515C85">
      <w:pPr>
        <w:pStyle w:val="afffff9"/>
      </w:pPr>
      <w:r w:rsidRPr="00D76F61">
        <w:t>L24 0  0  0  0  0  0  0  0  0  C1 C1 C1 C1 C2 C2 C2 C2 C2 C2 C2 C2 C2 C2 C2 C2 C1 C1 C1 C1</w:t>
      </w:r>
    </w:p>
    <w:p w14:paraId="0FF7A9D2" w14:textId="77777777" w:rsidR="002A27A7" w:rsidRPr="00D76F61" w:rsidRDefault="002A27A7" w:rsidP="00515C85">
      <w:pPr>
        <w:pStyle w:val="afffff9"/>
      </w:pPr>
      <w:r w:rsidRPr="00D76F61">
        <w:t>L23 0  0  0  0  0  0  0  0  C1 C1 C1 C1 C2 C2 C2 C2 C2 C2 C2 C2 C2 C2 C2 C2 C2 C1 C1 C1 C1</w:t>
      </w:r>
    </w:p>
    <w:p w14:paraId="2B3AA96B" w14:textId="77777777" w:rsidR="002A27A7" w:rsidRPr="00D76F61" w:rsidRDefault="002A27A7" w:rsidP="00515C85">
      <w:pPr>
        <w:pStyle w:val="afffff9"/>
      </w:pPr>
      <w:r w:rsidRPr="00D76F61">
        <w:t>L22 0  0  0  0  0  0  0  C1 C1 C1 C2 C2 C2 C2 C2 C2 C2 C2 C2 C2 C2 C2 C2 C2 C2 C2 C1 C1 C1</w:t>
      </w:r>
    </w:p>
    <w:p w14:paraId="04823655" w14:textId="77777777" w:rsidR="002A27A7" w:rsidRPr="00D76F61" w:rsidRDefault="002A27A7" w:rsidP="00515C85">
      <w:pPr>
        <w:pStyle w:val="afffff9"/>
      </w:pPr>
      <w:r w:rsidRPr="00D76F61">
        <w:t>L21 0  0  0  0  0  0  C1 C1 C1 C2 C2 C2 C2 C2 C2 C2 C2 C2 C2 C2 C2 C2 C2 C2 C2 C2 C1 C1 C1</w:t>
      </w:r>
    </w:p>
    <w:p w14:paraId="126B00CC" w14:textId="77777777" w:rsidR="002A27A7" w:rsidRPr="00D76F61" w:rsidRDefault="002A27A7" w:rsidP="00515C85">
      <w:pPr>
        <w:pStyle w:val="afffff9"/>
      </w:pPr>
      <w:r w:rsidRPr="00D76F61">
        <w:t>L20 0  0  0  0  0  C1 C1 C1 C2 C2 C2 C2 C2 C2 C2 C2 C2 C2 C2 C2 C2 C2 C2 C2 C2 C2 C1 C1 C1</w:t>
      </w:r>
    </w:p>
    <w:p w14:paraId="2E0A4224" w14:textId="77777777" w:rsidR="002A27A7" w:rsidRPr="00D76F61" w:rsidRDefault="002A27A7" w:rsidP="00515C85">
      <w:pPr>
        <w:pStyle w:val="afffff9"/>
      </w:pPr>
      <w:r w:rsidRPr="00D76F61">
        <w:t>L19 0  0  0  0  C1 C1 C1 C2 C2 C2 C2 C2 C2 C2 C2 C2 C2 C2 C2 C2 C2 C2 C2 C2 C2 C2 C1 C1 C1</w:t>
      </w:r>
    </w:p>
    <w:p w14:paraId="5A98231D" w14:textId="77777777" w:rsidR="002A27A7" w:rsidRPr="00D76F61" w:rsidRDefault="002A27A7" w:rsidP="00515C85">
      <w:pPr>
        <w:pStyle w:val="afffff9"/>
      </w:pPr>
      <w:r w:rsidRPr="00D76F61">
        <w:t xml:space="preserve">L18 0  0  0  0  C1 C1 C1 C2 C2 C2 C2 C2 C2 C2 C2 C2 C2 C2 C2 C2 C2 C2 C2 C2 C2 C1 C1 C1 0 </w:t>
      </w:r>
    </w:p>
    <w:p w14:paraId="1987E6AE" w14:textId="77777777" w:rsidR="002A27A7" w:rsidRPr="00D76F61" w:rsidRDefault="002A27A7" w:rsidP="00515C85">
      <w:pPr>
        <w:pStyle w:val="afffff9"/>
      </w:pPr>
      <w:r w:rsidRPr="00D76F61">
        <w:t>L17 0  0  0  C1 C1 C1 C2 C2 C2 C2 C2 C2 C2 C2 C2 C2 C2 C2 C2 C2 C2 C2 C2 C2 C2 C1 C1 C1 0</w:t>
      </w:r>
    </w:p>
    <w:p w14:paraId="0DA95E35" w14:textId="77777777" w:rsidR="002A27A7" w:rsidRPr="00D76F61" w:rsidRDefault="002A27A7" w:rsidP="00515C85">
      <w:pPr>
        <w:pStyle w:val="afffff9"/>
      </w:pPr>
      <w:r w:rsidRPr="00D76F61">
        <w:t xml:space="preserve">L16 0  0  C1 C1 C1 C2 C2 C2 C2 C2 C2 C2 C2 C2 C2 C2 C2 C2 C2 C2 C2 C2 C2 C2 C2 C1 C1 C1 0 </w:t>
      </w:r>
    </w:p>
    <w:p w14:paraId="358FC530" w14:textId="77777777" w:rsidR="002A27A7" w:rsidRPr="00D76F61" w:rsidRDefault="002A27A7" w:rsidP="00515C85">
      <w:pPr>
        <w:pStyle w:val="afffff9"/>
      </w:pPr>
      <w:r w:rsidRPr="00D76F61">
        <w:t xml:space="preserve">L15 0  0  C1 C1 C1 C2 C2 C2 C2 C2 C2 C2 C2 C2 C2 C2 C2 C2 C2 C2 C2 C2 C2 C2 C1 C1 C1 0  0 </w:t>
      </w:r>
    </w:p>
    <w:p w14:paraId="678C832C" w14:textId="77777777" w:rsidR="002A27A7" w:rsidRPr="00D76F61" w:rsidRDefault="002A27A7" w:rsidP="00515C85">
      <w:pPr>
        <w:pStyle w:val="afffff9"/>
      </w:pPr>
      <w:r w:rsidRPr="00D76F61">
        <w:t xml:space="preserve">L14 0  C1 C1 C1 C2 C2 C2 C2 C2 C2 C2 C2 C2 C2 C2 C2 C2 C2 C2 C2 C2 C2 C2 C2 C1 C1 C1 0  0 </w:t>
      </w:r>
    </w:p>
    <w:p w14:paraId="14912CCB" w14:textId="77777777" w:rsidR="002A27A7" w:rsidRPr="00D76F61" w:rsidRDefault="002A27A7" w:rsidP="00515C85">
      <w:pPr>
        <w:pStyle w:val="afffff9"/>
      </w:pPr>
      <w:r w:rsidRPr="00D76F61">
        <w:t xml:space="preserve">L13 0  C1 C1 C1 C2 C2 C2 C2 C2 C2 C2 C2 C2 C2 C2 C2 C2 C2 C2 C2 C2 C2 C2 C1 C1 C1 0  0  0 </w:t>
      </w:r>
    </w:p>
    <w:p w14:paraId="20701A40" w14:textId="77777777" w:rsidR="002A27A7" w:rsidRPr="00D76F61" w:rsidRDefault="002A27A7" w:rsidP="00515C85">
      <w:pPr>
        <w:pStyle w:val="afffff9"/>
      </w:pPr>
      <w:r w:rsidRPr="00D76F61">
        <w:t xml:space="preserve">L12 0  C1 C1 C1 C2 C2 C2 C2 C2 C2 C2 C2 C2 C2 C2 C2 C2 C2 C2 C2 C2 C2 C1 C1 C1 0  0  0  0 </w:t>
      </w:r>
    </w:p>
    <w:p w14:paraId="07ABCD10" w14:textId="77777777" w:rsidR="002A27A7" w:rsidRPr="00D76F61" w:rsidRDefault="002A27A7" w:rsidP="00515C85">
      <w:pPr>
        <w:pStyle w:val="afffff9"/>
      </w:pPr>
      <w:r w:rsidRPr="00D76F61">
        <w:t xml:space="preserve">L11 C1 C1 C1 C2 C2 C2 C2 C2 C2 C2 C2 C2 C2 C2 C2 C2 C2 C2 C2 C2 C2 C2 C1 C1 C1 0  0  0  0 </w:t>
      </w:r>
    </w:p>
    <w:p w14:paraId="64E6A10C" w14:textId="77777777" w:rsidR="002A27A7" w:rsidRPr="00D76F61" w:rsidRDefault="002A27A7" w:rsidP="00515C85">
      <w:pPr>
        <w:pStyle w:val="afffff9"/>
      </w:pPr>
      <w:r w:rsidRPr="00D76F61">
        <w:t xml:space="preserve">L10 C1 C1 C1 C2 C2 C2 C2 C2 C2 C2 C2 C2 C2 C2 C2 C2 C2 C2 C2 C2 C2 C1 C1 C1 0  0  0  0  0 </w:t>
      </w:r>
    </w:p>
    <w:p w14:paraId="7EBD3913" w14:textId="77777777" w:rsidR="002A27A7" w:rsidRPr="00D76F61" w:rsidRDefault="002A27A7" w:rsidP="00515C85">
      <w:pPr>
        <w:pStyle w:val="afffff9"/>
      </w:pPr>
      <w:r w:rsidRPr="00D76F61">
        <w:t xml:space="preserve">L09 C1 C1 C1 C2 C2 C2 C2 C2 C2 C2 C2 C2 C2 C2 C2 C2 C2 C2 C2 C2 C1 C1 C1 0  0  0  0  0  0 </w:t>
      </w:r>
    </w:p>
    <w:p w14:paraId="3C438770" w14:textId="77777777" w:rsidR="002A27A7" w:rsidRPr="00D76F61" w:rsidRDefault="002A27A7" w:rsidP="00515C85">
      <w:pPr>
        <w:pStyle w:val="afffff9"/>
      </w:pPr>
      <w:r w:rsidRPr="00D76F61">
        <w:t xml:space="preserve">L08 C1 C1 C1 C2 C2 C2 C2 C2 C2 C2 C2 C2 C2 C2 C2 C2 C2 C2 C2 C1 C1 C1 0  0  0  0  0  0  0 </w:t>
      </w:r>
    </w:p>
    <w:p w14:paraId="05AF9F25" w14:textId="77777777" w:rsidR="002A27A7" w:rsidRPr="00D76F61" w:rsidRDefault="002A27A7" w:rsidP="00515C85">
      <w:pPr>
        <w:pStyle w:val="afffff9"/>
      </w:pPr>
      <w:r w:rsidRPr="00D76F61">
        <w:t xml:space="preserve">L07 C1 C1 C1 C1 C2 C2 C2 C2 C2 C2 C2 C2 C2 C2 C2 C2 C2 C1 C1 C1 C1 0  0  0  0  0  0  0  0 </w:t>
      </w:r>
    </w:p>
    <w:p w14:paraId="3D78FE8C" w14:textId="77777777" w:rsidR="002A27A7" w:rsidRPr="00D76F61" w:rsidRDefault="002A27A7" w:rsidP="00515C85">
      <w:pPr>
        <w:pStyle w:val="afffff9"/>
      </w:pPr>
      <w:r w:rsidRPr="00D76F61">
        <w:t xml:space="preserve">L06 C1 C1 C1 C1 C2 C2 C2 C2 C2 C2 C2 C2 C2 C2 C2 C2 C1 C1 C1 C1 0  0  0  0  0  0  0  0  0 </w:t>
      </w:r>
    </w:p>
    <w:p w14:paraId="65CA0BDC" w14:textId="77777777" w:rsidR="002A27A7" w:rsidRPr="00D76F61" w:rsidRDefault="002A27A7" w:rsidP="00515C85">
      <w:pPr>
        <w:pStyle w:val="afffff9"/>
      </w:pPr>
      <w:r w:rsidRPr="00D76F61">
        <w:t xml:space="preserve">L05 0  C1 C1 C1 C1 C2 C2 C2 C2 C2 C2 C2 C2 C2 C1 C1 C1 C1 0  0  0  0  0  0  0  0  0  0  0 </w:t>
      </w:r>
    </w:p>
    <w:p w14:paraId="1335F04F" w14:textId="77777777" w:rsidR="002A27A7" w:rsidRPr="00D76F61" w:rsidRDefault="002A27A7" w:rsidP="00515C85">
      <w:pPr>
        <w:pStyle w:val="afffff9"/>
      </w:pPr>
      <w:r w:rsidRPr="00D76F61">
        <w:t xml:space="preserve">L04 0  C1 C1 C1 C1 C1 C1 C2 C2 C2 C2 C1 C1 C1 C1 C1 C1 0  0  0  0  0  0  0  0  0  0  0  0 </w:t>
      </w:r>
    </w:p>
    <w:p w14:paraId="1750C411" w14:textId="77777777" w:rsidR="002A27A7" w:rsidRPr="00D76F61" w:rsidRDefault="002A27A7" w:rsidP="00515C85">
      <w:pPr>
        <w:pStyle w:val="afffff9"/>
      </w:pPr>
      <w:r w:rsidRPr="00D76F61">
        <w:t xml:space="preserve">L03 0  C1 C1 C1 C1 C1 C1 C1 C1 C1 C1 C1 C1 C1 C1 C1 0  0  0  0  0  0  0  0  0  0  0  0  0 </w:t>
      </w:r>
    </w:p>
    <w:p w14:paraId="107E90F4" w14:textId="77777777" w:rsidR="002A27A7" w:rsidRPr="00D76F61" w:rsidRDefault="002A27A7" w:rsidP="00515C85">
      <w:pPr>
        <w:pStyle w:val="afffff9"/>
      </w:pPr>
      <w:r w:rsidRPr="00D76F61">
        <w:t>L02 0  0  C1 C1 C1 C1 C1 C1 C1 C1 C1 C1 C1 C1 0  0  0  0  0  0  0  0  0  0  0  0  0  0  0</w:t>
      </w:r>
    </w:p>
    <w:p w14:paraId="628B8CC6" w14:textId="77777777" w:rsidR="002A27A7" w:rsidRPr="00D76F61" w:rsidRDefault="002A27A7" w:rsidP="00515C85">
      <w:pPr>
        <w:pStyle w:val="afffff9"/>
      </w:pPr>
      <w:r w:rsidRPr="00D76F61">
        <w:t>L01 0  0  0  0  C1 C1 C1 C1 C1 C1 C1 0  0  0  0  0  0  0  0  0  0  0  0  0  0  0  0  0  0</w:t>
      </w:r>
    </w:p>
    <w:p w14:paraId="1EA4613F" w14:textId="77777777" w:rsidR="002A27A7" w:rsidRPr="00D76F61" w:rsidRDefault="002A27A7" w:rsidP="00515C85">
      <w:pPr>
        <w:pStyle w:val="afffff9"/>
      </w:pPr>
    </w:p>
    <w:p w14:paraId="23337525" w14:textId="77777777" w:rsidR="002A27A7" w:rsidRPr="00D76F61" w:rsidRDefault="002A27A7" w:rsidP="00515C85">
      <w:pPr>
        <w:pStyle w:val="afffff9"/>
      </w:pPr>
      <w:r w:rsidRPr="00D76F61">
        <w:t>* TWS 214   ==============================================</w:t>
      </w:r>
    </w:p>
    <w:p w14:paraId="0821DC52" w14:textId="77777777" w:rsidR="002A27A7" w:rsidRPr="00D76F61" w:rsidRDefault="002A27A7" w:rsidP="00515C85">
      <w:pPr>
        <w:pStyle w:val="afffff9"/>
      </w:pPr>
      <w:r w:rsidRPr="00D76F61">
        <w:t xml:space="preserve">* 49W   </w:t>
      </w:r>
    </w:p>
    <w:p w14:paraId="160DDB08" w14:textId="77777777" w:rsidR="002A27A7" w:rsidRPr="00D76F61" w:rsidRDefault="002A27A7" w:rsidP="00515C85">
      <w:pPr>
        <w:pStyle w:val="afffff9"/>
      </w:pPr>
      <w:r w:rsidRPr="00D76F61">
        <w:t>LCELL C3</w:t>
      </w:r>
    </w:p>
    <w:p w14:paraId="2C987FF3" w14:textId="77777777" w:rsidR="002A27A7" w:rsidRPr="00D76F61" w:rsidRDefault="002A27A7" w:rsidP="00515C85">
      <w:pPr>
        <w:pStyle w:val="afffff9"/>
      </w:pPr>
      <w:r w:rsidRPr="00D76F61">
        <w:t>HEX CLAD 0.0 0.0 0.0 Key 0 HKR</w:t>
      </w:r>
    </w:p>
    <w:p w14:paraId="71715009" w14:textId="77777777" w:rsidR="002A27A7" w:rsidRPr="00D76F61" w:rsidRDefault="002A27A7" w:rsidP="00515C85">
      <w:pPr>
        <w:pStyle w:val="afffff9"/>
      </w:pPr>
      <w:r w:rsidRPr="00D76F61">
        <w:t>HEX AZ 0.0 0.0 0.0 Key-Wall 0 HKR</w:t>
      </w:r>
    </w:p>
    <w:p w14:paraId="23186368" w14:textId="77777777" w:rsidR="002A27A7" w:rsidRPr="00D76F61" w:rsidRDefault="002A27A7" w:rsidP="00515C85">
      <w:pPr>
        <w:pStyle w:val="afffff9"/>
      </w:pPr>
      <w:r w:rsidRPr="00D76F61">
        <w:t>END</w:t>
      </w:r>
    </w:p>
    <w:p w14:paraId="79AA4340" w14:textId="77777777" w:rsidR="002A27A7" w:rsidRPr="00D76F61" w:rsidRDefault="002A27A7" w:rsidP="00515C85">
      <w:pPr>
        <w:pStyle w:val="afffff9"/>
      </w:pPr>
      <w:r w:rsidRPr="00D76F61">
        <w:t>z1 (NT) AZ /19:19/2</w:t>
      </w:r>
    </w:p>
    <w:p w14:paraId="13E2F07A" w14:textId="77777777" w:rsidR="002A27A7" w:rsidRPr="00D76F61" w:rsidRDefault="002A27A7" w:rsidP="00515C85">
      <w:pPr>
        <w:pStyle w:val="afffff9"/>
      </w:pPr>
      <w:r w:rsidRPr="00D76F61">
        <w:t>z2 CLAD -AZ /20:21/1</w:t>
      </w:r>
    </w:p>
    <w:p w14:paraId="04304679" w14:textId="77777777" w:rsidR="002A27A7" w:rsidRPr="00D76F61" w:rsidRDefault="002A27A7" w:rsidP="00515C85">
      <w:pPr>
        <w:pStyle w:val="afffff9"/>
      </w:pPr>
      <w:r w:rsidRPr="00D76F61">
        <w:t>END</w:t>
      </w:r>
    </w:p>
    <w:p w14:paraId="4B0C54BE" w14:textId="77777777" w:rsidR="002A27A7" w:rsidRPr="00D76F61" w:rsidRDefault="002A27A7" w:rsidP="00515C85">
      <w:pPr>
        <w:pStyle w:val="afffff9"/>
      </w:pPr>
      <w:r w:rsidRPr="00D76F61">
        <w:lastRenderedPageBreak/>
        <w:t>NET NT 0.*Step2 -7.0*COS(30)*Step2 0 13 13</w:t>
      </w:r>
    </w:p>
    <w:p w14:paraId="331BCD1F" w14:textId="77777777" w:rsidR="002A27A7" w:rsidRPr="00D76F61" w:rsidRDefault="002A27A7" w:rsidP="00515C85">
      <w:pPr>
        <w:pStyle w:val="afffff9"/>
        <w:rPr>
          <w:lang w:val="fr-FR"/>
        </w:rPr>
      </w:pPr>
      <w:r w:rsidRPr="00D76F61">
        <w:rPr>
          <w:lang w:val="fr-FR"/>
        </w:rPr>
        <w:t xml:space="preserve">T01 CEL3 CEL3 CEL3 CEL3 CEL3 CEL3 CEL3 0    0    0    0    0    0   </w:t>
      </w:r>
    </w:p>
    <w:p w14:paraId="4C98FEC5" w14:textId="77777777" w:rsidR="002A27A7" w:rsidRPr="00D76F61" w:rsidRDefault="002A27A7" w:rsidP="00515C85">
      <w:pPr>
        <w:pStyle w:val="afffff9"/>
        <w:rPr>
          <w:lang w:val="fr-FR"/>
        </w:rPr>
      </w:pPr>
      <w:r w:rsidRPr="00D76F61">
        <w:rPr>
          <w:lang w:val="fr-FR"/>
        </w:rPr>
        <w:t xml:space="preserve">T02 CEL3 CEL3 CEL3 CEL3 CEL3 CEL3 CEL3 CEL3 0    0    0    0    0   </w:t>
      </w:r>
    </w:p>
    <w:p w14:paraId="2472A39C" w14:textId="77777777" w:rsidR="002A27A7" w:rsidRPr="00D76F61" w:rsidRDefault="002A27A7" w:rsidP="00515C85">
      <w:pPr>
        <w:pStyle w:val="afffff9"/>
        <w:rPr>
          <w:lang w:val="fr-FR"/>
        </w:rPr>
      </w:pPr>
      <w:r w:rsidRPr="00D76F61">
        <w:rPr>
          <w:lang w:val="fr-FR"/>
        </w:rPr>
        <w:t xml:space="preserve">T03 CEL3 CEL3 CEL3 CEL3 CEL3 CEL3 CEL3 CEL3 CEL3 0    0    0    0   </w:t>
      </w:r>
    </w:p>
    <w:p w14:paraId="5CFB5B8E" w14:textId="77777777" w:rsidR="002A27A7" w:rsidRPr="00D76F61" w:rsidRDefault="002A27A7" w:rsidP="00515C85">
      <w:pPr>
        <w:pStyle w:val="afffff9"/>
        <w:rPr>
          <w:lang w:val="fr-FR"/>
        </w:rPr>
      </w:pPr>
      <w:r w:rsidRPr="00D76F61">
        <w:rPr>
          <w:lang w:val="fr-FR"/>
        </w:rPr>
        <w:t xml:space="preserve">T04 CEL3 CEL3 CEL3 CEL3 CEL3 CEL3 CEL3 CEL3 CEL3 CEL3 0    0    0   </w:t>
      </w:r>
    </w:p>
    <w:p w14:paraId="31F44628" w14:textId="77777777" w:rsidR="002A27A7" w:rsidRPr="00D76F61" w:rsidRDefault="002A27A7" w:rsidP="00515C85">
      <w:pPr>
        <w:pStyle w:val="afffff9"/>
        <w:rPr>
          <w:lang w:val="fr-FR"/>
        </w:rPr>
      </w:pPr>
      <w:r w:rsidRPr="00D76F61">
        <w:rPr>
          <w:lang w:val="fr-FR"/>
        </w:rPr>
        <w:t xml:space="preserve">T05 CEL3 CEL3 CEL3 CEL3 CEL3 CEL3 CEL3 CEL3 CEL3 CEL3 CEL3 0    0   </w:t>
      </w:r>
    </w:p>
    <w:p w14:paraId="033431C5" w14:textId="77777777" w:rsidR="002A27A7" w:rsidRPr="00D76F61" w:rsidRDefault="002A27A7" w:rsidP="00515C85">
      <w:pPr>
        <w:pStyle w:val="afffff9"/>
        <w:rPr>
          <w:lang w:val="fr-FR"/>
        </w:rPr>
      </w:pPr>
      <w:r w:rsidRPr="00D76F61">
        <w:rPr>
          <w:lang w:val="fr-FR"/>
        </w:rPr>
        <w:t xml:space="preserve">T06 CEL3 CEL3 CEL3 CEL3 CEL3 CEL3 CEL3 CEL3 CEL3 CEL3 CEL3 CEL3 0   </w:t>
      </w:r>
    </w:p>
    <w:p w14:paraId="0465FFC1" w14:textId="77777777" w:rsidR="002A27A7" w:rsidRPr="00D76F61" w:rsidRDefault="002A27A7" w:rsidP="00515C85">
      <w:pPr>
        <w:pStyle w:val="afffff9"/>
        <w:rPr>
          <w:lang w:val="fr-FR"/>
        </w:rPr>
      </w:pPr>
      <w:r w:rsidRPr="00D76F61">
        <w:rPr>
          <w:lang w:val="fr-FR"/>
        </w:rPr>
        <w:t>T07 CEL3 CEL3 CEL3 CEL3 CEL3 CEL3 CEL3 CEL3 CEL3 CEL3 CEL3 CEL3 CEL3</w:t>
      </w:r>
    </w:p>
    <w:p w14:paraId="58113088" w14:textId="77777777" w:rsidR="002A27A7" w:rsidRPr="00D76F61" w:rsidRDefault="002A27A7" w:rsidP="00515C85">
      <w:pPr>
        <w:pStyle w:val="afffff9"/>
        <w:rPr>
          <w:lang w:val="fr-FR"/>
        </w:rPr>
      </w:pPr>
      <w:r w:rsidRPr="00D76F61">
        <w:rPr>
          <w:lang w:val="fr-FR"/>
        </w:rPr>
        <w:t>T08 0    CEL3 CEL3 CEL3 CEL3 CEL3 CEL3 CEL3 CEL3 CEL3 CEL3 CEL3 CEL3</w:t>
      </w:r>
    </w:p>
    <w:p w14:paraId="267FC2B1" w14:textId="77777777" w:rsidR="002A27A7" w:rsidRPr="00D76F61" w:rsidRDefault="002A27A7" w:rsidP="00515C85">
      <w:pPr>
        <w:pStyle w:val="afffff9"/>
        <w:rPr>
          <w:lang w:val="fr-FR"/>
        </w:rPr>
      </w:pPr>
      <w:r w:rsidRPr="00D76F61">
        <w:rPr>
          <w:lang w:val="fr-FR"/>
        </w:rPr>
        <w:t>T09 0    0    CEL3 CEL3 CEL3 CEL3 CEL3 CEL3 CEL3 CEL3 CEL3 CEL3 CEL3</w:t>
      </w:r>
    </w:p>
    <w:p w14:paraId="0E5CBD12" w14:textId="77777777" w:rsidR="002A27A7" w:rsidRPr="00D76F61" w:rsidRDefault="002A27A7" w:rsidP="00515C85">
      <w:pPr>
        <w:pStyle w:val="afffff9"/>
        <w:rPr>
          <w:lang w:val="fr-FR"/>
        </w:rPr>
      </w:pPr>
      <w:r w:rsidRPr="00D76F61">
        <w:rPr>
          <w:lang w:val="fr-FR"/>
        </w:rPr>
        <w:t>T10 0    0    0    CEL3 CEL3 CEL3 CEL3 CEL3 CEL3 CEL3 CEL3 CEL3 CEL3</w:t>
      </w:r>
    </w:p>
    <w:p w14:paraId="16CE1AEE" w14:textId="77777777" w:rsidR="002A27A7" w:rsidRPr="00D76F61" w:rsidRDefault="002A27A7" w:rsidP="00515C85">
      <w:pPr>
        <w:pStyle w:val="afffff9"/>
        <w:rPr>
          <w:lang w:val="fr-FR"/>
        </w:rPr>
      </w:pPr>
      <w:r w:rsidRPr="00D76F61">
        <w:rPr>
          <w:lang w:val="fr-FR"/>
        </w:rPr>
        <w:t>T11 0    0    0    0    CEL3 CEL3 CEL3 CEL3 CEL3 CEL3 CEL3 CEL3 CEL3</w:t>
      </w:r>
    </w:p>
    <w:p w14:paraId="7BEBE98F" w14:textId="77777777" w:rsidR="002A27A7" w:rsidRPr="00D76F61" w:rsidRDefault="002A27A7" w:rsidP="00515C85">
      <w:pPr>
        <w:pStyle w:val="afffff9"/>
        <w:rPr>
          <w:lang w:val="fr-FR"/>
        </w:rPr>
      </w:pPr>
      <w:r w:rsidRPr="00D76F61">
        <w:rPr>
          <w:lang w:val="fr-FR"/>
        </w:rPr>
        <w:t>T12 0    0    0    0    0    CEL3 CEL3 CEL3 CEL3 CEL3 CEL3 CEL3 CEL3</w:t>
      </w:r>
    </w:p>
    <w:p w14:paraId="246C0FA2" w14:textId="77777777" w:rsidR="002A27A7" w:rsidRPr="00D76F61" w:rsidRDefault="002A27A7" w:rsidP="00515C85">
      <w:pPr>
        <w:pStyle w:val="afffff9"/>
        <w:rPr>
          <w:lang w:val="fr-FR"/>
        </w:rPr>
      </w:pPr>
      <w:r w:rsidRPr="00D76F61">
        <w:rPr>
          <w:lang w:val="fr-FR"/>
        </w:rPr>
        <w:t>T13 0    0    0    0    0    0    CEL3 CEL3 CEL3 CEL3 CEL3 CEL3 CEL3</w:t>
      </w:r>
    </w:p>
    <w:p w14:paraId="60A076EB" w14:textId="77777777" w:rsidR="002A27A7" w:rsidRPr="00D76F61" w:rsidRDefault="002A27A7" w:rsidP="00515C85">
      <w:pPr>
        <w:pStyle w:val="afffff9"/>
      </w:pPr>
      <w:r w:rsidRPr="00D76F61">
        <w:t>END</w:t>
      </w:r>
    </w:p>
    <w:p w14:paraId="06FEF0A3" w14:textId="77777777" w:rsidR="002A27A7" w:rsidRPr="00D76F61" w:rsidRDefault="002A27A7" w:rsidP="00515C85">
      <w:pPr>
        <w:pStyle w:val="afffff9"/>
      </w:pPr>
      <w:r w:rsidRPr="00D76F61">
        <w:t>ENDL</w:t>
      </w:r>
    </w:p>
    <w:p w14:paraId="7D6259D4" w14:textId="77777777" w:rsidR="002A27A7" w:rsidRPr="00D76F61" w:rsidRDefault="002A27A7" w:rsidP="00515C85">
      <w:pPr>
        <w:pStyle w:val="afffff9"/>
      </w:pPr>
    </w:p>
    <w:p w14:paraId="411D1832" w14:textId="77777777" w:rsidR="002A27A7" w:rsidRPr="00D76F61" w:rsidRDefault="002A27A7" w:rsidP="00515C85">
      <w:pPr>
        <w:pStyle w:val="afffff9"/>
      </w:pPr>
      <w:r w:rsidRPr="00D76F61">
        <w:t>LATT G2MP B1</w:t>
      </w:r>
    </w:p>
    <w:p w14:paraId="14360B83" w14:textId="77777777" w:rsidR="002A27A7" w:rsidRPr="00D76F61" w:rsidRDefault="002A27A7" w:rsidP="00515C85">
      <w:pPr>
        <w:pStyle w:val="afffff9"/>
      </w:pPr>
      <w:r w:rsidRPr="00D76F61">
        <w:t>LISTEL C1 C2 C3</w:t>
      </w:r>
    </w:p>
    <w:p w14:paraId="78644FCB" w14:textId="77777777" w:rsidR="002A27A7" w:rsidRPr="00D76F61" w:rsidRDefault="002A27A7" w:rsidP="00515C85">
      <w:pPr>
        <w:pStyle w:val="afffff9"/>
      </w:pPr>
      <w:r w:rsidRPr="00D76F61">
        <w:t>PARM 29 29 NETLX NETLY 236. STEP5 0. 0. -STEP5*SIN(30) STEP5*COS(30) -0.</w:t>
      </w:r>
    </w:p>
    <w:p w14:paraId="3B560938" w14:textId="77777777" w:rsidR="002A27A7" w:rsidRPr="00D76F61" w:rsidRDefault="002A27A7" w:rsidP="00515C85">
      <w:pPr>
        <w:pStyle w:val="afffff9"/>
      </w:pPr>
      <w:r w:rsidRPr="00D76F61">
        <w:t xml:space="preserve">L29 0  0  0  0  0  0  0  0  0  0  0  0  0  0  0  0  0  0  C3 C3 C3 C3 C3 C3 C3 0  0  0  0 </w:t>
      </w:r>
    </w:p>
    <w:p w14:paraId="6EAC8787" w14:textId="77777777" w:rsidR="002A27A7" w:rsidRPr="00D76F61" w:rsidRDefault="002A27A7" w:rsidP="00515C85">
      <w:pPr>
        <w:pStyle w:val="afffff9"/>
      </w:pPr>
      <w:r w:rsidRPr="00D76F61">
        <w:t xml:space="preserve">L28 0  0  0  0  0  0  0  0  0  0  0  0  0  0  0  C3 C3 C3 C3 C3 C3 C3 C3 C3 C3 C3 C3 0  0 </w:t>
      </w:r>
    </w:p>
    <w:p w14:paraId="6BD82C3E" w14:textId="77777777" w:rsidR="002A27A7" w:rsidRPr="00D76F61" w:rsidRDefault="002A27A7" w:rsidP="00515C85">
      <w:pPr>
        <w:pStyle w:val="afffff9"/>
      </w:pPr>
      <w:r w:rsidRPr="00D76F61">
        <w:t xml:space="preserve">L27 0  0  0  0  0  0  0  0  0  0  0  0  0  C3 C3 C3 C3 C3 C3 C3 C3 C3 C3 C3 C3 C3 C3 C3 0 </w:t>
      </w:r>
    </w:p>
    <w:p w14:paraId="5F263D6F" w14:textId="77777777" w:rsidR="002A27A7" w:rsidRPr="00D76F61" w:rsidRDefault="002A27A7" w:rsidP="00515C85">
      <w:pPr>
        <w:pStyle w:val="afffff9"/>
      </w:pPr>
      <w:r w:rsidRPr="00D76F61">
        <w:t xml:space="preserve">L26 0  0  0  0  0  0  0  0  0  0  0  0  C3 C3 C3 C3 C3 C3 C3 C3 C3 C3 C3 C3 C3 C3 C3 C3 0 </w:t>
      </w:r>
    </w:p>
    <w:p w14:paraId="590FAF5A" w14:textId="77777777" w:rsidR="002A27A7" w:rsidRPr="00D76F61" w:rsidRDefault="002A27A7" w:rsidP="00515C85">
      <w:pPr>
        <w:pStyle w:val="afffff9"/>
      </w:pPr>
      <w:r w:rsidRPr="00D76F61">
        <w:t xml:space="preserve">L25 0  0  0  0  0  0  0  0  0  0  C3 C3 C3 C3 C3 C3 C3 C3 C3 C3 C3 C3 C3 C3 C3 C3 C3 C3 C3 </w:t>
      </w:r>
    </w:p>
    <w:p w14:paraId="49C6FC57" w14:textId="77777777" w:rsidR="002A27A7" w:rsidRPr="00D76F61" w:rsidRDefault="002A27A7" w:rsidP="00515C85">
      <w:pPr>
        <w:pStyle w:val="afffff9"/>
      </w:pPr>
      <w:r w:rsidRPr="00D76F61">
        <w:t>L24 0  0  0  0  0  0  0  0  0  C3 C3 C3 C3 C3 C3 C3 C3 C3 C3 C3 C3 C3 C3 C3 C3 C3 C3 C3 C3</w:t>
      </w:r>
    </w:p>
    <w:p w14:paraId="71CB7DFA" w14:textId="77777777" w:rsidR="002A27A7" w:rsidRPr="00D76F61" w:rsidRDefault="002A27A7" w:rsidP="00515C85">
      <w:pPr>
        <w:pStyle w:val="afffff9"/>
      </w:pPr>
      <w:r w:rsidRPr="00D76F61">
        <w:t>L23 0  0  0  0  0  0  0  0  C3 C3 C3 C3 C3 C3 C3 C3 C3 C3 C3 C3 C3 C3 C3 C3 C3 C3 C3 C3 C3</w:t>
      </w:r>
    </w:p>
    <w:p w14:paraId="26ACE100" w14:textId="77777777" w:rsidR="002A27A7" w:rsidRPr="00D76F61" w:rsidRDefault="002A27A7" w:rsidP="00515C85">
      <w:pPr>
        <w:pStyle w:val="afffff9"/>
      </w:pPr>
      <w:r w:rsidRPr="00D76F61">
        <w:t>L22 0  0  0  0  0  0  0  C3 C3 C3 C3 C3 C3 C3 C3 C3 C3 C3 C3 C3 C3 C3 C3 C3 C3 C3 C3 C3 C3</w:t>
      </w:r>
    </w:p>
    <w:p w14:paraId="5140762B" w14:textId="77777777" w:rsidR="002A27A7" w:rsidRPr="00D76F61" w:rsidRDefault="002A27A7" w:rsidP="00515C85">
      <w:pPr>
        <w:pStyle w:val="afffff9"/>
      </w:pPr>
      <w:r w:rsidRPr="00D76F61">
        <w:t>L21 0  0  0  0  0  0  C3 C3 C3 C3 C3 C3 C3 C3 C3 C3 C3 C3 C3 C3 C3 C3 C3 C3 C3 C3 C3 C3 C3</w:t>
      </w:r>
    </w:p>
    <w:p w14:paraId="3102402A" w14:textId="77777777" w:rsidR="002A27A7" w:rsidRPr="00D76F61" w:rsidRDefault="002A27A7" w:rsidP="00515C85">
      <w:pPr>
        <w:pStyle w:val="afffff9"/>
      </w:pPr>
      <w:r w:rsidRPr="00D76F61">
        <w:t>L20 0  0  0  0  0  C3 C3 C3 C3 C3 C3 C3 C3 C3 C3 C3 C3 C3 C3 C3 C3 C3 C3 C3 C3 C3 C3 C3 C3</w:t>
      </w:r>
    </w:p>
    <w:p w14:paraId="3E645E5B" w14:textId="77777777" w:rsidR="002A27A7" w:rsidRPr="00D76F61" w:rsidRDefault="002A27A7" w:rsidP="00515C85">
      <w:pPr>
        <w:pStyle w:val="afffff9"/>
      </w:pPr>
      <w:r w:rsidRPr="00D76F61">
        <w:t>L19 0  0  0  0  C3 C3 C3 C3 C3 C3 C3 C3 C3 C3 C3 C3 C3 C3 C3 C3 C3 C3 C3 C3 C3 C3 C3 C3 C3</w:t>
      </w:r>
    </w:p>
    <w:p w14:paraId="2B848D65" w14:textId="77777777" w:rsidR="002A27A7" w:rsidRPr="00D76F61" w:rsidRDefault="002A27A7" w:rsidP="00515C85">
      <w:pPr>
        <w:pStyle w:val="afffff9"/>
      </w:pPr>
      <w:r w:rsidRPr="00D76F61">
        <w:t xml:space="preserve">L18 0  0  0  0  C3 C3 C3 C3 C3 C3 C3 C3 C3 C3 C3 C3 C3 C3 C3 C3 C3 C3 C3 C3 C3 C3 C3 C3 0 </w:t>
      </w:r>
    </w:p>
    <w:p w14:paraId="17312859" w14:textId="77777777" w:rsidR="002A27A7" w:rsidRPr="00D76F61" w:rsidRDefault="002A27A7" w:rsidP="00515C85">
      <w:pPr>
        <w:pStyle w:val="afffff9"/>
      </w:pPr>
      <w:r w:rsidRPr="00D76F61">
        <w:t>L17 0  0  0  C3 C3 C3 C3 C3 C3 C3 C3 C3 C3 C3 C3 C3 C3 C3 C3 C3 C3 C3 C3 C3 C3 C3 C3 C3 0</w:t>
      </w:r>
    </w:p>
    <w:p w14:paraId="53E58AD7" w14:textId="77777777" w:rsidR="002A27A7" w:rsidRPr="00D76F61" w:rsidRDefault="002A27A7" w:rsidP="00515C85">
      <w:pPr>
        <w:pStyle w:val="afffff9"/>
      </w:pPr>
      <w:r w:rsidRPr="00D76F61">
        <w:t xml:space="preserve">L16 0  0  C3 C3 C3 C3 C3 C3 C3 C3 C3 C3 C3 C3 C3 C3 C3 C3 C3 C3 C3 C3 C3 C3 C3 C3 C3 C3 0 </w:t>
      </w:r>
    </w:p>
    <w:p w14:paraId="280C2FE6" w14:textId="77777777" w:rsidR="002A27A7" w:rsidRPr="00D76F61" w:rsidRDefault="002A27A7" w:rsidP="00515C85">
      <w:pPr>
        <w:pStyle w:val="afffff9"/>
      </w:pPr>
      <w:r w:rsidRPr="00D76F61">
        <w:t xml:space="preserve">L15 0  0  C3 C3 C3 C3 C3 C3 C3 C3 C3 C3 C3 C3 C3 C3 C3 C3 C3 C3 C3 C3 C3 C3 C3 C3 C3 0  0 </w:t>
      </w:r>
    </w:p>
    <w:p w14:paraId="76966391" w14:textId="77777777" w:rsidR="002A27A7" w:rsidRPr="00D76F61" w:rsidRDefault="002A27A7" w:rsidP="00515C85">
      <w:pPr>
        <w:pStyle w:val="afffff9"/>
      </w:pPr>
      <w:r w:rsidRPr="00D76F61">
        <w:t xml:space="preserve">L14 0  C3 C3 C3 C3 C3 C3 C3 C3 C3 C3 C3 C3 C3 C3 C3 C3 C3 C3 C3 C3 C3 C3 C3 C3 C3 C3 0  0 </w:t>
      </w:r>
    </w:p>
    <w:p w14:paraId="0276A9CA" w14:textId="77777777" w:rsidR="002A27A7" w:rsidRPr="00D76F61" w:rsidRDefault="002A27A7" w:rsidP="00515C85">
      <w:pPr>
        <w:pStyle w:val="afffff9"/>
      </w:pPr>
      <w:r w:rsidRPr="00D76F61">
        <w:t xml:space="preserve">L13 0  C3 C3 C3 C3 C3 C3 C3 C3 C3 C3 C3 C3 C3 C3 C3 C3 C3 C3 C3 C3 C3 C3 C3 C3 C3 0  0  0 </w:t>
      </w:r>
    </w:p>
    <w:p w14:paraId="1D5C6474" w14:textId="77777777" w:rsidR="002A27A7" w:rsidRPr="00D76F61" w:rsidRDefault="002A27A7" w:rsidP="00515C85">
      <w:pPr>
        <w:pStyle w:val="afffff9"/>
      </w:pPr>
      <w:r w:rsidRPr="00D76F61">
        <w:t xml:space="preserve">L12 0  C3 C3 C3 C3 C3 C3 C3 C3 C3 C3 C3 C3 C3 C3 C3 C3 C3 C3 C3 C3 C3 C3 C3 C3 0  0  0  0 </w:t>
      </w:r>
    </w:p>
    <w:p w14:paraId="7C868736" w14:textId="77777777" w:rsidR="002A27A7" w:rsidRPr="00D76F61" w:rsidRDefault="002A27A7" w:rsidP="00515C85">
      <w:pPr>
        <w:pStyle w:val="afffff9"/>
      </w:pPr>
      <w:r w:rsidRPr="00D76F61">
        <w:t xml:space="preserve">L11 C3 C3 C3 C3 C3 C3 C3 C3 C3 C3 C3 C3 C3 C3 C3 C3 C3 C3 C3 C3 C3 C3 C3 C3 C3 0  0  0  0 </w:t>
      </w:r>
    </w:p>
    <w:p w14:paraId="4FFE27FD" w14:textId="77777777" w:rsidR="002A27A7" w:rsidRPr="00D76F61" w:rsidRDefault="002A27A7" w:rsidP="00515C85">
      <w:pPr>
        <w:pStyle w:val="afffff9"/>
      </w:pPr>
      <w:r w:rsidRPr="00D76F61">
        <w:t xml:space="preserve">L10 C3 C3 C3 C3 C3 C3 C3 C3 C3 C3 C3 C3 C3 C3 C3 C3 C3 C3 C3 C3 C3 C3 C3 C3 0  0  0  0  0 </w:t>
      </w:r>
    </w:p>
    <w:p w14:paraId="6450FB09" w14:textId="77777777" w:rsidR="002A27A7" w:rsidRPr="00D76F61" w:rsidRDefault="002A27A7" w:rsidP="00515C85">
      <w:pPr>
        <w:pStyle w:val="afffff9"/>
      </w:pPr>
      <w:r w:rsidRPr="00D76F61">
        <w:t xml:space="preserve">L09 C3 C3 C3 C3 C3 C3 C3 C3 C3 C3 C3 C3 C3 C3 C3 C3 C3 C3 C3 C3 C3 C3 C3 0  0  0  0  0  0 </w:t>
      </w:r>
    </w:p>
    <w:p w14:paraId="11BB7837" w14:textId="77777777" w:rsidR="002A27A7" w:rsidRPr="00D76F61" w:rsidRDefault="002A27A7" w:rsidP="00515C85">
      <w:pPr>
        <w:pStyle w:val="afffff9"/>
      </w:pPr>
      <w:r w:rsidRPr="00D76F61">
        <w:t xml:space="preserve">L08 C3 C3 C3 C3 C3 C3 C3 C3 C3 C3 C3 C3 C3 C3 C3 C3 C3 C3 C3 C3 C3 C3 0  0  0  0  0  0  0 </w:t>
      </w:r>
    </w:p>
    <w:p w14:paraId="5FFF97B1" w14:textId="77777777" w:rsidR="002A27A7" w:rsidRPr="00D76F61" w:rsidRDefault="002A27A7" w:rsidP="00515C85">
      <w:pPr>
        <w:pStyle w:val="afffff9"/>
      </w:pPr>
      <w:r w:rsidRPr="00D76F61">
        <w:t xml:space="preserve">L07 C3 C3 C3 C3 C3 C3 C3 C3 C3 C3 C3 C3 C3 C3 C3 C3 C3 C3 C3 C3 C3 0  0  0  0  0  0  0  0 </w:t>
      </w:r>
    </w:p>
    <w:p w14:paraId="6B6B469A" w14:textId="77777777" w:rsidR="002A27A7" w:rsidRPr="00D76F61" w:rsidRDefault="002A27A7" w:rsidP="00515C85">
      <w:pPr>
        <w:pStyle w:val="afffff9"/>
      </w:pPr>
      <w:r w:rsidRPr="00D76F61">
        <w:t xml:space="preserve">L06 C3 C3 C3 C3 C3 C3 C3 C3 C3 C3 C3 C3 C3 C3 C3 C3 C3 C3 C3 C3 0  0  0  0  0  0  0  0  0 </w:t>
      </w:r>
    </w:p>
    <w:p w14:paraId="0D8071F7" w14:textId="77777777" w:rsidR="002A27A7" w:rsidRPr="00D76F61" w:rsidRDefault="002A27A7" w:rsidP="00515C85">
      <w:pPr>
        <w:pStyle w:val="afffff9"/>
      </w:pPr>
      <w:r w:rsidRPr="00D76F61">
        <w:t xml:space="preserve">L05 0  C3 C3 C3 C3 C3 C3 C3 C3 C3 C3 C3 C3 C3 C3 C3 C3 C3 0  0  0  0  0  0  0  0  0  0  0 </w:t>
      </w:r>
    </w:p>
    <w:p w14:paraId="13A0D97D" w14:textId="77777777" w:rsidR="002A27A7" w:rsidRPr="00D76F61" w:rsidRDefault="002A27A7" w:rsidP="00515C85">
      <w:pPr>
        <w:pStyle w:val="afffff9"/>
      </w:pPr>
      <w:r w:rsidRPr="00D76F61">
        <w:t xml:space="preserve">L04 0  C3 C3 C3 C3 C3 C3 C3 C3 C3 C3 C3 C3 C3 C3 C3 C3 0  0  0  0  0  0  0  0  0  0  0  0 </w:t>
      </w:r>
    </w:p>
    <w:p w14:paraId="1CC45233" w14:textId="77777777" w:rsidR="002A27A7" w:rsidRPr="00D76F61" w:rsidRDefault="002A27A7" w:rsidP="00515C85">
      <w:pPr>
        <w:pStyle w:val="afffff9"/>
      </w:pPr>
      <w:r w:rsidRPr="00D76F61">
        <w:t xml:space="preserve">L03 0  C3 C3 C3 C3 C3 C3 C3 C3 C3 C3 C3 C3 C3 C3 C3 0  0  0  0  0  0  0  0  0  0  0  0  0 </w:t>
      </w:r>
    </w:p>
    <w:p w14:paraId="32923470" w14:textId="77777777" w:rsidR="002A27A7" w:rsidRPr="00D76F61" w:rsidRDefault="002A27A7" w:rsidP="00515C85">
      <w:pPr>
        <w:pStyle w:val="afffff9"/>
      </w:pPr>
      <w:r w:rsidRPr="00D76F61">
        <w:t>L02 0  0  C3 C3 C3 C3 C3 C3 C3 C3 C3 C3 C3 C3 0  0  0  0  0  0  0  0  0  0  0  0  0  0  0</w:t>
      </w:r>
    </w:p>
    <w:p w14:paraId="2DF27239" w14:textId="77777777" w:rsidR="002A27A7" w:rsidRPr="00D76F61" w:rsidRDefault="002A27A7" w:rsidP="00515C85">
      <w:pPr>
        <w:pStyle w:val="afffff9"/>
      </w:pPr>
      <w:r w:rsidRPr="00D76F61">
        <w:t>L01 0  0  0  0  C3 C3 C3 C3 C3 C3 C3 0  0  0  0  0  0  0  0  0  0  0  0  0  0  0  0  0  0</w:t>
      </w:r>
    </w:p>
    <w:p w14:paraId="4914BDC3" w14:textId="77777777" w:rsidR="002A27A7" w:rsidRPr="00D76F61" w:rsidRDefault="002A27A7" w:rsidP="00515C85">
      <w:pPr>
        <w:pStyle w:val="afffff9"/>
      </w:pPr>
    </w:p>
    <w:p w14:paraId="3BC0BF80" w14:textId="77777777" w:rsidR="002A27A7" w:rsidRPr="00D76F61" w:rsidRDefault="002A27A7" w:rsidP="00515C85">
      <w:pPr>
        <w:pStyle w:val="afffff9"/>
      </w:pPr>
      <w:r w:rsidRPr="00D76F61">
        <w:t>LATT G2MP B1</w:t>
      </w:r>
    </w:p>
    <w:p w14:paraId="6C7F6D49" w14:textId="77777777" w:rsidR="002A27A7" w:rsidRPr="00D76F61" w:rsidRDefault="002A27A7" w:rsidP="00515C85">
      <w:pPr>
        <w:pStyle w:val="afffff9"/>
      </w:pPr>
      <w:r w:rsidRPr="00D76F61">
        <w:t>LISTEL C1 C2 C3</w:t>
      </w:r>
    </w:p>
    <w:p w14:paraId="6F9076EA" w14:textId="77777777" w:rsidR="002A27A7" w:rsidRPr="00D76F61" w:rsidRDefault="002A27A7" w:rsidP="00515C85">
      <w:pPr>
        <w:pStyle w:val="afffff9"/>
      </w:pPr>
      <w:r w:rsidRPr="00D76F61">
        <w:t>PARM 29 29 NETLX NETLY -18. STEP5 0. 0. -STEP5*SIN(30) STEP5*COS(30) -0.</w:t>
      </w:r>
    </w:p>
    <w:p w14:paraId="142ED058" w14:textId="77777777" w:rsidR="002A27A7" w:rsidRPr="00D76F61" w:rsidRDefault="002A27A7" w:rsidP="00515C85">
      <w:pPr>
        <w:pStyle w:val="afffff9"/>
      </w:pPr>
      <w:r w:rsidRPr="00D76F61">
        <w:t xml:space="preserve">L29 0  0  0  0  0  0  0  0  0  0  0  0  0  0  0  0  0  0  C3 C3 C3 C3 C3 C3 C3 0  0  0  0 </w:t>
      </w:r>
    </w:p>
    <w:p w14:paraId="62FB71A5" w14:textId="77777777" w:rsidR="002A27A7" w:rsidRPr="00D76F61" w:rsidRDefault="002A27A7" w:rsidP="00515C85">
      <w:pPr>
        <w:pStyle w:val="afffff9"/>
      </w:pPr>
      <w:r w:rsidRPr="00D76F61">
        <w:t xml:space="preserve">L28 0  0  0  0  0  0  0  0  0  0  0  0  0  0  0  C3 C3 C3 C3 C3 C3 C3 C3 C3 C3 C3 C3 0  0 </w:t>
      </w:r>
    </w:p>
    <w:p w14:paraId="6343B130" w14:textId="77777777" w:rsidR="002A27A7" w:rsidRPr="00D76F61" w:rsidRDefault="002A27A7" w:rsidP="00515C85">
      <w:pPr>
        <w:pStyle w:val="afffff9"/>
      </w:pPr>
      <w:r w:rsidRPr="00D76F61">
        <w:t xml:space="preserve">L27 0  0  0  0  0  0  0  0  0  0  0  0  0  C3 C3 C3 C3 C3 C3 C3 C3 C3 C3 C3 C3 C3 C3 C3 0 </w:t>
      </w:r>
    </w:p>
    <w:p w14:paraId="36F16E02" w14:textId="77777777" w:rsidR="002A27A7" w:rsidRPr="00D76F61" w:rsidRDefault="002A27A7" w:rsidP="00515C85">
      <w:pPr>
        <w:pStyle w:val="afffff9"/>
      </w:pPr>
      <w:r w:rsidRPr="00D76F61">
        <w:t xml:space="preserve">L26 0  0  0  0  0  0  0  0  0  0  0  0  C3 C3 C3 C3 C3 C3 C3 C3 C3 C3 C3 C3 C3 C3 C3 C3 0 </w:t>
      </w:r>
    </w:p>
    <w:p w14:paraId="671607F5" w14:textId="77777777" w:rsidR="002A27A7" w:rsidRPr="00D76F61" w:rsidRDefault="002A27A7" w:rsidP="00515C85">
      <w:pPr>
        <w:pStyle w:val="afffff9"/>
      </w:pPr>
      <w:r w:rsidRPr="00D76F61">
        <w:t xml:space="preserve">L25 0  0  0  0  0  0  0  0  0  0  C3 C3 C3 C3 C3 C3 C3 C3 C3 C3 C3 C3 C3 C3 C3 C3 C3 C3 C3 </w:t>
      </w:r>
    </w:p>
    <w:p w14:paraId="533C3BE9" w14:textId="77777777" w:rsidR="002A27A7" w:rsidRPr="00D76F61" w:rsidRDefault="002A27A7" w:rsidP="00515C85">
      <w:pPr>
        <w:pStyle w:val="afffff9"/>
      </w:pPr>
      <w:r w:rsidRPr="00D76F61">
        <w:t>L24 0  0  0  0  0  0  0  0  0  C3 C3 C3 C3 C3 C3 C3 C3 C3 C3 C3 C3 C3 C3 C3 C3 C3 C3 C3 C3</w:t>
      </w:r>
    </w:p>
    <w:p w14:paraId="48D347CA" w14:textId="77777777" w:rsidR="002A27A7" w:rsidRPr="00D76F61" w:rsidRDefault="002A27A7" w:rsidP="00515C85">
      <w:pPr>
        <w:pStyle w:val="afffff9"/>
      </w:pPr>
      <w:r w:rsidRPr="00D76F61">
        <w:t>L23 0  0  0  0  0  0  0  0  C3 C3 C3 C3 C3 C3 C3 C3 C3 C3 C3 C3 C3 C3 C3 C3 C3 C3 C3 C3 C3</w:t>
      </w:r>
    </w:p>
    <w:p w14:paraId="6C75EAAB" w14:textId="77777777" w:rsidR="002A27A7" w:rsidRPr="00D76F61" w:rsidRDefault="002A27A7" w:rsidP="00515C85">
      <w:pPr>
        <w:pStyle w:val="afffff9"/>
      </w:pPr>
      <w:r w:rsidRPr="00D76F61">
        <w:t>L22 0  0  0  0  0  0  0  C3 C3 C3 C3 C3 C3 C3 C3 C3 C3 C3 C3 C3 C3 C3 C3 C3 C3 C3 C3 C3 C3</w:t>
      </w:r>
    </w:p>
    <w:p w14:paraId="02B89D9B" w14:textId="77777777" w:rsidR="002A27A7" w:rsidRPr="00D76F61" w:rsidRDefault="002A27A7" w:rsidP="00515C85">
      <w:pPr>
        <w:pStyle w:val="afffff9"/>
      </w:pPr>
      <w:r w:rsidRPr="00D76F61">
        <w:t>L21 0  0  0  0  0  0  C3 C3 C3 C3 C3 C3 C3 C3 C3 C3 C3 C3 C3 C3 C3 C3 C3 C3 C3 C3 C3 C3 C3</w:t>
      </w:r>
    </w:p>
    <w:p w14:paraId="7F8303F8" w14:textId="77777777" w:rsidR="002A27A7" w:rsidRPr="00D76F61" w:rsidRDefault="002A27A7" w:rsidP="00515C85">
      <w:pPr>
        <w:pStyle w:val="afffff9"/>
      </w:pPr>
      <w:r w:rsidRPr="00D76F61">
        <w:t>L20 0  0  0  0  0  C3 C3 C3 C3 C3 C3 C3 C3 C3 C3 C3 C3 C3 C3 C3 C3 C3 C3 C3 C3 C3 C3 C3 C3</w:t>
      </w:r>
    </w:p>
    <w:p w14:paraId="603C37EE" w14:textId="77777777" w:rsidR="002A27A7" w:rsidRPr="00D76F61" w:rsidRDefault="002A27A7" w:rsidP="00515C85">
      <w:pPr>
        <w:pStyle w:val="afffff9"/>
      </w:pPr>
      <w:r w:rsidRPr="00D76F61">
        <w:t>L19 0  0  0  0  C3 C3 C3 C3 C3 C3 C3 C3 C3 C3 C3 C3 C3 C3 C3 C3 C3 C3 C3 C3 C3 C3 C3 C3 C3</w:t>
      </w:r>
    </w:p>
    <w:p w14:paraId="013A9987" w14:textId="77777777" w:rsidR="002A27A7" w:rsidRPr="00D76F61" w:rsidRDefault="002A27A7" w:rsidP="00515C85">
      <w:pPr>
        <w:pStyle w:val="afffff9"/>
      </w:pPr>
      <w:r w:rsidRPr="00D76F61">
        <w:t xml:space="preserve">L18 0  0  0  0  C3 C3 C3 C3 C3 C3 C3 C3 C3 C3 C3 C3 C3 C3 C3 C3 C3 C3 C3 C3 C3 C3 C3 C3 0 </w:t>
      </w:r>
    </w:p>
    <w:p w14:paraId="40209161" w14:textId="77777777" w:rsidR="002A27A7" w:rsidRPr="00D76F61" w:rsidRDefault="002A27A7" w:rsidP="00515C85">
      <w:pPr>
        <w:pStyle w:val="afffff9"/>
      </w:pPr>
      <w:r w:rsidRPr="00D76F61">
        <w:t>L17 0  0  0  C3 C3 C3 C3 C3 C3 C3 C3 C3 C3 C3 C3 C3 C3 C3 C3 C3 C3 C3 C3 C3 C3 C3 C3 C3 0</w:t>
      </w:r>
    </w:p>
    <w:p w14:paraId="3C761F11" w14:textId="77777777" w:rsidR="002A27A7" w:rsidRPr="00D76F61" w:rsidRDefault="002A27A7" w:rsidP="00515C85">
      <w:pPr>
        <w:pStyle w:val="afffff9"/>
      </w:pPr>
      <w:r w:rsidRPr="00D76F61">
        <w:t xml:space="preserve">L16 0  0  C3 C3 C3 C3 C3 C3 C3 C3 C3 C3 C3 C3 C3 C3 C3 C3 C3 C3 C3 C3 C3 C3 C3 C3 C3 C3 0 </w:t>
      </w:r>
    </w:p>
    <w:p w14:paraId="1A92928A" w14:textId="77777777" w:rsidR="002A27A7" w:rsidRPr="00D76F61" w:rsidRDefault="002A27A7" w:rsidP="00515C85">
      <w:pPr>
        <w:pStyle w:val="afffff9"/>
      </w:pPr>
      <w:r w:rsidRPr="00D76F61">
        <w:t xml:space="preserve">L15 0  0  C3 C3 C3 C3 C3 C3 C3 C3 C3 C3 C3 C3 C3 C3 C3 C3 C3 C3 C3 C3 C3 C3 C3 C3 C3 0  0 </w:t>
      </w:r>
    </w:p>
    <w:p w14:paraId="040C76ED" w14:textId="77777777" w:rsidR="002A27A7" w:rsidRPr="00D76F61" w:rsidRDefault="002A27A7" w:rsidP="00515C85">
      <w:pPr>
        <w:pStyle w:val="afffff9"/>
      </w:pPr>
      <w:r w:rsidRPr="00D76F61">
        <w:t xml:space="preserve">L14 0  C3 C3 C3 C3 C3 C3 C3 C3 C3 C3 C3 C3 C3 C3 C3 C3 C3 C3 C3 C3 C3 C3 C3 C3 C3 C3 0  0 </w:t>
      </w:r>
    </w:p>
    <w:p w14:paraId="6D3B1DD0" w14:textId="77777777" w:rsidR="002A27A7" w:rsidRPr="00D76F61" w:rsidRDefault="002A27A7" w:rsidP="00515C85">
      <w:pPr>
        <w:pStyle w:val="afffff9"/>
      </w:pPr>
      <w:r w:rsidRPr="00D76F61">
        <w:t xml:space="preserve">L13 0  C3 C3 C3 C3 C3 C3 C3 C3 C3 C3 C3 C3 C3 C3 C3 C3 C3 C3 C3 C3 C3 C3 C3 C3 C3 0  0  0 </w:t>
      </w:r>
    </w:p>
    <w:p w14:paraId="0FF3ABDA" w14:textId="77777777" w:rsidR="002A27A7" w:rsidRPr="00D76F61" w:rsidRDefault="002A27A7" w:rsidP="00515C85">
      <w:pPr>
        <w:pStyle w:val="afffff9"/>
      </w:pPr>
      <w:r w:rsidRPr="00D76F61">
        <w:t xml:space="preserve">L12 0  C3 C3 C3 C3 C3 C3 C3 C3 C3 C3 C3 C3 C3 C3 C3 C3 C3 C3 C3 C3 C3 C3 C3 C3 0  0  0  0 </w:t>
      </w:r>
    </w:p>
    <w:p w14:paraId="12148445" w14:textId="77777777" w:rsidR="002A27A7" w:rsidRPr="00D76F61" w:rsidRDefault="002A27A7" w:rsidP="00515C85">
      <w:pPr>
        <w:pStyle w:val="afffff9"/>
      </w:pPr>
      <w:r w:rsidRPr="00D76F61">
        <w:t xml:space="preserve">L11 C3 C3 C3 C3 C3 C3 C3 C3 C3 C3 C3 C3 C3 C3 C3 C3 C3 C3 C3 C3 C3 C3 C3 C3 C3 0  0  0  0 </w:t>
      </w:r>
    </w:p>
    <w:p w14:paraId="3822F5C7" w14:textId="77777777" w:rsidR="002A27A7" w:rsidRPr="00D76F61" w:rsidRDefault="002A27A7" w:rsidP="00515C85">
      <w:pPr>
        <w:pStyle w:val="afffff9"/>
      </w:pPr>
      <w:r w:rsidRPr="00D76F61">
        <w:t xml:space="preserve">L10 C3 C3 C3 C3 C3 C3 C3 C3 C3 C3 C3 C3 C3 C3 C3 C3 C3 C3 C3 C3 C3 C3 C3 C3 0  0  0  0  0 </w:t>
      </w:r>
    </w:p>
    <w:p w14:paraId="303B9B4D" w14:textId="77777777" w:rsidR="002A27A7" w:rsidRPr="00D76F61" w:rsidRDefault="002A27A7" w:rsidP="00515C85">
      <w:pPr>
        <w:pStyle w:val="afffff9"/>
      </w:pPr>
      <w:r w:rsidRPr="00D76F61">
        <w:t xml:space="preserve">L09 C3 C3 C3 C3 C3 C3 C3 C3 C3 C3 C3 C3 C3 C3 C3 C3 C3 C3 C3 C3 C3 C3 C3 0  0  0  0  0  0 </w:t>
      </w:r>
    </w:p>
    <w:p w14:paraId="79C1A1CD" w14:textId="77777777" w:rsidR="002A27A7" w:rsidRPr="00D76F61" w:rsidRDefault="002A27A7" w:rsidP="00515C85">
      <w:pPr>
        <w:pStyle w:val="afffff9"/>
      </w:pPr>
      <w:r w:rsidRPr="00D76F61">
        <w:t xml:space="preserve">L08 C3 C3 C3 C3 C3 C3 C3 C3 C3 C3 C3 C3 C3 C3 C3 C3 C3 C3 C3 C3 C3 C3 0  0  0  0  0  0  0 </w:t>
      </w:r>
    </w:p>
    <w:p w14:paraId="14692498" w14:textId="77777777" w:rsidR="002A27A7" w:rsidRPr="00D76F61" w:rsidRDefault="002A27A7" w:rsidP="00515C85">
      <w:pPr>
        <w:pStyle w:val="afffff9"/>
      </w:pPr>
      <w:r w:rsidRPr="00D76F61">
        <w:lastRenderedPageBreak/>
        <w:t xml:space="preserve">L07 C3 C3 C3 C3 C3 C3 C3 C3 C3 C3 C3 C3 C3 C3 C3 C3 C3 C3 C3 C3 C3 0  0  0  0  0  0  0  0 </w:t>
      </w:r>
    </w:p>
    <w:p w14:paraId="20AD9D15" w14:textId="77777777" w:rsidR="002A27A7" w:rsidRPr="00D76F61" w:rsidRDefault="002A27A7" w:rsidP="00515C85">
      <w:pPr>
        <w:pStyle w:val="afffff9"/>
      </w:pPr>
      <w:r w:rsidRPr="00D76F61">
        <w:t xml:space="preserve">L06 C3 C3 C3 C3 C3 C3 C3 C3 C3 C3 C3 C3 C3 C3 C3 C3 C3 C3 C3 C3 0  0  0  0  0  0  0  0  0 </w:t>
      </w:r>
    </w:p>
    <w:p w14:paraId="3F6FFB81" w14:textId="77777777" w:rsidR="002A27A7" w:rsidRPr="00D76F61" w:rsidRDefault="002A27A7" w:rsidP="00515C85">
      <w:pPr>
        <w:pStyle w:val="afffff9"/>
      </w:pPr>
      <w:r w:rsidRPr="00D76F61">
        <w:t xml:space="preserve">L05 0  C3 C3 C3 C3 C3 C3 C3 C3 C3 C3 C3 C3 C3 C3 C3 C3 C3 0  0  0  0  0  0  0  0  0  0  0 </w:t>
      </w:r>
    </w:p>
    <w:p w14:paraId="46106BA4" w14:textId="77777777" w:rsidR="002A27A7" w:rsidRPr="00D76F61" w:rsidRDefault="002A27A7" w:rsidP="00515C85">
      <w:pPr>
        <w:pStyle w:val="afffff9"/>
      </w:pPr>
      <w:r w:rsidRPr="00D76F61">
        <w:t xml:space="preserve">L04 0  C3 C3 C3 C3 C3 C3 C3 C3 C3 C3 C3 C3 C3 C3 C3 C3 0  0  0  0  0  0  0  0  0  0  0  0 </w:t>
      </w:r>
    </w:p>
    <w:p w14:paraId="7EFE3C01" w14:textId="77777777" w:rsidR="002A27A7" w:rsidRPr="00D76F61" w:rsidRDefault="002A27A7" w:rsidP="00515C85">
      <w:pPr>
        <w:pStyle w:val="afffff9"/>
      </w:pPr>
      <w:r w:rsidRPr="00D76F61">
        <w:t xml:space="preserve">L03 0  C3 C3 C3 C3 C3 C3 C3 C3 C3 C3 C3 C3 C3 C3 C3 0  0  0  0  0  0  0  0  0  0  0  0  0 </w:t>
      </w:r>
    </w:p>
    <w:p w14:paraId="7A50F2DD" w14:textId="77777777" w:rsidR="002A27A7" w:rsidRPr="00D76F61" w:rsidRDefault="002A27A7" w:rsidP="00515C85">
      <w:pPr>
        <w:pStyle w:val="afffff9"/>
      </w:pPr>
      <w:r w:rsidRPr="00D76F61">
        <w:t>L02 0  0  C3 C3 C3 C3 C3 C3 C3 C3 C3 C3 C3 C3 0  0  0  0  0  0  0  0  0  0  0  0  0  0  0</w:t>
      </w:r>
    </w:p>
    <w:p w14:paraId="0E81F5E9" w14:textId="77777777" w:rsidR="002A27A7" w:rsidRPr="00D76F61" w:rsidRDefault="002A27A7" w:rsidP="00515C85">
      <w:pPr>
        <w:pStyle w:val="afffff9"/>
      </w:pPr>
      <w:r w:rsidRPr="00D76F61">
        <w:t>L01 0  0  0  0  C3 C3 C3 C3 C3 C3 C3 0  0  0  0  0  0  0  0  0  0  0  0  0  0  0  0  0  0</w:t>
      </w:r>
    </w:p>
    <w:p w14:paraId="3D5BDA07" w14:textId="5FFEB1D2" w:rsidR="002A27A7" w:rsidRDefault="002A27A7" w:rsidP="00515C85">
      <w:pPr>
        <w:pStyle w:val="afffff9"/>
      </w:pPr>
      <w:r w:rsidRPr="00D76F61">
        <w:t>FINISH</w:t>
      </w:r>
    </w:p>
    <w:p w14:paraId="48F8ABA4" w14:textId="448A07CD" w:rsidR="003B1B02" w:rsidRDefault="003B1B02" w:rsidP="00515C85">
      <w:pPr>
        <w:pStyle w:val="12"/>
        <w:rPr>
          <w:lang w:val="en-US"/>
        </w:rPr>
      </w:pPr>
    </w:p>
    <w:p w14:paraId="63768879" w14:textId="4F920393" w:rsidR="003B1B02" w:rsidRPr="003B3576" w:rsidRDefault="003B1B02" w:rsidP="005812DC">
      <w:pPr>
        <w:pStyle w:val="10"/>
        <w:numPr>
          <w:ilvl w:val="0"/>
          <w:numId w:val="0"/>
        </w:numPr>
        <w:ind w:left="432"/>
      </w:pPr>
      <w:bookmarkStart w:id="219" w:name="_Toc221669234"/>
      <w:r>
        <w:lastRenderedPageBreak/>
        <w:t xml:space="preserve">Приложение </w:t>
      </w:r>
      <w:bookmarkStart w:id="220" w:name="приложение_RRS_1"/>
      <w:r>
        <w:t>Г</w:t>
      </w:r>
      <w:bookmarkEnd w:id="219"/>
      <w:bookmarkEnd w:id="220"/>
    </w:p>
    <w:p w14:paraId="555E6FC9" w14:textId="77777777" w:rsidR="003B1B02" w:rsidRPr="00215BB9" w:rsidRDefault="003B1B02" w:rsidP="003B1B02">
      <w:pPr>
        <w:pStyle w:val="12"/>
      </w:pPr>
      <w:r w:rsidRPr="00215BB9">
        <w:t>Пример</w:t>
      </w:r>
      <w:r>
        <w:t xml:space="preserve"> 1.</w:t>
      </w:r>
      <w:r w:rsidRPr="00215BB9">
        <w:t xml:space="preserve"> </w:t>
      </w:r>
      <w:r>
        <w:t>Точечный моноэнергетический источник со спектром, принятым по умолчанию.</w:t>
      </w:r>
    </w:p>
    <w:p w14:paraId="22F34617" w14:textId="77777777" w:rsidR="003B1B02" w:rsidRPr="0036372F" w:rsidRDefault="003B1B02" w:rsidP="00515C85">
      <w:pPr>
        <w:pStyle w:val="afffff9"/>
      </w:pPr>
      <w:r w:rsidRPr="003B3576">
        <w:t>RRS</w:t>
      </w:r>
    </w:p>
    <w:p w14:paraId="69D4B28D" w14:textId="77777777" w:rsidR="003B1B02" w:rsidRPr="003B3576" w:rsidRDefault="003B1B02" w:rsidP="00515C85">
      <w:pPr>
        <w:pStyle w:val="afffff9"/>
      </w:pPr>
      <w:r w:rsidRPr="003B3576">
        <w:t>SOURCE 1</w:t>
      </w:r>
    </w:p>
    <w:p w14:paraId="1FD2AF08" w14:textId="77777777" w:rsidR="003B1B02" w:rsidRPr="003B3576" w:rsidRDefault="003B1B02" w:rsidP="00515C85">
      <w:pPr>
        <w:pStyle w:val="afffff9"/>
      </w:pPr>
      <w:r w:rsidRPr="003B3576">
        <w:t>PROBABILITY 1</w:t>
      </w:r>
    </w:p>
    <w:p w14:paraId="70917748" w14:textId="77777777" w:rsidR="003B1B02" w:rsidRPr="003B3576" w:rsidRDefault="003B1B02" w:rsidP="00515C85">
      <w:pPr>
        <w:pStyle w:val="afffff9"/>
      </w:pPr>
      <w:r w:rsidRPr="003B3576">
        <w:t xml:space="preserve">S Name=U0   </w:t>
      </w:r>
      <w:bookmarkStart w:id="221" w:name="_Hlk75532714"/>
      <w:r w:rsidRPr="003B3576">
        <w:t xml:space="preserve">Spectrum=Default  </w:t>
      </w:r>
      <w:bookmarkEnd w:id="221"/>
      <w:r w:rsidRPr="003B3576">
        <w:t>PNT   9., 9., 117.</w:t>
      </w:r>
    </w:p>
    <w:p w14:paraId="1799F9E6" w14:textId="77777777" w:rsidR="003B1B02" w:rsidRPr="00B21A04" w:rsidRDefault="003B1B02" w:rsidP="00515C85">
      <w:pPr>
        <w:pStyle w:val="afffff9"/>
      </w:pPr>
      <w:r w:rsidRPr="003B3576">
        <w:t>END</w:t>
      </w:r>
      <w:r>
        <w:t xml:space="preserve"> SOURCE</w:t>
      </w:r>
    </w:p>
    <w:p w14:paraId="0914A009" w14:textId="77777777" w:rsidR="003B1B02" w:rsidRPr="00260220" w:rsidRDefault="003B1B02" w:rsidP="00515C85">
      <w:pPr>
        <w:pStyle w:val="afffff9"/>
      </w:pPr>
      <w:r w:rsidRPr="003B3576">
        <w:t>FINISH</w:t>
      </w:r>
      <w:r w:rsidRPr="00B21A04">
        <w:t xml:space="preserve"> </w:t>
      </w:r>
      <w:r>
        <w:t>RRS</w:t>
      </w:r>
    </w:p>
    <w:p w14:paraId="3F241B28" w14:textId="77777777" w:rsidR="003B1B02" w:rsidRPr="007D50E7" w:rsidRDefault="003B1B02" w:rsidP="00515C85">
      <w:pPr>
        <w:pStyle w:val="12"/>
        <w:rPr>
          <w:lang w:val="en-US"/>
        </w:rPr>
      </w:pPr>
    </w:p>
    <w:p w14:paraId="67329BD4" w14:textId="77777777" w:rsidR="003B1B02" w:rsidRPr="00215BB9" w:rsidRDefault="003B1B02" w:rsidP="003B1B02">
      <w:pPr>
        <w:pStyle w:val="12"/>
      </w:pPr>
      <w:r w:rsidRPr="00215BB9">
        <w:t>Пример</w:t>
      </w:r>
      <w:r w:rsidRPr="00B21A04">
        <w:rPr>
          <w:lang w:val="en-US"/>
        </w:rPr>
        <w:t xml:space="preserve"> 2. </w:t>
      </w:r>
      <w:r>
        <w:t>Точечный моноэнергетический источника с заданным в явном виде спектром, который совпадает с принятым по умолчанию.</w:t>
      </w:r>
    </w:p>
    <w:p w14:paraId="1B910D1A" w14:textId="77777777" w:rsidR="003B1B02" w:rsidRPr="00215BB9" w:rsidRDefault="003B1B02" w:rsidP="00515C85">
      <w:pPr>
        <w:pStyle w:val="afffff9"/>
      </w:pPr>
      <w:r w:rsidRPr="00215BB9">
        <w:t>RRS</w:t>
      </w:r>
    </w:p>
    <w:p w14:paraId="26B0664E" w14:textId="77777777" w:rsidR="003B1B02" w:rsidRPr="00215BB9" w:rsidRDefault="003B1B02" w:rsidP="00515C85">
      <w:pPr>
        <w:pStyle w:val="afffff9"/>
      </w:pPr>
      <w:r w:rsidRPr="00215BB9">
        <w:t>SOURCE 1</w:t>
      </w:r>
    </w:p>
    <w:p w14:paraId="5851793A" w14:textId="77777777" w:rsidR="003B1B02" w:rsidRPr="00215BB9" w:rsidRDefault="003B1B02" w:rsidP="00515C85">
      <w:pPr>
        <w:pStyle w:val="afffff9"/>
      </w:pPr>
      <w:r w:rsidRPr="00215BB9">
        <w:t>S NAME=S1 SPECTRUM=SP1 PNT 0.0 0.0 24.5</w:t>
      </w:r>
    </w:p>
    <w:p w14:paraId="48A49D6E" w14:textId="77777777" w:rsidR="003B1B02" w:rsidRPr="00215BB9" w:rsidRDefault="003B1B02" w:rsidP="00515C85">
      <w:pPr>
        <w:pStyle w:val="afffff9"/>
      </w:pPr>
      <w:r w:rsidRPr="00215BB9">
        <w:t>END</w:t>
      </w:r>
      <w:r>
        <w:t xml:space="preserve"> SOURCE</w:t>
      </w:r>
    </w:p>
    <w:p w14:paraId="6E386C5C" w14:textId="77777777" w:rsidR="003B1B02" w:rsidRPr="00215BB9" w:rsidRDefault="003B1B02" w:rsidP="00515C85">
      <w:pPr>
        <w:pStyle w:val="afffff9"/>
      </w:pPr>
      <w:r w:rsidRPr="00215BB9">
        <w:t>SPECTRUM SP1</w:t>
      </w:r>
    </w:p>
    <w:p w14:paraId="05A1F8BE" w14:textId="77777777" w:rsidR="003B1B02" w:rsidRPr="00215BB9" w:rsidRDefault="003B1B02" w:rsidP="00515C85">
      <w:pPr>
        <w:pStyle w:val="afffff9"/>
      </w:pPr>
      <w:r w:rsidRPr="00215BB9">
        <w:t>ENERGY</w:t>
      </w:r>
    </w:p>
    <w:p w14:paraId="31D0331E" w14:textId="77777777" w:rsidR="003B1B02" w:rsidRPr="00215BB9" w:rsidRDefault="003B1B02" w:rsidP="00515C85">
      <w:pPr>
        <w:pStyle w:val="afffff9"/>
      </w:pPr>
      <w:r w:rsidRPr="00215BB9">
        <w:t xml:space="preserve"> 2E6</w:t>
      </w:r>
    </w:p>
    <w:p w14:paraId="1B45D22E" w14:textId="77777777" w:rsidR="003B1B02" w:rsidRPr="00215BB9" w:rsidRDefault="003B1B02" w:rsidP="00515C85">
      <w:pPr>
        <w:pStyle w:val="afffff9"/>
      </w:pPr>
      <w:r w:rsidRPr="00215BB9">
        <w:t>PROBABILITY</w:t>
      </w:r>
    </w:p>
    <w:p w14:paraId="609CDEBD" w14:textId="77777777" w:rsidR="003B1B02" w:rsidRPr="00B21A04" w:rsidRDefault="003B1B02" w:rsidP="00515C85">
      <w:pPr>
        <w:pStyle w:val="afffff9"/>
      </w:pPr>
      <w:r w:rsidRPr="00215BB9">
        <w:t xml:space="preserve"> </w:t>
      </w:r>
      <w:r w:rsidRPr="00B21A04">
        <w:t>1.0</w:t>
      </w:r>
    </w:p>
    <w:p w14:paraId="7D19E30E" w14:textId="77777777" w:rsidR="003B1B02" w:rsidRPr="00260220" w:rsidRDefault="003B1B02" w:rsidP="00515C85">
      <w:pPr>
        <w:pStyle w:val="afffff9"/>
      </w:pPr>
      <w:r w:rsidRPr="00215BB9">
        <w:t>END</w:t>
      </w:r>
      <w:r>
        <w:t xml:space="preserve"> SPECTRUM SP1</w:t>
      </w:r>
    </w:p>
    <w:p w14:paraId="65288D97" w14:textId="77777777" w:rsidR="003B1B02" w:rsidRPr="00260220" w:rsidRDefault="003B1B02" w:rsidP="00515C85">
      <w:pPr>
        <w:pStyle w:val="afffff9"/>
      </w:pPr>
      <w:r w:rsidRPr="00215BB9">
        <w:t>FINISH</w:t>
      </w:r>
      <w:r>
        <w:t xml:space="preserve"> RRS</w:t>
      </w:r>
    </w:p>
    <w:p w14:paraId="5FCCBD49" w14:textId="77777777" w:rsidR="003B1B02" w:rsidRPr="007D50E7" w:rsidRDefault="003B1B02" w:rsidP="00515C85">
      <w:pPr>
        <w:pStyle w:val="12"/>
        <w:rPr>
          <w:lang w:val="en-US"/>
        </w:rPr>
      </w:pPr>
    </w:p>
    <w:p w14:paraId="5D3AFFA3" w14:textId="77777777" w:rsidR="003B1B02" w:rsidRPr="00215BB9" w:rsidRDefault="003B1B02" w:rsidP="003B1B02">
      <w:pPr>
        <w:pStyle w:val="12"/>
      </w:pPr>
      <w:r w:rsidRPr="00215BB9">
        <w:t>Пример</w:t>
      </w:r>
      <w:r>
        <w:t xml:space="preserve"> 3.</w:t>
      </w:r>
      <w:r w:rsidRPr="00215BB9">
        <w:t xml:space="preserve"> </w:t>
      </w:r>
      <w:r>
        <w:t>Шестиугольный источник с заданным в явном виде спектром.</w:t>
      </w:r>
    </w:p>
    <w:p w14:paraId="3B6DE808" w14:textId="77777777" w:rsidR="003B1B02" w:rsidRPr="00215BB9" w:rsidRDefault="003B1B02" w:rsidP="00515C85">
      <w:pPr>
        <w:pStyle w:val="afffff9"/>
      </w:pPr>
      <w:r w:rsidRPr="00215BB9">
        <w:t>RRS</w:t>
      </w:r>
    </w:p>
    <w:p w14:paraId="026B5041" w14:textId="77777777" w:rsidR="003B1B02" w:rsidRPr="00215BB9" w:rsidRDefault="003B1B02" w:rsidP="00515C85">
      <w:pPr>
        <w:pStyle w:val="afffff9"/>
      </w:pPr>
      <w:r w:rsidRPr="00215BB9">
        <w:t>SOURCE 1</w:t>
      </w:r>
    </w:p>
    <w:p w14:paraId="69F27CD1" w14:textId="77777777" w:rsidR="003B1B02" w:rsidRPr="00215BB9" w:rsidRDefault="003B1B02" w:rsidP="00515C85">
      <w:pPr>
        <w:pStyle w:val="afffff9"/>
      </w:pPr>
      <w:r w:rsidRPr="00215BB9">
        <w:t>PROBABILITY 1</w:t>
      </w:r>
    </w:p>
    <w:p w14:paraId="16AB4867" w14:textId="77777777" w:rsidR="003B1B02" w:rsidRPr="00215BB9" w:rsidRDefault="003B1B02" w:rsidP="00515C85">
      <w:pPr>
        <w:pStyle w:val="afffff9"/>
      </w:pPr>
      <w:r w:rsidRPr="00215BB9">
        <w:t>*S NAME=S1 SPECTRUM=SP1 PNT -1.732*SH 4.*SH 90</w:t>
      </w:r>
    </w:p>
    <w:p w14:paraId="4405662B" w14:textId="77777777" w:rsidR="003B1B02" w:rsidRPr="00215BB9" w:rsidRDefault="003B1B02" w:rsidP="00515C85">
      <w:pPr>
        <w:pStyle w:val="afffff9"/>
      </w:pPr>
      <w:r w:rsidRPr="00215BB9">
        <w:t>S NAME=S1 SPECTRUM=SP1 HEX 0. 0. 50 14.0607 0. 160.</w:t>
      </w:r>
    </w:p>
    <w:p w14:paraId="1E2D55CB" w14:textId="77777777" w:rsidR="003B1B02" w:rsidRPr="00215BB9" w:rsidRDefault="003B1B02" w:rsidP="00515C85">
      <w:pPr>
        <w:pStyle w:val="afffff9"/>
      </w:pPr>
      <w:r w:rsidRPr="00215BB9">
        <w:t>END</w:t>
      </w:r>
      <w:r w:rsidRPr="00891D11">
        <w:t xml:space="preserve"> </w:t>
      </w:r>
      <w:r w:rsidRPr="00215BB9">
        <w:t>SOURCE</w:t>
      </w:r>
    </w:p>
    <w:p w14:paraId="4C40FBE0" w14:textId="77777777" w:rsidR="003B1B02" w:rsidRPr="003B637F" w:rsidRDefault="003B1B02" w:rsidP="00515C85">
      <w:pPr>
        <w:pStyle w:val="afffff9"/>
      </w:pPr>
      <w:r w:rsidRPr="003B637F">
        <w:t>SPECTRUM SP1</w:t>
      </w:r>
    </w:p>
    <w:p w14:paraId="740BA3E0" w14:textId="77777777" w:rsidR="003B1B02" w:rsidRPr="003B637F" w:rsidRDefault="003B1B02" w:rsidP="00515C85">
      <w:pPr>
        <w:pStyle w:val="afffff9"/>
      </w:pPr>
      <w:r w:rsidRPr="003B637F">
        <w:t>ENERGY</w:t>
      </w:r>
    </w:p>
    <w:p w14:paraId="7D9AD0F7" w14:textId="77777777" w:rsidR="003B1B02" w:rsidRPr="003B637F" w:rsidRDefault="003B1B02" w:rsidP="00515C85">
      <w:pPr>
        <w:pStyle w:val="afffff9"/>
      </w:pPr>
      <w:r w:rsidRPr="003B637F">
        <w:t xml:space="preserve"> 1 2 3 4 5</w:t>
      </w:r>
    </w:p>
    <w:p w14:paraId="374F9907" w14:textId="77777777" w:rsidR="003B1B02" w:rsidRPr="003B637F" w:rsidRDefault="003B1B02" w:rsidP="00515C85">
      <w:pPr>
        <w:pStyle w:val="afffff9"/>
      </w:pPr>
      <w:r w:rsidRPr="003B637F">
        <w:t>PROBABILITY</w:t>
      </w:r>
    </w:p>
    <w:p w14:paraId="03AE80C8" w14:textId="77777777" w:rsidR="003B1B02" w:rsidRPr="003B637F" w:rsidRDefault="003B1B02" w:rsidP="00515C85">
      <w:pPr>
        <w:pStyle w:val="afffff9"/>
      </w:pPr>
      <w:r w:rsidRPr="003B637F">
        <w:t xml:space="preserve"> 1.0 1.0 1.0 1.0 1.0 </w:t>
      </w:r>
    </w:p>
    <w:p w14:paraId="588F26F6" w14:textId="77777777" w:rsidR="003B1B02" w:rsidRPr="00891D11" w:rsidRDefault="003B1B02" w:rsidP="00515C85">
      <w:pPr>
        <w:pStyle w:val="afffff9"/>
      </w:pPr>
      <w:r w:rsidRPr="003B637F">
        <w:t>END</w:t>
      </w:r>
      <w:r>
        <w:t xml:space="preserve"> </w:t>
      </w:r>
      <w:r w:rsidRPr="003B637F">
        <w:t>SPECTRUM SP1</w:t>
      </w:r>
    </w:p>
    <w:p w14:paraId="06D68EF3" w14:textId="77777777" w:rsidR="003B1B02" w:rsidRPr="00891D11" w:rsidRDefault="003B1B02" w:rsidP="00515C85">
      <w:pPr>
        <w:pStyle w:val="afffff9"/>
      </w:pPr>
      <w:r w:rsidRPr="00215BB9">
        <w:t>FINISH</w:t>
      </w:r>
      <w:r>
        <w:t xml:space="preserve"> RRS</w:t>
      </w:r>
    </w:p>
    <w:p w14:paraId="7036C31C" w14:textId="77777777" w:rsidR="003B1B02" w:rsidRPr="007D50E7" w:rsidRDefault="003B1B02" w:rsidP="00515C85">
      <w:pPr>
        <w:pStyle w:val="12"/>
        <w:rPr>
          <w:lang w:val="en-US"/>
        </w:rPr>
      </w:pPr>
    </w:p>
    <w:p w14:paraId="03DEF813" w14:textId="77777777" w:rsidR="003B1B02" w:rsidRPr="00215BB9" w:rsidRDefault="003B1B02" w:rsidP="003B1B02">
      <w:pPr>
        <w:pStyle w:val="12"/>
      </w:pPr>
      <w:r w:rsidRPr="00215BB9">
        <w:t>Пример</w:t>
      </w:r>
      <w:r>
        <w:t xml:space="preserve"> 4.</w:t>
      </w:r>
      <w:r w:rsidRPr="00215BB9">
        <w:t xml:space="preserve"> </w:t>
      </w:r>
      <w:r>
        <w:t>Цилиндрический источник с заданным в явном виде спектром.</w:t>
      </w:r>
    </w:p>
    <w:p w14:paraId="1BDF9FE3" w14:textId="77777777" w:rsidR="003B1B02" w:rsidRPr="003B637F" w:rsidRDefault="003B1B02" w:rsidP="00515C85">
      <w:pPr>
        <w:pStyle w:val="afffff9"/>
      </w:pPr>
      <w:r w:rsidRPr="003B637F">
        <w:t>RRS</w:t>
      </w:r>
    </w:p>
    <w:p w14:paraId="6D0576AB" w14:textId="77777777" w:rsidR="003B1B02" w:rsidRPr="003B637F" w:rsidRDefault="003B1B02" w:rsidP="00515C85">
      <w:pPr>
        <w:pStyle w:val="afffff9"/>
      </w:pPr>
      <w:r w:rsidRPr="003B637F">
        <w:t>SOURCE 1</w:t>
      </w:r>
    </w:p>
    <w:p w14:paraId="05A66899" w14:textId="77777777" w:rsidR="003B1B02" w:rsidRPr="003B637F" w:rsidRDefault="003B1B02" w:rsidP="00515C85">
      <w:pPr>
        <w:pStyle w:val="afffff9"/>
      </w:pPr>
      <w:r w:rsidRPr="003B637F">
        <w:t>PROBABILITY 1</w:t>
      </w:r>
    </w:p>
    <w:p w14:paraId="5C076D67" w14:textId="77777777" w:rsidR="003B1B02" w:rsidRPr="003B637F" w:rsidRDefault="003B1B02" w:rsidP="00515C85">
      <w:pPr>
        <w:pStyle w:val="afffff9"/>
      </w:pPr>
      <w:r w:rsidRPr="003B637F">
        <w:t xml:space="preserve">S NAME=S1 SPECTRUM=SP1 </w:t>
      </w:r>
      <w:r>
        <w:t>RCZ</w:t>
      </w:r>
      <w:r w:rsidRPr="003B637F">
        <w:t xml:space="preserve"> 0. 0. 50 14.0607 160.</w:t>
      </w:r>
    </w:p>
    <w:p w14:paraId="23FCEE9F" w14:textId="77777777" w:rsidR="003B1B02" w:rsidRPr="003B637F" w:rsidRDefault="003B1B02" w:rsidP="00515C85">
      <w:pPr>
        <w:pStyle w:val="afffff9"/>
      </w:pPr>
      <w:r w:rsidRPr="003B637F">
        <w:t>END</w:t>
      </w:r>
      <w:r w:rsidRPr="009F4A5B">
        <w:t xml:space="preserve"> </w:t>
      </w:r>
      <w:r w:rsidRPr="003B637F">
        <w:t>SOURCE</w:t>
      </w:r>
    </w:p>
    <w:p w14:paraId="395B1A4F" w14:textId="77777777" w:rsidR="003B1B02" w:rsidRPr="003B637F" w:rsidRDefault="003B1B02" w:rsidP="00515C85">
      <w:pPr>
        <w:pStyle w:val="afffff9"/>
      </w:pPr>
      <w:r w:rsidRPr="003B637F">
        <w:t>SPECTRUM SP1</w:t>
      </w:r>
    </w:p>
    <w:p w14:paraId="770D2CA7" w14:textId="77777777" w:rsidR="003B1B02" w:rsidRPr="003B637F" w:rsidRDefault="003B1B02" w:rsidP="00515C85">
      <w:pPr>
        <w:pStyle w:val="afffff9"/>
      </w:pPr>
      <w:r w:rsidRPr="003B637F">
        <w:t>ENERGY</w:t>
      </w:r>
    </w:p>
    <w:p w14:paraId="4F76E858" w14:textId="77777777" w:rsidR="003B1B02" w:rsidRPr="003B637F" w:rsidRDefault="003B1B02" w:rsidP="00515C85">
      <w:pPr>
        <w:pStyle w:val="afffff9"/>
      </w:pPr>
      <w:r w:rsidRPr="003B637F">
        <w:t xml:space="preserve"> 1 2 3 4 5</w:t>
      </w:r>
    </w:p>
    <w:p w14:paraId="1FBC648B" w14:textId="77777777" w:rsidR="003B1B02" w:rsidRPr="003B637F" w:rsidRDefault="003B1B02" w:rsidP="00515C85">
      <w:pPr>
        <w:pStyle w:val="afffff9"/>
      </w:pPr>
      <w:r w:rsidRPr="003B637F">
        <w:t>PROBABILITY</w:t>
      </w:r>
    </w:p>
    <w:p w14:paraId="1969E38B" w14:textId="77777777" w:rsidR="003B1B02" w:rsidRPr="003B637F" w:rsidRDefault="003B1B02" w:rsidP="00515C85">
      <w:pPr>
        <w:pStyle w:val="afffff9"/>
      </w:pPr>
      <w:r w:rsidRPr="003B637F">
        <w:t xml:space="preserve"> 1.0 1.0 1.0 1.0 1.0 </w:t>
      </w:r>
    </w:p>
    <w:p w14:paraId="0E4B0412" w14:textId="77777777" w:rsidR="003B1B02" w:rsidRPr="00B21A04" w:rsidRDefault="003B1B02" w:rsidP="00515C85">
      <w:pPr>
        <w:pStyle w:val="afffff9"/>
      </w:pPr>
      <w:r w:rsidRPr="003B637F">
        <w:t>END</w:t>
      </w:r>
      <w:r w:rsidRPr="009F4A5B">
        <w:t xml:space="preserve"> </w:t>
      </w:r>
      <w:r w:rsidRPr="003B637F">
        <w:t>SPECTRUM SP1</w:t>
      </w:r>
    </w:p>
    <w:p w14:paraId="6EE7DF55" w14:textId="77777777" w:rsidR="003B1B02" w:rsidRPr="00B21A04" w:rsidRDefault="003B1B02" w:rsidP="00515C85">
      <w:pPr>
        <w:pStyle w:val="afffff9"/>
      </w:pPr>
      <w:r w:rsidRPr="003B637F">
        <w:t>FINISH</w:t>
      </w:r>
      <w:r>
        <w:t xml:space="preserve"> RRS</w:t>
      </w:r>
    </w:p>
    <w:p w14:paraId="506FB3F1" w14:textId="77777777" w:rsidR="003B1B02" w:rsidRPr="007D50E7" w:rsidRDefault="003B1B02" w:rsidP="00515C85">
      <w:pPr>
        <w:pStyle w:val="12"/>
        <w:rPr>
          <w:lang w:val="en-US"/>
        </w:rPr>
      </w:pPr>
    </w:p>
    <w:p w14:paraId="6E80BBF1" w14:textId="2905BD0C" w:rsidR="003B1B02" w:rsidRPr="003B3576" w:rsidRDefault="003B1B02" w:rsidP="005812DC">
      <w:pPr>
        <w:pStyle w:val="10"/>
        <w:numPr>
          <w:ilvl w:val="0"/>
          <w:numId w:val="0"/>
        </w:numPr>
        <w:ind w:left="432"/>
      </w:pPr>
      <w:bookmarkStart w:id="222" w:name="_Toc221669235"/>
      <w:r>
        <w:lastRenderedPageBreak/>
        <w:t xml:space="preserve">Приложение </w:t>
      </w:r>
      <w:bookmarkStart w:id="223" w:name="приложение_RRS_2"/>
      <w:r>
        <w:t>Д</w:t>
      </w:r>
      <w:bookmarkEnd w:id="222"/>
      <w:bookmarkEnd w:id="223"/>
    </w:p>
    <w:p w14:paraId="5BB70D0D" w14:textId="77777777" w:rsidR="003B1B02" w:rsidRPr="00215BB9" w:rsidRDefault="003B1B02" w:rsidP="003B1B02">
      <w:pPr>
        <w:pStyle w:val="12"/>
      </w:pPr>
      <w:r w:rsidRPr="00215BB9">
        <w:t xml:space="preserve">Пример </w:t>
      </w:r>
      <w:r>
        <w:t>точечного источника с постоянным направлением</w:t>
      </w:r>
      <w:r>
        <w:br/>
      </w:r>
      <w:r w:rsidRPr="00676116">
        <w:t>(</w:t>
      </w:r>
      <w:r>
        <w:t>энергетический спектр не зависит от направления испускаемой частицы</w:t>
      </w:r>
      <w:r w:rsidRPr="00676116">
        <w:t>)</w:t>
      </w:r>
      <w:r>
        <w:t>.</w:t>
      </w:r>
    </w:p>
    <w:p w14:paraId="187C9958" w14:textId="77777777" w:rsidR="003B1B02" w:rsidRPr="003E34AB" w:rsidRDefault="003B1B02" w:rsidP="00515C85">
      <w:pPr>
        <w:pStyle w:val="afffff9"/>
      </w:pPr>
      <w:r w:rsidRPr="00215BB9">
        <w:t>RRS</w:t>
      </w:r>
    </w:p>
    <w:p w14:paraId="7F1394D7" w14:textId="77777777" w:rsidR="003B1B02" w:rsidRPr="00215BB9" w:rsidRDefault="003B1B02" w:rsidP="00515C85">
      <w:pPr>
        <w:pStyle w:val="afffff9"/>
      </w:pPr>
      <w:r w:rsidRPr="00215BB9">
        <w:t>SOURCE 1</w:t>
      </w:r>
    </w:p>
    <w:p w14:paraId="2D41EE13" w14:textId="77777777" w:rsidR="003B1B02" w:rsidRPr="00215BB9" w:rsidRDefault="003B1B02" w:rsidP="00515C85">
      <w:pPr>
        <w:pStyle w:val="afffff9"/>
      </w:pPr>
      <w:r w:rsidRPr="00215BB9">
        <w:t>PROBABILITY 1</w:t>
      </w:r>
    </w:p>
    <w:p w14:paraId="55570D04" w14:textId="77777777" w:rsidR="003B1B02" w:rsidRPr="00215BB9" w:rsidRDefault="003B1B02" w:rsidP="00515C85">
      <w:pPr>
        <w:pStyle w:val="afffff9"/>
      </w:pPr>
      <w:r w:rsidRPr="00215BB9">
        <w:t>S NAME=S1 ANGLE=ANG0 SPECTRUM=SP1 PNT 1.0 1.0 2.0</w:t>
      </w:r>
    </w:p>
    <w:p w14:paraId="079B428D" w14:textId="77777777" w:rsidR="003B1B02" w:rsidRPr="00215BB9" w:rsidRDefault="003B1B02" w:rsidP="00515C85">
      <w:pPr>
        <w:pStyle w:val="afffff9"/>
      </w:pPr>
      <w:r w:rsidRPr="00215BB9">
        <w:t>END</w:t>
      </w:r>
      <w:r w:rsidRPr="00C9622B">
        <w:t xml:space="preserve"> </w:t>
      </w:r>
      <w:r w:rsidRPr="00215BB9">
        <w:t>SOURCE</w:t>
      </w:r>
    </w:p>
    <w:p w14:paraId="6A54C482" w14:textId="77777777" w:rsidR="003B1B02" w:rsidRPr="00215BB9" w:rsidRDefault="003B1B02" w:rsidP="00515C85">
      <w:pPr>
        <w:pStyle w:val="afffff9"/>
      </w:pPr>
      <w:r w:rsidRPr="00215BB9">
        <w:t>ANGLE ANG0</w:t>
      </w:r>
    </w:p>
    <w:p w14:paraId="51038C49" w14:textId="77777777" w:rsidR="003B1B02" w:rsidRPr="00215BB9" w:rsidRDefault="003B1B02" w:rsidP="00787173">
      <w:pPr>
        <w:pStyle w:val="afffff9"/>
      </w:pPr>
      <w:r w:rsidRPr="00215BB9">
        <w:t>Degrees</w:t>
      </w:r>
    </w:p>
    <w:p w14:paraId="1029BD4A" w14:textId="77777777" w:rsidR="003B1B02" w:rsidRPr="00215BB9" w:rsidRDefault="003B1B02" w:rsidP="00515C85">
      <w:pPr>
        <w:pStyle w:val="afffff9"/>
      </w:pPr>
      <w:r w:rsidRPr="00215BB9">
        <w:t xml:space="preserve"> 90 90 0</w:t>
      </w:r>
    </w:p>
    <w:p w14:paraId="2C4F8186" w14:textId="77777777" w:rsidR="003B1B02" w:rsidRPr="00215BB9" w:rsidRDefault="003B1B02" w:rsidP="00515C85">
      <w:pPr>
        <w:pStyle w:val="afffff9"/>
      </w:pPr>
      <w:r w:rsidRPr="00215BB9">
        <w:t>Cosines</w:t>
      </w:r>
    </w:p>
    <w:p w14:paraId="0128A9A8" w14:textId="77777777" w:rsidR="003B1B02" w:rsidRPr="00215BB9" w:rsidRDefault="003B1B02" w:rsidP="00515C85">
      <w:pPr>
        <w:pStyle w:val="afffff9"/>
      </w:pPr>
      <w:r w:rsidRPr="00215BB9">
        <w:t xml:space="preserve"> 0.0 0.0 1.0</w:t>
      </w:r>
    </w:p>
    <w:p w14:paraId="10013972" w14:textId="77777777" w:rsidR="003B1B02" w:rsidRPr="00215BB9" w:rsidRDefault="003B1B02" w:rsidP="00515C85">
      <w:pPr>
        <w:pStyle w:val="afffff9"/>
      </w:pPr>
      <w:r w:rsidRPr="00215BB9">
        <w:t>END</w:t>
      </w:r>
      <w:r w:rsidRPr="00C9622B">
        <w:t xml:space="preserve"> </w:t>
      </w:r>
      <w:r w:rsidRPr="00215BB9">
        <w:t>ANGLE</w:t>
      </w:r>
      <w:r w:rsidRPr="00C9622B">
        <w:t xml:space="preserve"> </w:t>
      </w:r>
      <w:r w:rsidRPr="00215BB9">
        <w:t>ANG0</w:t>
      </w:r>
    </w:p>
    <w:p w14:paraId="1A0592B9" w14:textId="77777777" w:rsidR="003B1B02" w:rsidRPr="00215BB9" w:rsidRDefault="003B1B02" w:rsidP="00515C85">
      <w:pPr>
        <w:pStyle w:val="afffff9"/>
      </w:pPr>
      <w:r w:rsidRPr="00215BB9">
        <w:t>SPECTRUM SP1</w:t>
      </w:r>
    </w:p>
    <w:p w14:paraId="62DA8D0C" w14:textId="77777777" w:rsidR="003B1B02" w:rsidRPr="00215BB9" w:rsidRDefault="003B1B02" w:rsidP="00515C85">
      <w:pPr>
        <w:pStyle w:val="afffff9"/>
      </w:pPr>
      <w:r w:rsidRPr="00215BB9">
        <w:t>ENERGY</w:t>
      </w:r>
    </w:p>
    <w:p w14:paraId="7561F2A4" w14:textId="77777777" w:rsidR="003B1B02" w:rsidRPr="00215BB9" w:rsidRDefault="003B1B02" w:rsidP="00515C85">
      <w:pPr>
        <w:pStyle w:val="afffff9"/>
      </w:pPr>
      <w:r w:rsidRPr="00215BB9">
        <w:t xml:space="preserve"> 1 2 3 4 5</w:t>
      </w:r>
    </w:p>
    <w:p w14:paraId="49A667AD" w14:textId="77777777" w:rsidR="003B1B02" w:rsidRPr="00215BB9" w:rsidRDefault="003B1B02" w:rsidP="00515C85">
      <w:pPr>
        <w:pStyle w:val="afffff9"/>
      </w:pPr>
      <w:r w:rsidRPr="00215BB9">
        <w:t>PROBABILITY</w:t>
      </w:r>
    </w:p>
    <w:p w14:paraId="0FE4397C" w14:textId="77777777" w:rsidR="003B1B02" w:rsidRPr="00215BB9" w:rsidRDefault="003B1B02" w:rsidP="00515C85">
      <w:pPr>
        <w:pStyle w:val="afffff9"/>
      </w:pPr>
      <w:r w:rsidRPr="00215BB9">
        <w:t xml:space="preserve"> 1.0 1.0 1.0 1.0 1.0 </w:t>
      </w:r>
    </w:p>
    <w:p w14:paraId="417DF129" w14:textId="77777777" w:rsidR="003B1B02" w:rsidRPr="00C9622B" w:rsidRDefault="003B1B02" w:rsidP="00515C85">
      <w:pPr>
        <w:pStyle w:val="afffff9"/>
      </w:pPr>
      <w:r w:rsidRPr="00C9622B">
        <w:t xml:space="preserve">END </w:t>
      </w:r>
      <w:r w:rsidRPr="00215BB9">
        <w:t>SPECTRUM SP1</w:t>
      </w:r>
    </w:p>
    <w:p w14:paraId="179984B1" w14:textId="77777777" w:rsidR="003B1B02" w:rsidRPr="00C9622B" w:rsidRDefault="003B1B02" w:rsidP="00515C85">
      <w:pPr>
        <w:pStyle w:val="afffff9"/>
      </w:pPr>
      <w:r w:rsidRPr="00C9622B">
        <w:t xml:space="preserve">FINISH </w:t>
      </w:r>
      <w:r>
        <w:t>RRS</w:t>
      </w:r>
    </w:p>
    <w:p w14:paraId="7784491F" w14:textId="77777777" w:rsidR="003B1B02" w:rsidRPr="007D50E7" w:rsidRDefault="003B1B02" w:rsidP="00515C85">
      <w:pPr>
        <w:pStyle w:val="12"/>
        <w:rPr>
          <w:lang w:val="en-US"/>
        </w:rPr>
      </w:pPr>
    </w:p>
    <w:p w14:paraId="0746634A" w14:textId="77777777" w:rsidR="003B1B02" w:rsidRDefault="003B1B02" w:rsidP="003B1B02">
      <w:pPr>
        <w:pStyle w:val="12"/>
      </w:pPr>
      <w:r w:rsidRPr="00215BB9">
        <w:t xml:space="preserve">Пример </w:t>
      </w:r>
      <w:r>
        <w:t>точечного источника с энерго-угловым спектром</w:t>
      </w:r>
      <w:r>
        <w:br/>
      </w:r>
      <w:r w:rsidRPr="00676116">
        <w:t>(</w:t>
      </w:r>
      <w:r>
        <w:t>энергетический спектр зависит от направления испускаемой частицы</w:t>
      </w:r>
      <w:r w:rsidRPr="00676116">
        <w:t>)</w:t>
      </w:r>
      <w:r>
        <w:t>.</w:t>
      </w:r>
    </w:p>
    <w:p w14:paraId="325BD25E" w14:textId="77777777" w:rsidR="003B1B02" w:rsidRDefault="003B1B02" w:rsidP="003B1B02">
      <w:pPr>
        <w:pStyle w:val="affffe"/>
        <w:rPr>
          <w:lang w:val="en-US"/>
        </w:rPr>
      </w:pPr>
      <w:r>
        <w:rPr>
          <w:noProof/>
        </w:rPr>
        <w:drawing>
          <wp:inline distT="0" distB="0" distL="0" distR="0" wp14:anchorId="26B678A4" wp14:editId="413EE87F">
            <wp:extent cx="5401945" cy="4605618"/>
            <wp:effectExtent l="0" t="0" r="8255" b="5080"/>
            <wp:docPr id="4" name="Диаграмма 4">
              <a:extLst xmlns:a="http://schemas.openxmlformats.org/drawingml/2006/main">
                <a:ext uri="{FF2B5EF4-FFF2-40B4-BE49-F238E27FC236}">
                  <a16:creationId xmlns:a16="http://schemas.microsoft.com/office/drawing/2014/main" id="{5B732BB9-3D90-4D9F-81B2-344711D2961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1"/>
              </a:graphicData>
            </a:graphic>
          </wp:inline>
        </w:drawing>
      </w:r>
    </w:p>
    <w:p w14:paraId="07A23ABE" w14:textId="77777777" w:rsidR="003B1B02" w:rsidRDefault="003B1B02" w:rsidP="003B1B02">
      <w:pPr>
        <w:pStyle w:val="afffff"/>
        <w:rPr>
          <w:lang w:val="en-US"/>
        </w:rPr>
      </w:pPr>
      <w:r w:rsidRPr="000260A3">
        <w:rPr>
          <w:lang w:val="en-US"/>
        </w:rPr>
        <w:t>Интервальный угловой спектр</w:t>
      </w:r>
    </w:p>
    <w:p w14:paraId="75B42F49" w14:textId="77777777" w:rsidR="003B1B02" w:rsidRDefault="003B1B02" w:rsidP="003B1B02">
      <w:pPr>
        <w:pStyle w:val="affffe"/>
        <w:rPr>
          <w:lang w:val="en-US"/>
        </w:rPr>
      </w:pPr>
      <w:r>
        <w:rPr>
          <w:noProof/>
        </w:rPr>
        <w:lastRenderedPageBreak/>
        <w:drawing>
          <wp:inline distT="0" distB="0" distL="0" distR="0" wp14:anchorId="256A1D77" wp14:editId="72F92316">
            <wp:extent cx="5940425" cy="3234447"/>
            <wp:effectExtent l="0" t="0" r="3175" b="4445"/>
            <wp:docPr id="15" name="Диаграмма 15">
              <a:extLst xmlns:a="http://schemas.openxmlformats.org/drawingml/2006/main">
                <a:ext uri="{FF2B5EF4-FFF2-40B4-BE49-F238E27FC236}">
                  <a16:creationId xmlns:a16="http://schemas.microsoft.com/office/drawing/2014/main" id="{BA8803E5-BE41-446B-8332-61AB77241E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2"/>
              </a:graphicData>
            </a:graphic>
          </wp:inline>
        </w:drawing>
      </w:r>
    </w:p>
    <w:p w14:paraId="1C87006D" w14:textId="77777777" w:rsidR="003B1B02" w:rsidRDefault="003B1B02" w:rsidP="003B1B02">
      <w:pPr>
        <w:pStyle w:val="afffff"/>
        <w:rPr>
          <w:lang w:val="en-US"/>
        </w:rPr>
      </w:pPr>
      <w:r w:rsidRPr="000260A3">
        <w:rPr>
          <w:lang w:val="en-US"/>
        </w:rPr>
        <w:t>Спектр AS3</w:t>
      </w:r>
    </w:p>
    <w:p w14:paraId="022827A6" w14:textId="77777777" w:rsidR="003B1B02" w:rsidRDefault="003B1B02" w:rsidP="003B1B02">
      <w:pPr>
        <w:pStyle w:val="affffe"/>
        <w:rPr>
          <w:lang w:val="en-US"/>
        </w:rPr>
      </w:pPr>
      <w:r>
        <w:rPr>
          <w:noProof/>
        </w:rPr>
        <w:drawing>
          <wp:inline distT="0" distB="0" distL="0" distR="0" wp14:anchorId="5AC4006C" wp14:editId="2C510BC6">
            <wp:extent cx="5940425" cy="1892909"/>
            <wp:effectExtent l="0" t="0" r="3175" b="12700"/>
            <wp:docPr id="14" name="Диаграмма 14">
              <a:extLst xmlns:a="http://schemas.openxmlformats.org/drawingml/2006/main">
                <a:ext uri="{FF2B5EF4-FFF2-40B4-BE49-F238E27FC236}">
                  <a16:creationId xmlns:a16="http://schemas.microsoft.com/office/drawing/2014/main" id="{21EDFCBD-A472-40DB-905C-F995598610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3"/>
              </a:graphicData>
            </a:graphic>
          </wp:inline>
        </w:drawing>
      </w:r>
    </w:p>
    <w:p w14:paraId="5985BACF" w14:textId="77777777" w:rsidR="003B1B02" w:rsidRDefault="003B1B02" w:rsidP="003B1B02">
      <w:pPr>
        <w:pStyle w:val="afffff"/>
        <w:rPr>
          <w:lang w:val="en-US"/>
        </w:rPr>
      </w:pPr>
      <w:r w:rsidRPr="000260A3">
        <w:rPr>
          <w:lang w:val="en-US"/>
        </w:rPr>
        <w:t>Спектр AS</w:t>
      </w:r>
      <w:r>
        <w:rPr>
          <w:lang w:val="en-US"/>
        </w:rPr>
        <w:t>4</w:t>
      </w:r>
    </w:p>
    <w:p w14:paraId="7A5C772E" w14:textId="77777777" w:rsidR="003B1B02" w:rsidRDefault="003B1B02" w:rsidP="003B1B02">
      <w:pPr>
        <w:pStyle w:val="affffe"/>
        <w:rPr>
          <w:lang w:val="en-US"/>
        </w:rPr>
      </w:pPr>
      <w:r>
        <w:rPr>
          <w:noProof/>
        </w:rPr>
        <w:lastRenderedPageBreak/>
        <w:drawing>
          <wp:inline distT="0" distB="0" distL="0" distR="0" wp14:anchorId="3C3D6AEB" wp14:editId="1B3B97DC">
            <wp:extent cx="5940425" cy="2821021"/>
            <wp:effectExtent l="0" t="0" r="3175" b="17780"/>
            <wp:docPr id="16" name="Диаграмма 16">
              <a:extLst xmlns:a="http://schemas.openxmlformats.org/drawingml/2006/main">
                <a:ext uri="{FF2B5EF4-FFF2-40B4-BE49-F238E27FC236}">
                  <a16:creationId xmlns:a16="http://schemas.microsoft.com/office/drawing/2014/main" id="{45DD35BB-3B40-4705-9582-7D226242402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p w14:paraId="48552AB4" w14:textId="77777777" w:rsidR="003B1B02" w:rsidRDefault="003B1B02" w:rsidP="003B1B02">
      <w:pPr>
        <w:pStyle w:val="afffff"/>
        <w:rPr>
          <w:lang w:val="en-US"/>
        </w:rPr>
      </w:pPr>
      <w:r w:rsidRPr="000260A3">
        <w:rPr>
          <w:lang w:val="en-US"/>
        </w:rPr>
        <w:t>Спектр AS</w:t>
      </w:r>
      <w:r>
        <w:rPr>
          <w:lang w:val="en-US"/>
        </w:rPr>
        <w:t>5</w:t>
      </w:r>
    </w:p>
    <w:p w14:paraId="06541323" w14:textId="77777777" w:rsidR="003B1B02" w:rsidRDefault="003B1B02" w:rsidP="003B1B02">
      <w:pPr>
        <w:pStyle w:val="affffe"/>
        <w:rPr>
          <w:lang w:val="en-US"/>
        </w:rPr>
      </w:pPr>
      <w:r>
        <w:rPr>
          <w:noProof/>
        </w:rPr>
        <w:drawing>
          <wp:inline distT="0" distB="0" distL="0" distR="0" wp14:anchorId="583D8845" wp14:editId="4BA1A57E">
            <wp:extent cx="5940425" cy="1990511"/>
            <wp:effectExtent l="0" t="0" r="3175" b="10160"/>
            <wp:docPr id="17" name="Диаграмма 17">
              <a:extLst xmlns:a="http://schemas.openxmlformats.org/drawingml/2006/main">
                <a:ext uri="{FF2B5EF4-FFF2-40B4-BE49-F238E27FC236}">
                  <a16:creationId xmlns:a16="http://schemas.microsoft.com/office/drawing/2014/main" id="{3F196E99-442A-479B-BBAC-665E93A88B7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p w14:paraId="626ECDBA" w14:textId="77777777" w:rsidR="003B1B02" w:rsidRDefault="003B1B02" w:rsidP="003B1B02">
      <w:pPr>
        <w:pStyle w:val="afffff"/>
        <w:rPr>
          <w:lang w:val="en-US"/>
        </w:rPr>
      </w:pPr>
      <w:r w:rsidRPr="00163BE7">
        <w:t xml:space="preserve">Спектр </w:t>
      </w:r>
      <w:r w:rsidRPr="000260A3">
        <w:rPr>
          <w:lang w:val="en-US"/>
        </w:rPr>
        <w:t>AS</w:t>
      </w:r>
      <w:r>
        <w:rPr>
          <w:lang w:val="en-US"/>
        </w:rPr>
        <w:t>6</w:t>
      </w:r>
    </w:p>
    <w:p w14:paraId="4FD73242" w14:textId="77777777" w:rsidR="003B1B02" w:rsidRDefault="003B1B02" w:rsidP="003B1B02">
      <w:pPr>
        <w:pStyle w:val="affffe"/>
        <w:rPr>
          <w:lang w:val="en-US"/>
        </w:rPr>
      </w:pPr>
      <w:r>
        <w:rPr>
          <w:noProof/>
        </w:rPr>
        <w:drawing>
          <wp:inline distT="0" distB="0" distL="0" distR="0" wp14:anchorId="1356B83B" wp14:editId="00E660AA">
            <wp:extent cx="5940425" cy="2561664"/>
            <wp:effectExtent l="0" t="0" r="3175" b="10160"/>
            <wp:docPr id="18" name="Диаграмма 18">
              <a:extLst xmlns:a="http://schemas.openxmlformats.org/drawingml/2006/main">
                <a:ext uri="{FF2B5EF4-FFF2-40B4-BE49-F238E27FC236}">
                  <a16:creationId xmlns:a16="http://schemas.microsoft.com/office/drawing/2014/main" id="{6A57C946-7911-41C6-A8F8-A44B310C4AE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p w14:paraId="0DAFF814" w14:textId="77777777" w:rsidR="003B1B02" w:rsidRPr="00163BE7" w:rsidRDefault="003B1B02" w:rsidP="003B1B02">
      <w:pPr>
        <w:pStyle w:val="afffff"/>
      </w:pPr>
      <w:r w:rsidRPr="00163BE7">
        <w:t xml:space="preserve">Спектр </w:t>
      </w:r>
      <w:r w:rsidRPr="000260A3">
        <w:rPr>
          <w:lang w:val="en-US"/>
        </w:rPr>
        <w:t>AS</w:t>
      </w:r>
      <w:r w:rsidRPr="00163BE7">
        <w:t>7</w:t>
      </w:r>
    </w:p>
    <w:p w14:paraId="32CCD289" w14:textId="77777777" w:rsidR="003B1B02" w:rsidRPr="00163BE7" w:rsidRDefault="003B1B02" w:rsidP="003B1B02">
      <w:pPr>
        <w:pStyle w:val="affffe"/>
      </w:pPr>
      <w:r>
        <w:rPr>
          <w:noProof/>
        </w:rPr>
        <w:lastRenderedPageBreak/>
        <w:drawing>
          <wp:inline distT="0" distB="0" distL="0" distR="0" wp14:anchorId="21171A33" wp14:editId="0E54D21A">
            <wp:extent cx="5940425" cy="3401803"/>
            <wp:effectExtent l="0" t="0" r="3175" b="8255"/>
            <wp:docPr id="19" name="Диаграмма 19">
              <a:extLst xmlns:a="http://schemas.openxmlformats.org/drawingml/2006/main">
                <a:ext uri="{FF2B5EF4-FFF2-40B4-BE49-F238E27FC236}">
                  <a16:creationId xmlns:a16="http://schemas.microsoft.com/office/drawing/2014/main" id="{655D91C6-D529-4F7E-B5D4-BB369A2C3D2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p w14:paraId="76B59F3E" w14:textId="77777777" w:rsidR="003B1B02" w:rsidRPr="004C522B" w:rsidRDefault="003B1B02" w:rsidP="003B1B02">
      <w:pPr>
        <w:pStyle w:val="afffff"/>
        <w:rPr>
          <w:lang w:val="en-US"/>
        </w:rPr>
      </w:pPr>
      <w:r w:rsidRPr="00163BE7">
        <w:t>Спектр</w:t>
      </w:r>
      <w:r w:rsidRPr="004C522B">
        <w:rPr>
          <w:lang w:val="en-US"/>
        </w:rPr>
        <w:t xml:space="preserve"> </w:t>
      </w:r>
      <w:r w:rsidRPr="000260A3">
        <w:rPr>
          <w:lang w:val="en-US"/>
        </w:rPr>
        <w:t>AS</w:t>
      </w:r>
      <w:r w:rsidRPr="004C522B">
        <w:rPr>
          <w:lang w:val="en-US"/>
        </w:rPr>
        <w:t>8</w:t>
      </w:r>
    </w:p>
    <w:p w14:paraId="30AB06AF" w14:textId="77777777" w:rsidR="003B1B02" w:rsidRPr="007D50E7" w:rsidRDefault="003B1B02" w:rsidP="00515C85">
      <w:pPr>
        <w:pStyle w:val="12"/>
        <w:rPr>
          <w:lang w:val="en-US"/>
        </w:rPr>
      </w:pPr>
    </w:p>
    <w:p w14:paraId="2C2C367A" w14:textId="77777777" w:rsidR="003B1B02" w:rsidRPr="004C522B" w:rsidRDefault="003B1B02" w:rsidP="00515C85">
      <w:pPr>
        <w:pStyle w:val="afffff9"/>
      </w:pPr>
      <w:r w:rsidRPr="00A83CA9">
        <w:t>RRS</w:t>
      </w:r>
    </w:p>
    <w:p w14:paraId="3732A410" w14:textId="77777777" w:rsidR="003B1B02" w:rsidRPr="00A83CA9" w:rsidRDefault="003B1B02" w:rsidP="00515C85">
      <w:pPr>
        <w:pStyle w:val="afffff9"/>
      </w:pPr>
      <w:r w:rsidRPr="00A83CA9">
        <w:t>SOURCE 1</w:t>
      </w:r>
    </w:p>
    <w:p w14:paraId="2CCCC711" w14:textId="77777777" w:rsidR="003B1B02" w:rsidRPr="00A83CA9" w:rsidRDefault="003B1B02" w:rsidP="00515C85">
      <w:pPr>
        <w:pStyle w:val="afffff9"/>
      </w:pPr>
      <w:r w:rsidRPr="00A83CA9">
        <w:t>PROBABILITY 1</w:t>
      </w:r>
    </w:p>
    <w:p w14:paraId="46FD9511" w14:textId="77777777" w:rsidR="003B1B02" w:rsidRPr="00A83CA9" w:rsidRDefault="003B1B02" w:rsidP="00515C85">
      <w:pPr>
        <w:pStyle w:val="afffff9"/>
      </w:pPr>
      <w:r w:rsidRPr="00A83CA9">
        <w:t>S NAME=S1 ANGLE=ANG0 PNT 302.0 325.0 135.375</w:t>
      </w:r>
    </w:p>
    <w:p w14:paraId="094C885E" w14:textId="77777777" w:rsidR="003B1B02" w:rsidRPr="00A83CA9" w:rsidRDefault="003B1B02" w:rsidP="00515C85">
      <w:pPr>
        <w:pStyle w:val="afffff9"/>
      </w:pPr>
      <w:r w:rsidRPr="00A83CA9">
        <w:t>END</w:t>
      </w:r>
      <w:r w:rsidRPr="00C9622B">
        <w:t xml:space="preserve"> </w:t>
      </w:r>
      <w:r w:rsidRPr="00A83CA9">
        <w:t>SOURCE</w:t>
      </w:r>
    </w:p>
    <w:p w14:paraId="581833CC" w14:textId="77777777" w:rsidR="003B1B02" w:rsidRPr="00A83CA9" w:rsidRDefault="003B1B02" w:rsidP="00515C85">
      <w:pPr>
        <w:pStyle w:val="afffff9"/>
      </w:pPr>
      <w:r w:rsidRPr="00A83CA9">
        <w:t>ANGLE ANG0</w:t>
      </w:r>
    </w:p>
    <w:p w14:paraId="3387F50C" w14:textId="77777777" w:rsidR="003B1B02" w:rsidRPr="00A83CA9" w:rsidRDefault="003B1B02" w:rsidP="00515C85">
      <w:pPr>
        <w:pStyle w:val="afffff9"/>
      </w:pPr>
      <w:r w:rsidRPr="00A83CA9">
        <w:t>*Degrees</w:t>
      </w:r>
    </w:p>
    <w:p w14:paraId="01D0A255" w14:textId="77777777" w:rsidR="003B1B02" w:rsidRPr="00A83CA9" w:rsidRDefault="003B1B02" w:rsidP="00515C85">
      <w:pPr>
        <w:pStyle w:val="afffff9"/>
      </w:pPr>
      <w:r w:rsidRPr="00A83CA9">
        <w:t>* 90 90 -180</w:t>
      </w:r>
    </w:p>
    <w:p w14:paraId="3BF0499B" w14:textId="77777777" w:rsidR="003B1B02" w:rsidRPr="00A83CA9" w:rsidRDefault="003B1B02" w:rsidP="00515C85">
      <w:pPr>
        <w:pStyle w:val="afffff9"/>
      </w:pPr>
      <w:r w:rsidRPr="00A83CA9">
        <w:t>Cosines</w:t>
      </w:r>
    </w:p>
    <w:p w14:paraId="0C449808" w14:textId="77777777" w:rsidR="003B1B02" w:rsidRPr="00A83CA9" w:rsidRDefault="003B1B02" w:rsidP="00515C85">
      <w:pPr>
        <w:pStyle w:val="afffff9"/>
      </w:pPr>
      <w:r w:rsidRPr="00A83CA9">
        <w:t xml:space="preserve"> 0.0 0.0 -1.0</w:t>
      </w:r>
    </w:p>
    <w:p w14:paraId="3E89116B" w14:textId="77777777" w:rsidR="003B1B02" w:rsidRPr="00A83CA9" w:rsidRDefault="003B1B02" w:rsidP="00515C85">
      <w:pPr>
        <w:pStyle w:val="afffff9"/>
      </w:pPr>
      <w:r w:rsidRPr="00A83CA9">
        <w:t>ANGULAR</w:t>
      </w:r>
    </w:p>
    <w:p w14:paraId="2B6E1DA6" w14:textId="77777777" w:rsidR="003B1B02" w:rsidRPr="00A83CA9" w:rsidRDefault="003B1B02" w:rsidP="00515C85">
      <w:pPr>
        <w:pStyle w:val="afffff9"/>
      </w:pPr>
      <w:r w:rsidRPr="00A83CA9">
        <w:t>* title</w:t>
      </w:r>
    </w:p>
    <w:p w14:paraId="3A7432BC" w14:textId="77777777" w:rsidR="003B1B02" w:rsidRPr="00A83CA9" w:rsidRDefault="003B1B02" w:rsidP="00515C85">
      <w:pPr>
        <w:pStyle w:val="afffff9"/>
      </w:pPr>
      <w:r w:rsidRPr="00A83CA9">
        <w:t>* pos = 0 0 0.375 dir=d1 erg=fdir d2 vec = 0 0 -1</w:t>
      </w:r>
    </w:p>
    <w:p w14:paraId="16CB3070" w14:textId="77777777" w:rsidR="003B1B02" w:rsidRPr="00A83CA9" w:rsidRDefault="003B1B02" w:rsidP="00515C85">
      <w:pPr>
        <w:pStyle w:val="afffff9"/>
      </w:pPr>
      <w:r w:rsidRPr="00A83CA9">
        <w:t>ASPECTRUM A</w:t>
      </w:r>
    </w:p>
    <w:p w14:paraId="0C0DFFDF" w14:textId="77777777" w:rsidR="003B1B02" w:rsidRPr="00A83CA9" w:rsidRDefault="003B1B02" w:rsidP="00515C85">
      <w:pPr>
        <w:pStyle w:val="afffff9"/>
      </w:pPr>
      <w:r w:rsidRPr="00A83CA9">
        <w:t>COSINE</w:t>
      </w:r>
    </w:p>
    <w:p w14:paraId="101DD6EC" w14:textId="77777777" w:rsidR="003B1B02" w:rsidRPr="00A83CA9" w:rsidRDefault="003B1B02" w:rsidP="00515C85">
      <w:pPr>
        <w:pStyle w:val="afffff9"/>
      </w:pPr>
      <w:r w:rsidRPr="00A83CA9">
        <w:t xml:space="preserve"> -1.0000 -0.9596 -0.8788 0.8586 0.8990 0.9394 1.0000</w:t>
      </w:r>
    </w:p>
    <w:p w14:paraId="63CAC518" w14:textId="77777777" w:rsidR="003B1B02" w:rsidRPr="00A83CA9" w:rsidRDefault="003B1B02" w:rsidP="00515C85">
      <w:pPr>
        <w:pStyle w:val="afffff9"/>
      </w:pPr>
      <w:r w:rsidRPr="00A83CA9">
        <w:t>PROBABILITY</w:t>
      </w:r>
    </w:p>
    <w:p w14:paraId="74F80DBF" w14:textId="77777777" w:rsidR="003B1B02" w:rsidRPr="00A83CA9" w:rsidRDefault="003B1B02" w:rsidP="00515C85">
      <w:pPr>
        <w:pStyle w:val="afffff9"/>
      </w:pPr>
      <w:r w:rsidRPr="00A83CA9">
        <w:t xml:space="preserve"> 0.0096 0.0097 0.0097 0.0105 0.0105 0.0105 0.0</w:t>
      </w:r>
    </w:p>
    <w:p w14:paraId="6B344508" w14:textId="77777777" w:rsidR="003B1B02" w:rsidRPr="00A83CA9" w:rsidRDefault="003B1B02" w:rsidP="00515C85">
      <w:pPr>
        <w:pStyle w:val="afffff9"/>
      </w:pPr>
      <w:r w:rsidRPr="00A83CA9">
        <w:t>END</w:t>
      </w:r>
      <w:r w:rsidRPr="00C9622B">
        <w:t xml:space="preserve"> </w:t>
      </w:r>
      <w:r w:rsidRPr="00A83CA9">
        <w:t>ASPECTRUM A</w:t>
      </w:r>
    </w:p>
    <w:p w14:paraId="4F492C6E" w14:textId="77777777" w:rsidR="003B1B02" w:rsidRPr="00A83CA9" w:rsidRDefault="003B1B02" w:rsidP="00515C85">
      <w:pPr>
        <w:pStyle w:val="afffff9"/>
      </w:pPr>
      <w:r w:rsidRPr="00A83CA9">
        <w:t>ASPECTRUM AS3</w:t>
      </w:r>
    </w:p>
    <w:p w14:paraId="453A60C9" w14:textId="77777777" w:rsidR="003B1B02" w:rsidRPr="00A83CA9" w:rsidRDefault="003B1B02" w:rsidP="00515C85">
      <w:pPr>
        <w:pStyle w:val="afffff9"/>
      </w:pPr>
      <w:r w:rsidRPr="00A83CA9">
        <w:t>ENERGY</w:t>
      </w:r>
    </w:p>
    <w:p w14:paraId="6B9FDD47" w14:textId="77777777" w:rsidR="003B1B02" w:rsidRPr="00A83CA9" w:rsidRDefault="003B1B02" w:rsidP="00515C85">
      <w:pPr>
        <w:pStyle w:val="afffff9"/>
      </w:pPr>
      <w:r w:rsidRPr="00A83CA9">
        <w:t xml:space="preserve"> 12.0000E06 12.0100E06 12.0200E06 12.0301E06 12.0401E06 12.0501E06 12.0601E06 12.0701E06 12.0802E06 12.0902E06</w:t>
      </w:r>
    </w:p>
    <w:p w14:paraId="6EF8D9F6" w14:textId="77777777" w:rsidR="003B1B02" w:rsidRPr="00A83CA9" w:rsidRDefault="003B1B02" w:rsidP="00515C85">
      <w:pPr>
        <w:pStyle w:val="afffff9"/>
      </w:pPr>
      <w:r w:rsidRPr="00A83CA9">
        <w:t>PROBABILITY</w:t>
      </w:r>
    </w:p>
    <w:p w14:paraId="5BCEA53B" w14:textId="77777777" w:rsidR="003B1B02" w:rsidRPr="00A83CA9" w:rsidRDefault="003B1B02" w:rsidP="00515C85">
      <w:pPr>
        <w:pStyle w:val="afffff9"/>
      </w:pPr>
      <w:r>
        <w:t xml:space="preserve"> </w:t>
      </w:r>
      <w:r w:rsidRPr="00A83CA9">
        <w:t>6.414e-06 7.346e-06 1.010e-05 1.319e-05 1.557e-05 1.704e-05 1.738e-05 1.802e-05 1.987e-05 2.133e-05</w:t>
      </w:r>
    </w:p>
    <w:p w14:paraId="21A5B3CF" w14:textId="77777777" w:rsidR="003B1B02" w:rsidRPr="00A83CA9" w:rsidRDefault="003B1B02" w:rsidP="00515C85">
      <w:pPr>
        <w:pStyle w:val="afffff9"/>
      </w:pPr>
      <w:r w:rsidRPr="00A83CA9">
        <w:t>END</w:t>
      </w:r>
      <w:r w:rsidRPr="00C9622B">
        <w:t xml:space="preserve"> </w:t>
      </w:r>
      <w:r w:rsidRPr="00A83CA9">
        <w:t>ASPECTRUM AS</w:t>
      </w:r>
      <w:r>
        <w:t>3</w:t>
      </w:r>
    </w:p>
    <w:p w14:paraId="6CEFCAD6" w14:textId="77777777" w:rsidR="003B1B02" w:rsidRPr="00A83CA9" w:rsidRDefault="003B1B02" w:rsidP="00515C85">
      <w:pPr>
        <w:pStyle w:val="afffff9"/>
      </w:pPr>
      <w:r w:rsidRPr="00A83CA9">
        <w:t>ASPECTRUM AS4</w:t>
      </w:r>
    </w:p>
    <w:p w14:paraId="46456E40" w14:textId="77777777" w:rsidR="003B1B02" w:rsidRPr="00A83CA9" w:rsidRDefault="003B1B02" w:rsidP="00515C85">
      <w:pPr>
        <w:pStyle w:val="afffff9"/>
      </w:pPr>
      <w:r w:rsidRPr="00A83CA9">
        <w:t>ENERGY</w:t>
      </w:r>
    </w:p>
    <w:p w14:paraId="70A3667D" w14:textId="77777777" w:rsidR="003B1B02" w:rsidRPr="00A83CA9" w:rsidRDefault="003B1B02" w:rsidP="00515C85">
      <w:pPr>
        <w:pStyle w:val="afffff9"/>
      </w:pPr>
      <w:r w:rsidRPr="008508E8">
        <w:t xml:space="preserve"> </w:t>
      </w:r>
      <w:r w:rsidRPr="00A83CA9">
        <w:t>16.9098E06 16.9198E06 16.9299E06 16.9399E06 16.9499E06 16.9599E06 16.9699E06 16.9800E06 16.9900E06 17.0000E06</w:t>
      </w:r>
    </w:p>
    <w:p w14:paraId="479FB010" w14:textId="77777777" w:rsidR="003B1B02" w:rsidRPr="00A83CA9" w:rsidRDefault="003B1B02" w:rsidP="00515C85">
      <w:pPr>
        <w:pStyle w:val="afffff9"/>
      </w:pPr>
      <w:r w:rsidRPr="00A83CA9">
        <w:t>PROBABILITY</w:t>
      </w:r>
    </w:p>
    <w:p w14:paraId="543229F5" w14:textId="77777777" w:rsidR="003B1B02" w:rsidRPr="00A83CA9" w:rsidRDefault="003B1B02" w:rsidP="00515C85">
      <w:pPr>
        <w:pStyle w:val="afffff9"/>
      </w:pPr>
      <w:r w:rsidRPr="008508E8">
        <w:t xml:space="preserve"> </w:t>
      </w:r>
      <w:r w:rsidRPr="00A83CA9">
        <w:t>1.643e-04 1.734e-04 1.857e-04 2.069e-04 2.174e-04 2.158e-04 2.077e-04 2.038e-04 2.098e-04 2.004e-04</w:t>
      </w:r>
    </w:p>
    <w:p w14:paraId="2380752C" w14:textId="77777777" w:rsidR="003B1B02" w:rsidRPr="00A83CA9" w:rsidRDefault="003B1B02" w:rsidP="00515C85">
      <w:pPr>
        <w:pStyle w:val="afffff9"/>
      </w:pPr>
      <w:r w:rsidRPr="00A83CA9">
        <w:t>END</w:t>
      </w:r>
      <w:r w:rsidRPr="00C9622B">
        <w:t xml:space="preserve"> </w:t>
      </w:r>
      <w:r w:rsidRPr="00A83CA9">
        <w:t>ASPECTRUM AS</w:t>
      </w:r>
      <w:r>
        <w:t>4</w:t>
      </w:r>
    </w:p>
    <w:p w14:paraId="121BD24F" w14:textId="77777777" w:rsidR="003B1B02" w:rsidRPr="00A83CA9" w:rsidRDefault="003B1B02" w:rsidP="00515C85">
      <w:pPr>
        <w:pStyle w:val="afffff9"/>
      </w:pPr>
      <w:r w:rsidRPr="00A83CA9">
        <w:t>ASPECTRUM AS5</w:t>
      </w:r>
    </w:p>
    <w:p w14:paraId="505FD273" w14:textId="77777777" w:rsidR="003B1B02" w:rsidRPr="00A83CA9" w:rsidRDefault="003B1B02" w:rsidP="00515C85">
      <w:pPr>
        <w:pStyle w:val="afffff9"/>
      </w:pPr>
      <w:r w:rsidRPr="00A83CA9">
        <w:t>ENERGY</w:t>
      </w:r>
    </w:p>
    <w:p w14:paraId="071976FF" w14:textId="77777777" w:rsidR="003B1B02" w:rsidRPr="00A83CA9" w:rsidRDefault="003B1B02" w:rsidP="00515C85">
      <w:pPr>
        <w:pStyle w:val="afffff9"/>
      </w:pPr>
      <w:r w:rsidRPr="008508E8">
        <w:t xml:space="preserve"> </w:t>
      </w:r>
      <w:r w:rsidRPr="00A83CA9">
        <w:t>16.7094E06 16.7194E06 16.7295E06 16.7395E06 16.7495E06 16.7595E06 16.7695E06 16.7796E06 16.7896E06 16.7996E06</w:t>
      </w:r>
    </w:p>
    <w:p w14:paraId="76F6D9B8" w14:textId="77777777" w:rsidR="003B1B02" w:rsidRPr="00A83CA9" w:rsidRDefault="003B1B02" w:rsidP="00515C85">
      <w:pPr>
        <w:pStyle w:val="afffff9"/>
      </w:pPr>
      <w:r w:rsidRPr="00A83CA9">
        <w:t>PROBABILITY</w:t>
      </w:r>
    </w:p>
    <w:p w14:paraId="770B53D0" w14:textId="77777777" w:rsidR="003B1B02" w:rsidRPr="00A83CA9" w:rsidRDefault="003B1B02" w:rsidP="00515C85">
      <w:pPr>
        <w:pStyle w:val="afffff9"/>
      </w:pPr>
      <w:r>
        <w:t xml:space="preserve"> </w:t>
      </w:r>
      <w:r w:rsidRPr="00A83CA9">
        <w:t>1.883e-05 1.939e-05 2.132e-05 2.301e-05 2.414e-05 2.451e-05 2.515e-05 2.672e-05 2.885e-05 2.767e-05</w:t>
      </w:r>
    </w:p>
    <w:p w14:paraId="089B4907" w14:textId="77777777" w:rsidR="003B1B02" w:rsidRPr="00A83CA9" w:rsidRDefault="003B1B02" w:rsidP="00515C85">
      <w:pPr>
        <w:pStyle w:val="afffff9"/>
      </w:pPr>
      <w:r w:rsidRPr="00A83CA9">
        <w:t>END</w:t>
      </w:r>
      <w:r w:rsidRPr="00C9622B">
        <w:t xml:space="preserve"> </w:t>
      </w:r>
      <w:r w:rsidRPr="00A83CA9">
        <w:t>ASPECTRUM AS5</w:t>
      </w:r>
    </w:p>
    <w:p w14:paraId="484D4BC3" w14:textId="77777777" w:rsidR="003B1B02" w:rsidRPr="00A83CA9" w:rsidRDefault="003B1B02" w:rsidP="00515C85">
      <w:pPr>
        <w:pStyle w:val="afffff9"/>
      </w:pPr>
      <w:r w:rsidRPr="00A83CA9">
        <w:t>ASPECTRUM AS6</w:t>
      </w:r>
    </w:p>
    <w:p w14:paraId="586056D9" w14:textId="77777777" w:rsidR="003B1B02" w:rsidRPr="00A83CA9" w:rsidRDefault="003B1B02" w:rsidP="00515C85">
      <w:pPr>
        <w:pStyle w:val="afffff9"/>
      </w:pPr>
      <w:r w:rsidRPr="00A83CA9">
        <w:lastRenderedPageBreak/>
        <w:t>ENERGY</w:t>
      </w:r>
    </w:p>
    <w:p w14:paraId="02F0A8F7" w14:textId="77777777" w:rsidR="003B1B02" w:rsidRPr="00A83CA9" w:rsidRDefault="003B1B02" w:rsidP="00515C85">
      <w:pPr>
        <w:pStyle w:val="afffff9"/>
      </w:pPr>
      <w:r w:rsidRPr="008508E8">
        <w:t xml:space="preserve"> </w:t>
      </w:r>
      <w:r w:rsidRPr="00A83CA9">
        <w:t>15.1062E06 15.1162E06 15.1263E06 15.1363E06 15.1463E06 15.1563E06 15.1663E06 15.1764E06 15.1864E06 15.1964E06</w:t>
      </w:r>
    </w:p>
    <w:p w14:paraId="658EAEF2" w14:textId="77777777" w:rsidR="003B1B02" w:rsidRPr="00A83CA9" w:rsidRDefault="003B1B02" w:rsidP="00515C85">
      <w:pPr>
        <w:pStyle w:val="afffff9"/>
      </w:pPr>
      <w:r w:rsidRPr="00A83CA9">
        <w:t>PROBABILITY</w:t>
      </w:r>
    </w:p>
    <w:p w14:paraId="2DDA61FE" w14:textId="77777777" w:rsidR="003B1B02" w:rsidRPr="00A83CA9" w:rsidRDefault="003B1B02" w:rsidP="00515C85">
      <w:pPr>
        <w:pStyle w:val="afffff9"/>
      </w:pPr>
      <w:r w:rsidRPr="008508E8">
        <w:t xml:space="preserve"> </w:t>
      </w:r>
      <w:r w:rsidRPr="00A83CA9">
        <w:t>2.949e-05 2.749e-05 2.659e-05 2.852e-05 2.733e-05 2.917e-05 5.252e-05 8.098e-05 9.852e-05 1.106e-04</w:t>
      </w:r>
    </w:p>
    <w:p w14:paraId="2DEE2338" w14:textId="77777777" w:rsidR="003B1B02" w:rsidRPr="00A83CA9" w:rsidRDefault="003B1B02" w:rsidP="00515C85">
      <w:pPr>
        <w:pStyle w:val="afffff9"/>
      </w:pPr>
      <w:r w:rsidRPr="00A83CA9">
        <w:t>END</w:t>
      </w:r>
      <w:r w:rsidRPr="00C9622B">
        <w:t xml:space="preserve"> </w:t>
      </w:r>
      <w:r w:rsidRPr="00A83CA9">
        <w:t>ASPECTRUM AS6</w:t>
      </w:r>
    </w:p>
    <w:p w14:paraId="23C9DBEF" w14:textId="77777777" w:rsidR="003B1B02" w:rsidRPr="00A83CA9" w:rsidRDefault="003B1B02" w:rsidP="00515C85">
      <w:pPr>
        <w:pStyle w:val="afffff9"/>
      </w:pPr>
      <w:r w:rsidRPr="00A83CA9">
        <w:t>ASPECTRUM AS7</w:t>
      </w:r>
    </w:p>
    <w:p w14:paraId="12072955" w14:textId="77777777" w:rsidR="003B1B02" w:rsidRPr="00A83CA9" w:rsidRDefault="003B1B02" w:rsidP="00515C85">
      <w:pPr>
        <w:pStyle w:val="afffff9"/>
      </w:pPr>
      <w:r w:rsidRPr="00A83CA9">
        <w:t>ENERGY</w:t>
      </w:r>
    </w:p>
    <w:p w14:paraId="37C95CA0" w14:textId="77777777" w:rsidR="003B1B02" w:rsidRPr="00A83CA9" w:rsidRDefault="003B1B02" w:rsidP="00515C85">
      <w:pPr>
        <w:pStyle w:val="afffff9"/>
      </w:pPr>
      <w:r>
        <w:t xml:space="preserve"> </w:t>
      </w:r>
      <w:r w:rsidRPr="00A83CA9">
        <w:t>12.7014E06 12.7114E06 12.7214E06 12.7315E06 12.7415E06 12.7515E06 12.7615E06 12.7715E06 12.7816E06 12.7916E06</w:t>
      </w:r>
    </w:p>
    <w:p w14:paraId="42F32930" w14:textId="77777777" w:rsidR="003B1B02" w:rsidRPr="00A83CA9" w:rsidRDefault="003B1B02" w:rsidP="00515C85">
      <w:pPr>
        <w:pStyle w:val="afffff9"/>
      </w:pPr>
      <w:r w:rsidRPr="00A83CA9">
        <w:t>PROBABILITY</w:t>
      </w:r>
    </w:p>
    <w:p w14:paraId="057FDFB9" w14:textId="77777777" w:rsidR="003B1B02" w:rsidRPr="00A83CA9" w:rsidRDefault="003B1B02" w:rsidP="00515C85">
      <w:pPr>
        <w:pStyle w:val="afffff9"/>
      </w:pPr>
      <w:r>
        <w:t xml:space="preserve"> </w:t>
      </w:r>
      <w:r w:rsidRPr="00A83CA9">
        <w:t>1.050e-05 1.415e-05 1.692e-05 1.936e-05 1.983e-05 2.104e-05 2.328e-05 2.507e-05 2.469e-05 2.534e-05</w:t>
      </w:r>
    </w:p>
    <w:p w14:paraId="15B6620C" w14:textId="77777777" w:rsidR="003B1B02" w:rsidRPr="00A83CA9" w:rsidRDefault="003B1B02" w:rsidP="00515C85">
      <w:pPr>
        <w:pStyle w:val="afffff9"/>
      </w:pPr>
      <w:r w:rsidRPr="00A83CA9">
        <w:t>END</w:t>
      </w:r>
      <w:r w:rsidRPr="00C9622B">
        <w:t xml:space="preserve"> </w:t>
      </w:r>
      <w:r w:rsidRPr="00A83CA9">
        <w:t>ASPECTRUM AS</w:t>
      </w:r>
      <w:r>
        <w:t>7</w:t>
      </w:r>
    </w:p>
    <w:p w14:paraId="10DC35C9" w14:textId="77777777" w:rsidR="003B1B02" w:rsidRPr="00A83CA9" w:rsidRDefault="003B1B02" w:rsidP="00515C85">
      <w:pPr>
        <w:pStyle w:val="afffff9"/>
      </w:pPr>
      <w:r w:rsidRPr="00A83CA9">
        <w:t>ASPECTRUM AS8</w:t>
      </w:r>
    </w:p>
    <w:p w14:paraId="6B08282C" w14:textId="77777777" w:rsidR="003B1B02" w:rsidRPr="00A83CA9" w:rsidRDefault="003B1B02" w:rsidP="00515C85">
      <w:pPr>
        <w:pStyle w:val="afffff9"/>
      </w:pPr>
      <w:r w:rsidRPr="00A83CA9">
        <w:t>ENERGY</w:t>
      </w:r>
    </w:p>
    <w:p w14:paraId="32FA1D1E" w14:textId="77777777" w:rsidR="003B1B02" w:rsidRPr="00A83CA9" w:rsidRDefault="003B1B02" w:rsidP="00515C85">
      <w:pPr>
        <w:pStyle w:val="afffff9"/>
      </w:pPr>
      <w:r>
        <w:t xml:space="preserve"> </w:t>
      </w:r>
      <w:r w:rsidRPr="00A83CA9">
        <w:t>16.7094E06 16.7194E06 16.7295E06 16.7395E06 16.7495E06 16.7595E06 16.7695E06 16.7796E06 16.7896E06 16.7996E06</w:t>
      </w:r>
    </w:p>
    <w:p w14:paraId="403BC890" w14:textId="77777777" w:rsidR="003B1B02" w:rsidRPr="00A83CA9" w:rsidRDefault="003B1B02" w:rsidP="00515C85">
      <w:pPr>
        <w:pStyle w:val="afffff9"/>
      </w:pPr>
      <w:r w:rsidRPr="00A83CA9">
        <w:t>PROBABILITY</w:t>
      </w:r>
    </w:p>
    <w:p w14:paraId="508A0CC9" w14:textId="77777777" w:rsidR="003B1B02" w:rsidRPr="00A83CA9" w:rsidRDefault="003B1B02" w:rsidP="00515C85">
      <w:pPr>
        <w:pStyle w:val="afffff9"/>
      </w:pPr>
      <w:r>
        <w:t xml:space="preserve"> </w:t>
      </w:r>
      <w:r w:rsidRPr="00A83CA9">
        <w:t>7.244e-06 8.859e-06 1.103e-05 1.461e-05 1.758e-05 1.969e-05 2.069e-05 2.162e-05 2.412e-05 2.574e-05</w:t>
      </w:r>
    </w:p>
    <w:p w14:paraId="5B195801" w14:textId="77777777" w:rsidR="003B1B02" w:rsidRPr="00850EE4" w:rsidRDefault="003B1B02" w:rsidP="00515C85">
      <w:pPr>
        <w:pStyle w:val="afffff9"/>
      </w:pPr>
      <w:r w:rsidRPr="00A83CA9">
        <w:t>END</w:t>
      </w:r>
      <w:r w:rsidRPr="00850EE4">
        <w:t xml:space="preserve"> ASPECTRUM A</w:t>
      </w:r>
      <w:r>
        <w:t>S8</w:t>
      </w:r>
    </w:p>
    <w:p w14:paraId="76520829" w14:textId="77777777" w:rsidR="003B1B02" w:rsidRPr="00A83CA9" w:rsidRDefault="003B1B02" w:rsidP="00515C85">
      <w:pPr>
        <w:pStyle w:val="afffff9"/>
      </w:pPr>
      <w:r w:rsidRPr="00A83CA9">
        <w:t>END</w:t>
      </w:r>
      <w:r>
        <w:t xml:space="preserve"> ANGULAR</w:t>
      </w:r>
    </w:p>
    <w:p w14:paraId="440FF904" w14:textId="77777777" w:rsidR="003B1B02" w:rsidRPr="00A83CA9" w:rsidRDefault="003B1B02" w:rsidP="00515C85">
      <w:pPr>
        <w:pStyle w:val="afffff9"/>
      </w:pPr>
      <w:r w:rsidRPr="00A83CA9">
        <w:t>END</w:t>
      </w:r>
      <w:r>
        <w:t xml:space="preserve"> ANGLE</w:t>
      </w:r>
    </w:p>
    <w:p w14:paraId="33D0EC7D" w14:textId="77777777" w:rsidR="003B1B02" w:rsidRPr="008D3ACE" w:rsidRDefault="003B1B02" w:rsidP="00515C85">
      <w:pPr>
        <w:pStyle w:val="afffff9"/>
      </w:pPr>
      <w:r w:rsidRPr="00A83CA9">
        <w:t>FINISH</w:t>
      </w:r>
      <w:r w:rsidRPr="008D3ACE">
        <w:t xml:space="preserve"> </w:t>
      </w:r>
      <w:r>
        <w:t>RRS</w:t>
      </w:r>
    </w:p>
    <w:p w14:paraId="710D4FAC" w14:textId="77777777" w:rsidR="003B1B02" w:rsidRPr="008D3ACE" w:rsidRDefault="003B1B02" w:rsidP="003B1B02">
      <w:pPr>
        <w:pStyle w:val="12"/>
        <w:rPr>
          <w:lang w:val="en-US"/>
        </w:rPr>
      </w:pPr>
    </w:p>
    <w:sectPr w:rsidR="003B1B02" w:rsidRPr="008D3ACE" w:rsidSect="00FF7F43">
      <w:footerReference w:type="default" r:id="rId5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5B02C7" w14:textId="77777777" w:rsidR="005B21CC" w:rsidRDefault="005B21CC" w:rsidP="00BA6648">
      <w:pPr>
        <w:spacing w:after="0" w:line="240" w:lineRule="auto"/>
      </w:pPr>
      <w:r>
        <w:separator/>
      </w:r>
    </w:p>
  </w:endnote>
  <w:endnote w:type="continuationSeparator" w:id="0">
    <w:p w14:paraId="74A549EA" w14:textId="77777777" w:rsidR="005B21CC" w:rsidRDefault="005B21CC" w:rsidP="00BA6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878F5" w14:textId="0E0DB9D9" w:rsidR="000731FD" w:rsidRPr="00BA6648" w:rsidRDefault="005B21CC">
    <w:pPr>
      <w:pStyle w:val="ad"/>
      <w:jc w:val="center"/>
      <w:rPr>
        <w:rFonts w:ascii="Times New Roman" w:hAnsi="Times New Roman" w:cs="Times New Roman"/>
      </w:rPr>
    </w:pPr>
    <w:sdt>
      <w:sdtPr>
        <w:rPr>
          <w:rFonts w:ascii="Times New Roman" w:hAnsi="Times New Roman" w:cs="Times New Roman"/>
        </w:rPr>
        <w:id w:val="233518611"/>
        <w:docPartObj>
          <w:docPartGallery w:val="Page Numbers (Bottom of Page)"/>
          <w:docPartUnique/>
        </w:docPartObj>
      </w:sdtPr>
      <w:sdtEndPr/>
      <w:sdtContent>
        <w:r w:rsidR="000731FD" w:rsidRPr="00BA6648">
          <w:rPr>
            <w:rFonts w:ascii="Times New Roman" w:hAnsi="Times New Roman" w:cs="Times New Roman"/>
          </w:rPr>
          <w:t xml:space="preserve">- </w:t>
        </w:r>
        <w:r w:rsidR="000731FD" w:rsidRPr="00BA6648">
          <w:rPr>
            <w:rFonts w:ascii="Times New Roman" w:hAnsi="Times New Roman" w:cs="Times New Roman"/>
          </w:rPr>
          <w:fldChar w:fldCharType="begin"/>
        </w:r>
        <w:r w:rsidR="000731FD" w:rsidRPr="00BA6648">
          <w:rPr>
            <w:rFonts w:ascii="Times New Roman" w:hAnsi="Times New Roman" w:cs="Times New Roman"/>
          </w:rPr>
          <w:instrText>PAGE   \* MERGEFORMAT</w:instrText>
        </w:r>
        <w:r w:rsidR="000731FD" w:rsidRPr="00BA6648">
          <w:rPr>
            <w:rFonts w:ascii="Times New Roman" w:hAnsi="Times New Roman" w:cs="Times New Roman"/>
          </w:rPr>
          <w:fldChar w:fldCharType="separate"/>
        </w:r>
        <w:r w:rsidR="000731FD" w:rsidRPr="00BA6648">
          <w:rPr>
            <w:rFonts w:ascii="Times New Roman" w:hAnsi="Times New Roman" w:cs="Times New Roman"/>
          </w:rPr>
          <w:t>2</w:t>
        </w:r>
        <w:r w:rsidR="000731FD" w:rsidRPr="00BA6648">
          <w:rPr>
            <w:rFonts w:ascii="Times New Roman" w:hAnsi="Times New Roman" w:cs="Times New Roman"/>
          </w:rPr>
          <w:fldChar w:fldCharType="end"/>
        </w:r>
      </w:sdtContent>
    </w:sdt>
    <w:r w:rsidR="000731FD" w:rsidRPr="00BA6648">
      <w:rPr>
        <w:rFonts w:ascii="Times New Roman" w:hAnsi="Times New Roman" w:cs="Times New Roman"/>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0481B1" w14:textId="77777777" w:rsidR="005B21CC" w:rsidRDefault="005B21CC" w:rsidP="00BA6648">
      <w:pPr>
        <w:spacing w:after="0" w:line="240" w:lineRule="auto"/>
      </w:pPr>
      <w:r>
        <w:separator/>
      </w:r>
    </w:p>
  </w:footnote>
  <w:footnote w:type="continuationSeparator" w:id="0">
    <w:p w14:paraId="00B3FC43" w14:textId="77777777" w:rsidR="005B21CC" w:rsidRDefault="005B21CC" w:rsidP="00BA6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032CD6"/>
    <w:multiLevelType w:val="hybridMultilevel"/>
    <w:tmpl w:val="946686F4"/>
    <w:lvl w:ilvl="0" w:tplc="C0FC3A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02925E2"/>
    <w:multiLevelType w:val="hybridMultilevel"/>
    <w:tmpl w:val="357084CA"/>
    <w:lvl w:ilvl="0" w:tplc="A5007724">
      <w:start w:val="1"/>
      <w:numFmt w:val="bullet"/>
      <w:pStyle w:val="a"/>
      <w:lvlText w:val="-"/>
      <w:lvlJc w:val="left"/>
      <w:pPr>
        <w:ind w:left="1429" w:hanging="360"/>
      </w:pPr>
      <w:rPr>
        <w:rFonts w:ascii="Courier New" w:hAnsi="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1830222"/>
    <w:multiLevelType w:val="hybridMultilevel"/>
    <w:tmpl w:val="24AC3D80"/>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C0A550B"/>
    <w:multiLevelType w:val="hybridMultilevel"/>
    <w:tmpl w:val="9BC6916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9D15F2"/>
    <w:multiLevelType w:val="hybridMultilevel"/>
    <w:tmpl w:val="4B161D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8EB7C2B"/>
    <w:multiLevelType w:val="hybridMultilevel"/>
    <w:tmpl w:val="EE6C29A6"/>
    <w:lvl w:ilvl="0" w:tplc="2A3EED5C">
      <w:start w:val="1"/>
      <w:numFmt w:val="decimal"/>
      <w:pStyle w:val="a0"/>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9671C5C"/>
    <w:multiLevelType w:val="hybridMultilevel"/>
    <w:tmpl w:val="457858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96823CF"/>
    <w:multiLevelType w:val="hybridMultilevel"/>
    <w:tmpl w:val="3B8487CC"/>
    <w:lvl w:ilvl="0" w:tplc="65D4CD6C">
      <w:start w:val="1"/>
      <w:numFmt w:val="bullet"/>
      <w:pStyle w:val="1"/>
      <w:lvlText w:val=""/>
      <w:lvlJc w:val="left"/>
      <w:pPr>
        <w:tabs>
          <w:tab w:val="num" w:pos="1208"/>
        </w:tabs>
        <w:ind w:left="1208" w:hanging="357"/>
      </w:pPr>
      <w:rPr>
        <w:rFonts w:ascii="Symbol" w:hAnsi="Symbol" w:hint="default"/>
      </w:rPr>
    </w:lvl>
    <w:lvl w:ilvl="1" w:tplc="04190003">
      <w:start w:val="1"/>
      <w:numFmt w:val="bullet"/>
      <w:lvlText w:val="o"/>
      <w:lvlJc w:val="left"/>
      <w:pPr>
        <w:tabs>
          <w:tab w:val="num" w:pos="2291"/>
        </w:tabs>
        <w:ind w:left="2291" w:hanging="360"/>
      </w:pPr>
      <w:rPr>
        <w:rFonts w:ascii="Courier New" w:hAnsi="Courier New" w:cs="Courier New" w:hint="default"/>
      </w:rPr>
    </w:lvl>
    <w:lvl w:ilvl="2" w:tplc="04190005" w:tentative="1">
      <w:start w:val="1"/>
      <w:numFmt w:val="bullet"/>
      <w:lvlText w:val=""/>
      <w:lvlJc w:val="left"/>
      <w:pPr>
        <w:tabs>
          <w:tab w:val="num" w:pos="3011"/>
        </w:tabs>
        <w:ind w:left="3011" w:hanging="360"/>
      </w:pPr>
      <w:rPr>
        <w:rFonts w:ascii="Wingdings" w:hAnsi="Wingdings" w:hint="default"/>
      </w:rPr>
    </w:lvl>
    <w:lvl w:ilvl="3" w:tplc="04190001" w:tentative="1">
      <w:start w:val="1"/>
      <w:numFmt w:val="bullet"/>
      <w:lvlText w:val=""/>
      <w:lvlJc w:val="left"/>
      <w:pPr>
        <w:tabs>
          <w:tab w:val="num" w:pos="3731"/>
        </w:tabs>
        <w:ind w:left="3731" w:hanging="360"/>
      </w:pPr>
      <w:rPr>
        <w:rFonts w:ascii="Symbol" w:hAnsi="Symbol" w:hint="default"/>
      </w:rPr>
    </w:lvl>
    <w:lvl w:ilvl="4" w:tplc="04190003" w:tentative="1">
      <w:start w:val="1"/>
      <w:numFmt w:val="bullet"/>
      <w:lvlText w:val="o"/>
      <w:lvlJc w:val="left"/>
      <w:pPr>
        <w:tabs>
          <w:tab w:val="num" w:pos="4451"/>
        </w:tabs>
        <w:ind w:left="4451" w:hanging="360"/>
      </w:pPr>
      <w:rPr>
        <w:rFonts w:ascii="Courier New" w:hAnsi="Courier New" w:cs="Courier New" w:hint="default"/>
      </w:rPr>
    </w:lvl>
    <w:lvl w:ilvl="5" w:tplc="04190005" w:tentative="1">
      <w:start w:val="1"/>
      <w:numFmt w:val="bullet"/>
      <w:lvlText w:val=""/>
      <w:lvlJc w:val="left"/>
      <w:pPr>
        <w:tabs>
          <w:tab w:val="num" w:pos="5171"/>
        </w:tabs>
        <w:ind w:left="5171" w:hanging="360"/>
      </w:pPr>
      <w:rPr>
        <w:rFonts w:ascii="Wingdings" w:hAnsi="Wingdings" w:hint="default"/>
      </w:rPr>
    </w:lvl>
    <w:lvl w:ilvl="6" w:tplc="04190001" w:tentative="1">
      <w:start w:val="1"/>
      <w:numFmt w:val="bullet"/>
      <w:lvlText w:val=""/>
      <w:lvlJc w:val="left"/>
      <w:pPr>
        <w:tabs>
          <w:tab w:val="num" w:pos="5891"/>
        </w:tabs>
        <w:ind w:left="5891" w:hanging="360"/>
      </w:pPr>
      <w:rPr>
        <w:rFonts w:ascii="Symbol" w:hAnsi="Symbol" w:hint="default"/>
      </w:rPr>
    </w:lvl>
    <w:lvl w:ilvl="7" w:tplc="04190003" w:tentative="1">
      <w:start w:val="1"/>
      <w:numFmt w:val="bullet"/>
      <w:lvlText w:val="o"/>
      <w:lvlJc w:val="left"/>
      <w:pPr>
        <w:tabs>
          <w:tab w:val="num" w:pos="6611"/>
        </w:tabs>
        <w:ind w:left="6611" w:hanging="360"/>
      </w:pPr>
      <w:rPr>
        <w:rFonts w:ascii="Courier New" w:hAnsi="Courier New" w:cs="Courier New" w:hint="default"/>
      </w:rPr>
    </w:lvl>
    <w:lvl w:ilvl="8" w:tplc="04190005" w:tentative="1">
      <w:start w:val="1"/>
      <w:numFmt w:val="bullet"/>
      <w:lvlText w:val=""/>
      <w:lvlJc w:val="left"/>
      <w:pPr>
        <w:tabs>
          <w:tab w:val="num" w:pos="7331"/>
        </w:tabs>
        <w:ind w:left="7331" w:hanging="360"/>
      </w:pPr>
      <w:rPr>
        <w:rFonts w:ascii="Wingdings" w:hAnsi="Wingdings" w:hint="default"/>
      </w:rPr>
    </w:lvl>
  </w:abstractNum>
  <w:abstractNum w:abstractNumId="8" w15:restartNumberingAfterBreak="0">
    <w:nsid w:val="32CF724B"/>
    <w:multiLevelType w:val="multilevel"/>
    <w:tmpl w:val="4022D306"/>
    <w:lvl w:ilvl="0">
      <w:start w:val="1"/>
      <w:numFmt w:val="decimal"/>
      <w:pStyle w:val="10"/>
      <w:lvlText w:val="%1."/>
      <w:lvlJc w:val="left"/>
      <w:pPr>
        <w:ind w:left="360" w:hanging="360"/>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36CA32F5"/>
    <w:multiLevelType w:val="hybridMultilevel"/>
    <w:tmpl w:val="40E02D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BC836B8"/>
    <w:multiLevelType w:val="hybridMultilevel"/>
    <w:tmpl w:val="BA0255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C972E26"/>
    <w:multiLevelType w:val="multilevel"/>
    <w:tmpl w:val="19B8277E"/>
    <w:styleLink w:val="a1"/>
    <w:lvl w:ilvl="0">
      <w:start w:val="1"/>
      <w:numFmt w:val="decimal"/>
      <w:lvlText w:val="%1."/>
      <w:lvlJc w:val="left"/>
      <w:pPr>
        <w:ind w:left="644" w:hanging="360"/>
      </w:pPr>
      <w:rPr>
        <w:rFonts w:ascii="Times New Roman" w:hAnsi="Times New Roman"/>
        <w:color w:val="auto"/>
        <w:sz w:val="24"/>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2" w15:restartNumberingAfterBreak="0">
    <w:nsid w:val="43BF396B"/>
    <w:multiLevelType w:val="hybridMultilevel"/>
    <w:tmpl w:val="20385C6A"/>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6980833"/>
    <w:multiLevelType w:val="hybridMultilevel"/>
    <w:tmpl w:val="63AC3E68"/>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4A880796"/>
    <w:multiLevelType w:val="hybridMultilevel"/>
    <w:tmpl w:val="58D65CFC"/>
    <w:lvl w:ilvl="0" w:tplc="90D6CBE8">
      <w:start w:val="1"/>
      <w:numFmt w:val="decimal"/>
      <w:pStyle w:val="a2"/>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AEF016A"/>
    <w:multiLevelType w:val="hybridMultilevel"/>
    <w:tmpl w:val="D79E58F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C1637BF"/>
    <w:multiLevelType w:val="hybridMultilevel"/>
    <w:tmpl w:val="B64CF41C"/>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D916BE1"/>
    <w:multiLevelType w:val="hybridMultilevel"/>
    <w:tmpl w:val="EB70CD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E3E5DC2"/>
    <w:multiLevelType w:val="hybridMultilevel"/>
    <w:tmpl w:val="659EF1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2C80301"/>
    <w:multiLevelType w:val="hybridMultilevel"/>
    <w:tmpl w:val="E2B4D48A"/>
    <w:lvl w:ilvl="0" w:tplc="C0FC3A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595B4DD3"/>
    <w:multiLevelType w:val="multilevel"/>
    <w:tmpl w:val="F0245838"/>
    <w:styleLink w:val="20"/>
    <w:lvl w:ilvl="0">
      <w:start w:val="1"/>
      <w:numFmt w:val="bullet"/>
      <w:lvlText w:val="-"/>
      <w:lvlJc w:val="left"/>
      <w:pPr>
        <w:tabs>
          <w:tab w:val="num" w:pos="1568"/>
        </w:tabs>
        <w:ind w:left="1568" w:hanging="360"/>
      </w:pPr>
      <w:rPr>
        <w:rFonts w:ascii="Courier New" w:hAnsi="Courier New"/>
        <w:sz w:val="24"/>
      </w:rPr>
    </w:lvl>
    <w:lvl w:ilvl="1">
      <w:start w:val="1"/>
      <w:numFmt w:val="bullet"/>
      <w:lvlText w:val="o"/>
      <w:lvlJc w:val="left"/>
      <w:pPr>
        <w:tabs>
          <w:tab w:val="num" w:pos="3139"/>
        </w:tabs>
        <w:ind w:left="3139" w:hanging="360"/>
      </w:pPr>
      <w:rPr>
        <w:rFonts w:ascii="Courier New" w:hAnsi="Courier New" w:cs="Courier New" w:hint="default"/>
      </w:rPr>
    </w:lvl>
    <w:lvl w:ilvl="2">
      <w:start w:val="1"/>
      <w:numFmt w:val="bullet"/>
      <w:lvlText w:val=""/>
      <w:lvlJc w:val="left"/>
      <w:pPr>
        <w:tabs>
          <w:tab w:val="num" w:pos="3859"/>
        </w:tabs>
        <w:ind w:left="3859" w:hanging="360"/>
      </w:pPr>
      <w:rPr>
        <w:rFonts w:ascii="Wingdings" w:hAnsi="Wingdings" w:hint="default"/>
      </w:rPr>
    </w:lvl>
    <w:lvl w:ilvl="3">
      <w:start w:val="1"/>
      <w:numFmt w:val="bullet"/>
      <w:lvlText w:val=""/>
      <w:lvlJc w:val="left"/>
      <w:pPr>
        <w:tabs>
          <w:tab w:val="num" w:pos="4579"/>
        </w:tabs>
        <w:ind w:left="4579" w:hanging="360"/>
      </w:pPr>
      <w:rPr>
        <w:rFonts w:ascii="Symbol" w:hAnsi="Symbol" w:hint="default"/>
      </w:rPr>
    </w:lvl>
    <w:lvl w:ilvl="4">
      <w:start w:val="1"/>
      <w:numFmt w:val="bullet"/>
      <w:lvlText w:val="o"/>
      <w:lvlJc w:val="left"/>
      <w:pPr>
        <w:tabs>
          <w:tab w:val="num" w:pos="5299"/>
        </w:tabs>
        <w:ind w:left="5299" w:hanging="360"/>
      </w:pPr>
      <w:rPr>
        <w:rFonts w:ascii="Courier New" w:hAnsi="Courier New" w:cs="Courier New" w:hint="default"/>
      </w:rPr>
    </w:lvl>
    <w:lvl w:ilvl="5">
      <w:start w:val="1"/>
      <w:numFmt w:val="bullet"/>
      <w:lvlText w:val=""/>
      <w:lvlJc w:val="left"/>
      <w:pPr>
        <w:tabs>
          <w:tab w:val="num" w:pos="6019"/>
        </w:tabs>
        <w:ind w:left="6019" w:hanging="360"/>
      </w:pPr>
      <w:rPr>
        <w:rFonts w:ascii="Wingdings" w:hAnsi="Wingdings" w:hint="default"/>
      </w:rPr>
    </w:lvl>
    <w:lvl w:ilvl="6">
      <w:start w:val="1"/>
      <w:numFmt w:val="bullet"/>
      <w:lvlText w:val=""/>
      <w:lvlJc w:val="left"/>
      <w:pPr>
        <w:tabs>
          <w:tab w:val="num" w:pos="6739"/>
        </w:tabs>
        <w:ind w:left="6739" w:hanging="360"/>
      </w:pPr>
      <w:rPr>
        <w:rFonts w:ascii="Symbol" w:hAnsi="Symbol" w:hint="default"/>
      </w:rPr>
    </w:lvl>
    <w:lvl w:ilvl="7">
      <w:start w:val="1"/>
      <w:numFmt w:val="bullet"/>
      <w:lvlText w:val="o"/>
      <w:lvlJc w:val="left"/>
      <w:pPr>
        <w:tabs>
          <w:tab w:val="num" w:pos="7459"/>
        </w:tabs>
        <w:ind w:left="7459" w:hanging="360"/>
      </w:pPr>
      <w:rPr>
        <w:rFonts w:ascii="Courier New" w:hAnsi="Courier New" w:cs="Courier New" w:hint="default"/>
      </w:rPr>
    </w:lvl>
    <w:lvl w:ilvl="8">
      <w:start w:val="1"/>
      <w:numFmt w:val="bullet"/>
      <w:lvlText w:val=""/>
      <w:lvlJc w:val="left"/>
      <w:pPr>
        <w:tabs>
          <w:tab w:val="num" w:pos="8179"/>
        </w:tabs>
        <w:ind w:left="8179" w:hanging="360"/>
      </w:pPr>
      <w:rPr>
        <w:rFonts w:ascii="Wingdings" w:hAnsi="Wingdings" w:hint="default"/>
      </w:rPr>
    </w:lvl>
  </w:abstractNum>
  <w:abstractNum w:abstractNumId="21" w15:restartNumberingAfterBreak="0">
    <w:nsid w:val="59D176CB"/>
    <w:multiLevelType w:val="hybridMultilevel"/>
    <w:tmpl w:val="3DF2E15C"/>
    <w:lvl w:ilvl="0" w:tplc="C0FC3A9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62342659"/>
    <w:multiLevelType w:val="hybridMultilevel"/>
    <w:tmpl w:val="CA48B30A"/>
    <w:lvl w:ilvl="0" w:tplc="6178D87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68B41342"/>
    <w:multiLevelType w:val="hybridMultilevel"/>
    <w:tmpl w:val="F51846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8134288"/>
    <w:multiLevelType w:val="hybridMultilevel"/>
    <w:tmpl w:val="4BF0A55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0"/>
  </w:num>
  <w:num w:numId="2">
    <w:abstractNumId w:val="7"/>
  </w:num>
  <w:num w:numId="3">
    <w:abstractNumId w:val="14"/>
  </w:num>
  <w:num w:numId="4">
    <w:abstractNumId w:val="1"/>
  </w:num>
  <w:num w:numId="5">
    <w:abstractNumId w:val="5"/>
  </w:num>
  <w:num w:numId="6">
    <w:abstractNumId w:val="0"/>
  </w:num>
  <w:num w:numId="7">
    <w:abstractNumId w:val="12"/>
  </w:num>
  <w:num w:numId="8">
    <w:abstractNumId w:val="16"/>
  </w:num>
  <w:num w:numId="9">
    <w:abstractNumId w:val="19"/>
  </w:num>
  <w:num w:numId="10">
    <w:abstractNumId w:val="11"/>
  </w:num>
  <w:num w:numId="11">
    <w:abstractNumId w:val="16"/>
  </w:num>
  <w:num w:numId="12">
    <w:abstractNumId w:val="2"/>
  </w:num>
  <w:num w:numId="13">
    <w:abstractNumId w:val="6"/>
  </w:num>
  <w:num w:numId="14">
    <w:abstractNumId w:val="8"/>
  </w:num>
  <w:num w:numId="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num>
  <w:num w:numId="17">
    <w:abstractNumId w:val="3"/>
  </w:num>
  <w:num w:numId="18">
    <w:abstractNumId w:val="10"/>
  </w:num>
  <w:num w:numId="19">
    <w:abstractNumId w:val="4"/>
  </w:num>
  <w:num w:numId="20">
    <w:abstractNumId w:val="17"/>
  </w:num>
  <w:num w:numId="21">
    <w:abstractNumId w:val="15"/>
  </w:num>
  <w:num w:numId="22">
    <w:abstractNumId w:val="21"/>
  </w:num>
  <w:num w:numId="23">
    <w:abstractNumId w:val="18"/>
  </w:num>
  <w:num w:numId="24">
    <w:abstractNumId w:val="22"/>
  </w:num>
  <w:num w:numId="25">
    <w:abstractNumId w:val="23"/>
  </w:num>
  <w:num w:numId="26">
    <w:abstractNumId w:val="24"/>
  </w:num>
  <w:num w:numId="27">
    <w:abstractNumId w:val="1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41"/>
  <w:stylePaneFormatFilter w:val="1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0"/>
  <w:stylePaneSortMethod w:val="00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F6C"/>
    <w:rsid w:val="00000B0A"/>
    <w:rsid w:val="0001308D"/>
    <w:rsid w:val="0001626A"/>
    <w:rsid w:val="00016335"/>
    <w:rsid w:val="00026759"/>
    <w:rsid w:val="00032AF7"/>
    <w:rsid w:val="000618A4"/>
    <w:rsid w:val="00062973"/>
    <w:rsid w:val="00064BAA"/>
    <w:rsid w:val="000731FD"/>
    <w:rsid w:val="000830BA"/>
    <w:rsid w:val="00083ABD"/>
    <w:rsid w:val="0008649B"/>
    <w:rsid w:val="00087C3C"/>
    <w:rsid w:val="0009067C"/>
    <w:rsid w:val="0009159F"/>
    <w:rsid w:val="000939E6"/>
    <w:rsid w:val="00093B70"/>
    <w:rsid w:val="00095B89"/>
    <w:rsid w:val="000A0705"/>
    <w:rsid w:val="000A6F4F"/>
    <w:rsid w:val="000B647A"/>
    <w:rsid w:val="000B67E2"/>
    <w:rsid w:val="000C09A1"/>
    <w:rsid w:val="000C5FBB"/>
    <w:rsid w:val="000D0029"/>
    <w:rsid w:val="000D1B8F"/>
    <w:rsid w:val="000D22D4"/>
    <w:rsid w:val="000D5FA3"/>
    <w:rsid w:val="000D6126"/>
    <w:rsid w:val="000E4EB1"/>
    <w:rsid w:val="000E5D2C"/>
    <w:rsid w:val="000F0458"/>
    <w:rsid w:val="000F155D"/>
    <w:rsid w:val="000F2148"/>
    <w:rsid w:val="000F4D71"/>
    <w:rsid w:val="00103E9B"/>
    <w:rsid w:val="0011092F"/>
    <w:rsid w:val="0011237D"/>
    <w:rsid w:val="001215DB"/>
    <w:rsid w:val="001268DB"/>
    <w:rsid w:val="001278DD"/>
    <w:rsid w:val="00130B08"/>
    <w:rsid w:val="001370D9"/>
    <w:rsid w:val="0013743C"/>
    <w:rsid w:val="00137FE8"/>
    <w:rsid w:val="00146020"/>
    <w:rsid w:val="00150705"/>
    <w:rsid w:val="00155D36"/>
    <w:rsid w:val="00156C4C"/>
    <w:rsid w:val="00176C79"/>
    <w:rsid w:val="0018042C"/>
    <w:rsid w:val="00181F6C"/>
    <w:rsid w:val="00182D32"/>
    <w:rsid w:val="00192C61"/>
    <w:rsid w:val="001A1E9F"/>
    <w:rsid w:val="001A495C"/>
    <w:rsid w:val="001A6EAC"/>
    <w:rsid w:val="001B1786"/>
    <w:rsid w:val="001B5518"/>
    <w:rsid w:val="001C1407"/>
    <w:rsid w:val="001D404D"/>
    <w:rsid w:val="001D4454"/>
    <w:rsid w:val="001E50DB"/>
    <w:rsid w:val="001F361A"/>
    <w:rsid w:val="001F7E0D"/>
    <w:rsid w:val="002016A4"/>
    <w:rsid w:val="002020BF"/>
    <w:rsid w:val="002060DD"/>
    <w:rsid w:val="002103C8"/>
    <w:rsid w:val="002128BF"/>
    <w:rsid w:val="002155CF"/>
    <w:rsid w:val="00230FC4"/>
    <w:rsid w:val="00231DFE"/>
    <w:rsid w:val="0024396D"/>
    <w:rsid w:val="00245914"/>
    <w:rsid w:val="00247E8C"/>
    <w:rsid w:val="00256393"/>
    <w:rsid w:val="002601F2"/>
    <w:rsid w:val="002653DE"/>
    <w:rsid w:val="0027208C"/>
    <w:rsid w:val="00287EBB"/>
    <w:rsid w:val="002A27A7"/>
    <w:rsid w:val="002A5E17"/>
    <w:rsid w:val="002C0838"/>
    <w:rsid w:val="002C3EDF"/>
    <w:rsid w:val="002C64B3"/>
    <w:rsid w:val="002D31E2"/>
    <w:rsid w:val="002D3F68"/>
    <w:rsid w:val="002D7D79"/>
    <w:rsid w:val="002E11B8"/>
    <w:rsid w:val="002E344B"/>
    <w:rsid w:val="002E4F00"/>
    <w:rsid w:val="002F1639"/>
    <w:rsid w:val="002F7226"/>
    <w:rsid w:val="00303E68"/>
    <w:rsid w:val="0030467B"/>
    <w:rsid w:val="00311035"/>
    <w:rsid w:val="003121E3"/>
    <w:rsid w:val="00314CA0"/>
    <w:rsid w:val="003159CF"/>
    <w:rsid w:val="00321FAA"/>
    <w:rsid w:val="00325510"/>
    <w:rsid w:val="00326266"/>
    <w:rsid w:val="0032765E"/>
    <w:rsid w:val="00341427"/>
    <w:rsid w:val="00356830"/>
    <w:rsid w:val="003669DA"/>
    <w:rsid w:val="0038118C"/>
    <w:rsid w:val="00391568"/>
    <w:rsid w:val="003921A2"/>
    <w:rsid w:val="0039667F"/>
    <w:rsid w:val="003A3BEE"/>
    <w:rsid w:val="003B1B02"/>
    <w:rsid w:val="003C575E"/>
    <w:rsid w:val="003D02BB"/>
    <w:rsid w:val="003D4963"/>
    <w:rsid w:val="003E0F1D"/>
    <w:rsid w:val="003E5CBB"/>
    <w:rsid w:val="003F4B5F"/>
    <w:rsid w:val="00400F5D"/>
    <w:rsid w:val="004104A0"/>
    <w:rsid w:val="004242FB"/>
    <w:rsid w:val="00424877"/>
    <w:rsid w:val="0043106D"/>
    <w:rsid w:val="00451A0C"/>
    <w:rsid w:val="004612C1"/>
    <w:rsid w:val="00463BA5"/>
    <w:rsid w:val="00467DBA"/>
    <w:rsid w:val="00472112"/>
    <w:rsid w:val="00482B87"/>
    <w:rsid w:val="004835FE"/>
    <w:rsid w:val="00486D79"/>
    <w:rsid w:val="004971CE"/>
    <w:rsid w:val="004B7B71"/>
    <w:rsid w:val="004D363F"/>
    <w:rsid w:val="004E1E80"/>
    <w:rsid w:val="004E23AD"/>
    <w:rsid w:val="004F19CC"/>
    <w:rsid w:val="00503910"/>
    <w:rsid w:val="005078FE"/>
    <w:rsid w:val="0051007D"/>
    <w:rsid w:val="00515840"/>
    <w:rsid w:val="00515C85"/>
    <w:rsid w:val="005220C6"/>
    <w:rsid w:val="005338BA"/>
    <w:rsid w:val="00536380"/>
    <w:rsid w:val="00545165"/>
    <w:rsid w:val="00546457"/>
    <w:rsid w:val="00546F88"/>
    <w:rsid w:val="005543E7"/>
    <w:rsid w:val="0055520A"/>
    <w:rsid w:val="005562AA"/>
    <w:rsid w:val="0057149E"/>
    <w:rsid w:val="005812DC"/>
    <w:rsid w:val="00582093"/>
    <w:rsid w:val="00590DE5"/>
    <w:rsid w:val="00592C6C"/>
    <w:rsid w:val="0059526C"/>
    <w:rsid w:val="00595E12"/>
    <w:rsid w:val="0059695F"/>
    <w:rsid w:val="005A0C3C"/>
    <w:rsid w:val="005A208D"/>
    <w:rsid w:val="005B21CC"/>
    <w:rsid w:val="005B2965"/>
    <w:rsid w:val="005D15DB"/>
    <w:rsid w:val="005D3974"/>
    <w:rsid w:val="005D4FCE"/>
    <w:rsid w:val="005E395F"/>
    <w:rsid w:val="005E4FE0"/>
    <w:rsid w:val="005F0C2B"/>
    <w:rsid w:val="005F1200"/>
    <w:rsid w:val="005F1295"/>
    <w:rsid w:val="005F4B78"/>
    <w:rsid w:val="0060618C"/>
    <w:rsid w:val="006122D8"/>
    <w:rsid w:val="006146FA"/>
    <w:rsid w:val="0061631F"/>
    <w:rsid w:val="00617E04"/>
    <w:rsid w:val="006260EF"/>
    <w:rsid w:val="00630550"/>
    <w:rsid w:val="006320C4"/>
    <w:rsid w:val="006353CA"/>
    <w:rsid w:val="00636563"/>
    <w:rsid w:val="0064470A"/>
    <w:rsid w:val="00647E19"/>
    <w:rsid w:val="00661831"/>
    <w:rsid w:val="00664F48"/>
    <w:rsid w:val="00665B80"/>
    <w:rsid w:val="0067106D"/>
    <w:rsid w:val="0068056F"/>
    <w:rsid w:val="00680ABC"/>
    <w:rsid w:val="006871DF"/>
    <w:rsid w:val="00695F08"/>
    <w:rsid w:val="006975F1"/>
    <w:rsid w:val="006A3B20"/>
    <w:rsid w:val="006A625A"/>
    <w:rsid w:val="006B35F7"/>
    <w:rsid w:val="006B39AE"/>
    <w:rsid w:val="006C60DE"/>
    <w:rsid w:val="006C6992"/>
    <w:rsid w:val="006D3CB3"/>
    <w:rsid w:val="006D540F"/>
    <w:rsid w:val="006E11E6"/>
    <w:rsid w:val="006F1FD0"/>
    <w:rsid w:val="006F6BFB"/>
    <w:rsid w:val="00700611"/>
    <w:rsid w:val="0072328F"/>
    <w:rsid w:val="00725881"/>
    <w:rsid w:val="00726DDA"/>
    <w:rsid w:val="00736728"/>
    <w:rsid w:val="00736888"/>
    <w:rsid w:val="00743309"/>
    <w:rsid w:val="00745819"/>
    <w:rsid w:val="007667F0"/>
    <w:rsid w:val="00775CBC"/>
    <w:rsid w:val="00781BFD"/>
    <w:rsid w:val="007836BA"/>
    <w:rsid w:val="00787173"/>
    <w:rsid w:val="00792B0D"/>
    <w:rsid w:val="00795925"/>
    <w:rsid w:val="007A3CEF"/>
    <w:rsid w:val="007B0EE9"/>
    <w:rsid w:val="007C0BEE"/>
    <w:rsid w:val="007D24BB"/>
    <w:rsid w:val="007D50E7"/>
    <w:rsid w:val="007D6135"/>
    <w:rsid w:val="007D62F9"/>
    <w:rsid w:val="007E1B54"/>
    <w:rsid w:val="007E7D9E"/>
    <w:rsid w:val="007F26D3"/>
    <w:rsid w:val="007F3555"/>
    <w:rsid w:val="007F56AC"/>
    <w:rsid w:val="0080000E"/>
    <w:rsid w:val="008005DE"/>
    <w:rsid w:val="00822FE5"/>
    <w:rsid w:val="00830606"/>
    <w:rsid w:val="008333C4"/>
    <w:rsid w:val="00833CF7"/>
    <w:rsid w:val="00835904"/>
    <w:rsid w:val="0084089C"/>
    <w:rsid w:val="00841219"/>
    <w:rsid w:val="0084368D"/>
    <w:rsid w:val="00846C1A"/>
    <w:rsid w:val="008509A6"/>
    <w:rsid w:val="00876EC1"/>
    <w:rsid w:val="00885A0A"/>
    <w:rsid w:val="00890395"/>
    <w:rsid w:val="00893191"/>
    <w:rsid w:val="008A565F"/>
    <w:rsid w:val="008A6F5C"/>
    <w:rsid w:val="008B00BD"/>
    <w:rsid w:val="008C19EA"/>
    <w:rsid w:val="008C2434"/>
    <w:rsid w:val="008C46A5"/>
    <w:rsid w:val="008C6175"/>
    <w:rsid w:val="008D685D"/>
    <w:rsid w:val="008E1AE9"/>
    <w:rsid w:val="008E40CB"/>
    <w:rsid w:val="008E5CBF"/>
    <w:rsid w:val="008E7877"/>
    <w:rsid w:val="008F495B"/>
    <w:rsid w:val="0091391F"/>
    <w:rsid w:val="0091663C"/>
    <w:rsid w:val="00921F57"/>
    <w:rsid w:val="009302AC"/>
    <w:rsid w:val="00932986"/>
    <w:rsid w:val="009338C1"/>
    <w:rsid w:val="0093525C"/>
    <w:rsid w:val="00935626"/>
    <w:rsid w:val="00945CEA"/>
    <w:rsid w:val="009479F2"/>
    <w:rsid w:val="00980044"/>
    <w:rsid w:val="00983082"/>
    <w:rsid w:val="00985F84"/>
    <w:rsid w:val="009A02E8"/>
    <w:rsid w:val="009A3FF2"/>
    <w:rsid w:val="009B174F"/>
    <w:rsid w:val="009B7FF9"/>
    <w:rsid w:val="009C1177"/>
    <w:rsid w:val="009C1FB7"/>
    <w:rsid w:val="009C411A"/>
    <w:rsid w:val="009E54F2"/>
    <w:rsid w:val="009F5A71"/>
    <w:rsid w:val="009F7C90"/>
    <w:rsid w:val="00A0597A"/>
    <w:rsid w:val="00A1395C"/>
    <w:rsid w:val="00A15BD5"/>
    <w:rsid w:val="00A17FE4"/>
    <w:rsid w:val="00A22A55"/>
    <w:rsid w:val="00A23914"/>
    <w:rsid w:val="00A25A76"/>
    <w:rsid w:val="00A2638E"/>
    <w:rsid w:val="00A520F1"/>
    <w:rsid w:val="00A52329"/>
    <w:rsid w:val="00A52EF4"/>
    <w:rsid w:val="00A55B12"/>
    <w:rsid w:val="00A63181"/>
    <w:rsid w:val="00A75C7B"/>
    <w:rsid w:val="00A76E46"/>
    <w:rsid w:val="00A80BF7"/>
    <w:rsid w:val="00A953CE"/>
    <w:rsid w:val="00AA010C"/>
    <w:rsid w:val="00AA223D"/>
    <w:rsid w:val="00AA387F"/>
    <w:rsid w:val="00AC0480"/>
    <w:rsid w:val="00AC7818"/>
    <w:rsid w:val="00AD1721"/>
    <w:rsid w:val="00AE432B"/>
    <w:rsid w:val="00AE648D"/>
    <w:rsid w:val="00AE74B7"/>
    <w:rsid w:val="00AF7797"/>
    <w:rsid w:val="00B008B6"/>
    <w:rsid w:val="00B00FB8"/>
    <w:rsid w:val="00B05BB7"/>
    <w:rsid w:val="00B06BC5"/>
    <w:rsid w:val="00B246B0"/>
    <w:rsid w:val="00B311B9"/>
    <w:rsid w:val="00B37662"/>
    <w:rsid w:val="00B44E53"/>
    <w:rsid w:val="00B45384"/>
    <w:rsid w:val="00B50E2B"/>
    <w:rsid w:val="00B5228F"/>
    <w:rsid w:val="00B5614B"/>
    <w:rsid w:val="00B62EA9"/>
    <w:rsid w:val="00B6556E"/>
    <w:rsid w:val="00B65875"/>
    <w:rsid w:val="00B86E90"/>
    <w:rsid w:val="00BA19CB"/>
    <w:rsid w:val="00BA213B"/>
    <w:rsid w:val="00BA6648"/>
    <w:rsid w:val="00BC3B25"/>
    <w:rsid w:val="00BC5761"/>
    <w:rsid w:val="00BD3C50"/>
    <w:rsid w:val="00BD7C00"/>
    <w:rsid w:val="00BE11A1"/>
    <w:rsid w:val="00BE3E7D"/>
    <w:rsid w:val="00BE47ED"/>
    <w:rsid w:val="00BF3CA8"/>
    <w:rsid w:val="00C007B6"/>
    <w:rsid w:val="00C01A4C"/>
    <w:rsid w:val="00C124D1"/>
    <w:rsid w:val="00C1459C"/>
    <w:rsid w:val="00C34D5F"/>
    <w:rsid w:val="00C37DAD"/>
    <w:rsid w:val="00C42CCD"/>
    <w:rsid w:val="00C445D1"/>
    <w:rsid w:val="00C5487A"/>
    <w:rsid w:val="00C63C15"/>
    <w:rsid w:val="00C64F7B"/>
    <w:rsid w:val="00C70F7D"/>
    <w:rsid w:val="00C751A8"/>
    <w:rsid w:val="00C828F0"/>
    <w:rsid w:val="00C876F2"/>
    <w:rsid w:val="00C934F0"/>
    <w:rsid w:val="00C93AB2"/>
    <w:rsid w:val="00CA2628"/>
    <w:rsid w:val="00CA5F90"/>
    <w:rsid w:val="00CA73A1"/>
    <w:rsid w:val="00CB2D16"/>
    <w:rsid w:val="00CB4521"/>
    <w:rsid w:val="00CB5D42"/>
    <w:rsid w:val="00CC23EA"/>
    <w:rsid w:val="00CC3ADC"/>
    <w:rsid w:val="00CC4617"/>
    <w:rsid w:val="00CC6A6D"/>
    <w:rsid w:val="00CD1355"/>
    <w:rsid w:val="00CD1A6A"/>
    <w:rsid w:val="00CD567D"/>
    <w:rsid w:val="00CD653B"/>
    <w:rsid w:val="00CD6869"/>
    <w:rsid w:val="00CE12FF"/>
    <w:rsid w:val="00CE315B"/>
    <w:rsid w:val="00CE4F1F"/>
    <w:rsid w:val="00CE5E00"/>
    <w:rsid w:val="00CF4660"/>
    <w:rsid w:val="00D00534"/>
    <w:rsid w:val="00D10ED2"/>
    <w:rsid w:val="00D239F0"/>
    <w:rsid w:val="00D24CF5"/>
    <w:rsid w:val="00D25B81"/>
    <w:rsid w:val="00D30821"/>
    <w:rsid w:val="00D327CE"/>
    <w:rsid w:val="00D340E6"/>
    <w:rsid w:val="00D342A7"/>
    <w:rsid w:val="00D36F9F"/>
    <w:rsid w:val="00D416DB"/>
    <w:rsid w:val="00D567AE"/>
    <w:rsid w:val="00D56855"/>
    <w:rsid w:val="00D5717A"/>
    <w:rsid w:val="00D655F5"/>
    <w:rsid w:val="00D72A61"/>
    <w:rsid w:val="00D76F61"/>
    <w:rsid w:val="00D85879"/>
    <w:rsid w:val="00D93AC5"/>
    <w:rsid w:val="00D9559A"/>
    <w:rsid w:val="00DA5B16"/>
    <w:rsid w:val="00DA77F8"/>
    <w:rsid w:val="00DB6BF7"/>
    <w:rsid w:val="00DC6276"/>
    <w:rsid w:val="00DD70BC"/>
    <w:rsid w:val="00DE0C70"/>
    <w:rsid w:val="00DF5153"/>
    <w:rsid w:val="00DF7412"/>
    <w:rsid w:val="00DF7D78"/>
    <w:rsid w:val="00E04F98"/>
    <w:rsid w:val="00E15E43"/>
    <w:rsid w:val="00E238B0"/>
    <w:rsid w:val="00E30E3E"/>
    <w:rsid w:val="00E33911"/>
    <w:rsid w:val="00E43DFB"/>
    <w:rsid w:val="00E5037E"/>
    <w:rsid w:val="00E549C9"/>
    <w:rsid w:val="00E57635"/>
    <w:rsid w:val="00E57C2E"/>
    <w:rsid w:val="00E64F18"/>
    <w:rsid w:val="00E666EE"/>
    <w:rsid w:val="00E716D8"/>
    <w:rsid w:val="00E8064B"/>
    <w:rsid w:val="00E8103F"/>
    <w:rsid w:val="00E84287"/>
    <w:rsid w:val="00E96FB0"/>
    <w:rsid w:val="00EA7903"/>
    <w:rsid w:val="00EB1A25"/>
    <w:rsid w:val="00EB3BAE"/>
    <w:rsid w:val="00EB6372"/>
    <w:rsid w:val="00EC6994"/>
    <w:rsid w:val="00F102EE"/>
    <w:rsid w:val="00F13D02"/>
    <w:rsid w:val="00F14BD8"/>
    <w:rsid w:val="00F160CB"/>
    <w:rsid w:val="00F21BEF"/>
    <w:rsid w:val="00F23F45"/>
    <w:rsid w:val="00F27033"/>
    <w:rsid w:val="00F30DAE"/>
    <w:rsid w:val="00F31E09"/>
    <w:rsid w:val="00F55AB5"/>
    <w:rsid w:val="00F70FBF"/>
    <w:rsid w:val="00F73FFC"/>
    <w:rsid w:val="00F755C7"/>
    <w:rsid w:val="00F82E87"/>
    <w:rsid w:val="00F85E83"/>
    <w:rsid w:val="00F86C3B"/>
    <w:rsid w:val="00F875ED"/>
    <w:rsid w:val="00FB2174"/>
    <w:rsid w:val="00FE4F67"/>
    <w:rsid w:val="00FF2F75"/>
    <w:rsid w:val="00FF7F4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F36F"/>
  <w15:chartTrackingRefBased/>
  <w15:docId w15:val="{E291AB02-CCBF-4259-B47D-E6384ACF9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15C85"/>
  </w:style>
  <w:style w:type="paragraph" w:styleId="10">
    <w:name w:val="heading 1"/>
    <w:basedOn w:val="a3"/>
    <w:next w:val="14"/>
    <w:link w:val="11"/>
    <w:uiPriority w:val="9"/>
    <w:qFormat/>
    <w:rsid w:val="00BD7C00"/>
    <w:pPr>
      <w:keepNext/>
      <w:keepLines/>
      <w:pageBreakBefore/>
      <w:numPr>
        <w:numId w:val="14"/>
      </w:numPr>
      <w:spacing w:before="240" w:after="0" w:line="360" w:lineRule="auto"/>
      <w:jc w:val="center"/>
      <w:outlineLvl w:val="0"/>
    </w:pPr>
    <w:rPr>
      <w:rFonts w:ascii="Times New Roman" w:eastAsiaTheme="majorEastAsia" w:hAnsi="Times New Roman" w:cstheme="majorBidi"/>
      <w:b/>
      <w:caps/>
      <w:sz w:val="32"/>
      <w:szCs w:val="32"/>
    </w:rPr>
  </w:style>
  <w:style w:type="paragraph" w:styleId="2">
    <w:name w:val="heading 2"/>
    <w:basedOn w:val="14"/>
    <w:next w:val="14"/>
    <w:link w:val="21"/>
    <w:uiPriority w:val="9"/>
    <w:unhideWhenUsed/>
    <w:qFormat/>
    <w:rsid w:val="006F6BFB"/>
    <w:pPr>
      <w:keepNext/>
      <w:keepLines/>
      <w:numPr>
        <w:ilvl w:val="1"/>
        <w:numId w:val="14"/>
      </w:numPr>
      <w:tabs>
        <w:tab w:val="left" w:pos="1134"/>
      </w:tabs>
      <w:spacing w:before="120"/>
      <w:outlineLvl w:val="1"/>
    </w:pPr>
    <w:rPr>
      <w:rFonts w:eastAsiaTheme="majorEastAsia" w:cstheme="majorBidi"/>
      <w:b/>
      <w:szCs w:val="26"/>
    </w:rPr>
  </w:style>
  <w:style w:type="paragraph" w:styleId="3">
    <w:name w:val="heading 3"/>
    <w:basedOn w:val="14"/>
    <w:next w:val="14"/>
    <w:link w:val="30"/>
    <w:uiPriority w:val="9"/>
    <w:unhideWhenUsed/>
    <w:qFormat/>
    <w:rsid w:val="009B7FF9"/>
    <w:pPr>
      <w:keepNext/>
      <w:keepLines/>
      <w:numPr>
        <w:ilvl w:val="2"/>
        <w:numId w:val="14"/>
      </w:numPr>
      <w:tabs>
        <w:tab w:val="left" w:pos="1418"/>
      </w:tabs>
      <w:spacing w:before="40"/>
      <w:outlineLvl w:val="2"/>
    </w:pPr>
    <w:rPr>
      <w:rFonts w:eastAsiaTheme="majorEastAsia" w:cstheme="majorBidi"/>
      <w:b/>
      <w:szCs w:val="24"/>
    </w:rPr>
  </w:style>
  <w:style w:type="paragraph" w:styleId="4">
    <w:name w:val="heading 4"/>
    <w:basedOn w:val="14"/>
    <w:next w:val="14"/>
    <w:link w:val="40"/>
    <w:uiPriority w:val="9"/>
    <w:unhideWhenUsed/>
    <w:qFormat/>
    <w:rsid w:val="009B7FF9"/>
    <w:pPr>
      <w:keepNext/>
      <w:keepLines/>
      <w:numPr>
        <w:ilvl w:val="3"/>
        <w:numId w:val="14"/>
      </w:numPr>
      <w:tabs>
        <w:tab w:val="left" w:pos="1701"/>
      </w:tabs>
      <w:spacing w:before="40"/>
      <w:outlineLvl w:val="3"/>
    </w:pPr>
    <w:rPr>
      <w:rFonts w:eastAsiaTheme="majorEastAsia" w:cstheme="majorBidi"/>
      <w:b/>
      <w:iCs/>
    </w:rPr>
  </w:style>
  <w:style w:type="paragraph" w:styleId="5">
    <w:name w:val="heading 5"/>
    <w:basedOn w:val="a3"/>
    <w:next w:val="14"/>
    <w:link w:val="50"/>
    <w:uiPriority w:val="9"/>
    <w:unhideWhenUsed/>
    <w:qFormat/>
    <w:rsid w:val="009B7FF9"/>
    <w:pPr>
      <w:keepNext/>
      <w:keepLines/>
      <w:numPr>
        <w:ilvl w:val="4"/>
        <w:numId w:val="14"/>
      </w:numPr>
      <w:tabs>
        <w:tab w:val="left" w:pos="1985"/>
      </w:tabs>
      <w:spacing w:before="40" w:after="0" w:line="360" w:lineRule="auto"/>
      <w:outlineLvl w:val="4"/>
    </w:pPr>
    <w:rPr>
      <w:rFonts w:ascii="Times New Roman" w:eastAsiaTheme="majorEastAsia" w:hAnsi="Times New Roman" w:cstheme="majorBidi"/>
      <w:b/>
      <w:sz w:val="28"/>
    </w:rPr>
  </w:style>
  <w:style w:type="paragraph" w:styleId="6">
    <w:name w:val="heading 6"/>
    <w:basedOn w:val="a3"/>
    <w:next w:val="a3"/>
    <w:link w:val="60"/>
    <w:uiPriority w:val="9"/>
    <w:unhideWhenUsed/>
    <w:qFormat/>
    <w:rsid w:val="009B7FF9"/>
    <w:pPr>
      <w:keepNext/>
      <w:keepLines/>
      <w:numPr>
        <w:ilvl w:val="5"/>
        <w:numId w:val="14"/>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3"/>
    <w:next w:val="a3"/>
    <w:link w:val="70"/>
    <w:uiPriority w:val="9"/>
    <w:unhideWhenUsed/>
    <w:qFormat/>
    <w:rsid w:val="009B7FF9"/>
    <w:pPr>
      <w:keepNext/>
      <w:keepLines/>
      <w:numPr>
        <w:ilvl w:val="6"/>
        <w:numId w:val="14"/>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3"/>
    <w:next w:val="a3"/>
    <w:link w:val="80"/>
    <w:uiPriority w:val="9"/>
    <w:unhideWhenUsed/>
    <w:qFormat/>
    <w:rsid w:val="009B7FF9"/>
    <w:pPr>
      <w:keepNext/>
      <w:keepLines/>
      <w:numPr>
        <w:ilvl w:val="7"/>
        <w:numId w:val="14"/>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unhideWhenUsed/>
    <w:qFormat/>
    <w:rsid w:val="009B7FF9"/>
    <w:pPr>
      <w:keepNext/>
      <w:keepLines/>
      <w:numPr>
        <w:ilvl w:val="8"/>
        <w:numId w:val="1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Title"/>
    <w:basedOn w:val="a3"/>
    <w:next w:val="a3"/>
    <w:link w:val="a8"/>
    <w:uiPriority w:val="10"/>
    <w:qFormat/>
    <w:rsid w:val="006A625A"/>
    <w:pPr>
      <w:spacing w:after="0" w:line="360" w:lineRule="auto"/>
      <w:contextualSpacing/>
      <w:jc w:val="center"/>
    </w:pPr>
    <w:rPr>
      <w:rFonts w:ascii="Times New Roman" w:eastAsiaTheme="majorEastAsia" w:hAnsi="Times New Roman" w:cstheme="majorBidi"/>
      <w:b/>
      <w:caps/>
      <w:spacing w:val="-10"/>
      <w:kern w:val="28"/>
      <w:sz w:val="28"/>
      <w:szCs w:val="56"/>
    </w:rPr>
  </w:style>
  <w:style w:type="character" w:customStyle="1" w:styleId="a8">
    <w:name w:val="Заголовок Знак"/>
    <w:basedOn w:val="a4"/>
    <w:link w:val="a7"/>
    <w:uiPriority w:val="10"/>
    <w:rsid w:val="006A625A"/>
    <w:rPr>
      <w:rFonts w:ascii="Times New Roman" w:eastAsiaTheme="majorEastAsia" w:hAnsi="Times New Roman" w:cstheme="majorBidi"/>
      <w:b/>
      <w:caps/>
      <w:spacing w:val="-10"/>
      <w:kern w:val="28"/>
      <w:sz w:val="28"/>
      <w:szCs w:val="56"/>
    </w:rPr>
  </w:style>
  <w:style w:type="paragraph" w:customStyle="1" w:styleId="14">
    <w:name w:val="Текст14пт"/>
    <w:basedOn w:val="a3"/>
    <w:link w:val="140"/>
    <w:uiPriority w:val="99"/>
    <w:qFormat/>
    <w:rsid w:val="00181F6C"/>
    <w:pPr>
      <w:spacing w:after="0" w:line="360" w:lineRule="auto"/>
      <w:ind w:firstLine="709"/>
      <w:jc w:val="both"/>
    </w:pPr>
    <w:rPr>
      <w:rFonts w:ascii="Times New Roman" w:hAnsi="Times New Roman" w:cs="Times New Roman"/>
      <w:sz w:val="28"/>
      <w:szCs w:val="28"/>
    </w:rPr>
  </w:style>
  <w:style w:type="character" w:customStyle="1" w:styleId="11">
    <w:name w:val="Заголовок 1 Знак"/>
    <w:basedOn w:val="a4"/>
    <w:link w:val="10"/>
    <w:uiPriority w:val="9"/>
    <w:rsid w:val="009B7FF9"/>
    <w:rPr>
      <w:rFonts w:ascii="Times New Roman" w:eastAsiaTheme="majorEastAsia" w:hAnsi="Times New Roman" w:cstheme="majorBidi"/>
      <w:b/>
      <w:caps/>
      <w:sz w:val="32"/>
      <w:szCs w:val="32"/>
    </w:rPr>
  </w:style>
  <w:style w:type="character" w:customStyle="1" w:styleId="21">
    <w:name w:val="Заголовок 2 Знак"/>
    <w:basedOn w:val="a4"/>
    <w:link w:val="2"/>
    <w:uiPriority w:val="9"/>
    <w:rsid w:val="006F6BFB"/>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9B7FF9"/>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9B7FF9"/>
    <w:rPr>
      <w:rFonts w:ascii="Times New Roman" w:eastAsiaTheme="majorEastAsia" w:hAnsi="Times New Roman" w:cstheme="majorBidi"/>
      <w:b/>
      <w:iCs/>
      <w:sz w:val="28"/>
      <w:szCs w:val="28"/>
    </w:rPr>
  </w:style>
  <w:style w:type="character" w:customStyle="1" w:styleId="50">
    <w:name w:val="Заголовок 5 Знак"/>
    <w:basedOn w:val="a4"/>
    <w:link w:val="5"/>
    <w:uiPriority w:val="9"/>
    <w:rsid w:val="009B7FF9"/>
    <w:rPr>
      <w:rFonts w:ascii="Times New Roman" w:eastAsiaTheme="majorEastAsia" w:hAnsi="Times New Roman" w:cstheme="majorBidi"/>
      <w:b/>
      <w:sz w:val="28"/>
    </w:rPr>
  </w:style>
  <w:style w:type="character" w:customStyle="1" w:styleId="60">
    <w:name w:val="Заголовок 6 Знак"/>
    <w:basedOn w:val="a4"/>
    <w:link w:val="6"/>
    <w:uiPriority w:val="9"/>
    <w:rsid w:val="009B7FF9"/>
    <w:rPr>
      <w:rFonts w:asciiTheme="majorHAnsi" w:eastAsiaTheme="majorEastAsia" w:hAnsiTheme="majorHAnsi" w:cstheme="majorBidi"/>
      <w:color w:val="1F3763" w:themeColor="accent1" w:themeShade="7F"/>
    </w:rPr>
  </w:style>
  <w:style w:type="character" w:customStyle="1" w:styleId="70">
    <w:name w:val="Заголовок 7 Знак"/>
    <w:basedOn w:val="a4"/>
    <w:link w:val="7"/>
    <w:uiPriority w:val="9"/>
    <w:rsid w:val="009B7FF9"/>
    <w:rPr>
      <w:rFonts w:asciiTheme="majorHAnsi" w:eastAsiaTheme="majorEastAsia" w:hAnsiTheme="majorHAnsi" w:cstheme="majorBidi"/>
      <w:i/>
      <w:iCs/>
      <w:color w:val="1F3763" w:themeColor="accent1" w:themeShade="7F"/>
    </w:rPr>
  </w:style>
  <w:style w:type="character" w:customStyle="1" w:styleId="80">
    <w:name w:val="Заголовок 8 Знак"/>
    <w:basedOn w:val="a4"/>
    <w:link w:val="8"/>
    <w:uiPriority w:val="9"/>
    <w:rsid w:val="009B7FF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rsid w:val="009B7FF9"/>
    <w:rPr>
      <w:rFonts w:asciiTheme="majorHAnsi" w:eastAsiaTheme="majorEastAsia" w:hAnsiTheme="majorHAnsi" w:cstheme="majorBidi"/>
      <w:i/>
      <w:iCs/>
      <w:color w:val="272727" w:themeColor="text1" w:themeTint="D8"/>
      <w:sz w:val="21"/>
      <w:szCs w:val="21"/>
    </w:rPr>
  </w:style>
  <w:style w:type="paragraph" w:customStyle="1" w:styleId="a9">
    <w:name w:val="Шаблон"/>
    <w:basedOn w:val="a3"/>
    <w:uiPriority w:val="99"/>
    <w:qFormat/>
    <w:rsid w:val="00932986"/>
    <w:pPr>
      <w:keepNext/>
      <w:spacing w:after="120" w:line="240" w:lineRule="auto"/>
      <w:jc w:val="both"/>
    </w:pPr>
    <w:rPr>
      <w:rFonts w:ascii="Tahoma" w:hAnsi="Tahoma" w:cs="Times New Roman"/>
      <w:sz w:val="24"/>
      <w:szCs w:val="24"/>
      <w:lang w:val="en-US"/>
    </w:rPr>
  </w:style>
  <w:style w:type="paragraph" w:customStyle="1" w:styleId="aa">
    <w:name w:val="Шаблон Подпись"/>
    <w:basedOn w:val="a3"/>
    <w:uiPriority w:val="99"/>
    <w:qFormat/>
    <w:rsid w:val="00932986"/>
    <w:pPr>
      <w:keepNext/>
      <w:spacing w:after="0" w:line="360" w:lineRule="auto"/>
      <w:ind w:firstLine="709"/>
      <w:jc w:val="both"/>
    </w:pPr>
    <w:rPr>
      <w:rFonts w:ascii="Times New Roman" w:hAnsi="Times New Roman" w:cs="Times New Roman"/>
      <w:sz w:val="28"/>
      <w:u w:val="single"/>
    </w:rPr>
  </w:style>
  <w:style w:type="paragraph" w:styleId="ab">
    <w:name w:val="header"/>
    <w:basedOn w:val="a3"/>
    <w:link w:val="ac"/>
    <w:uiPriority w:val="99"/>
    <w:unhideWhenUsed/>
    <w:rsid w:val="00BA6648"/>
    <w:pPr>
      <w:tabs>
        <w:tab w:val="center" w:pos="4677"/>
        <w:tab w:val="right" w:pos="9355"/>
      </w:tabs>
      <w:spacing w:after="0" w:line="240" w:lineRule="auto"/>
    </w:pPr>
  </w:style>
  <w:style w:type="character" w:customStyle="1" w:styleId="ac">
    <w:name w:val="Верхний колонтитул Знак"/>
    <w:basedOn w:val="a4"/>
    <w:link w:val="ab"/>
    <w:uiPriority w:val="99"/>
    <w:rsid w:val="00BA6648"/>
  </w:style>
  <w:style w:type="paragraph" w:styleId="ad">
    <w:name w:val="footer"/>
    <w:basedOn w:val="a3"/>
    <w:link w:val="ae"/>
    <w:uiPriority w:val="99"/>
    <w:unhideWhenUsed/>
    <w:rsid w:val="00BA6648"/>
    <w:pPr>
      <w:tabs>
        <w:tab w:val="center" w:pos="4677"/>
        <w:tab w:val="right" w:pos="9355"/>
      </w:tabs>
      <w:spacing w:after="0" w:line="240" w:lineRule="auto"/>
    </w:pPr>
  </w:style>
  <w:style w:type="character" w:customStyle="1" w:styleId="ae">
    <w:name w:val="Нижний колонтитул Знак"/>
    <w:basedOn w:val="a4"/>
    <w:link w:val="ad"/>
    <w:uiPriority w:val="99"/>
    <w:rsid w:val="00BA6648"/>
  </w:style>
  <w:style w:type="paragraph" w:customStyle="1" w:styleId="Default">
    <w:name w:val="Default"/>
    <w:uiPriority w:val="99"/>
    <w:rsid w:val="00093B7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af">
    <w:name w:val="Таблица Подпись"/>
    <w:basedOn w:val="a3"/>
    <w:uiPriority w:val="99"/>
    <w:qFormat/>
    <w:rsid w:val="002F1639"/>
    <w:pPr>
      <w:keepNext/>
      <w:spacing w:before="240" w:after="0" w:line="360" w:lineRule="auto"/>
      <w:jc w:val="both"/>
    </w:pPr>
    <w:rPr>
      <w:rFonts w:ascii="Times New Roman" w:hAnsi="Times New Roman" w:cs="Times New Roman"/>
      <w:sz w:val="28"/>
    </w:rPr>
  </w:style>
  <w:style w:type="paragraph" w:customStyle="1" w:styleId="af0">
    <w:name w:val="Таблица"/>
    <w:basedOn w:val="af"/>
    <w:qFormat/>
    <w:rsid w:val="00DF7D78"/>
    <w:pPr>
      <w:spacing w:before="0" w:line="240" w:lineRule="auto"/>
    </w:pPr>
    <w:rPr>
      <w:sz w:val="24"/>
    </w:rPr>
  </w:style>
  <w:style w:type="table" w:styleId="af1">
    <w:name w:val="Table Grid"/>
    <w:basedOn w:val="a5"/>
    <w:uiPriority w:val="39"/>
    <w:rsid w:val="00093B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
    <w:name w:val="Текст12пт"/>
    <w:basedOn w:val="22"/>
    <w:uiPriority w:val="99"/>
    <w:qFormat/>
    <w:rsid w:val="005F1200"/>
    <w:pPr>
      <w:spacing w:after="0" w:line="240" w:lineRule="auto"/>
      <w:ind w:left="0" w:firstLine="709"/>
      <w:jc w:val="both"/>
    </w:pPr>
    <w:rPr>
      <w:rFonts w:ascii="Times New Roman" w:eastAsia="Times New Roman" w:hAnsi="Times New Roman" w:cs="Times New Roman"/>
      <w:sz w:val="24"/>
      <w:szCs w:val="24"/>
      <w:lang w:eastAsia="ru-RU"/>
    </w:rPr>
  </w:style>
  <w:style w:type="paragraph" w:customStyle="1" w:styleId="-">
    <w:name w:val="Таблица-Подпись"/>
    <w:basedOn w:val="12"/>
    <w:uiPriority w:val="99"/>
    <w:qFormat/>
    <w:rsid w:val="005F1200"/>
    <w:pPr>
      <w:keepNext/>
      <w:ind w:firstLine="0"/>
    </w:pPr>
    <w:rPr>
      <w:bCs/>
      <w:iCs/>
    </w:rPr>
  </w:style>
  <w:style w:type="paragraph" w:styleId="22">
    <w:name w:val="Body Text Indent 2"/>
    <w:basedOn w:val="a3"/>
    <w:link w:val="23"/>
    <w:uiPriority w:val="99"/>
    <w:unhideWhenUsed/>
    <w:rsid w:val="005F1200"/>
    <w:pPr>
      <w:spacing w:after="120" w:line="480" w:lineRule="auto"/>
      <w:ind w:left="283"/>
    </w:pPr>
  </w:style>
  <w:style w:type="character" w:customStyle="1" w:styleId="23">
    <w:name w:val="Основной текст с отступом 2 Знак"/>
    <w:basedOn w:val="a4"/>
    <w:link w:val="22"/>
    <w:uiPriority w:val="99"/>
    <w:rsid w:val="005F1200"/>
  </w:style>
  <w:style w:type="paragraph" w:styleId="af2">
    <w:name w:val="TOC Heading"/>
    <w:basedOn w:val="10"/>
    <w:next w:val="a3"/>
    <w:uiPriority w:val="39"/>
    <w:unhideWhenUsed/>
    <w:qFormat/>
    <w:rsid w:val="00F755C7"/>
    <w:pPr>
      <w:pageBreakBefore w:val="0"/>
      <w:outlineLvl w:val="9"/>
    </w:pPr>
    <w:rPr>
      <w:lang w:eastAsia="ru-RU"/>
    </w:rPr>
  </w:style>
  <w:style w:type="paragraph" w:styleId="13">
    <w:name w:val="toc 1"/>
    <w:basedOn w:val="a3"/>
    <w:next w:val="a3"/>
    <w:autoRedefine/>
    <w:uiPriority w:val="39"/>
    <w:unhideWhenUsed/>
    <w:qFormat/>
    <w:rsid w:val="008A565F"/>
    <w:pPr>
      <w:tabs>
        <w:tab w:val="left" w:pos="567"/>
        <w:tab w:val="right" w:leader="dot" w:pos="9345"/>
      </w:tabs>
      <w:spacing w:after="0" w:line="360" w:lineRule="auto"/>
    </w:pPr>
    <w:rPr>
      <w:rFonts w:ascii="Times New Roman" w:hAnsi="Times New Roman"/>
      <w:sz w:val="28"/>
    </w:rPr>
  </w:style>
  <w:style w:type="character" w:styleId="af3">
    <w:name w:val="Hyperlink"/>
    <w:basedOn w:val="a4"/>
    <w:uiPriority w:val="99"/>
    <w:unhideWhenUsed/>
    <w:rsid w:val="00F755C7"/>
    <w:rPr>
      <w:color w:val="0563C1" w:themeColor="hyperlink"/>
      <w:u w:val="single"/>
    </w:rPr>
  </w:style>
  <w:style w:type="paragraph" w:customStyle="1" w:styleId="ozzynorm">
    <w:name w:val="ozzynorm"/>
    <w:basedOn w:val="a3"/>
    <w:uiPriority w:val="99"/>
    <w:rsid w:val="002103C8"/>
    <w:pPr>
      <w:widowControl w:val="0"/>
      <w:spacing w:after="0" w:line="360" w:lineRule="auto"/>
      <w:ind w:firstLine="709"/>
      <w:jc w:val="both"/>
    </w:pPr>
    <w:rPr>
      <w:rFonts w:ascii="Times New Roman" w:eastAsia="Times New Roman" w:hAnsi="Times New Roman" w:cs="Times New Roman"/>
      <w:sz w:val="26"/>
      <w:szCs w:val="26"/>
      <w:lang w:eastAsia="ru-RU"/>
    </w:rPr>
  </w:style>
  <w:style w:type="paragraph" w:customStyle="1" w:styleId="text">
    <w:name w:val="text"/>
    <w:basedOn w:val="a3"/>
    <w:link w:val="text0"/>
    <w:qFormat/>
    <w:rsid w:val="002103C8"/>
    <w:pPr>
      <w:widowControl w:val="0"/>
      <w:tabs>
        <w:tab w:val="left" w:pos="576"/>
        <w:tab w:val="left" w:pos="2016"/>
        <w:tab w:val="left" w:pos="4464"/>
        <w:tab w:val="left" w:pos="5760"/>
        <w:tab w:val="left" w:pos="6192"/>
        <w:tab w:val="left" w:pos="7200"/>
        <w:tab w:val="left" w:pos="8208"/>
        <w:tab w:val="left" w:pos="8352"/>
      </w:tabs>
      <w:spacing w:after="0" w:line="360" w:lineRule="auto"/>
      <w:ind w:firstLine="709"/>
      <w:jc w:val="both"/>
    </w:pPr>
    <w:rPr>
      <w:rFonts w:ascii="Times New Roman" w:eastAsia="Calibri" w:hAnsi="Times New Roman" w:cs="Times New Roman"/>
      <w:sz w:val="26"/>
      <w:szCs w:val="26"/>
      <w:lang w:eastAsia="ru-RU"/>
    </w:rPr>
  </w:style>
  <w:style w:type="character" w:customStyle="1" w:styleId="text0">
    <w:name w:val="text Знак"/>
    <w:link w:val="text"/>
    <w:locked/>
    <w:rsid w:val="002103C8"/>
    <w:rPr>
      <w:rFonts w:ascii="Times New Roman" w:eastAsia="Calibri" w:hAnsi="Times New Roman" w:cs="Times New Roman"/>
      <w:sz w:val="26"/>
      <w:szCs w:val="26"/>
      <w:lang w:eastAsia="ru-RU"/>
    </w:rPr>
  </w:style>
  <w:style w:type="paragraph" w:styleId="af4">
    <w:name w:val="Body Text"/>
    <w:basedOn w:val="a3"/>
    <w:link w:val="af5"/>
    <w:uiPriority w:val="99"/>
    <w:unhideWhenUsed/>
    <w:rsid w:val="002103C8"/>
    <w:pPr>
      <w:spacing w:after="120" w:line="240" w:lineRule="auto"/>
    </w:pPr>
    <w:rPr>
      <w:rFonts w:ascii="Times New Roman" w:eastAsia="Times New Roman" w:hAnsi="Times New Roman" w:cs="Times New Roman"/>
      <w:sz w:val="24"/>
      <w:szCs w:val="24"/>
      <w:lang w:eastAsia="ru-RU"/>
    </w:rPr>
  </w:style>
  <w:style w:type="character" w:customStyle="1" w:styleId="af5">
    <w:name w:val="Основной текст Знак"/>
    <w:basedOn w:val="a4"/>
    <w:link w:val="af4"/>
    <w:uiPriority w:val="99"/>
    <w:rsid w:val="002103C8"/>
    <w:rPr>
      <w:rFonts w:ascii="Times New Roman" w:eastAsia="Times New Roman" w:hAnsi="Times New Roman" w:cs="Times New Roman"/>
      <w:sz w:val="24"/>
      <w:szCs w:val="24"/>
      <w:lang w:eastAsia="ru-RU"/>
    </w:rPr>
  </w:style>
  <w:style w:type="paragraph" w:customStyle="1" w:styleId="15">
    <w:name w:val="Обычный1"/>
    <w:uiPriority w:val="99"/>
    <w:rsid w:val="002103C8"/>
    <w:pPr>
      <w:widowControl w:val="0"/>
      <w:autoSpaceDE w:val="0"/>
      <w:autoSpaceDN w:val="0"/>
      <w:spacing w:after="0" w:line="240" w:lineRule="auto"/>
    </w:pPr>
    <w:rPr>
      <w:rFonts w:ascii="Times New Roman" w:eastAsia="SimSun" w:hAnsi="Times New Roman" w:cs="Times New Roman"/>
      <w:sz w:val="20"/>
      <w:szCs w:val="20"/>
      <w:lang w:eastAsia="zh-CN"/>
    </w:rPr>
  </w:style>
  <w:style w:type="paragraph" w:customStyle="1" w:styleId="120">
    <w:name w:val="Приложение12пт"/>
    <w:basedOn w:val="14"/>
    <w:uiPriority w:val="99"/>
    <w:qFormat/>
    <w:rsid w:val="005B2965"/>
    <w:pPr>
      <w:spacing w:line="240" w:lineRule="auto"/>
    </w:pPr>
    <w:rPr>
      <w:sz w:val="24"/>
      <w:szCs w:val="24"/>
    </w:rPr>
  </w:style>
  <w:style w:type="paragraph" w:styleId="af6">
    <w:name w:val="Balloon Text"/>
    <w:basedOn w:val="a3"/>
    <w:link w:val="af7"/>
    <w:uiPriority w:val="99"/>
    <w:semiHidden/>
    <w:unhideWhenUsed/>
    <w:rsid w:val="0057149E"/>
    <w:pPr>
      <w:spacing w:after="0" w:line="240" w:lineRule="auto"/>
    </w:pPr>
    <w:rPr>
      <w:rFonts w:ascii="Segoe UI" w:hAnsi="Segoe UI" w:cs="Segoe UI"/>
      <w:sz w:val="18"/>
      <w:szCs w:val="18"/>
    </w:rPr>
  </w:style>
  <w:style w:type="character" w:customStyle="1" w:styleId="af7">
    <w:name w:val="Текст выноски Знак"/>
    <w:basedOn w:val="a4"/>
    <w:link w:val="af6"/>
    <w:uiPriority w:val="99"/>
    <w:semiHidden/>
    <w:rsid w:val="0057149E"/>
    <w:rPr>
      <w:rFonts w:ascii="Segoe UI" w:hAnsi="Segoe UI" w:cs="Segoe UI"/>
      <w:sz w:val="18"/>
      <w:szCs w:val="18"/>
    </w:rPr>
  </w:style>
  <w:style w:type="paragraph" w:styleId="af8">
    <w:name w:val="List Paragraph"/>
    <w:basedOn w:val="a3"/>
    <w:link w:val="af9"/>
    <w:uiPriority w:val="34"/>
    <w:qFormat/>
    <w:rsid w:val="00FB2174"/>
    <w:pPr>
      <w:ind w:left="720"/>
      <w:contextualSpacing/>
    </w:pPr>
  </w:style>
  <w:style w:type="paragraph" w:styleId="24">
    <w:name w:val="toc 2"/>
    <w:basedOn w:val="afa"/>
    <w:next w:val="a3"/>
    <w:autoRedefine/>
    <w:uiPriority w:val="39"/>
    <w:qFormat/>
    <w:rsid w:val="00BD7C00"/>
    <w:pPr>
      <w:tabs>
        <w:tab w:val="left" w:pos="992"/>
        <w:tab w:val="right" w:leader="dot" w:pos="9356"/>
      </w:tabs>
      <w:spacing w:line="360" w:lineRule="auto"/>
      <w:ind w:left="340"/>
      <w:jc w:val="left"/>
    </w:pPr>
    <w:rPr>
      <w:szCs w:val="24"/>
    </w:rPr>
  </w:style>
  <w:style w:type="paragraph" w:styleId="afb">
    <w:name w:val="Document Map"/>
    <w:basedOn w:val="a3"/>
    <w:link w:val="afc"/>
    <w:uiPriority w:val="99"/>
    <w:semiHidden/>
    <w:rsid w:val="00AA010C"/>
    <w:pPr>
      <w:widowControl w:val="0"/>
      <w:shd w:val="clear" w:color="auto" w:fill="000080"/>
      <w:spacing w:after="0" w:line="240" w:lineRule="auto"/>
      <w:ind w:firstLine="851"/>
      <w:jc w:val="both"/>
    </w:pPr>
    <w:rPr>
      <w:rFonts w:ascii="Tahoma" w:eastAsia="Times New Roman" w:hAnsi="Tahoma" w:cs="Tahoma"/>
      <w:snapToGrid w:val="0"/>
      <w:sz w:val="24"/>
      <w:szCs w:val="20"/>
      <w:lang w:eastAsia="ru-RU"/>
    </w:rPr>
  </w:style>
  <w:style w:type="character" w:customStyle="1" w:styleId="afc">
    <w:name w:val="Схема документа Знак"/>
    <w:basedOn w:val="a4"/>
    <w:link w:val="afb"/>
    <w:uiPriority w:val="99"/>
    <w:semiHidden/>
    <w:rsid w:val="00AA010C"/>
    <w:rPr>
      <w:rFonts w:ascii="Tahoma" w:eastAsia="Times New Roman" w:hAnsi="Tahoma" w:cs="Tahoma"/>
      <w:snapToGrid w:val="0"/>
      <w:sz w:val="24"/>
      <w:szCs w:val="20"/>
      <w:shd w:val="clear" w:color="auto" w:fill="000080"/>
      <w:lang w:eastAsia="ru-RU"/>
    </w:rPr>
  </w:style>
  <w:style w:type="paragraph" w:customStyle="1" w:styleId="Example">
    <w:name w:val="Example"/>
    <w:basedOn w:val="a3"/>
    <w:uiPriority w:val="99"/>
    <w:rsid w:val="00AA010C"/>
    <w:pPr>
      <w:spacing w:after="0" w:line="240" w:lineRule="auto"/>
    </w:pPr>
    <w:rPr>
      <w:rFonts w:ascii="Courier New" w:eastAsia="Times New Roman" w:hAnsi="Courier New" w:cs="Courier New"/>
      <w:snapToGrid w:val="0"/>
      <w:sz w:val="24"/>
      <w:szCs w:val="24"/>
      <w:lang w:val="en-US" w:eastAsia="zh-CN"/>
    </w:rPr>
  </w:style>
  <w:style w:type="paragraph" w:customStyle="1" w:styleId="afd">
    <w:name w:val="Наименование организации"/>
    <w:basedOn w:val="a3"/>
    <w:uiPriority w:val="99"/>
    <w:rsid w:val="00AA010C"/>
    <w:pPr>
      <w:widowControl w:val="0"/>
      <w:spacing w:after="0" w:line="240" w:lineRule="auto"/>
      <w:ind w:firstLine="851"/>
      <w:jc w:val="center"/>
    </w:pPr>
    <w:rPr>
      <w:rFonts w:ascii="Times New Roman" w:eastAsia="Times New Roman" w:hAnsi="Times New Roman" w:cs="Times New Roman"/>
      <w:b/>
      <w:caps/>
      <w:snapToGrid w:val="0"/>
      <w:color w:val="000000"/>
      <w:sz w:val="28"/>
      <w:szCs w:val="20"/>
      <w:lang w:eastAsia="ru-RU"/>
    </w:rPr>
  </w:style>
  <w:style w:type="paragraph" w:customStyle="1" w:styleId="afe">
    <w:name w:val="Наименование объекта"/>
    <w:basedOn w:val="a3"/>
    <w:uiPriority w:val="99"/>
    <w:rsid w:val="00AA010C"/>
    <w:pPr>
      <w:widowControl w:val="0"/>
      <w:spacing w:after="0" w:line="240" w:lineRule="auto"/>
      <w:ind w:firstLine="851"/>
      <w:jc w:val="center"/>
    </w:pPr>
    <w:rPr>
      <w:rFonts w:ascii="Times New Roman" w:eastAsia="Times New Roman" w:hAnsi="Times New Roman" w:cs="Times New Roman"/>
      <w:b/>
      <w:snapToGrid w:val="0"/>
      <w:color w:val="000000"/>
      <w:sz w:val="28"/>
      <w:szCs w:val="20"/>
      <w:lang w:eastAsia="ru-RU"/>
    </w:rPr>
  </w:style>
  <w:style w:type="paragraph" w:customStyle="1" w:styleId="aff">
    <w:name w:val="Наименование изделия"/>
    <w:basedOn w:val="a3"/>
    <w:uiPriority w:val="99"/>
    <w:rsid w:val="00AA010C"/>
    <w:pPr>
      <w:widowControl w:val="0"/>
      <w:spacing w:after="0" w:line="240" w:lineRule="auto"/>
      <w:ind w:firstLine="851"/>
      <w:jc w:val="center"/>
    </w:pPr>
    <w:rPr>
      <w:rFonts w:ascii="Times New Roman" w:eastAsia="Times New Roman" w:hAnsi="Times New Roman" w:cs="Times New Roman"/>
      <w:b/>
      <w:caps/>
      <w:snapToGrid w:val="0"/>
      <w:color w:val="000000"/>
      <w:sz w:val="28"/>
      <w:szCs w:val="20"/>
      <w:lang w:eastAsia="ru-RU"/>
    </w:rPr>
  </w:style>
  <w:style w:type="paragraph" w:customStyle="1" w:styleId="aff0">
    <w:name w:val="Наименование документа"/>
    <w:basedOn w:val="a3"/>
    <w:uiPriority w:val="99"/>
    <w:rsid w:val="00AA010C"/>
    <w:pPr>
      <w:widowControl w:val="0"/>
      <w:spacing w:after="0" w:line="240" w:lineRule="auto"/>
      <w:ind w:left="794" w:right="794"/>
      <w:jc w:val="center"/>
    </w:pPr>
    <w:rPr>
      <w:rFonts w:ascii="Times New Roman" w:eastAsia="Times New Roman" w:hAnsi="Times New Roman" w:cs="Times New Roman"/>
      <w:b/>
      <w:snapToGrid w:val="0"/>
      <w:color w:val="000000"/>
      <w:sz w:val="28"/>
      <w:szCs w:val="20"/>
      <w:lang w:eastAsia="ru-RU"/>
    </w:rPr>
  </w:style>
  <w:style w:type="paragraph" w:customStyle="1" w:styleId="aff1">
    <w:name w:val="Код документа"/>
    <w:basedOn w:val="a3"/>
    <w:next w:val="a3"/>
    <w:uiPriority w:val="99"/>
    <w:rsid w:val="00AA010C"/>
    <w:pPr>
      <w:widowControl w:val="0"/>
      <w:spacing w:after="0" w:line="240" w:lineRule="auto"/>
      <w:ind w:left="794" w:right="794"/>
      <w:jc w:val="center"/>
    </w:pPr>
    <w:rPr>
      <w:rFonts w:ascii="Times New Roman" w:eastAsia="Times New Roman" w:hAnsi="Times New Roman" w:cs="Times New Roman"/>
      <w:b/>
      <w:snapToGrid w:val="0"/>
      <w:color w:val="000000"/>
      <w:sz w:val="32"/>
      <w:szCs w:val="20"/>
      <w:lang w:eastAsia="ru-RU"/>
    </w:rPr>
  </w:style>
  <w:style w:type="paragraph" w:customStyle="1" w:styleId="aff2">
    <w:name w:val="Номер книги"/>
    <w:basedOn w:val="a3"/>
    <w:uiPriority w:val="99"/>
    <w:rsid w:val="00AA010C"/>
    <w:pPr>
      <w:widowControl w:val="0"/>
      <w:spacing w:after="0" w:line="240" w:lineRule="auto"/>
      <w:ind w:firstLine="851"/>
      <w:jc w:val="center"/>
    </w:pPr>
    <w:rPr>
      <w:rFonts w:ascii="Times New Roman" w:eastAsia="Times New Roman" w:hAnsi="Times New Roman" w:cs="Times New Roman"/>
      <w:b/>
      <w:snapToGrid w:val="0"/>
      <w:color w:val="000000"/>
      <w:sz w:val="28"/>
      <w:szCs w:val="20"/>
      <w:lang w:eastAsia="ru-RU"/>
    </w:rPr>
  </w:style>
  <w:style w:type="paragraph" w:customStyle="1" w:styleId="aff3">
    <w:name w:val="Количество листов"/>
    <w:basedOn w:val="a3"/>
    <w:uiPriority w:val="99"/>
    <w:rsid w:val="00AA010C"/>
    <w:pPr>
      <w:widowControl w:val="0"/>
      <w:spacing w:before="240" w:after="240" w:line="240" w:lineRule="auto"/>
      <w:ind w:firstLine="851"/>
      <w:jc w:val="center"/>
    </w:pPr>
    <w:rPr>
      <w:rFonts w:ascii="Times New Roman" w:eastAsia="Times New Roman" w:hAnsi="Times New Roman" w:cs="Times New Roman"/>
      <w:b/>
      <w:snapToGrid w:val="0"/>
      <w:color w:val="000000"/>
      <w:sz w:val="24"/>
      <w:szCs w:val="20"/>
      <w:lang w:eastAsia="ru-RU"/>
    </w:rPr>
  </w:style>
  <w:style w:type="paragraph" w:customStyle="1" w:styleId="aff4">
    <w:name w:val="Год выпуска"/>
    <w:basedOn w:val="a3"/>
    <w:uiPriority w:val="99"/>
    <w:rsid w:val="00AA010C"/>
    <w:pPr>
      <w:widowControl w:val="0"/>
      <w:spacing w:after="0" w:line="240" w:lineRule="auto"/>
      <w:jc w:val="center"/>
    </w:pPr>
    <w:rPr>
      <w:rFonts w:ascii="Times New Roman" w:eastAsia="Times New Roman" w:hAnsi="Times New Roman" w:cs="Times New Roman"/>
      <w:b/>
      <w:snapToGrid w:val="0"/>
      <w:color w:val="000000"/>
      <w:sz w:val="24"/>
      <w:szCs w:val="20"/>
      <w:lang w:val="en-US" w:eastAsia="ru-RU"/>
    </w:rPr>
  </w:style>
  <w:style w:type="paragraph" w:customStyle="1" w:styleId="aff5">
    <w:name w:val="Логотип"/>
    <w:basedOn w:val="a3"/>
    <w:uiPriority w:val="99"/>
    <w:rsid w:val="00AA010C"/>
    <w:pPr>
      <w:widowControl w:val="0"/>
      <w:shd w:val="clear" w:color="auto" w:fill="FFFFFF"/>
      <w:spacing w:after="0" w:line="240" w:lineRule="auto"/>
      <w:ind w:firstLine="851"/>
      <w:jc w:val="center"/>
    </w:pPr>
    <w:rPr>
      <w:rFonts w:ascii="Times New Roman" w:eastAsia="Times New Roman" w:hAnsi="Times New Roman" w:cs="Times New Roman"/>
      <w:b/>
      <w:snapToGrid w:val="0"/>
      <w:color w:val="000000"/>
      <w:sz w:val="28"/>
      <w:szCs w:val="20"/>
      <w:lang w:eastAsia="ru-RU"/>
    </w:rPr>
  </w:style>
  <w:style w:type="character" w:styleId="aff6">
    <w:name w:val="page number"/>
    <w:basedOn w:val="a4"/>
    <w:rsid w:val="00AA010C"/>
  </w:style>
  <w:style w:type="paragraph" w:customStyle="1" w:styleId="aff7">
    <w:name w:val="Утверждаю"/>
    <w:basedOn w:val="a3"/>
    <w:next w:val="a3"/>
    <w:uiPriority w:val="99"/>
    <w:rsid w:val="00AA010C"/>
    <w:pPr>
      <w:widowControl w:val="0"/>
      <w:shd w:val="clear" w:color="auto" w:fill="FFFFFF"/>
      <w:tabs>
        <w:tab w:val="left" w:pos="5670"/>
      </w:tabs>
      <w:spacing w:after="0" w:line="240" w:lineRule="auto"/>
    </w:pPr>
    <w:rPr>
      <w:rFonts w:ascii="Times New Roman" w:eastAsia="Times New Roman" w:hAnsi="Times New Roman" w:cs="Times New Roman"/>
      <w:b/>
      <w:snapToGrid w:val="0"/>
      <w:color w:val="000000"/>
      <w:sz w:val="28"/>
      <w:szCs w:val="20"/>
      <w:lang w:eastAsia="ru-RU"/>
    </w:rPr>
  </w:style>
  <w:style w:type="paragraph" w:customStyle="1" w:styleId="aff8">
    <w:name w:val="Введение"/>
    <w:basedOn w:val="10"/>
    <w:next w:val="a3"/>
    <w:uiPriority w:val="99"/>
    <w:rsid w:val="00AA010C"/>
    <w:pPr>
      <w:keepLines w:val="0"/>
      <w:pageBreakBefore w:val="0"/>
      <w:spacing w:before="0"/>
      <w:ind w:firstLine="851"/>
      <w:contextualSpacing/>
      <w:jc w:val="left"/>
    </w:pPr>
    <w:rPr>
      <w:rFonts w:eastAsia="Times New Roman" w:cs="Times New Roman"/>
      <w:b w:val="0"/>
      <w:caps w:val="0"/>
      <w:kern w:val="28"/>
      <w:sz w:val="28"/>
      <w:szCs w:val="28"/>
    </w:rPr>
  </w:style>
  <w:style w:type="paragraph" w:customStyle="1" w:styleId="aff9">
    <w:name w:val="Продолжение титульного листа"/>
    <w:basedOn w:val="a3"/>
    <w:uiPriority w:val="99"/>
    <w:rsid w:val="00AA010C"/>
    <w:pPr>
      <w:widowControl w:val="0"/>
      <w:spacing w:after="0" w:line="240" w:lineRule="auto"/>
      <w:ind w:left="5103"/>
    </w:pPr>
    <w:rPr>
      <w:rFonts w:ascii="Times New Roman" w:eastAsia="Times New Roman" w:hAnsi="Times New Roman" w:cs="Times New Roman"/>
      <w:b/>
      <w:snapToGrid w:val="0"/>
      <w:sz w:val="24"/>
      <w:szCs w:val="20"/>
      <w:lang w:eastAsia="ru-RU"/>
    </w:rPr>
  </w:style>
  <w:style w:type="paragraph" w:customStyle="1" w:styleId="affa">
    <w:name w:val="Заголовок приложений"/>
    <w:basedOn w:val="a3"/>
    <w:next w:val="a3"/>
    <w:uiPriority w:val="99"/>
    <w:rsid w:val="00AA010C"/>
    <w:pPr>
      <w:pageBreakBefore/>
      <w:spacing w:before="120" w:after="120" w:line="240" w:lineRule="auto"/>
      <w:jc w:val="center"/>
      <w:outlineLvl w:val="0"/>
    </w:pPr>
    <w:rPr>
      <w:rFonts w:ascii="Times New Roman" w:eastAsia="Times New Roman" w:hAnsi="Times New Roman" w:cs="Times New Roman"/>
      <w:b/>
      <w:caps/>
      <w:sz w:val="28"/>
      <w:szCs w:val="20"/>
      <w:lang w:eastAsia="ru-RU"/>
    </w:rPr>
  </w:style>
  <w:style w:type="paragraph" w:customStyle="1" w:styleId="affb">
    <w:name w:val="Содержание"/>
    <w:basedOn w:val="a3"/>
    <w:next w:val="a3"/>
    <w:uiPriority w:val="99"/>
    <w:rsid w:val="00AA010C"/>
    <w:pPr>
      <w:pageBreakBefore/>
      <w:widowControl w:val="0"/>
      <w:shd w:val="clear" w:color="auto" w:fill="FFFFFF"/>
      <w:spacing w:before="120" w:after="120" w:line="240" w:lineRule="auto"/>
      <w:jc w:val="center"/>
    </w:pPr>
    <w:rPr>
      <w:rFonts w:ascii="Times New Roman" w:eastAsia="Times New Roman" w:hAnsi="Times New Roman" w:cs="Times New Roman"/>
      <w:b/>
      <w:caps/>
      <w:snapToGrid w:val="0"/>
      <w:color w:val="000000"/>
      <w:sz w:val="28"/>
      <w:szCs w:val="20"/>
      <w:lang w:eastAsia="ru-RU"/>
    </w:rPr>
  </w:style>
  <w:style w:type="paragraph" w:customStyle="1" w:styleId="affc">
    <w:name w:val="Имя сканированного файла"/>
    <w:basedOn w:val="a3"/>
    <w:uiPriority w:val="99"/>
    <w:rsid w:val="00AA010C"/>
    <w:pPr>
      <w:widowControl w:val="0"/>
      <w:shd w:val="clear" w:color="auto" w:fill="FFFFFF"/>
      <w:spacing w:after="0" w:line="240" w:lineRule="auto"/>
      <w:ind w:firstLine="851"/>
      <w:jc w:val="right"/>
    </w:pPr>
    <w:rPr>
      <w:rFonts w:ascii="Times New Roman" w:eastAsia="Times New Roman" w:hAnsi="Times New Roman" w:cs="Times New Roman"/>
      <w:i/>
      <w:snapToGrid w:val="0"/>
      <w:color w:val="000000"/>
      <w:sz w:val="24"/>
      <w:szCs w:val="20"/>
      <w:lang w:eastAsia="ru-RU"/>
    </w:rPr>
  </w:style>
  <w:style w:type="paragraph" w:styleId="31">
    <w:name w:val="toc 3"/>
    <w:basedOn w:val="afa"/>
    <w:next w:val="a3"/>
    <w:autoRedefine/>
    <w:uiPriority w:val="39"/>
    <w:qFormat/>
    <w:rsid w:val="00BD7C00"/>
    <w:pPr>
      <w:tabs>
        <w:tab w:val="left" w:pos="1701"/>
        <w:tab w:val="right" w:leader="dot" w:pos="9356"/>
      </w:tabs>
      <w:spacing w:line="360" w:lineRule="auto"/>
      <w:ind w:left="709"/>
      <w:jc w:val="left"/>
    </w:pPr>
    <w:rPr>
      <w:iCs/>
    </w:rPr>
  </w:style>
  <w:style w:type="paragraph" w:styleId="41">
    <w:name w:val="toc 4"/>
    <w:basedOn w:val="afa"/>
    <w:next w:val="a3"/>
    <w:autoRedefine/>
    <w:uiPriority w:val="39"/>
    <w:rsid w:val="00AA010C"/>
    <w:pPr>
      <w:tabs>
        <w:tab w:val="right" w:leader="dot" w:pos="9347"/>
      </w:tabs>
      <w:spacing w:line="360" w:lineRule="auto"/>
      <w:ind w:left="454"/>
      <w:jc w:val="left"/>
    </w:pPr>
    <w:rPr>
      <w:szCs w:val="18"/>
    </w:rPr>
  </w:style>
  <w:style w:type="paragraph" w:styleId="51">
    <w:name w:val="toc 5"/>
    <w:basedOn w:val="afa"/>
    <w:next w:val="a3"/>
    <w:autoRedefine/>
    <w:uiPriority w:val="39"/>
    <w:rsid w:val="00AA010C"/>
    <w:pPr>
      <w:spacing w:line="360" w:lineRule="auto"/>
      <w:ind w:left="958"/>
      <w:jc w:val="both"/>
    </w:pPr>
    <w:rPr>
      <w:szCs w:val="18"/>
    </w:rPr>
  </w:style>
  <w:style w:type="paragraph" w:styleId="61">
    <w:name w:val="toc 6"/>
    <w:basedOn w:val="a3"/>
    <w:next w:val="a3"/>
    <w:autoRedefine/>
    <w:uiPriority w:val="99"/>
    <w:rsid w:val="00AA010C"/>
    <w:pPr>
      <w:widowControl w:val="0"/>
      <w:spacing w:after="0" w:line="240" w:lineRule="auto"/>
      <w:ind w:left="1200" w:firstLine="851"/>
    </w:pPr>
    <w:rPr>
      <w:rFonts w:ascii="Times New Roman" w:eastAsia="Times New Roman" w:hAnsi="Times New Roman" w:cs="Times New Roman"/>
      <w:snapToGrid w:val="0"/>
      <w:sz w:val="18"/>
      <w:szCs w:val="18"/>
      <w:lang w:eastAsia="ru-RU"/>
    </w:rPr>
  </w:style>
  <w:style w:type="paragraph" w:styleId="71">
    <w:name w:val="toc 7"/>
    <w:basedOn w:val="a3"/>
    <w:next w:val="a3"/>
    <w:autoRedefine/>
    <w:uiPriority w:val="99"/>
    <w:rsid w:val="00AA010C"/>
    <w:pPr>
      <w:widowControl w:val="0"/>
      <w:spacing w:after="0" w:line="240" w:lineRule="auto"/>
      <w:ind w:left="1440" w:firstLine="851"/>
    </w:pPr>
    <w:rPr>
      <w:rFonts w:ascii="Times New Roman" w:eastAsia="Times New Roman" w:hAnsi="Times New Roman" w:cs="Times New Roman"/>
      <w:snapToGrid w:val="0"/>
      <w:sz w:val="18"/>
      <w:szCs w:val="18"/>
      <w:lang w:eastAsia="ru-RU"/>
    </w:rPr>
  </w:style>
  <w:style w:type="paragraph" w:styleId="81">
    <w:name w:val="toc 8"/>
    <w:basedOn w:val="a3"/>
    <w:next w:val="a3"/>
    <w:autoRedefine/>
    <w:uiPriority w:val="99"/>
    <w:rsid w:val="00AA010C"/>
    <w:pPr>
      <w:widowControl w:val="0"/>
      <w:spacing w:after="0" w:line="240" w:lineRule="auto"/>
      <w:ind w:left="1680" w:firstLine="851"/>
    </w:pPr>
    <w:rPr>
      <w:rFonts w:ascii="Times New Roman" w:eastAsia="Times New Roman" w:hAnsi="Times New Roman" w:cs="Times New Roman"/>
      <w:snapToGrid w:val="0"/>
      <w:sz w:val="18"/>
      <w:szCs w:val="18"/>
      <w:lang w:eastAsia="ru-RU"/>
    </w:rPr>
  </w:style>
  <w:style w:type="paragraph" w:styleId="91">
    <w:name w:val="toc 9"/>
    <w:basedOn w:val="a3"/>
    <w:next w:val="a3"/>
    <w:autoRedefine/>
    <w:uiPriority w:val="99"/>
    <w:rsid w:val="00AA010C"/>
    <w:pPr>
      <w:widowControl w:val="0"/>
      <w:spacing w:after="0" w:line="240" w:lineRule="auto"/>
      <w:ind w:left="1920" w:firstLine="851"/>
    </w:pPr>
    <w:rPr>
      <w:rFonts w:ascii="Times New Roman" w:eastAsia="Times New Roman" w:hAnsi="Times New Roman" w:cs="Times New Roman"/>
      <w:snapToGrid w:val="0"/>
      <w:sz w:val="18"/>
      <w:szCs w:val="18"/>
      <w:lang w:eastAsia="ru-RU"/>
    </w:rPr>
  </w:style>
  <w:style w:type="paragraph" w:customStyle="1" w:styleId="affd">
    <w:name w:val="Формула"/>
    <w:basedOn w:val="a3"/>
    <w:uiPriority w:val="99"/>
    <w:qFormat/>
    <w:rsid w:val="00AA010C"/>
    <w:pPr>
      <w:widowControl w:val="0"/>
      <w:tabs>
        <w:tab w:val="left" w:pos="8789"/>
      </w:tabs>
      <w:spacing w:after="0" w:line="240" w:lineRule="auto"/>
      <w:ind w:firstLine="851"/>
    </w:pPr>
    <w:rPr>
      <w:rFonts w:ascii="Times New Roman" w:eastAsia="Times New Roman" w:hAnsi="Times New Roman" w:cs="Times New Roman"/>
      <w:snapToGrid w:val="0"/>
      <w:sz w:val="24"/>
      <w:szCs w:val="20"/>
      <w:lang w:eastAsia="ru-RU"/>
    </w:rPr>
  </w:style>
  <w:style w:type="paragraph" w:customStyle="1" w:styleId="affe">
    <w:name w:val="Список ненумированный"/>
    <w:basedOn w:val="a3"/>
    <w:uiPriority w:val="99"/>
    <w:rsid w:val="00AA010C"/>
    <w:pPr>
      <w:widowControl w:val="0"/>
      <w:spacing w:after="0" w:line="240" w:lineRule="auto"/>
      <w:jc w:val="both"/>
    </w:pPr>
    <w:rPr>
      <w:rFonts w:ascii="Times New Roman" w:eastAsia="Times New Roman" w:hAnsi="Times New Roman" w:cs="Times New Roman"/>
      <w:snapToGrid w:val="0"/>
      <w:sz w:val="24"/>
      <w:szCs w:val="20"/>
      <w:lang w:eastAsia="ru-RU"/>
    </w:rPr>
  </w:style>
  <w:style w:type="paragraph" w:styleId="32">
    <w:name w:val="Body Text 3"/>
    <w:basedOn w:val="a3"/>
    <w:link w:val="33"/>
    <w:uiPriority w:val="99"/>
    <w:rsid w:val="00AA010C"/>
    <w:pPr>
      <w:widowControl w:val="0"/>
      <w:spacing w:after="120" w:line="240" w:lineRule="auto"/>
      <w:ind w:firstLine="851"/>
      <w:jc w:val="both"/>
    </w:pPr>
    <w:rPr>
      <w:rFonts w:ascii="Times New Roman" w:eastAsia="Times New Roman" w:hAnsi="Times New Roman" w:cs="Times New Roman"/>
      <w:snapToGrid w:val="0"/>
      <w:sz w:val="16"/>
      <w:szCs w:val="16"/>
      <w:lang w:eastAsia="ru-RU"/>
    </w:rPr>
  </w:style>
  <w:style w:type="character" w:customStyle="1" w:styleId="33">
    <w:name w:val="Основной текст 3 Знак"/>
    <w:basedOn w:val="a4"/>
    <w:link w:val="32"/>
    <w:uiPriority w:val="99"/>
    <w:rsid w:val="00AA010C"/>
    <w:rPr>
      <w:rFonts w:ascii="Times New Roman" w:eastAsia="Times New Roman" w:hAnsi="Times New Roman" w:cs="Times New Roman"/>
      <w:snapToGrid w:val="0"/>
      <w:sz w:val="16"/>
      <w:szCs w:val="16"/>
      <w:lang w:eastAsia="ru-RU"/>
    </w:rPr>
  </w:style>
  <w:style w:type="paragraph" w:customStyle="1" w:styleId="-0">
    <w:name w:val="_Таб - центр"/>
    <w:basedOn w:val="a3"/>
    <w:uiPriority w:val="99"/>
    <w:rsid w:val="00AA010C"/>
    <w:pPr>
      <w:spacing w:before="60" w:after="60" w:line="240" w:lineRule="auto"/>
      <w:jc w:val="center"/>
    </w:pPr>
    <w:rPr>
      <w:rFonts w:ascii="Times New Roman CYR" w:eastAsia="Times New Roman" w:hAnsi="Times New Roman CYR" w:cs="Times New Roman"/>
      <w:sz w:val="24"/>
      <w:szCs w:val="20"/>
      <w:lang w:eastAsia="ru-RU"/>
    </w:rPr>
  </w:style>
  <w:style w:type="paragraph" w:customStyle="1" w:styleId="xl25">
    <w:name w:val="xl25"/>
    <w:basedOn w:val="a3"/>
    <w:uiPriority w:val="99"/>
    <w:rsid w:val="00AA010C"/>
    <w:pPr>
      <w:tabs>
        <w:tab w:val="left" w:pos="1080"/>
      </w:tabs>
      <w:spacing w:before="120" w:after="240" w:line="240" w:lineRule="auto"/>
      <w:ind w:left="1078" w:hanging="539"/>
    </w:pPr>
    <w:rPr>
      <w:rFonts w:ascii="Times New Roman" w:eastAsia="Times New Roman" w:hAnsi="Times New Roman" w:cs="Times New Roman"/>
      <w:b/>
      <w:bCs/>
      <w:sz w:val="24"/>
      <w:szCs w:val="24"/>
      <w:lang w:eastAsia="ru-RU"/>
    </w:rPr>
  </w:style>
  <w:style w:type="paragraph" w:customStyle="1" w:styleId="-12">
    <w:name w:val="Название объекта-12"/>
    <w:basedOn w:val="afff"/>
    <w:uiPriority w:val="99"/>
    <w:rsid w:val="00AA010C"/>
    <w:pPr>
      <w:widowControl/>
      <w:ind w:firstLine="0"/>
      <w:jc w:val="center"/>
    </w:pPr>
    <w:rPr>
      <w:bCs w:val="0"/>
      <w:snapToGrid/>
      <w:sz w:val="24"/>
      <w:lang w:eastAsia="en-US"/>
    </w:rPr>
  </w:style>
  <w:style w:type="paragraph" w:styleId="afff">
    <w:name w:val="caption"/>
    <w:basedOn w:val="a3"/>
    <w:next w:val="a3"/>
    <w:uiPriority w:val="99"/>
    <w:qFormat/>
    <w:rsid w:val="00AA010C"/>
    <w:pPr>
      <w:widowControl w:val="0"/>
      <w:spacing w:before="120" w:after="120" w:line="240" w:lineRule="auto"/>
      <w:ind w:firstLine="851"/>
      <w:jc w:val="both"/>
    </w:pPr>
    <w:rPr>
      <w:rFonts w:ascii="Times New Roman" w:eastAsia="Times New Roman" w:hAnsi="Times New Roman" w:cs="Times New Roman"/>
      <w:b/>
      <w:bCs/>
      <w:snapToGrid w:val="0"/>
      <w:sz w:val="20"/>
      <w:szCs w:val="20"/>
      <w:lang w:eastAsia="ru-RU"/>
    </w:rPr>
  </w:style>
  <w:style w:type="paragraph" w:customStyle="1" w:styleId="afff0">
    <w:name w:val="ТитульныйЛист"/>
    <w:basedOn w:val="a3"/>
    <w:uiPriority w:val="99"/>
    <w:rsid w:val="00AA010C"/>
    <w:pPr>
      <w:widowControl w:val="0"/>
      <w:tabs>
        <w:tab w:val="left" w:pos="7371"/>
      </w:tabs>
      <w:spacing w:after="0" w:line="240" w:lineRule="auto"/>
      <w:jc w:val="center"/>
    </w:pPr>
    <w:rPr>
      <w:rFonts w:ascii="Times New Roman" w:eastAsia="Times New Roman" w:hAnsi="Times New Roman" w:cs="Times New Roman"/>
      <w:bCs/>
      <w:snapToGrid w:val="0"/>
      <w:sz w:val="28"/>
      <w:szCs w:val="20"/>
      <w:lang w:eastAsia="ru-RU"/>
    </w:rPr>
  </w:style>
  <w:style w:type="paragraph" w:customStyle="1" w:styleId="MCUCard">
    <w:name w:val="MCUCard Знак"/>
    <w:next w:val="a3"/>
    <w:link w:val="MCUCard0"/>
    <w:rsid w:val="00AA010C"/>
    <w:pPr>
      <w:spacing w:after="0" w:line="240" w:lineRule="auto"/>
    </w:pPr>
    <w:rPr>
      <w:rFonts w:ascii="Courier New" w:eastAsia="Times New Roman" w:hAnsi="Courier New" w:cs="Courier New"/>
      <w:i/>
      <w:snapToGrid w:val="0"/>
      <w:sz w:val="24"/>
      <w:szCs w:val="24"/>
      <w:lang w:val="en-US" w:eastAsia="zh-CN"/>
    </w:rPr>
  </w:style>
  <w:style w:type="paragraph" w:customStyle="1" w:styleId="afff1">
    <w:name w:val="Название рисунка"/>
    <w:basedOn w:val="a3"/>
    <w:next w:val="a3"/>
    <w:uiPriority w:val="99"/>
    <w:rsid w:val="00AA010C"/>
    <w:pPr>
      <w:spacing w:after="0" w:line="240" w:lineRule="auto"/>
      <w:jc w:val="center"/>
    </w:pPr>
    <w:rPr>
      <w:rFonts w:ascii="Times New Roman" w:eastAsia="Times New Roman" w:hAnsi="Times New Roman" w:cs="Times New Roman"/>
      <w:sz w:val="24"/>
      <w:szCs w:val="24"/>
      <w:lang w:eastAsia="ru-RU"/>
    </w:rPr>
  </w:style>
  <w:style w:type="paragraph" w:customStyle="1" w:styleId="afff2">
    <w:name w:val="НазваниеТаблицы"/>
    <w:basedOn w:val="a3"/>
    <w:uiPriority w:val="99"/>
    <w:rsid w:val="00AA010C"/>
    <w:pPr>
      <w:widowControl w:val="0"/>
      <w:spacing w:after="0" w:line="240" w:lineRule="auto"/>
      <w:jc w:val="both"/>
    </w:pPr>
    <w:rPr>
      <w:rFonts w:ascii="Times New Roman" w:eastAsia="Times New Roman" w:hAnsi="Times New Roman" w:cs="Times New Roman"/>
      <w:snapToGrid w:val="0"/>
      <w:sz w:val="24"/>
      <w:szCs w:val="20"/>
      <w:lang w:eastAsia="ru-RU"/>
    </w:rPr>
  </w:style>
  <w:style w:type="numbering" w:customStyle="1" w:styleId="20">
    <w:name w:val="ненумерованный 2"/>
    <w:basedOn w:val="a6"/>
    <w:rsid w:val="00AA010C"/>
    <w:pPr>
      <w:numPr>
        <w:numId w:val="1"/>
      </w:numPr>
    </w:pPr>
  </w:style>
  <w:style w:type="paragraph" w:customStyle="1" w:styleId="1">
    <w:name w:val="ненумированный 1 Знак Знак"/>
    <w:basedOn w:val="a3"/>
    <w:link w:val="16"/>
    <w:rsid w:val="00AA010C"/>
    <w:pPr>
      <w:widowControl w:val="0"/>
      <w:numPr>
        <w:numId w:val="2"/>
      </w:numPr>
      <w:tabs>
        <w:tab w:val="clear" w:pos="1208"/>
        <w:tab w:val="num" w:pos="360"/>
      </w:tabs>
      <w:spacing w:after="0" w:line="240" w:lineRule="auto"/>
      <w:jc w:val="both"/>
    </w:pPr>
    <w:rPr>
      <w:rFonts w:ascii="Times New Roman" w:eastAsia="Times New Roman" w:hAnsi="Times New Roman" w:cs="Times New Roman"/>
      <w:snapToGrid w:val="0"/>
      <w:sz w:val="24"/>
      <w:szCs w:val="20"/>
      <w:lang w:eastAsia="ru-RU"/>
    </w:rPr>
  </w:style>
  <w:style w:type="character" w:customStyle="1" w:styleId="16">
    <w:name w:val="ненумированный 1 Знак Знак Знак"/>
    <w:basedOn w:val="a4"/>
    <w:link w:val="1"/>
    <w:rsid w:val="00AA010C"/>
    <w:rPr>
      <w:rFonts w:ascii="Times New Roman" w:eastAsia="Times New Roman" w:hAnsi="Times New Roman" w:cs="Times New Roman"/>
      <w:snapToGrid w:val="0"/>
      <w:sz w:val="24"/>
      <w:szCs w:val="20"/>
      <w:lang w:eastAsia="ru-RU"/>
    </w:rPr>
  </w:style>
  <w:style w:type="paragraph" w:customStyle="1" w:styleId="17">
    <w:name w:val="ненумированный 1"/>
    <w:basedOn w:val="a3"/>
    <w:uiPriority w:val="99"/>
    <w:rsid w:val="00AA010C"/>
    <w:pPr>
      <w:widowControl w:val="0"/>
      <w:tabs>
        <w:tab w:val="num" w:pos="1208"/>
      </w:tabs>
      <w:spacing w:after="0" w:line="240" w:lineRule="auto"/>
      <w:ind w:left="1208" w:hanging="357"/>
      <w:jc w:val="both"/>
    </w:pPr>
    <w:rPr>
      <w:rFonts w:ascii="Times New Roman" w:eastAsia="Times New Roman" w:hAnsi="Times New Roman" w:cs="Times New Roman"/>
      <w:snapToGrid w:val="0"/>
      <w:sz w:val="24"/>
      <w:szCs w:val="20"/>
      <w:lang w:eastAsia="ru-RU"/>
    </w:rPr>
  </w:style>
  <w:style w:type="paragraph" w:styleId="afff3">
    <w:name w:val="Body Text Indent"/>
    <w:basedOn w:val="a3"/>
    <w:link w:val="afff4"/>
    <w:uiPriority w:val="99"/>
    <w:rsid w:val="00AA010C"/>
    <w:pPr>
      <w:widowControl w:val="0"/>
      <w:spacing w:after="120" w:line="240" w:lineRule="auto"/>
      <w:ind w:left="283" w:firstLine="851"/>
      <w:jc w:val="both"/>
    </w:pPr>
    <w:rPr>
      <w:rFonts w:ascii="Times New Roman" w:eastAsia="Times New Roman" w:hAnsi="Times New Roman" w:cs="Times New Roman"/>
      <w:snapToGrid w:val="0"/>
      <w:sz w:val="24"/>
      <w:szCs w:val="20"/>
      <w:lang w:eastAsia="ru-RU"/>
    </w:rPr>
  </w:style>
  <w:style w:type="character" w:customStyle="1" w:styleId="afff4">
    <w:name w:val="Основной текст с отступом Знак"/>
    <w:basedOn w:val="a4"/>
    <w:link w:val="afff3"/>
    <w:uiPriority w:val="99"/>
    <w:rsid w:val="00AA010C"/>
    <w:rPr>
      <w:rFonts w:ascii="Times New Roman" w:eastAsia="Times New Roman" w:hAnsi="Times New Roman" w:cs="Times New Roman"/>
      <w:snapToGrid w:val="0"/>
      <w:sz w:val="24"/>
      <w:szCs w:val="20"/>
      <w:lang w:eastAsia="ru-RU"/>
    </w:rPr>
  </w:style>
  <w:style w:type="paragraph" w:customStyle="1" w:styleId="Normal2">
    <w:name w:val="Normal2"/>
    <w:uiPriority w:val="99"/>
    <w:rsid w:val="00AA010C"/>
    <w:pPr>
      <w:spacing w:after="0" w:line="240" w:lineRule="auto"/>
      <w:jc w:val="both"/>
    </w:pPr>
    <w:rPr>
      <w:rFonts w:ascii="Times New Roman" w:eastAsia="Times New Roman" w:hAnsi="Times New Roman" w:cs="Times New Roman"/>
      <w:sz w:val="24"/>
      <w:szCs w:val="24"/>
      <w:lang w:eastAsia="ru-RU"/>
    </w:rPr>
  </w:style>
  <w:style w:type="paragraph" w:customStyle="1" w:styleId="BodyText21">
    <w:name w:val="Body Text 21"/>
    <w:basedOn w:val="Normal2"/>
    <w:uiPriority w:val="99"/>
    <w:rsid w:val="00AA010C"/>
  </w:style>
  <w:style w:type="paragraph" w:customStyle="1" w:styleId="Text1">
    <w:name w:val="Text"/>
    <w:basedOn w:val="a3"/>
    <w:uiPriority w:val="99"/>
    <w:rsid w:val="00AA010C"/>
    <w:pPr>
      <w:widowControl w:val="0"/>
      <w:tabs>
        <w:tab w:val="left" w:pos="3402"/>
      </w:tabs>
      <w:spacing w:after="0" w:line="240" w:lineRule="auto"/>
    </w:pPr>
    <w:rPr>
      <w:rFonts w:ascii="Times New Roman" w:eastAsia="Times New Roman" w:hAnsi="Times New Roman" w:cs="Times New Roman"/>
      <w:sz w:val="24"/>
      <w:szCs w:val="24"/>
      <w:lang w:val="en-US" w:eastAsia="ru-RU"/>
    </w:rPr>
  </w:style>
  <w:style w:type="paragraph" w:customStyle="1" w:styleId="BodyText">
    <w:name w:val="BodyText"/>
    <w:basedOn w:val="Normal2"/>
    <w:uiPriority w:val="99"/>
    <w:rsid w:val="00AA010C"/>
    <w:pPr>
      <w:ind w:firstLine="567"/>
    </w:pPr>
    <w:rPr>
      <w:snapToGrid w:val="0"/>
      <w:lang w:val="en-US" w:eastAsia="zh-CN"/>
    </w:rPr>
  </w:style>
  <w:style w:type="character" w:customStyle="1" w:styleId="MCUCard0">
    <w:name w:val="MCUCard Знак Знак"/>
    <w:basedOn w:val="a4"/>
    <w:link w:val="MCUCard"/>
    <w:rsid w:val="00AA010C"/>
    <w:rPr>
      <w:rFonts w:ascii="Courier New" w:eastAsia="Times New Roman" w:hAnsi="Courier New" w:cs="Courier New"/>
      <w:i/>
      <w:snapToGrid w:val="0"/>
      <w:sz w:val="24"/>
      <w:szCs w:val="24"/>
      <w:lang w:val="en-US" w:eastAsia="zh-CN"/>
    </w:rPr>
  </w:style>
  <w:style w:type="paragraph" w:customStyle="1" w:styleId="BodyText1">
    <w:name w:val="Body Text1"/>
    <w:basedOn w:val="Normal2"/>
    <w:uiPriority w:val="99"/>
    <w:rsid w:val="00AA010C"/>
    <w:pPr>
      <w:spacing w:after="120"/>
    </w:pPr>
    <w:rPr>
      <w:lang w:val="en-US"/>
    </w:rPr>
  </w:style>
  <w:style w:type="paragraph" w:customStyle="1" w:styleId="ListBullet1">
    <w:name w:val="List Bullet1"/>
    <w:basedOn w:val="Normal2"/>
    <w:uiPriority w:val="99"/>
    <w:rsid w:val="00AA010C"/>
    <w:pPr>
      <w:ind w:left="283" w:hanging="283"/>
    </w:pPr>
  </w:style>
  <w:style w:type="paragraph" w:customStyle="1" w:styleId="BodyTextIndent21">
    <w:name w:val="Body Text Indent 21"/>
    <w:basedOn w:val="Normal2"/>
    <w:uiPriority w:val="99"/>
    <w:rsid w:val="00AA010C"/>
    <w:pPr>
      <w:ind w:firstLine="708"/>
    </w:pPr>
  </w:style>
  <w:style w:type="paragraph" w:customStyle="1" w:styleId="HeadExample">
    <w:name w:val="HeadExample"/>
    <w:basedOn w:val="Normal2"/>
    <w:uiPriority w:val="99"/>
    <w:rsid w:val="00AA010C"/>
    <w:pPr>
      <w:keepNext/>
    </w:pPr>
    <w:rPr>
      <w:b/>
      <w:bCs/>
      <w:i/>
      <w:iCs/>
      <w:snapToGrid w:val="0"/>
      <w:sz w:val="22"/>
      <w:szCs w:val="22"/>
    </w:rPr>
  </w:style>
  <w:style w:type="paragraph" w:styleId="34">
    <w:name w:val="Body Text Indent 3"/>
    <w:basedOn w:val="a3"/>
    <w:link w:val="35"/>
    <w:uiPriority w:val="99"/>
    <w:rsid w:val="00AA010C"/>
    <w:pPr>
      <w:spacing w:after="0" w:line="240" w:lineRule="auto"/>
      <w:ind w:firstLine="708"/>
      <w:jc w:val="both"/>
    </w:pPr>
    <w:rPr>
      <w:rFonts w:ascii="Times New Roman CYR" w:eastAsia="Times New Roman" w:hAnsi="Times New Roman CYR" w:cs="Times New Roman CYR"/>
      <w:sz w:val="24"/>
      <w:szCs w:val="24"/>
      <w:lang w:eastAsia="ru-RU"/>
    </w:rPr>
  </w:style>
  <w:style w:type="character" w:customStyle="1" w:styleId="35">
    <w:name w:val="Основной текст с отступом 3 Знак"/>
    <w:basedOn w:val="a4"/>
    <w:link w:val="34"/>
    <w:uiPriority w:val="99"/>
    <w:rsid w:val="00AA010C"/>
    <w:rPr>
      <w:rFonts w:ascii="Times New Roman CYR" w:eastAsia="Times New Roman" w:hAnsi="Times New Roman CYR" w:cs="Times New Roman CYR"/>
      <w:sz w:val="24"/>
      <w:szCs w:val="24"/>
      <w:lang w:eastAsia="ru-RU"/>
    </w:rPr>
  </w:style>
  <w:style w:type="paragraph" w:styleId="25">
    <w:name w:val="Body Text 2"/>
    <w:basedOn w:val="a3"/>
    <w:link w:val="26"/>
    <w:uiPriority w:val="99"/>
    <w:rsid w:val="00AA010C"/>
    <w:pPr>
      <w:spacing w:after="0" w:line="240" w:lineRule="auto"/>
      <w:jc w:val="both"/>
    </w:pPr>
    <w:rPr>
      <w:rFonts w:ascii="Times New Roman" w:eastAsia="Times New Roman" w:hAnsi="Times New Roman" w:cs="Times New Roman"/>
      <w:sz w:val="24"/>
      <w:szCs w:val="24"/>
      <w:lang w:eastAsia="ru-RU"/>
    </w:rPr>
  </w:style>
  <w:style w:type="character" w:customStyle="1" w:styleId="26">
    <w:name w:val="Основной текст 2 Знак"/>
    <w:basedOn w:val="a4"/>
    <w:link w:val="25"/>
    <w:uiPriority w:val="99"/>
    <w:rsid w:val="00AA010C"/>
    <w:rPr>
      <w:rFonts w:ascii="Times New Roman" w:eastAsia="Times New Roman" w:hAnsi="Times New Roman" w:cs="Times New Roman"/>
      <w:sz w:val="24"/>
      <w:szCs w:val="24"/>
      <w:lang w:eastAsia="ru-RU"/>
    </w:rPr>
  </w:style>
  <w:style w:type="paragraph" w:customStyle="1" w:styleId="afff5">
    <w:name w:val="Заголовок тел"/>
    <w:basedOn w:val="a3"/>
    <w:uiPriority w:val="99"/>
    <w:rsid w:val="00AA010C"/>
    <w:pPr>
      <w:spacing w:after="0" w:line="240" w:lineRule="auto"/>
      <w:jc w:val="both"/>
    </w:pPr>
    <w:rPr>
      <w:rFonts w:ascii="Times New Roman" w:eastAsia="Times New Roman" w:hAnsi="Times New Roman" w:cs="Times New Roman"/>
      <w:b/>
      <w:bCs/>
      <w:lang w:eastAsia="ru-RU"/>
    </w:rPr>
  </w:style>
  <w:style w:type="paragraph" w:styleId="afff6">
    <w:name w:val="Plain Text"/>
    <w:basedOn w:val="a3"/>
    <w:link w:val="afff7"/>
    <w:uiPriority w:val="99"/>
    <w:rsid w:val="00AA010C"/>
    <w:pPr>
      <w:spacing w:after="0" w:line="240" w:lineRule="auto"/>
      <w:jc w:val="both"/>
    </w:pPr>
    <w:rPr>
      <w:rFonts w:ascii="Courier New" w:eastAsia="Times New Roman" w:hAnsi="Courier New" w:cs="Courier New"/>
      <w:sz w:val="20"/>
      <w:szCs w:val="20"/>
      <w:lang w:eastAsia="ru-RU"/>
    </w:rPr>
  </w:style>
  <w:style w:type="character" w:customStyle="1" w:styleId="afff7">
    <w:name w:val="Текст Знак"/>
    <w:basedOn w:val="a4"/>
    <w:link w:val="afff6"/>
    <w:uiPriority w:val="99"/>
    <w:rsid w:val="00AA010C"/>
    <w:rPr>
      <w:rFonts w:ascii="Courier New" w:eastAsia="Times New Roman" w:hAnsi="Courier New" w:cs="Courier New"/>
      <w:sz w:val="20"/>
      <w:szCs w:val="20"/>
      <w:lang w:eastAsia="ru-RU"/>
    </w:rPr>
  </w:style>
  <w:style w:type="paragraph" w:customStyle="1" w:styleId="18">
    <w:name w:val="Стиль1"/>
    <w:basedOn w:val="a3"/>
    <w:autoRedefine/>
    <w:uiPriority w:val="99"/>
    <w:rsid w:val="00AA010C"/>
    <w:pPr>
      <w:spacing w:after="0" w:line="240" w:lineRule="auto"/>
      <w:jc w:val="both"/>
    </w:pPr>
    <w:rPr>
      <w:rFonts w:ascii="Times New Roman" w:eastAsia="Times New Roman" w:hAnsi="Times New Roman" w:cs="Times New Roman"/>
      <w:i/>
      <w:iCs/>
      <w:sz w:val="24"/>
      <w:szCs w:val="24"/>
      <w:lang w:eastAsia="ru-RU"/>
    </w:rPr>
  </w:style>
  <w:style w:type="paragraph" w:customStyle="1" w:styleId="Normal1">
    <w:name w:val="Normal1"/>
    <w:uiPriority w:val="99"/>
    <w:rsid w:val="00AA010C"/>
    <w:pPr>
      <w:spacing w:after="0" w:line="240" w:lineRule="auto"/>
    </w:pPr>
    <w:rPr>
      <w:rFonts w:ascii="Times New Roman" w:eastAsia="Times New Roman" w:hAnsi="Times New Roman" w:cs="Times New Roman"/>
      <w:sz w:val="24"/>
      <w:szCs w:val="24"/>
      <w:lang w:eastAsia="ru-RU"/>
    </w:rPr>
  </w:style>
  <w:style w:type="paragraph" w:customStyle="1" w:styleId="PlainText1">
    <w:name w:val="Plain Text1"/>
    <w:basedOn w:val="Normal2"/>
    <w:uiPriority w:val="99"/>
    <w:rsid w:val="00AA010C"/>
    <w:rPr>
      <w:rFonts w:ascii="Courier New" w:hAnsi="Courier New" w:cs="Courier New"/>
      <w:sz w:val="20"/>
      <w:szCs w:val="20"/>
    </w:rPr>
  </w:style>
  <w:style w:type="character" w:styleId="afff8">
    <w:name w:val="FollowedHyperlink"/>
    <w:basedOn w:val="a4"/>
    <w:rsid w:val="00AA010C"/>
    <w:rPr>
      <w:color w:val="800080"/>
      <w:u w:val="single"/>
    </w:rPr>
  </w:style>
  <w:style w:type="character" w:styleId="afff9">
    <w:name w:val="footnote reference"/>
    <w:basedOn w:val="a4"/>
    <w:semiHidden/>
    <w:rsid w:val="00AA010C"/>
    <w:rPr>
      <w:vertAlign w:val="superscript"/>
    </w:rPr>
  </w:style>
  <w:style w:type="paragraph" w:styleId="afffa">
    <w:name w:val="footnote text"/>
    <w:basedOn w:val="a3"/>
    <w:link w:val="afffb"/>
    <w:uiPriority w:val="99"/>
    <w:semiHidden/>
    <w:rsid w:val="00AA010C"/>
    <w:pPr>
      <w:spacing w:after="0" w:line="240" w:lineRule="auto"/>
      <w:jc w:val="both"/>
    </w:pPr>
    <w:rPr>
      <w:rFonts w:ascii="Times New Roman" w:eastAsia="Times New Roman" w:hAnsi="Times New Roman" w:cs="Times New Roman"/>
      <w:sz w:val="20"/>
      <w:szCs w:val="20"/>
      <w:lang w:eastAsia="ru-RU"/>
    </w:rPr>
  </w:style>
  <w:style w:type="character" w:customStyle="1" w:styleId="afffb">
    <w:name w:val="Текст сноски Знак"/>
    <w:basedOn w:val="a4"/>
    <w:link w:val="afffa"/>
    <w:uiPriority w:val="99"/>
    <w:semiHidden/>
    <w:rsid w:val="00AA010C"/>
    <w:rPr>
      <w:rFonts w:ascii="Times New Roman" w:eastAsia="Times New Roman" w:hAnsi="Times New Roman" w:cs="Times New Roman"/>
      <w:sz w:val="20"/>
      <w:szCs w:val="20"/>
      <w:lang w:eastAsia="ru-RU"/>
    </w:rPr>
  </w:style>
  <w:style w:type="paragraph" w:customStyle="1" w:styleId="110">
    <w:name w:val="Заголовок 11"/>
    <w:basedOn w:val="a3"/>
    <w:next w:val="a3"/>
    <w:uiPriority w:val="99"/>
    <w:rsid w:val="00AA010C"/>
    <w:pPr>
      <w:keepNext/>
      <w:pageBreakBefore/>
      <w:spacing w:after="240" w:line="240" w:lineRule="auto"/>
      <w:jc w:val="both"/>
    </w:pPr>
    <w:rPr>
      <w:rFonts w:ascii="Arial" w:eastAsia="Times New Roman" w:hAnsi="Arial" w:cs="Arial"/>
      <w:b/>
      <w:bCs/>
      <w:caps/>
      <w:kern w:val="28"/>
      <w:sz w:val="24"/>
      <w:szCs w:val="24"/>
      <w:lang w:eastAsia="ru-RU"/>
    </w:rPr>
  </w:style>
  <w:style w:type="paragraph" w:customStyle="1" w:styleId="MainTitle">
    <w:name w:val="MainTitle"/>
    <w:basedOn w:val="a3"/>
    <w:next w:val="a3"/>
    <w:uiPriority w:val="99"/>
    <w:rsid w:val="00AA010C"/>
    <w:pPr>
      <w:spacing w:after="0" w:line="240" w:lineRule="auto"/>
      <w:jc w:val="center"/>
    </w:pPr>
    <w:rPr>
      <w:rFonts w:ascii="Arial" w:eastAsia="Times New Roman" w:hAnsi="Arial" w:cs="Arial"/>
      <w:b/>
      <w:bCs/>
      <w:caps/>
      <w:sz w:val="28"/>
      <w:szCs w:val="28"/>
      <w:lang w:val="en-US" w:eastAsia="zh-CN"/>
    </w:rPr>
  </w:style>
  <w:style w:type="paragraph" w:customStyle="1" w:styleId="afffc">
    <w:name w:val="СписокИсполнителей"/>
    <w:basedOn w:val="a3"/>
    <w:uiPriority w:val="99"/>
    <w:rsid w:val="00AA010C"/>
    <w:pPr>
      <w:spacing w:before="60" w:after="60" w:line="120" w:lineRule="auto"/>
      <w:jc w:val="both"/>
    </w:pPr>
    <w:rPr>
      <w:rFonts w:ascii="Times New Roman" w:eastAsia="Times New Roman" w:hAnsi="Times New Roman" w:cs="Times New Roman"/>
      <w:sz w:val="24"/>
      <w:szCs w:val="20"/>
      <w:lang w:eastAsia="ru-RU"/>
    </w:rPr>
  </w:style>
  <w:style w:type="character" w:styleId="afffd">
    <w:name w:val="Placeholder Text"/>
    <w:basedOn w:val="a4"/>
    <w:uiPriority w:val="99"/>
    <w:semiHidden/>
    <w:rsid w:val="00AA010C"/>
    <w:rPr>
      <w:color w:val="808080"/>
    </w:rPr>
  </w:style>
  <w:style w:type="character" w:customStyle="1" w:styleId="MCUCard1">
    <w:name w:val="MCUCard Знак Знак Знак"/>
    <w:basedOn w:val="a4"/>
    <w:rsid w:val="00AA010C"/>
    <w:rPr>
      <w:rFonts w:ascii="Courier New" w:hAnsi="Courier New" w:cs="Courier New"/>
      <w:i/>
      <w:snapToGrid w:val="0"/>
      <w:sz w:val="24"/>
      <w:szCs w:val="24"/>
      <w:lang w:val="en-US" w:eastAsia="zh-CN" w:bidi="ar-SA"/>
    </w:rPr>
  </w:style>
  <w:style w:type="paragraph" w:customStyle="1" w:styleId="FORMATTEXT">
    <w:name w:val=".FORMATTEXT"/>
    <w:uiPriority w:val="99"/>
    <w:rsid w:val="00AA010C"/>
    <w:pPr>
      <w:widowControl w:val="0"/>
      <w:autoSpaceDE w:val="0"/>
      <w:autoSpaceDN w:val="0"/>
      <w:adjustRightInd w:val="0"/>
      <w:spacing w:after="0" w:line="240" w:lineRule="auto"/>
    </w:pPr>
    <w:rPr>
      <w:rFonts w:ascii="Times New Roman" w:eastAsiaTheme="minorEastAsia" w:hAnsi="Times New Roman" w:cs="Times New Roman"/>
      <w:sz w:val="24"/>
      <w:szCs w:val="24"/>
      <w:lang w:eastAsia="ru-RU"/>
    </w:rPr>
  </w:style>
  <w:style w:type="paragraph" w:customStyle="1" w:styleId="a2">
    <w:name w:val="СПИСОК_ЛИТЕРАТУРЫ"/>
    <w:link w:val="afffe"/>
    <w:uiPriority w:val="99"/>
    <w:qFormat/>
    <w:rsid w:val="00AA010C"/>
    <w:pPr>
      <w:numPr>
        <w:numId w:val="3"/>
      </w:numPr>
      <w:spacing w:before="120" w:after="120" w:line="360" w:lineRule="auto"/>
      <w:ind w:left="0" w:firstLine="709"/>
      <w:jc w:val="both"/>
    </w:pPr>
    <w:rPr>
      <w:rFonts w:ascii="Times New Roman" w:hAnsi="Times New Roman" w:cs="Times New Roman"/>
      <w:sz w:val="26"/>
      <w:szCs w:val="26"/>
    </w:rPr>
  </w:style>
  <w:style w:type="character" w:customStyle="1" w:styleId="afffe">
    <w:name w:val="СПИСОК_ЛИТЕРАТУРЫ Знак"/>
    <w:basedOn w:val="a4"/>
    <w:link w:val="a2"/>
    <w:uiPriority w:val="99"/>
    <w:rsid w:val="00AA010C"/>
    <w:rPr>
      <w:rFonts w:ascii="Times New Roman" w:hAnsi="Times New Roman" w:cs="Times New Roman"/>
      <w:sz w:val="26"/>
      <w:szCs w:val="26"/>
    </w:rPr>
  </w:style>
  <w:style w:type="paragraph" w:customStyle="1" w:styleId="affff">
    <w:name w:val="Заголовок элемента отчета"/>
    <w:basedOn w:val="a3"/>
    <w:next w:val="a3"/>
    <w:uiPriority w:val="99"/>
    <w:rsid w:val="00AA010C"/>
    <w:pPr>
      <w:keepNext/>
      <w:pageBreakBefore/>
      <w:spacing w:before="120" w:after="120" w:line="360" w:lineRule="auto"/>
      <w:ind w:firstLine="709"/>
      <w:jc w:val="center"/>
    </w:pPr>
    <w:rPr>
      <w:rFonts w:ascii="Times New Roman" w:eastAsia="Times New Roman" w:hAnsi="Times New Roman" w:cs="Times New Roman"/>
      <w:sz w:val="32"/>
      <w:szCs w:val="24"/>
      <w:lang w:eastAsia="ru-RU"/>
    </w:rPr>
  </w:style>
  <w:style w:type="paragraph" w:customStyle="1" w:styleId="affff0">
    <w:name w:val="Список исполнителей"/>
    <w:uiPriority w:val="99"/>
    <w:rsid w:val="00AA010C"/>
    <w:pPr>
      <w:keepLines/>
      <w:spacing w:after="0" w:line="240" w:lineRule="auto"/>
    </w:pPr>
    <w:rPr>
      <w:rFonts w:ascii="Times New Roman" w:eastAsia="Times New Roman" w:hAnsi="Times New Roman" w:cs="Times New Roman"/>
      <w:sz w:val="24"/>
      <w:szCs w:val="24"/>
      <w:lang w:eastAsia="ru-RU"/>
    </w:rPr>
  </w:style>
  <w:style w:type="paragraph" w:customStyle="1" w:styleId="115">
    <w:name w:val="Стиль Заголовок 1 + Междустр.интервал:  15 строки"/>
    <w:basedOn w:val="10"/>
    <w:uiPriority w:val="99"/>
    <w:rsid w:val="00AA010C"/>
    <w:pPr>
      <w:keepLines w:val="0"/>
      <w:pageBreakBefore w:val="0"/>
      <w:spacing w:before="0"/>
      <w:ind w:firstLine="709"/>
      <w:contextualSpacing/>
      <w:jc w:val="left"/>
    </w:pPr>
    <w:rPr>
      <w:rFonts w:eastAsia="Times New Roman" w:cs="Times New Roman"/>
      <w:b w:val="0"/>
      <w:caps w:val="0"/>
      <w:kern w:val="28"/>
      <w:sz w:val="28"/>
      <w:szCs w:val="28"/>
    </w:rPr>
  </w:style>
  <w:style w:type="paragraph" w:customStyle="1" w:styleId="affff1">
    <w:name w:val="Гост"/>
    <w:basedOn w:val="10"/>
    <w:link w:val="affff2"/>
    <w:qFormat/>
    <w:rsid w:val="00AA010C"/>
    <w:pPr>
      <w:keepLines w:val="0"/>
      <w:pageBreakBefore w:val="0"/>
      <w:spacing w:before="0"/>
      <w:ind w:firstLine="709"/>
      <w:contextualSpacing/>
      <w:jc w:val="left"/>
    </w:pPr>
    <w:rPr>
      <w:rFonts w:eastAsia="Times New Roman" w:cs="Times New Roman"/>
      <w:b w:val="0"/>
      <w:caps w:val="0"/>
      <w:kern w:val="28"/>
      <w:sz w:val="28"/>
      <w:szCs w:val="28"/>
    </w:rPr>
  </w:style>
  <w:style w:type="character" w:customStyle="1" w:styleId="affff2">
    <w:name w:val="Гост Знак"/>
    <w:basedOn w:val="11"/>
    <w:link w:val="affff1"/>
    <w:rsid w:val="00AA010C"/>
    <w:rPr>
      <w:rFonts w:ascii="Times New Roman" w:eastAsia="Times New Roman" w:hAnsi="Times New Roman" w:cs="Times New Roman"/>
      <w:b w:val="0"/>
      <w:caps w:val="0"/>
      <w:kern w:val="28"/>
      <w:sz w:val="28"/>
      <w:szCs w:val="28"/>
    </w:rPr>
  </w:style>
  <w:style w:type="paragraph" w:customStyle="1" w:styleId="a">
    <w:name w:val="список"/>
    <w:link w:val="affff3"/>
    <w:qFormat/>
    <w:rsid w:val="00AA010C"/>
    <w:pPr>
      <w:numPr>
        <w:numId w:val="4"/>
      </w:numPr>
      <w:tabs>
        <w:tab w:val="left" w:pos="993"/>
      </w:tabs>
      <w:autoSpaceDE w:val="0"/>
      <w:autoSpaceDN w:val="0"/>
      <w:adjustRightInd w:val="0"/>
      <w:spacing w:after="0" w:line="360" w:lineRule="auto"/>
      <w:ind w:left="0" w:firstLine="709"/>
      <w:jc w:val="both"/>
    </w:pPr>
    <w:rPr>
      <w:rFonts w:ascii="Times New Roman" w:hAnsi="Times New Roman" w:cs="Times New Roman"/>
      <w:iCs/>
      <w:sz w:val="26"/>
      <w:szCs w:val="26"/>
    </w:rPr>
  </w:style>
  <w:style w:type="character" w:customStyle="1" w:styleId="af9">
    <w:name w:val="Абзац списка Знак"/>
    <w:basedOn w:val="a4"/>
    <w:link w:val="af8"/>
    <w:uiPriority w:val="34"/>
    <w:rsid w:val="00AA010C"/>
  </w:style>
  <w:style w:type="character" w:customStyle="1" w:styleId="affff3">
    <w:name w:val="список Знак"/>
    <w:basedOn w:val="af9"/>
    <w:link w:val="a"/>
    <w:rsid w:val="00AA010C"/>
    <w:rPr>
      <w:rFonts w:ascii="Times New Roman" w:hAnsi="Times New Roman" w:cs="Times New Roman"/>
      <w:iCs/>
      <w:sz w:val="26"/>
      <w:szCs w:val="26"/>
    </w:rPr>
  </w:style>
  <w:style w:type="paragraph" w:customStyle="1" w:styleId="a0">
    <w:name w:val="список лит"/>
    <w:link w:val="affff4"/>
    <w:qFormat/>
    <w:rsid w:val="00AA010C"/>
    <w:pPr>
      <w:numPr>
        <w:numId w:val="5"/>
      </w:numPr>
      <w:spacing w:after="0" w:line="360" w:lineRule="auto"/>
      <w:ind w:left="0" w:firstLine="709"/>
    </w:pPr>
    <w:rPr>
      <w:rFonts w:ascii="Times New Roman" w:hAnsi="Times New Roman" w:cs="Times New Roman"/>
      <w:sz w:val="26"/>
      <w:szCs w:val="26"/>
    </w:rPr>
  </w:style>
  <w:style w:type="character" w:customStyle="1" w:styleId="affff4">
    <w:name w:val="список лит Знак"/>
    <w:basedOn w:val="affff3"/>
    <w:link w:val="a0"/>
    <w:rsid w:val="00AA010C"/>
    <w:rPr>
      <w:rFonts w:ascii="Times New Roman" w:hAnsi="Times New Roman" w:cs="Times New Roman"/>
      <w:iCs w:val="0"/>
      <w:sz w:val="26"/>
      <w:szCs w:val="26"/>
    </w:rPr>
  </w:style>
  <w:style w:type="paragraph" w:customStyle="1" w:styleId="afa">
    <w:name w:val="нет"/>
    <w:link w:val="affff5"/>
    <w:qFormat/>
    <w:rsid w:val="00AA010C"/>
    <w:pPr>
      <w:spacing w:after="0" w:line="240" w:lineRule="auto"/>
      <w:ind w:left="567"/>
      <w:jc w:val="center"/>
    </w:pPr>
    <w:rPr>
      <w:rFonts w:ascii="Times New Roman" w:eastAsia="Times New Roman" w:hAnsi="Times New Roman" w:cs="Times New Roman"/>
      <w:snapToGrid w:val="0"/>
      <w:sz w:val="26"/>
      <w:szCs w:val="26"/>
      <w:lang w:eastAsia="ru-RU"/>
    </w:rPr>
  </w:style>
  <w:style w:type="character" w:customStyle="1" w:styleId="affff5">
    <w:name w:val="нет Знак"/>
    <w:basedOn w:val="a4"/>
    <w:link w:val="afa"/>
    <w:rsid w:val="00AA010C"/>
    <w:rPr>
      <w:rFonts w:ascii="Times New Roman" w:eastAsia="Times New Roman" w:hAnsi="Times New Roman" w:cs="Times New Roman"/>
      <w:snapToGrid w:val="0"/>
      <w:sz w:val="26"/>
      <w:szCs w:val="26"/>
      <w:lang w:eastAsia="ru-RU"/>
    </w:rPr>
  </w:style>
  <w:style w:type="paragraph" w:customStyle="1" w:styleId="affff6">
    <w:name w:val="Текст в таблице"/>
    <w:basedOn w:val="a3"/>
    <w:uiPriority w:val="99"/>
    <w:rsid w:val="00AA010C"/>
    <w:pPr>
      <w:suppressAutoHyphens/>
      <w:spacing w:after="200" w:line="276" w:lineRule="auto"/>
    </w:pPr>
    <w:rPr>
      <w:rFonts w:ascii="Times New Roman" w:eastAsia="Times New Roman" w:hAnsi="Times New Roman" w:cs="Times New Roman"/>
      <w:kern w:val="1"/>
      <w:sz w:val="28"/>
      <w:szCs w:val="28"/>
      <w:lang w:eastAsia="ar-SA"/>
    </w:rPr>
  </w:style>
  <w:style w:type="paragraph" w:customStyle="1" w:styleId="ozzycom">
    <w:name w:val="ozzycom"/>
    <w:basedOn w:val="a3"/>
    <w:uiPriority w:val="99"/>
    <w:rsid w:val="00AA010C"/>
    <w:pPr>
      <w:spacing w:after="120" w:line="240" w:lineRule="auto"/>
      <w:ind w:firstLine="567"/>
      <w:jc w:val="both"/>
    </w:pPr>
    <w:rPr>
      <w:rFonts w:ascii="Times New Roman" w:eastAsia="Times New Roman" w:hAnsi="Times New Roman" w:cs="Times New Roman"/>
      <w:bCs/>
      <w:sz w:val="24"/>
      <w:szCs w:val="24"/>
      <w:lang w:eastAsia="ru-RU"/>
    </w:rPr>
  </w:style>
  <w:style w:type="paragraph" w:customStyle="1" w:styleId="19">
    <w:name w:val="Основной текст1"/>
    <w:link w:val="BodyText0"/>
    <w:rsid w:val="00AA010C"/>
    <w:pPr>
      <w:autoSpaceDE w:val="0"/>
      <w:autoSpaceDN w:val="0"/>
      <w:spacing w:after="0" w:line="240" w:lineRule="auto"/>
      <w:ind w:firstLine="709"/>
      <w:jc w:val="both"/>
    </w:pPr>
    <w:rPr>
      <w:rFonts w:ascii="Times New Roman" w:eastAsia="SimSun" w:hAnsi="Times New Roman" w:cs="Times New Roman"/>
      <w:sz w:val="24"/>
      <w:szCs w:val="24"/>
      <w:lang w:eastAsia="zh-CN"/>
    </w:rPr>
  </w:style>
  <w:style w:type="character" w:customStyle="1" w:styleId="BodyText0">
    <w:name w:val="Body Text Знак"/>
    <w:basedOn w:val="a4"/>
    <w:link w:val="19"/>
    <w:rsid w:val="00AA010C"/>
    <w:rPr>
      <w:rFonts w:ascii="Times New Roman" w:eastAsia="SimSun" w:hAnsi="Times New Roman" w:cs="Times New Roman"/>
      <w:sz w:val="24"/>
      <w:szCs w:val="24"/>
      <w:lang w:eastAsia="zh-CN"/>
    </w:rPr>
  </w:style>
  <w:style w:type="paragraph" w:customStyle="1" w:styleId="affff7">
    <w:name w:val="отчет"/>
    <w:basedOn w:val="a3"/>
    <w:uiPriority w:val="99"/>
    <w:qFormat/>
    <w:rsid w:val="00AA010C"/>
    <w:pPr>
      <w:spacing w:before="120" w:after="120" w:line="240" w:lineRule="auto"/>
      <w:ind w:firstLine="709"/>
      <w:jc w:val="both"/>
    </w:pPr>
    <w:rPr>
      <w:rFonts w:ascii="Times New Roman" w:eastAsia="Times New Roman" w:hAnsi="Times New Roman" w:cs="Times New Roman"/>
      <w:sz w:val="24"/>
      <w:szCs w:val="24"/>
      <w:lang w:eastAsia="ru-RU"/>
    </w:rPr>
  </w:style>
  <w:style w:type="character" w:styleId="affff8">
    <w:name w:val="Emphasis"/>
    <w:basedOn w:val="a4"/>
    <w:uiPriority w:val="20"/>
    <w:qFormat/>
    <w:rsid w:val="00AA010C"/>
    <w:rPr>
      <w:i/>
      <w:iCs/>
    </w:rPr>
  </w:style>
  <w:style w:type="table" w:customStyle="1" w:styleId="-11">
    <w:name w:val="Светлая заливка - Акцент 11"/>
    <w:basedOn w:val="a5"/>
    <w:uiPriority w:val="60"/>
    <w:rsid w:val="00AA010C"/>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customStyle="1" w:styleId="1a">
    <w:name w:val="Светлая сетка1"/>
    <w:basedOn w:val="a5"/>
    <w:uiPriority w:val="62"/>
    <w:rsid w:val="00AA010C"/>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ff9">
    <w:name w:val="No Spacing"/>
    <w:uiPriority w:val="1"/>
    <w:qFormat/>
    <w:rsid w:val="00AA010C"/>
    <w:pPr>
      <w:spacing w:after="0" w:line="240" w:lineRule="auto"/>
      <w:ind w:firstLine="709"/>
      <w:jc w:val="both"/>
    </w:pPr>
    <w:rPr>
      <w:rFonts w:ascii="Times New Roman" w:eastAsia="Times New Roman" w:hAnsi="Times New Roman" w:cs="Times New Roman"/>
      <w:sz w:val="24"/>
      <w:szCs w:val="24"/>
      <w:lang w:eastAsia="ru-RU"/>
    </w:rPr>
  </w:style>
  <w:style w:type="paragraph" w:styleId="affffa">
    <w:name w:val="Normal (Web)"/>
    <w:basedOn w:val="a3"/>
    <w:uiPriority w:val="99"/>
    <w:unhideWhenUsed/>
    <w:rsid w:val="00AA010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fffb">
    <w:name w:val="annotation reference"/>
    <w:basedOn w:val="a4"/>
    <w:uiPriority w:val="99"/>
    <w:semiHidden/>
    <w:unhideWhenUsed/>
    <w:rsid w:val="00AA010C"/>
    <w:rPr>
      <w:sz w:val="16"/>
      <w:szCs w:val="16"/>
    </w:rPr>
  </w:style>
  <w:style w:type="paragraph" w:styleId="affffc">
    <w:name w:val="annotation text"/>
    <w:basedOn w:val="a3"/>
    <w:link w:val="affffd"/>
    <w:uiPriority w:val="99"/>
    <w:semiHidden/>
    <w:unhideWhenUsed/>
    <w:rsid w:val="00AA010C"/>
    <w:pPr>
      <w:spacing w:after="0" w:line="240" w:lineRule="auto"/>
      <w:ind w:firstLine="709"/>
      <w:jc w:val="both"/>
    </w:pPr>
    <w:rPr>
      <w:rFonts w:ascii="Times New Roman" w:eastAsia="Times New Roman" w:hAnsi="Times New Roman" w:cs="Times New Roman"/>
      <w:sz w:val="20"/>
      <w:szCs w:val="20"/>
      <w:lang w:eastAsia="ru-RU"/>
    </w:rPr>
  </w:style>
  <w:style w:type="character" w:customStyle="1" w:styleId="affffd">
    <w:name w:val="Текст примечания Знак"/>
    <w:basedOn w:val="a4"/>
    <w:link w:val="affffc"/>
    <w:uiPriority w:val="99"/>
    <w:semiHidden/>
    <w:rsid w:val="00AA010C"/>
    <w:rPr>
      <w:rFonts w:ascii="Times New Roman" w:eastAsia="Times New Roman" w:hAnsi="Times New Roman" w:cs="Times New Roman"/>
      <w:sz w:val="20"/>
      <w:szCs w:val="20"/>
      <w:lang w:eastAsia="ru-RU"/>
    </w:rPr>
  </w:style>
  <w:style w:type="character" w:customStyle="1" w:styleId="apple-converted-space">
    <w:name w:val="apple-converted-space"/>
    <w:basedOn w:val="a4"/>
    <w:uiPriority w:val="99"/>
    <w:rsid w:val="00AA010C"/>
  </w:style>
  <w:style w:type="paragraph" w:styleId="HTML">
    <w:name w:val="HTML Preformatted"/>
    <w:basedOn w:val="a3"/>
    <w:link w:val="HTML0"/>
    <w:uiPriority w:val="99"/>
    <w:unhideWhenUsed/>
    <w:rsid w:val="00137F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rsid w:val="00137FE8"/>
    <w:rPr>
      <w:rFonts w:ascii="Courier New" w:eastAsia="Times New Roman" w:hAnsi="Courier New" w:cs="Courier New"/>
      <w:sz w:val="20"/>
      <w:szCs w:val="20"/>
      <w:lang w:eastAsia="ru-RU"/>
    </w:rPr>
  </w:style>
  <w:style w:type="character" w:styleId="HTML1">
    <w:name w:val="HTML Code"/>
    <w:basedOn w:val="a4"/>
    <w:uiPriority w:val="99"/>
    <w:semiHidden/>
    <w:unhideWhenUsed/>
    <w:rsid w:val="00137FE8"/>
    <w:rPr>
      <w:rFonts w:ascii="Courier New" w:eastAsia="Times New Roman" w:hAnsi="Courier New" w:cs="Courier New"/>
      <w:sz w:val="20"/>
      <w:szCs w:val="20"/>
    </w:rPr>
  </w:style>
  <w:style w:type="character" w:customStyle="1" w:styleId="MTEquationSection">
    <w:name w:val="MTEquationSection"/>
    <w:basedOn w:val="a4"/>
    <w:rsid w:val="00137FE8"/>
    <w:rPr>
      <w:vanish w:val="0"/>
      <w:color w:val="FF0000"/>
    </w:rPr>
  </w:style>
  <w:style w:type="paragraph" w:customStyle="1" w:styleId="affffe">
    <w:name w:val="Рисунок"/>
    <w:basedOn w:val="12"/>
    <w:next w:val="afffff"/>
    <w:uiPriority w:val="99"/>
    <w:rsid w:val="00137FE8"/>
    <w:pPr>
      <w:keepNext/>
      <w:spacing w:line="360" w:lineRule="auto"/>
      <w:ind w:firstLine="0"/>
      <w:jc w:val="center"/>
    </w:pPr>
    <w:rPr>
      <w:szCs w:val="20"/>
      <w:lang w:eastAsia="en-US"/>
    </w:rPr>
  </w:style>
  <w:style w:type="paragraph" w:customStyle="1" w:styleId="afffff">
    <w:name w:val="Рисунок Подпись"/>
    <w:basedOn w:val="12"/>
    <w:next w:val="14"/>
    <w:uiPriority w:val="99"/>
    <w:qFormat/>
    <w:rsid w:val="002F1639"/>
    <w:pPr>
      <w:spacing w:after="240" w:line="360" w:lineRule="auto"/>
      <w:ind w:firstLine="0"/>
      <w:jc w:val="center"/>
    </w:pPr>
    <w:rPr>
      <w:sz w:val="28"/>
      <w:szCs w:val="20"/>
      <w:lang w:eastAsia="en-US"/>
    </w:rPr>
  </w:style>
  <w:style w:type="character" w:styleId="afffff0">
    <w:name w:val="Unresolved Mention"/>
    <w:basedOn w:val="a4"/>
    <w:uiPriority w:val="99"/>
    <w:semiHidden/>
    <w:unhideWhenUsed/>
    <w:rsid w:val="00137FE8"/>
    <w:rPr>
      <w:color w:val="605E5C"/>
      <w:shd w:val="clear" w:color="auto" w:fill="E1DFDD"/>
    </w:rPr>
  </w:style>
  <w:style w:type="paragraph" w:styleId="afffff1">
    <w:name w:val="annotation subject"/>
    <w:basedOn w:val="affffc"/>
    <w:next w:val="affffc"/>
    <w:link w:val="afffff2"/>
    <w:uiPriority w:val="99"/>
    <w:semiHidden/>
    <w:unhideWhenUsed/>
    <w:rsid w:val="006D540F"/>
    <w:pPr>
      <w:spacing w:after="160"/>
      <w:ind w:firstLine="0"/>
      <w:jc w:val="left"/>
    </w:pPr>
    <w:rPr>
      <w:rFonts w:asciiTheme="minorHAnsi" w:eastAsiaTheme="minorHAnsi" w:hAnsiTheme="minorHAnsi" w:cstheme="minorBidi"/>
      <w:b/>
      <w:bCs/>
      <w:lang w:eastAsia="en-US"/>
    </w:rPr>
  </w:style>
  <w:style w:type="character" w:customStyle="1" w:styleId="afffff2">
    <w:name w:val="Тема примечания Знак"/>
    <w:basedOn w:val="affffd"/>
    <w:link w:val="afffff1"/>
    <w:uiPriority w:val="99"/>
    <w:semiHidden/>
    <w:rsid w:val="006D540F"/>
    <w:rPr>
      <w:rFonts w:ascii="Times New Roman" w:eastAsia="Times New Roman" w:hAnsi="Times New Roman" w:cs="Times New Roman"/>
      <w:b/>
      <w:bCs/>
      <w:sz w:val="20"/>
      <w:szCs w:val="20"/>
      <w:lang w:eastAsia="ru-RU"/>
    </w:rPr>
  </w:style>
  <w:style w:type="character" w:customStyle="1" w:styleId="140">
    <w:name w:val="Текст14пт Знак"/>
    <w:basedOn w:val="a4"/>
    <w:link w:val="14"/>
    <w:uiPriority w:val="99"/>
    <w:rsid w:val="000F155D"/>
    <w:rPr>
      <w:rFonts w:ascii="Times New Roman" w:hAnsi="Times New Roman" w:cs="Times New Roman"/>
      <w:sz w:val="28"/>
      <w:szCs w:val="28"/>
    </w:rPr>
  </w:style>
  <w:style w:type="paragraph" w:customStyle="1" w:styleId="130">
    <w:name w:val="Титульный13пт"/>
    <w:basedOn w:val="a3"/>
    <w:uiPriority w:val="99"/>
    <w:qFormat/>
    <w:rsid w:val="008C19EA"/>
    <w:pPr>
      <w:widowControl w:val="0"/>
      <w:spacing w:after="0" w:line="240" w:lineRule="auto"/>
      <w:jc w:val="center"/>
    </w:pPr>
    <w:rPr>
      <w:rFonts w:ascii="Times New Roman" w:hAnsi="Times New Roman"/>
      <w:sz w:val="26"/>
      <w:szCs w:val="26"/>
    </w:rPr>
  </w:style>
  <w:style w:type="paragraph" w:customStyle="1" w:styleId="141">
    <w:name w:val="Формула14пт"/>
    <w:basedOn w:val="a3"/>
    <w:next w:val="a3"/>
    <w:uiPriority w:val="99"/>
    <w:rsid w:val="00647E19"/>
    <w:pPr>
      <w:tabs>
        <w:tab w:val="left" w:pos="709"/>
        <w:tab w:val="right" w:pos="9360"/>
      </w:tabs>
      <w:spacing w:after="0" w:line="360" w:lineRule="auto"/>
      <w:ind w:firstLine="709"/>
      <w:jc w:val="both"/>
    </w:pPr>
    <w:rPr>
      <w:rFonts w:ascii="Times New Roman" w:eastAsia="Times New Roman" w:hAnsi="Times New Roman" w:cs="Times New Roman"/>
      <w:sz w:val="28"/>
      <w:szCs w:val="20"/>
    </w:rPr>
  </w:style>
  <w:style w:type="paragraph" w:customStyle="1" w:styleId="afffff3">
    <w:name w:val="Текст обычный"/>
    <w:basedOn w:val="a3"/>
    <w:link w:val="afffff4"/>
    <w:qFormat/>
    <w:rsid w:val="00775CBC"/>
    <w:pPr>
      <w:spacing w:after="0" w:line="240" w:lineRule="auto"/>
      <w:ind w:firstLine="397"/>
      <w:jc w:val="both"/>
    </w:pPr>
    <w:rPr>
      <w:rFonts w:ascii="Times New Roman" w:eastAsia="Calibri" w:hAnsi="Times New Roman" w:cs="Times New Roman"/>
      <w:kern w:val="2"/>
      <w:szCs w:val="24"/>
    </w:rPr>
  </w:style>
  <w:style w:type="numbering" w:customStyle="1" w:styleId="a1">
    <w:name w:val="Список литературы ВАНТ"/>
    <w:basedOn w:val="a6"/>
    <w:rsid w:val="00775CBC"/>
    <w:pPr>
      <w:numPr>
        <w:numId w:val="10"/>
      </w:numPr>
    </w:pPr>
  </w:style>
  <w:style w:type="character" w:customStyle="1" w:styleId="afffff4">
    <w:name w:val="Текст обычный Знак"/>
    <w:link w:val="afffff3"/>
    <w:rsid w:val="00775CBC"/>
    <w:rPr>
      <w:rFonts w:ascii="Times New Roman" w:eastAsia="Calibri" w:hAnsi="Times New Roman" w:cs="Times New Roman"/>
      <w:kern w:val="2"/>
      <w:szCs w:val="24"/>
    </w:rPr>
  </w:style>
  <w:style w:type="paragraph" w:customStyle="1" w:styleId="msonormal0">
    <w:name w:val="msonormal"/>
    <w:basedOn w:val="a3"/>
    <w:uiPriority w:val="99"/>
    <w:semiHidden/>
    <w:rsid w:val="0018042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1b">
    <w:name w:val="Неразрешенное упоминание1"/>
    <w:basedOn w:val="a4"/>
    <w:uiPriority w:val="99"/>
    <w:semiHidden/>
    <w:rsid w:val="0018042C"/>
    <w:rPr>
      <w:color w:val="605E5C"/>
      <w:shd w:val="clear" w:color="auto" w:fill="E1DFDD"/>
    </w:rPr>
  </w:style>
  <w:style w:type="character" w:customStyle="1" w:styleId="h9rpj5gkjhrwbrml3kdi">
    <w:name w:val="h9rpj5gkjhrwbrml3kdi"/>
    <w:basedOn w:val="a4"/>
    <w:rsid w:val="0018042C"/>
  </w:style>
  <w:style w:type="character" w:styleId="afffff5">
    <w:name w:val="Strong"/>
    <w:basedOn w:val="a4"/>
    <w:uiPriority w:val="22"/>
    <w:qFormat/>
    <w:rsid w:val="00664F48"/>
    <w:rPr>
      <w:b/>
      <w:bCs/>
    </w:rPr>
  </w:style>
  <w:style w:type="paragraph" w:styleId="afffff6">
    <w:name w:val="endnote text"/>
    <w:basedOn w:val="a3"/>
    <w:link w:val="afffff7"/>
    <w:uiPriority w:val="99"/>
    <w:semiHidden/>
    <w:unhideWhenUsed/>
    <w:rsid w:val="00664F48"/>
    <w:pPr>
      <w:spacing w:after="0" w:line="240" w:lineRule="auto"/>
    </w:pPr>
    <w:rPr>
      <w:sz w:val="20"/>
      <w:szCs w:val="20"/>
    </w:rPr>
  </w:style>
  <w:style w:type="character" w:customStyle="1" w:styleId="afffff7">
    <w:name w:val="Текст концевой сноски Знак"/>
    <w:basedOn w:val="a4"/>
    <w:link w:val="afffff6"/>
    <w:uiPriority w:val="99"/>
    <w:semiHidden/>
    <w:rsid w:val="00664F48"/>
    <w:rPr>
      <w:sz w:val="20"/>
      <w:szCs w:val="20"/>
    </w:rPr>
  </w:style>
  <w:style w:type="character" w:styleId="afffff8">
    <w:name w:val="endnote reference"/>
    <w:basedOn w:val="a4"/>
    <w:uiPriority w:val="99"/>
    <w:semiHidden/>
    <w:unhideWhenUsed/>
    <w:rsid w:val="00664F48"/>
    <w:rPr>
      <w:vertAlign w:val="superscript"/>
    </w:rPr>
  </w:style>
  <w:style w:type="paragraph" w:customStyle="1" w:styleId="afffff9">
    <w:name w:val="Листинг"/>
    <w:basedOn w:val="12"/>
    <w:qFormat/>
    <w:rsid w:val="001370D9"/>
    <w:pPr>
      <w:ind w:left="567" w:right="567" w:firstLine="0"/>
    </w:pPr>
    <w:rPr>
      <w:rFonts w:ascii="Tahoma" w:hAnsi="Tahoma" w:cs="Tahoma"/>
      <w:sz w:val="16"/>
      <w:szCs w:val="1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2730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image" Target="media/image7.wmf"/><Relationship Id="rId26" Type="http://schemas.openxmlformats.org/officeDocument/2006/relationships/image" Target="media/image15.wmf"/><Relationship Id="rId39" Type="http://schemas.openxmlformats.org/officeDocument/2006/relationships/image" Target="media/image27.png"/><Relationship Id="rId21" Type="http://schemas.openxmlformats.org/officeDocument/2006/relationships/image" Target="media/image10.wmf"/><Relationship Id="rId34" Type="http://schemas.openxmlformats.org/officeDocument/2006/relationships/image" Target="media/image22.wmf"/><Relationship Id="rId42" Type="http://schemas.openxmlformats.org/officeDocument/2006/relationships/hyperlink" Target="https://en.cppreference.com/w/cpp/17.html" TargetMode="External"/><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chart" Target="charts/chart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wmf"/><Relationship Id="rId29" Type="http://schemas.openxmlformats.org/officeDocument/2006/relationships/image" Target="media/image18.wmf"/><Relationship Id="rId11" Type="http://schemas.openxmlformats.org/officeDocument/2006/relationships/image" Target="media/image3.wmf"/><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nds.iaea.org/grucon" TargetMode="External"/><Relationship Id="rId53" Type="http://schemas.openxmlformats.org/officeDocument/2006/relationships/chart" Target="charts/chart3.xml"/><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8.wmf"/><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oleObject" Target="embeddings/oleObject3.bin"/><Relationship Id="rId22" Type="http://schemas.openxmlformats.org/officeDocument/2006/relationships/image" Target="media/image11.wmf"/><Relationship Id="rId27" Type="http://schemas.openxmlformats.org/officeDocument/2006/relationships/image" Target="media/image16.wmf"/><Relationship Id="rId30" Type="http://schemas.openxmlformats.org/officeDocument/2006/relationships/oleObject" Target="embeddings/oleObject5.bin"/><Relationship Id="rId35" Type="http://schemas.openxmlformats.org/officeDocument/2006/relationships/image" Target="media/image23.wmf"/><Relationship Id="rId43" Type="http://schemas.openxmlformats.org/officeDocument/2006/relationships/hyperlink" Target="https://www.hdfgroup.org/solutions/hdf5" TargetMode="External"/><Relationship Id="rId48" Type="http://schemas.openxmlformats.org/officeDocument/2006/relationships/image" Target="media/image31.png"/><Relationship Id="rId56" Type="http://schemas.openxmlformats.org/officeDocument/2006/relationships/chart" Target="charts/chart6.xml"/><Relationship Id="rId8" Type="http://schemas.openxmlformats.org/officeDocument/2006/relationships/image" Target="media/image1.png"/><Relationship Id="rId51" Type="http://schemas.openxmlformats.org/officeDocument/2006/relationships/chart" Target="charts/chart1.xml"/><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oleObject" Target="embeddings/oleObject4.bin"/><Relationship Id="rId25" Type="http://schemas.openxmlformats.org/officeDocument/2006/relationships/image" Target="media/image14.wmf"/><Relationship Id="rId33" Type="http://schemas.openxmlformats.org/officeDocument/2006/relationships/image" Target="media/image21.wmf"/><Relationship Id="rId38" Type="http://schemas.openxmlformats.org/officeDocument/2006/relationships/image" Target="media/image26.png"/><Relationship Id="rId46" Type="http://schemas.openxmlformats.org/officeDocument/2006/relationships/hyperlink" Target="https://www-nds.iaea.org/grucon/" TargetMode="External"/><Relationship Id="rId59" Type="http://schemas.openxmlformats.org/officeDocument/2006/relationships/fontTable" Target="fontTable.xml"/><Relationship Id="rId20" Type="http://schemas.openxmlformats.org/officeDocument/2006/relationships/image" Target="media/image9.wmf"/><Relationship Id="rId41" Type="http://schemas.openxmlformats.org/officeDocument/2006/relationships/image" Target="media/image29.png"/><Relationship Id="rId54" Type="http://schemas.openxmlformats.org/officeDocument/2006/relationships/chart" Target="charts/chart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12.wmf"/><Relationship Id="rId28" Type="http://schemas.openxmlformats.org/officeDocument/2006/relationships/image" Target="media/image17.wmf"/><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chart" Target="charts/chart7.xml"/><Relationship Id="rId10" Type="http://schemas.openxmlformats.org/officeDocument/2006/relationships/oleObject" Target="embeddings/oleObject1.bin"/><Relationship Id="rId31" Type="http://schemas.openxmlformats.org/officeDocument/2006/relationships/image" Target="media/image19.png"/><Relationship Id="rId44" Type="http://schemas.openxmlformats.org/officeDocument/2006/relationships/hyperlink" Target="https://www-nds.iaea.org/exfor/endf.htm" TargetMode="External"/><Relationship Id="rId52" Type="http://schemas.openxmlformats.org/officeDocument/2006/relationships/chart" Target="charts/chart2.xml"/><Relationship Id="rId6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D:\!work\doc\titarenko\Angle.xlsx" TargetMode="External"/><Relationship Id="rId2" Type="http://schemas.microsoft.com/office/2011/relationships/chartColorStyle" Target="colors7.xml"/><Relationship Id="rId1" Type="http://schemas.microsoft.com/office/2011/relationships/chartStyle" Target="style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yVal>
            <c:numRef>
              <c:f>Exapmple2!$B$3:$B$7</c:f>
              <c:numCache>
                <c:formatCode>General</c:formatCode>
                <c:ptCount val="5"/>
                <c:pt idx="0">
                  <c:v>9.7000000000000003E-3</c:v>
                </c:pt>
                <c:pt idx="1">
                  <c:v>9.7000000000000003E-3</c:v>
                </c:pt>
                <c:pt idx="2">
                  <c:v>1.0500000000000001E-2</c:v>
                </c:pt>
                <c:pt idx="3">
                  <c:v>1.0500000000000001E-2</c:v>
                </c:pt>
                <c:pt idx="4">
                  <c:v>1.0500000000000001E-2</c:v>
                </c:pt>
              </c:numCache>
            </c:numRef>
          </c:yVal>
          <c:smooth val="1"/>
          <c:extLst>
            <c:ext xmlns:c16="http://schemas.microsoft.com/office/drawing/2014/chart" uri="{C3380CC4-5D6E-409C-BE32-E72D297353CC}">
              <c16:uniqueId val="{00000001-72BD-46DA-A88F-D3C98E6363FF}"/>
            </c:ext>
          </c:extLst>
        </c:ser>
        <c:dLbls>
          <c:showLegendKey val="0"/>
          <c:showVal val="0"/>
          <c:showCatName val="0"/>
          <c:showSerName val="0"/>
          <c:showPercent val="0"/>
          <c:showBubbleSize val="0"/>
        </c:dLbls>
        <c:axId val="-103851776"/>
        <c:axId val="-103855584"/>
      </c:scatterChart>
      <c:valAx>
        <c:axId val="-103851776"/>
        <c:scaling>
          <c:orientation val="minMax"/>
          <c:max val="5"/>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3855584"/>
        <c:crosses val="autoZero"/>
        <c:crossBetween val="midCat"/>
        <c:majorUnit val="1"/>
        <c:minorUnit val="0.5"/>
      </c:valAx>
      <c:valAx>
        <c:axId val="-1038555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3851776"/>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'G2-AS3'!$B$1:$B$10</c:f>
              <c:numCache>
                <c:formatCode>0.00E+00</c:formatCode>
                <c:ptCount val="10"/>
                <c:pt idx="0">
                  <c:v>6.4139999999999999E-6</c:v>
                </c:pt>
                <c:pt idx="1">
                  <c:v>7.3459999999999996E-6</c:v>
                </c:pt>
                <c:pt idx="2">
                  <c:v>1.01E-5</c:v>
                </c:pt>
                <c:pt idx="3">
                  <c:v>1.3190000000000001E-5</c:v>
                </c:pt>
                <c:pt idx="4">
                  <c:v>1.5569999999999998E-5</c:v>
                </c:pt>
                <c:pt idx="5">
                  <c:v>1.7039999999999999E-5</c:v>
                </c:pt>
                <c:pt idx="6">
                  <c:v>1.738E-5</c:v>
                </c:pt>
                <c:pt idx="7">
                  <c:v>1.802E-5</c:v>
                </c:pt>
                <c:pt idx="8">
                  <c:v>1.9870000000000001E-5</c:v>
                </c:pt>
                <c:pt idx="9">
                  <c:v>2.1330000000000001E-5</c:v>
                </c:pt>
              </c:numCache>
            </c:numRef>
          </c:yVal>
          <c:smooth val="1"/>
          <c:extLst>
            <c:ext xmlns:c16="http://schemas.microsoft.com/office/drawing/2014/chart" uri="{C3380CC4-5D6E-409C-BE32-E72D297353CC}">
              <c16:uniqueId val="{00000000-43A6-4FEE-83BD-B15006C68F4F}"/>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200000000000001E-5"/>
          <c:min val="6.0000000000000018E-6"/>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1.0000000000000004E-6"/>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'G2-AS4'!$B$1:$B$10</c:f>
              <c:numCache>
                <c:formatCode>0.00E+00</c:formatCode>
                <c:ptCount val="10"/>
                <c:pt idx="0">
                  <c:v>1.6430000000000001E-4</c:v>
                </c:pt>
                <c:pt idx="1">
                  <c:v>1.7340000000000001E-4</c:v>
                </c:pt>
                <c:pt idx="2">
                  <c:v>1.8569999999999999E-4</c:v>
                </c:pt>
                <c:pt idx="3">
                  <c:v>2.0689999999999999E-4</c:v>
                </c:pt>
                <c:pt idx="4">
                  <c:v>2.174E-4</c:v>
                </c:pt>
                <c:pt idx="5">
                  <c:v>2.1579999999999999E-4</c:v>
                </c:pt>
                <c:pt idx="6">
                  <c:v>2.0770000000000001E-4</c:v>
                </c:pt>
                <c:pt idx="7">
                  <c:v>2.0379999999999999E-4</c:v>
                </c:pt>
                <c:pt idx="8">
                  <c:v>2.098E-4</c:v>
                </c:pt>
                <c:pt idx="9">
                  <c:v>2.0039999999999999E-4</c:v>
                </c:pt>
              </c:numCache>
            </c:numRef>
          </c:yVal>
          <c:smooth val="1"/>
          <c:extLst>
            <c:ext xmlns:c16="http://schemas.microsoft.com/office/drawing/2014/chart" uri="{C3380CC4-5D6E-409C-BE32-E72D297353CC}">
              <c16:uniqueId val="{00000000-8FBA-4A35-9044-D1E183042AF8}"/>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2000000000000006E-4"/>
          <c:min val="1.6000000000000004E-4"/>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'G2-AS5'!$B$1:$B$10</c:f>
              <c:numCache>
                <c:formatCode>0.00E+00</c:formatCode>
                <c:ptCount val="10"/>
                <c:pt idx="0">
                  <c:v>1.8830000000000001E-5</c:v>
                </c:pt>
                <c:pt idx="1">
                  <c:v>1.9389999999999999E-5</c:v>
                </c:pt>
                <c:pt idx="2">
                  <c:v>2.1319999999999999E-5</c:v>
                </c:pt>
                <c:pt idx="3">
                  <c:v>2.3010000000000002E-5</c:v>
                </c:pt>
                <c:pt idx="4">
                  <c:v>2.4139999999999999E-5</c:v>
                </c:pt>
                <c:pt idx="5">
                  <c:v>2.4510000000000001E-5</c:v>
                </c:pt>
                <c:pt idx="6">
                  <c:v>2.5150000000000001E-5</c:v>
                </c:pt>
                <c:pt idx="7">
                  <c:v>2.6720000000000002E-5</c:v>
                </c:pt>
                <c:pt idx="8">
                  <c:v>2.885E-5</c:v>
                </c:pt>
                <c:pt idx="9">
                  <c:v>2.7670000000000001E-5</c:v>
                </c:pt>
              </c:numCache>
            </c:numRef>
          </c:yVal>
          <c:smooth val="1"/>
          <c:extLst>
            <c:ext xmlns:c16="http://schemas.microsoft.com/office/drawing/2014/chart" uri="{C3380CC4-5D6E-409C-BE32-E72D297353CC}">
              <c16:uniqueId val="{00000000-B0A8-4CC7-89F2-7FF8669D87FC}"/>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900000000000001E-5"/>
          <c:min val="1.8000000000000007E-5"/>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1.0000000000000004E-6"/>
        <c:minorUnit val="5.000000000000003E-7"/>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'G2-AS6'!$B$1:$B$10</c:f>
              <c:numCache>
                <c:formatCode>0.00E+00</c:formatCode>
                <c:ptCount val="10"/>
                <c:pt idx="0">
                  <c:v>2.9490000000000001E-5</c:v>
                </c:pt>
                <c:pt idx="1">
                  <c:v>2.7489999999999999E-5</c:v>
                </c:pt>
                <c:pt idx="2">
                  <c:v>2.6590000000000001E-5</c:v>
                </c:pt>
                <c:pt idx="3">
                  <c:v>2.8520000000000001E-5</c:v>
                </c:pt>
                <c:pt idx="4">
                  <c:v>2.7330000000000001E-5</c:v>
                </c:pt>
                <c:pt idx="5">
                  <c:v>2.917E-5</c:v>
                </c:pt>
                <c:pt idx="6">
                  <c:v>5.2519999999999999E-5</c:v>
                </c:pt>
                <c:pt idx="7">
                  <c:v>8.0980000000000001E-5</c:v>
                </c:pt>
                <c:pt idx="8">
                  <c:v>9.8519999999999999E-5</c:v>
                </c:pt>
                <c:pt idx="9">
                  <c:v>1.106E-4</c:v>
                </c:pt>
              </c:numCache>
            </c:numRef>
          </c:yVal>
          <c:smooth val="1"/>
          <c:extLst>
            <c:ext xmlns:c16="http://schemas.microsoft.com/office/drawing/2014/chart" uri="{C3380CC4-5D6E-409C-BE32-E72D297353CC}">
              <c16:uniqueId val="{00000000-67BD-416F-9116-5574E1C43E49}"/>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1.2000000000000003E-4"/>
          <c:min val="2.0000000000000008E-5"/>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2.0000000000000008E-5"/>
        <c:minorUnit val="1.0000000000000004E-5"/>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'G2-AS7'!$B$1:$B$10</c:f>
              <c:numCache>
                <c:formatCode>0.00E+00</c:formatCode>
                <c:ptCount val="10"/>
                <c:pt idx="0">
                  <c:v>1.0499999999999999E-5</c:v>
                </c:pt>
                <c:pt idx="1">
                  <c:v>1.415E-5</c:v>
                </c:pt>
                <c:pt idx="2">
                  <c:v>1.6920000000000001E-5</c:v>
                </c:pt>
                <c:pt idx="3">
                  <c:v>1.9360000000000001E-5</c:v>
                </c:pt>
                <c:pt idx="4">
                  <c:v>1.9830000000000002E-5</c:v>
                </c:pt>
                <c:pt idx="5">
                  <c:v>2.1039999999999998E-5</c:v>
                </c:pt>
                <c:pt idx="6">
                  <c:v>2.3280000000000001E-5</c:v>
                </c:pt>
                <c:pt idx="7">
                  <c:v>2.5069999999999999E-5</c:v>
                </c:pt>
                <c:pt idx="8">
                  <c:v>2.4689999999999999E-5</c:v>
                </c:pt>
                <c:pt idx="9">
                  <c:v>2.5340000000000001E-5</c:v>
                </c:pt>
              </c:numCache>
            </c:numRef>
          </c:yVal>
          <c:smooth val="1"/>
          <c:extLst>
            <c:ext xmlns:c16="http://schemas.microsoft.com/office/drawing/2014/chart" uri="{C3380CC4-5D6E-409C-BE32-E72D297353CC}">
              <c16:uniqueId val="{00000000-C463-4DE5-9E33-BCBCDFA9B185}"/>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6000000000000012E-5"/>
          <c:min val="1.0000000000000004E-5"/>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2.0000000000000008E-6"/>
        <c:minorUnit val="1.0000000000000004E-6"/>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smooth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'G2-AS8'!$B$1:$B$10</c:f>
              <c:numCache>
                <c:formatCode>0.00E+00</c:formatCode>
                <c:ptCount val="10"/>
                <c:pt idx="0">
                  <c:v>7.2439999999999996E-6</c:v>
                </c:pt>
                <c:pt idx="1">
                  <c:v>8.8589999999999994E-6</c:v>
                </c:pt>
                <c:pt idx="2">
                  <c:v>1.1029999999999999E-5</c:v>
                </c:pt>
                <c:pt idx="3">
                  <c:v>1.4610000000000001E-5</c:v>
                </c:pt>
                <c:pt idx="4">
                  <c:v>1.7580000000000001E-5</c:v>
                </c:pt>
                <c:pt idx="5">
                  <c:v>1.969E-5</c:v>
                </c:pt>
                <c:pt idx="6">
                  <c:v>2.069E-5</c:v>
                </c:pt>
                <c:pt idx="7">
                  <c:v>2.162E-5</c:v>
                </c:pt>
                <c:pt idx="8">
                  <c:v>2.4119999999999999E-5</c:v>
                </c:pt>
                <c:pt idx="9">
                  <c:v>2.5740000000000001E-5</c:v>
                </c:pt>
              </c:numCache>
            </c:numRef>
          </c:yVal>
          <c:smooth val="1"/>
          <c:extLst>
            <c:ext xmlns:c16="http://schemas.microsoft.com/office/drawing/2014/chart" uri="{C3380CC4-5D6E-409C-BE32-E72D297353CC}">
              <c16:uniqueId val="{00000000-6D63-44AD-9005-6BBC0947E40D}"/>
            </c:ext>
          </c:extLst>
        </c:ser>
        <c:dLbls>
          <c:showLegendKey val="0"/>
          <c:showVal val="0"/>
          <c:showCatName val="0"/>
          <c:showSerName val="0"/>
          <c:showPercent val="0"/>
          <c:showBubbleSize val="0"/>
        </c:dLbls>
        <c:axId val="-105844624"/>
        <c:axId val="-105847344"/>
      </c:scatterChart>
      <c:valAx>
        <c:axId val="-105844624"/>
        <c:scaling>
          <c:orientation val="minMax"/>
          <c:max val="10"/>
          <c:min val="1"/>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7344"/>
        <c:crosses val="autoZero"/>
        <c:crossBetween val="midCat"/>
        <c:majorUnit val="1"/>
        <c:minorUnit val="0.5"/>
      </c:valAx>
      <c:valAx>
        <c:axId val="-105847344"/>
        <c:scaling>
          <c:orientation val="minMax"/>
          <c:max val="2.6000000000000012E-5"/>
          <c:min val="7.0000000000000024E-6"/>
        </c:scaling>
        <c:delete val="0"/>
        <c:axPos val="l"/>
        <c:majorGridlines>
          <c:spPr>
            <a:ln w="9525" cap="flat" cmpd="sng" algn="ctr">
              <a:solidFill>
                <a:schemeClr val="tx1">
                  <a:lumMod val="15000"/>
                  <a:lumOff val="85000"/>
                </a:schemeClr>
              </a:solidFill>
              <a:round/>
            </a:ln>
            <a:effectLst/>
          </c:spPr>
        </c:majorGridlines>
        <c:numFmt formatCode="0.0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105844624"/>
        <c:crosses val="autoZero"/>
        <c:crossBetween val="midCat"/>
        <c:majorUnit val="2.0000000000000008E-6"/>
        <c:minorUnit val="1.0000000000000004E-6"/>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C6887-4432-4C36-9894-FFBC2B440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2899</TotalTime>
  <Pages>1</Pages>
  <Words>25932</Words>
  <Characters>147813</Characters>
  <Application>Microsoft Office Word</Application>
  <DocSecurity>0</DocSecurity>
  <Lines>1231</Lines>
  <Paragraphs>346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Инструкция пользователя ПС "KMC" (версия 1.0)</vt:lpstr>
      <vt:lpstr>Инструкция пользователя</vt:lpstr>
    </vt:vector>
  </TitlesOfParts>
  <Company/>
  <LinksUpToDate>false</LinksUpToDate>
  <CharactersWithSpaces>173399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пользователя ПС "KMC" (версия 1.0)</dc:title>
  <dc:subject/>
  <dc:creator>Белоусов В.И.</dc:creator>
  <cp:keywords>Руководство пользователя;ПС KMC; версия 1.0</cp:keywords>
  <dc:description>ПС "KMC" (версия 1.0)</dc:description>
  <cp:lastModifiedBy>PK_Grant_RFFI</cp:lastModifiedBy>
  <cp:revision>178</cp:revision>
  <cp:lastPrinted>2026-02-11T14:43:00Z</cp:lastPrinted>
  <dcterms:created xsi:type="dcterms:W3CDTF">2023-05-29T14:25:00Z</dcterms:created>
  <dcterms:modified xsi:type="dcterms:W3CDTF">2026-02-11T14:43:00Z</dcterms:modified>
</cp:coreProperties>
</file>