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</w:t>
      </w:r>
      <w:commentRangeStart w:id="0"/>
      <w:r>
        <w:rPr>
          <w:rFonts w:hint="eastAsia" w:ascii="Arial" w:hAnsi="Arial" w:cs="Arial"/>
          <w:b/>
          <w:bCs/>
          <w:color w:val="333333"/>
        </w:rPr>
        <w:t>华为的崛起</w:t>
      </w:r>
      <w:commentRangeEnd w:id="0"/>
      <w:r>
        <w:commentReference w:id="0"/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ins w:id="0" w:author="mirror night" w:date="2022-07-11T15:50:05Z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1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2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3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1"/>
      <w:r>
        <w:rPr>
          <w:rFonts w:ascii="Arial" w:hAnsi="Arial" w:cs="Arial"/>
          <w:color w:val="333333"/>
        </w:rPr>
        <w:t>汽车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  <w:lang w:eastAsia="zh-Hans"/>
        </w:rPr>
      </w:pPr>
      <w:ins w:id="4" w:author="mirror night" w:date="2022-07-11T15:50:11Z">
        <w:r>
          <w:rPr>
            <w:rFonts w:hint="default" w:ascii="Arial" w:hAnsi="Arial" w:cs="Arial"/>
            <w:color w:val="333333"/>
            <w:lang w:eastAsia="zh-Hans"/>
          </w:rPr>
          <w:t>Ni</w:t>
        </w:r>
      </w:ins>
      <w:ins w:id="5" w:author="mirror night" w:date="2022-07-11T15:50:12Z">
        <w:r>
          <w:rPr>
            <w:rFonts w:hint="default" w:ascii="Arial" w:hAnsi="Arial" w:cs="Arial"/>
            <w:color w:val="333333"/>
            <w:lang w:eastAsia="zh-Hans"/>
          </w:rPr>
          <w:t>hao</w:t>
        </w:r>
      </w:ins>
      <w:ins w:id="6" w:author="mirror night" w:date="2022-07-11T15:50:13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ins w:id="7" w:author="mirror night" w:date="2022-07-05T16:07:01Z"/>
          <w:rFonts w:hint="eastAsia" w:ascii="Arial" w:hAnsi="Arial" w:cs="Arial"/>
          <w:color w:val="333333"/>
        </w:rPr>
      </w:pPr>
      <w:commentRangeStart w:id="2"/>
      <w:r>
        <w:rPr>
          <w:rFonts w:ascii="Arial" w:hAnsi="Arial" w:cs="Arial"/>
          <w:color w:val="333333"/>
        </w:rPr>
        <w:t>12月21日</w:t>
      </w:r>
      <w:commentRangeEnd w:id="2"/>
      <w:r>
        <w:commentReference w:id="2"/>
      </w:r>
      <w:r>
        <w:rPr>
          <w:rFonts w:ascii="Arial" w:hAnsi="Arial" w:cs="Arial"/>
          <w:color w:val="333333"/>
        </w:rPr>
        <w:t>，2021华为智能汽车解决方案生态论坛在线上举行，华为智能汽车解决方案BU MDC领域总经理</w:t>
      </w:r>
      <w:commentRangeStart w:id="3"/>
      <w:r>
        <w:rPr>
          <w:rFonts w:ascii="Arial" w:hAnsi="Arial" w:cs="Arial"/>
          <w:color w:val="333333"/>
        </w:rPr>
        <w:t>李振亚</w:t>
      </w:r>
      <w:commentRangeEnd w:id="3"/>
      <w:r>
        <w:commentReference w:id="3"/>
      </w:r>
      <w:r>
        <w:rPr>
          <w:rFonts w:ascii="Arial" w:hAnsi="Arial" w:cs="Arial"/>
          <w:color w:val="333333"/>
        </w:rPr>
        <w:t>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SimSun" w:cs="Arial"/>
          <w:color w:val="333333"/>
          <w:lang w:val="en-US" w:eastAsia="zh-Hans"/>
        </w:rPr>
      </w:pPr>
      <w:ins w:id="8" w:author="mirror night" w:date="2022-02-15T16:44:40Z">
        <w:r>
          <w:rPr>
            <w:rFonts w:hint="eastAsia" w:ascii="Arial" w:hAnsi="Arial" w:cs="Arial"/>
            <w:color w:val="333333"/>
            <w:lang w:val="en-US" w:eastAsia="zh-Hans"/>
          </w:rPr>
          <w:t>费劲儿覅金额非</w:t>
        </w:r>
      </w:ins>
      <w:ins w:id="9" w:author="mirror night" w:date="2022-02-15T16:44:47Z">
        <w:r>
          <w:rPr>
            <w:rFonts w:hint="eastAsia" w:ascii="Arial" w:hAnsi="Arial" w:cs="Arial"/>
            <w:color w:val="333333"/>
            <w:lang w:val="en-US" w:eastAsia="zh-Hans"/>
          </w:rPr>
          <w:t>分解机覅二军覅二接军覅二军覅二军覅二几iiiifiejifjeijfiejfijeifjeifj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del w:id="10" w:author="mirror night" w:date="2022-02-15T16:43:23Z"/>
          <w:rFonts w:ascii="Arial" w:hAnsi="Arial" w:cs="Arial"/>
          <w:color w:val="333333"/>
        </w:rPr>
      </w:pPr>
      <w:del w:id="11" w:author="mirror night" w:date="2022-02-15T16:43:23Z">
        <w:r>
          <w:rPr>
            <w:rFonts w:ascii="Arial" w:hAnsi="Arial" w:cs="Arial"/>
            <w:color w:val="333333"/>
          </w:rPr>
          <w:delText>二者合作的什么呢？查了一下双方签署的合作协议：全场景智慧出行生态解决方案合作协议，围绕HiCar解决方案平台级合作、测试能力共建、车载生态联合创新等方面建立深度合作项目。</w:delText>
        </w:r>
      </w:del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4T10:52:10Z" w:initials="">
    <w:p w14:paraId="1C55C9DE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nb</w:t>
      </w:r>
    </w:p>
  </w:comment>
  <w:comment w:id="1" w:author="mirror night" w:date="2021-12-23T17:29:07Z" w:initials="">
    <w:p w14:paraId="FEF01804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1</w:t>
      </w:r>
    </w:p>
  </w:comment>
  <w:comment w:id="2" w:author="mirror night" w:date="2021-12-29T10:29:05Z" w:initials="">
    <w:p w14:paraId="EFFB2922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1</w:t>
      </w:r>
    </w:p>
  </w:comment>
  <w:comment w:id="3" w:author="mirror night" w:date="2021-12-29T10:29:23Z" w:initials="">
    <w:p w14:paraId="7ED59C5F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人物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55C9DE" w15:done="0"/>
  <w15:commentEx w15:paraId="FEF01804" w15:done="0"/>
  <w15:commentEx w15:paraId="EFFB2922" w15:done="0"/>
  <w15:commentEx w15:paraId="7ED59C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DFB1BBD"/>
    <w:rsid w:val="41F69DE1"/>
    <w:rsid w:val="44E794A9"/>
    <w:rsid w:val="53AF38B2"/>
    <w:rsid w:val="579B4B38"/>
    <w:rsid w:val="5FCE89E6"/>
    <w:rsid w:val="62AFDC67"/>
    <w:rsid w:val="6ED9AF1E"/>
    <w:rsid w:val="6F79BD06"/>
    <w:rsid w:val="77FD22F5"/>
    <w:rsid w:val="796BC50F"/>
    <w:rsid w:val="7BB9069A"/>
    <w:rsid w:val="7BFF4572"/>
    <w:rsid w:val="7C6BA133"/>
    <w:rsid w:val="7DBE396C"/>
    <w:rsid w:val="7F7CB58C"/>
    <w:rsid w:val="7FFA3094"/>
    <w:rsid w:val="7FFB7C4C"/>
    <w:rsid w:val="7FFD6AB8"/>
    <w:rsid w:val="996F84BD"/>
    <w:rsid w:val="9FFEECF4"/>
    <w:rsid w:val="A9CE28C9"/>
    <w:rsid w:val="AA760BFF"/>
    <w:rsid w:val="AB7FFA6F"/>
    <w:rsid w:val="BDBB5654"/>
    <w:rsid w:val="BFF39D72"/>
    <w:rsid w:val="DE2F697A"/>
    <w:rsid w:val="DF9F5BC1"/>
    <w:rsid w:val="E15F1B3B"/>
    <w:rsid w:val="E7EE15DF"/>
    <w:rsid w:val="F6DAE378"/>
    <w:rsid w:val="FC6F46DE"/>
    <w:rsid w:val="FF7FE562"/>
    <w:rsid w:val="FFBEA0EA"/>
    <w:rsid w:val="FF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2021-12-25T18:58:00Z</dcterms:created>
  <dc:creator>taofanmeng</dc:creator>
  <cp:lastModifiedBy>huangxingzhou</cp:lastModifiedBy>
  <dcterms:modified xsi:type="dcterms:W3CDTF">2022-07-11T15:50:20Z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