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44A6" w14:textId="77777777" w:rsidR="00165FAF" w:rsidRPr="00165FAF" w:rsidRDefault="00165FAF" w:rsidP="00165FA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165FAF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  <w:t>LAPORAN PRAKTIKUM INTERNET OF THINGS (IoT)</w:t>
      </w:r>
    </w:p>
    <w:p w14:paraId="7CC05125" w14:textId="77777777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Fakultas</w:t>
      </w:r>
      <w:proofErr w:type="spellEnd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 </w:t>
      </w: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Vokasi</w:t>
      </w:r>
      <w:proofErr w:type="spellEnd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, Universitas </w:t>
      </w:r>
      <w:proofErr w:type="spellStart"/>
      <w:r w:rsidRPr="00165FAF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Brawijaya</w:t>
      </w:r>
      <w:proofErr w:type="spellEnd"/>
    </w:p>
    <w:p w14:paraId="0C654551" w14:textId="6B9E22A1" w:rsidR="00165FAF" w:rsidRPr="00165FAF" w:rsidRDefault="00165FAF" w:rsidP="00165FA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165FA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Praktik</w:t>
      </w:r>
      <w:proofErr w:type="spellEnd"/>
      <w:r w:rsidRPr="00165FA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165FA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Simulasi</w:t>
      </w:r>
      <w:proofErr w:type="spellEnd"/>
      <w:r w:rsidRPr="00165FAF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r w:rsidR="00FD7103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Sensor </w:t>
      </w:r>
      <w:proofErr w:type="spellStart"/>
      <w:r w:rsidR="00FD7103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Suhu</w:t>
      </w:r>
      <w:proofErr w:type="spellEnd"/>
      <w:r w:rsidR="00FD7103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="00FD7103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Kelembaban</w:t>
      </w:r>
      <w:proofErr w:type="spellEnd"/>
      <w:r w:rsidR="00FD7103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</w:p>
    <w:p w14:paraId="6D86AE8F" w14:textId="34C5EACE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E385A7" w14:textId="28871E60" w:rsid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A51EBE" w14:textId="77777777" w:rsidR="00165FAF" w:rsidRP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E7E0FE" w14:textId="35F5604E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Mirza Marwa Rosyidah</w:t>
      </w:r>
    </w:p>
    <w:p w14:paraId="65FC8AF3" w14:textId="77777777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Fakultas</w:t>
      </w:r>
      <w:proofErr w:type="spellEnd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Vokasi</w:t>
      </w:r>
      <w:proofErr w:type="spellEnd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, Universitas </w:t>
      </w:r>
      <w:proofErr w:type="spellStart"/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Brawijaya</w:t>
      </w:r>
      <w:proofErr w:type="spellEnd"/>
    </w:p>
    <w:p w14:paraId="246B7BFF" w14:textId="3333229C" w:rsidR="00165FAF" w:rsidRPr="00165FAF" w:rsidRDefault="00165FAF" w:rsidP="00165F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165F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Email: mirzamarwa76@gmail.com</w:t>
      </w:r>
    </w:p>
    <w:p w14:paraId="4A80B8CF" w14:textId="77777777" w:rsidR="00165FAF" w:rsidRP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65FA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FEB65DE" w14:textId="495C91BC" w:rsidR="00D74A46" w:rsidRPr="004104F1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Abstract</w:t>
      </w:r>
      <w:r w:rsidRPr="00165FAF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0D654C16" w14:textId="7DADA81A" w:rsidR="00D74A46" w:rsidRDefault="00FD7103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dilakukan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DHT22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platform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PlatformIO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dimulai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membuat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diagram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rangkaian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kemudian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mengimplementasikan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kode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program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bahasa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C++ pada file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sketch.ino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main.cpp. Program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bertujuan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membaca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dari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DHT22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serta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menampilkan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tersebut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serial monitor.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Konfigurasi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lingkungan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pengembangan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dilakukan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mengedit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file platformio.ini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mengimpor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pustaka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diperlukan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Selain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itu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dibuat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file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diagram.json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wokwi.toml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menyimpan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konfigurasi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Setelah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kompilasi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dihasilkan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file firmware yang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menjalankan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Langkah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terakhir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adalah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melakukan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request license di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agar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berjalan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baik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memberikan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pemahaman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mengenai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integrasi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keras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pemrograman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membaca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mengolah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sensor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FD7103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0A16F093" w14:textId="77777777" w:rsidR="00FD7103" w:rsidRDefault="00FD7103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4F4814F7" w14:textId="50114C0C" w:rsidR="00D74A46" w:rsidRPr="00D74A46" w:rsidRDefault="00D74A46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Kunci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: </w:t>
      </w:r>
      <w:r w:rsidR="00FD7103" w:rsidRPr="00FD7103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 xml:space="preserve">ESP32, DHT22, </w:t>
      </w:r>
      <w:proofErr w:type="spellStart"/>
      <w:r w:rsidR="00FD7103" w:rsidRPr="00FD7103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Wokwi</w:t>
      </w:r>
      <w:proofErr w:type="spellEnd"/>
      <w:r w:rsidR="00FD7103" w:rsidRPr="00FD7103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 xml:space="preserve">, </w:t>
      </w:r>
      <w:proofErr w:type="spellStart"/>
      <w:r w:rsidR="00FD7103" w:rsidRPr="00FD7103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PlatformIO</w:t>
      </w:r>
      <w:proofErr w:type="spellEnd"/>
    </w:p>
    <w:p w14:paraId="550F1A38" w14:textId="5E3611EE" w:rsidR="00165FAF" w:rsidRDefault="00165FAF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5ABB44" w14:textId="77777777" w:rsidR="00760865" w:rsidRPr="00165FAF" w:rsidRDefault="00760865" w:rsidP="00165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940C65" w14:textId="53F9CEC3" w:rsidR="00165FAF" w:rsidRPr="00165FAF" w:rsidRDefault="00165FAF" w:rsidP="007608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1. Introduction</w:t>
      </w:r>
      <w:r w:rsidRPr="00165FAF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17AC3BFC" w14:textId="3962EE82" w:rsidR="00165FAF" w:rsidRPr="00C018AA" w:rsidRDefault="00165FAF" w:rsidP="00C018A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>Latar</w:t>
      </w:r>
      <w:proofErr w:type="spellEnd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C018AA">
        <w:rPr>
          <w:rFonts w:ascii="Arial" w:eastAsia="Times New Roman" w:hAnsi="Arial" w:cs="Arial"/>
          <w:b/>
          <w:bCs/>
          <w:color w:val="000000"/>
          <w:lang w:eastAsia="en-ID"/>
        </w:rPr>
        <w:t>belakang</w:t>
      </w:r>
      <w:proofErr w:type="spellEnd"/>
      <w:r w:rsidRPr="00C018AA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0A957E12" w14:textId="77777777" w:rsidR="005B1D41" w:rsidRPr="005B1D41" w:rsidRDefault="005B1D41" w:rsidP="005B1D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Pemrograman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merupakan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salah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satu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keterampilan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penting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bagi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mahasiswa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bidang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teknik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teknologi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memahami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cara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kerja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membaca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mengolah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data,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mahasiswa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perlu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melakukan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eksperimen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sebelum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mengimplementasikannya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pada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fisik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Salah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satu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metode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adalah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lunak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yang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memungkinkan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pengujian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kode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tanpa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harus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memiliki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keras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langsung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24122353" w14:textId="77777777" w:rsidR="005B1D41" w:rsidRPr="005B1D41" w:rsidRDefault="005B1D41" w:rsidP="005B1D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4585FC5A" w14:textId="05AC14B4" w:rsidR="00165FAF" w:rsidRDefault="005B1D41" w:rsidP="005B1D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Eksperimen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merupakan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bagian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dari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tugas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mahasiswa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memahami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cara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kerja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serta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menguji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fungsionalitasnya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Platform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sebagai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simulator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merancang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menguji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koneksi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antara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dan sensor DHT22,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sementara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Visual Studio Code (VS Code)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ekstensi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PlatformIO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sebagai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lingkungan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pengembangan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lunak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kedua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alat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mahasiswa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mempraktikkan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pemrograman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lastRenderedPageBreak/>
        <w:t>memahami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komunikasi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sensor,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serta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melakukan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debugging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efisien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sebelum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diterapkan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pada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nyata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35A2E029" w14:textId="77777777" w:rsidR="005B1D41" w:rsidRPr="00165FAF" w:rsidRDefault="005B1D41" w:rsidP="005B1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F12C2F" w14:textId="36172D27" w:rsidR="00C018AA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1.2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Tujuan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</w:p>
    <w:p w14:paraId="3F8EC682" w14:textId="2DE507D6" w:rsidR="00C018AA" w:rsidRDefault="00C018AA" w:rsidP="00C018A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Penelitian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ini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bertujuan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untuk</w:t>
      </w:r>
      <w:proofErr w:type="spellEnd"/>
      <w:r w:rsidRPr="00C018AA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,</w:t>
      </w:r>
    </w:p>
    <w:p w14:paraId="01646D39" w14:textId="77777777" w:rsidR="005B1D41" w:rsidRPr="005B1D41" w:rsidRDefault="005B1D41" w:rsidP="005B1D41">
      <w:pPr>
        <w:pStyle w:val="ListParagraph"/>
        <w:numPr>
          <w:ilvl w:val="0"/>
          <w:numId w:val="9"/>
        </w:numPr>
        <w:ind w:left="851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Memahami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dasar-dasar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simulasi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sensor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menggunakan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platform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Wokwi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sebagai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alat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bantu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pengujian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tanpa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perangkat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fisik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04BED47D" w14:textId="77777777" w:rsidR="005B1D41" w:rsidRPr="005B1D41" w:rsidRDefault="005B1D41" w:rsidP="005B1D41">
      <w:pPr>
        <w:pStyle w:val="ListParagraph"/>
        <w:numPr>
          <w:ilvl w:val="0"/>
          <w:numId w:val="9"/>
        </w:numPr>
        <w:ind w:left="851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Mempelajari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cara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mengintegrasikan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sensor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suhu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dan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kelembaban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DHT22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dengan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ESP32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melalui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pemrograman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dalam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Visual Studio Code (VS Code)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menggunakan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PlatformIO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27EA7C68" w14:textId="77777777" w:rsidR="005B1D41" w:rsidRPr="005B1D41" w:rsidRDefault="005B1D41" w:rsidP="005B1D41">
      <w:pPr>
        <w:pStyle w:val="ListParagraph"/>
        <w:numPr>
          <w:ilvl w:val="0"/>
          <w:numId w:val="9"/>
        </w:numPr>
        <w:ind w:left="851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Melatih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mahasiswa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dalam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menulis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mengompilasi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dan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menjalankan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kode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C++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untuk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membaca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data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dari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sensor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menggunakan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pustaka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DHT.</w:t>
      </w:r>
    </w:p>
    <w:p w14:paraId="69B35B35" w14:textId="77777777" w:rsidR="005B1D41" w:rsidRPr="005B1D41" w:rsidRDefault="005B1D41" w:rsidP="005B1D41">
      <w:pPr>
        <w:pStyle w:val="ListParagraph"/>
        <w:numPr>
          <w:ilvl w:val="0"/>
          <w:numId w:val="9"/>
        </w:numPr>
        <w:ind w:left="851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Mengonfigurasi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dan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memahami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file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proyek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seperti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platformio.ini,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diagram.json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dan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wokwi.toml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untuk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mendukung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simulasi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18F79ECB" w14:textId="20BEEE5D" w:rsidR="00760865" w:rsidRDefault="005B1D41" w:rsidP="005B1D41">
      <w:pPr>
        <w:pStyle w:val="ListParagraph"/>
        <w:numPr>
          <w:ilvl w:val="0"/>
          <w:numId w:val="9"/>
        </w:numPr>
        <w:ind w:left="851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Mengembangkan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keterampilan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debugging dan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analisis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data sensor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melalui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serial monitor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dalam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simulasi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sebelum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implementasi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pada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perangkat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fisik</w:t>
      </w:r>
      <w:proofErr w:type="spellEnd"/>
      <w:r w:rsidRPr="005B1D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5440C607" w14:textId="77777777" w:rsidR="00760865" w:rsidRPr="00760865" w:rsidRDefault="00760865" w:rsidP="00760865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</w:p>
    <w:p w14:paraId="4D2C378E" w14:textId="317DEEF9" w:rsidR="00165FAF" w:rsidRPr="00165FAF" w:rsidRDefault="00165FAF" w:rsidP="007608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2. Methodology (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Metodologi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45EEC846" w14:textId="134E18B9" w:rsidR="00C018AA" w:rsidRDefault="00165FAF" w:rsidP="00165FA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2.1 Tools &amp; Materials (Alat dan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Bahan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22C1D98" w14:textId="66F30CF6" w:rsidR="00C018AA" w:rsidRPr="00C018AA" w:rsidRDefault="00C018AA" w:rsidP="00C018A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Alat dan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bahan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praktikum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:</w:t>
      </w:r>
    </w:p>
    <w:p w14:paraId="5A6DED8F" w14:textId="21D0E3C5" w:rsidR="00C018AA" w:rsidRPr="00C018AA" w:rsidRDefault="00C018AA" w:rsidP="00C018AA">
      <w:pPr>
        <w:pStyle w:val="ListParagraph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ESP32 Devkit V1</w:t>
      </w:r>
    </w:p>
    <w:p w14:paraId="0A903E9E" w14:textId="018E1AD6" w:rsidR="00C018AA" w:rsidRPr="00C018AA" w:rsidRDefault="005B1D41" w:rsidP="00C018AA">
      <w:pPr>
        <w:pStyle w:val="ListParagraph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Sensor DHT22</w:t>
      </w:r>
    </w:p>
    <w:p w14:paraId="6DFFFA62" w14:textId="6A524DC4" w:rsidR="00165FAF" w:rsidRDefault="00C018AA" w:rsidP="00760865">
      <w:pPr>
        <w:pStyle w:val="ListParagraph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Software: </w:t>
      </w:r>
      <w:proofErr w:type="spellStart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C018AA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Vscode</w:t>
      </w:r>
      <w:proofErr w:type="spellEnd"/>
      <w:r w:rsid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platformIO</w:t>
      </w:r>
      <w:proofErr w:type="spellEnd"/>
      <w:r w:rsid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Extension, DHT sensor library</w:t>
      </w:r>
    </w:p>
    <w:p w14:paraId="1ED95993" w14:textId="77777777" w:rsidR="00760865" w:rsidRPr="00760865" w:rsidRDefault="00760865" w:rsidP="00760865">
      <w:pPr>
        <w:pStyle w:val="ListParagraph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10356988" w14:textId="77777777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2.2 Implementation Steps (Langkah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Implementasi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40E3B56E" w14:textId="77777777" w:rsidR="005B1D41" w:rsidRPr="005B1D41" w:rsidRDefault="005B1D41" w:rsidP="005B1D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Buka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buat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proyek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baru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7AB404AA" w14:textId="77777777" w:rsidR="005B1D41" w:rsidRPr="005B1D41" w:rsidRDefault="005B1D41" w:rsidP="005B1D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Tambahkan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DevKit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V1 dan sensor DHT22,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lalu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hubungkan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sesuai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skema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36550489" w14:textId="77777777" w:rsidR="005B1D41" w:rsidRDefault="005B1D41" w:rsidP="005B1D4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Simpan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konfigurasi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file </w:t>
      </w:r>
      <w:proofErr w:type="spellStart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diagram.json</w:t>
      </w:r>
      <w:proofErr w:type="spellEnd"/>
      <w:r w:rsidRPr="005B1D41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101949B9" w14:textId="77777777" w:rsidR="00D2446D" w:rsidRPr="00D2446D" w:rsidRDefault="00D2446D" w:rsidP="00D244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Buat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proyek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baru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PlatformIO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board ESP32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DevKit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V1.</w:t>
      </w:r>
    </w:p>
    <w:p w14:paraId="00ECDA82" w14:textId="3FBA2B71" w:rsidR="00760865" w:rsidRDefault="00D2446D" w:rsidP="00D244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Tulis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kode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src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/main.cpp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membaca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dari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DHT22.</w:t>
      </w:r>
    </w:p>
    <w:p w14:paraId="64217573" w14:textId="1EF79C88" w:rsidR="00D2446D" w:rsidRDefault="00D2446D" w:rsidP="00D244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Tambahkan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pustaka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DHT sensor library dan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sesuaikan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pengaturan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board ESP32.</w:t>
      </w:r>
    </w:p>
    <w:p w14:paraId="1C3CC707" w14:textId="1ACD574D" w:rsidR="00D2446D" w:rsidRPr="00D2446D" w:rsidRDefault="00D2446D" w:rsidP="00D244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>
        <w:t xml:space="preserve">Buat file </w:t>
      </w:r>
      <w:proofErr w:type="spellStart"/>
      <w:r>
        <w:rPr>
          <w:rStyle w:val="HTMLCode"/>
          <w:rFonts w:eastAsiaTheme="minorHAnsi"/>
        </w:rPr>
        <w:t>wokwi.toml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firmware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Wokwi</w:t>
      </w:r>
      <w:proofErr w:type="spellEnd"/>
    </w:p>
    <w:p w14:paraId="7B7B6A30" w14:textId="77777777" w:rsidR="00D2446D" w:rsidRPr="00D2446D" w:rsidRDefault="00D2446D" w:rsidP="00D244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Jalankan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perintah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pio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run di VS Code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kompilasi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529AE868" w14:textId="16B2FA4C" w:rsidR="00D2446D" w:rsidRDefault="00D2446D" w:rsidP="00D244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Setelah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berhasil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jalankan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amati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output pada serial monitor.</w:t>
      </w:r>
    </w:p>
    <w:p w14:paraId="7009F96D" w14:textId="77777777" w:rsidR="00D2446D" w:rsidRPr="00D2446D" w:rsidRDefault="00D2446D" w:rsidP="00D244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Klik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Get Your License di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mengaktifkan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6B38E051" w14:textId="49B2BC57" w:rsidR="00D2446D" w:rsidRPr="00760865" w:rsidRDefault="00D2446D" w:rsidP="00D244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Jalankan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program dan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amati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hasil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pembacaan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serta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D2446D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515CEAA9" w14:textId="77777777" w:rsidR="00760865" w:rsidRDefault="00760865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E0EE6C" w14:textId="68F02541" w:rsidR="00760865" w:rsidRDefault="00760865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Kode yang </w:t>
      </w:r>
      <w:proofErr w:type="spellStart"/>
      <w:r w:rsidRPr="00760865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,</w:t>
      </w:r>
    </w:p>
    <w:p w14:paraId="457E042E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D244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Arduino.h</w:t>
      </w:r>
      <w:proofErr w:type="spellEnd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0E7338D9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D244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DHT.h</w:t>
      </w:r>
      <w:proofErr w:type="spellEnd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75589207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1E71565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#define</w:t>
      </w:r>
      <w:r w:rsidRPr="00D244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DHTPIN </w:t>
      </w:r>
      <w:r w:rsidRPr="00D244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27</w:t>
      </w:r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// Pin yang </w:t>
      </w:r>
      <w:proofErr w:type="spellStart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terhubung</w:t>
      </w:r>
      <w:proofErr w:type="spellEnd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sensor DHT22</w:t>
      </w:r>
    </w:p>
    <w:p w14:paraId="792CB175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#define</w:t>
      </w:r>
      <w:r w:rsidRPr="00D244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DHTTYPE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DHT22</w:t>
      </w:r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</w:t>
      </w:r>
      <w:proofErr w:type="spellStart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Tipe</w:t>
      </w:r>
      <w:proofErr w:type="spellEnd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sensor DHT</w:t>
      </w:r>
    </w:p>
    <w:p w14:paraId="42A0D9AD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FCBAB93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DHT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proofErr w:type="spellEnd"/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244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DHTPIN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244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DHTTYPE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381E531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9426AE2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setup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240B3107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5C64939C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244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115200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97FBF1C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spellEnd"/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</w:t>
      </w:r>
      <w:proofErr w:type="spellStart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Inisialisasi</w:t>
      </w:r>
      <w:proofErr w:type="spellEnd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sensor</w:t>
      </w:r>
    </w:p>
    <w:p w14:paraId="54D35D2D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BAA768A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5927B40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loop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3F8F2E67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72F3EB53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delay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244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2000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Delay </w:t>
      </w:r>
      <w:proofErr w:type="spellStart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antar</w:t>
      </w:r>
      <w:proofErr w:type="spellEnd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pembacaan</w:t>
      </w:r>
      <w:proofErr w:type="spellEnd"/>
    </w:p>
    <w:p w14:paraId="1297BB0D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1EFAAC7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D244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humidity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244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readHumidity</w:t>
      </w:r>
      <w:proofErr w:type="spellEnd"/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27771F4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D2446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temperature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244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dht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readTemperature</w:t>
      </w:r>
      <w:proofErr w:type="spellEnd"/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B5B796D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F4E37FD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// Cek </w:t>
      </w:r>
      <w:proofErr w:type="spellStart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apakah</w:t>
      </w:r>
      <w:proofErr w:type="spellEnd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pembacaan</w:t>
      </w:r>
      <w:proofErr w:type="spellEnd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gagal</w:t>
      </w:r>
      <w:proofErr w:type="spellEnd"/>
    </w:p>
    <w:p w14:paraId="76C6EC9A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D244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isnan</w:t>
      </w:r>
      <w:proofErr w:type="spellEnd"/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humidity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D2446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||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isnan</w:t>
      </w:r>
      <w:proofErr w:type="spellEnd"/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temperature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14:paraId="486FCE59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{</w:t>
      </w:r>
    </w:p>
    <w:p w14:paraId="044C16A9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Gagal</w:t>
      </w:r>
      <w:proofErr w:type="spellEnd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membaca</w:t>
      </w:r>
      <w:proofErr w:type="spellEnd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sensor!"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60DFB34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2446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16AE15F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4C54A725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69D01AB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// </w:t>
      </w:r>
      <w:proofErr w:type="spellStart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Tampilkan</w:t>
      </w:r>
      <w:proofErr w:type="spellEnd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hasil</w:t>
      </w:r>
      <w:proofErr w:type="spellEnd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D2446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pembacaan</w:t>
      </w:r>
      <w:proofErr w:type="spellEnd"/>
    </w:p>
    <w:p w14:paraId="3055E50C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Kelembaban</w:t>
      </w:r>
      <w:proofErr w:type="spellEnd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A40D4B9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humidity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42DB577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%</w:t>
      </w:r>
      <w:r w:rsidRPr="00D2446D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8978486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Suhu</w:t>
      </w:r>
      <w:proofErr w:type="spellEnd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7C3F0E7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temperature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2FDC13B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Serial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2446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*C"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BEAE32E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D1A2105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FD20BAC" w14:textId="77777777" w:rsidR="00D2446D" w:rsidRPr="00760865" w:rsidRDefault="00D2446D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70D95C46" w14:textId="5DB5CD02" w:rsidR="00D67A1A" w:rsidRDefault="00D67A1A" w:rsidP="00D24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86AF01" w14:textId="77777777" w:rsidR="00D67A1A" w:rsidRPr="00760865" w:rsidRDefault="00D67A1A" w:rsidP="007608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BEA644" w14:textId="77777777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3. Results and Discussion (Hasil dan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Pembahasan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73FD662D" w14:textId="77777777" w:rsidR="00165FAF" w:rsidRPr="00165FAF" w:rsidRDefault="00165FAF" w:rsidP="00165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E4D90F" w14:textId="23F474B5" w:rsidR="00165FAF" w:rsidRPr="00165FAF" w:rsidRDefault="00165FAF" w:rsidP="00D67A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 xml:space="preserve">3.1 Experimental Results (Hasil </w:t>
      </w:r>
      <w:proofErr w:type="spellStart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16049C7E" w14:textId="77777777" w:rsidR="005D6C51" w:rsidRPr="005D6C51" w:rsidRDefault="005D6C51" w:rsidP="005D6C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Setelah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mengunggah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kode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simulator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Wokwi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hasil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diperoleh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adalah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:</w:t>
      </w:r>
    </w:p>
    <w:p w14:paraId="2B09A7C7" w14:textId="77777777" w:rsidR="00D2446D" w:rsidRDefault="00D2446D" w:rsidP="005D6C5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Data </w:t>
      </w:r>
      <w:proofErr w:type="spellStart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suhu</w:t>
      </w:r>
      <w:proofErr w:type="spellEnd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kelembaban</w:t>
      </w:r>
      <w:proofErr w:type="spellEnd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berhasil</w:t>
      </w:r>
      <w:proofErr w:type="spellEnd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ditampilkan</w:t>
      </w:r>
      <w:proofErr w:type="spellEnd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pada serial </w:t>
      </w:r>
      <w:proofErr w:type="spellStart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monitor.</w:t>
      </w:r>
      <w:r w:rsidR="005D6C51"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Output</w:t>
      </w:r>
      <w:proofErr w:type="spellEnd"/>
      <w:r w:rsidR="005D6C51"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serial monitor </w:t>
      </w:r>
      <w:proofErr w:type="spellStart"/>
      <w:r w:rsidR="005D6C51"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menunjukkan</w:t>
      </w:r>
      <w:proofErr w:type="spellEnd"/>
      <w:r w:rsidR="005D6C51"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status LED yang </w:t>
      </w:r>
      <w:proofErr w:type="spellStart"/>
      <w:r w:rsidR="005D6C51"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sedang</w:t>
      </w:r>
      <w:proofErr w:type="spellEnd"/>
      <w:r w:rsidR="005D6C51"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="005D6C51"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menyala.</w:t>
      </w:r>
      <w:proofErr w:type="spellEnd"/>
    </w:p>
    <w:p w14:paraId="505BC328" w14:textId="77777777" w:rsidR="00D2446D" w:rsidRDefault="00D2446D" w:rsidP="005D6C5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Sensor DHT22 </w:t>
      </w:r>
      <w:proofErr w:type="spellStart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memberikan</w:t>
      </w:r>
      <w:proofErr w:type="spellEnd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output </w:t>
      </w:r>
      <w:proofErr w:type="spellStart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berupa</w:t>
      </w:r>
      <w:proofErr w:type="spellEnd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suhu</w:t>
      </w:r>
      <w:proofErr w:type="spellEnd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dalam</w:t>
      </w:r>
      <w:proofErr w:type="spellEnd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derajat</w:t>
      </w:r>
      <w:proofErr w:type="spellEnd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Celsius dan </w:t>
      </w:r>
      <w:proofErr w:type="spellStart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kelembaban</w:t>
      </w:r>
      <w:proofErr w:type="spellEnd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dalam</w:t>
      </w:r>
      <w:proofErr w:type="spellEnd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persen</w:t>
      </w:r>
      <w:proofErr w:type="spellEnd"/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67647A88" w14:textId="12F86EF3" w:rsidR="005D6C51" w:rsidRDefault="005D6C51" w:rsidP="00D2446D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noProof/>
          <w:color w:val="000000"/>
          <w:sz w:val="20"/>
          <w:szCs w:val="20"/>
          <w:lang w:eastAsia="en-ID"/>
        </w:rPr>
      </w:pPr>
      <w:proofErr w:type="spellStart"/>
      <w:r w:rsidRPr="00D2446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Screenshoot</w:t>
      </w:r>
      <w:proofErr w:type="spellEnd"/>
      <w:r w:rsidRPr="00D2446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hasil</w:t>
      </w:r>
      <w:proofErr w:type="spellEnd"/>
      <w:r w:rsidRPr="00D2446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 xml:space="preserve"> </w:t>
      </w:r>
      <w:proofErr w:type="spellStart"/>
      <w:r w:rsidRPr="00D2446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simulasi</w:t>
      </w:r>
      <w:proofErr w:type="spellEnd"/>
      <w:r w:rsidRPr="00D2446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:</w:t>
      </w:r>
      <w:r w:rsidRPr="00D2446D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br/>
      </w:r>
      <w:r w:rsidR="00D2446D" w:rsidRPr="00D2446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drawing>
          <wp:inline distT="0" distB="0" distL="0" distR="0" wp14:anchorId="7AADAF19" wp14:editId="29C559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1A8E" w14:textId="77777777" w:rsidR="00D2446D" w:rsidRPr="00D2446D" w:rsidRDefault="00D2446D" w:rsidP="00D24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</w:p>
    <w:p w14:paraId="14BD9484" w14:textId="77777777" w:rsidR="005D6C51" w:rsidRPr="005D6C51" w:rsidRDefault="005D6C51" w:rsidP="005D6C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lastRenderedPageBreak/>
        <w:t>Pembahasan</w:t>
      </w:r>
      <w:proofErr w:type="spellEnd"/>
      <w:r w:rsidRPr="005D6C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D"/>
        </w:rPr>
        <w:t>:</w:t>
      </w:r>
    </w:p>
    <w:p w14:paraId="47F74F04" w14:textId="77777777" w:rsidR="005D6C51" w:rsidRPr="005D6C51" w:rsidRDefault="005D6C51" w:rsidP="005D6C5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Simulasi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berjalan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sesuai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dengan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diharapkan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</w:p>
    <w:p w14:paraId="47955C6E" w14:textId="0C898E45" w:rsidR="00165FAF" w:rsidRPr="00D2446D" w:rsidRDefault="005D6C51" w:rsidP="00D2446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Waktu delay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dapat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disesuaikan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sesuai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kebutuhan</w:t>
      </w:r>
      <w:proofErr w:type="spellEnd"/>
      <w:r w:rsidRPr="005D6C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</w:t>
      </w:r>
      <w:r w:rsidR="00165FAF" w:rsidRPr="00D2446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807BA3B" w14:textId="56272027" w:rsidR="00165FAF" w:rsidRPr="00165FAF" w:rsidRDefault="00165FAF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65FAF">
        <w:rPr>
          <w:rFonts w:ascii="Arial" w:eastAsia="Times New Roman" w:hAnsi="Arial" w:cs="Arial"/>
          <w:b/>
          <w:bCs/>
          <w:color w:val="000000"/>
          <w:lang w:eastAsia="en-ID"/>
        </w:rPr>
        <w:t>4. Appendix</w:t>
      </w:r>
    </w:p>
    <w:p w14:paraId="32A7CC9C" w14:textId="6F1AFF5B" w:rsidR="00356B88" w:rsidRPr="00356B88" w:rsidRDefault="00356B88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356B8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Kode </w:t>
      </w:r>
      <w:proofErr w:type="spellStart"/>
      <w:r w:rsidRPr="00356B88">
        <w:rPr>
          <w:rFonts w:ascii="Times New Roman" w:eastAsia="Times New Roman" w:hAnsi="Times New Roman" w:cs="Times New Roman"/>
          <w:sz w:val="20"/>
          <w:szCs w:val="20"/>
          <w:lang w:eastAsia="en-ID"/>
        </w:rPr>
        <w:t>pemrograman</w:t>
      </w:r>
      <w:proofErr w:type="spellEnd"/>
      <w:r w:rsidRPr="00356B88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Diagram</w:t>
      </w:r>
    </w:p>
    <w:p w14:paraId="5ED6699B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629E3BD8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"version"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244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B6AB3D2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"author"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"Mirza Marwa Rosyidah"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7815DC5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"editor"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wokwi</w:t>
      </w:r>
      <w:proofErr w:type="spellEnd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8F750B8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"parts"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[</w:t>
      </w:r>
    </w:p>
    <w:p w14:paraId="02E069F4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{</w:t>
      </w:r>
    </w:p>
    <w:p w14:paraId="764D7793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"type"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"board-esp32-devkit-c-v4"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4F13C9E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</w:t>
      </w:r>
      <w:proofErr w:type="spellEnd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5AF2755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244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B84A89E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244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B458CD8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</w:t>
      </w:r>
    </w:p>
    <w:p w14:paraId="5638ECF8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},</w:t>
      </w:r>
    </w:p>
    <w:p w14:paraId="60E7D044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{</w:t>
      </w:r>
    </w:p>
    <w:p w14:paraId="382DA94E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"type"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"wokwi-dht22"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AC4DEB1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"id"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"dht1"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D9FFF78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"top"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244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-114.9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E189042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"left"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2446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-101.4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F6322F3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proofErr w:type="spellStart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attrs</w:t>
      </w:r>
      <w:proofErr w:type="spellEnd"/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</w:t>
      </w:r>
    </w:p>
    <w:p w14:paraId="69407833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9503802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],</w:t>
      </w:r>
    </w:p>
    <w:p w14:paraId="45818BC1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"connections"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[</w:t>
      </w:r>
    </w:p>
    <w:p w14:paraId="15DB3B97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1689C67B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esp:TX</w:t>
      </w:r>
      <w:proofErr w:type="spellEnd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E90201F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"$</w:t>
      </w:r>
      <w:proofErr w:type="spellStart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serialMonitor:RX</w:t>
      </w:r>
      <w:proofErr w:type="spellEnd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A2D0B05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D0C9CC6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[]</w:t>
      </w:r>
    </w:p>
    <w:p w14:paraId="17E74F98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1FE530D8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368F91E8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esp:RX</w:t>
      </w:r>
      <w:proofErr w:type="spellEnd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CDD370A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"$</w:t>
      </w:r>
      <w:proofErr w:type="spellStart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serialMonitor:TX</w:t>
      </w:r>
      <w:proofErr w:type="spellEnd"/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D955899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5749084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[]</w:t>
      </w:r>
    </w:p>
    <w:p w14:paraId="53D8F4DD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4536A51E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5C6939C7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"esp:3V3"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BDA64E1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"dht1:VCC"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45CE08F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"red"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A1F991A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39415B67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"h-129.41"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B5C59E8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"v67.2"</w:t>
      </w:r>
    </w:p>
    <w:p w14:paraId="40F1EACE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1BC9AC4B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22E3695A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094D6CB4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"esp:27"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A4FE20B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"dht1:SDA"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59FCA16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"green"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E18A534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5286955B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"h0"</w:t>
      </w:r>
    </w:p>
    <w:p w14:paraId="101C9941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34301A3F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],</w:t>
      </w:r>
    </w:p>
    <w:p w14:paraId="346BAF3D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[</w:t>
      </w:r>
    </w:p>
    <w:p w14:paraId="222E9486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"esp:GND.1"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0049897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"dht1:GND"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B5ED6BB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"black"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060CA22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[</w:t>
      </w:r>
    </w:p>
    <w:p w14:paraId="1C373A1E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D2446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"h0"</w:t>
      </w:r>
    </w:p>
    <w:p w14:paraId="0DBD5A7C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]</w:t>
      </w:r>
    </w:p>
    <w:p w14:paraId="3444F0C8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]</w:t>
      </w:r>
    </w:p>
    <w:p w14:paraId="53D6092A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],</w:t>
      </w:r>
    </w:p>
    <w:p w14:paraId="552A684C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2446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"dependencies"</w:t>
      </w: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 {}</w:t>
      </w:r>
    </w:p>
    <w:p w14:paraId="56F015DB" w14:textId="77777777" w:rsidR="00D2446D" w:rsidRPr="00D2446D" w:rsidRDefault="00D2446D" w:rsidP="00D244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2446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28EEC9DE" w14:textId="6BC30FB4" w:rsidR="007C3909" w:rsidRDefault="007C3909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3E663A" w14:textId="77777777" w:rsidR="007C3909" w:rsidRPr="00165FAF" w:rsidRDefault="007C3909" w:rsidP="0016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8E4FB5" w14:textId="7257D19E" w:rsidR="001F5E47" w:rsidRPr="004104F1" w:rsidRDefault="004104F1" w:rsidP="00BA282C">
      <w:pPr>
        <w:pStyle w:val="ListParagraph"/>
        <w:numPr>
          <w:ilvl w:val="0"/>
          <w:numId w:val="5"/>
        </w:numPr>
        <w:ind w:left="426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</w:pPr>
      <w:r w:rsidRPr="004104F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Kesimpulan</w:t>
      </w:r>
      <w:r w:rsidRPr="004104F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br/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data sensor,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debugging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446D" w:rsidRPr="00D2446D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="00D2446D" w:rsidRPr="00D2446D">
        <w:rPr>
          <w:rFonts w:ascii="Times New Roman" w:hAnsi="Times New Roman" w:cs="Times New Roman"/>
          <w:sz w:val="20"/>
          <w:szCs w:val="20"/>
        </w:rPr>
        <w:t>.</w:t>
      </w:r>
    </w:p>
    <w:sectPr w:rsidR="001F5E47" w:rsidRPr="00410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608"/>
    <w:multiLevelType w:val="hybridMultilevel"/>
    <w:tmpl w:val="4F840C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C4055"/>
    <w:multiLevelType w:val="hybridMultilevel"/>
    <w:tmpl w:val="98B4D1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6A1C"/>
    <w:multiLevelType w:val="multilevel"/>
    <w:tmpl w:val="FD1CB28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2A343FE0"/>
    <w:multiLevelType w:val="multilevel"/>
    <w:tmpl w:val="4C48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D3D0F"/>
    <w:multiLevelType w:val="hybridMultilevel"/>
    <w:tmpl w:val="63367D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B1580"/>
    <w:multiLevelType w:val="hybridMultilevel"/>
    <w:tmpl w:val="E3E0CEC6"/>
    <w:lvl w:ilvl="0" w:tplc="259675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A27FE"/>
    <w:multiLevelType w:val="hybridMultilevel"/>
    <w:tmpl w:val="F620E86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926A3B"/>
    <w:multiLevelType w:val="multilevel"/>
    <w:tmpl w:val="58B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7757C"/>
    <w:multiLevelType w:val="hybridMultilevel"/>
    <w:tmpl w:val="E76E2C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AF"/>
    <w:rsid w:val="00165FAF"/>
    <w:rsid w:val="001F5E47"/>
    <w:rsid w:val="00356B88"/>
    <w:rsid w:val="004104F1"/>
    <w:rsid w:val="005B1D41"/>
    <w:rsid w:val="005D6C51"/>
    <w:rsid w:val="006F5A13"/>
    <w:rsid w:val="00760865"/>
    <w:rsid w:val="007C3909"/>
    <w:rsid w:val="008B3DC8"/>
    <w:rsid w:val="00BA282C"/>
    <w:rsid w:val="00C018AA"/>
    <w:rsid w:val="00D2446D"/>
    <w:rsid w:val="00D67A1A"/>
    <w:rsid w:val="00D74A46"/>
    <w:rsid w:val="00FD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EBB6"/>
  <w15:chartTrackingRefBased/>
  <w15:docId w15:val="{A20249EC-2D42-42DC-B1E4-4B0DE3B4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5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5FA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165F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65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18A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44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Marwa Rosyidah</dc:creator>
  <cp:keywords/>
  <dc:description/>
  <cp:lastModifiedBy>Mirza Marwa Rosyidah</cp:lastModifiedBy>
  <cp:revision>8</cp:revision>
  <dcterms:created xsi:type="dcterms:W3CDTF">2025-02-21T08:35:00Z</dcterms:created>
  <dcterms:modified xsi:type="dcterms:W3CDTF">2025-02-28T07:55:00Z</dcterms:modified>
</cp:coreProperties>
</file>