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7dw9v12h7z8t" w:id="0"/>
      <w:bookmarkEnd w:id="0"/>
      <w:r w:rsidDel="00000000" w:rsidR="00000000" w:rsidRPr="00000000">
        <w:rPr>
          <w:rFonts w:ascii="Times New Roman" w:cs="Times New Roman" w:eastAsia="Times New Roman" w:hAnsi="Times New Roman"/>
          <w:b w:val="1"/>
          <w:sz w:val="28"/>
          <w:szCs w:val="28"/>
          <w:rtl w:val="0"/>
        </w:rPr>
        <w:t xml:space="preserve">How to access a website running on localhost from a mobile phone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both devices to the same network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need to connect both devices to the same network. So make sure your mobile phone is connected to the same Wi-Fi network that your computer is using.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IP address of your computer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you can find the IP address by visiting Control Panel. In the search box, search for "adapter". Click on </w:t>
      </w:r>
      <w:r w:rsidDel="00000000" w:rsidR="00000000" w:rsidRPr="00000000">
        <w:rPr>
          <w:rFonts w:ascii="Times New Roman" w:cs="Times New Roman" w:eastAsia="Times New Roman" w:hAnsi="Times New Roman"/>
          <w:b w:val="1"/>
          <w:sz w:val="24"/>
          <w:szCs w:val="24"/>
          <w:rtl w:val="0"/>
        </w:rPr>
        <w:t xml:space="preserve">View Network Connections</w:t>
      </w:r>
      <w:r w:rsidDel="00000000" w:rsidR="00000000" w:rsidRPr="00000000">
        <w:rPr>
          <w:rFonts w:ascii="Times New Roman" w:cs="Times New Roman" w:eastAsia="Times New Roman" w:hAnsi="Times New Roman"/>
          <w:sz w:val="24"/>
          <w:szCs w:val="24"/>
          <w:rtl w:val="0"/>
        </w:rPr>
        <w:t xml:space="preserve">. Select the active network connection and click </w:t>
      </w:r>
      <w:r w:rsidDel="00000000" w:rsidR="00000000" w:rsidRPr="00000000">
        <w:rPr>
          <w:rFonts w:ascii="Times New Roman" w:cs="Times New Roman" w:eastAsia="Times New Roman" w:hAnsi="Times New Roman"/>
          <w:b w:val="1"/>
          <w:sz w:val="24"/>
          <w:szCs w:val="24"/>
          <w:rtl w:val="0"/>
        </w:rPr>
        <w:t xml:space="preserve">View status of this connection</w:t>
      </w:r>
      <w:r w:rsidDel="00000000" w:rsidR="00000000" w:rsidRPr="00000000">
        <w:rPr>
          <w:rFonts w:ascii="Times New Roman" w:cs="Times New Roman" w:eastAsia="Times New Roman" w:hAnsi="Times New Roman"/>
          <w:sz w:val="24"/>
          <w:szCs w:val="24"/>
          <w:rtl w:val="0"/>
        </w:rPr>
        <w:t xml:space="preserve">. Click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and the IP address should be found next to </w:t>
      </w:r>
      <w:r w:rsidDel="00000000" w:rsidR="00000000" w:rsidRPr="00000000">
        <w:rPr>
          <w:rFonts w:ascii="Times New Roman" w:cs="Times New Roman" w:eastAsia="Times New Roman" w:hAnsi="Times New Roman"/>
          <w:b w:val="1"/>
          <w:sz w:val="24"/>
          <w:szCs w:val="24"/>
          <w:rtl w:val="0"/>
        </w:rPr>
        <w:t xml:space="preserve">IPv4 Address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Mac, open the Network Utility. You can find this quickly with Spotlight by typing </w:t>
      </w:r>
      <w:r w:rsidDel="00000000" w:rsidR="00000000" w:rsidRPr="00000000">
        <w:rPr>
          <w:rFonts w:ascii="Times New Roman" w:cs="Times New Roman" w:eastAsia="Times New Roman" w:hAnsi="Times New Roman"/>
          <w:i w:val="1"/>
          <w:sz w:val="24"/>
          <w:szCs w:val="24"/>
          <w:rtl w:val="0"/>
        </w:rPr>
        <w:t xml:space="preserve">cmd + space</w:t>
      </w:r>
      <w:r w:rsidDel="00000000" w:rsidR="00000000" w:rsidRPr="00000000">
        <w:rPr>
          <w:rFonts w:ascii="Times New Roman" w:cs="Times New Roman" w:eastAsia="Times New Roman" w:hAnsi="Times New Roman"/>
          <w:sz w:val="24"/>
          <w:szCs w:val="24"/>
          <w:rtl w:val="0"/>
        </w:rPr>
        <w:t xml:space="preserve"> and then start typing "Network". With Network Utility open, your IP address can be found next to the label </w:t>
      </w: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host name of your computer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prefer, instead of using the IP address, you can use the hostname. This might be preferable so you don't have to keep looking up the IP address every time you change networks.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Windows, click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Then right-click on </w:t>
      </w:r>
      <w:r w:rsidDel="00000000" w:rsidR="00000000" w:rsidRPr="00000000">
        <w:rPr>
          <w:rFonts w:ascii="Times New Roman" w:cs="Times New Roman" w:eastAsia="Times New Roman" w:hAnsi="Times New Roman"/>
          <w:b w:val="1"/>
          <w:sz w:val="24"/>
          <w:szCs w:val="24"/>
          <w:rtl w:val="0"/>
        </w:rPr>
        <w:t xml:space="preserve">Computer</w:t>
      </w:r>
      <w:r w:rsidDel="00000000" w:rsidR="00000000" w:rsidRPr="00000000">
        <w:rPr>
          <w:rFonts w:ascii="Times New Roman" w:cs="Times New Roman" w:eastAsia="Times New Roman" w:hAnsi="Times New Roman"/>
          <w:sz w:val="24"/>
          <w:szCs w:val="24"/>
          <w:rtl w:val="0"/>
        </w:rPr>
        <w:t xml:space="preserve"> and select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Then click the </w:t>
      </w:r>
      <w:r w:rsidDel="00000000" w:rsidR="00000000" w:rsidRPr="00000000">
        <w:rPr>
          <w:rFonts w:ascii="Times New Roman" w:cs="Times New Roman" w:eastAsia="Times New Roman" w:hAnsi="Times New Roman"/>
          <w:b w:val="1"/>
          <w:sz w:val="24"/>
          <w:szCs w:val="24"/>
          <w:rtl w:val="0"/>
        </w:rPr>
        <w:t xml:space="preserve">Computer Name</w:t>
      </w:r>
      <w:r w:rsidDel="00000000" w:rsidR="00000000" w:rsidRPr="00000000">
        <w:rPr>
          <w:rFonts w:ascii="Times New Roman" w:cs="Times New Roman" w:eastAsia="Times New Roman" w:hAnsi="Times New Roman"/>
          <w:sz w:val="24"/>
          <w:szCs w:val="24"/>
          <w:rtl w:val="0"/>
        </w:rPr>
        <w:t xml:space="preserve"> tab.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Mac, open </w:t>
      </w:r>
      <w:r w:rsidDel="00000000" w:rsidR="00000000" w:rsidRPr="00000000">
        <w:rPr>
          <w:rFonts w:ascii="Times New Roman" w:cs="Times New Roman" w:eastAsia="Times New Roman" w:hAnsi="Times New Roman"/>
          <w:b w:val="1"/>
          <w:sz w:val="24"/>
          <w:szCs w:val="24"/>
          <w:rtl w:val="0"/>
        </w:rPr>
        <w:t xml:space="preserve">System Preferences</w:t>
      </w:r>
      <w:r w:rsidDel="00000000" w:rsidR="00000000" w:rsidRPr="00000000">
        <w:rPr>
          <w:rFonts w:ascii="Times New Roman" w:cs="Times New Roman" w:eastAsia="Times New Roman" w:hAnsi="Times New Roman"/>
          <w:sz w:val="24"/>
          <w:szCs w:val="24"/>
          <w:rtl w:val="0"/>
        </w:rPr>
        <w:t xml:space="preserve"> and click </w:t>
      </w:r>
      <w:r w:rsidDel="00000000" w:rsidR="00000000" w:rsidRPr="00000000">
        <w:rPr>
          <w:rFonts w:ascii="Times New Roman" w:cs="Times New Roman" w:eastAsia="Times New Roman" w:hAnsi="Times New Roman"/>
          <w:b w:val="1"/>
          <w:sz w:val="24"/>
          <w:szCs w:val="24"/>
          <w:rtl w:val="0"/>
        </w:rPr>
        <w:t xml:space="preserve">Sharing</w:t>
      </w:r>
      <w:r w:rsidDel="00000000" w:rsidR="00000000" w:rsidRPr="00000000">
        <w:rPr>
          <w:rFonts w:ascii="Times New Roman" w:cs="Times New Roman" w:eastAsia="Times New Roman" w:hAnsi="Times New Roman"/>
          <w:sz w:val="24"/>
          <w:szCs w:val="24"/>
          <w:rtl w:val="0"/>
        </w:rPr>
        <w:t xml:space="preserve">. Look for the text that reads: </w:t>
      </w:r>
      <w:r w:rsidDel="00000000" w:rsidR="00000000" w:rsidRPr="00000000">
        <w:rPr>
          <w:rFonts w:ascii="Times New Roman" w:cs="Times New Roman" w:eastAsia="Times New Roman" w:hAnsi="Times New Roman"/>
          <w:i w:val="1"/>
          <w:sz w:val="24"/>
          <w:szCs w:val="24"/>
          <w:rtl w:val="0"/>
        </w:rPr>
        <w:t xml:space="preserve">Computers on your local network can access your computer at: computer-name.local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your mobile browser and visit the IP address or host name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mobile browser, simply type the IP address or host name into the URL bar. Make sure to include any necessary ports or paths required to view your website.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https://howchoo.com/g/mte2zgrhmjf/how-to-access-a-website-running-on-localhost-from-a-mobile-phone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