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00C1B" w14:textId="77777777" w:rsidR="00B00DE7" w:rsidRDefault="00B00DE7" w:rsidP="000020D3">
      <w:pPr>
        <w:rPr>
          <w:rFonts w:ascii="Arial" w:eastAsia="Calibri" w:hAnsi="Arial" w:cs="Arial"/>
          <w:sz w:val="21"/>
          <w:szCs w:val="21"/>
        </w:rPr>
      </w:pPr>
    </w:p>
    <w:p w14:paraId="502CAB02" w14:textId="77777777" w:rsidR="00403737" w:rsidRDefault="00403737" w:rsidP="00403737">
      <w:pPr>
        <w:rPr>
          <w:rFonts w:ascii="Arial" w:eastAsia="Calibri" w:hAnsi="Arial" w:cs="Arial"/>
          <w:sz w:val="21"/>
          <w:szCs w:val="21"/>
        </w:rPr>
      </w:pPr>
    </w:p>
    <w:p w14:paraId="5CA959CB" w14:textId="6A8EAD38" w:rsidR="00403737" w:rsidRPr="00210C59" w:rsidRDefault="00A65BE2" w:rsidP="00403737">
      <w:pPr>
        <w:jc w:val="both"/>
        <w:rPr>
          <w:rFonts w:ascii="Times New Roman" w:eastAsia="Times New Roman" w:hAnsi="Times New Roman"/>
          <w:szCs w:val="24"/>
          <w:lang w:val="en-GB"/>
        </w:rPr>
      </w:pPr>
      <w:r>
        <w:rPr>
          <w:rFonts w:ascii="Times New Roman" w:eastAsia="Times New Roman" w:hAnsi="Times New Roman"/>
          <w:szCs w:val="24"/>
          <w:lang w:val="en-GB"/>
        </w:rPr>
        <w:t>July</w:t>
      </w:r>
      <w:r w:rsidR="00403737" w:rsidRPr="00210C59">
        <w:rPr>
          <w:rFonts w:ascii="Times New Roman" w:eastAsia="Times New Roman" w:hAnsi="Times New Roman"/>
          <w:szCs w:val="24"/>
          <w:lang w:val="en-GB"/>
        </w:rPr>
        <w:t xml:space="preserve"> </w:t>
      </w:r>
      <w:r>
        <w:rPr>
          <w:rFonts w:ascii="Times New Roman" w:eastAsia="Times New Roman" w:hAnsi="Times New Roman"/>
          <w:szCs w:val="24"/>
          <w:lang w:val="en-GB"/>
        </w:rPr>
        <w:t>4</w:t>
      </w:r>
      <w:r w:rsidR="00403737" w:rsidRPr="00210C59">
        <w:rPr>
          <w:rFonts w:ascii="Times New Roman" w:eastAsia="Times New Roman" w:hAnsi="Times New Roman"/>
          <w:szCs w:val="24"/>
          <w:lang w:val="en-GB"/>
        </w:rPr>
        <w:t>, 201</w:t>
      </w:r>
      <w:r w:rsidR="003B04C3">
        <w:rPr>
          <w:rFonts w:ascii="Times New Roman" w:eastAsia="Times New Roman" w:hAnsi="Times New Roman"/>
          <w:szCs w:val="24"/>
          <w:lang w:val="en-GB"/>
        </w:rPr>
        <w:t>9</w:t>
      </w:r>
    </w:p>
    <w:p w14:paraId="67E6BA6D" w14:textId="77777777" w:rsidR="00403737" w:rsidRPr="00210C59" w:rsidRDefault="00403737" w:rsidP="00403737">
      <w:pPr>
        <w:jc w:val="both"/>
        <w:rPr>
          <w:rFonts w:ascii="Times New Roman" w:eastAsia="Times New Roman" w:hAnsi="Times New Roman"/>
          <w:szCs w:val="24"/>
          <w:lang w:val="en-GB"/>
        </w:rPr>
      </w:pPr>
    </w:p>
    <w:p w14:paraId="198AE734" w14:textId="77777777" w:rsidR="00403737" w:rsidRPr="00210C59" w:rsidRDefault="00403737" w:rsidP="00403737">
      <w:pPr>
        <w:jc w:val="both"/>
        <w:rPr>
          <w:rFonts w:ascii="Times New Roman" w:eastAsia="Times New Roman" w:hAnsi="Times New Roman"/>
          <w:szCs w:val="24"/>
          <w:lang w:val="en-GB"/>
        </w:rPr>
      </w:pPr>
    </w:p>
    <w:p w14:paraId="00D4762F" w14:textId="77777777" w:rsidR="00403737" w:rsidRPr="00210C59" w:rsidRDefault="00403737" w:rsidP="00403737">
      <w:pPr>
        <w:jc w:val="both"/>
        <w:rPr>
          <w:rFonts w:ascii="Times New Roman" w:eastAsia="Times New Roman" w:hAnsi="Times New Roman"/>
          <w:szCs w:val="24"/>
          <w:lang w:val="en-GB"/>
        </w:rPr>
      </w:pPr>
      <w:r w:rsidRPr="00210C59">
        <w:rPr>
          <w:rFonts w:ascii="Times New Roman" w:eastAsia="Times New Roman" w:hAnsi="Times New Roman"/>
          <w:szCs w:val="24"/>
          <w:lang w:val="en-GB"/>
        </w:rPr>
        <w:t>Dear Editor, Associate Editor, and Editorial Staff,</w:t>
      </w:r>
    </w:p>
    <w:p w14:paraId="71C696B4" w14:textId="77777777" w:rsidR="00403737" w:rsidRPr="00210C59" w:rsidRDefault="00403737" w:rsidP="00403737">
      <w:pPr>
        <w:jc w:val="both"/>
        <w:rPr>
          <w:rFonts w:ascii="Times New Roman" w:eastAsia="Times New Roman" w:hAnsi="Times New Roman"/>
          <w:szCs w:val="24"/>
          <w:lang w:val="en-GB"/>
        </w:rPr>
      </w:pPr>
    </w:p>
    <w:p w14:paraId="7CEDE0E7" w14:textId="3BF2DEFD" w:rsidR="003B04C3" w:rsidRDefault="003B04C3" w:rsidP="003B04C3">
      <w:pPr>
        <w:jc w:val="both"/>
        <w:rPr>
          <w:rFonts w:asciiTheme="majorBidi" w:eastAsia="Times New Roman" w:hAnsiTheme="majorBidi" w:cstheme="majorBidi"/>
          <w:lang w:val="en-GB"/>
        </w:rPr>
      </w:pPr>
      <w:r w:rsidRPr="00193F48">
        <w:rPr>
          <w:rFonts w:asciiTheme="majorBidi" w:eastAsia="Times New Roman" w:hAnsiTheme="majorBidi" w:cstheme="majorBidi"/>
          <w:lang w:val="en-GB"/>
        </w:rPr>
        <w:t xml:space="preserve">Enclosed is </w:t>
      </w:r>
      <w:r w:rsidR="00A65BE2">
        <w:rPr>
          <w:rFonts w:asciiTheme="majorBidi" w:eastAsia="Times New Roman" w:hAnsiTheme="majorBidi" w:cstheme="majorBidi"/>
          <w:lang w:val="en-GB"/>
        </w:rPr>
        <w:t>the revised</w:t>
      </w:r>
      <w:r>
        <w:rPr>
          <w:rFonts w:asciiTheme="majorBidi" w:eastAsia="Times New Roman" w:hAnsiTheme="majorBidi" w:cstheme="majorBidi"/>
          <w:lang w:val="en-GB"/>
        </w:rPr>
        <w:t xml:space="preserve"> </w:t>
      </w:r>
      <w:r w:rsidRPr="00193F48">
        <w:rPr>
          <w:rFonts w:asciiTheme="majorBidi" w:eastAsia="Times New Roman" w:hAnsiTheme="majorBidi" w:cstheme="majorBidi"/>
          <w:lang w:val="en-GB"/>
        </w:rPr>
        <w:t>manuscript, “</w:t>
      </w:r>
      <w:r w:rsidRPr="003B04C3">
        <w:rPr>
          <w:rFonts w:asciiTheme="majorBidi" w:eastAsia="Times New Roman" w:hAnsiTheme="majorBidi" w:cstheme="majorBidi"/>
          <w:lang w:val="en-GB"/>
        </w:rPr>
        <w:t>Extraction of Peak Velocity Profiles from Doppler Echocardiography Using Image Processing</w:t>
      </w:r>
      <w:r w:rsidRPr="00193F48">
        <w:rPr>
          <w:rFonts w:asciiTheme="majorBidi" w:eastAsia="Times New Roman" w:hAnsiTheme="majorBidi" w:cstheme="majorBidi"/>
          <w:lang w:val="en-GB"/>
        </w:rPr>
        <w:t>”</w:t>
      </w:r>
      <w:r>
        <w:rPr>
          <w:rFonts w:asciiTheme="majorBidi" w:eastAsia="Times New Roman" w:hAnsiTheme="majorBidi" w:cstheme="majorBidi"/>
          <w:lang w:val="en-GB"/>
        </w:rPr>
        <w:t>.</w:t>
      </w:r>
      <w:r w:rsidR="00A65BE2">
        <w:rPr>
          <w:rFonts w:asciiTheme="majorBidi" w:eastAsia="Times New Roman" w:hAnsiTheme="majorBidi" w:cstheme="majorBidi"/>
          <w:lang w:val="en-GB"/>
        </w:rPr>
        <w:t xml:space="preserve"> We would like to thank the reviewers for their helpful comments. We addressed all the </w:t>
      </w:r>
      <w:proofErr w:type="gramStart"/>
      <w:r w:rsidR="00A65BE2">
        <w:rPr>
          <w:rFonts w:asciiTheme="majorBidi" w:eastAsia="Times New Roman" w:hAnsiTheme="majorBidi" w:cstheme="majorBidi"/>
          <w:lang w:val="en-GB"/>
        </w:rPr>
        <w:t>reviewers</w:t>
      </w:r>
      <w:proofErr w:type="gramEnd"/>
      <w:r w:rsidR="00A65BE2">
        <w:rPr>
          <w:rFonts w:asciiTheme="majorBidi" w:eastAsia="Times New Roman" w:hAnsiTheme="majorBidi" w:cstheme="majorBidi"/>
          <w:lang w:val="en-GB"/>
        </w:rPr>
        <w:t xml:space="preserve"> comments. The </w:t>
      </w:r>
      <w:proofErr w:type="gramStart"/>
      <w:r w:rsidR="00A65BE2">
        <w:rPr>
          <w:rFonts w:asciiTheme="majorBidi" w:eastAsia="Times New Roman" w:hAnsiTheme="majorBidi" w:cstheme="majorBidi"/>
          <w:lang w:val="en-GB"/>
        </w:rPr>
        <w:t>reviewers</w:t>
      </w:r>
      <w:proofErr w:type="gramEnd"/>
      <w:r w:rsidR="00A65BE2">
        <w:rPr>
          <w:rFonts w:asciiTheme="majorBidi" w:eastAsia="Times New Roman" w:hAnsiTheme="majorBidi" w:cstheme="majorBidi"/>
          <w:lang w:val="en-GB"/>
        </w:rPr>
        <w:t xml:space="preserve"> comments as well as our answers are attached to this letter.</w:t>
      </w:r>
    </w:p>
    <w:p w14:paraId="4CDA00E4" w14:textId="77777777" w:rsidR="003B04C3" w:rsidRPr="00193F48" w:rsidRDefault="003B04C3" w:rsidP="003B04C3">
      <w:pPr>
        <w:jc w:val="both"/>
        <w:rPr>
          <w:rFonts w:asciiTheme="majorBidi" w:eastAsia="Times New Roman" w:hAnsiTheme="majorBidi" w:cstheme="majorBidi"/>
          <w:lang w:val="en-GB"/>
        </w:rPr>
      </w:pPr>
    </w:p>
    <w:p w14:paraId="5E0DAE9F" w14:textId="77777777" w:rsidR="00403737" w:rsidRPr="00210C59" w:rsidRDefault="00403737" w:rsidP="00403737">
      <w:pPr>
        <w:jc w:val="both"/>
        <w:rPr>
          <w:rFonts w:ascii="Times New Roman" w:eastAsia="Times New Roman" w:hAnsi="Times New Roman"/>
          <w:color w:val="222222"/>
          <w:szCs w:val="24"/>
          <w:lang w:val="en-GB"/>
        </w:rPr>
      </w:pPr>
      <w:r w:rsidRPr="00210C59">
        <w:rPr>
          <w:rFonts w:ascii="Times New Roman" w:eastAsia="Times New Roman" w:hAnsi="Times New Roman"/>
          <w:color w:val="222222"/>
          <w:szCs w:val="24"/>
          <w:lang w:val="en-GB"/>
        </w:rPr>
        <w:t>We thank you for your time and consideration.</w:t>
      </w:r>
    </w:p>
    <w:p w14:paraId="4DF0ED31" w14:textId="77777777" w:rsidR="00403737" w:rsidRPr="00210C59" w:rsidRDefault="00403737" w:rsidP="00403737">
      <w:pPr>
        <w:jc w:val="both"/>
        <w:rPr>
          <w:rFonts w:ascii="Times New Roman" w:eastAsia="Times New Roman" w:hAnsi="Times New Roman"/>
          <w:color w:val="222222"/>
          <w:szCs w:val="24"/>
          <w:lang w:val="en-GB"/>
        </w:rPr>
      </w:pPr>
    </w:p>
    <w:p w14:paraId="2EC84C11" w14:textId="77777777" w:rsidR="00403737" w:rsidRPr="00210C59" w:rsidRDefault="00403737" w:rsidP="00403737">
      <w:pPr>
        <w:jc w:val="both"/>
        <w:rPr>
          <w:rFonts w:ascii="Times New Roman" w:eastAsia="Times New Roman" w:hAnsi="Times New Roman"/>
          <w:color w:val="222222"/>
          <w:szCs w:val="24"/>
          <w:lang w:val="en-GB"/>
        </w:rPr>
      </w:pPr>
      <w:r w:rsidRPr="00210C59">
        <w:rPr>
          <w:rFonts w:ascii="Times New Roman" w:eastAsia="Times New Roman" w:hAnsi="Times New Roman"/>
          <w:color w:val="222222"/>
          <w:szCs w:val="24"/>
          <w:lang w:val="en-GB"/>
        </w:rPr>
        <w:t>Sincerely,</w:t>
      </w:r>
    </w:p>
    <w:p w14:paraId="551AE4CB" w14:textId="77777777" w:rsidR="00403737" w:rsidRPr="00210C59" w:rsidRDefault="00403737" w:rsidP="00403737">
      <w:pPr>
        <w:jc w:val="both"/>
        <w:rPr>
          <w:rFonts w:ascii="Times New Roman" w:eastAsia="Times New Roman" w:hAnsi="Times New Roman"/>
          <w:color w:val="222222"/>
          <w:szCs w:val="24"/>
          <w:lang w:val="en-GB"/>
        </w:rPr>
      </w:pPr>
    </w:p>
    <w:p w14:paraId="03C81791" w14:textId="0AB4E4B0" w:rsidR="00403737" w:rsidRPr="00210C59" w:rsidRDefault="00403737" w:rsidP="00403737">
      <w:pPr>
        <w:jc w:val="both"/>
        <w:rPr>
          <w:rFonts w:ascii="Times New Roman" w:eastAsia="Times New Roman" w:hAnsi="Times New Roman"/>
          <w:color w:val="222222"/>
          <w:szCs w:val="24"/>
          <w:lang w:val="en-GB"/>
        </w:rPr>
      </w:pPr>
      <w:proofErr w:type="spellStart"/>
      <w:r w:rsidRPr="00210C59">
        <w:rPr>
          <w:rFonts w:ascii="Times New Roman" w:eastAsia="Times New Roman" w:hAnsi="Times New Roman"/>
          <w:color w:val="222222"/>
          <w:szCs w:val="24"/>
          <w:lang w:val="en-GB"/>
        </w:rPr>
        <w:t>Amirtah</w:t>
      </w:r>
      <w:r w:rsidR="003B04C3">
        <w:rPr>
          <w:rFonts w:ascii="Times New Roman" w:eastAsia="Times New Roman" w:hAnsi="Times New Roman"/>
          <w:color w:val="222222"/>
          <w:szCs w:val="24"/>
          <w:lang w:val="en-GB"/>
        </w:rPr>
        <w:t>à</w:t>
      </w:r>
      <w:proofErr w:type="spellEnd"/>
      <w:r w:rsidRPr="00210C59">
        <w:rPr>
          <w:rFonts w:ascii="Times New Roman" w:eastAsia="Times New Roman" w:hAnsi="Times New Roman"/>
          <w:color w:val="222222"/>
          <w:szCs w:val="24"/>
          <w:lang w:val="en-GB"/>
        </w:rPr>
        <w:t xml:space="preserve"> Taebi, Ph.D.</w:t>
      </w:r>
    </w:p>
    <w:p w14:paraId="2E3CC4A8" w14:textId="77777777" w:rsidR="00403737" w:rsidRPr="00210C59" w:rsidRDefault="00403737" w:rsidP="00403737">
      <w:pPr>
        <w:jc w:val="both"/>
        <w:rPr>
          <w:rFonts w:ascii="Times New Roman" w:eastAsia="Times New Roman" w:hAnsi="Times New Roman"/>
          <w:color w:val="222222"/>
          <w:szCs w:val="24"/>
          <w:lang w:val="en-GB"/>
        </w:rPr>
      </w:pPr>
      <w:r w:rsidRPr="00210C59">
        <w:rPr>
          <w:rFonts w:ascii="Times New Roman" w:eastAsia="Times New Roman" w:hAnsi="Times New Roman"/>
          <w:color w:val="222222"/>
          <w:szCs w:val="24"/>
          <w:lang w:val="en-GB"/>
        </w:rPr>
        <w:t>Corresponding author</w:t>
      </w:r>
    </w:p>
    <w:p w14:paraId="6C513699" w14:textId="77777777" w:rsidR="00403737" w:rsidRPr="00210C59" w:rsidRDefault="00403737" w:rsidP="00403737">
      <w:pPr>
        <w:jc w:val="both"/>
        <w:rPr>
          <w:rFonts w:ascii="Times New Roman" w:eastAsia="Times New Roman" w:hAnsi="Times New Roman"/>
          <w:color w:val="007398"/>
          <w:szCs w:val="24"/>
          <w:lang w:val="en-GB"/>
        </w:rPr>
      </w:pPr>
      <w:r w:rsidRPr="00210C59">
        <w:rPr>
          <w:rFonts w:ascii="Times New Roman" w:eastAsia="Times New Roman" w:hAnsi="Times New Roman"/>
          <w:color w:val="222222"/>
          <w:szCs w:val="24"/>
          <w:lang w:val="en-GB"/>
        </w:rPr>
        <w:t>E-mail:</w:t>
      </w:r>
      <w:r w:rsidRPr="00210C59">
        <w:rPr>
          <w:rFonts w:ascii="Times New Roman" w:eastAsia="Times New Roman" w:hAnsi="Times New Roman"/>
          <w:color w:val="007398"/>
          <w:szCs w:val="24"/>
          <w:lang w:val="en-GB"/>
        </w:rPr>
        <w:t xml:space="preserve"> </w:t>
      </w:r>
      <w:hyperlink r:id="rId7" w:history="1">
        <w:r w:rsidRPr="00210C59">
          <w:rPr>
            <w:rFonts w:ascii="Times New Roman" w:eastAsia="Times New Roman" w:hAnsi="Times New Roman"/>
            <w:color w:val="007398"/>
            <w:szCs w:val="24"/>
            <w:lang w:val="en-GB"/>
          </w:rPr>
          <w:t>ataebi@ucdavis.edu</w:t>
        </w:r>
      </w:hyperlink>
      <w:r w:rsidRPr="00210C59">
        <w:rPr>
          <w:rFonts w:ascii="Times New Roman" w:eastAsia="Times New Roman" w:hAnsi="Times New Roman"/>
          <w:szCs w:val="24"/>
          <w:lang w:val="en-GB"/>
        </w:rPr>
        <w:t xml:space="preserve"> </w:t>
      </w:r>
    </w:p>
    <w:p w14:paraId="47A0C51A" w14:textId="1B35B5CE" w:rsidR="00920569" w:rsidRDefault="00403737" w:rsidP="003B04C3">
      <w:pPr>
        <w:pBdr>
          <w:bottom w:val="single" w:sz="6" w:space="31" w:color="auto"/>
        </w:pBdr>
        <w:spacing w:line="360" w:lineRule="auto"/>
        <w:rPr>
          <w:rFonts w:ascii="Times New Roman" w:eastAsia="Times New Roman" w:hAnsi="Times New Roman"/>
          <w:color w:val="222222"/>
          <w:szCs w:val="24"/>
          <w:lang w:val="en-GB"/>
        </w:rPr>
      </w:pPr>
      <w:r w:rsidRPr="00210C59">
        <w:rPr>
          <w:rFonts w:ascii="Times New Roman" w:eastAsia="Times New Roman" w:hAnsi="Times New Roman"/>
          <w:color w:val="222222"/>
          <w:szCs w:val="24"/>
          <w:lang w:val="en-GB"/>
        </w:rPr>
        <w:t>Phone: +1 (407) 580-4654</w:t>
      </w:r>
    </w:p>
    <w:p w14:paraId="768C50B0" w14:textId="00005A44" w:rsidR="003B04C3" w:rsidRDefault="003B04C3" w:rsidP="003B04C3">
      <w:pPr>
        <w:pBdr>
          <w:bottom w:val="single" w:sz="6" w:space="31" w:color="auto"/>
        </w:pBdr>
        <w:spacing w:line="360" w:lineRule="auto"/>
        <w:rPr>
          <w:rFonts w:ascii="Times New Roman" w:eastAsia="Times New Roman" w:hAnsi="Times New Roman"/>
          <w:color w:val="222222"/>
          <w:szCs w:val="24"/>
          <w:lang w:val="en-GB"/>
        </w:rPr>
      </w:pPr>
    </w:p>
    <w:p w14:paraId="28938C97" w14:textId="3F8544F0" w:rsidR="003B04C3" w:rsidRDefault="003B04C3" w:rsidP="003B04C3">
      <w:pPr>
        <w:pBdr>
          <w:bottom w:val="single" w:sz="6" w:space="31" w:color="auto"/>
        </w:pBdr>
        <w:spacing w:line="360" w:lineRule="auto"/>
        <w:rPr>
          <w:rFonts w:ascii="Times New Roman" w:eastAsia="Times New Roman" w:hAnsi="Times New Roman"/>
          <w:color w:val="222222"/>
          <w:szCs w:val="24"/>
          <w:lang w:val="en-GB"/>
        </w:rPr>
      </w:pPr>
    </w:p>
    <w:p w14:paraId="76B288C5" w14:textId="3A35E8C0" w:rsidR="003B04C3" w:rsidRDefault="003B04C3" w:rsidP="003B04C3">
      <w:pPr>
        <w:pBdr>
          <w:bottom w:val="single" w:sz="6" w:space="31" w:color="auto"/>
        </w:pBdr>
        <w:spacing w:line="360" w:lineRule="auto"/>
        <w:rPr>
          <w:rFonts w:ascii="Times New Roman" w:eastAsia="Times New Roman" w:hAnsi="Times New Roman"/>
          <w:color w:val="222222"/>
          <w:szCs w:val="24"/>
          <w:lang w:val="en-GB"/>
        </w:rPr>
      </w:pPr>
    </w:p>
    <w:p w14:paraId="412ED8E7" w14:textId="3D43F6E0" w:rsidR="003B04C3" w:rsidRDefault="003B04C3" w:rsidP="003B04C3">
      <w:pPr>
        <w:pBdr>
          <w:bottom w:val="single" w:sz="6" w:space="31" w:color="auto"/>
        </w:pBdr>
        <w:spacing w:line="360" w:lineRule="auto"/>
        <w:rPr>
          <w:rFonts w:ascii="Times New Roman" w:eastAsia="Times New Roman" w:hAnsi="Times New Roman"/>
          <w:color w:val="222222"/>
          <w:szCs w:val="24"/>
          <w:lang w:val="en-GB"/>
        </w:rPr>
      </w:pPr>
    </w:p>
    <w:p w14:paraId="7362CADC" w14:textId="300D51CF" w:rsidR="003B04C3" w:rsidRDefault="003B04C3" w:rsidP="003B04C3">
      <w:pPr>
        <w:pBdr>
          <w:bottom w:val="single" w:sz="6" w:space="31" w:color="auto"/>
        </w:pBdr>
        <w:spacing w:line="360" w:lineRule="auto"/>
        <w:rPr>
          <w:rFonts w:ascii="Times New Roman" w:eastAsia="Times New Roman" w:hAnsi="Times New Roman"/>
          <w:color w:val="222222"/>
          <w:szCs w:val="24"/>
          <w:lang w:val="en-GB"/>
        </w:rPr>
      </w:pPr>
    </w:p>
    <w:p w14:paraId="0A083DA8" w14:textId="79320622" w:rsidR="003B04C3" w:rsidRDefault="003B04C3" w:rsidP="003B04C3">
      <w:pPr>
        <w:pBdr>
          <w:bottom w:val="single" w:sz="6" w:space="31" w:color="auto"/>
        </w:pBdr>
        <w:spacing w:line="360" w:lineRule="auto"/>
        <w:rPr>
          <w:rFonts w:ascii="Times New Roman" w:eastAsia="Times New Roman" w:hAnsi="Times New Roman"/>
          <w:color w:val="222222"/>
          <w:szCs w:val="24"/>
          <w:lang w:val="en-GB"/>
        </w:rPr>
      </w:pPr>
    </w:p>
    <w:p w14:paraId="0F2237B9" w14:textId="2EC060F1" w:rsidR="003B04C3" w:rsidRDefault="003B04C3" w:rsidP="003B04C3">
      <w:pPr>
        <w:pBdr>
          <w:bottom w:val="single" w:sz="6" w:space="31" w:color="auto"/>
        </w:pBdr>
        <w:spacing w:line="360" w:lineRule="auto"/>
        <w:rPr>
          <w:rFonts w:ascii="Times New Roman" w:eastAsia="Times New Roman" w:hAnsi="Times New Roman"/>
          <w:color w:val="222222"/>
          <w:szCs w:val="24"/>
          <w:lang w:val="en-GB"/>
        </w:rPr>
      </w:pPr>
    </w:p>
    <w:p w14:paraId="2553C1E3" w14:textId="58B5D7AD" w:rsidR="003B04C3" w:rsidRDefault="003B04C3" w:rsidP="003B04C3">
      <w:pPr>
        <w:pBdr>
          <w:bottom w:val="single" w:sz="6" w:space="31" w:color="auto"/>
        </w:pBdr>
        <w:spacing w:line="360" w:lineRule="auto"/>
        <w:rPr>
          <w:rFonts w:ascii="Times New Roman" w:eastAsia="Times New Roman" w:hAnsi="Times New Roman"/>
          <w:color w:val="222222"/>
          <w:szCs w:val="24"/>
          <w:lang w:val="en-GB"/>
        </w:rPr>
      </w:pPr>
    </w:p>
    <w:p w14:paraId="531FFA56" w14:textId="0CD3A411" w:rsidR="003B04C3" w:rsidRDefault="003B04C3" w:rsidP="003B04C3">
      <w:pPr>
        <w:pBdr>
          <w:bottom w:val="single" w:sz="6" w:space="31" w:color="auto"/>
        </w:pBdr>
        <w:spacing w:line="360" w:lineRule="auto"/>
        <w:rPr>
          <w:rFonts w:ascii="Times New Roman" w:eastAsia="Times New Roman" w:hAnsi="Times New Roman"/>
          <w:color w:val="222222"/>
          <w:szCs w:val="24"/>
          <w:lang w:val="en-GB"/>
        </w:rPr>
      </w:pPr>
    </w:p>
    <w:p w14:paraId="2E49C617" w14:textId="5F4136BF" w:rsidR="003B04C3" w:rsidRDefault="003B04C3" w:rsidP="003B04C3">
      <w:pPr>
        <w:pBdr>
          <w:bottom w:val="single" w:sz="6" w:space="31" w:color="auto"/>
        </w:pBdr>
        <w:spacing w:line="360" w:lineRule="auto"/>
        <w:rPr>
          <w:rFonts w:ascii="Times New Roman" w:eastAsia="Times New Roman" w:hAnsi="Times New Roman"/>
          <w:color w:val="222222"/>
          <w:szCs w:val="24"/>
          <w:lang w:val="en-GB"/>
        </w:rPr>
      </w:pPr>
    </w:p>
    <w:p w14:paraId="1158C7C6" w14:textId="190CE8C0" w:rsidR="003B04C3" w:rsidRDefault="003B04C3" w:rsidP="003B04C3">
      <w:pPr>
        <w:pBdr>
          <w:bottom w:val="single" w:sz="6" w:space="31" w:color="auto"/>
        </w:pBdr>
        <w:spacing w:line="360" w:lineRule="auto"/>
        <w:rPr>
          <w:rFonts w:ascii="Times New Roman" w:eastAsia="Times New Roman" w:hAnsi="Times New Roman"/>
          <w:color w:val="222222"/>
          <w:szCs w:val="24"/>
          <w:lang w:val="en-GB"/>
        </w:rPr>
      </w:pPr>
    </w:p>
    <w:p w14:paraId="123544EE" w14:textId="0ED2B540" w:rsidR="00A65BE2" w:rsidRDefault="00A65BE2" w:rsidP="003B04C3">
      <w:pPr>
        <w:pBdr>
          <w:bottom w:val="single" w:sz="6" w:space="31" w:color="auto"/>
        </w:pBdr>
        <w:spacing w:line="360" w:lineRule="auto"/>
        <w:rPr>
          <w:rFonts w:ascii="Times New Roman" w:eastAsia="Times New Roman" w:hAnsi="Times New Roman"/>
          <w:color w:val="222222"/>
          <w:szCs w:val="24"/>
          <w:lang w:val="en-GB"/>
        </w:rPr>
      </w:pPr>
    </w:p>
    <w:p w14:paraId="448016D1" w14:textId="00F81D1B" w:rsidR="00A65BE2" w:rsidRDefault="00A65BE2" w:rsidP="00A65BE2">
      <w:pPr>
        <w:rPr>
          <w:rFonts w:ascii="Times New Roman" w:eastAsia="Times New Roman" w:hAnsi="Times New Roman"/>
          <w:szCs w:val="24"/>
          <w:lang w:val="en-GB"/>
        </w:rPr>
      </w:pPr>
    </w:p>
    <w:p w14:paraId="49814BBB" w14:textId="25DB0005" w:rsidR="00A65BE2" w:rsidRDefault="00A65BE2" w:rsidP="00A65BE2">
      <w:pPr>
        <w:rPr>
          <w:rFonts w:ascii="Times New Roman" w:eastAsia="Times New Roman" w:hAnsi="Times New Roman"/>
          <w:szCs w:val="24"/>
          <w:lang w:val="en-GB"/>
        </w:rPr>
      </w:pPr>
    </w:p>
    <w:p w14:paraId="5D9C7A55" w14:textId="570E09C3" w:rsidR="00A65BE2" w:rsidRDefault="00A65BE2" w:rsidP="00A65BE2">
      <w:pPr>
        <w:rPr>
          <w:rFonts w:ascii="Times New Roman" w:eastAsia="Times New Roman" w:hAnsi="Times New Roman"/>
          <w:szCs w:val="24"/>
          <w:lang w:val="en-GB"/>
        </w:rPr>
      </w:pPr>
    </w:p>
    <w:p w14:paraId="7270822D" w14:textId="77777777" w:rsidR="00A65BE2" w:rsidRPr="003C7ED6" w:rsidRDefault="00A65BE2" w:rsidP="00A65BE2">
      <w:pPr>
        <w:rPr>
          <w:b/>
        </w:rPr>
      </w:pPr>
      <w:r w:rsidRPr="003C7ED6">
        <w:rPr>
          <w:b/>
        </w:rPr>
        <w:lastRenderedPageBreak/>
        <w:t>Reviewer 1</w:t>
      </w:r>
    </w:p>
    <w:p w14:paraId="613EDC27"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i/>
          <w:color w:val="000000"/>
          <w:sz w:val="20"/>
        </w:rPr>
        <w:t># Summary</w:t>
      </w:r>
      <w:r w:rsidRPr="00C51BC4">
        <w:rPr>
          <w:rFonts w:ascii="Arial" w:eastAsia="Times New Roman" w:hAnsi="Arial" w:cs="Arial"/>
          <w:i/>
          <w:color w:val="000000"/>
          <w:sz w:val="20"/>
        </w:rPr>
        <w:br/>
      </w:r>
      <w:r w:rsidRPr="00C51BC4">
        <w:rPr>
          <w:rFonts w:ascii="Arial" w:eastAsia="Times New Roman" w:hAnsi="Arial" w:cs="Arial"/>
          <w:i/>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The authors propose an algorithm to extract velocity profiles from pulsed wave Doppler traces, using image processing. The algorithm is based in a </w:t>
      </w:r>
      <w:proofErr w:type="spellStart"/>
      <w:r w:rsidRPr="00C51BC4">
        <w:rPr>
          <w:rFonts w:ascii="Arial" w:eastAsia="Times New Roman" w:hAnsi="Arial" w:cs="Arial"/>
          <w:i/>
          <w:color w:val="000000"/>
          <w:sz w:val="20"/>
        </w:rPr>
        <w:t>thresholding</w:t>
      </w:r>
      <w:proofErr w:type="spellEnd"/>
      <w:r w:rsidRPr="00C51BC4">
        <w:rPr>
          <w:rFonts w:ascii="Arial" w:eastAsia="Times New Roman" w:hAnsi="Arial" w:cs="Arial"/>
          <w:i/>
          <w:color w:val="000000"/>
          <w:sz w:val="20"/>
        </w:rPr>
        <w:t xml:space="preserve"> operation that aims at finding the edge of the profile.</w:t>
      </w:r>
      <w:r w:rsidRPr="00C51BC4">
        <w:rPr>
          <w:rFonts w:ascii="Arial" w:eastAsia="Times New Roman" w:hAnsi="Arial" w:cs="Arial"/>
          <w:i/>
          <w:color w:val="000000"/>
          <w:sz w:val="20"/>
        </w:rPr>
        <w:br/>
      </w:r>
      <w:r w:rsidRPr="00C51BC4">
        <w:rPr>
          <w:rFonts w:ascii="Arial" w:eastAsia="Times New Roman" w:hAnsi="Arial" w:cs="Arial"/>
          <w:i/>
          <w:color w:val="000000"/>
          <w:sz w:val="20"/>
        </w:rPr>
        <w:br/>
        <w:t xml:space="preserve">I have two major concerns: 1. </w:t>
      </w:r>
      <w:proofErr w:type="gramStart"/>
      <w:r w:rsidRPr="00C51BC4">
        <w:rPr>
          <w:rFonts w:ascii="Arial" w:eastAsia="Times New Roman" w:hAnsi="Arial" w:cs="Arial"/>
          <w:i/>
          <w:color w:val="000000"/>
          <w:sz w:val="20"/>
        </w:rPr>
        <w:t>The</w:t>
      </w:r>
      <w:proofErr w:type="gramEnd"/>
      <w:r w:rsidRPr="00C51BC4">
        <w:rPr>
          <w:rFonts w:ascii="Arial" w:eastAsia="Times New Roman" w:hAnsi="Arial" w:cs="Arial"/>
          <w:i/>
          <w:color w:val="000000"/>
          <w:sz w:val="20"/>
        </w:rPr>
        <w:t xml:space="preserve"> work has not been put in context of similar methods in the literature, and 2. There is no comparison to ground truth traces (e.g. from experts) so there is no indication of how accurate the method is.</w:t>
      </w:r>
    </w:p>
    <w:p w14:paraId="43909BE9"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b/>
          <w:color w:val="000000"/>
          <w:sz w:val="20"/>
        </w:rPr>
        <w:t>Answer:</w:t>
      </w:r>
      <w:r w:rsidRPr="00C51BC4">
        <w:rPr>
          <w:rFonts w:ascii="Arial" w:eastAsia="Times New Roman" w:hAnsi="Arial" w:cs="Arial"/>
          <w:color w:val="000000"/>
          <w:sz w:val="20"/>
        </w:rPr>
        <w:t xml:space="preserve"> Thank you very much for your comments. We addressed both of these concerns in detail. Please see our answers to the following comments.</w:t>
      </w:r>
      <w:r w:rsidRPr="00C51BC4">
        <w:rPr>
          <w:rFonts w:ascii="Arial" w:eastAsia="Times New Roman" w:hAnsi="Arial" w:cs="Arial"/>
          <w:color w:val="000000"/>
          <w:sz w:val="20"/>
        </w:rPr>
        <w:br/>
      </w:r>
      <w:r w:rsidRPr="00C51BC4">
        <w:rPr>
          <w:rFonts w:ascii="Arial" w:eastAsia="Times New Roman" w:hAnsi="Arial" w:cs="Arial"/>
          <w:color w:val="000000"/>
          <w:sz w:val="20"/>
        </w:rPr>
        <w:br/>
      </w:r>
      <w:r w:rsidRPr="00C51BC4">
        <w:rPr>
          <w:rFonts w:ascii="Arial" w:eastAsia="Times New Roman" w:hAnsi="Arial" w:cs="Arial"/>
          <w:i/>
          <w:color w:val="000000"/>
          <w:sz w:val="20"/>
        </w:rPr>
        <w:t># Major comments</w:t>
      </w:r>
      <w:r w:rsidRPr="00C51BC4">
        <w:rPr>
          <w:rFonts w:ascii="Arial" w:eastAsia="Times New Roman" w:hAnsi="Arial" w:cs="Arial"/>
          <w:i/>
          <w:color w:val="000000"/>
          <w:sz w:val="20"/>
        </w:rPr>
        <w:br/>
      </w:r>
      <w:r w:rsidRPr="00C51BC4">
        <w:rPr>
          <w:rFonts w:ascii="Arial" w:eastAsia="Times New Roman" w:hAnsi="Arial" w:cs="Arial"/>
          <w:i/>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The authors justify the study based on the tediousness of manual delineation. However, there is no description of how much manual input (e.g. defining </w:t>
      </w:r>
      <w:proofErr w:type="spellStart"/>
      <w:r w:rsidRPr="00C51BC4">
        <w:rPr>
          <w:rFonts w:ascii="Arial" w:eastAsia="Times New Roman" w:hAnsi="Arial" w:cs="Arial"/>
          <w:i/>
          <w:color w:val="000000"/>
          <w:sz w:val="20"/>
        </w:rPr>
        <w:t>RoI</w:t>
      </w:r>
      <w:proofErr w:type="spellEnd"/>
      <w:r w:rsidRPr="00C51BC4">
        <w:rPr>
          <w:rFonts w:ascii="Arial" w:eastAsia="Times New Roman" w:hAnsi="Arial" w:cs="Arial"/>
          <w:i/>
          <w:color w:val="000000"/>
          <w:sz w:val="20"/>
        </w:rPr>
        <w:t xml:space="preserve">, baseline, </w:t>
      </w:r>
      <w:proofErr w:type="spellStart"/>
      <w:r w:rsidRPr="00C51BC4">
        <w:rPr>
          <w:rFonts w:ascii="Arial" w:eastAsia="Times New Roman" w:hAnsi="Arial" w:cs="Arial"/>
          <w:i/>
          <w:color w:val="000000"/>
          <w:sz w:val="20"/>
        </w:rPr>
        <w:t>etc</w:t>
      </w:r>
      <w:proofErr w:type="spellEnd"/>
      <w:r w:rsidRPr="00C51BC4">
        <w:rPr>
          <w:rFonts w:ascii="Arial" w:eastAsia="Times New Roman" w:hAnsi="Arial" w:cs="Arial"/>
          <w:i/>
          <w:color w:val="000000"/>
          <w:sz w:val="20"/>
        </w:rPr>
        <w:t>) is there in the proposed workflow, or whether the proposed workflow is less tedious than current clinical practice.</w:t>
      </w:r>
    </w:p>
    <w:p w14:paraId="1DBA0806"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Answer:</w:t>
      </w:r>
      <w:r w:rsidRPr="00C51BC4">
        <w:rPr>
          <w:rFonts w:ascii="Arial" w:eastAsia="Times New Roman" w:hAnsi="Arial" w:cs="Arial"/>
          <w:color w:val="000000"/>
          <w:sz w:val="20"/>
        </w:rPr>
        <w:t xml:space="preserve"> The only manual inputs of the algorithm include the upper and lower borders of the ROI, i.e. </w:t>
      </w:r>
      <w:proofErr w:type="spellStart"/>
      <w:r w:rsidRPr="00C51BC4">
        <w:rPr>
          <w:rFonts w:ascii="Arial" w:eastAsia="Times New Roman" w:hAnsi="Arial" w:cs="Arial"/>
          <w:color w:val="000000"/>
          <w:sz w:val="20"/>
        </w:rPr>
        <w:t>n</w:t>
      </w:r>
      <w:r w:rsidRPr="00C51BC4">
        <w:rPr>
          <w:rFonts w:ascii="Arial" w:eastAsia="Times New Roman" w:hAnsi="Arial" w:cs="Arial"/>
          <w:color w:val="000000"/>
          <w:sz w:val="20"/>
          <w:vertAlign w:val="subscript"/>
        </w:rPr>
        <w:t>up</w:t>
      </w:r>
      <w:proofErr w:type="spellEnd"/>
      <w:r w:rsidRPr="00C51BC4">
        <w:rPr>
          <w:rFonts w:ascii="Arial" w:eastAsia="Times New Roman" w:hAnsi="Arial" w:cs="Arial"/>
          <w:color w:val="000000"/>
          <w:sz w:val="20"/>
        </w:rPr>
        <w:t xml:space="preserve"> and </w:t>
      </w:r>
      <w:proofErr w:type="spellStart"/>
      <w:r w:rsidRPr="00C51BC4">
        <w:rPr>
          <w:rFonts w:ascii="Arial" w:eastAsia="Times New Roman" w:hAnsi="Arial" w:cs="Arial"/>
          <w:color w:val="000000"/>
          <w:sz w:val="20"/>
        </w:rPr>
        <w:t>n</w:t>
      </w:r>
      <w:r w:rsidRPr="00C51BC4">
        <w:rPr>
          <w:rFonts w:ascii="Arial" w:eastAsia="Times New Roman" w:hAnsi="Arial" w:cs="Arial"/>
          <w:color w:val="000000"/>
          <w:sz w:val="20"/>
          <w:vertAlign w:val="subscript"/>
        </w:rPr>
        <w:t>lo</w:t>
      </w:r>
      <w:proofErr w:type="spellEnd"/>
      <w:r w:rsidRPr="00C51BC4">
        <w:rPr>
          <w:rFonts w:ascii="Arial" w:eastAsia="Times New Roman" w:hAnsi="Arial" w:cs="Arial"/>
          <w:color w:val="000000"/>
          <w:sz w:val="20"/>
        </w:rPr>
        <w:t>. The algorithm is fed by the Doppler images and give the peak velocity profiles as output. The ROI and baseline are defined from the images by the algorithm. However, they can be adjusted by user.</w:t>
      </w:r>
    </w:p>
    <w:p w14:paraId="04D28182"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Moreover, the results are not compared to any reference, even when manual delineations could be made available </w:t>
      </w:r>
      <w:proofErr w:type="spellStart"/>
      <w:r w:rsidRPr="00C51BC4">
        <w:rPr>
          <w:rFonts w:ascii="Arial" w:eastAsia="Times New Roman" w:hAnsi="Arial" w:cs="Arial"/>
          <w:i/>
          <w:color w:val="000000"/>
          <w:sz w:val="20"/>
        </w:rPr>
        <w:t>sice</w:t>
      </w:r>
      <w:proofErr w:type="spellEnd"/>
      <w:r w:rsidRPr="00C51BC4">
        <w:rPr>
          <w:rFonts w:ascii="Arial" w:eastAsia="Times New Roman" w:hAnsi="Arial" w:cs="Arial"/>
          <w:i/>
          <w:color w:val="000000"/>
          <w:sz w:val="20"/>
        </w:rPr>
        <w:t xml:space="preserve"> they say that 2 specialists were involved in the study. How does the proposed method compare to the manual tracings of these specialists?</w:t>
      </w:r>
    </w:p>
    <w:p w14:paraId="1ABF1BF7"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Answer:</w:t>
      </w:r>
      <w:bookmarkStart w:id="0" w:name="OLE_LINK14"/>
      <w:bookmarkStart w:id="1" w:name="OLE_LINK15"/>
      <w:r w:rsidRPr="00C51BC4">
        <w:rPr>
          <w:rFonts w:ascii="Arial" w:eastAsia="Times New Roman" w:hAnsi="Arial" w:cs="Arial"/>
          <w:b/>
          <w:color w:val="000000"/>
          <w:sz w:val="20"/>
        </w:rPr>
        <w:t xml:space="preserve"> </w:t>
      </w:r>
      <w:r w:rsidRPr="00C51BC4">
        <w:rPr>
          <w:rFonts w:ascii="Arial" w:eastAsia="Times New Roman" w:hAnsi="Arial" w:cs="Arial"/>
          <w:color w:val="000000"/>
          <w:sz w:val="20"/>
        </w:rPr>
        <w:t xml:space="preserve">To address this concern, we added the following to the manuscript. The E waves and </w:t>
      </w:r>
      <w:proofErr w:type="gramStart"/>
      <w:r w:rsidRPr="00C51BC4">
        <w:rPr>
          <w:rFonts w:ascii="Arial" w:eastAsia="Times New Roman" w:hAnsi="Arial" w:cs="Arial"/>
          <w:color w:val="000000"/>
          <w:sz w:val="20"/>
        </w:rPr>
        <w:t>A</w:t>
      </w:r>
      <w:proofErr w:type="gramEnd"/>
      <w:r w:rsidRPr="00C51BC4">
        <w:rPr>
          <w:rFonts w:ascii="Arial" w:eastAsia="Times New Roman" w:hAnsi="Arial" w:cs="Arial"/>
          <w:color w:val="000000"/>
          <w:sz w:val="20"/>
        </w:rPr>
        <w:t xml:space="preserve"> waves were manually calculated by the study specialists. These values were also calculated from the peak velocity profiles estimated using both </w:t>
      </w:r>
      <w:proofErr w:type="spellStart"/>
      <w:r w:rsidRPr="00C51BC4">
        <w:rPr>
          <w:rFonts w:ascii="Arial" w:eastAsia="Times New Roman" w:hAnsi="Arial" w:cs="Arial"/>
          <w:color w:val="000000"/>
          <w:sz w:val="20"/>
        </w:rPr>
        <w:t>thresholding</w:t>
      </w:r>
      <w:proofErr w:type="spellEnd"/>
      <w:r w:rsidRPr="00C51BC4">
        <w:rPr>
          <w:rFonts w:ascii="Arial" w:eastAsia="Times New Roman" w:hAnsi="Arial" w:cs="Arial"/>
          <w:color w:val="000000"/>
          <w:sz w:val="20"/>
        </w:rPr>
        <w:t xml:space="preserve"> methods for both raw and smoothed images. These results are listed in Table 2 and discussed in the results section.</w:t>
      </w:r>
      <w:bookmarkEnd w:id="0"/>
      <w:bookmarkEnd w:id="1"/>
    </w:p>
    <w:p w14:paraId="30A08E00"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The methods and the results are mixed; there is quite a bit of methodology in the results/discussion section that should be re-</w:t>
      </w:r>
      <w:proofErr w:type="spellStart"/>
      <w:r w:rsidRPr="00C51BC4">
        <w:rPr>
          <w:rFonts w:ascii="Arial" w:eastAsia="Times New Roman" w:hAnsi="Arial" w:cs="Arial"/>
          <w:i/>
          <w:color w:val="000000"/>
          <w:sz w:val="20"/>
        </w:rPr>
        <w:t>organised</w:t>
      </w:r>
      <w:proofErr w:type="spellEnd"/>
      <w:r w:rsidRPr="00C51BC4">
        <w:rPr>
          <w:rFonts w:ascii="Arial" w:eastAsia="Times New Roman" w:hAnsi="Arial" w:cs="Arial"/>
          <w:i/>
          <w:color w:val="000000"/>
          <w:sz w:val="20"/>
        </w:rPr>
        <w:t xml:space="preserve">. </w:t>
      </w:r>
    </w:p>
    <w:p w14:paraId="1A74637A"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 xml:space="preserve">Answer: </w:t>
      </w:r>
      <w:r w:rsidRPr="00C51BC4">
        <w:rPr>
          <w:rFonts w:ascii="Arial" w:eastAsia="Times New Roman" w:hAnsi="Arial" w:cs="Arial"/>
          <w:color w:val="000000"/>
          <w:sz w:val="20"/>
        </w:rPr>
        <w:t>We re-organized the sections and moved the image smoothing methodology to the materials and methods sections.</w:t>
      </w:r>
    </w:p>
    <w:p w14:paraId="7E19121D"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Last, there is a relevant body of literature on detection of the Doppler trace</w:t>
      </w:r>
      <w:proofErr w:type="gramStart"/>
      <w:r w:rsidRPr="00C51BC4">
        <w:rPr>
          <w:rFonts w:ascii="Arial" w:eastAsia="Times New Roman" w:hAnsi="Arial" w:cs="Arial"/>
          <w:i/>
          <w:color w:val="000000"/>
          <w:sz w:val="20"/>
        </w:rPr>
        <w:t>  that</w:t>
      </w:r>
      <w:proofErr w:type="gramEnd"/>
      <w:r w:rsidRPr="00C51BC4">
        <w:rPr>
          <w:rFonts w:ascii="Arial" w:eastAsia="Times New Roman" w:hAnsi="Arial" w:cs="Arial"/>
          <w:i/>
          <w:color w:val="000000"/>
          <w:sz w:val="20"/>
        </w:rPr>
        <w:t xml:space="preserve"> outperform the Canny edge detector significantly, and should be included in this study. The proposed algorithm must be put in comparison to those. For example</w:t>
      </w:r>
      <w:proofErr w:type="gramStart"/>
      <w:r w:rsidRPr="00C51BC4">
        <w:rPr>
          <w:rFonts w:ascii="Arial" w:eastAsia="Times New Roman" w:hAnsi="Arial" w:cs="Arial"/>
          <w:i/>
          <w:color w:val="000000"/>
          <w:sz w:val="20"/>
        </w:rPr>
        <w:t>:</w:t>
      </w:r>
      <w:proofErr w:type="gramEnd"/>
      <w:r w:rsidRPr="00C51BC4">
        <w:rPr>
          <w:rFonts w:ascii="Arial" w:eastAsia="Times New Roman" w:hAnsi="Arial" w:cs="Arial"/>
          <w:i/>
          <w:color w:val="000000"/>
          <w:sz w:val="20"/>
        </w:rPr>
        <w:br/>
      </w:r>
      <w:r w:rsidRPr="00C51BC4">
        <w:rPr>
          <w:rFonts w:ascii="Arial" w:eastAsia="Times New Roman" w:hAnsi="Arial" w:cs="Arial"/>
          <w:i/>
          <w:color w:val="000000"/>
          <w:sz w:val="20"/>
        </w:rPr>
        <w:br/>
      </w:r>
      <w:proofErr w:type="spellStart"/>
      <w:r w:rsidRPr="00C51BC4">
        <w:rPr>
          <w:rFonts w:ascii="Arial" w:eastAsia="Times New Roman" w:hAnsi="Arial" w:cs="Arial"/>
          <w:i/>
          <w:color w:val="000000"/>
          <w:sz w:val="20"/>
        </w:rPr>
        <w:t>Dhutia</w:t>
      </w:r>
      <w:proofErr w:type="spellEnd"/>
      <w:r w:rsidRPr="00C51BC4">
        <w:rPr>
          <w:rFonts w:ascii="Arial" w:eastAsia="Times New Roman" w:hAnsi="Arial" w:cs="Arial"/>
          <w:i/>
          <w:color w:val="000000"/>
          <w:sz w:val="20"/>
        </w:rPr>
        <w:t xml:space="preserve">, </w:t>
      </w:r>
      <w:proofErr w:type="spellStart"/>
      <w:r w:rsidRPr="00C51BC4">
        <w:rPr>
          <w:rFonts w:ascii="Arial" w:eastAsia="Times New Roman" w:hAnsi="Arial" w:cs="Arial"/>
          <w:i/>
          <w:color w:val="000000"/>
          <w:sz w:val="20"/>
        </w:rPr>
        <w:t>Niti</w:t>
      </w:r>
      <w:proofErr w:type="spellEnd"/>
      <w:r w:rsidRPr="00C51BC4">
        <w:rPr>
          <w:rFonts w:ascii="Arial" w:eastAsia="Times New Roman" w:hAnsi="Arial" w:cs="Arial"/>
          <w:i/>
          <w:color w:val="000000"/>
          <w:sz w:val="20"/>
        </w:rPr>
        <w:t xml:space="preserve"> M., et al. "Open-source, vendor-independent, automated multi-beat tissue Doppler echocardiography analysis." The international journal of cardiovascular imaging 33.8 (2017): 1135-1148.</w:t>
      </w:r>
      <w:r w:rsidRPr="00C51BC4">
        <w:rPr>
          <w:rFonts w:ascii="Arial" w:eastAsia="Times New Roman" w:hAnsi="Arial" w:cs="Arial"/>
          <w:i/>
          <w:color w:val="000000"/>
          <w:sz w:val="20"/>
        </w:rPr>
        <w:br/>
      </w:r>
      <w:r w:rsidRPr="00C51BC4">
        <w:rPr>
          <w:rFonts w:ascii="Arial" w:eastAsia="Times New Roman" w:hAnsi="Arial" w:cs="Arial"/>
          <w:i/>
          <w:color w:val="000000"/>
          <w:sz w:val="20"/>
        </w:rPr>
        <w:br/>
      </w:r>
      <w:proofErr w:type="spellStart"/>
      <w:r w:rsidRPr="00C51BC4">
        <w:rPr>
          <w:rFonts w:ascii="Arial" w:eastAsia="Times New Roman" w:hAnsi="Arial" w:cs="Arial"/>
          <w:i/>
          <w:color w:val="000000"/>
          <w:sz w:val="20"/>
        </w:rPr>
        <w:t>Biradar</w:t>
      </w:r>
      <w:proofErr w:type="spellEnd"/>
      <w:r w:rsidRPr="00C51BC4">
        <w:rPr>
          <w:rFonts w:ascii="Arial" w:eastAsia="Times New Roman" w:hAnsi="Arial" w:cs="Arial"/>
          <w:i/>
          <w:color w:val="000000"/>
          <w:sz w:val="20"/>
        </w:rPr>
        <w:t xml:space="preserve">, </w:t>
      </w:r>
      <w:proofErr w:type="spellStart"/>
      <w:r w:rsidRPr="00C51BC4">
        <w:rPr>
          <w:rFonts w:ascii="Arial" w:eastAsia="Times New Roman" w:hAnsi="Arial" w:cs="Arial"/>
          <w:i/>
          <w:color w:val="000000"/>
          <w:sz w:val="20"/>
        </w:rPr>
        <w:t>Nagashettappa</w:t>
      </w:r>
      <w:proofErr w:type="spellEnd"/>
      <w:r w:rsidRPr="00C51BC4">
        <w:rPr>
          <w:rFonts w:ascii="Arial" w:eastAsia="Times New Roman" w:hAnsi="Arial" w:cs="Arial"/>
          <w:i/>
          <w:color w:val="000000"/>
          <w:sz w:val="20"/>
        </w:rPr>
        <w:t xml:space="preserve">, M. L. </w:t>
      </w:r>
      <w:proofErr w:type="spellStart"/>
      <w:r w:rsidRPr="00C51BC4">
        <w:rPr>
          <w:rFonts w:ascii="Arial" w:eastAsia="Times New Roman" w:hAnsi="Arial" w:cs="Arial"/>
          <w:i/>
          <w:color w:val="000000"/>
          <w:sz w:val="20"/>
        </w:rPr>
        <w:t>Dewal</w:t>
      </w:r>
      <w:proofErr w:type="spellEnd"/>
      <w:r w:rsidRPr="00C51BC4">
        <w:rPr>
          <w:rFonts w:ascii="Arial" w:eastAsia="Times New Roman" w:hAnsi="Arial" w:cs="Arial"/>
          <w:i/>
          <w:color w:val="000000"/>
          <w:sz w:val="20"/>
        </w:rPr>
        <w:t xml:space="preserve">, and </w:t>
      </w:r>
      <w:proofErr w:type="spellStart"/>
      <w:r w:rsidRPr="00C51BC4">
        <w:rPr>
          <w:rFonts w:ascii="Arial" w:eastAsia="Times New Roman" w:hAnsi="Arial" w:cs="Arial"/>
          <w:i/>
          <w:color w:val="000000"/>
          <w:sz w:val="20"/>
        </w:rPr>
        <w:t>Manoj</w:t>
      </w:r>
      <w:proofErr w:type="spellEnd"/>
      <w:r w:rsidRPr="00C51BC4">
        <w:rPr>
          <w:rFonts w:ascii="Arial" w:eastAsia="Times New Roman" w:hAnsi="Arial" w:cs="Arial"/>
          <w:i/>
          <w:color w:val="000000"/>
          <w:sz w:val="20"/>
        </w:rPr>
        <w:t xml:space="preserve"> Kumar </w:t>
      </w:r>
      <w:proofErr w:type="spellStart"/>
      <w:r w:rsidRPr="00C51BC4">
        <w:rPr>
          <w:rFonts w:ascii="Arial" w:eastAsia="Times New Roman" w:hAnsi="Arial" w:cs="Arial"/>
          <w:i/>
          <w:color w:val="000000"/>
          <w:sz w:val="20"/>
        </w:rPr>
        <w:t>Rohit</w:t>
      </w:r>
      <w:proofErr w:type="spellEnd"/>
      <w:r w:rsidRPr="00C51BC4">
        <w:rPr>
          <w:rFonts w:ascii="Arial" w:eastAsia="Times New Roman" w:hAnsi="Arial" w:cs="Arial"/>
          <w:i/>
          <w:color w:val="000000"/>
          <w:sz w:val="20"/>
        </w:rPr>
        <w:t>. "Automated delineation of Doppler echocardiographic images using texture filters." 2015 2nd International Conference on Computing for Sustainable Global Development (</w:t>
      </w:r>
      <w:proofErr w:type="spellStart"/>
      <w:r w:rsidRPr="00C51BC4">
        <w:rPr>
          <w:rFonts w:ascii="Arial" w:eastAsia="Times New Roman" w:hAnsi="Arial" w:cs="Arial"/>
          <w:i/>
          <w:color w:val="000000"/>
          <w:sz w:val="20"/>
        </w:rPr>
        <w:t>INDIACom</w:t>
      </w:r>
      <w:proofErr w:type="spellEnd"/>
      <w:r w:rsidRPr="00C51BC4">
        <w:rPr>
          <w:rFonts w:ascii="Arial" w:eastAsia="Times New Roman" w:hAnsi="Arial" w:cs="Arial"/>
          <w:i/>
          <w:color w:val="000000"/>
          <w:sz w:val="20"/>
        </w:rPr>
        <w:t>). IEEE, 2015.</w:t>
      </w:r>
      <w:r w:rsidRPr="00C51BC4">
        <w:rPr>
          <w:rFonts w:ascii="Arial" w:eastAsia="Times New Roman" w:hAnsi="Arial" w:cs="Arial"/>
          <w:i/>
          <w:color w:val="000000"/>
          <w:sz w:val="20"/>
        </w:rPr>
        <w:br/>
      </w:r>
      <w:r w:rsidRPr="00C51BC4">
        <w:rPr>
          <w:rFonts w:ascii="Arial" w:eastAsia="Times New Roman" w:hAnsi="Arial" w:cs="Arial"/>
          <w:i/>
          <w:color w:val="000000"/>
          <w:sz w:val="20"/>
        </w:rPr>
        <w:br/>
      </w:r>
      <w:proofErr w:type="spellStart"/>
      <w:r w:rsidRPr="00C51BC4">
        <w:rPr>
          <w:rFonts w:ascii="Arial" w:eastAsia="Times New Roman" w:hAnsi="Arial" w:cs="Arial"/>
          <w:i/>
          <w:color w:val="000000"/>
          <w:sz w:val="20"/>
        </w:rPr>
        <w:t>Zolgharni</w:t>
      </w:r>
      <w:proofErr w:type="spellEnd"/>
      <w:r w:rsidRPr="00C51BC4">
        <w:rPr>
          <w:rFonts w:ascii="Arial" w:eastAsia="Times New Roman" w:hAnsi="Arial" w:cs="Arial"/>
          <w:i/>
          <w:color w:val="000000"/>
          <w:sz w:val="20"/>
        </w:rPr>
        <w:t xml:space="preserve">, </w:t>
      </w:r>
      <w:proofErr w:type="spellStart"/>
      <w:r w:rsidRPr="00C51BC4">
        <w:rPr>
          <w:rFonts w:ascii="Arial" w:eastAsia="Times New Roman" w:hAnsi="Arial" w:cs="Arial"/>
          <w:i/>
          <w:color w:val="000000"/>
          <w:sz w:val="20"/>
        </w:rPr>
        <w:t>Massoud</w:t>
      </w:r>
      <w:proofErr w:type="spellEnd"/>
      <w:r w:rsidRPr="00C51BC4">
        <w:rPr>
          <w:rFonts w:ascii="Arial" w:eastAsia="Times New Roman" w:hAnsi="Arial" w:cs="Arial"/>
          <w:i/>
          <w:color w:val="000000"/>
          <w:sz w:val="20"/>
        </w:rPr>
        <w:t>, et al. "Automated aortic Doppler flow tracing for reproducible research and clinical measurements." IEEE transactions on medical imaging 33.5 (2014): 1071-1082.</w:t>
      </w:r>
      <w:r w:rsidRPr="00C51BC4">
        <w:rPr>
          <w:rFonts w:ascii="Arial" w:eastAsia="Times New Roman" w:hAnsi="Arial" w:cs="Arial"/>
          <w:i/>
          <w:color w:val="000000"/>
          <w:sz w:val="20"/>
        </w:rPr>
        <w:br/>
      </w:r>
      <w:r w:rsidRPr="00C51BC4">
        <w:rPr>
          <w:rFonts w:ascii="Arial" w:eastAsia="Times New Roman" w:hAnsi="Arial" w:cs="Arial"/>
          <w:i/>
          <w:color w:val="000000"/>
          <w:sz w:val="20"/>
        </w:rPr>
        <w:br/>
        <w:t xml:space="preserve">Wang, </w:t>
      </w:r>
      <w:proofErr w:type="spellStart"/>
      <w:r w:rsidRPr="00C51BC4">
        <w:rPr>
          <w:rFonts w:ascii="Arial" w:eastAsia="Times New Roman" w:hAnsi="Arial" w:cs="Arial"/>
          <w:i/>
          <w:color w:val="000000"/>
          <w:sz w:val="20"/>
        </w:rPr>
        <w:t>Zhe</w:t>
      </w:r>
      <w:proofErr w:type="spellEnd"/>
      <w:r w:rsidRPr="00C51BC4">
        <w:rPr>
          <w:rFonts w:ascii="Arial" w:eastAsia="Times New Roman" w:hAnsi="Arial" w:cs="Arial"/>
          <w:i/>
          <w:color w:val="000000"/>
          <w:sz w:val="20"/>
        </w:rPr>
        <w:t>, et al. "Automatic tracing of blood flow velocity in pulsed Doppler images." 2008 IEEE International Conference on Automation Science and Engineering. IEEE, 2008.</w:t>
      </w:r>
    </w:p>
    <w:p w14:paraId="22D8D7BA" w14:textId="77777777" w:rsidR="00A65BE2" w:rsidRPr="00C51BC4" w:rsidRDefault="00A65BE2" w:rsidP="00A65BE2">
      <w:pPr>
        <w:rPr>
          <w:rFonts w:ascii="Arial" w:eastAsia="Times New Roman" w:hAnsi="Arial" w:cs="Arial"/>
          <w:b/>
          <w:color w:val="000000"/>
          <w:sz w:val="20"/>
        </w:rPr>
      </w:pPr>
      <w:r w:rsidRPr="00C51BC4">
        <w:rPr>
          <w:rFonts w:ascii="Arial" w:eastAsia="Times New Roman" w:hAnsi="Arial" w:cs="Arial"/>
          <w:b/>
          <w:color w:val="000000"/>
          <w:sz w:val="20"/>
        </w:rPr>
        <w:t xml:space="preserve">Answer: </w:t>
      </w:r>
      <w:r w:rsidRPr="00C51BC4">
        <w:rPr>
          <w:rFonts w:ascii="Arial" w:hAnsi="Arial" w:cs="Arial"/>
          <w:color w:val="000000"/>
          <w:sz w:val="20"/>
        </w:rPr>
        <w:t>We agree with the reviewer. To address this, we added a section, “Limitations and Future Work”, and discussed this.</w:t>
      </w:r>
    </w:p>
    <w:p w14:paraId="73D8B157" w14:textId="77777777" w:rsidR="00A65BE2" w:rsidRPr="00C51BC4" w:rsidRDefault="00A65BE2" w:rsidP="00A65BE2">
      <w:pPr>
        <w:rPr>
          <w:rFonts w:ascii="Arial" w:eastAsia="Times New Roman" w:hAnsi="Arial" w:cs="Arial"/>
          <w:i/>
          <w:sz w:val="20"/>
        </w:rPr>
      </w:pPr>
      <w:r w:rsidRPr="00C51BC4">
        <w:rPr>
          <w:rFonts w:ascii="Arial" w:eastAsia="Times New Roman" w:hAnsi="Arial" w:cs="Arial"/>
          <w:i/>
          <w:color w:val="000000"/>
          <w:sz w:val="20"/>
        </w:rPr>
        <w:br/>
        <w:t># Minor comments</w:t>
      </w:r>
      <w:r w:rsidRPr="00C51BC4">
        <w:rPr>
          <w:rFonts w:ascii="Arial" w:eastAsia="Times New Roman" w:hAnsi="Arial" w:cs="Arial"/>
          <w:i/>
          <w:color w:val="000000"/>
          <w:sz w:val="20"/>
        </w:rPr>
        <w:br/>
      </w:r>
      <w:r w:rsidRPr="00C51BC4">
        <w:rPr>
          <w:rFonts w:ascii="Arial" w:eastAsia="Times New Roman" w:hAnsi="Arial" w:cs="Arial"/>
          <w:i/>
          <w:color w:val="000000"/>
          <w:sz w:val="20"/>
        </w:rPr>
        <w:br/>
      </w:r>
      <w:r w:rsidRPr="00C51BC4">
        <w:rPr>
          <w:rFonts w:ascii="Arial" w:eastAsia="Times New Roman" w:hAnsi="Arial" w:cs="Arial"/>
          <w:b/>
          <w:i/>
          <w:sz w:val="20"/>
        </w:rPr>
        <w:t>Comment:</w:t>
      </w:r>
      <w:r w:rsidRPr="00C51BC4">
        <w:rPr>
          <w:rFonts w:ascii="Arial" w:eastAsia="Times New Roman" w:hAnsi="Arial" w:cs="Arial"/>
          <w:i/>
          <w:sz w:val="20"/>
        </w:rPr>
        <w:t xml:space="preserve"> Doppler ultrasound modes include: 1D continuous wave Doppler (CWD), 1D pulsed wave Doppler (PWD) and </w:t>
      </w:r>
      <w:proofErr w:type="spellStart"/>
      <w:r w:rsidRPr="00C51BC4">
        <w:rPr>
          <w:rFonts w:ascii="Arial" w:eastAsia="Times New Roman" w:hAnsi="Arial" w:cs="Arial"/>
          <w:i/>
          <w:sz w:val="20"/>
        </w:rPr>
        <w:t>colour</w:t>
      </w:r>
      <w:proofErr w:type="spellEnd"/>
      <w:r w:rsidRPr="00C51BC4">
        <w:rPr>
          <w:rFonts w:ascii="Arial" w:eastAsia="Times New Roman" w:hAnsi="Arial" w:cs="Arial"/>
          <w:i/>
          <w:sz w:val="20"/>
        </w:rPr>
        <w:t xml:space="preserve"> Doppler imaging (CDI). In this study, PWD is used and it should be mentioned.</w:t>
      </w:r>
    </w:p>
    <w:p w14:paraId="5B184E57" w14:textId="77777777" w:rsidR="00A65BE2" w:rsidRPr="00C51BC4" w:rsidRDefault="00A65BE2" w:rsidP="00A65BE2">
      <w:pPr>
        <w:rPr>
          <w:rFonts w:ascii="Arial" w:eastAsia="Times New Roman" w:hAnsi="Arial" w:cs="Arial"/>
          <w:sz w:val="20"/>
        </w:rPr>
      </w:pPr>
      <w:r w:rsidRPr="00C51BC4">
        <w:rPr>
          <w:rFonts w:ascii="Arial" w:eastAsia="Times New Roman" w:hAnsi="Arial" w:cs="Arial"/>
          <w:b/>
          <w:sz w:val="20"/>
        </w:rPr>
        <w:t>Answer:</w:t>
      </w:r>
      <w:r w:rsidRPr="00C51BC4">
        <w:rPr>
          <w:rFonts w:ascii="Arial" w:eastAsia="Times New Roman" w:hAnsi="Arial" w:cs="Arial"/>
          <w:sz w:val="20"/>
        </w:rPr>
        <w:t xml:space="preserve"> We used pulsed Doppler for this study. We added this information to Line 76.</w:t>
      </w:r>
    </w:p>
    <w:p w14:paraId="4E8243A2"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lastRenderedPageBreak/>
        <w:br/>
      </w:r>
      <w:r w:rsidRPr="00C51BC4">
        <w:rPr>
          <w:rFonts w:ascii="Arial" w:eastAsia="Times New Roman" w:hAnsi="Arial" w:cs="Arial"/>
          <w:i/>
          <w:color w:val="000000"/>
          <w:sz w:val="20"/>
        </w:rPr>
        <w:t xml:space="preserve">(Materials and Methods) </w:t>
      </w:r>
      <w:r w:rsidRPr="00C51BC4">
        <w:rPr>
          <w:rFonts w:ascii="Arial" w:eastAsia="Times New Roman" w:hAnsi="Arial" w:cs="Arial"/>
          <w:i/>
          <w:color w:val="000000"/>
          <w:sz w:val="20"/>
        </w:rPr>
        <w:br/>
      </w:r>
      <w:r w:rsidRPr="00C51BC4">
        <w:rPr>
          <w:rFonts w:ascii="Arial" w:eastAsia="Times New Roman" w:hAnsi="Arial" w:cs="Arial"/>
          <w:i/>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In section 2, the authors describe the Doppler formula as </w:t>
      </w:r>
      <w:proofErr w:type="spellStart"/>
      <w:proofErr w:type="gramStart"/>
      <w:r w:rsidRPr="00C51BC4">
        <w:rPr>
          <w:rFonts w:ascii="Arial" w:eastAsia="Times New Roman" w:hAnsi="Arial" w:cs="Arial"/>
          <w:i/>
          <w:color w:val="000000"/>
          <w:sz w:val="20"/>
        </w:rPr>
        <w:t>Af</w:t>
      </w:r>
      <w:proofErr w:type="spellEnd"/>
      <w:proofErr w:type="gramEnd"/>
      <w:r w:rsidRPr="00C51BC4">
        <w:rPr>
          <w:rFonts w:ascii="Arial" w:eastAsia="Times New Roman" w:hAnsi="Arial" w:cs="Arial"/>
          <w:i/>
          <w:color w:val="000000"/>
          <w:sz w:val="20"/>
        </w:rPr>
        <w:t xml:space="preserve"> = </w:t>
      </w:r>
      <w:proofErr w:type="spellStart"/>
      <w:r w:rsidRPr="00C51BC4">
        <w:rPr>
          <w:rFonts w:ascii="Arial" w:eastAsia="Times New Roman" w:hAnsi="Arial" w:cs="Arial"/>
          <w:i/>
          <w:color w:val="000000"/>
          <w:sz w:val="20"/>
        </w:rPr>
        <w:t>ft-fr</w:t>
      </w:r>
      <w:proofErr w:type="spellEnd"/>
      <w:r w:rsidRPr="00C51BC4">
        <w:rPr>
          <w:rFonts w:ascii="Arial" w:eastAsia="Times New Roman" w:hAnsi="Arial" w:cs="Arial"/>
          <w:i/>
          <w:color w:val="000000"/>
          <w:sz w:val="20"/>
        </w:rPr>
        <w:t>, and then discuss about the change in period. It would be informative to relate frequency and period here.</w:t>
      </w:r>
    </w:p>
    <w:p w14:paraId="76698A7F"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Answer:</w:t>
      </w:r>
      <w:r w:rsidRPr="00C51BC4">
        <w:rPr>
          <w:rFonts w:ascii="Arial" w:eastAsia="Times New Roman" w:hAnsi="Arial" w:cs="Arial"/>
          <w:color w:val="000000"/>
          <w:sz w:val="20"/>
        </w:rPr>
        <w:t xml:space="preserve"> We made this clear by relating the frequency and period as follows: “The motion of the structure toward the ultrasound transducer results in compression of the reflected waves, reducing its period (i.e., negative ∆P, where P is the period) and thus increasing their frequency (i.e., negative ∆f).”</w:t>
      </w:r>
    </w:p>
    <w:p w14:paraId="49F31283"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Authors state that images were acquired at 30fps. However, Doppler waves like the one in Fig. 1.b, have</w:t>
      </w:r>
      <w:proofErr w:type="gramStart"/>
      <w:r w:rsidRPr="00C51BC4">
        <w:rPr>
          <w:rFonts w:ascii="Arial" w:eastAsia="Times New Roman" w:hAnsi="Arial" w:cs="Arial"/>
          <w:i/>
          <w:color w:val="000000"/>
          <w:sz w:val="20"/>
        </w:rPr>
        <w:t>  a</w:t>
      </w:r>
      <w:proofErr w:type="gramEnd"/>
      <w:r w:rsidRPr="00C51BC4">
        <w:rPr>
          <w:rFonts w:ascii="Arial" w:eastAsia="Times New Roman" w:hAnsi="Arial" w:cs="Arial"/>
          <w:i/>
          <w:color w:val="000000"/>
          <w:sz w:val="20"/>
        </w:rPr>
        <w:t xml:space="preserve"> temporal axis which may be different from the </w:t>
      </w:r>
      <w:proofErr w:type="spellStart"/>
      <w:r w:rsidRPr="00C51BC4">
        <w:rPr>
          <w:rFonts w:ascii="Arial" w:eastAsia="Times New Roman" w:hAnsi="Arial" w:cs="Arial"/>
          <w:i/>
          <w:color w:val="000000"/>
          <w:sz w:val="20"/>
        </w:rPr>
        <w:t>BMode</w:t>
      </w:r>
      <w:proofErr w:type="spellEnd"/>
      <w:r w:rsidRPr="00C51BC4">
        <w:rPr>
          <w:rFonts w:ascii="Arial" w:eastAsia="Times New Roman" w:hAnsi="Arial" w:cs="Arial"/>
          <w:i/>
          <w:color w:val="000000"/>
          <w:sz w:val="20"/>
        </w:rPr>
        <w:t xml:space="preserve"> image acquisition frame rate. In this case, it is more appropriate to talk about temporal resolution of the Doppler wave (which may have implications in validity of derived quantities, such </w:t>
      </w:r>
      <w:proofErr w:type="gramStart"/>
      <w:r w:rsidRPr="00C51BC4">
        <w:rPr>
          <w:rFonts w:ascii="Arial" w:eastAsia="Times New Roman" w:hAnsi="Arial" w:cs="Arial"/>
          <w:i/>
          <w:color w:val="000000"/>
          <w:sz w:val="20"/>
        </w:rPr>
        <w:t>aa</w:t>
      </w:r>
      <w:proofErr w:type="gramEnd"/>
      <w:r w:rsidRPr="00C51BC4">
        <w:rPr>
          <w:rFonts w:ascii="Arial" w:eastAsia="Times New Roman" w:hAnsi="Arial" w:cs="Arial"/>
          <w:i/>
          <w:color w:val="000000"/>
          <w:sz w:val="20"/>
        </w:rPr>
        <w:t xml:space="preserve"> velocity gradients). </w:t>
      </w:r>
    </w:p>
    <w:p w14:paraId="0D1A067B" w14:textId="77777777" w:rsidR="00A65BE2" w:rsidRPr="00C51BC4" w:rsidRDefault="00A65BE2" w:rsidP="00A65BE2">
      <w:pPr>
        <w:rPr>
          <w:rFonts w:ascii="Arial" w:eastAsia="Times New Roman" w:hAnsi="Arial" w:cs="Arial"/>
          <w:b/>
          <w:color w:val="000000"/>
          <w:sz w:val="20"/>
        </w:rPr>
      </w:pPr>
      <w:r w:rsidRPr="00C51BC4">
        <w:rPr>
          <w:rFonts w:ascii="Arial" w:eastAsia="Times New Roman" w:hAnsi="Arial" w:cs="Arial"/>
          <w:b/>
          <w:color w:val="000000"/>
          <w:sz w:val="20"/>
        </w:rPr>
        <w:t xml:space="preserve">Answer: </w:t>
      </w:r>
      <w:r w:rsidRPr="00C51BC4">
        <w:rPr>
          <w:rFonts w:ascii="Arial" w:eastAsia="Times New Roman" w:hAnsi="Arial" w:cs="Arial"/>
          <w:color w:val="000000"/>
          <w:sz w:val="20"/>
        </w:rPr>
        <w:t>Thank you for raising this issue. The pulsed Doppler was acquired at sweep speed of 75 mm/s. We added this information to Line 78.</w:t>
      </w:r>
    </w:p>
    <w:p w14:paraId="3A775CD3"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In Step 2, authors describe the Doppler wave as "the Doppler shift". What the PWD trace shows is the distribution (in frequency) of the Doppler shift, due to variation in </w:t>
      </w:r>
      <w:proofErr w:type="spellStart"/>
      <w:r w:rsidRPr="00C51BC4">
        <w:rPr>
          <w:rFonts w:ascii="Arial" w:eastAsia="Times New Roman" w:hAnsi="Arial" w:cs="Arial"/>
          <w:i/>
          <w:color w:val="000000"/>
          <w:sz w:val="20"/>
        </w:rPr>
        <w:t>insonation</w:t>
      </w:r>
      <w:proofErr w:type="spellEnd"/>
      <w:r w:rsidRPr="00C51BC4">
        <w:rPr>
          <w:rFonts w:ascii="Arial" w:eastAsia="Times New Roman" w:hAnsi="Arial" w:cs="Arial"/>
          <w:i/>
          <w:color w:val="000000"/>
          <w:sz w:val="20"/>
        </w:rPr>
        <w:t xml:space="preserve"> angle within the resolution cell and to particles moving at different velocities and different directions. Each will show a different Doppler shift hence the </w:t>
      </w:r>
      <w:proofErr w:type="spellStart"/>
      <w:r w:rsidRPr="00C51BC4">
        <w:rPr>
          <w:rFonts w:ascii="Arial" w:eastAsia="Times New Roman" w:hAnsi="Arial" w:cs="Arial"/>
          <w:i/>
          <w:color w:val="000000"/>
          <w:sz w:val="20"/>
        </w:rPr>
        <w:t>imag</w:t>
      </w:r>
      <w:proofErr w:type="spellEnd"/>
      <w:r w:rsidRPr="00C51BC4">
        <w:rPr>
          <w:rFonts w:ascii="Arial" w:eastAsia="Times New Roman" w:hAnsi="Arial" w:cs="Arial"/>
          <w:i/>
          <w:color w:val="000000"/>
          <w:sz w:val="20"/>
        </w:rPr>
        <w:t xml:space="preserve"> shows the overall distribution, for each time instant, as a gray-level column. Please rephrase appropriately.</w:t>
      </w:r>
    </w:p>
    <w:p w14:paraId="1030D0B7"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Answer:</w:t>
      </w:r>
      <w:r w:rsidRPr="00C51BC4">
        <w:rPr>
          <w:rFonts w:ascii="Arial" w:eastAsia="Times New Roman" w:hAnsi="Arial" w:cs="Arial"/>
          <w:color w:val="000000"/>
          <w:sz w:val="20"/>
        </w:rPr>
        <w:t xml:space="preserve"> We rephrased this sentence as follows: “Step 2 - Define a region of interest (ROI) that encompasses the gray pixels containing the blood velocity information …”</w:t>
      </w:r>
    </w:p>
    <w:p w14:paraId="3BC3A996"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Step 3 is not a processing step: retrieving the intensities does not need any calculation, just querying the image. If interpolation was done, please state so. </w:t>
      </w:r>
    </w:p>
    <w:p w14:paraId="5C4DC6AB" w14:textId="77777777" w:rsidR="00A65BE2" w:rsidRPr="00C51BC4" w:rsidRDefault="00A65BE2" w:rsidP="00A65BE2">
      <w:pPr>
        <w:rPr>
          <w:rFonts w:ascii="Arial" w:eastAsia="Times New Roman" w:hAnsi="Arial" w:cs="Arial"/>
          <w:b/>
          <w:color w:val="000000"/>
          <w:sz w:val="20"/>
        </w:rPr>
      </w:pPr>
      <w:r w:rsidRPr="00C51BC4">
        <w:rPr>
          <w:rFonts w:ascii="Arial" w:eastAsia="Times New Roman" w:hAnsi="Arial" w:cs="Arial"/>
          <w:b/>
          <w:color w:val="000000"/>
          <w:sz w:val="20"/>
        </w:rPr>
        <w:t xml:space="preserve">Answer: </w:t>
      </w:r>
      <w:r w:rsidRPr="00C51BC4">
        <w:rPr>
          <w:rFonts w:ascii="Arial" w:eastAsia="Times New Roman" w:hAnsi="Arial" w:cs="Arial"/>
          <w:color w:val="000000"/>
          <w:sz w:val="20"/>
        </w:rPr>
        <w:t>In the revised version Steps 2 and 3 are combined to address this concern.</w:t>
      </w:r>
    </w:p>
    <w:p w14:paraId="2ECB6C88"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Fig. 1: It is unclear why the histogram there is relevant and what the red arrows are pointing at. This should be indicated in the Figure's caption.</w:t>
      </w:r>
    </w:p>
    <w:p w14:paraId="4D0F7226"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 xml:space="preserve">Answer: </w:t>
      </w:r>
      <w:r w:rsidRPr="00C51BC4">
        <w:rPr>
          <w:rFonts w:ascii="Arial" w:eastAsia="Times New Roman" w:hAnsi="Arial" w:cs="Arial"/>
          <w:color w:val="000000"/>
          <w:sz w:val="20"/>
        </w:rPr>
        <w:t>We now added the following description to the figure caption: “</w:t>
      </w:r>
      <w:r w:rsidRPr="00C51BC4">
        <w:t>The red arrows show the main peaks of the histogram which were used to determine the threshold values.</w:t>
      </w:r>
      <w:r w:rsidRPr="00C51BC4">
        <w:rPr>
          <w:rFonts w:ascii="Arial" w:eastAsia="Times New Roman" w:hAnsi="Arial" w:cs="Arial"/>
          <w:color w:val="000000"/>
          <w:sz w:val="20"/>
        </w:rPr>
        <w:t>”</w:t>
      </w:r>
    </w:p>
    <w:p w14:paraId="649B065A"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Step 5 is an edge detection algorithm. As such, an algorithmic description (e.g. using pseudocode) would be a more appropriate way of describing it. Also, </w:t>
      </w:r>
      <w:proofErr w:type="gramStart"/>
      <w:r w:rsidRPr="00C51BC4">
        <w:rPr>
          <w:rFonts w:ascii="Arial" w:eastAsia="Times New Roman" w:hAnsi="Arial" w:cs="Arial"/>
          <w:i/>
          <w:color w:val="000000"/>
          <w:sz w:val="20"/>
        </w:rPr>
        <w:t>The</w:t>
      </w:r>
      <w:proofErr w:type="gramEnd"/>
      <w:r w:rsidRPr="00C51BC4">
        <w:rPr>
          <w:rFonts w:ascii="Arial" w:eastAsia="Times New Roman" w:hAnsi="Arial" w:cs="Arial"/>
          <w:i/>
          <w:color w:val="000000"/>
          <w:sz w:val="20"/>
        </w:rPr>
        <w:t xml:space="preserve"> reader is directed to figure 2 to follow the algorithm: this figure should be labelled consistently with the description, i.e. the horizontal axis should be Y (instead of vertical pixel) and so on.</w:t>
      </w:r>
    </w:p>
    <w:p w14:paraId="2A4F8FC6"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Answer:</w:t>
      </w:r>
      <w:r w:rsidRPr="00C51BC4">
        <w:rPr>
          <w:rFonts w:ascii="Arial" w:eastAsia="Times New Roman" w:hAnsi="Arial" w:cs="Arial"/>
          <w:color w:val="000000"/>
          <w:sz w:val="20"/>
        </w:rPr>
        <w:t xml:space="preserve"> Thanks. We added a pseudo-code that describes the proposed algorithm. We also fixed the figure accordingly.</w:t>
      </w:r>
    </w:p>
    <w:p w14:paraId="494B7A0B"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Fig. 2: Label the baseline (dashed grey line)</w:t>
      </w:r>
    </w:p>
    <w:p w14:paraId="6F95CD0A"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 xml:space="preserve">Answer: </w:t>
      </w:r>
      <w:r w:rsidRPr="00C51BC4">
        <w:rPr>
          <w:rFonts w:ascii="Arial" w:eastAsia="Times New Roman" w:hAnsi="Arial" w:cs="Arial"/>
          <w:color w:val="000000"/>
          <w:sz w:val="20"/>
        </w:rPr>
        <w:t>The following description is added to the figure caption: “The dashed gray and red lines show the baseline and threshold, respectively. For each method, the edge search direction is shown with gray arrows.”</w:t>
      </w:r>
    </w:p>
    <w:p w14:paraId="60E7D8B0"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How is the baseline detected from raw images?</w:t>
      </w:r>
    </w:p>
    <w:p w14:paraId="3970D30C"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Answer:</w:t>
      </w:r>
      <w:r w:rsidRPr="00C51BC4">
        <w:rPr>
          <w:rFonts w:ascii="Arial" w:eastAsia="Times New Roman" w:hAnsi="Arial" w:cs="Arial"/>
          <w:color w:val="000000"/>
          <w:sz w:val="20"/>
        </w:rPr>
        <w:t xml:space="preserve"> It is a manual input in the current version. It will be automatically detected in future work.</w:t>
      </w:r>
    </w:p>
    <w:p w14:paraId="385D378B"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Fig. 3 should be put first, as an overview, then followed </w:t>
      </w:r>
      <w:proofErr w:type="spellStart"/>
      <w:r w:rsidRPr="00C51BC4">
        <w:rPr>
          <w:rFonts w:ascii="Arial" w:eastAsia="Times New Roman" w:hAnsi="Arial" w:cs="Arial"/>
          <w:i/>
          <w:color w:val="000000"/>
          <w:sz w:val="20"/>
        </w:rPr>
        <w:t>byu</w:t>
      </w:r>
      <w:proofErr w:type="spellEnd"/>
      <w:r w:rsidRPr="00C51BC4">
        <w:rPr>
          <w:rFonts w:ascii="Arial" w:eastAsia="Times New Roman" w:hAnsi="Arial" w:cs="Arial"/>
          <w:i/>
          <w:color w:val="000000"/>
          <w:sz w:val="20"/>
        </w:rPr>
        <w:t xml:space="preserve"> the details of each block. Also, there are many ways of carrying out image smoothing. Also, it is not clear why the smoothing block is dashed. Figure 3 should be described in its caption.</w:t>
      </w:r>
    </w:p>
    <w:p w14:paraId="6B28B492"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 xml:space="preserve">Answer: </w:t>
      </w:r>
      <w:r w:rsidRPr="00C51BC4">
        <w:rPr>
          <w:rFonts w:ascii="Arial" w:eastAsia="Times New Roman" w:hAnsi="Arial" w:cs="Arial"/>
          <w:color w:val="000000"/>
          <w:sz w:val="20"/>
        </w:rPr>
        <w:t>The following description is added to the figure caption: “</w:t>
      </w:r>
      <w:r w:rsidRPr="00C51BC4">
        <w:rPr>
          <w:bCs/>
        </w:rPr>
        <w:t>These steps are described in detail in the Section 2 of this paper. Dashed lines show the arbitrary steps.</w:t>
      </w:r>
      <w:r w:rsidRPr="00C51BC4">
        <w:rPr>
          <w:rFonts w:ascii="Arial" w:eastAsia="Times New Roman" w:hAnsi="Arial" w:cs="Arial"/>
          <w:color w:val="000000"/>
          <w:sz w:val="20"/>
        </w:rPr>
        <w:t>” We also moved this figure to the beginning of section 2 per reviewer’s suggestion. Therefore, this figure is now Figure 1, and old Figure 1 and 2 are now numbered as Figure 2 and 3, respectively.</w:t>
      </w:r>
    </w:p>
    <w:p w14:paraId="13A44685"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i/>
          <w:color w:val="000000"/>
          <w:sz w:val="20"/>
        </w:rPr>
        <w:t>(Results)</w:t>
      </w:r>
      <w:r w:rsidRPr="00C51BC4">
        <w:rPr>
          <w:rFonts w:ascii="Arial" w:eastAsia="Times New Roman" w:hAnsi="Arial" w:cs="Arial"/>
          <w:i/>
          <w:color w:val="000000"/>
          <w:sz w:val="20"/>
        </w:rPr>
        <w:br/>
      </w:r>
      <w:r w:rsidRPr="00C51BC4">
        <w:rPr>
          <w:rFonts w:ascii="Arial" w:eastAsia="Times New Roman" w:hAnsi="Arial" w:cs="Arial"/>
          <w:i/>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Smoothing is described in the results section, but this is clearly a methods step. Re-</w:t>
      </w:r>
      <w:proofErr w:type="spellStart"/>
      <w:r w:rsidRPr="00C51BC4">
        <w:rPr>
          <w:rFonts w:ascii="Arial" w:eastAsia="Times New Roman" w:hAnsi="Arial" w:cs="Arial"/>
          <w:i/>
          <w:color w:val="000000"/>
          <w:sz w:val="20"/>
        </w:rPr>
        <w:t>organise</w:t>
      </w:r>
      <w:proofErr w:type="spellEnd"/>
      <w:r w:rsidRPr="00C51BC4">
        <w:rPr>
          <w:rFonts w:ascii="Arial" w:eastAsia="Times New Roman" w:hAnsi="Arial" w:cs="Arial"/>
          <w:i/>
          <w:color w:val="000000"/>
          <w:sz w:val="20"/>
        </w:rPr>
        <w:t xml:space="preserve"> the paper to include this in the methods section. Why was a moving average used (i.e. convolution with a square step kernel), instead of other, more common smoothing methods such as convolution with a Gaussian kernel?</w:t>
      </w:r>
    </w:p>
    <w:p w14:paraId="20320B00"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lastRenderedPageBreak/>
        <w:t>Answer:</w:t>
      </w:r>
      <w:r w:rsidRPr="00C51BC4">
        <w:rPr>
          <w:rFonts w:ascii="Arial" w:eastAsia="Times New Roman" w:hAnsi="Arial" w:cs="Arial"/>
          <w:color w:val="000000"/>
          <w:sz w:val="20"/>
        </w:rPr>
        <w:t xml:space="preserve"> We moved the smoothing details to the end of section 2 and added the following description:</w:t>
      </w:r>
    </w:p>
    <w:p w14:paraId="3ADCB8B2" w14:textId="77777777" w:rsidR="00A65BE2" w:rsidRPr="00C51BC4" w:rsidRDefault="00A65BE2" w:rsidP="00A65BE2">
      <w:pPr>
        <w:pStyle w:val="MDPI31text"/>
        <w:ind w:firstLine="0"/>
        <w:jc w:val="left"/>
        <w:rPr>
          <w:rFonts w:ascii="Arial" w:hAnsi="Arial" w:cs="Arial"/>
          <w:szCs w:val="20"/>
        </w:rPr>
      </w:pPr>
      <w:r w:rsidRPr="00C51BC4">
        <w:rPr>
          <w:rFonts w:ascii="Arial" w:hAnsi="Arial" w:cs="Arial"/>
          <w:szCs w:val="20"/>
        </w:rPr>
        <w:t xml:space="preserve">“These steps are also used to detect the peak velocity profiles from the images after they are smoothed by convolving with a square step kernel. The pixels’ intensity is smoothed by a moving average process. Here, the smoothed image intensity, </w:t>
      </w:r>
      <w:r w:rsidRPr="00C51BC4">
        <w:rPr>
          <w:rFonts w:ascii="Arial" w:hAnsi="Arial" w:cs="Arial"/>
          <w:i/>
          <w:iCs/>
          <w:color w:val="auto"/>
          <w:szCs w:val="20"/>
        </w:rPr>
        <w:t>µ</w:t>
      </w:r>
      <w:r w:rsidRPr="00C51BC4">
        <w:rPr>
          <w:rFonts w:ascii="Arial" w:hAnsi="Arial" w:cs="Arial"/>
          <w:i/>
          <w:iCs/>
          <w:szCs w:val="20"/>
          <w:vertAlign w:val="subscript"/>
        </w:rPr>
        <w:t>smooth</w:t>
      </w:r>
      <w:r w:rsidRPr="00C51BC4">
        <w:rPr>
          <w:rFonts w:ascii="Arial" w:hAnsi="Arial" w:cs="Arial"/>
          <w:szCs w:val="20"/>
        </w:rPr>
        <w:t>, at (</w:t>
      </w:r>
      <w:r w:rsidRPr="00C51BC4">
        <w:rPr>
          <w:rFonts w:ascii="Arial" w:hAnsi="Arial" w:cs="Arial"/>
          <w:i/>
          <w:iCs/>
          <w:szCs w:val="20"/>
        </w:rPr>
        <w:t>X</w:t>
      </w:r>
      <w:r w:rsidRPr="00C51BC4">
        <w:rPr>
          <w:rFonts w:ascii="Arial" w:hAnsi="Arial" w:cs="Arial"/>
          <w:szCs w:val="20"/>
        </w:rPr>
        <w:t xml:space="preserve">, </w:t>
      </w:r>
      <w:r w:rsidRPr="00C51BC4">
        <w:rPr>
          <w:rFonts w:ascii="Arial" w:hAnsi="Arial" w:cs="Arial"/>
          <w:i/>
          <w:iCs/>
          <w:szCs w:val="20"/>
        </w:rPr>
        <w:t>Y</w:t>
      </w:r>
      <w:r w:rsidRPr="00C51BC4">
        <w:rPr>
          <w:rFonts w:ascii="Arial" w:hAnsi="Arial" w:cs="Arial"/>
          <w:szCs w:val="20"/>
        </w:rPr>
        <w:t>) is calculated as the mean intensity of a (2</w:t>
      </w:r>
      <w:r w:rsidRPr="00C51BC4">
        <w:rPr>
          <w:rFonts w:ascii="Arial" w:hAnsi="Arial" w:cs="Arial"/>
          <w:i/>
          <w:iCs/>
          <w:szCs w:val="20"/>
        </w:rPr>
        <w:t>p</w:t>
      </w:r>
      <w:r w:rsidRPr="00C51BC4">
        <w:rPr>
          <w:rFonts w:ascii="Arial" w:hAnsi="Arial" w:cs="Arial"/>
          <w:szCs w:val="20"/>
        </w:rPr>
        <w:t xml:space="preserve"> + 1) × (2</w:t>
      </w:r>
      <w:r w:rsidRPr="00C51BC4">
        <w:rPr>
          <w:rFonts w:ascii="Arial" w:hAnsi="Arial" w:cs="Arial"/>
          <w:i/>
          <w:iCs/>
          <w:szCs w:val="20"/>
        </w:rPr>
        <w:t>q</w:t>
      </w:r>
      <w:r w:rsidRPr="00C51BC4">
        <w:rPr>
          <w:rFonts w:ascii="Arial" w:hAnsi="Arial" w:cs="Arial"/>
          <w:szCs w:val="20"/>
        </w:rPr>
        <w:t xml:space="preserve"> + 1) rectangle centered at (</w:t>
      </w:r>
      <w:r w:rsidRPr="00C51BC4">
        <w:rPr>
          <w:rFonts w:ascii="Arial" w:hAnsi="Arial" w:cs="Arial"/>
          <w:i/>
          <w:iCs/>
          <w:szCs w:val="20"/>
        </w:rPr>
        <w:t>X</w:t>
      </w:r>
      <w:r w:rsidRPr="00C51BC4">
        <w:rPr>
          <w:rFonts w:ascii="Arial" w:hAnsi="Arial" w:cs="Arial"/>
          <w:szCs w:val="20"/>
        </w:rPr>
        <w:t xml:space="preserve">, </w:t>
      </w:r>
      <w:r w:rsidRPr="00C51BC4">
        <w:rPr>
          <w:rFonts w:ascii="Arial" w:hAnsi="Arial" w:cs="Arial"/>
          <w:i/>
          <w:iCs/>
          <w:szCs w:val="20"/>
        </w:rPr>
        <w:t>Y</w:t>
      </w:r>
      <w:r w:rsidRPr="00C51BC4">
        <w:rPr>
          <w:rFonts w:ascii="Arial" w:hAnsi="Arial" w:cs="Arial"/>
          <w:szCs w:val="20"/>
        </w:rPr>
        <w:t>):</w:t>
      </w:r>
    </w:p>
    <w:tbl>
      <w:tblPr>
        <w:tblW w:w="5000" w:type="pct"/>
        <w:jc w:val="center"/>
        <w:tblCellMar>
          <w:left w:w="0" w:type="dxa"/>
          <w:right w:w="0" w:type="dxa"/>
        </w:tblCellMar>
        <w:tblLook w:val="04A0" w:firstRow="1" w:lastRow="0" w:firstColumn="1" w:lastColumn="0" w:noHBand="0" w:noVBand="1"/>
      </w:tblPr>
      <w:tblGrid>
        <w:gridCol w:w="9721"/>
        <w:gridCol w:w="503"/>
      </w:tblGrid>
      <w:tr w:rsidR="00A65BE2" w:rsidRPr="00C51BC4" w14:paraId="4C3808D0" w14:textId="77777777" w:rsidTr="00C31E7B">
        <w:trPr>
          <w:jc w:val="center"/>
        </w:trPr>
        <w:tc>
          <w:tcPr>
            <w:tcW w:w="4754" w:type="pct"/>
          </w:tcPr>
          <w:p w14:paraId="40A65942" w14:textId="77777777" w:rsidR="00A65BE2" w:rsidRPr="00C51BC4" w:rsidRDefault="00A65BE2" w:rsidP="00C31E7B">
            <w:pPr>
              <w:pStyle w:val="MDPI39equation"/>
              <w:jc w:val="left"/>
              <w:rPr>
                <w:rFonts w:ascii="Arial" w:hAnsi="Arial" w:cs="Arial"/>
                <w:color w:val="auto"/>
                <w:szCs w:val="20"/>
              </w:rPr>
            </w:pPr>
            <m:oMath>
              <m:sSub>
                <m:sSubPr>
                  <m:ctrlPr>
                    <w:rPr>
                      <w:rFonts w:ascii="Cambria Math" w:hAnsi="Cambria Math" w:cs="Arial"/>
                      <w:i/>
                      <w:color w:val="auto"/>
                      <w:szCs w:val="20"/>
                    </w:rPr>
                  </m:ctrlPr>
                </m:sSubPr>
                <m:e>
                  <m:r>
                    <w:rPr>
                      <w:rFonts w:ascii="Cambria Math" w:hAnsi="Cambria Math" w:cs="Arial"/>
                      <w:color w:val="auto"/>
                      <w:szCs w:val="20"/>
                    </w:rPr>
                    <m:t>μ</m:t>
                  </m:r>
                </m:e>
                <m:sub>
                  <m:r>
                    <w:rPr>
                      <w:rFonts w:ascii="Cambria Math" w:hAnsi="Cambria Math" w:cs="Arial"/>
                      <w:color w:val="auto"/>
                      <w:szCs w:val="20"/>
                    </w:rPr>
                    <m:t>smooth</m:t>
                  </m:r>
                </m:sub>
              </m:sSub>
              <m:r>
                <w:rPr>
                  <w:rFonts w:ascii="Cambria Math" w:hAnsi="Cambria Math" w:cs="Arial"/>
                  <w:color w:val="auto"/>
                  <w:szCs w:val="20"/>
                </w:rPr>
                <m:t>(X,Y)=</m:t>
              </m:r>
              <m:nary>
                <m:naryPr>
                  <m:chr m:val="∑"/>
                  <m:limLoc m:val="undOvr"/>
                  <m:ctrlPr>
                    <w:rPr>
                      <w:rFonts w:ascii="Cambria Math" w:hAnsi="Cambria Math" w:cs="Arial"/>
                      <w:i/>
                      <w:color w:val="auto"/>
                      <w:szCs w:val="20"/>
                    </w:rPr>
                  </m:ctrlPr>
                </m:naryPr>
                <m:sub>
                  <m:r>
                    <w:rPr>
                      <w:rFonts w:ascii="Cambria Math" w:hAnsi="Cambria Math" w:cs="Arial"/>
                      <w:color w:val="auto"/>
                      <w:szCs w:val="20"/>
                    </w:rPr>
                    <m:t>j=Y-q</m:t>
                  </m:r>
                </m:sub>
                <m:sup>
                  <m:r>
                    <w:rPr>
                      <w:rFonts w:ascii="Cambria Math" w:hAnsi="Cambria Math" w:cs="Arial"/>
                      <w:color w:val="auto"/>
                      <w:szCs w:val="20"/>
                    </w:rPr>
                    <m:t>Y+q</m:t>
                  </m:r>
                </m:sup>
                <m:e>
                  <m:nary>
                    <m:naryPr>
                      <m:chr m:val="∑"/>
                      <m:limLoc m:val="undOvr"/>
                      <m:ctrlPr>
                        <w:rPr>
                          <w:rFonts w:ascii="Cambria Math" w:hAnsi="Cambria Math" w:cs="Arial"/>
                          <w:i/>
                          <w:color w:val="auto"/>
                          <w:szCs w:val="20"/>
                        </w:rPr>
                      </m:ctrlPr>
                    </m:naryPr>
                    <m:sub>
                      <m:r>
                        <w:rPr>
                          <w:rFonts w:ascii="Cambria Math" w:hAnsi="Cambria Math" w:cs="Arial"/>
                          <w:color w:val="auto"/>
                          <w:szCs w:val="20"/>
                        </w:rPr>
                        <m:t>i=X-p</m:t>
                      </m:r>
                    </m:sub>
                    <m:sup>
                      <m:r>
                        <w:rPr>
                          <w:rFonts w:ascii="Cambria Math" w:hAnsi="Cambria Math" w:cs="Arial"/>
                          <w:color w:val="auto"/>
                          <w:szCs w:val="20"/>
                        </w:rPr>
                        <m:t>X+p</m:t>
                      </m:r>
                    </m:sup>
                    <m:e>
                      <m:r>
                        <w:rPr>
                          <w:rFonts w:ascii="Cambria Math" w:hAnsi="Cambria Math" w:cs="Arial"/>
                          <w:color w:val="auto"/>
                          <w:szCs w:val="20"/>
                        </w:rPr>
                        <m:t>μ</m:t>
                      </m:r>
                      <m:d>
                        <m:dPr>
                          <m:ctrlPr>
                            <w:rPr>
                              <w:rFonts w:ascii="Cambria Math" w:hAnsi="Cambria Math" w:cs="Arial"/>
                              <w:i/>
                              <w:color w:val="auto"/>
                              <w:szCs w:val="20"/>
                            </w:rPr>
                          </m:ctrlPr>
                        </m:dPr>
                        <m:e>
                          <m:r>
                            <w:rPr>
                              <w:rFonts w:ascii="Cambria Math" w:hAnsi="Cambria Math" w:cs="Arial"/>
                              <w:color w:val="auto"/>
                              <w:szCs w:val="20"/>
                            </w:rPr>
                            <m:t>i,j</m:t>
                          </m:r>
                        </m:e>
                      </m:d>
                    </m:e>
                  </m:nary>
                </m:e>
              </m:nary>
              <m:r>
                <w:rPr>
                  <w:rFonts w:ascii="Cambria Math" w:hAnsi="Cambria Math" w:cs="Arial"/>
                  <w:color w:val="auto"/>
                  <w:szCs w:val="20"/>
                </w:rPr>
                <m:t>/(</m:t>
              </m:r>
              <m:d>
                <m:dPr>
                  <m:ctrlPr>
                    <w:rPr>
                      <w:rFonts w:ascii="Cambria Math" w:hAnsi="Cambria Math" w:cs="Arial"/>
                      <w:i/>
                      <w:color w:val="auto"/>
                      <w:szCs w:val="20"/>
                    </w:rPr>
                  </m:ctrlPr>
                </m:dPr>
                <m:e>
                  <m:r>
                    <w:rPr>
                      <w:rFonts w:ascii="Cambria Math" w:hAnsi="Cambria Math" w:cs="Arial"/>
                      <w:color w:val="auto"/>
                      <w:szCs w:val="20"/>
                    </w:rPr>
                    <m:t>2p+1</m:t>
                  </m:r>
                </m:e>
              </m:d>
              <m:d>
                <m:dPr>
                  <m:ctrlPr>
                    <w:rPr>
                      <w:rFonts w:ascii="Cambria Math" w:hAnsi="Cambria Math" w:cs="Arial"/>
                      <w:i/>
                      <w:color w:val="auto"/>
                      <w:szCs w:val="20"/>
                    </w:rPr>
                  </m:ctrlPr>
                </m:dPr>
                <m:e>
                  <m:r>
                    <w:rPr>
                      <w:rFonts w:ascii="Cambria Math" w:hAnsi="Cambria Math" w:cs="Arial"/>
                      <w:color w:val="auto"/>
                      <w:szCs w:val="20"/>
                    </w:rPr>
                    <m:t>2q+1</m:t>
                  </m:r>
                </m:e>
              </m:d>
              <m:r>
                <w:rPr>
                  <w:rFonts w:ascii="Cambria Math" w:hAnsi="Cambria Math" w:cs="Arial"/>
                  <w:color w:val="auto"/>
                  <w:szCs w:val="20"/>
                </w:rPr>
                <m:t>)</m:t>
              </m:r>
            </m:oMath>
            <w:r w:rsidRPr="00C51BC4">
              <w:rPr>
                <w:rFonts w:ascii="Arial" w:hAnsi="Arial" w:cs="Arial"/>
                <w:color w:val="auto"/>
                <w:szCs w:val="20"/>
              </w:rPr>
              <w:t>,</w:t>
            </w:r>
          </w:p>
        </w:tc>
        <w:tc>
          <w:tcPr>
            <w:tcW w:w="246" w:type="pct"/>
            <w:vAlign w:val="center"/>
          </w:tcPr>
          <w:p w14:paraId="48BB1596" w14:textId="77777777" w:rsidR="00A65BE2" w:rsidRPr="00C51BC4" w:rsidRDefault="00A65BE2" w:rsidP="00C31E7B">
            <w:pPr>
              <w:pStyle w:val="MDPI3aequationnumber"/>
              <w:spacing w:line="260" w:lineRule="atLeast"/>
              <w:jc w:val="left"/>
              <w:rPr>
                <w:rFonts w:ascii="Arial" w:hAnsi="Arial" w:cs="Arial"/>
                <w:color w:val="auto"/>
                <w:szCs w:val="20"/>
              </w:rPr>
            </w:pPr>
            <w:r w:rsidRPr="00C51BC4">
              <w:rPr>
                <w:rFonts w:ascii="Arial" w:hAnsi="Arial" w:cs="Arial"/>
                <w:color w:val="auto"/>
                <w:szCs w:val="20"/>
              </w:rPr>
              <w:t>(1)</w:t>
            </w:r>
          </w:p>
        </w:tc>
      </w:tr>
    </w:tbl>
    <w:p w14:paraId="1CB6EDEE" w14:textId="77777777" w:rsidR="00A65BE2" w:rsidRPr="00C51BC4" w:rsidRDefault="00A65BE2" w:rsidP="00A65BE2">
      <w:pPr>
        <w:rPr>
          <w:rFonts w:ascii="Arial" w:eastAsia="Times New Roman" w:hAnsi="Arial" w:cs="Arial"/>
          <w:color w:val="000000"/>
          <w:sz w:val="20"/>
        </w:rPr>
      </w:pPr>
      <w:proofErr w:type="gramStart"/>
      <w:r w:rsidRPr="00C51BC4">
        <w:rPr>
          <w:rFonts w:ascii="Arial" w:hAnsi="Arial" w:cs="Arial"/>
          <w:sz w:val="20"/>
        </w:rPr>
        <w:t>where</w:t>
      </w:r>
      <w:proofErr w:type="gramEnd"/>
      <w:r w:rsidRPr="00C51BC4">
        <w:rPr>
          <w:rFonts w:ascii="Arial" w:hAnsi="Arial" w:cs="Arial"/>
          <w:sz w:val="20"/>
        </w:rPr>
        <w:t xml:space="preserve"> </w:t>
      </w:r>
      <w:r w:rsidRPr="00C51BC4">
        <w:rPr>
          <w:rFonts w:ascii="Arial" w:hAnsi="Arial" w:cs="Arial"/>
          <w:i/>
          <w:iCs/>
          <w:sz w:val="20"/>
        </w:rPr>
        <w:t>µ</w:t>
      </w:r>
      <w:r w:rsidRPr="00C51BC4">
        <w:rPr>
          <w:rFonts w:ascii="Arial" w:hAnsi="Arial" w:cs="Arial"/>
          <w:sz w:val="20"/>
        </w:rPr>
        <w:t xml:space="preserve"> is the image intensity before smoothing. The peak velocity profiles detected from the original and smoothed images are then compared.</w:t>
      </w:r>
      <w:r w:rsidRPr="00C51BC4">
        <w:rPr>
          <w:rFonts w:ascii="Arial" w:eastAsia="Times New Roman" w:hAnsi="Arial" w:cs="Arial"/>
          <w:color w:val="000000"/>
          <w:sz w:val="20"/>
        </w:rPr>
        <w:t>”</w:t>
      </w:r>
    </w:p>
    <w:p w14:paraId="30D27930"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The results in Fig. 5 show agreement between the two methods, but they could be both wrong-can authors provide any validation with a ground truth, e.g. manual delineations from the 2 specialists involved in the study?</w:t>
      </w:r>
    </w:p>
    <w:p w14:paraId="157FE2FC" w14:textId="77777777" w:rsidR="00A65BE2" w:rsidRPr="00C51BC4" w:rsidRDefault="00A65BE2" w:rsidP="00A65BE2">
      <w:pPr>
        <w:rPr>
          <w:rFonts w:ascii="Arial" w:eastAsia="Times New Roman" w:hAnsi="Arial" w:cs="Arial"/>
          <w:b/>
          <w:color w:val="000000"/>
          <w:sz w:val="20"/>
        </w:rPr>
      </w:pPr>
      <w:r w:rsidRPr="00C51BC4">
        <w:rPr>
          <w:rFonts w:ascii="Arial" w:eastAsia="Times New Roman" w:hAnsi="Arial" w:cs="Arial"/>
          <w:b/>
          <w:color w:val="000000"/>
          <w:sz w:val="20"/>
        </w:rPr>
        <w:t xml:space="preserve">Answer: </w:t>
      </w:r>
      <w:r w:rsidRPr="00C51BC4">
        <w:rPr>
          <w:rFonts w:ascii="Arial" w:eastAsia="Times New Roman" w:hAnsi="Arial" w:cs="Arial"/>
          <w:color w:val="000000"/>
          <w:sz w:val="20"/>
        </w:rPr>
        <w:t xml:space="preserve">To address this concern, we added the following to the manuscript. The E waves and </w:t>
      </w:r>
      <w:proofErr w:type="gramStart"/>
      <w:r w:rsidRPr="00C51BC4">
        <w:rPr>
          <w:rFonts w:ascii="Arial" w:eastAsia="Times New Roman" w:hAnsi="Arial" w:cs="Arial"/>
          <w:color w:val="000000"/>
          <w:sz w:val="20"/>
        </w:rPr>
        <w:t>A</w:t>
      </w:r>
      <w:proofErr w:type="gramEnd"/>
      <w:r w:rsidRPr="00C51BC4">
        <w:rPr>
          <w:rFonts w:ascii="Arial" w:eastAsia="Times New Roman" w:hAnsi="Arial" w:cs="Arial"/>
          <w:color w:val="000000"/>
          <w:sz w:val="20"/>
        </w:rPr>
        <w:t xml:space="preserve"> waves were manually calculated by the study specialists. These values were also calculated from the peak velocity profiles estimated using both </w:t>
      </w:r>
      <w:proofErr w:type="spellStart"/>
      <w:r w:rsidRPr="00C51BC4">
        <w:rPr>
          <w:rFonts w:ascii="Arial" w:eastAsia="Times New Roman" w:hAnsi="Arial" w:cs="Arial"/>
          <w:color w:val="000000"/>
          <w:sz w:val="20"/>
        </w:rPr>
        <w:t>thresholding</w:t>
      </w:r>
      <w:proofErr w:type="spellEnd"/>
      <w:r w:rsidRPr="00C51BC4">
        <w:rPr>
          <w:rFonts w:ascii="Arial" w:eastAsia="Times New Roman" w:hAnsi="Arial" w:cs="Arial"/>
          <w:color w:val="000000"/>
          <w:sz w:val="20"/>
        </w:rPr>
        <w:t xml:space="preserve"> methods for both raw and smoothed images. These results are listed in Table 2 and discussed in the results section.</w:t>
      </w:r>
    </w:p>
    <w:p w14:paraId="66338807"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Smoothing is a low-pass filtering operation, so the fact that there are fewer high-frequency components is only trivial. This should not be part of the results/</w:t>
      </w:r>
      <w:proofErr w:type="spellStart"/>
      <w:r w:rsidRPr="00C51BC4">
        <w:rPr>
          <w:rFonts w:ascii="Arial" w:eastAsia="Times New Roman" w:hAnsi="Arial" w:cs="Arial"/>
          <w:i/>
          <w:color w:val="000000"/>
          <w:sz w:val="20"/>
        </w:rPr>
        <w:t>conclussion</w:t>
      </w:r>
      <w:proofErr w:type="spellEnd"/>
      <w:r w:rsidRPr="00C51BC4">
        <w:rPr>
          <w:rFonts w:ascii="Arial" w:eastAsia="Times New Roman" w:hAnsi="Arial" w:cs="Arial"/>
          <w:i/>
          <w:color w:val="000000"/>
          <w:sz w:val="20"/>
        </w:rPr>
        <w:t>.</w:t>
      </w:r>
    </w:p>
    <w:p w14:paraId="61F6745E"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 xml:space="preserve">Answer: </w:t>
      </w:r>
      <w:r w:rsidRPr="00C51BC4">
        <w:rPr>
          <w:rFonts w:ascii="Arial" w:eastAsia="Times New Roman" w:hAnsi="Arial" w:cs="Arial"/>
          <w:color w:val="000000"/>
          <w:sz w:val="20"/>
        </w:rPr>
        <w:t>Thank you for raising this issue. We</w:t>
      </w:r>
      <w:r>
        <w:rPr>
          <w:rFonts w:ascii="Arial" w:eastAsia="Times New Roman" w:hAnsi="Arial" w:cs="Arial"/>
          <w:color w:val="000000"/>
          <w:sz w:val="20"/>
        </w:rPr>
        <w:t xml:space="preserve"> kept the figure since we thought that making this point is good. However, to address the issue raised by the reviewer, we</w:t>
      </w:r>
      <w:r w:rsidRPr="00C51BC4">
        <w:rPr>
          <w:rFonts w:ascii="Arial" w:eastAsia="Times New Roman" w:hAnsi="Arial" w:cs="Arial"/>
          <w:color w:val="000000"/>
          <w:sz w:val="20"/>
        </w:rPr>
        <w:t xml:space="preserve"> mentioned in the revised manuscript that this results were expected.</w:t>
      </w:r>
      <w:r>
        <w:rPr>
          <w:rFonts w:ascii="Arial" w:eastAsia="Times New Roman" w:hAnsi="Arial" w:cs="Arial"/>
          <w:color w:val="000000"/>
          <w:sz w:val="20"/>
        </w:rPr>
        <w:t xml:space="preserve"> See Line 203.</w:t>
      </w:r>
    </w:p>
    <w:p w14:paraId="46DB35B5"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Authors also say (in the results) that edge detectors were used for comparison (Fig. 7) but no quantitative analysis was made. Canny edge detector is usually applied on smoothed images (even more so here, where authors are smoothing the </w:t>
      </w:r>
      <w:proofErr w:type="spellStart"/>
      <w:r w:rsidRPr="00C51BC4">
        <w:rPr>
          <w:rFonts w:ascii="Arial" w:eastAsia="Times New Roman" w:hAnsi="Arial" w:cs="Arial"/>
          <w:i/>
          <w:color w:val="000000"/>
          <w:sz w:val="20"/>
        </w:rPr>
        <w:t>datafor</w:t>
      </w:r>
      <w:proofErr w:type="spellEnd"/>
      <w:r w:rsidRPr="00C51BC4">
        <w:rPr>
          <w:rFonts w:ascii="Arial" w:eastAsia="Times New Roman" w:hAnsi="Arial" w:cs="Arial"/>
          <w:i/>
          <w:color w:val="000000"/>
          <w:sz w:val="20"/>
        </w:rPr>
        <w:t xml:space="preserve"> their own method). I believe that results in Fig 8 where obtained from the original images, without smoothing. Please, re-compute those images after smoothing.</w:t>
      </w:r>
    </w:p>
    <w:p w14:paraId="62A82862"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 xml:space="preserve">Answer: </w:t>
      </w:r>
      <w:r w:rsidRPr="00C51BC4">
        <w:rPr>
          <w:rFonts w:ascii="Arial" w:eastAsia="Times New Roman" w:hAnsi="Arial" w:cs="Arial"/>
          <w:color w:val="000000"/>
          <w:sz w:val="20"/>
        </w:rPr>
        <w:t>Thanks. The reviewer is completely right. However, the results shown in Figure 8 are indeed obtained from the smoothed image. We added this information in the figure caption as well as in the body of the paper (Line 210) in order to avoid future confusions.</w:t>
      </w:r>
    </w:p>
    <w:p w14:paraId="68222A51"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color w:val="000000"/>
          <w:sz w:val="20"/>
        </w:rPr>
        <w:br/>
      </w:r>
      <w:r w:rsidRPr="00C51BC4">
        <w:rPr>
          <w:rFonts w:ascii="Arial" w:eastAsia="Times New Roman" w:hAnsi="Arial" w:cs="Arial"/>
          <w:i/>
          <w:color w:val="000000"/>
          <w:sz w:val="20"/>
        </w:rPr>
        <w:t># Phrasing/typos</w:t>
      </w:r>
      <w:r w:rsidRPr="00C51BC4">
        <w:rPr>
          <w:rFonts w:ascii="Arial" w:eastAsia="Times New Roman" w:hAnsi="Arial" w:cs="Arial"/>
          <w:i/>
          <w:color w:val="000000"/>
          <w:sz w:val="20"/>
        </w:rPr>
        <w:br/>
      </w:r>
      <w:r w:rsidRPr="00C51BC4">
        <w:rPr>
          <w:rFonts w:ascii="Arial" w:eastAsia="Times New Roman" w:hAnsi="Arial" w:cs="Arial"/>
          <w:i/>
          <w:color w:val="000000"/>
          <w:sz w:val="20"/>
        </w:rPr>
        <w:br/>
      </w: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p2 - "In a Doppler echocardiography" -&gt; In Doppler echocardiography or In a Doppler echocardiography examination</w:t>
      </w:r>
    </w:p>
    <w:p w14:paraId="01BE42CA"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Answer:</w:t>
      </w:r>
      <w:r w:rsidRPr="00C51BC4">
        <w:rPr>
          <w:rFonts w:ascii="Arial" w:eastAsia="Times New Roman" w:hAnsi="Arial" w:cs="Arial"/>
          <w:color w:val="000000"/>
          <w:sz w:val="20"/>
        </w:rPr>
        <w:t xml:space="preserve"> Thanks. We changed “In a Doppler echocardiography” to “In Doppler echocardiography”</w:t>
      </w:r>
    </w:p>
    <w:p w14:paraId="7B14FF4B" w14:textId="77777777" w:rsidR="00A65BE2" w:rsidRPr="00C51BC4" w:rsidRDefault="00A65BE2" w:rsidP="00A65BE2">
      <w:pPr>
        <w:rPr>
          <w:rFonts w:ascii="Arial" w:eastAsia="Times New Roman" w:hAnsi="Arial" w:cs="Arial"/>
          <w:color w:val="000000"/>
          <w:sz w:val="20"/>
        </w:rPr>
      </w:pPr>
    </w:p>
    <w:p w14:paraId="6F92DE20"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p2 - "using Doppler effect" -&gt; using the Doppler </w:t>
      </w:r>
      <w:proofErr w:type="gramStart"/>
      <w:r w:rsidRPr="00C51BC4">
        <w:rPr>
          <w:rFonts w:ascii="Arial" w:eastAsia="Times New Roman" w:hAnsi="Arial" w:cs="Arial"/>
          <w:i/>
          <w:color w:val="000000"/>
          <w:sz w:val="20"/>
        </w:rPr>
        <w:t>effect</w:t>
      </w:r>
      <w:proofErr w:type="gramEnd"/>
    </w:p>
    <w:p w14:paraId="70606889"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b/>
          <w:color w:val="000000"/>
          <w:sz w:val="20"/>
        </w:rPr>
        <w:t>Answer:</w:t>
      </w:r>
      <w:r w:rsidRPr="00C51BC4">
        <w:rPr>
          <w:rFonts w:ascii="Arial" w:eastAsia="Times New Roman" w:hAnsi="Arial" w:cs="Arial"/>
          <w:color w:val="000000"/>
          <w:sz w:val="20"/>
        </w:rPr>
        <w:t xml:space="preserve"> Thanks. We fixed this.</w:t>
      </w:r>
    </w:p>
    <w:p w14:paraId="3D9733CD" w14:textId="77777777" w:rsidR="00A65BE2" w:rsidRPr="00C51BC4" w:rsidRDefault="00A65BE2" w:rsidP="00A65BE2">
      <w:pPr>
        <w:rPr>
          <w:rFonts w:ascii="Arial" w:eastAsia="Times New Roman" w:hAnsi="Arial" w:cs="Arial"/>
          <w:color w:val="000000"/>
          <w:sz w:val="20"/>
        </w:rPr>
      </w:pPr>
    </w:p>
    <w:p w14:paraId="6CAB05D4"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p2 - "In </w:t>
      </w:r>
      <w:proofErr w:type="spellStart"/>
      <w:r w:rsidRPr="00C51BC4">
        <w:rPr>
          <w:rFonts w:ascii="Arial" w:eastAsia="Times New Roman" w:hAnsi="Arial" w:cs="Arial"/>
          <w:i/>
          <w:color w:val="000000"/>
          <w:sz w:val="20"/>
        </w:rPr>
        <w:t>doppler</w:t>
      </w:r>
      <w:proofErr w:type="spellEnd"/>
      <w:r w:rsidRPr="00C51BC4">
        <w:rPr>
          <w:rFonts w:ascii="Arial" w:eastAsia="Times New Roman" w:hAnsi="Arial" w:cs="Arial"/>
          <w:i/>
          <w:color w:val="000000"/>
          <w:sz w:val="20"/>
        </w:rPr>
        <w:t xml:space="preserve"> </w:t>
      </w:r>
      <w:proofErr w:type="spellStart"/>
      <w:r w:rsidRPr="00C51BC4">
        <w:rPr>
          <w:rFonts w:ascii="Arial" w:eastAsia="Times New Roman" w:hAnsi="Arial" w:cs="Arial"/>
          <w:i/>
          <w:color w:val="000000"/>
          <w:sz w:val="20"/>
        </w:rPr>
        <w:t>cardiography</w:t>
      </w:r>
      <w:proofErr w:type="spellEnd"/>
      <w:r w:rsidRPr="00C51BC4">
        <w:rPr>
          <w:rFonts w:ascii="Arial" w:eastAsia="Times New Roman" w:hAnsi="Arial" w:cs="Arial"/>
          <w:i/>
          <w:color w:val="000000"/>
          <w:sz w:val="20"/>
        </w:rPr>
        <w:t xml:space="preserve">," -&gt; In Doppler </w:t>
      </w:r>
      <w:proofErr w:type="spellStart"/>
      <w:r w:rsidRPr="00C51BC4">
        <w:rPr>
          <w:rFonts w:ascii="Arial" w:eastAsia="Times New Roman" w:hAnsi="Arial" w:cs="Arial"/>
          <w:i/>
          <w:color w:val="000000"/>
          <w:sz w:val="20"/>
        </w:rPr>
        <w:t>cardiography</w:t>
      </w:r>
      <w:proofErr w:type="spellEnd"/>
      <w:r w:rsidRPr="00C51BC4">
        <w:rPr>
          <w:rFonts w:ascii="Arial" w:eastAsia="Times New Roman" w:hAnsi="Arial" w:cs="Arial"/>
          <w:i/>
          <w:color w:val="000000"/>
          <w:sz w:val="20"/>
        </w:rPr>
        <w:t>,</w:t>
      </w:r>
    </w:p>
    <w:p w14:paraId="780B855B" w14:textId="77777777" w:rsidR="00A65BE2" w:rsidRPr="00C51BC4" w:rsidRDefault="00A65BE2" w:rsidP="00A65BE2">
      <w:r w:rsidRPr="00C51BC4">
        <w:rPr>
          <w:rFonts w:ascii="Arial" w:eastAsia="Times New Roman" w:hAnsi="Arial" w:cs="Arial"/>
          <w:b/>
          <w:color w:val="000000"/>
          <w:sz w:val="20"/>
        </w:rPr>
        <w:t>Answer:</w:t>
      </w:r>
      <w:r w:rsidRPr="00C51BC4">
        <w:rPr>
          <w:rFonts w:ascii="Arial" w:eastAsia="Times New Roman" w:hAnsi="Arial" w:cs="Arial"/>
          <w:color w:val="000000"/>
          <w:sz w:val="20"/>
        </w:rPr>
        <w:t xml:space="preserve"> Thanks. We fixed this.</w:t>
      </w:r>
    </w:p>
    <w:p w14:paraId="6D07F143" w14:textId="77777777" w:rsidR="00A65BE2" w:rsidRPr="00C51BC4" w:rsidRDefault="00A65BE2" w:rsidP="00A65BE2">
      <w:r w:rsidRPr="00C51BC4">
        <w:br w:type="page"/>
      </w:r>
    </w:p>
    <w:p w14:paraId="64BF8542" w14:textId="77777777" w:rsidR="00A65BE2" w:rsidRPr="003C7ED6" w:rsidRDefault="00A65BE2" w:rsidP="00A65BE2">
      <w:pPr>
        <w:rPr>
          <w:b/>
        </w:rPr>
      </w:pPr>
      <w:r w:rsidRPr="003C7ED6">
        <w:rPr>
          <w:b/>
        </w:rPr>
        <w:lastRenderedPageBreak/>
        <w:t>Reviewer 2</w:t>
      </w:r>
    </w:p>
    <w:p w14:paraId="226820CD" w14:textId="77777777" w:rsidR="00A65BE2" w:rsidRPr="00C51BC4" w:rsidRDefault="00A65BE2" w:rsidP="00A65BE2">
      <w:pPr>
        <w:spacing w:before="200" w:after="200" w:line="260" w:lineRule="atLeast"/>
        <w:rPr>
          <w:rFonts w:ascii="Arial" w:eastAsia="Times New Roman" w:hAnsi="Arial" w:cs="Arial"/>
          <w:i/>
          <w:color w:val="000000"/>
          <w:sz w:val="20"/>
        </w:rPr>
      </w:pP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In this paper the authors propose a method to extract positive and negative peak velocity profiles from Doppler echocardiographic images.</w:t>
      </w:r>
    </w:p>
    <w:p w14:paraId="0FBF1A90" w14:textId="77777777" w:rsidR="00A65BE2" w:rsidRPr="00C51BC4" w:rsidRDefault="00A65BE2" w:rsidP="00A65BE2">
      <w:pPr>
        <w:spacing w:before="200" w:after="200" w:line="260" w:lineRule="atLeast"/>
        <w:rPr>
          <w:rFonts w:ascii="Arial" w:eastAsia="Times New Roman" w:hAnsi="Arial" w:cs="Arial"/>
          <w:i/>
          <w:color w:val="000000"/>
          <w:sz w:val="20"/>
        </w:rPr>
      </w:pPr>
      <w:r w:rsidRPr="00C51BC4">
        <w:rPr>
          <w:rFonts w:ascii="Arial" w:eastAsia="Times New Roman" w:hAnsi="Arial" w:cs="Arial"/>
          <w:i/>
          <w:color w:val="000000"/>
          <w:sz w:val="20"/>
        </w:rPr>
        <w:t xml:space="preserve">The proposed approach is based on intensity calculations and two different </w:t>
      </w:r>
      <w:proofErr w:type="spellStart"/>
      <w:r w:rsidRPr="00C51BC4">
        <w:rPr>
          <w:rFonts w:ascii="Arial" w:eastAsia="Times New Roman" w:hAnsi="Arial" w:cs="Arial"/>
          <w:i/>
          <w:color w:val="000000"/>
          <w:sz w:val="20"/>
        </w:rPr>
        <w:t>thresholding</w:t>
      </w:r>
      <w:proofErr w:type="spellEnd"/>
      <w:r w:rsidRPr="00C51BC4">
        <w:rPr>
          <w:rFonts w:ascii="Arial" w:eastAsia="Times New Roman" w:hAnsi="Arial" w:cs="Arial"/>
          <w:i/>
          <w:color w:val="000000"/>
          <w:sz w:val="20"/>
        </w:rPr>
        <w:t xml:space="preserve"> methods have been proposed and tested.</w:t>
      </w:r>
    </w:p>
    <w:p w14:paraId="316AC1BB" w14:textId="77777777" w:rsidR="00A65BE2" w:rsidRPr="00C51BC4" w:rsidRDefault="00A65BE2" w:rsidP="00A65BE2">
      <w:pPr>
        <w:spacing w:before="100" w:beforeAutospacing="1" w:line="260" w:lineRule="atLeast"/>
        <w:jc w:val="both"/>
        <w:rPr>
          <w:rFonts w:ascii="Arial" w:eastAsia="Times New Roman" w:hAnsi="Arial" w:cs="Arial"/>
          <w:i/>
          <w:color w:val="000000"/>
          <w:sz w:val="20"/>
        </w:rPr>
      </w:pPr>
      <w:r w:rsidRPr="00C51BC4">
        <w:rPr>
          <w:rFonts w:ascii="Arial" w:eastAsia="Times New Roman" w:hAnsi="Arial" w:cs="Arial"/>
          <w:i/>
          <w:color w:val="000000"/>
          <w:sz w:val="20"/>
        </w:rPr>
        <w:t>In general, the paper is well written and clear. However, there are some minor points to address.</w:t>
      </w:r>
    </w:p>
    <w:p w14:paraId="6796FE58" w14:textId="77777777" w:rsidR="00A65BE2" w:rsidRPr="00C51BC4" w:rsidRDefault="00A65BE2" w:rsidP="00A65BE2">
      <w:pPr>
        <w:spacing w:before="100" w:beforeAutospacing="1" w:line="260" w:lineRule="atLeast"/>
        <w:jc w:val="both"/>
        <w:rPr>
          <w:rFonts w:ascii="Arial" w:eastAsia="Times New Roman" w:hAnsi="Arial" w:cs="Arial"/>
          <w:i/>
          <w:color w:val="000000"/>
          <w:sz w:val="20"/>
        </w:rPr>
      </w:pP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1.</w:t>
      </w:r>
      <w:r w:rsidRPr="00C51BC4">
        <w:rPr>
          <w:rFonts w:ascii="&amp;quot" w:eastAsia="Times New Roman" w:hAnsi="&amp;quot" w:cs="Arial"/>
          <w:i/>
          <w:color w:val="000000"/>
          <w:sz w:val="14"/>
          <w:szCs w:val="14"/>
        </w:rPr>
        <w:t xml:space="preserve">    </w:t>
      </w:r>
      <w:r w:rsidRPr="00C51BC4">
        <w:rPr>
          <w:rFonts w:ascii="Arial" w:eastAsia="Times New Roman" w:hAnsi="Arial" w:cs="Arial"/>
          <w:i/>
          <w:color w:val="000000"/>
          <w:sz w:val="20"/>
        </w:rPr>
        <w:t>A minor mistake is in raw 81: the range is [0,255] and not [0, 256].</w:t>
      </w:r>
    </w:p>
    <w:p w14:paraId="26A866E3" w14:textId="77777777" w:rsidR="00A65BE2" w:rsidRPr="00C51BC4" w:rsidRDefault="00A65BE2" w:rsidP="00A65BE2">
      <w:pPr>
        <w:spacing w:before="100" w:beforeAutospacing="1" w:line="260" w:lineRule="atLeast"/>
        <w:jc w:val="both"/>
        <w:rPr>
          <w:rFonts w:ascii="Arial" w:eastAsia="Times New Roman" w:hAnsi="Arial" w:cs="Arial"/>
          <w:i/>
          <w:color w:val="000000"/>
          <w:sz w:val="20"/>
        </w:rPr>
      </w:pPr>
      <w:r w:rsidRPr="00C51BC4">
        <w:rPr>
          <w:rFonts w:ascii="Arial" w:eastAsia="Times New Roman" w:hAnsi="Arial" w:cs="Arial"/>
          <w:b/>
          <w:color w:val="000000"/>
          <w:sz w:val="20"/>
        </w:rPr>
        <w:t xml:space="preserve">Answer: </w:t>
      </w:r>
      <w:r w:rsidRPr="00C51BC4">
        <w:rPr>
          <w:rFonts w:ascii="Arial" w:eastAsia="Times New Roman" w:hAnsi="Arial" w:cs="Arial"/>
          <w:color w:val="000000"/>
          <w:sz w:val="20"/>
        </w:rPr>
        <w:t>Thanks. This is now fixed in the revised manuscript.</w:t>
      </w:r>
    </w:p>
    <w:p w14:paraId="257FE20A" w14:textId="77777777" w:rsidR="00A65BE2" w:rsidRPr="00C51BC4" w:rsidRDefault="00A65BE2" w:rsidP="00A65BE2">
      <w:pPr>
        <w:spacing w:before="100" w:beforeAutospacing="1" w:line="260" w:lineRule="atLeast"/>
        <w:jc w:val="both"/>
        <w:rPr>
          <w:rFonts w:ascii="Arial" w:eastAsia="Times New Roman" w:hAnsi="Arial" w:cs="Arial"/>
          <w:i/>
          <w:color w:val="000000"/>
          <w:sz w:val="20"/>
        </w:rPr>
      </w:pP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2.</w:t>
      </w:r>
      <w:r w:rsidRPr="00C51BC4">
        <w:rPr>
          <w:rFonts w:ascii="&amp;quot" w:eastAsia="Times New Roman" w:hAnsi="&amp;quot" w:cs="Arial"/>
          <w:i/>
          <w:color w:val="000000"/>
          <w:sz w:val="14"/>
          <w:szCs w:val="14"/>
        </w:rPr>
        <w:t xml:space="preserve">    </w:t>
      </w:r>
      <w:proofErr w:type="gramStart"/>
      <w:r w:rsidRPr="00C51BC4">
        <w:rPr>
          <w:rFonts w:ascii="Arial" w:eastAsia="Times New Roman" w:hAnsi="Arial" w:cs="Arial"/>
          <w:i/>
          <w:color w:val="000000"/>
          <w:sz w:val="20"/>
        </w:rPr>
        <w:t>The</w:t>
      </w:r>
      <w:proofErr w:type="gramEnd"/>
      <w:r w:rsidRPr="00C51BC4">
        <w:rPr>
          <w:rFonts w:ascii="Arial" w:eastAsia="Times New Roman" w:hAnsi="Arial" w:cs="Arial"/>
          <w:i/>
          <w:color w:val="000000"/>
          <w:sz w:val="20"/>
        </w:rPr>
        <w:t xml:space="preserve"> authors should explain and motivate the meaning of “consistent” in raw 225.</w:t>
      </w:r>
    </w:p>
    <w:p w14:paraId="360F6FBA" w14:textId="77777777" w:rsidR="00A65BE2" w:rsidRPr="00C51BC4" w:rsidRDefault="00A65BE2" w:rsidP="00A65BE2">
      <w:pPr>
        <w:spacing w:before="100" w:beforeAutospacing="1" w:line="260" w:lineRule="atLeast"/>
        <w:jc w:val="both"/>
        <w:rPr>
          <w:rFonts w:ascii="Arial" w:eastAsia="Times New Roman" w:hAnsi="Arial" w:cs="Arial"/>
          <w:i/>
          <w:color w:val="000000"/>
          <w:sz w:val="20"/>
        </w:rPr>
      </w:pPr>
      <w:r w:rsidRPr="00C51BC4">
        <w:rPr>
          <w:rFonts w:ascii="Arial" w:eastAsia="Times New Roman" w:hAnsi="Arial" w:cs="Arial"/>
          <w:b/>
          <w:color w:val="000000"/>
          <w:sz w:val="20"/>
        </w:rPr>
        <w:t xml:space="preserve">Answer: </w:t>
      </w:r>
      <w:r w:rsidRPr="00C51BC4">
        <w:rPr>
          <w:rFonts w:ascii="Arial" w:eastAsia="Times New Roman" w:hAnsi="Arial" w:cs="Arial"/>
          <w:color w:val="000000"/>
          <w:sz w:val="20"/>
        </w:rPr>
        <w:t xml:space="preserve">We meant that the general trend (e.g. overestimating the profiles by one method and underestimating by another one) was seen in </w:t>
      </w:r>
      <w:r>
        <w:rPr>
          <w:rFonts w:ascii="Arial" w:eastAsia="Times New Roman" w:hAnsi="Arial" w:cs="Arial"/>
          <w:color w:val="000000"/>
          <w:sz w:val="20"/>
        </w:rPr>
        <w:t xml:space="preserve">the results for </w:t>
      </w:r>
      <w:r w:rsidRPr="00C51BC4">
        <w:rPr>
          <w:rFonts w:ascii="Arial" w:eastAsia="Times New Roman" w:hAnsi="Arial" w:cs="Arial"/>
          <w:color w:val="000000"/>
          <w:sz w:val="20"/>
        </w:rPr>
        <w:t>other images</w:t>
      </w:r>
      <w:r>
        <w:rPr>
          <w:rFonts w:ascii="Arial" w:eastAsia="Times New Roman" w:hAnsi="Arial" w:cs="Arial"/>
          <w:color w:val="000000"/>
          <w:sz w:val="20"/>
        </w:rPr>
        <w:t xml:space="preserve"> as well</w:t>
      </w:r>
      <w:r w:rsidRPr="00C51BC4">
        <w:rPr>
          <w:rFonts w:ascii="Arial" w:eastAsia="Times New Roman" w:hAnsi="Arial" w:cs="Arial"/>
          <w:color w:val="000000"/>
          <w:sz w:val="20"/>
        </w:rPr>
        <w:t>.</w:t>
      </w:r>
    </w:p>
    <w:p w14:paraId="093E0119" w14:textId="77777777" w:rsidR="00A65BE2" w:rsidRPr="00C51BC4" w:rsidRDefault="00A65BE2" w:rsidP="00A65BE2">
      <w:pPr>
        <w:spacing w:before="100" w:beforeAutospacing="1" w:line="260" w:lineRule="atLeast"/>
        <w:jc w:val="both"/>
        <w:rPr>
          <w:rFonts w:ascii="Arial" w:eastAsia="Times New Roman" w:hAnsi="Arial" w:cs="Arial"/>
          <w:i/>
          <w:color w:val="000000"/>
          <w:sz w:val="20"/>
        </w:rPr>
      </w:pP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3.</w:t>
      </w:r>
      <w:r w:rsidRPr="00C51BC4">
        <w:rPr>
          <w:rFonts w:ascii="&amp;quot" w:eastAsia="Times New Roman" w:hAnsi="&amp;quot" w:cs="Arial"/>
          <w:i/>
          <w:color w:val="000000"/>
          <w:sz w:val="14"/>
          <w:szCs w:val="14"/>
        </w:rPr>
        <w:t xml:space="preserve">    </w:t>
      </w:r>
      <w:r w:rsidRPr="00C51BC4">
        <w:rPr>
          <w:rFonts w:ascii="Arial" w:eastAsia="Times New Roman" w:hAnsi="Arial" w:cs="Arial"/>
          <w:i/>
          <w:color w:val="000000"/>
          <w:sz w:val="20"/>
        </w:rPr>
        <w:t>Information about the hardware and software resources used to implement the system</w:t>
      </w:r>
    </w:p>
    <w:p w14:paraId="2ABCDD59" w14:textId="77777777" w:rsidR="00A65BE2" w:rsidRPr="00C51BC4" w:rsidRDefault="00A65BE2" w:rsidP="00A65BE2">
      <w:pPr>
        <w:spacing w:before="100" w:beforeAutospacing="1" w:line="260" w:lineRule="atLeast"/>
        <w:jc w:val="both"/>
        <w:rPr>
          <w:rFonts w:ascii="Arial" w:eastAsia="Times New Roman" w:hAnsi="Arial" w:cs="Arial"/>
          <w:i/>
          <w:color w:val="000000"/>
          <w:sz w:val="20"/>
        </w:rPr>
      </w:pPr>
      <w:r w:rsidRPr="00C51BC4">
        <w:rPr>
          <w:rFonts w:ascii="Arial" w:eastAsia="Times New Roman" w:hAnsi="Arial" w:cs="Arial"/>
          <w:b/>
          <w:color w:val="000000"/>
          <w:sz w:val="20"/>
        </w:rPr>
        <w:t xml:space="preserve">Answer: </w:t>
      </w:r>
      <w:r w:rsidRPr="00C51BC4">
        <w:rPr>
          <w:rFonts w:ascii="Arial" w:eastAsia="Times New Roman" w:hAnsi="Arial" w:cs="Arial"/>
          <w:color w:val="000000"/>
          <w:sz w:val="20"/>
        </w:rPr>
        <w:t xml:space="preserve">Thanks. These information </w:t>
      </w:r>
      <w:r>
        <w:rPr>
          <w:rFonts w:ascii="Arial" w:eastAsia="Times New Roman" w:hAnsi="Arial" w:cs="Arial"/>
          <w:color w:val="000000"/>
          <w:sz w:val="20"/>
        </w:rPr>
        <w:t>are</w:t>
      </w:r>
      <w:r w:rsidRPr="00C51BC4">
        <w:rPr>
          <w:rFonts w:ascii="Arial" w:eastAsia="Times New Roman" w:hAnsi="Arial" w:cs="Arial"/>
          <w:color w:val="000000"/>
          <w:sz w:val="20"/>
        </w:rPr>
        <w:t xml:space="preserve"> provided in the second paragraph of the Materials and Methods section.</w:t>
      </w:r>
    </w:p>
    <w:p w14:paraId="2A845AD4" w14:textId="77777777" w:rsidR="00A65BE2" w:rsidRPr="00C51BC4" w:rsidRDefault="00A65BE2" w:rsidP="00A65BE2">
      <w:pPr>
        <w:spacing w:before="100" w:beforeAutospacing="1" w:line="260" w:lineRule="atLeast"/>
        <w:jc w:val="both"/>
        <w:rPr>
          <w:rFonts w:ascii="Arial" w:eastAsia="Times New Roman" w:hAnsi="Arial" w:cs="Arial"/>
          <w:i/>
          <w:color w:val="000000"/>
          <w:sz w:val="20"/>
        </w:rPr>
      </w:pPr>
      <w:r w:rsidRPr="00C51BC4">
        <w:rPr>
          <w:rFonts w:ascii="Arial" w:eastAsia="Times New Roman" w:hAnsi="Arial" w:cs="Arial"/>
          <w:b/>
          <w:i/>
          <w:color w:val="000000"/>
          <w:sz w:val="20"/>
        </w:rPr>
        <w:t>Comment:</w:t>
      </w:r>
      <w:r w:rsidRPr="00C51BC4">
        <w:rPr>
          <w:rFonts w:ascii="Arial" w:eastAsia="Times New Roman" w:hAnsi="Arial" w:cs="Arial"/>
          <w:i/>
          <w:color w:val="000000"/>
          <w:sz w:val="20"/>
        </w:rPr>
        <w:t xml:space="preserve"> 4.</w:t>
      </w:r>
      <w:r w:rsidRPr="00C51BC4">
        <w:rPr>
          <w:rFonts w:ascii="&amp;quot" w:eastAsia="Times New Roman" w:hAnsi="&amp;quot" w:cs="Arial"/>
          <w:i/>
          <w:color w:val="000000"/>
          <w:sz w:val="14"/>
          <w:szCs w:val="14"/>
        </w:rPr>
        <w:t xml:space="preserve">    </w:t>
      </w:r>
      <w:r w:rsidRPr="00C51BC4">
        <w:rPr>
          <w:rFonts w:ascii="Arial" w:eastAsia="Times New Roman" w:hAnsi="Arial" w:cs="Arial"/>
          <w:i/>
          <w:color w:val="000000"/>
          <w:sz w:val="20"/>
        </w:rPr>
        <w:t xml:space="preserve">And finally, but more important, the paper presents only some examples without any </w:t>
      </w:r>
      <w:proofErr w:type="spellStart"/>
      <w:r w:rsidRPr="00C51BC4">
        <w:rPr>
          <w:rFonts w:ascii="Arial" w:eastAsia="Times New Roman" w:hAnsi="Arial" w:cs="Arial"/>
          <w:i/>
          <w:color w:val="000000"/>
          <w:sz w:val="20"/>
        </w:rPr>
        <w:t>groundtruth</w:t>
      </w:r>
      <w:proofErr w:type="spellEnd"/>
      <w:r w:rsidRPr="00C51BC4">
        <w:rPr>
          <w:rFonts w:ascii="Arial" w:eastAsia="Times New Roman" w:hAnsi="Arial" w:cs="Arial"/>
          <w:i/>
          <w:color w:val="000000"/>
          <w:sz w:val="20"/>
        </w:rPr>
        <w:t xml:space="preserve"> and any quantitative measure useful to better evaluate the performance of the proposed method. A visual analysis of the results is not enough to confirm the goodness of the algorithm. At least the authors should add a visual and numerical comparison with a possible </w:t>
      </w:r>
      <w:proofErr w:type="spellStart"/>
      <w:r w:rsidRPr="00C51BC4">
        <w:rPr>
          <w:rFonts w:ascii="Arial" w:eastAsia="Times New Roman" w:hAnsi="Arial" w:cs="Arial"/>
          <w:i/>
          <w:color w:val="000000"/>
          <w:sz w:val="20"/>
        </w:rPr>
        <w:t>groundtruth</w:t>
      </w:r>
      <w:proofErr w:type="spellEnd"/>
      <w:r w:rsidRPr="00C51BC4">
        <w:rPr>
          <w:rFonts w:ascii="Arial" w:eastAsia="Times New Roman" w:hAnsi="Arial" w:cs="Arial"/>
          <w:i/>
          <w:color w:val="000000"/>
          <w:sz w:val="20"/>
        </w:rPr>
        <w:t xml:space="preserve"> proposed by experts.</w:t>
      </w:r>
    </w:p>
    <w:p w14:paraId="329D3309"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i/>
          <w:color w:val="000000"/>
          <w:sz w:val="20"/>
        </w:rPr>
        <w:t>In my opinion the paper is suitable for publication in the Journal after just the suggested minor corrections.</w:t>
      </w:r>
    </w:p>
    <w:p w14:paraId="53BBA6B4" w14:textId="77777777" w:rsidR="00A65BE2" w:rsidRPr="00C51BC4" w:rsidRDefault="00A65BE2" w:rsidP="00A65BE2">
      <w:pPr>
        <w:rPr>
          <w:rFonts w:ascii="Arial" w:eastAsia="Times New Roman" w:hAnsi="Arial" w:cs="Arial"/>
          <w:i/>
          <w:color w:val="000000"/>
          <w:sz w:val="20"/>
        </w:rPr>
      </w:pPr>
      <w:r w:rsidRPr="00C51BC4">
        <w:rPr>
          <w:rFonts w:ascii="Arial" w:eastAsia="Times New Roman" w:hAnsi="Arial" w:cs="Arial"/>
          <w:b/>
          <w:color w:val="000000"/>
          <w:sz w:val="20"/>
        </w:rPr>
        <w:t xml:space="preserve">Answer: </w:t>
      </w:r>
      <w:r w:rsidRPr="00C51BC4">
        <w:rPr>
          <w:rFonts w:ascii="Arial" w:eastAsia="Times New Roman" w:hAnsi="Arial" w:cs="Arial"/>
          <w:color w:val="000000"/>
          <w:sz w:val="20"/>
        </w:rPr>
        <w:t xml:space="preserve">To address this concern, we added the following to the manuscript. The E waves and </w:t>
      </w:r>
      <w:proofErr w:type="gramStart"/>
      <w:r w:rsidRPr="00C51BC4">
        <w:rPr>
          <w:rFonts w:ascii="Arial" w:eastAsia="Times New Roman" w:hAnsi="Arial" w:cs="Arial"/>
          <w:color w:val="000000"/>
          <w:sz w:val="20"/>
        </w:rPr>
        <w:t>A</w:t>
      </w:r>
      <w:proofErr w:type="gramEnd"/>
      <w:r w:rsidRPr="00C51BC4">
        <w:rPr>
          <w:rFonts w:ascii="Arial" w:eastAsia="Times New Roman" w:hAnsi="Arial" w:cs="Arial"/>
          <w:color w:val="000000"/>
          <w:sz w:val="20"/>
        </w:rPr>
        <w:t xml:space="preserve"> waves were manually calculated by the study specialists. These values were also calculated from the peak velocity profiles estimated using both </w:t>
      </w:r>
      <w:proofErr w:type="spellStart"/>
      <w:r w:rsidRPr="00C51BC4">
        <w:rPr>
          <w:rFonts w:ascii="Arial" w:eastAsia="Times New Roman" w:hAnsi="Arial" w:cs="Arial"/>
          <w:color w:val="000000"/>
          <w:sz w:val="20"/>
        </w:rPr>
        <w:t>thresholding</w:t>
      </w:r>
      <w:proofErr w:type="spellEnd"/>
      <w:r w:rsidRPr="00C51BC4">
        <w:rPr>
          <w:rFonts w:ascii="Arial" w:eastAsia="Times New Roman" w:hAnsi="Arial" w:cs="Arial"/>
          <w:color w:val="000000"/>
          <w:sz w:val="20"/>
        </w:rPr>
        <w:t xml:space="preserve"> methods for both raw and smoothed images. These results are listed in Table 2 and discussed in the results section.</w:t>
      </w:r>
    </w:p>
    <w:p w14:paraId="60F71756" w14:textId="77777777" w:rsidR="00A65BE2" w:rsidRPr="00C51BC4" w:rsidRDefault="00A65BE2" w:rsidP="00A65BE2">
      <w:pPr>
        <w:rPr>
          <w:rFonts w:ascii="Arial" w:eastAsia="Times New Roman" w:hAnsi="Arial" w:cs="Arial"/>
          <w:color w:val="000000"/>
          <w:sz w:val="20"/>
        </w:rPr>
      </w:pPr>
      <w:r w:rsidRPr="00C51BC4">
        <w:rPr>
          <w:rFonts w:ascii="Arial" w:eastAsia="Times New Roman" w:hAnsi="Arial" w:cs="Arial"/>
          <w:color w:val="000000"/>
          <w:sz w:val="20"/>
        </w:rPr>
        <w:br w:type="page"/>
      </w:r>
    </w:p>
    <w:p w14:paraId="0247372E" w14:textId="77777777" w:rsidR="00A65BE2" w:rsidRPr="003C7ED6" w:rsidRDefault="00A65BE2" w:rsidP="00A65BE2">
      <w:pPr>
        <w:rPr>
          <w:b/>
        </w:rPr>
      </w:pPr>
      <w:r w:rsidRPr="003C7ED6">
        <w:rPr>
          <w:b/>
        </w:rPr>
        <w:lastRenderedPageBreak/>
        <w:t>Reviewer 3</w:t>
      </w:r>
    </w:p>
    <w:p w14:paraId="011C99A2" w14:textId="77777777" w:rsidR="00A65BE2" w:rsidRPr="00C51BC4" w:rsidRDefault="00A65BE2" w:rsidP="00A65BE2">
      <w:pPr>
        <w:pStyle w:val="NormalWeb"/>
        <w:spacing w:before="0" w:beforeAutospacing="0" w:after="0" w:afterAutospacing="0"/>
        <w:rPr>
          <w:rFonts w:ascii="Arial" w:hAnsi="Arial" w:cs="Arial"/>
          <w:i/>
          <w:color w:val="000000"/>
          <w:sz w:val="20"/>
          <w:szCs w:val="20"/>
        </w:rPr>
      </w:pPr>
      <w:bookmarkStart w:id="2" w:name="OLE_LINK16"/>
      <w:bookmarkStart w:id="3" w:name="OLE_LINK17"/>
      <w:r w:rsidRPr="00C51BC4">
        <w:rPr>
          <w:rFonts w:ascii="Arial" w:hAnsi="Arial" w:cs="Arial"/>
          <w:b/>
          <w:i/>
          <w:color w:val="000000"/>
          <w:sz w:val="20"/>
          <w:szCs w:val="20"/>
        </w:rPr>
        <w:t xml:space="preserve">Comment: </w:t>
      </w:r>
      <w:bookmarkEnd w:id="2"/>
      <w:bookmarkEnd w:id="3"/>
      <w:r w:rsidRPr="00C51BC4">
        <w:rPr>
          <w:rFonts w:ascii="Arial" w:hAnsi="Arial" w:cs="Arial"/>
          <w:i/>
          <w:color w:val="000000"/>
          <w:sz w:val="20"/>
          <w:szCs w:val="20"/>
        </w:rPr>
        <w:t xml:space="preserve">Only one echo machine, one subject and 13 images were considered in this study. Perhaps discussing the current/usual methods of peak velocity detection in several examples of echocardiography machines would improve the understanding of the </w:t>
      </w:r>
      <w:proofErr w:type="spellStart"/>
      <w:r w:rsidRPr="00C51BC4">
        <w:rPr>
          <w:rFonts w:ascii="Arial" w:hAnsi="Arial" w:cs="Arial"/>
          <w:i/>
          <w:color w:val="000000"/>
          <w:sz w:val="20"/>
          <w:szCs w:val="20"/>
        </w:rPr>
        <w:t>generalisability</w:t>
      </w:r>
      <w:proofErr w:type="spellEnd"/>
      <w:r w:rsidRPr="00C51BC4">
        <w:rPr>
          <w:rFonts w:ascii="Arial" w:hAnsi="Arial" w:cs="Arial"/>
          <w:i/>
          <w:color w:val="000000"/>
          <w:sz w:val="20"/>
          <w:szCs w:val="20"/>
        </w:rPr>
        <w:t xml:space="preserve"> of the results.</w:t>
      </w:r>
    </w:p>
    <w:p w14:paraId="413E9EFD" w14:textId="77777777" w:rsidR="00A65BE2" w:rsidRPr="00C51BC4" w:rsidRDefault="00A65BE2" w:rsidP="00A65BE2">
      <w:pPr>
        <w:pStyle w:val="NormalWeb"/>
        <w:spacing w:before="0" w:beforeAutospacing="0" w:after="0" w:afterAutospacing="0"/>
        <w:rPr>
          <w:rFonts w:ascii="Arial" w:hAnsi="Arial" w:cs="Arial"/>
          <w:i/>
          <w:color w:val="000000"/>
          <w:sz w:val="20"/>
          <w:szCs w:val="20"/>
        </w:rPr>
      </w:pPr>
    </w:p>
    <w:p w14:paraId="1A663728" w14:textId="77777777" w:rsidR="00A65BE2" w:rsidRDefault="00A65BE2" w:rsidP="00A65BE2">
      <w:pPr>
        <w:pStyle w:val="NormalWeb"/>
        <w:spacing w:before="0" w:beforeAutospacing="0" w:after="0" w:afterAutospacing="0"/>
        <w:rPr>
          <w:rFonts w:ascii="Arial" w:hAnsi="Arial" w:cs="Arial"/>
          <w:color w:val="000000"/>
          <w:sz w:val="20"/>
          <w:szCs w:val="20"/>
        </w:rPr>
      </w:pPr>
      <w:r w:rsidRPr="00C51BC4">
        <w:rPr>
          <w:rFonts w:ascii="Arial" w:hAnsi="Arial" w:cs="Arial"/>
          <w:b/>
          <w:color w:val="000000"/>
          <w:sz w:val="20"/>
          <w:szCs w:val="20"/>
        </w:rPr>
        <w:t xml:space="preserve">Answer: </w:t>
      </w:r>
      <w:r w:rsidRPr="00C51BC4">
        <w:rPr>
          <w:rFonts w:ascii="Arial" w:hAnsi="Arial" w:cs="Arial"/>
          <w:color w:val="000000"/>
          <w:sz w:val="20"/>
          <w:szCs w:val="20"/>
        </w:rPr>
        <w:t>We agree with the reviewer. To address this, we added a section, “Limitations and Future Work”, and discussed this.</w:t>
      </w:r>
    </w:p>
    <w:p w14:paraId="5E5ECBCD" w14:textId="77777777" w:rsidR="00A65BE2" w:rsidRPr="00C51BC4" w:rsidRDefault="00A65BE2" w:rsidP="00A65BE2">
      <w:pPr>
        <w:pStyle w:val="NormalWeb"/>
        <w:spacing w:before="0" w:beforeAutospacing="0" w:after="0" w:afterAutospacing="0"/>
        <w:rPr>
          <w:rFonts w:ascii="Arial" w:hAnsi="Arial" w:cs="Arial"/>
          <w:i/>
          <w:color w:val="000000"/>
          <w:sz w:val="20"/>
          <w:szCs w:val="20"/>
        </w:rPr>
      </w:pPr>
      <w:r>
        <w:rPr>
          <w:rFonts w:ascii="Arial" w:hAnsi="Arial" w:cs="Arial"/>
          <w:color w:val="000000"/>
          <w:sz w:val="20"/>
          <w:szCs w:val="20"/>
        </w:rPr>
        <w:t>“</w:t>
      </w:r>
      <w:r w:rsidRPr="009D4DD7">
        <w:rPr>
          <w:rFonts w:ascii="Arial" w:hAnsi="Arial" w:cs="Arial"/>
          <w:color w:val="000000"/>
          <w:sz w:val="20"/>
          <w:szCs w:val="20"/>
        </w:rPr>
        <w:t xml:space="preserve">The proposed algorithm in this study was employed to detect peak velocity profiles from the images recorded by only one echo machine. In future studies, this algorithm should be tested on more subjects and different echocardiography machines. In addition, the performance of this algorithm was compared with the manual calculations of the study clinicians. The results were also qualitatively compared with a standard edge detection method. However, there are other algorithms for Doppler trace detection in literature [19–21] that outperform the </w:t>
      </w:r>
      <w:proofErr w:type="gramStart"/>
      <w:r w:rsidRPr="009D4DD7">
        <w:rPr>
          <w:rFonts w:ascii="Arial" w:hAnsi="Arial" w:cs="Arial"/>
          <w:color w:val="000000"/>
          <w:sz w:val="20"/>
          <w:szCs w:val="20"/>
        </w:rPr>
        <w:t>Canny</w:t>
      </w:r>
      <w:proofErr w:type="gramEnd"/>
      <w:r w:rsidRPr="009D4DD7">
        <w:rPr>
          <w:rFonts w:ascii="Arial" w:hAnsi="Arial" w:cs="Arial"/>
          <w:color w:val="000000"/>
          <w:sz w:val="20"/>
          <w:szCs w:val="20"/>
        </w:rPr>
        <w:t xml:space="preserve"> edge detector. The proposed algorithm should be compared against these algorithms.</w:t>
      </w:r>
      <w:r>
        <w:rPr>
          <w:rFonts w:ascii="Arial" w:hAnsi="Arial" w:cs="Arial"/>
          <w:color w:val="000000"/>
          <w:sz w:val="20"/>
          <w:szCs w:val="20"/>
        </w:rPr>
        <w:t>”</w:t>
      </w:r>
    </w:p>
    <w:p w14:paraId="75BD623E" w14:textId="77777777" w:rsidR="00A65BE2" w:rsidRPr="00C51BC4" w:rsidRDefault="00A65BE2" w:rsidP="00A65BE2">
      <w:pPr>
        <w:pStyle w:val="NormalWeb"/>
        <w:spacing w:before="0" w:beforeAutospacing="0" w:after="0" w:afterAutospacing="0"/>
        <w:rPr>
          <w:rFonts w:ascii="Arial" w:hAnsi="Arial" w:cs="Arial"/>
          <w:i/>
          <w:color w:val="000000"/>
          <w:sz w:val="20"/>
          <w:szCs w:val="20"/>
        </w:rPr>
      </w:pPr>
    </w:p>
    <w:p w14:paraId="7D6EDE81" w14:textId="77777777" w:rsidR="00A65BE2" w:rsidRPr="00C51BC4" w:rsidRDefault="00A65BE2" w:rsidP="00A65BE2">
      <w:pPr>
        <w:pStyle w:val="NormalWeb"/>
        <w:spacing w:before="0" w:beforeAutospacing="0" w:after="0" w:afterAutospacing="0"/>
        <w:rPr>
          <w:rFonts w:ascii="Arial" w:hAnsi="Arial" w:cs="Arial"/>
          <w:i/>
          <w:color w:val="000000"/>
          <w:sz w:val="20"/>
          <w:szCs w:val="20"/>
        </w:rPr>
      </w:pPr>
      <w:r w:rsidRPr="00C51BC4">
        <w:rPr>
          <w:rFonts w:ascii="Arial" w:hAnsi="Arial" w:cs="Arial"/>
          <w:b/>
          <w:i/>
          <w:color w:val="000000"/>
          <w:sz w:val="20"/>
          <w:szCs w:val="20"/>
        </w:rPr>
        <w:t xml:space="preserve">Comment: </w:t>
      </w:r>
      <w:r w:rsidRPr="00C51BC4">
        <w:rPr>
          <w:rFonts w:ascii="Arial" w:hAnsi="Arial" w:cs="Arial"/>
          <w:i/>
          <w:color w:val="000000"/>
          <w:sz w:val="20"/>
          <w:szCs w:val="20"/>
        </w:rPr>
        <w:t>A clearer separation of the proposed method versus usual methods could improve the understanding of the novelty of the study for the reader.</w:t>
      </w:r>
    </w:p>
    <w:p w14:paraId="215AEFFA" w14:textId="77777777" w:rsidR="00A65BE2" w:rsidRPr="00C51BC4" w:rsidRDefault="00A65BE2" w:rsidP="00A65BE2">
      <w:pPr>
        <w:pStyle w:val="NormalWeb"/>
        <w:spacing w:before="0" w:beforeAutospacing="0" w:after="0" w:afterAutospacing="0"/>
        <w:rPr>
          <w:rFonts w:ascii="Arial" w:hAnsi="Arial" w:cs="Arial"/>
          <w:i/>
          <w:color w:val="000000"/>
          <w:sz w:val="20"/>
          <w:szCs w:val="20"/>
        </w:rPr>
      </w:pPr>
    </w:p>
    <w:p w14:paraId="38B52010" w14:textId="77777777" w:rsidR="00A65BE2" w:rsidRDefault="00A65BE2" w:rsidP="00A65BE2">
      <w:pPr>
        <w:pStyle w:val="NormalWeb"/>
        <w:spacing w:before="0" w:beforeAutospacing="0" w:after="0" w:afterAutospacing="0"/>
        <w:rPr>
          <w:rFonts w:ascii="Arial" w:hAnsi="Arial" w:cs="Arial"/>
          <w:color w:val="000000"/>
          <w:sz w:val="20"/>
          <w:szCs w:val="20"/>
        </w:rPr>
      </w:pPr>
      <w:bookmarkStart w:id="4" w:name="OLE_LINK18"/>
      <w:bookmarkStart w:id="5" w:name="OLE_LINK19"/>
      <w:bookmarkStart w:id="6" w:name="OLE_LINK20"/>
      <w:r w:rsidRPr="00C51BC4">
        <w:rPr>
          <w:rFonts w:ascii="Arial" w:hAnsi="Arial" w:cs="Arial"/>
          <w:b/>
          <w:color w:val="000000"/>
          <w:sz w:val="20"/>
          <w:szCs w:val="20"/>
        </w:rPr>
        <w:t>Answer:</w:t>
      </w:r>
      <w:bookmarkEnd w:id="4"/>
      <w:bookmarkEnd w:id="5"/>
      <w:bookmarkEnd w:id="6"/>
      <w:r>
        <w:rPr>
          <w:rFonts w:ascii="Arial" w:hAnsi="Arial" w:cs="Arial"/>
          <w:b/>
          <w:color w:val="000000"/>
          <w:sz w:val="20"/>
          <w:szCs w:val="20"/>
        </w:rPr>
        <w:t xml:space="preserve"> </w:t>
      </w:r>
      <w:r w:rsidRPr="009D4DD7">
        <w:rPr>
          <w:rFonts w:ascii="Arial" w:hAnsi="Arial" w:cs="Arial"/>
          <w:color w:val="000000"/>
          <w:sz w:val="20"/>
          <w:szCs w:val="20"/>
        </w:rPr>
        <w:t>Thanks</w:t>
      </w:r>
      <w:r>
        <w:rPr>
          <w:rFonts w:ascii="Arial" w:hAnsi="Arial" w:cs="Arial"/>
          <w:color w:val="000000"/>
          <w:sz w:val="20"/>
          <w:szCs w:val="20"/>
        </w:rPr>
        <w:t xml:space="preserve">. We explained this in Line 240 as follows </w:t>
      </w:r>
    </w:p>
    <w:p w14:paraId="179BE247" w14:textId="77777777" w:rsidR="00A65BE2" w:rsidRPr="003752DB" w:rsidRDefault="00A65BE2" w:rsidP="00A65BE2">
      <w:pPr>
        <w:pStyle w:val="NormalWeb"/>
        <w:spacing w:before="0" w:beforeAutospacing="0" w:after="0" w:afterAutospacing="0"/>
        <w:rPr>
          <w:rFonts w:ascii="Arial" w:hAnsi="Arial" w:cs="Arial"/>
          <w:i/>
          <w:color w:val="000000"/>
          <w:sz w:val="20"/>
          <w:szCs w:val="20"/>
        </w:rPr>
      </w:pPr>
      <w:r>
        <w:rPr>
          <w:rFonts w:ascii="Arial" w:hAnsi="Arial" w:cs="Arial"/>
          <w:color w:val="000000"/>
          <w:sz w:val="20"/>
          <w:szCs w:val="20"/>
        </w:rPr>
        <w:t>“</w:t>
      </w:r>
      <w:r w:rsidRPr="009D4DD7">
        <w:rPr>
          <w:rFonts w:ascii="Arial" w:hAnsi="Arial" w:cs="Arial"/>
          <w:color w:val="000000"/>
          <w:sz w:val="20"/>
          <w:szCs w:val="20"/>
        </w:rPr>
        <w:t xml:space="preserve">The proposed algorithm in this study, on the other hand, always estimates a lower and an upper edge in each vertical line. The proposed algorithm also resulted in continuous velocity profiles and less artifacts compared to the </w:t>
      </w:r>
      <w:proofErr w:type="gramStart"/>
      <w:r w:rsidRPr="009D4DD7">
        <w:rPr>
          <w:rFonts w:ascii="Arial" w:hAnsi="Arial" w:cs="Arial"/>
          <w:color w:val="000000"/>
          <w:sz w:val="20"/>
          <w:szCs w:val="20"/>
        </w:rPr>
        <w:t>Canny</w:t>
      </w:r>
      <w:proofErr w:type="gramEnd"/>
      <w:r w:rsidRPr="009D4DD7">
        <w:rPr>
          <w:rFonts w:ascii="Arial" w:hAnsi="Arial" w:cs="Arial"/>
          <w:color w:val="000000"/>
          <w:sz w:val="20"/>
          <w:szCs w:val="20"/>
        </w:rPr>
        <w:t xml:space="preserve"> method. In addition, it was simpler and less computationally expensive since it was only based on two simple </w:t>
      </w:r>
      <w:proofErr w:type="spellStart"/>
      <w:r w:rsidRPr="009D4DD7">
        <w:rPr>
          <w:rFonts w:ascii="Arial" w:hAnsi="Arial" w:cs="Arial"/>
          <w:color w:val="000000"/>
          <w:sz w:val="20"/>
          <w:szCs w:val="20"/>
        </w:rPr>
        <w:t>thresholding</w:t>
      </w:r>
      <w:proofErr w:type="spellEnd"/>
      <w:r w:rsidRPr="009D4DD7">
        <w:rPr>
          <w:rFonts w:ascii="Arial" w:hAnsi="Arial" w:cs="Arial"/>
          <w:color w:val="000000"/>
          <w:sz w:val="20"/>
          <w:szCs w:val="20"/>
        </w:rPr>
        <w:t xml:space="preserve"> operations.”</w:t>
      </w:r>
    </w:p>
    <w:p w14:paraId="5099537B" w14:textId="77777777" w:rsidR="00A65BE2" w:rsidRPr="00A65BE2" w:rsidRDefault="00A65BE2" w:rsidP="00A65BE2">
      <w:pPr>
        <w:rPr>
          <w:rFonts w:ascii="Times New Roman" w:eastAsia="Times New Roman" w:hAnsi="Times New Roman"/>
          <w:szCs w:val="24"/>
          <w:lang w:val="en-GB"/>
        </w:rPr>
      </w:pPr>
      <w:bookmarkStart w:id="7" w:name="_GoBack"/>
      <w:bookmarkEnd w:id="7"/>
    </w:p>
    <w:sectPr w:rsidR="00A65BE2" w:rsidRPr="00A65BE2">
      <w:headerReference w:type="first" r:id="rId8"/>
      <w:pgSz w:w="12240" w:h="15840"/>
      <w:pgMar w:top="1440" w:right="1008" w:bottom="720" w:left="1008"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E5550" w14:textId="77777777" w:rsidR="00084BBE" w:rsidRDefault="00084BBE">
      <w:r>
        <w:separator/>
      </w:r>
    </w:p>
  </w:endnote>
  <w:endnote w:type="continuationSeparator" w:id="0">
    <w:p w14:paraId="64B9C652" w14:textId="77777777" w:rsidR="00084BBE" w:rsidRDefault="00084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85A9E" w14:textId="77777777" w:rsidR="00084BBE" w:rsidRDefault="00084BBE">
      <w:r>
        <w:separator/>
      </w:r>
    </w:p>
  </w:footnote>
  <w:footnote w:type="continuationSeparator" w:id="0">
    <w:p w14:paraId="56F2DFC4" w14:textId="77777777" w:rsidR="00084BBE" w:rsidRDefault="00084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04330" w14:textId="77777777" w:rsidR="00016763" w:rsidRDefault="00016763">
    <w:pPr>
      <w:widowControl w:val="0"/>
      <w:tabs>
        <w:tab w:val="left" w:pos="-3030"/>
        <w:tab w:val="center" w:pos="6030"/>
        <w:tab w:val="left" w:pos="7200"/>
      </w:tabs>
      <w:ind w:right="-720"/>
      <w:rPr>
        <w:sz w:val="26"/>
      </w:rPr>
    </w:pPr>
    <w:r>
      <w:rPr>
        <w:sz w:val="26"/>
      </w:rPr>
      <w:t>UNIVERSITY OF CALIFORNIA, DAVIS</w:t>
    </w:r>
  </w:p>
  <w:tbl>
    <w:tblPr>
      <w:tblW w:w="0" w:type="auto"/>
      <w:tblLayout w:type="fixed"/>
      <w:tblCellMar>
        <w:left w:w="80" w:type="dxa"/>
        <w:right w:w="80" w:type="dxa"/>
      </w:tblCellMar>
      <w:tblLook w:val="0000" w:firstRow="0" w:lastRow="0" w:firstColumn="0" w:lastColumn="0" w:noHBand="0" w:noVBand="0"/>
    </w:tblPr>
    <w:tblGrid>
      <w:gridCol w:w="6740"/>
      <w:gridCol w:w="1170"/>
      <w:gridCol w:w="2430"/>
    </w:tblGrid>
    <w:tr w:rsidR="00920569" w14:paraId="002535B6" w14:textId="77777777">
      <w:tc>
        <w:tcPr>
          <w:tcW w:w="6740" w:type="dxa"/>
        </w:tcPr>
        <w:p w14:paraId="6E9E76A8" w14:textId="77777777" w:rsidR="00016763" w:rsidRDefault="00016763">
          <w:pPr>
            <w:widowControl w:val="0"/>
            <w:tabs>
              <w:tab w:val="left" w:pos="-3030"/>
              <w:tab w:val="center" w:pos="6030"/>
              <w:tab w:val="left" w:pos="7200"/>
            </w:tabs>
            <w:ind w:right="-720"/>
          </w:pPr>
        </w:p>
        <w:p w14:paraId="503AEC4A" w14:textId="77777777" w:rsidR="00016763" w:rsidRDefault="00016763" w:rsidP="00920569">
          <w:pPr>
            <w:widowControl w:val="0"/>
            <w:tabs>
              <w:tab w:val="left" w:pos="-3030"/>
              <w:tab w:val="left" w:leader="underscore" w:pos="6580"/>
            </w:tabs>
            <w:ind w:right="-720"/>
            <w:rPr>
              <w:b/>
              <w:position w:val="-8"/>
              <w:sz w:val="14"/>
              <w:u w:val="single"/>
            </w:rPr>
          </w:pPr>
          <w:r>
            <w:rPr>
              <w:position w:val="-2"/>
              <w:sz w:val="14"/>
              <w:u w:val="single"/>
            </w:rPr>
            <w:tab/>
          </w:r>
        </w:p>
        <w:p w14:paraId="7F87A407" w14:textId="77777777" w:rsidR="00920569" w:rsidRDefault="00920569">
          <w:pPr>
            <w:widowControl w:val="0"/>
            <w:tabs>
              <w:tab w:val="left" w:pos="-3030"/>
              <w:tab w:val="center" w:leader="underscore" w:pos="6030"/>
            </w:tabs>
            <w:ind w:right="-720"/>
            <w:rPr>
              <w:position w:val="-4"/>
              <w:sz w:val="14"/>
            </w:rPr>
          </w:pPr>
          <w:r>
            <w:rPr>
              <w:position w:val="-4"/>
              <w:sz w:val="14"/>
            </w:rPr>
            <w:t>BERKELEY</w:t>
          </w:r>
          <w:r>
            <w:rPr>
              <w:position w:val="-4"/>
              <w:sz w:val="18"/>
            </w:rPr>
            <w:t xml:space="preserve"> </w:t>
          </w:r>
          <w:r>
            <w:rPr>
              <w:position w:val="-4"/>
              <w:sz w:val="12"/>
            </w:rPr>
            <w:t xml:space="preserve">• </w:t>
          </w:r>
          <w:r>
            <w:rPr>
              <w:position w:val="-4"/>
              <w:sz w:val="14"/>
            </w:rPr>
            <w:t>DAVIS</w:t>
          </w:r>
          <w:r>
            <w:rPr>
              <w:position w:val="-4"/>
              <w:sz w:val="18"/>
            </w:rPr>
            <w:t xml:space="preserve"> </w:t>
          </w:r>
          <w:r>
            <w:rPr>
              <w:position w:val="-4"/>
              <w:sz w:val="12"/>
            </w:rPr>
            <w:t xml:space="preserve">• </w:t>
          </w:r>
          <w:r>
            <w:rPr>
              <w:position w:val="-4"/>
              <w:sz w:val="14"/>
            </w:rPr>
            <w:t>IRVINE</w:t>
          </w:r>
          <w:r>
            <w:rPr>
              <w:position w:val="-4"/>
              <w:sz w:val="18"/>
            </w:rPr>
            <w:t xml:space="preserve"> </w:t>
          </w:r>
          <w:r>
            <w:rPr>
              <w:position w:val="-4"/>
              <w:sz w:val="12"/>
            </w:rPr>
            <w:t xml:space="preserve">• </w:t>
          </w:r>
          <w:r>
            <w:rPr>
              <w:position w:val="-4"/>
              <w:sz w:val="14"/>
            </w:rPr>
            <w:t xml:space="preserve">LOS ANGELES </w:t>
          </w:r>
          <w:r>
            <w:rPr>
              <w:position w:val="-4"/>
              <w:sz w:val="18"/>
            </w:rPr>
            <w:t xml:space="preserve"> </w:t>
          </w:r>
          <w:r>
            <w:rPr>
              <w:position w:val="-4"/>
              <w:sz w:val="12"/>
            </w:rPr>
            <w:t xml:space="preserve">• </w:t>
          </w:r>
          <w:r>
            <w:rPr>
              <w:position w:val="-4"/>
              <w:sz w:val="14"/>
            </w:rPr>
            <w:t>MERCED</w:t>
          </w:r>
          <w:r>
            <w:rPr>
              <w:position w:val="-4"/>
              <w:sz w:val="18"/>
            </w:rPr>
            <w:t xml:space="preserve"> </w:t>
          </w:r>
          <w:r>
            <w:rPr>
              <w:position w:val="-4"/>
              <w:sz w:val="12"/>
            </w:rPr>
            <w:t>•</w:t>
          </w:r>
          <w:r>
            <w:rPr>
              <w:position w:val="-4"/>
              <w:sz w:val="14"/>
            </w:rPr>
            <w:t xml:space="preserve"> RIVERSIDE</w:t>
          </w:r>
          <w:r>
            <w:rPr>
              <w:position w:val="-4"/>
              <w:sz w:val="18"/>
            </w:rPr>
            <w:t xml:space="preserve"> </w:t>
          </w:r>
          <w:r>
            <w:rPr>
              <w:position w:val="-4"/>
              <w:sz w:val="12"/>
            </w:rPr>
            <w:t xml:space="preserve">• </w:t>
          </w:r>
          <w:r>
            <w:rPr>
              <w:position w:val="-4"/>
              <w:sz w:val="14"/>
            </w:rPr>
            <w:t>SAN DIEGO</w:t>
          </w:r>
          <w:r>
            <w:rPr>
              <w:position w:val="-4"/>
              <w:sz w:val="18"/>
            </w:rPr>
            <w:t xml:space="preserve"> </w:t>
          </w:r>
          <w:r>
            <w:rPr>
              <w:position w:val="-4"/>
              <w:sz w:val="12"/>
            </w:rPr>
            <w:t xml:space="preserve">• </w:t>
          </w:r>
          <w:r>
            <w:rPr>
              <w:position w:val="-4"/>
              <w:sz w:val="14"/>
            </w:rPr>
            <w:t xml:space="preserve">SAN FRANCISCO </w:t>
          </w:r>
        </w:p>
        <w:p w14:paraId="11AC95E2" w14:textId="77777777" w:rsidR="00920569" w:rsidRDefault="00920569" w:rsidP="00920569">
          <w:pPr>
            <w:widowControl w:val="0"/>
            <w:tabs>
              <w:tab w:val="left" w:pos="-3030"/>
              <w:tab w:val="left" w:leader="underscore" w:pos="6570"/>
            </w:tabs>
            <w:ind w:right="-720"/>
            <w:rPr>
              <w:b/>
              <w:position w:val="-8"/>
              <w:sz w:val="14"/>
            </w:rPr>
          </w:pPr>
          <w:r>
            <w:rPr>
              <w:sz w:val="14"/>
              <w:u w:val="single"/>
            </w:rPr>
            <w:tab/>
          </w:r>
        </w:p>
        <w:p w14:paraId="24FEC3F6" w14:textId="77777777" w:rsidR="00920569" w:rsidRDefault="00920569">
          <w:pPr>
            <w:widowControl w:val="0"/>
            <w:tabs>
              <w:tab w:val="left" w:pos="-3030"/>
              <w:tab w:val="left" w:leader="underscore" w:pos="6030"/>
            </w:tabs>
            <w:ind w:right="-720"/>
          </w:pPr>
        </w:p>
      </w:tc>
      <w:tc>
        <w:tcPr>
          <w:tcW w:w="1170" w:type="dxa"/>
        </w:tcPr>
        <w:p w14:paraId="5CB08B6F" w14:textId="77777777" w:rsidR="00920569" w:rsidRDefault="006878A3">
          <w:pPr>
            <w:widowControl w:val="0"/>
            <w:tabs>
              <w:tab w:val="left" w:pos="-3030"/>
              <w:tab w:val="center" w:pos="6030"/>
              <w:tab w:val="left" w:pos="7200"/>
            </w:tabs>
            <w:ind w:left="-80" w:right="-80"/>
          </w:pPr>
          <w:r>
            <w:rPr>
              <w:noProof/>
            </w:rPr>
            <w:drawing>
              <wp:inline distT="0" distB="0" distL="0" distR="0" wp14:anchorId="3D583909" wp14:editId="7C90F598">
                <wp:extent cx="7239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p>
      </w:tc>
      <w:tc>
        <w:tcPr>
          <w:tcW w:w="2430" w:type="dxa"/>
        </w:tcPr>
        <w:p w14:paraId="7BE1FDB5" w14:textId="77777777" w:rsidR="00920569" w:rsidRDefault="00920569">
          <w:pPr>
            <w:widowControl w:val="0"/>
            <w:tabs>
              <w:tab w:val="left" w:pos="-3030"/>
              <w:tab w:val="center" w:pos="6030"/>
              <w:tab w:val="left" w:pos="7200"/>
            </w:tabs>
            <w:ind w:right="-720"/>
          </w:pPr>
        </w:p>
        <w:p w14:paraId="27CF0789" w14:textId="77777777" w:rsidR="00920569" w:rsidRDefault="00920569">
          <w:pPr>
            <w:widowControl w:val="0"/>
            <w:tabs>
              <w:tab w:val="left" w:pos="-3030"/>
              <w:tab w:val="left" w:leader="underscore" w:pos="2420"/>
            </w:tabs>
            <w:ind w:right="-168"/>
            <w:rPr>
              <w:b/>
              <w:position w:val="-8"/>
              <w:sz w:val="14"/>
              <w:u w:val="single"/>
            </w:rPr>
          </w:pPr>
          <w:r>
            <w:rPr>
              <w:position w:val="-2"/>
              <w:sz w:val="14"/>
              <w:u w:val="single"/>
            </w:rPr>
            <w:tab/>
          </w:r>
        </w:p>
        <w:p w14:paraId="4C60D322" w14:textId="77777777" w:rsidR="00920569" w:rsidRDefault="00920569">
          <w:pPr>
            <w:widowControl w:val="0"/>
            <w:tabs>
              <w:tab w:val="left" w:pos="-3030"/>
              <w:tab w:val="left" w:leader="underscore" w:pos="1880"/>
            </w:tabs>
            <w:ind w:right="-168"/>
            <w:rPr>
              <w:position w:val="-4"/>
              <w:sz w:val="14"/>
            </w:rPr>
          </w:pPr>
          <w:r>
            <w:rPr>
              <w:position w:val="-4"/>
              <w:sz w:val="14"/>
            </w:rPr>
            <w:t>SANTA BARBARA</w:t>
          </w:r>
          <w:r>
            <w:rPr>
              <w:position w:val="-4"/>
              <w:sz w:val="18"/>
            </w:rPr>
            <w:t xml:space="preserve"> </w:t>
          </w:r>
          <w:r>
            <w:rPr>
              <w:position w:val="-4"/>
              <w:sz w:val="12"/>
            </w:rPr>
            <w:t xml:space="preserve">•  </w:t>
          </w:r>
          <w:r>
            <w:rPr>
              <w:position w:val="-4"/>
              <w:sz w:val="14"/>
            </w:rPr>
            <w:t>SANTA CRUZ</w:t>
          </w:r>
        </w:p>
        <w:p w14:paraId="39909A51" w14:textId="77777777" w:rsidR="00920569" w:rsidRDefault="00920569">
          <w:pPr>
            <w:widowControl w:val="0"/>
            <w:tabs>
              <w:tab w:val="left" w:pos="-3030"/>
              <w:tab w:val="left" w:leader="underscore" w:pos="2420"/>
            </w:tabs>
            <w:ind w:right="-168"/>
            <w:rPr>
              <w:b/>
              <w:position w:val="-8"/>
              <w:sz w:val="14"/>
              <w:u w:val="single"/>
            </w:rPr>
          </w:pPr>
          <w:r>
            <w:rPr>
              <w:sz w:val="14"/>
              <w:u w:val="single"/>
            </w:rPr>
            <w:tab/>
          </w:r>
        </w:p>
        <w:p w14:paraId="7B7CDC88" w14:textId="77777777" w:rsidR="00920569" w:rsidRDefault="00920569">
          <w:pPr>
            <w:widowControl w:val="0"/>
            <w:tabs>
              <w:tab w:val="left" w:pos="-3030"/>
              <w:tab w:val="left" w:leader="underscore" w:pos="2160"/>
            </w:tabs>
            <w:ind w:right="-168"/>
          </w:pPr>
        </w:p>
      </w:tc>
    </w:tr>
  </w:tbl>
  <w:p w14:paraId="2E8A349A" w14:textId="77777777" w:rsidR="00920569" w:rsidRDefault="00920569" w:rsidP="00920569"/>
  <w:p w14:paraId="0710B53E" w14:textId="77777777" w:rsidR="00920569" w:rsidRDefault="00920569" w:rsidP="00920569">
    <w:pPr>
      <w:rPr>
        <w:sz w:val="14"/>
      </w:rPr>
    </w:pPr>
    <w:r>
      <w:rPr>
        <w:sz w:val="14"/>
      </w:rPr>
      <w:t xml:space="preserve">DEPARTMENT OF </w:t>
    </w:r>
    <w:r w:rsidR="006878A3">
      <w:rPr>
        <w:sz w:val="14"/>
      </w:rPr>
      <w:t>BIOMEDICAL ENGINEERING</w:t>
    </w:r>
  </w:p>
  <w:p w14:paraId="2705BD5A" w14:textId="77777777" w:rsidR="00920569" w:rsidRDefault="00920569" w:rsidP="00920569">
    <w:pPr>
      <w:widowControl w:val="0"/>
      <w:tabs>
        <w:tab w:val="left" w:pos="-3030"/>
        <w:tab w:val="left" w:pos="5850"/>
        <w:tab w:val="left" w:pos="6930"/>
        <w:tab w:val="left" w:pos="7200"/>
      </w:tabs>
      <w:spacing w:after="40"/>
      <w:ind w:right="-720"/>
      <w:rPr>
        <w:sz w:val="14"/>
      </w:rPr>
    </w:pPr>
    <w:r>
      <w:rPr>
        <w:sz w:val="14"/>
      </w:rPr>
      <w:tab/>
    </w:r>
    <w:r w:rsidR="00E51612">
      <w:rPr>
        <w:sz w:val="14"/>
      </w:rPr>
      <w:tab/>
    </w:r>
    <w:r>
      <w:rPr>
        <w:sz w:val="14"/>
      </w:rPr>
      <w:t>ONE SHIELDS AVENUE</w:t>
    </w:r>
  </w:p>
  <w:p w14:paraId="223DF785" w14:textId="77777777" w:rsidR="00920569" w:rsidRDefault="006878A3">
    <w:pPr>
      <w:widowControl w:val="0"/>
      <w:tabs>
        <w:tab w:val="left" w:pos="-3030"/>
        <w:tab w:val="left" w:pos="5850"/>
        <w:tab w:val="left" w:pos="6930"/>
        <w:tab w:val="left" w:pos="7200"/>
      </w:tabs>
      <w:spacing w:after="40"/>
      <w:ind w:right="-720"/>
      <w:rPr>
        <w:sz w:val="14"/>
      </w:rPr>
    </w:pPr>
    <w:r>
      <w:rPr>
        <w:sz w:val="14"/>
      </w:rPr>
      <w:t>PHONE (530) 752-1033</w:t>
    </w:r>
    <w:r w:rsidR="00E51612">
      <w:rPr>
        <w:sz w:val="14"/>
      </w:rPr>
      <w:tab/>
    </w:r>
    <w:r w:rsidR="00E51612">
      <w:rPr>
        <w:sz w:val="14"/>
      </w:rPr>
      <w:tab/>
    </w:r>
    <w:r w:rsidR="00920569">
      <w:rPr>
        <w:sz w:val="14"/>
      </w:rPr>
      <w:t>DAVIS, CALIFORNIA  95616–8585</w:t>
    </w:r>
  </w:p>
  <w:p w14:paraId="3E4D6A48" w14:textId="77777777" w:rsidR="00920569" w:rsidRDefault="00920569">
    <w:pP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705DE"/>
    <w:multiLevelType w:val="hybridMultilevel"/>
    <w:tmpl w:val="79BC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EC"/>
    <w:rsid w:val="000020D3"/>
    <w:rsid w:val="00016763"/>
    <w:rsid w:val="00027BA4"/>
    <w:rsid w:val="00084BBE"/>
    <w:rsid w:val="00162C40"/>
    <w:rsid w:val="00265C5E"/>
    <w:rsid w:val="00292190"/>
    <w:rsid w:val="002A4C9F"/>
    <w:rsid w:val="003267D6"/>
    <w:rsid w:val="00336611"/>
    <w:rsid w:val="003929E0"/>
    <w:rsid w:val="003B04C3"/>
    <w:rsid w:val="00403737"/>
    <w:rsid w:val="004405C4"/>
    <w:rsid w:val="00446324"/>
    <w:rsid w:val="0047462E"/>
    <w:rsid w:val="0060446F"/>
    <w:rsid w:val="00656B1C"/>
    <w:rsid w:val="006878A3"/>
    <w:rsid w:val="006F4A47"/>
    <w:rsid w:val="007523ED"/>
    <w:rsid w:val="0078422A"/>
    <w:rsid w:val="007A3AAE"/>
    <w:rsid w:val="009135EC"/>
    <w:rsid w:val="00916AE0"/>
    <w:rsid w:val="00920569"/>
    <w:rsid w:val="009B28DA"/>
    <w:rsid w:val="009F5B0A"/>
    <w:rsid w:val="00A246B9"/>
    <w:rsid w:val="00A46486"/>
    <w:rsid w:val="00A65BE2"/>
    <w:rsid w:val="00A81C61"/>
    <w:rsid w:val="00AB589C"/>
    <w:rsid w:val="00B00DE7"/>
    <w:rsid w:val="00B8696D"/>
    <w:rsid w:val="00C7137E"/>
    <w:rsid w:val="00CC3CEB"/>
    <w:rsid w:val="00D973BC"/>
    <w:rsid w:val="00E0341B"/>
    <w:rsid w:val="00E51612"/>
    <w:rsid w:val="00FF5C8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6909B5B"/>
  <w14:defaultImageDpi w14:val="300"/>
  <w15:docId w15:val="{A3E02D83-493F-4CEE-9DE0-CFBF1859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line">
    <w:name w:val="1line"/>
    <w:aliases w:val="1l"/>
    <w:basedOn w:val="Normal"/>
    <w:pPr>
      <w:spacing w:before="240"/>
      <w:jc w:val="both"/>
    </w:pPr>
    <w:rPr>
      <w:rFonts w:eastAsia="Times New Roman"/>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styleId="NoSpacing">
    <w:name w:val="No Spacing"/>
    <w:uiPriority w:val="1"/>
    <w:qFormat/>
    <w:rsid w:val="006878A3"/>
    <w:rPr>
      <w:rFonts w:ascii="Calibri" w:eastAsia="Calibri" w:hAnsi="Calibri" w:cs="Arial"/>
      <w:sz w:val="22"/>
      <w:szCs w:val="22"/>
    </w:rPr>
  </w:style>
  <w:style w:type="paragraph" w:styleId="ListParagraph">
    <w:name w:val="List Paragraph"/>
    <w:basedOn w:val="Normal"/>
    <w:uiPriority w:val="34"/>
    <w:qFormat/>
    <w:rsid w:val="00336611"/>
    <w:pPr>
      <w:ind w:left="720"/>
      <w:contextualSpacing/>
    </w:pPr>
  </w:style>
  <w:style w:type="character" w:styleId="Hyperlink">
    <w:name w:val="Hyperlink"/>
    <w:basedOn w:val="DefaultParagraphFont"/>
    <w:uiPriority w:val="99"/>
    <w:unhideWhenUsed/>
    <w:rsid w:val="003B04C3"/>
    <w:rPr>
      <w:strike w:val="0"/>
      <w:dstrike w:val="0"/>
      <w:color w:val="007398"/>
      <w:u w:val="none"/>
      <w:effect w:val="none"/>
    </w:rPr>
  </w:style>
  <w:style w:type="paragraph" w:styleId="NormalWeb">
    <w:name w:val="Normal (Web)"/>
    <w:basedOn w:val="Normal"/>
    <w:uiPriority w:val="99"/>
    <w:unhideWhenUsed/>
    <w:rsid w:val="00A65BE2"/>
    <w:pPr>
      <w:spacing w:before="100" w:beforeAutospacing="1" w:after="100" w:afterAutospacing="1"/>
    </w:pPr>
    <w:rPr>
      <w:rFonts w:ascii="Times New Roman" w:eastAsia="Times New Roman" w:hAnsi="Times New Roman"/>
      <w:szCs w:val="24"/>
    </w:rPr>
  </w:style>
  <w:style w:type="paragraph" w:customStyle="1" w:styleId="MDPI39equation">
    <w:name w:val="MDPI_3.9_equation"/>
    <w:basedOn w:val="MDPI31text"/>
    <w:qFormat/>
    <w:rsid w:val="00A65BE2"/>
    <w:pPr>
      <w:spacing w:before="120" w:after="120"/>
      <w:ind w:left="709" w:firstLine="0"/>
      <w:jc w:val="center"/>
    </w:pPr>
  </w:style>
  <w:style w:type="paragraph" w:customStyle="1" w:styleId="MDPI3aequationnumber">
    <w:name w:val="MDPI_3.a_equation_number"/>
    <w:basedOn w:val="MDPI31text"/>
    <w:qFormat/>
    <w:rsid w:val="00A65BE2"/>
    <w:pPr>
      <w:spacing w:before="120" w:after="120" w:line="240" w:lineRule="auto"/>
      <w:ind w:firstLine="0"/>
      <w:jc w:val="right"/>
    </w:pPr>
  </w:style>
  <w:style w:type="paragraph" w:customStyle="1" w:styleId="MDPI31text">
    <w:name w:val="MDPI_3.1_text"/>
    <w:qFormat/>
    <w:rsid w:val="00A65BE2"/>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taebi@ucdav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lpstr>
    </vt:vector>
  </TitlesOfParts>
  <Company>ECE - UC Davis</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cp:lastModifiedBy>Amirtaha Taebi</cp:lastModifiedBy>
  <cp:revision>7</cp:revision>
  <cp:lastPrinted>2007-03-05T23:42:00Z</cp:lastPrinted>
  <dcterms:created xsi:type="dcterms:W3CDTF">2018-11-09T22:23:00Z</dcterms:created>
  <dcterms:modified xsi:type="dcterms:W3CDTF">2019-07-04T09:46:00Z</dcterms:modified>
</cp:coreProperties>
</file>