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FEC" w:rsidRDefault="00F95026">
      <w:r>
        <w:t>Welcome to topbean technologies</w:t>
      </w:r>
    </w:p>
    <w:sectPr w:rsidR="00D03F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95026"/>
    <w:rsid w:val="00D03FEC"/>
    <w:rsid w:val="00F95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2017-08-29T08:04:00Z</dcterms:created>
  <dcterms:modified xsi:type="dcterms:W3CDTF">2017-08-29T08:05:00Z</dcterms:modified>
</cp:coreProperties>
</file>