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Jupyterlab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Virtual Environment: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‘cd’ into your main directory, and create folder where you would like to start developing your project/app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virtual environment: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 and Linux,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python3 -m venv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 -m venv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your new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 and Linux,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.\env\Scripts\activate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libraries: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pip installed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help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numpy==1.18.1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pandas==1.0.0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plotly==4.8.0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dash==1.13.3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Jupyterlab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Dash inside Jupyter lab: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jupyter-dash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 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this step needs Node.js and NPM installed on your computer. To check whether you have Node and NPM on your computer, just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node -v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npm -v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into command prompt. If you need to install these packages, go to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Plotly figures inside jupyter lab: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jupyterlab "ipywidgets&gt;=7.5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labextension install jupyterlab-plotly@4.8.2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aslo requires Node.js and NPM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Jupyterlab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color w:val="00b050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you can save your jupyter file (.ipynb) as a python file (.py) and run it in Pycharm or any other IDE. Inside Jupyterlab, use the 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 &gt;</w:t>
      </w:r>
      <w:r w:rsidDel="00000000" w:rsidR="00000000" w:rsidRPr="00000000">
        <w:rPr>
          <w:i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Notebook As…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i w:val="1"/>
          <w:rtl w:val="0"/>
        </w:rPr>
        <w:t xml:space="preserve">Executable Script</w:t>
      </w:r>
      <w:r w:rsidDel="00000000" w:rsidR="00000000" w:rsidRPr="00000000">
        <w:rPr>
          <w:rtl w:val="0"/>
        </w:rPr>
        <w:t xml:space="preserve"> menu entry.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Since you’re here…</w:t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1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My goal is to make this a sustainable project for myself and my viewers, so if you appreciate my channel and are able support its existence, I would be grateful to you. </w:t>
      </w:r>
      <w:r w:rsidDel="00000000" w:rsidR="00000000" w:rsidRPr="00000000">
        <w:rPr>
          <w:color w:val="212529"/>
          <w:highlight w:val="yellow"/>
          <w:rtl w:val="0"/>
        </w:rPr>
        <w:t xml:space="preserve">Become my supporter at:</w:t>
      </w:r>
      <w:hyperlink r:id="rId8">
        <w:r w:rsidDel="00000000" w:rsidR="00000000" w:rsidRPr="00000000">
          <w:rPr>
            <w:color w:val="212529"/>
            <w:highlight w:val="yellow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https://www.patreon.com/charmingdat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4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74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074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74A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atreon.com/charmingdata" TargetMode="External"/><Relationship Id="rId9" Type="http://schemas.openxmlformats.org/officeDocument/2006/relationships/hyperlink" Target="https://www.patreon.com/charming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54xkOF/D6150f3Av1InE+/HOg==">AMUW2mXhuMPFEzoYm/vOi4m6F6IA1qeUJuvjYwKDG2O8RmfF+uiyMbrnOnqi6yFfkdKjP3c8cIRAACsBtqEvGTb4MSNR7EmswcczAThDwbKWmQQui3jvJ0I=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2020-07-11T06:54:00Z</dcterms:created>
  <dc:creator>adam schroeder</dc:creator>
</cp:coreProperties>
</file>