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5A429" w14:textId="53A06489" w:rsidR="008C0B92" w:rsidRDefault="008C0B92" w:rsidP="008C0B92">
      <w:pPr>
        <w:jc w:val="center"/>
        <w:rPr>
          <w:b/>
          <w:bCs/>
          <w:color w:val="D86DCB" w:themeColor="accent5" w:themeTint="99"/>
          <w:sz w:val="36"/>
          <w:szCs w:val="36"/>
          <w:lang w:val="ro-RO"/>
        </w:rPr>
      </w:pP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Întrebări instrumente online (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8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1-</w:t>
      </w:r>
      <w:r>
        <w:rPr>
          <w:b/>
          <w:bCs/>
          <w:color w:val="D86DCB" w:themeColor="accent5" w:themeTint="99"/>
          <w:sz w:val="36"/>
          <w:szCs w:val="36"/>
          <w:lang w:val="ro-RO"/>
        </w:rPr>
        <w:t>93</w:t>
      </w:r>
      <w:r w:rsidRPr="00816F29">
        <w:rPr>
          <w:b/>
          <w:bCs/>
          <w:color w:val="D86DCB" w:themeColor="accent5" w:themeTint="99"/>
          <w:sz w:val="36"/>
          <w:szCs w:val="36"/>
          <w:lang w:val="ro-RO"/>
        </w:rPr>
        <w:t>)</w:t>
      </w:r>
    </w:p>
    <w:p w14:paraId="49FBB712" w14:textId="5AD528FE" w:rsidR="00A772CA" w:rsidRDefault="008C0B92">
      <w:pPr>
        <w:rPr>
          <w:noProof/>
        </w:rPr>
      </w:pPr>
      <w:r w:rsidRPr="008C0B92">
        <w:drawing>
          <wp:inline distT="0" distB="0" distL="0" distR="0" wp14:anchorId="7924E9D0" wp14:editId="169563C4">
            <wp:extent cx="5943600" cy="2181225"/>
            <wp:effectExtent l="12700" t="12700" r="12700" b="15875"/>
            <wp:docPr id="101760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010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drawing>
          <wp:inline distT="0" distB="0" distL="0" distR="0" wp14:anchorId="432926AA" wp14:editId="1C6B93A4">
            <wp:extent cx="5943600" cy="2181225"/>
            <wp:effectExtent l="12700" t="12700" r="12700" b="15875"/>
            <wp:docPr id="1824860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6095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rPr>
          <w:noProof/>
        </w:rPr>
        <w:drawing>
          <wp:inline distT="0" distB="0" distL="0" distR="0" wp14:anchorId="11A3A97B" wp14:editId="6C123EDF">
            <wp:extent cx="5943600" cy="952500"/>
            <wp:effectExtent l="12700" t="12700" r="12700" b="12700"/>
            <wp:docPr id="633336323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36323" name="Picture 1" descr="A black text on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BF587" w14:textId="77777777" w:rsidR="008C0B92" w:rsidRDefault="008C0B92" w:rsidP="008C0B92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 xml:space="preserve">A. </w:t>
      </w:r>
      <w:proofErr w:type="spellStart"/>
      <w:r>
        <w:rPr>
          <w:rStyle w:val="Strong"/>
          <w:rFonts w:eastAsiaTheme="majorEastAsia"/>
        </w:rPr>
        <w:t>atunci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când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doriți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trimiteți</w:t>
      </w:r>
      <w:proofErr w:type="spellEnd"/>
      <w:r>
        <w:rPr>
          <w:rStyle w:val="Strong"/>
          <w:rFonts w:eastAsiaTheme="majorEastAsia"/>
        </w:rPr>
        <w:t xml:space="preserve"> un </w:t>
      </w:r>
      <w:proofErr w:type="spellStart"/>
      <w:r>
        <w:rPr>
          <w:rStyle w:val="Strong"/>
          <w:rFonts w:eastAsiaTheme="majorEastAsia"/>
        </w:rPr>
        <w:t>mesaj</w:t>
      </w:r>
      <w:proofErr w:type="spellEnd"/>
      <w:r>
        <w:rPr>
          <w:rStyle w:val="Strong"/>
          <w:rFonts w:eastAsiaTheme="majorEastAsia"/>
        </w:rPr>
        <w:t xml:space="preserve"> e-mail </w:t>
      </w:r>
      <w:proofErr w:type="spellStart"/>
      <w:r>
        <w:rPr>
          <w:rStyle w:val="Strong"/>
          <w:rFonts w:eastAsiaTheme="majorEastAsia"/>
        </w:rPr>
        <w:t>doar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unui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singur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destinatar</w:t>
      </w:r>
      <w:proofErr w:type="spellEnd"/>
    </w:p>
    <w:p w14:paraId="6B36F775" w14:textId="77777777" w:rsidR="008C0B92" w:rsidRDefault="008C0B92" w:rsidP="008C0B92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Nu are </w:t>
      </w:r>
      <w:proofErr w:type="spellStart"/>
      <w:r>
        <w:t>sens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folosești</w:t>
      </w:r>
      <w:proofErr w:type="spellEnd"/>
      <w:r>
        <w:t xml:space="preserve"> BCC </w:t>
      </w:r>
      <w:proofErr w:type="spellStart"/>
      <w:r>
        <w:t>pentru</w:t>
      </w:r>
      <w:proofErr w:type="spellEnd"/>
      <w:r>
        <w:t xml:space="preserve"> un </w:t>
      </w:r>
      <w:proofErr w:type="spellStart"/>
      <w:r>
        <w:t>singur</w:t>
      </w:r>
      <w:proofErr w:type="spellEnd"/>
      <w:r>
        <w:t xml:space="preserve"> </w:t>
      </w:r>
      <w:proofErr w:type="spellStart"/>
      <w:r>
        <w:t>destinatar</w:t>
      </w:r>
      <w:proofErr w:type="spellEnd"/>
      <w:r>
        <w:t xml:space="preserve">; </w:t>
      </w:r>
      <w:proofErr w:type="spellStart"/>
      <w:r>
        <w:t>poți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TO direct.</w:t>
      </w:r>
    </w:p>
    <w:p w14:paraId="36C04548" w14:textId="77777777" w:rsidR="008C0B92" w:rsidRDefault="008C0B92" w:rsidP="008C0B92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 xml:space="preserve">B. </w:t>
      </w:r>
      <w:proofErr w:type="spellStart"/>
      <w:r>
        <w:rPr>
          <w:rStyle w:val="Strong"/>
          <w:rFonts w:eastAsiaTheme="majorEastAsia"/>
        </w:rPr>
        <w:t>atunci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când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doriți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trimiteți</w:t>
      </w:r>
      <w:proofErr w:type="spellEnd"/>
      <w:r>
        <w:rPr>
          <w:rStyle w:val="Strong"/>
          <w:rFonts w:eastAsiaTheme="majorEastAsia"/>
        </w:rPr>
        <w:t xml:space="preserve"> un </w:t>
      </w:r>
      <w:proofErr w:type="spellStart"/>
      <w:r>
        <w:rPr>
          <w:rStyle w:val="Strong"/>
          <w:rFonts w:eastAsiaTheme="majorEastAsia"/>
        </w:rPr>
        <w:t>mesaj</w:t>
      </w:r>
      <w:proofErr w:type="spellEnd"/>
      <w:r>
        <w:rPr>
          <w:rStyle w:val="Strong"/>
          <w:rFonts w:eastAsiaTheme="majorEastAsia"/>
        </w:rPr>
        <w:t xml:space="preserve"> e-mail </w:t>
      </w:r>
      <w:proofErr w:type="spellStart"/>
      <w:r>
        <w:rPr>
          <w:rStyle w:val="Strong"/>
          <w:rFonts w:eastAsiaTheme="majorEastAsia"/>
        </w:rPr>
        <w:t>utilizând</w:t>
      </w:r>
      <w:proofErr w:type="spellEnd"/>
      <w:r>
        <w:rPr>
          <w:rStyle w:val="Strong"/>
          <w:rFonts w:eastAsiaTheme="majorEastAsia"/>
        </w:rPr>
        <w:t xml:space="preserve"> o </w:t>
      </w:r>
      <w:proofErr w:type="spellStart"/>
      <w:r>
        <w:rPr>
          <w:rStyle w:val="Strong"/>
          <w:rFonts w:eastAsiaTheme="majorEastAsia"/>
        </w:rPr>
        <w:t>listă</w:t>
      </w:r>
      <w:proofErr w:type="spellEnd"/>
      <w:r>
        <w:rPr>
          <w:rStyle w:val="Strong"/>
          <w:rFonts w:eastAsiaTheme="majorEastAsia"/>
        </w:rPr>
        <w:t xml:space="preserve"> de </w:t>
      </w:r>
      <w:proofErr w:type="spellStart"/>
      <w:r>
        <w:rPr>
          <w:rStyle w:val="Strong"/>
          <w:rFonts w:eastAsiaTheme="majorEastAsia"/>
        </w:rPr>
        <w:t>distribuție</w:t>
      </w:r>
      <w:proofErr w:type="spellEnd"/>
    </w:p>
    <w:p w14:paraId="092EA5B7" w14:textId="77777777" w:rsidR="008C0B92" w:rsidRDefault="008C0B92" w:rsidP="008C0B92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folosit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scopul</w:t>
      </w:r>
      <w:proofErr w:type="spellEnd"/>
      <w:r>
        <w:t xml:space="preserve"> principal al BCC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distribuția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sine, ci </w:t>
      </w:r>
      <w:proofErr w:type="spellStart"/>
      <w:r>
        <w:t>ascunderea</w:t>
      </w:r>
      <w:proofErr w:type="spellEnd"/>
      <w:r>
        <w:t xml:space="preserve"> </w:t>
      </w:r>
      <w:proofErr w:type="spellStart"/>
      <w:r>
        <w:t>adreselor</w:t>
      </w:r>
      <w:proofErr w:type="spellEnd"/>
      <w:r>
        <w:t>.</w:t>
      </w:r>
    </w:p>
    <w:p w14:paraId="5D9806B1" w14:textId="77777777" w:rsidR="008C0B92" w:rsidRDefault="008C0B92" w:rsidP="008C0B92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 xml:space="preserve">C. </w:t>
      </w:r>
      <w:proofErr w:type="spellStart"/>
      <w:r>
        <w:rPr>
          <w:rStyle w:val="Strong"/>
          <w:rFonts w:eastAsiaTheme="majorEastAsia"/>
        </w:rPr>
        <w:t>atunci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când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doriți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includeți</w:t>
      </w:r>
      <w:proofErr w:type="spellEnd"/>
      <w:r>
        <w:rPr>
          <w:rStyle w:val="Strong"/>
          <w:rFonts w:eastAsiaTheme="majorEastAsia"/>
        </w:rPr>
        <w:t xml:space="preserve"> un </w:t>
      </w:r>
      <w:proofErr w:type="spellStart"/>
      <w:r>
        <w:rPr>
          <w:rStyle w:val="Strong"/>
          <w:rFonts w:eastAsiaTheme="majorEastAsia"/>
        </w:rPr>
        <w:t>destinatar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fără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să</w:t>
      </w:r>
      <w:proofErr w:type="spellEnd"/>
      <w:r>
        <w:rPr>
          <w:rStyle w:val="Strong"/>
          <w:rFonts w:eastAsiaTheme="majorEastAsia"/>
        </w:rPr>
        <w:t xml:space="preserve"> fie </w:t>
      </w:r>
      <w:proofErr w:type="spellStart"/>
      <w:r>
        <w:rPr>
          <w:rStyle w:val="Strong"/>
          <w:rFonts w:eastAsiaTheme="majorEastAsia"/>
        </w:rPr>
        <w:t>afișată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adresa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acestuia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în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mesaj</w:t>
      </w:r>
      <w:proofErr w:type="spellEnd"/>
    </w:p>
    <w:p w14:paraId="2C458A65" w14:textId="77777777" w:rsidR="008C0B92" w:rsidRDefault="008C0B92" w:rsidP="008C0B92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✅</w:t>
      </w:r>
      <w:r>
        <w:t xml:space="preserve"> </w:t>
      </w:r>
      <w:proofErr w:type="spellStart"/>
      <w:r>
        <w:t>Corect</w:t>
      </w:r>
      <w:proofErr w:type="spellEnd"/>
      <w:r>
        <w:t xml:space="preserve">. BCC (Blind Carbon Copy)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trimiterea</w:t>
      </w:r>
      <w:proofErr w:type="spellEnd"/>
      <w:r>
        <w:t xml:space="preserve"> </w:t>
      </w:r>
      <w:proofErr w:type="spellStart"/>
      <w:r>
        <w:t>mesajului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un </w:t>
      </w:r>
      <w:proofErr w:type="spellStart"/>
      <w:r>
        <w:t>destinatar</w:t>
      </w:r>
      <w:proofErr w:type="spellEnd"/>
      <w:r>
        <w:t xml:space="preserve"> </w:t>
      </w:r>
      <w:proofErr w:type="spellStart"/>
      <w:r>
        <w:t>fără</w:t>
      </w:r>
      <w:proofErr w:type="spellEnd"/>
      <w:r>
        <w:t xml:space="preserve"> ca </w:t>
      </w:r>
      <w:proofErr w:type="spellStart"/>
      <w:r>
        <w:t>ceilalți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vadă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>.</w:t>
      </w:r>
    </w:p>
    <w:p w14:paraId="02DB1338" w14:textId="77777777" w:rsidR="008C0B92" w:rsidRDefault="008C0B92" w:rsidP="008C0B92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 xml:space="preserve">D. </w:t>
      </w:r>
      <w:proofErr w:type="spellStart"/>
      <w:r>
        <w:rPr>
          <w:rStyle w:val="Strong"/>
          <w:rFonts w:eastAsiaTheme="majorEastAsia"/>
        </w:rPr>
        <w:t>atunci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când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doriți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să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includeți</w:t>
      </w:r>
      <w:proofErr w:type="spellEnd"/>
      <w:r>
        <w:rPr>
          <w:rStyle w:val="Strong"/>
          <w:rFonts w:eastAsiaTheme="majorEastAsia"/>
        </w:rPr>
        <w:t xml:space="preserve"> un </w:t>
      </w:r>
      <w:proofErr w:type="spellStart"/>
      <w:r>
        <w:rPr>
          <w:rStyle w:val="Strong"/>
          <w:rFonts w:eastAsiaTheme="majorEastAsia"/>
        </w:rPr>
        <w:t>destinatar</w:t>
      </w:r>
      <w:proofErr w:type="spellEnd"/>
      <w:r>
        <w:rPr>
          <w:rStyle w:val="Strong"/>
          <w:rFonts w:eastAsiaTheme="majorEastAsia"/>
        </w:rPr>
        <w:t xml:space="preserve"> cu </w:t>
      </w:r>
      <w:proofErr w:type="spellStart"/>
      <w:r>
        <w:rPr>
          <w:rStyle w:val="Strong"/>
          <w:rFonts w:eastAsiaTheme="majorEastAsia"/>
        </w:rPr>
        <w:t>adresa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acestuia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în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mesaj</w:t>
      </w:r>
      <w:proofErr w:type="spellEnd"/>
    </w:p>
    <w:p w14:paraId="020D4433" w14:textId="445E0363" w:rsidR="008C0B92" w:rsidRDefault="008C0B92" w:rsidP="008C0B92">
      <w:pPr>
        <w:pStyle w:val="NormalWeb"/>
        <w:numPr>
          <w:ilvl w:val="1"/>
          <w:numId w:val="1"/>
        </w:numPr>
      </w:pPr>
      <w:r>
        <w:rPr>
          <w:rFonts w:ascii="Apple Color Emoji" w:hAnsi="Apple Color Emoji" w:cs="Apple Color Emoji"/>
        </w:rPr>
        <w:t>❌</w:t>
      </w:r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asta</w:t>
      </w:r>
      <w:proofErr w:type="spellEnd"/>
      <w:r>
        <w:t xml:space="preserve"> </w:t>
      </w:r>
      <w:proofErr w:type="spellStart"/>
      <w:r>
        <w:t>folosești</w:t>
      </w:r>
      <w:proofErr w:type="spellEnd"/>
      <w:r>
        <w:t xml:space="preserve"> </w:t>
      </w:r>
      <w:proofErr w:type="spellStart"/>
      <w:r>
        <w:t>câmpul</w:t>
      </w:r>
      <w:proofErr w:type="spellEnd"/>
      <w:r>
        <w:t xml:space="preserve"> TO </w:t>
      </w:r>
      <w:proofErr w:type="spellStart"/>
      <w:r>
        <w:t>sau</w:t>
      </w:r>
      <w:proofErr w:type="spellEnd"/>
      <w:r>
        <w:t xml:space="preserve"> CC, nu BCC.</w:t>
      </w:r>
    </w:p>
    <w:p w14:paraId="79E6EACB" w14:textId="3F904CB0" w:rsidR="008C0B92" w:rsidRDefault="008C0B92">
      <w:pPr>
        <w:rPr>
          <w:noProof/>
        </w:rPr>
      </w:pPr>
      <w:r w:rsidRPr="008C0B92">
        <w:lastRenderedPageBreak/>
        <w:drawing>
          <wp:inline distT="0" distB="0" distL="0" distR="0" wp14:anchorId="46636AC4" wp14:editId="7206A712">
            <wp:extent cx="5943600" cy="2025015"/>
            <wp:effectExtent l="12700" t="12700" r="12700" b="6985"/>
            <wp:docPr id="841137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3786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drawing>
          <wp:inline distT="0" distB="0" distL="0" distR="0" wp14:anchorId="6473A2D9" wp14:editId="4C714358">
            <wp:extent cx="5943600" cy="3978275"/>
            <wp:effectExtent l="12700" t="12700" r="12700" b="9525"/>
            <wp:docPr id="146992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266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rPr>
          <w:noProof/>
        </w:rPr>
        <w:lastRenderedPageBreak/>
        <w:drawing>
          <wp:inline distT="0" distB="0" distL="0" distR="0" wp14:anchorId="70DD36A4" wp14:editId="714797C6">
            <wp:extent cx="5943600" cy="3995420"/>
            <wp:effectExtent l="12700" t="12700" r="12700" b="17780"/>
            <wp:docPr id="369133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3374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E25AD" w14:textId="1F47EC5B" w:rsidR="008C0B92" w:rsidRDefault="008C0B92">
      <w:r w:rsidRPr="008C0B92">
        <w:drawing>
          <wp:inline distT="0" distB="0" distL="0" distR="0" wp14:anchorId="34516630" wp14:editId="424CA639">
            <wp:extent cx="5943600" cy="1988185"/>
            <wp:effectExtent l="12700" t="12700" r="12700" b="18415"/>
            <wp:docPr id="139168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86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drawing>
          <wp:inline distT="0" distB="0" distL="0" distR="0" wp14:anchorId="10B86353" wp14:editId="1F10C44C">
            <wp:extent cx="5943600" cy="1988185"/>
            <wp:effectExtent l="12700" t="12700" r="12700" b="18415"/>
            <wp:docPr id="7110120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120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rPr>
          <w:noProof/>
        </w:rPr>
        <w:lastRenderedPageBreak/>
        <w:drawing>
          <wp:inline distT="0" distB="0" distL="0" distR="0" wp14:anchorId="1E8EF239" wp14:editId="0BEF44EE">
            <wp:extent cx="5943600" cy="1115060"/>
            <wp:effectExtent l="12700" t="12700" r="12700" b="15240"/>
            <wp:docPr id="10790551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5512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rPr>
          <w:noProof/>
        </w:rPr>
        <w:drawing>
          <wp:inline distT="0" distB="0" distL="0" distR="0" wp14:anchorId="4B1203DA" wp14:editId="67D7EA6C">
            <wp:extent cx="5943600" cy="1115060"/>
            <wp:effectExtent l="12700" t="12700" r="12700" b="15240"/>
            <wp:docPr id="105587547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75478" name="Picture 1" descr="A white background with black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rPr>
          <w:noProof/>
        </w:rPr>
        <w:drawing>
          <wp:inline distT="0" distB="0" distL="0" distR="0" wp14:anchorId="54ED4078" wp14:editId="4AA224EB">
            <wp:extent cx="5943600" cy="990600"/>
            <wp:effectExtent l="12700" t="12700" r="12700" b="12700"/>
            <wp:docPr id="103614019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40195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rPr>
          <w:noProof/>
        </w:rPr>
        <w:drawing>
          <wp:inline distT="0" distB="0" distL="0" distR="0" wp14:anchorId="6E4E3E63" wp14:editId="48A59245">
            <wp:extent cx="5943600" cy="968375"/>
            <wp:effectExtent l="12700" t="12700" r="12700" b="9525"/>
            <wp:docPr id="1536419036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19036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0B92">
        <w:rPr>
          <w:noProof/>
        </w:rPr>
        <w:t xml:space="preserve"> </w:t>
      </w:r>
      <w:r w:rsidRPr="008C0B92">
        <w:rPr>
          <w:noProof/>
        </w:rPr>
        <w:drawing>
          <wp:inline distT="0" distB="0" distL="0" distR="0" wp14:anchorId="7E7E6EB4" wp14:editId="1A68923B">
            <wp:extent cx="5943600" cy="950595"/>
            <wp:effectExtent l="12700" t="12700" r="12700" b="14605"/>
            <wp:docPr id="32397145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1458" name="Picture 1" descr="A white background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C0B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7B3FB3"/>
    <w:multiLevelType w:val="multilevel"/>
    <w:tmpl w:val="FF144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009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B92"/>
    <w:rsid w:val="004536D9"/>
    <w:rsid w:val="005462D9"/>
    <w:rsid w:val="007B0568"/>
    <w:rsid w:val="008C0B92"/>
    <w:rsid w:val="00A772CA"/>
    <w:rsid w:val="00C8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A6A22"/>
  <w15:chartTrackingRefBased/>
  <w15:docId w15:val="{A2CD0F0C-9D1F-1C40-9DAB-85F0D0A84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0B92"/>
  </w:style>
  <w:style w:type="paragraph" w:styleId="Heading1">
    <w:name w:val="heading 1"/>
    <w:basedOn w:val="Normal"/>
    <w:next w:val="Normal"/>
    <w:link w:val="Heading1Char"/>
    <w:uiPriority w:val="9"/>
    <w:qFormat/>
    <w:rsid w:val="008C0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B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B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B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B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B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B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B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B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B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B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B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B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B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B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B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B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B9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C0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8C0B92"/>
    <w:rPr>
      <w:b/>
      <w:bCs/>
    </w:rPr>
  </w:style>
  <w:style w:type="character" w:styleId="Emphasis">
    <w:name w:val="Emphasis"/>
    <w:basedOn w:val="DefaultParagraphFont"/>
    <w:uiPriority w:val="20"/>
    <w:qFormat/>
    <w:rsid w:val="008C0B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112</Words>
  <Characters>645</Characters>
  <Application>Microsoft Office Word</Application>
  <DocSecurity>0</DocSecurity>
  <Lines>5</Lines>
  <Paragraphs>1</Paragraphs>
  <ScaleCrop>false</ScaleCrop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Miruna-Delia-Elena HRIŞCĂ (151328)</dc:creator>
  <cp:keywords/>
  <dc:description/>
  <cp:lastModifiedBy>Miruna-Delia-Elena HRIŞCĂ (151328)</cp:lastModifiedBy>
  <cp:revision>1</cp:revision>
  <dcterms:created xsi:type="dcterms:W3CDTF">2025-09-15T07:50:00Z</dcterms:created>
  <dcterms:modified xsi:type="dcterms:W3CDTF">2025-09-15T07:54:00Z</dcterms:modified>
</cp:coreProperties>
</file>