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D9F2D" w14:textId="77777777" w:rsidR="000037B7" w:rsidRPr="00FB51B1" w:rsidRDefault="000037B7" w:rsidP="000037B7">
      <w:pPr>
        <w:spacing w:line="200" w:lineRule="exact"/>
        <w:rPr>
          <w:rFonts w:cstheme="minorHAnsi"/>
          <w:sz w:val="24"/>
          <w:szCs w:val="24"/>
        </w:rPr>
      </w:pPr>
      <w:r w:rsidRPr="00FB51B1">
        <w:rPr>
          <w:rFonts w:cstheme="minorHAnsi"/>
          <w:noProof/>
          <w:sz w:val="24"/>
          <w:szCs w:val="24"/>
        </w:rPr>
        <w:drawing>
          <wp:anchor distT="0" distB="0" distL="114300" distR="114300" simplePos="0" relativeHeight="251659264" behindDoc="1" locked="0" layoutInCell="0" allowOverlap="1" wp14:anchorId="7E3FD4D6" wp14:editId="5E17E8DA">
            <wp:simplePos x="0" y="0"/>
            <wp:positionH relativeFrom="page">
              <wp:posOffset>914400</wp:posOffset>
            </wp:positionH>
            <wp:positionV relativeFrom="page">
              <wp:posOffset>1164590</wp:posOffset>
            </wp:positionV>
            <wp:extent cx="1432560" cy="1483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432560" cy="1483360"/>
                    </a:xfrm>
                    <a:prstGeom prst="rect">
                      <a:avLst/>
                    </a:prstGeom>
                    <a:noFill/>
                  </pic:spPr>
                </pic:pic>
              </a:graphicData>
            </a:graphic>
          </wp:anchor>
        </w:drawing>
      </w:r>
    </w:p>
    <w:p w14:paraId="58A07376" w14:textId="77777777" w:rsidR="000037B7" w:rsidRPr="00FB51B1" w:rsidRDefault="000037B7" w:rsidP="000037B7">
      <w:pPr>
        <w:spacing w:line="200" w:lineRule="exact"/>
        <w:rPr>
          <w:rFonts w:cstheme="minorHAnsi"/>
          <w:sz w:val="24"/>
          <w:szCs w:val="24"/>
        </w:rPr>
      </w:pPr>
    </w:p>
    <w:p w14:paraId="1E7A6836" w14:textId="77777777" w:rsidR="000037B7" w:rsidRPr="00FB51B1" w:rsidRDefault="000037B7" w:rsidP="000037B7">
      <w:pPr>
        <w:spacing w:line="200" w:lineRule="exact"/>
        <w:rPr>
          <w:rFonts w:cstheme="minorHAnsi"/>
          <w:sz w:val="24"/>
          <w:szCs w:val="24"/>
        </w:rPr>
      </w:pPr>
    </w:p>
    <w:p w14:paraId="58FC9A23" w14:textId="77777777" w:rsidR="000037B7" w:rsidRPr="00FB51B1" w:rsidRDefault="000037B7" w:rsidP="000037B7">
      <w:pPr>
        <w:spacing w:line="200" w:lineRule="exact"/>
        <w:rPr>
          <w:rFonts w:cstheme="minorHAnsi"/>
          <w:sz w:val="24"/>
          <w:szCs w:val="24"/>
        </w:rPr>
      </w:pPr>
    </w:p>
    <w:p w14:paraId="6DB2053B" w14:textId="77777777" w:rsidR="000037B7" w:rsidRPr="00FB51B1" w:rsidRDefault="000037B7" w:rsidP="000037B7">
      <w:pPr>
        <w:spacing w:line="200" w:lineRule="exact"/>
        <w:rPr>
          <w:rFonts w:cstheme="minorHAnsi"/>
          <w:sz w:val="24"/>
          <w:szCs w:val="24"/>
        </w:rPr>
      </w:pPr>
    </w:p>
    <w:p w14:paraId="617FA470" w14:textId="77777777" w:rsidR="000037B7" w:rsidRPr="00FB51B1" w:rsidRDefault="000037B7" w:rsidP="000037B7">
      <w:pPr>
        <w:spacing w:line="200" w:lineRule="exact"/>
        <w:rPr>
          <w:rFonts w:cstheme="minorHAnsi"/>
          <w:sz w:val="24"/>
          <w:szCs w:val="24"/>
        </w:rPr>
      </w:pPr>
    </w:p>
    <w:p w14:paraId="78D44E33" w14:textId="77777777" w:rsidR="000037B7" w:rsidRPr="00FB51B1" w:rsidRDefault="000037B7" w:rsidP="000037B7">
      <w:pPr>
        <w:spacing w:line="200" w:lineRule="exact"/>
        <w:rPr>
          <w:rFonts w:cstheme="minorHAnsi"/>
          <w:sz w:val="24"/>
          <w:szCs w:val="24"/>
        </w:rPr>
      </w:pPr>
    </w:p>
    <w:p w14:paraId="4CCB6D5A" w14:textId="77777777" w:rsidR="000037B7" w:rsidRPr="00FB51B1" w:rsidRDefault="000037B7" w:rsidP="000037B7">
      <w:pPr>
        <w:spacing w:line="248" w:lineRule="exact"/>
        <w:rPr>
          <w:rFonts w:cstheme="minorHAnsi"/>
          <w:sz w:val="24"/>
          <w:szCs w:val="24"/>
        </w:rPr>
      </w:pPr>
    </w:p>
    <w:p w14:paraId="05DE96D4" w14:textId="45B2BAFB" w:rsidR="000037B7" w:rsidRPr="00581E68" w:rsidRDefault="000037B7" w:rsidP="00581E68">
      <w:pPr>
        <w:rPr>
          <w:rFonts w:cstheme="minorHAnsi"/>
          <w:sz w:val="20"/>
          <w:szCs w:val="20"/>
        </w:rPr>
      </w:pPr>
      <w:r w:rsidRPr="00FB51B1">
        <w:rPr>
          <w:rFonts w:eastAsia="Calibri" w:cstheme="minorHAnsi"/>
        </w:rPr>
        <w:t xml:space="preserve"> </w:t>
      </w:r>
      <w:bookmarkStart w:id="0" w:name="_Hlk73011966"/>
      <w:r w:rsidRPr="00FB51B1">
        <w:rPr>
          <w:rFonts w:eastAsia="Calibri" w:cstheme="minorHAnsi"/>
        </w:rPr>
        <w:t xml:space="preserve">Afghanistan Civil Aviation Authority </w:t>
      </w:r>
    </w:p>
    <w:p w14:paraId="6F00A3C8" w14:textId="77777777" w:rsidR="000037B7" w:rsidRPr="00FB51B1" w:rsidRDefault="000037B7" w:rsidP="000037B7">
      <w:pPr>
        <w:spacing w:line="237" w:lineRule="exact"/>
        <w:rPr>
          <w:rFonts w:cstheme="minorHAnsi"/>
          <w:sz w:val="24"/>
          <w:szCs w:val="24"/>
        </w:rPr>
      </w:pPr>
    </w:p>
    <w:p w14:paraId="147CDE9C" w14:textId="7F86093A" w:rsidR="000037B7" w:rsidRPr="005B304D" w:rsidRDefault="005B304D" w:rsidP="000037B7">
      <w:pPr>
        <w:spacing w:line="316" w:lineRule="auto"/>
        <w:ind w:right="1360"/>
        <w:rPr>
          <w:rFonts w:cstheme="minorHAnsi"/>
          <w:sz w:val="48"/>
          <w:szCs w:val="48"/>
        </w:rPr>
      </w:pPr>
      <w:r w:rsidRPr="005B304D">
        <w:rPr>
          <w:rFonts w:eastAsia="Calibri Light" w:cstheme="minorHAnsi"/>
          <w:b/>
          <w:bCs/>
          <w:color w:val="1F4E79"/>
          <w:sz w:val="48"/>
          <w:szCs w:val="48"/>
        </w:rPr>
        <w:t>Flight Information Display</w:t>
      </w:r>
      <w:r w:rsidR="00B12BE1">
        <w:rPr>
          <w:rFonts w:eastAsia="Calibri Light" w:cstheme="minorHAnsi"/>
          <w:b/>
          <w:bCs/>
          <w:color w:val="1F4E79"/>
          <w:sz w:val="48"/>
          <w:szCs w:val="48"/>
        </w:rPr>
        <w:t xml:space="preserve"> </w:t>
      </w:r>
      <w:proofErr w:type="gramStart"/>
      <w:r w:rsidR="00B12BE1">
        <w:rPr>
          <w:rFonts w:eastAsia="Calibri Light" w:cstheme="minorHAnsi"/>
          <w:b/>
          <w:bCs/>
          <w:color w:val="1F4E79"/>
          <w:sz w:val="48"/>
          <w:szCs w:val="48"/>
        </w:rPr>
        <w:t>And</w:t>
      </w:r>
      <w:proofErr w:type="gramEnd"/>
      <w:r w:rsidR="00B12BE1">
        <w:rPr>
          <w:rFonts w:eastAsia="Calibri Light" w:cstheme="minorHAnsi"/>
          <w:b/>
          <w:bCs/>
          <w:color w:val="1F4E79"/>
          <w:sz w:val="48"/>
          <w:szCs w:val="48"/>
        </w:rPr>
        <w:t xml:space="preserve"> Announcement</w:t>
      </w:r>
      <w:r w:rsidR="00DE3384" w:rsidRPr="005B304D">
        <w:rPr>
          <w:rFonts w:eastAsia="Calibri Light" w:cstheme="minorHAnsi"/>
          <w:b/>
          <w:bCs/>
          <w:color w:val="1F4E79"/>
          <w:sz w:val="48"/>
          <w:szCs w:val="48"/>
        </w:rPr>
        <w:t xml:space="preserve"> </w:t>
      </w:r>
      <w:r w:rsidR="000037B7" w:rsidRPr="005B304D">
        <w:rPr>
          <w:rFonts w:eastAsia="Calibri Light" w:cstheme="minorHAnsi"/>
          <w:b/>
          <w:bCs/>
          <w:color w:val="1F4E79"/>
          <w:sz w:val="48"/>
          <w:szCs w:val="48"/>
        </w:rPr>
        <w:t>Sys</w:t>
      </w:r>
      <w:r w:rsidR="008067CC" w:rsidRPr="005B304D">
        <w:rPr>
          <w:rFonts w:eastAsia="Calibri Light" w:cstheme="minorHAnsi"/>
          <w:b/>
          <w:bCs/>
          <w:color w:val="1F4E79"/>
          <w:sz w:val="48"/>
          <w:szCs w:val="48"/>
        </w:rPr>
        <w:t>tem</w:t>
      </w:r>
    </w:p>
    <w:p w14:paraId="7817A342" w14:textId="77777777" w:rsidR="000037B7" w:rsidRPr="005B304D" w:rsidRDefault="000037B7" w:rsidP="000037B7">
      <w:pPr>
        <w:rPr>
          <w:rFonts w:cstheme="minorHAnsi"/>
          <w:sz w:val="44"/>
          <w:szCs w:val="44"/>
        </w:rPr>
      </w:pPr>
      <w:r w:rsidRPr="005B304D">
        <w:rPr>
          <w:rFonts w:eastAsia="Calibri Light" w:cstheme="minorHAnsi"/>
          <w:b/>
          <w:bCs/>
          <w:color w:val="1F4E79"/>
          <w:sz w:val="44"/>
          <w:szCs w:val="44"/>
        </w:rPr>
        <w:t>Software Requirements Specification</w:t>
      </w:r>
    </w:p>
    <w:p w14:paraId="3DDF1748" w14:textId="77777777" w:rsidR="000037B7" w:rsidRPr="00FB51B1" w:rsidRDefault="000037B7" w:rsidP="000037B7">
      <w:pPr>
        <w:spacing w:line="20" w:lineRule="exact"/>
        <w:rPr>
          <w:rFonts w:cstheme="minorHAnsi"/>
          <w:sz w:val="24"/>
          <w:szCs w:val="24"/>
        </w:rPr>
      </w:pPr>
      <w:r w:rsidRPr="00FB51B1">
        <w:rPr>
          <w:rFonts w:cstheme="minorHAnsi"/>
          <w:noProof/>
          <w:sz w:val="24"/>
          <w:szCs w:val="24"/>
        </w:rPr>
        <w:drawing>
          <wp:anchor distT="0" distB="0" distL="114300" distR="114300" simplePos="0" relativeHeight="251660288" behindDoc="1" locked="0" layoutInCell="0" allowOverlap="1" wp14:anchorId="17756E21" wp14:editId="0F0E9E9D">
            <wp:simplePos x="0" y="0"/>
            <wp:positionH relativeFrom="column">
              <wp:posOffset>-17145</wp:posOffset>
            </wp:positionH>
            <wp:positionV relativeFrom="paragraph">
              <wp:posOffset>197485</wp:posOffset>
            </wp:positionV>
            <wp:extent cx="5981065" cy="3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81065" cy="38100"/>
                    </a:xfrm>
                    <a:prstGeom prst="rect">
                      <a:avLst/>
                    </a:prstGeom>
                    <a:noFill/>
                  </pic:spPr>
                </pic:pic>
              </a:graphicData>
            </a:graphic>
          </wp:anchor>
        </w:drawing>
      </w:r>
    </w:p>
    <w:p w14:paraId="328D0C2F" w14:textId="77777777" w:rsidR="000037B7" w:rsidRPr="00FB51B1" w:rsidRDefault="000037B7" w:rsidP="000037B7">
      <w:pPr>
        <w:spacing w:line="200" w:lineRule="exact"/>
        <w:rPr>
          <w:rFonts w:cstheme="minorHAnsi"/>
          <w:sz w:val="24"/>
          <w:szCs w:val="24"/>
        </w:rPr>
      </w:pPr>
    </w:p>
    <w:p w14:paraId="77863A7B" w14:textId="77777777" w:rsidR="000037B7" w:rsidRPr="00FB51B1" w:rsidRDefault="000037B7" w:rsidP="000037B7">
      <w:pPr>
        <w:spacing w:line="200" w:lineRule="exact"/>
        <w:rPr>
          <w:rFonts w:cstheme="minorHAnsi"/>
          <w:sz w:val="24"/>
          <w:szCs w:val="24"/>
        </w:rPr>
      </w:pPr>
    </w:p>
    <w:p w14:paraId="737E6B87" w14:textId="77777777" w:rsidR="000037B7" w:rsidRPr="00FB51B1" w:rsidRDefault="000037B7" w:rsidP="000037B7">
      <w:pPr>
        <w:spacing w:line="286" w:lineRule="exact"/>
        <w:rPr>
          <w:rFonts w:cstheme="minorHAnsi"/>
          <w:sz w:val="24"/>
          <w:szCs w:val="24"/>
        </w:rPr>
      </w:pPr>
    </w:p>
    <w:p w14:paraId="53F01B25" w14:textId="085AD4DE" w:rsidR="000037B7" w:rsidRPr="00FB51B1" w:rsidRDefault="000037B7" w:rsidP="000037B7">
      <w:pPr>
        <w:rPr>
          <w:rFonts w:cstheme="minorHAnsi"/>
          <w:sz w:val="20"/>
          <w:szCs w:val="20"/>
        </w:rPr>
      </w:pPr>
      <w:r w:rsidRPr="00FB51B1">
        <w:rPr>
          <w:rFonts w:eastAsia="Calibri" w:cstheme="minorHAnsi"/>
          <w:color w:val="1F4E79"/>
          <w:sz w:val="30"/>
          <w:szCs w:val="30"/>
        </w:rPr>
        <w:t xml:space="preserve">Document | Draft Version </w:t>
      </w:r>
      <w:r w:rsidR="002600B4" w:rsidRPr="00FB51B1">
        <w:rPr>
          <w:rFonts w:eastAsia="Calibri" w:cstheme="minorHAnsi"/>
          <w:color w:val="1F4E79"/>
          <w:sz w:val="30"/>
          <w:szCs w:val="30"/>
        </w:rPr>
        <w:t>0</w:t>
      </w:r>
    </w:p>
    <w:p w14:paraId="3D4E3315" w14:textId="77777777" w:rsidR="000037B7" w:rsidRPr="00FB51B1" w:rsidRDefault="000037B7" w:rsidP="000037B7">
      <w:pPr>
        <w:spacing w:line="20" w:lineRule="exact"/>
        <w:rPr>
          <w:rFonts w:cstheme="minorHAnsi"/>
          <w:sz w:val="24"/>
          <w:szCs w:val="24"/>
        </w:rPr>
      </w:pPr>
      <w:r w:rsidRPr="00FB51B1">
        <w:rPr>
          <w:rFonts w:cstheme="minorHAnsi"/>
          <w:noProof/>
          <w:sz w:val="24"/>
          <w:szCs w:val="24"/>
        </w:rPr>
        <w:drawing>
          <wp:anchor distT="0" distB="0" distL="114300" distR="114300" simplePos="0" relativeHeight="251661312" behindDoc="1" locked="0" layoutInCell="0" allowOverlap="1" wp14:anchorId="3EE7B079" wp14:editId="5969D7B7">
            <wp:simplePos x="0" y="0"/>
            <wp:positionH relativeFrom="column">
              <wp:posOffset>-200660</wp:posOffset>
            </wp:positionH>
            <wp:positionV relativeFrom="paragraph">
              <wp:posOffset>133350</wp:posOffset>
            </wp:positionV>
            <wp:extent cx="616458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164580" cy="6350"/>
                    </a:xfrm>
                    <a:prstGeom prst="rect">
                      <a:avLst/>
                    </a:prstGeom>
                    <a:noFill/>
                  </pic:spPr>
                </pic:pic>
              </a:graphicData>
            </a:graphic>
          </wp:anchor>
        </w:drawing>
      </w:r>
      <w:r w:rsidRPr="00FB51B1">
        <w:rPr>
          <w:rFonts w:cstheme="minorHAnsi"/>
          <w:noProof/>
          <w:sz w:val="24"/>
          <w:szCs w:val="24"/>
        </w:rPr>
        <w:drawing>
          <wp:anchor distT="0" distB="0" distL="114300" distR="114300" simplePos="0" relativeHeight="251662336" behindDoc="1" locked="0" layoutInCell="0" allowOverlap="1" wp14:anchorId="4C856571" wp14:editId="34917159">
            <wp:simplePos x="0" y="0"/>
            <wp:positionH relativeFrom="column">
              <wp:posOffset>-17145</wp:posOffset>
            </wp:positionH>
            <wp:positionV relativeFrom="paragraph">
              <wp:posOffset>628650</wp:posOffset>
            </wp:positionV>
            <wp:extent cx="5981065"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81065" cy="6350"/>
                    </a:xfrm>
                    <a:prstGeom prst="rect">
                      <a:avLst/>
                    </a:prstGeom>
                    <a:noFill/>
                  </pic:spPr>
                </pic:pic>
              </a:graphicData>
            </a:graphic>
          </wp:anchor>
        </w:drawing>
      </w:r>
    </w:p>
    <w:p w14:paraId="7C0A81E5" w14:textId="77777777" w:rsidR="000037B7" w:rsidRPr="00FB51B1" w:rsidRDefault="000037B7" w:rsidP="000037B7">
      <w:pPr>
        <w:rPr>
          <w:rFonts w:cstheme="minorHAnsi"/>
          <w:sz w:val="24"/>
          <w:szCs w:val="24"/>
        </w:rPr>
      </w:pPr>
    </w:p>
    <w:p w14:paraId="1FF64BD9" w14:textId="77777777" w:rsidR="000037B7" w:rsidRPr="00FB51B1" w:rsidRDefault="000037B7" w:rsidP="000037B7">
      <w:pPr>
        <w:rPr>
          <w:rFonts w:cstheme="minorHAnsi"/>
          <w:sz w:val="24"/>
          <w:szCs w:val="24"/>
        </w:rPr>
      </w:pPr>
    </w:p>
    <w:p w14:paraId="46C89461" w14:textId="77777777" w:rsidR="000037B7" w:rsidRPr="00FB51B1" w:rsidRDefault="000037B7" w:rsidP="000037B7">
      <w:pPr>
        <w:rPr>
          <w:rFonts w:cstheme="minorHAnsi"/>
          <w:sz w:val="24"/>
          <w:szCs w:val="24"/>
        </w:rPr>
      </w:pPr>
    </w:p>
    <w:p w14:paraId="17F13132" w14:textId="2FC0E4F0" w:rsidR="000037B7" w:rsidRPr="00FB51B1" w:rsidRDefault="003B48E5" w:rsidP="000037B7">
      <w:pPr>
        <w:rPr>
          <w:rFonts w:cstheme="minorHAnsi"/>
          <w:sz w:val="20"/>
          <w:szCs w:val="20"/>
        </w:rPr>
      </w:pPr>
      <w:r>
        <w:rPr>
          <w:rFonts w:eastAsia="Calibri" w:cstheme="minorHAnsi"/>
        </w:rPr>
        <w:t>June</w:t>
      </w:r>
      <w:r w:rsidR="000037B7" w:rsidRPr="00FB51B1">
        <w:rPr>
          <w:rFonts w:eastAsia="Calibri" w:cstheme="minorHAnsi"/>
        </w:rPr>
        <w:t xml:space="preserve"> 2021 | Kabul, Afghanistan</w:t>
      </w:r>
    </w:p>
    <w:p w14:paraId="1AF90A7B" w14:textId="77777777" w:rsidR="000037B7" w:rsidRPr="00FB51B1" w:rsidRDefault="000037B7" w:rsidP="000037B7">
      <w:pPr>
        <w:spacing w:line="181" w:lineRule="exact"/>
        <w:rPr>
          <w:rFonts w:cstheme="minorHAnsi"/>
          <w:sz w:val="20"/>
          <w:szCs w:val="20"/>
        </w:rPr>
      </w:pPr>
    </w:p>
    <w:p w14:paraId="0A2CE404" w14:textId="64C96835" w:rsidR="00691C44" w:rsidRPr="00FB51B1" w:rsidRDefault="000037B7" w:rsidP="000037B7">
      <w:pPr>
        <w:rPr>
          <w:rFonts w:eastAsia="Calibri" w:cstheme="minorHAnsi"/>
          <w:color w:val="1F4E79"/>
          <w:sz w:val="24"/>
          <w:szCs w:val="24"/>
        </w:rPr>
      </w:pPr>
      <w:r w:rsidRPr="00FB51B1">
        <w:rPr>
          <w:rFonts w:eastAsia="Calibri" w:cstheme="minorHAnsi"/>
          <w:color w:val="1F4E79"/>
          <w:sz w:val="24"/>
          <w:szCs w:val="24"/>
        </w:rPr>
        <w:t>Technical Team | ACAA</w:t>
      </w:r>
    </w:p>
    <w:p w14:paraId="1DAFB543" w14:textId="7E5C8D6C" w:rsidR="00290E8A" w:rsidRPr="00FB51B1" w:rsidRDefault="00290E8A" w:rsidP="000037B7">
      <w:pPr>
        <w:rPr>
          <w:rFonts w:eastAsia="Calibri" w:cstheme="minorHAnsi"/>
          <w:color w:val="1F4E79"/>
          <w:sz w:val="24"/>
          <w:szCs w:val="24"/>
        </w:rPr>
      </w:pPr>
    </w:p>
    <w:p w14:paraId="3FAA5974" w14:textId="30AC08AA" w:rsidR="00290E8A" w:rsidRDefault="00290E8A" w:rsidP="000037B7">
      <w:pPr>
        <w:rPr>
          <w:rFonts w:eastAsia="Calibri" w:cstheme="minorHAnsi"/>
          <w:color w:val="1F4E79"/>
          <w:sz w:val="24"/>
          <w:szCs w:val="24"/>
        </w:rPr>
      </w:pPr>
    </w:p>
    <w:p w14:paraId="52D5409E" w14:textId="74BC0E90" w:rsidR="00CF5A0B" w:rsidRDefault="00CF5A0B" w:rsidP="000037B7">
      <w:pPr>
        <w:rPr>
          <w:rFonts w:eastAsia="Calibri" w:cstheme="minorHAnsi"/>
          <w:color w:val="1F4E79"/>
          <w:sz w:val="24"/>
          <w:szCs w:val="24"/>
        </w:rPr>
      </w:pPr>
    </w:p>
    <w:p w14:paraId="6D87B347" w14:textId="77777777" w:rsidR="00581E68" w:rsidRPr="00FB51B1" w:rsidRDefault="00581E68" w:rsidP="000037B7">
      <w:pPr>
        <w:rPr>
          <w:rFonts w:eastAsia="Calibri" w:cstheme="minorHAnsi"/>
          <w:color w:val="1F4E79"/>
          <w:sz w:val="24"/>
          <w:szCs w:val="24"/>
        </w:rPr>
      </w:pPr>
    </w:p>
    <w:p w14:paraId="461CB08A" w14:textId="77777777" w:rsidR="00290E8A" w:rsidRPr="00FB51B1" w:rsidRDefault="00290E8A" w:rsidP="000037B7">
      <w:pPr>
        <w:rPr>
          <w:rFonts w:eastAsia="Calibri" w:cstheme="minorHAnsi"/>
          <w:color w:val="1F4E79"/>
          <w:sz w:val="24"/>
          <w:szCs w:val="24"/>
        </w:rPr>
      </w:pPr>
    </w:p>
    <w:bookmarkEnd w:id="0" w:displacedByCustomXml="next"/>
    <w:sdt>
      <w:sdtPr>
        <w:rPr>
          <w:rFonts w:eastAsiaTheme="minorEastAsia" w:cstheme="minorBidi"/>
          <w:b w:val="0"/>
          <w:bCs w:val="0"/>
          <w:caps w:val="0"/>
          <w:color w:val="auto"/>
          <w:sz w:val="22"/>
          <w:szCs w:val="22"/>
        </w:rPr>
        <w:id w:val="1145161870"/>
        <w:docPartObj>
          <w:docPartGallery w:val="Table of Contents"/>
          <w:docPartUnique/>
        </w:docPartObj>
      </w:sdtPr>
      <w:sdtEndPr>
        <w:rPr>
          <w:noProof/>
        </w:rPr>
      </w:sdtEndPr>
      <w:sdtContent>
        <w:p w14:paraId="030145CD" w14:textId="660327F6" w:rsidR="000037B7" w:rsidRPr="00FB51B1" w:rsidRDefault="000037B7" w:rsidP="004D5650">
          <w:pPr>
            <w:pStyle w:val="TOCHeading"/>
            <w:numPr>
              <w:ilvl w:val="0"/>
              <w:numId w:val="0"/>
            </w:numPr>
            <w:ind w:left="432" w:hanging="432"/>
          </w:pPr>
          <w:r w:rsidRPr="00FB51B1">
            <w:t>Table of Contents</w:t>
          </w:r>
        </w:p>
        <w:p w14:paraId="5455C00B" w14:textId="1B4EA3FD" w:rsidR="00DE5B96" w:rsidRDefault="000037B7">
          <w:pPr>
            <w:pStyle w:val="TOC1"/>
            <w:tabs>
              <w:tab w:val="right" w:leader="dot" w:pos="9016"/>
            </w:tabs>
            <w:rPr>
              <w:rFonts w:asciiTheme="minorHAnsi" w:hAnsiTheme="minorHAnsi"/>
              <w:noProof/>
            </w:rPr>
          </w:pPr>
          <w:r w:rsidRPr="00FB51B1">
            <w:fldChar w:fldCharType="begin"/>
          </w:r>
          <w:r w:rsidRPr="00FB51B1">
            <w:instrText xml:space="preserve"> TOC \o "1-3" \h \z \u </w:instrText>
          </w:r>
          <w:r w:rsidRPr="00FB51B1">
            <w:fldChar w:fldCharType="separate"/>
          </w:r>
          <w:hyperlink w:anchor="_Toc76805571" w:history="1">
            <w:r w:rsidR="00DE5B96" w:rsidRPr="00096116">
              <w:rPr>
                <w:rStyle w:val="Hyperlink"/>
                <w:noProof/>
              </w:rPr>
              <w:t>Revision History</w:t>
            </w:r>
            <w:r w:rsidR="00DE5B96">
              <w:rPr>
                <w:noProof/>
                <w:webHidden/>
              </w:rPr>
              <w:tab/>
            </w:r>
            <w:r w:rsidR="00DE5B96">
              <w:rPr>
                <w:noProof/>
                <w:webHidden/>
              </w:rPr>
              <w:fldChar w:fldCharType="begin"/>
            </w:r>
            <w:r w:rsidR="00DE5B96">
              <w:rPr>
                <w:noProof/>
                <w:webHidden/>
              </w:rPr>
              <w:instrText xml:space="preserve"> PAGEREF _Toc76805571 \h </w:instrText>
            </w:r>
            <w:r w:rsidR="00DE5B96">
              <w:rPr>
                <w:noProof/>
                <w:webHidden/>
              </w:rPr>
            </w:r>
            <w:r w:rsidR="00DE5B96">
              <w:rPr>
                <w:noProof/>
                <w:webHidden/>
              </w:rPr>
              <w:fldChar w:fldCharType="separate"/>
            </w:r>
            <w:r w:rsidR="00882B43">
              <w:rPr>
                <w:noProof/>
                <w:webHidden/>
              </w:rPr>
              <w:t>3</w:t>
            </w:r>
            <w:r w:rsidR="00DE5B96">
              <w:rPr>
                <w:noProof/>
                <w:webHidden/>
              </w:rPr>
              <w:fldChar w:fldCharType="end"/>
            </w:r>
          </w:hyperlink>
        </w:p>
        <w:p w14:paraId="78B54AEC" w14:textId="0123A56F" w:rsidR="00DE5B96" w:rsidRDefault="00CB4842">
          <w:pPr>
            <w:pStyle w:val="TOC1"/>
            <w:tabs>
              <w:tab w:val="right" w:leader="dot" w:pos="9016"/>
            </w:tabs>
            <w:rPr>
              <w:rFonts w:asciiTheme="minorHAnsi" w:hAnsiTheme="minorHAnsi"/>
              <w:noProof/>
            </w:rPr>
          </w:pPr>
          <w:hyperlink w:anchor="_Toc76805572" w:history="1">
            <w:r w:rsidR="00DE5B96" w:rsidRPr="00096116">
              <w:rPr>
                <w:rStyle w:val="Hyperlink"/>
                <w:noProof/>
              </w:rPr>
              <w:t>Document approval</w:t>
            </w:r>
            <w:r w:rsidR="00DE5B96">
              <w:rPr>
                <w:noProof/>
                <w:webHidden/>
              </w:rPr>
              <w:tab/>
            </w:r>
            <w:r w:rsidR="00DE5B96">
              <w:rPr>
                <w:noProof/>
                <w:webHidden/>
              </w:rPr>
              <w:fldChar w:fldCharType="begin"/>
            </w:r>
            <w:r w:rsidR="00DE5B96">
              <w:rPr>
                <w:noProof/>
                <w:webHidden/>
              </w:rPr>
              <w:instrText xml:space="preserve"> PAGEREF _Toc76805572 \h </w:instrText>
            </w:r>
            <w:r w:rsidR="00DE5B96">
              <w:rPr>
                <w:noProof/>
                <w:webHidden/>
              </w:rPr>
            </w:r>
            <w:r w:rsidR="00DE5B96">
              <w:rPr>
                <w:noProof/>
                <w:webHidden/>
              </w:rPr>
              <w:fldChar w:fldCharType="separate"/>
            </w:r>
            <w:r w:rsidR="00882B43">
              <w:rPr>
                <w:noProof/>
                <w:webHidden/>
              </w:rPr>
              <w:t>4</w:t>
            </w:r>
            <w:r w:rsidR="00DE5B96">
              <w:rPr>
                <w:noProof/>
                <w:webHidden/>
              </w:rPr>
              <w:fldChar w:fldCharType="end"/>
            </w:r>
          </w:hyperlink>
        </w:p>
        <w:p w14:paraId="5E083346" w14:textId="207E354E" w:rsidR="00DE5B96" w:rsidRDefault="00CB4842">
          <w:pPr>
            <w:pStyle w:val="TOC1"/>
            <w:tabs>
              <w:tab w:val="right" w:leader="dot" w:pos="9016"/>
            </w:tabs>
            <w:rPr>
              <w:rFonts w:asciiTheme="minorHAnsi" w:hAnsiTheme="minorHAnsi"/>
              <w:noProof/>
            </w:rPr>
          </w:pPr>
          <w:hyperlink w:anchor="_Toc76805573" w:history="1">
            <w:r w:rsidR="00DE5B96" w:rsidRPr="00096116">
              <w:rPr>
                <w:rStyle w:val="Hyperlink"/>
                <w:noProof/>
              </w:rPr>
              <w:t>acronyms and abbreviations</w:t>
            </w:r>
            <w:r w:rsidR="00DE5B96">
              <w:rPr>
                <w:noProof/>
                <w:webHidden/>
              </w:rPr>
              <w:tab/>
            </w:r>
            <w:r w:rsidR="00DE5B96">
              <w:rPr>
                <w:noProof/>
                <w:webHidden/>
              </w:rPr>
              <w:fldChar w:fldCharType="begin"/>
            </w:r>
            <w:r w:rsidR="00DE5B96">
              <w:rPr>
                <w:noProof/>
                <w:webHidden/>
              </w:rPr>
              <w:instrText xml:space="preserve"> PAGEREF _Toc76805573 \h </w:instrText>
            </w:r>
            <w:r w:rsidR="00DE5B96">
              <w:rPr>
                <w:noProof/>
                <w:webHidden/>
              </w:rPr>
            </w:r>
            <w:r w:rsidR="00DE5B96">
              <w:rPr>
                <w:noProof/>
                <w:webHidden/>
              </w:rPr>
              <w:fldChar w:fldCharType="separate"/>
            </w:r>
            <w:r w:rsidR="00882B43">
              <w:rPr>
                <w:noProof/>
                <w:webHidden/>
              </w:rPr>
              <w:t>5</w:t>
            </w:r>
            <w:r w:rsidR="00DE5B96">
              <w:rPr>
                <w:noProof/>
                <w:webHidden/>
              </w:rPr>
              <w:fldChar w:fldCharType="end"/>
            </w:r>
          </w:hyperlink>
        </w:p>
        <w:p w14:paraId="7BA3E1DD" w14:textId="4C827647" w:rsidR="00DE5B96" w:rsidRDefault="00CB4842">
          <w:pPr>
            <w:pStyle w:val="TOC1"/>
            <w:tabs>
              <w:tab w:val="left" w:pos="440"/>
              <w:tab w:val="right" w:leader="dot" w:pos="9016"/>
            </w:tabs>
            <w:rPr>
              <w:rFonts w:asciiTheme="minorHAnsi" w:hAnsiTheme="minorHAnsi"/>
              <w:noProof/>
            </w:rPr>
          </w:pPr>
          <w:hyperlink w:anchor="_Toc76805574" w:history="1">
            <w:r w:rsidR="00DE5B96" w:rsidRPr="00096116">
              <w:rPr>
                <w:rStyle w:val="Hyperlink"/>
                <w:noProof/>
              </w:rPr>
              <w:t>1</w:t>
            </w:r>
            <w:r w:rsidR="00DE5B96">
              <w:rPr>
                <w:rFonts w:asciiTheme="minorHAnsi" w:hAnsiTheme="minorHAnsi"/>
                <w:noProof/>
              </w:rPr>
              <w:tab/>
            </w:r>
            <w:r w:rsidR="00DE5B96" w:rsidRPr="00096116">
              <w:rPr>
                <w:rStyle w:val="Hyperlink"/>
                <w:noProof/>
              </w:rPr>
              <w:t>Introduction</w:t>
            </w:r>
            <w:r w:rsidR="00DE5B96">
              <w:rPr>
                <w:noProof/>
                <w:webHidden/>
              </w:rPr>
              <w:tab/>
            </w:r>
            <w:r w:rsidR="00DE5B96">
              <w:rPr>
                <w:noProof/>
                <w:webHidden/>
              </w:rPr>
              <w:fldChar w:fldCharType="begin"/>
            </w:r>
            <w:r w:rsidR="00DE5B96">
              <w:rPr>
                <w:noProof/>
                <w:webHidden/>
              </w:rPr>
              <w:instrText xml:space="preserve"> PAGEREF _Toc76805574 \h </w:instrText>
            </w:r>
            <w:r w:rsidR="00DE5B96">
              <w:rPr>
                <w:noProof/>
                <w:webHidden/>
              </w:rPr>
            </w:r>
            <w:r w:rsidR="00DE5B96">
              <w:rPr>
                <w:noProof/>
                <w:webHidden/>
              </w:rPr>
              <w:fldChar w:fldCharType="separate"/>
            </w:r>
            <w:r w:rsidR="00882B43">
              <w:rPr>
                <w:noProof/>
                <w:webHidden/>
              </w:rPr>
              <w:t>6</w:t>
            </w:r>
            <w:r w:rsidR="00DE5B96">
              <w:rPr>
                <w:noProof/>
                <w:webHidden/>
              </w:rPr>
              <w:fldChar w:fldCharType="end"/>
            </w:r>
          </w:hyperlink>
        </w:p>
        <w:p w14:paraId="591CC888" w14:textId="5DCDBBC1" w:rsidR="00DE5B96" w:rsidRDefault="00CB4842">
          <w:pPr>
            <w:pStyle w:val="TOC2"/>
            <w:tabs>
              <w:tab w:val="left" w:pos="880"/>
              <w:tab w:val="right" w:leader="dot" w:pos="9016"/>
            </w:tabs>
            <w:rPr>
              <w:rFonts w:asciiTheme="minorHAnsi" w:hAnsiTheme="minorHAnsi"/>
              <w:noProof/>
            </w:rPr>
          </w:pPr>
          <w:hyperlink w:anchor="_Toc76805575" w:history="1">
            <w:r w:rsidR="00DE5B96" w:rsidRPr="00096116">
              <w:rPr>
                <w:rStyle w:val="Hyperlink"/>
                <w:noProof/>
              </w:rPr>
              <w:t>1.1</w:t>
            </w:r>
            <w:r w:rsidR="00DE5B96">
              <w:rPr>
                <w:rFonts w:asciiTheme="minorHAnsi" w:hAnsiTheme="minorHAnsi"/>
                <w:noProof/>
              </w:rPr>
              <w:tab/>
            </w:r>
            <w:r w:rsidR="00DE5B96" w:rsidRPr="00096116">
              <w:rPr>
                <w:rStyle w:val="Hyperlink"/>
                <w:noProof/>
              </w:rPr>
              <w:t>Purpose</w:t>
            </w:r>
            <w:r w:rsidR="00DE5B96">
              <w:rPr>
                <w:noProof/>
                <w:webHidden/>
              </w:rPr>
              <w:tab/>
            </w:r>
            <w:r w:rsidR="00DE5B96">
              <w:rPr>
                <w:noProof/>
                <w:webHidden/>
              </w:rPr>
              <w:fldChar w:fldCharType="begin"/>
            </w:r>
            <w:r w:rsidR="00DE5B96">
              <w:rPr>
                <w:noProof/>
                <w:webHidden/>
              </w:rPr>
              <w:instrText xml:space="preserve"> PAGEREF _Toc76805575 \h </w:instrText>
            </w:r>
            <w:r w:rsidR="00DE5B96">
              <w:rPr>
                <w:noProof/>
                <w:webHidden/>
              </w:rPr>
            </w:r>
            <w:r w:rsidR="00DE5B96">
              <w:rPr>
                <w:noProof/>
                <w:webHidden/>
              </w:rPr>
              <w:fldChar w:fldCharType="separate"/>
            </w:r>
            <w:r w:rsidR="00882B43">
              <w:rPr>
                <w:noProof/>
                <w:webHidden/>
              </w:rPr>
              <w:t>6</w:t>
            </w:r>
            <w:r w:rsidR="00DE5B96">
              <w:rPr>
                <w:noProof/>
                <w:webHidden/>
              </w:rPr>
              <w:fldChar w:fldCharType="end"/>
            </w:r>
          </w:hyperlink>
        </w:p>
        <w:p w14:paraId="4045DCF4" w14:textId="3C6C1837" w:rsidR="00DE5B96" w:rsidRDefault="00CB4842">
          <w:pPr>
            <w:pStyle w:val="TOC2"/>
            <w:tabs>
              <w:tab w:val="left" w:pos="880"/>
              <w:tab w:val="right" w:leader="dot" w:pos="9016"/>
            </w:tabs>
            <w:rPr>
              <w:rFonts w:asciiTheme="minorHAnsi" w:hAnsiTheme="minorHAnsi"/>
              <w:noProof/>
            </w:rPr>
          </w:pPr>
          <w:hyperlink w:anchor="_Toc76805576" w:history="1">
            <w:r w:rsidR="00DE5B96" w:rsidRPr="00096116">
              <w:rPr>
                <w:rStyle w:val="Hyperlink"/>
                <w:noProof/>
              </w:rPr>
              <w:t>1.2</w:t>
            </w:r>
            <w:r w:rsidR="00DE5B96">
              <w:rPr>
                <w:rFonts w:asciiTheme="minorHAnsi" w:hAnsiTheme="minorHAnsi"/>
                <w:noProof/>
              </w:rPr>
              <w:tab/>
            </w:r>
            <w:r w:rsidR="00DE5B96" w:rsidRPr="00096116">
              <w:rPr>
                <w:rStyle w:val="Hyperlink"/>
                <w:noProof/>
              </w:rPr>
              <w:t>Document Conventions</w:t>
            </w:r>
            <w:r w:rsidR="00DE5B96">
              <w:rPr>
                <w:noProof/>
                <w:webHidden/>
              </w:rPr>
              <w:tab/>
            </w:r>
            <w:r w:rsidR="00DE5B96">
              <w:rPr>
                <w:noProof/>
                <w:webHidden/>
              </w:rPr>
              <w:fldChar w:fldCharType="begin"/>
            </w:r>
            <w:r w:rsidR="00DE5B96">
              <w:rPr>
                <w:noProof/>
                <w:webHidden/>
              </w:rPr>
              <w:instrText xml:space="preserve"> PAGEREF _Toc76805576 \h </w:instrText>
            </w:r>
            <w:r w:rsidR="00DE5B96">
              <w:rPr>
                <w:noProof/>
                <w:webHidden/>
              </w:rPr>
            </w:r>
            <w:r w:rsidR="00DE5B96">
              <w:rPr>
                <w:noProof/>
                <w:webHidden/>
              </w:rPr>
              <w:fldChar w:fldCharType="separate"/>
            </w:r>
            <w:r w:rsidR="00882B43">
              <w:rPr>
                <w:noProof/>
                <w:webHidden/>
              </w:rPr>
              <w:t>6</w:t>
            </w:r>
            <w:r w:rsidR="00DE5B96">
              <w:rPr>
                <w:noProof/>
                <w:webHidden/>
              </w:rPr>
              <w:fldChar w:fldCharType="end"/>
            </w:r>
          </w:hyperlink>
        </w:p>
        <w:p w14:paraId="533A446C" w14:textId="3B718A78" w:rsidR="00DE5B96" w:rsidRDefault="00CB4842">
          <w:pPr>
            <w:pStyle w:val="TOC2"/>
            <w:tabs>
              <w:tab w:val="left" w:pos="880"/>
              <w:tab w:val="right" w:leader="dot" w:pos="9016"/>
            </w:tabs>
            <w:rPr>
              <w:rFonts w:asciiTheme="minorHAnsi" w:hAnsiTheme="minorHAnsi"/>
              <w:noProof/>
            </w:rPr>
          </w:pPr>
          <w:hyperlink w:anchor="_Toc76805577" w:history="1">
            <w:r w:rsidR="00DE5B96" w:rsidRPr="00096116">
              <w:rPr>
                <w:rStyle w:val="Hyperlink"/>
                <w:noProof/>
              </w:rPr>
              <w:t>1.3</w:t>
            </w:r>
            <w:r w:rsidR="00DE5B96">
              <w:rPr>
                <w:rFonts w:asciiTheme="minorHAnsi" w:hAnsiTheme="minorHAnsi"/>
                <w:noProof/>
              </w:rPr>
              <w:tab/>
            </w:r>
            <w:r w:rsidR="00DE5B96" w:rsidRPr="00096116">
              <w:rPr>
                <w:rStyle w:val="Hyperlink"/>
                <w:noProof/>
              </w:rPr>
              <w:t>Intended Audience and Reading Suggestions</w:t>
            </w:r>
            <w:r w:rsidR="00DE5B96">
              <w:rPr>
                <w:noProof/>
                <w:webHidden/>
              </w:rPr>
              <w:tab/>
            </w:r>
            <w:r w:rsidR="00DE5B96">
              <w:rPr>
                <w:noProof/>
                <w:webHidden/>
              </w:rPr>
              <w:fldChar w:fldCharType="begin"/>
            </w:r>
            <w:r w:rsidR="00DE5B96">
              <w:rPr>
                <w:noProof/>
                <w:webHidden/>
              </w:rPr>
              <w:instrText xml:space="preserve"> PAGEREF _Toc76805577 \h </w:instrText>
            </w:r>
            <w:r w:rsidR="00DE5B96">
              <w:rPr>
                <w:noProof/>
                <w:webHidden/>
              </w:rPr>
            </w:r>
            <w:r w:rsidR="00DE5B96">
              <w:rPr>
                <w:noProof/>
                <w:webHidden/>
              </w:rPr>
              <w:fldChar w:fldCharType="separate"/>
            </w:r>
            <w:r w:rsidR="00882B43">
              <w:rPr>
                <w:noProof/>
                <w:webHidden/>
              </w:rPr>
              <w:t>6</w:t>
            </w:r>
            <w:r w:rsidR="00DE5B96">
              <w:rPr>
                <w:noProof/>
                <w:webHidden/>
              </w:rPr>
              <w:fldChar w:fldCharType="end"/>
            </w:r>
          </w:hyperlink>
        </w:p>
        <w:p w14:paraId="7D5FBD85" w14:textId="7BD127B2" w:rsidR="00DE5B96" w:rsidRDefault="00CB4842">
          <w:pPr>
            <w:pStyle w:val="TOC2"/>
            <w:tabs>
              <w:tab w:val="left" w:pos="880"/>
              <w:tab w:val="right" w:leader="dot" w:pos="9016"/>
            </w:tabs>
            <w:rPr>
              <w:rFonts w:asciiTheme="minorHAnsi" w:hAnsiTheme="minorHAnsi"/>
              <w:noProof/>
            </w:rPr>
          </w:pPr>
          <w:hyperlink w:anchor="_Toc76805578" w:history="1">
            <w:r w:rsidR="00DE5B96" w:rsidRPr="00096116">
              <w:rPr>
                <w:rStyle w:val="Hyperlink"/>
                <w:noProof/>
              </w:rPr>
              <w:t>1.4</w:t>
            </w:r>
            <w:r w:rsidR="00DE5B96">
              <w:rPr>
                <w:rFonts w:asciiTheme="minorHAnsi" w:hAnsiTheme="minorHAnsi"/>
                <w:noProof/>
              </w:rPr>
              <w:tab/>
            </w:r>
            <w:r w:rsidR="00DE5B96" w:rsidRPr="00096116">
              <w:rPr>
                <w:rStyle w:val="Hyperlink"/>
                <w:noProof/>
              </w:rPr>
              <w:t>Product Scope</w:t>
            </w:r>
            <w:r w:rsidR="00DE5B96">
              <w:rPr>
                <w:noProof/>
                <w:webHidden/>
              </w:rPr>
              <w:tab/>
            </w:r>
            <w:r w:rsidR="00DE5B96">
              <w:rPr>
                <w:noProof/>
                <w:webHidden/>
              </w:rPr>
              <w:fldChar w:fldCharType="begin"/>
            </w:r>
            <w:r w:rsidR="00DE5B96">
              <w:rPr>
                <w:noProof/>
                <w:webHidden/>
              </w:rPr>
              <w:instrText xml:space="preserve"> PAGEREF _Toc76805578 \h </w:instrText>
            </w:r>
            <w:r w:rsidR="00DE5B96">
              <w:rPr>
                <w:noProof/>
                <w:webHidden/>
              </w:rPr>
            </w:r>
            <w:r w:rsidR="00DE5B96">
              <w:rPr>
                <w:noProof/>
                <w:webHidden/>
              </w:rPr>
              <w:fldChar w:fldCharType="separate"/>
            </w:r>
            <w:r w:rsidR="00882B43">
              <w:rPr>
                <w:noProof/>
                <w:webHidden/>
              </w:rPr>
              <w:t>6</w:t>
            </w:r>
            <w:r w:rsidR="00DE5B96">
              <w:rPr>
                <w:noProof/>
                <w:webHidden/>
              </w:rPr>
              <w:fldChar w:fldCharType="end"/>
            </w:r>
          </w:hyperlink>
        </w:p>
        <w:p w14:paraId="5CF692CC" w14:textId="134AF231" w:rsidR="00DE5B96" w:rsidRDefault="00CB4842">
          <w:pPr>
            <w:pStyle w:val="TOC1"/>
            <w:tabs>
              <w:tab w:val="left" w:pos="440"/>
              <w:tab w:val="right" w:leader="dot" w:pos="9016"/>
            </w:tabs>
            <w:rPr>
              <w:rFonts w:asciiTheme="minorHAnsi" w:hAnsiTheme="minorHAnsi"/>
              <w:noProof/>
            </w:rPr>
          </w:pPr>
          <w:hyperlink w:anchor="_Toc76805579" w:history="1">
            <w:r w:rsidR="00DE5B96" w:rsidRPr="00096116">
              <w:rPr>
                <w:rStyle w:val="Hyperlink"/>
                <w:noProof/>
              </w:rPr>
              <w:t>2</w:t>
            </w:r>
            <w:r w:rsidR="00DE5B96">
              <w:rPr>
                <w:rFonts w:asciiTheme="minorHAnsi" w:hAnsiTheme="minorHAnsi"/>
                <w:noProof/>
              </w:rPr>
              <w:tab/>
            </w:r>
            <w:r w:rsidR="00DE5B96" w:rsidRPr="00096116">
              <w:rPr>
                <w:rStyle w:val="Hyperlink"/>
                <w:noProof/>
              </w:rPr>
              <w:t>Overall Description</w:t>
            </w:r>
            <w:r w:rsidR="00DE5B96">
              <w:rPr>
                <w:noProof/>
                <w:webHidden/>
              </w:rPr>
              <w:tab/>
            </w:r>
            <w:r w:rsidR="00DE5B96">
              <w:rPr>
                <w:noProof/>
                <w:webHidden/>
              </w:rPr>
              <w:fldChar w:fldCharType="begin"/>
            </w:r>
            <w:r w:rsidR="00DE5B96">
              <w:rPr>
                <w:noProof/>
                <w:webHidden/>
              </w:rPr>
              <w:instrText xml:space="preserve"> PAGEREF _Toc76805579 \h </w:instrText>
            </w:r>
            <w:r w:rsidR="00DE5B96">
              <w:rPr>
                <w:noProof/>
                <w:webHidden/>
              </w:rPr>
            </w:r>
            <w:r w:rsidR="00DE5B96">
              <w:rPr>
                <w:noProof/>
                <w:webHidden/>
              </w:rPr>
              <w:fldChar w:fldCharType="separate"/>
            </w:r>
            <w:r w:rsidR="00882B43">
              <w:rPr>
                <w:noProof/>
                <w:webHidden/>
              </w:rPr>
              <w:t>8</w:t>
            </w:r>
            <w:r w:rsidR="00DE5B96">
              <w:rPr>
                <w:noProof/>
                <w:webHidden/>
              </w:rPr>
              <w:fldChar w:fldCharType="end"/>
            </w:r>
          </w:hyperlink>
        </w:p>
        <w:p w14:paraId="7A6A8322" w14:textId="768E736A" w:rsidR="00DE5B96" w:rsidRDefault="00CB4842">
          <w:pPr>
            <w:pStyle w:val="TOC2"/>
            <w:tabs>
              <w:tab w:val="left" w:pos="880"/>
              <w:tab w:val="right" w:leader="dot" w:pos="9016"/>
            </w:tabs>
            <w:rPr>
              <w:rFonts w:asciiTheme="minorHAnsi" w:hAnsiTheme="minorHAnsi"/>
              <w:noProof/>
            </w:rPr>
          </w:pPr>
          <w:hyperlink w:anchor="_Toc76805580" w:history="1">
            <w:r w:rsidR="00DE5B96" w:rsidRPr="00096116">
              <w:rPr>
                <w:rStyle w:val="Hyperlink"/>
                <w:noProof/>
              </w:rPr>
              <w:t>2.1</w:t>
            </w:r>
            <w:r w:rsidR="00DE5B96">
              <w:rPr>
                <w:rFonts w:asciiTheme="minorHAnsi" w:hAnsiTheme="minorHAnsi"/>
                <w:noProof/>
              </w:rPr>
              <w:tab/>
            </w:r>
            <w:r w:rsidR="00DE5B96" w:rsidRPr="00096116">
              <w:rPr>
                <w:rStyle w:val="Hyperlink"/>
                <w:noProof/>
              </w:rPr>
              <w:t>Product Perspective</w:t>
            </w:r>
            <w:r w:rsidR="00DE5B96">
              <w:rPr>
                <w:noProof/>
                <w:webHidden/>
              </w:rPr>
              <w:tab/>
            </w:r>
            <w:r w:rsidR="00DE5B96">
              <w:rPr>
                <w:noProof/>
                <w:webHidden/>
              </w:rPr>
              <w:fldChar w:fldCharType="begin"/>
            </w:r>
            <w:r w:rsidR="00DE5B96">
              <w:rPr>
                <w:noProof/>
                <w:webHidden/>
              </w:rPr>
              <w:instrText xml:space="preserve"> PAGEREF _Toc76805580 \h </w:instrText>
            </w:r>
            <w:r w:rsidR="00DE5B96">
              <w:rPr>
                <w:noProof/>
                <w:webHidden/>
              </w:rPr>
            </w:r>
            <w:r w:rsidR="00DE5B96">
              <w:rPr>
                <w:noProof/>
                <w:webHidden/>
              </w:rPr>
              <w:fldChar w:fldCharType="separate"/>
            </w:r>
            <w:r w:rsidR="00882B43">
              <w:rPr>
                <w:noProof/>
                <w:webHidden/>
              </w:rPr>
              <w:t>8</w:t>
            </w:r>
            <w:r w:rsidR="00DE5B96">
              <w:rPr>
                <w:noProof/>
                <w:webHidden/>
              </w:rPr>
              <w:fldChar w:fldCharType="end"/>
            </w:r>
          </w:hyperlink>
        </w:p>
        <w:p w14:paraId="6335A630" w14:textId="4B3C64F0" w:rsidR="00DE5B96" w:rsidRDefault="00CB4842">
          <w:pPr>
            <w:pStyle w:val="TOC2"/>
            <w:tabs>
              <w:tab w:val="left" w:pos="880"/>
              <w:tab w:val="right" w:leader="dot" w:pos="9016"/>
            </w:tabs>
            <w:rPr>
              <w:rFonts w:asciiTheme="minorHAnsi" w:hAnsiTheme="minorHAnsi"/>
              <w:noProof/>
            </w:rPr>
          </w:pPr>
          <w:hyperlink w:anchor="_Toc76805581" w:history="1">
            <w:r w:rsidR="00DE5B96" w:rsidRPr="00096116">
              <w:rPr>
                <w:rStyle w:val="Hyperlink"/>
                <w:noProof/>
              </w:rPr>
              <w:t>2.2</w:t>
            </w:r>
            <w:r w:rsidR="00DE5B96">
              <w:rPr>
                <w:rFonts w:asciiTheme="minorHAnsi" w:hAnsiTheme="minorHAnsi"/>
                <w:noProof/>
              </w:rPr>
              <w:tab/>
            </w:r>
            <w:r w:rsidR="00DE5B96" w:rsidRPr="00096116">
              <w:rPr>
                <w:rStyle w:val="Hyperlink"/>
                <w:noProof/>
              </w:rPr>
              <w:t>Product Functions</w:t>
            </w:r>
            <w:r w:rsidR="00DE5B96">
              <w:rPr>
                <w:noProof/>
                <w:webHidden/>
              </w:rPr>
              <w:tab/>
            </w:r>
            <w:r w:rsidR="00DE5B96">
              <w:rPr>
                <w:noProof/>
                <w:webHidden/>
              </w:rPr>
              <w:fldChar w:fldCharType="begin"/>
            </w:r>
            <w:r w:rsidR="00DE5B96">
              <w:rPr>
                <w:noProof/>
                <w:webHidden/>
              </w:rPr>
              <w:instrText xml:space="preserve"> PAGEREF _Toc76805581 \h </w:instrText>
            </w:r>
            <w:r w:rsidR="00DE5B96">
              <w:rPr>
                <w:noProof/>
                <w:webHidden/>
              </w:rPr>
            </w:r>
            <w:r w:rsidR="00DE5B96">
              <w:rPr>
                <w:noProof/>
                <w:webHidden/>
              </w:rPr>
              <w:fldChar w:fldCharType="separate"/>
            </w:r>
            <w:r w:rsidR="00882B43">
              <w:rPr>
                <w:noProof/>
                <w:webHidden/>
              </w:rPr>
              <w:t>9</w:t>
            </w:r>
            <w:r w:rsidR="00DE5B96">
              <w:rPr>
                <w:noProof/>
                <w:webHidden/>
              </w:rPr>
              <w:fldChar w:fldCharType="end"/>
            </w:r>
          </w:hyperlink>
        </w:p>
        <w:p w14:paraId="1C355C93" w14:textId="7DA6FF61" w:rsidR="00DE5B96" w:rsidRDefault="00CB4842">
          <w:pPr>
            <w:pStyle w:val="TOC2"/>
            <w:tabs>
              <w:tab w:val="left" w:pos="880"/>
              <w:tab w:val="right" w:leader="dot" w:pos="9016"/>
            </w:tabs>
            <w:rPr>
              <w:rFonts w:asciiTheme="minorHAnsi" w:hAnsiTheme="minorHAnsi"/>
              <w:noProof/>
            </w:rPr>
          </w:pPr>
          <w:hyperlink w:anchor="_Toc76805582" w:history="1">
            <w:r w:rsidR="00DE5B96" w:rsidRPr="00096116">
              <w:rPr>
                <w:rStyle w:val="Hyperlink"/>
                <w:noProof/>
              </w:rPr>
              <w:t>2.3</w:t>
            </w:r>
            <w:r w:rsidR="00DE5B96">
              <w:rPr>
                <w:rFonts w:asciiTheme="minorHAnsi" w:hAnsiTheme="minorHAnsi"/>
                <w:noProof/>
              </w:rPr>
              <w:tab/>
            </w:r>
            <w:r w:rsidR="00DE5B96" w:rsidRPr="00096116">
              <w:rPr>
                <w:rStyle w:val="Hyperlink"/>
                <w:noProof/>
              </w:rPr>
              <w:t>User Classes and Characteristics</w:t>
            </w:r>
            <w:r w:rsidR="00DE5B96">
              <w:rPr>
                <w:noProof/>
                <w:webHidden/>
              </w:rPr>
              <w:tab/>
            </w:r>
            <w:r w:rsidR="00DE5B96">
              <w:rPr>
                <w:noProof/>
                <w:webHidden/>
              </w:rPr>
              <w:fldChar w:fldCharType="begin"/>
            </w:r>
            <w:r w:rsidR="00DE5B96">
              <w:rPr>
                <w:noProof/>
                <w:webHidden/>
              </w:rPr>
              <w:instrText xml:space="preserve"> PAGEREF _Toc76805582 \h </w:instrText>
            </w:r>
            <w:r w:rsidR="00DE5B96">
              <w:rPr>
                <w:noProof/>
                <w:webHidden/>
              </w:rPr>
            </w:r>
            <w:r w:rsidR="00DE5B96">
              <w:rPr>
                <w:noProof/>
                <w:webHidden/>
              </w:rPr>
              <w:fldChar w:fldCharType="separate"/>
            </w:r>
            <w:r w:rsidR="00882B43">
              <w:rPr>
                <w:noProof/>
                <w:webHidden/>
              </w:rPr>
              <w:t>9</w:t>
            </w:r>
            <w:r w:rsidR="00DE5B96">
              <w:rPr>
                <w:noProof/>
                <w:webHidden/>
              </w:rPr>
              <w:fldChar w:fldCharType="end"/>
            </w:r>
          </w:hyperlink>
        </w:p>
        <w:p w14:paraId="462D44C6" w14:textId="3A7A4364" w:rsidR="00DE5B96" w:rsidRDefault="00CB4842">
          <w:pPr>
            <w:pStyle w:val="TOC2"/>
            <w:tabs>
              <w:tab w:val="left" w:pos="880"/>
              <w:tab w:val="right" w:leader="dot" w:pos="9016"/>
            </w:tabs>
            <w:rPr>
              <w:rFonts w:asciiTheme="minorHAnsi" w:hAnsiTheme="minorHAnsi"/>
              <w:noProof/>
            </w:rPr>
          </w:pPr>
          <w:hyperlink w:anchor="_Toc76805583" w:history="1">
            <w:r w:rsidR="00DE5B96" w:rsidRPr="00096116">
              <w:rPr>
                <w:rStyle w:val="Hyperlink"/>
                <w:noProof/>
              </w:rPr>
              <w:t>2.4</w:t>
            </w:r>
            <w:r w:rsidR="00DE5B96">
              <w:rPr>
                <w:rFonts w:asciiTheme="minorHAnsi" w:hAnsiTheme="minorHAnsi"/>
                <w:noProof/>
              </w:rPr>
              <w:tab/>
            </w:r>
            <w:r w:rsidR="00DE5B96" w:rsidRPr="00096116">
              <w:rPr>
                <w:rStyle w:val="Hyperlink"/>
                <w:noProof/>
              </w:rPr>
              <w:t>Operating Environment</w:t>
            </w:r>
            <w:r w:rsidR="00DE5B96">
              <w:rPr>
                <w:noProof/>
                <w:webHidden/>
              </w:rPr>
              <w:tab/>
            </w:r>
            <w:r w:rsidR="00DE5B96">
              <w:rPr>
                <w:noProof/>
                <w:webHidden/>
              </w:rPr>
              <w:fldChar w:fldCharType="begin"/>
            </w:r>
            <w:r w:rsidR="00DE5B96">
              <w:rPr>
                <w:noProof/>
                <w:webHidden/>
              </w:rPr>
              <w:instrText xml:space="preserve"> PAGEREF _Toc76805583 \h </w:instrText>
            </w:r>
            <w:r w:rsidR="00DE5B96">
              <w:rPr>
                <w:noProof/>
                <w:webHidden/>
              </w:rPr>
            </w:r>
            <w:r w:rsidR="00DE5B96">
              <w:rPr>
                <w:noProof/>
                <w:webHidden/>
              </w:rPr>
              <w:fldChar w:fldCharType="separate"/>
            </w:r>
            <w:r w:rsidR="00882B43">
              <w:rPr>
                <w:noProof/>
                <w:webHidden/>
              </w:rPr>
              <w:t>10</w:t>
            </w:r>
            <w:r w:rsidR="00DE5B96">
              <w:rPr>
                <w:noProof/>
                <w:webHidden/>
              </w:rPr>
              <w:fldChar w:fldCharType="end"/>
            </w:r>
          </w:hyperlink>
        </w:p>
        <w:p w14:paraId="51B443CF" w14:textId="4107B52E" w:rsidR="00DE5B96" w:rsidRDefault="00CB4842">
          <w:pPr>
            <w:pStyle w:val="TOC2"/>
            <w:tabs>
              <w:tab w:val="left" w:pos="880"/>
              <w:tab w:val="right" w:leader="dot" w:pos="9016"/>
            </w:tabs>
            <w:rPr>
              <w:rFonts w:asciiTheme="minorHAnsi" w:hAnsiTheme="minorHAnsi"/>
              <w:noProof/>
            </w:rPr>
          </w:pPr>
          <w:hyperlink w:anchor="_Toc76805584" w:history="1">
            <w:r w:rsidR="00DE5B96" w:rsidRPr="00096116">
              <w:rPr>
                <w:rStyle w:val="Hyperlink"/>
                <w:noProof/>
              </w:rPr>
              <w:t>2.5</w:t>
            </w:r>
            <w:r w:rsidR="00DE5B96">
              <w:rPr>
                <w:rFonts w:asciiTheme="minorHAnsi" w:hAnsiTheme="minorHAnsi"/>
                <w:noProof/>
              </w:rPr>
              <w:tab/>
            </w:r>
            <w:r w:rsidR="00DE5B96" w:rsidRPr="00096116">
              <w:rPr>
                <w:rStyle w:val="Hyperlink"/>
                <w:noProof/>
              </w:rPr>
              <w:t>Design and Implementation Constraints</w:t>
            </w:r>
            <w:r w:rsidR="00DE5B96">
              <w:rPr>
                <w:noProof/>
                <w:webHidden/>
              </w:rPr>
              <w:tab/>
            </w:r>
            <w:r w:rsidR="00DE5B96">
              <w:rPr>
                <w:noProof/>
                <w:webHidden/>
              </w:rPr>
              <w:fldChar w:fldCharType="begin"/>
            </w:r>
            <w:r w:rsidR="00DE5B96">
              <w:rPr>
                <w:noProof/>
                <w:webHidden/>
              </w:rPr>
              <w:instrText xml:space="preserve"> PAGEREF _Toc76805584 \h </w:instrText>
            </w:r>
            <w:r w:rsidR="00DE5B96">
              <w:rPr>
                <w:noProof/>
                <w:webHidden/>
              </w:rPr>
            </w:r>
            <w:r w:rsidR="00DE5B96">
              <w:rPr>
                <w:noProof/>
                <w:webHidden/>
              </w:rPr>
              <w:fldChar w:fldCharType="separate"/>
            </w:r>
            <w:r w:rsidR="00882B43">
              <w:rPr>
                <w:noProof/>
                <w:webHidden/>
              </w:rPr>
              <w:t>12</w:t>
            </w:r>
            <w:r w:rsidR="00DE5B96">
              <w:rPr>
                <w:noProof/>
                <w:webHidden/>
              </w:rPr>
              <w:fldChar w:fldCharType="end"/>
            </w:r>
          </w:hyperlink>
        </w:p>
        <w:p w14:paraId="0B9A3AE9" w14:textId="2AA8D077" w:rsidR="00DE5B96" w:rsidRDefault="00CB4842">
          <w:pPr>
            <w:pStyle w:val="TOC2"/>
            <w:tabs>
              <w:tab w:val="left" w:pos="880"/>
              <w:tab w:val="right" w:leader="dot" w:pos="9016"/>
            </w:tabs>
            <w:rPr>
              <w:rFonts w:asciiTheme="minorHAnsi" w:hAnsiTheme="minorHAnsi"/>
              <w:noProof/>
            </w:rPr>
          </w:pPr>
          <w:hyperlink w:anchor="_Toc76805585" w:history="1">
            <w:r w:rsidR="00DE5B96" w:rsidRPr="00096116">
              <w:rPr>
                <w:rStyle w:val="Hyperlink"/>
                <w:noProof/>
              </w:rPr>
              <w:t>2.6</w:t>
            </w:r>
            <w:r w:rsidR="00DE5B96">
              <w:rPr>
                <w:rFonts w:asciiTheme="minorHAnsi" w:hAnsiTheme="minorHAnsi"/>
                <w:noProof/>
              </w:rPr>
              <w:tab/>
            </w:r>
            <w:r w:rsidR="00DE5B96" w:rsidRPr="00096116">
              <w:rPr>
                <w:rStyle w:val="Hyperlink"/>
                <w:noProof/>
              </w:rPr>
              <w:t>User Documentation</w:t>
            </w:r>
            <w:r w:rsidR="00DE5B96">
              <w:rPr>
                <w:noProof/>
                <w:webHidden/>
              </w:rPr>
              <w:tab/>
            </w:r>
            <w:r w:rsidR="00DE5B96">
              <w:rPr>
                <w:noProof/>
                <w:webHidden/>
              </w:rPr>
              <w:fldChar w:fldCharType="begin"/>
            </w:r>
            <w:r w:rsidR="00DE5B96">
              <w:rPr>
                <w:noProof/>
                <w:webHidden/>
              </w:rPr>
              <w:instrText xml:space="preserve"> PAGEREF _Toc76805585 \h </w:instrText>
            </w:r>
            <w:r w:rsidR="00DE5B96">
              <w:rPr>
                <w:noProof/>
                <w:webHidden/>
              </w:rPr>
            </w:r>
            <w:r w:rsidR="00DE5B96">
              <w:rPr>
                <w:noProof/>
                <w:webHidden/>
              </w:rPr>
              <w:fldChar w:fldCharType="separate"/>
            </w:r>
            <w:r w:rsidR="00882B43">
              <w:rPr>
                <w:noProof/>
                <w:webHidden/>
              </w:rPr>
              <w:t>12</w:t>
            </w:r>
            <w:r w:rsidR="00DE5B96">
              <w:rPr>
                <w:noProof/>
                <w:webHidden/>
              </w:rPr>
              <w:fldChar w:fldCharType="end"/>
            </w:r>
          </w:hyperlink>
        </w:p>
        <w:p w14:paraId="36D2C6E6" w14:textId="504809DF" w:rsidR="00DE5B96" w:rsidRDefault="00CB4842">
          <w:pPr>
            <w:pStyle w:val="TOC2"/>
            <w:tabs>
              <w:tab w:val="left" w:pos="880"/>
              <w:tab w:val="right" w:leader="dot" w:pos="9016"/>
            </w:tabs>
            <w:rPr>
              <w:rFonts w:asciiTheme="minorHAnsi" w:hAnsiTheme="minorHAnsi"/>
              <w:noProof/>
            </w:rPr>
          </w:pPr>
          <w:hyperlink w:anchor="_Toc76805586" w:history="1">
            <w:r w:rsidR="00DE5B96" w:rsidRPr="00096116">
              <w:rPr>
                <w:rStyle w:val="Hyperlink"/>
                <w:noProof/>
              </w:rPr>
              <w:t>2.7</w:t>
            </w:r>
            <w:r w:rsidR="00DE5B96">
              <w:rPr>
                <w:rFonts w:asciiTheme="minorHAnsi" w:hAnsiTheme="minorHAnsi"/>
                <w:noProof/>
              </w:rPr>
              <w:tab/>
            </w:r>
            <w:r w:rsidR="00DE5B96" w:rsidRPr="00096116">
              <w:rPr>
                <w:rStyle w:val="Hyperlink"/>
                <w:noProof/>
              </w:rPr>
              <w:t>Assumptions and Dependencies</w:t>
            </w:r>
            <w:r w:rsidR="00DE5B96">
              <w:rPr>
                <w:noProof/>
                <w:webHidden/>
              </w:rPr>
              <w:tab/>
            </w:r>
            <w:r w:rsidR="00DE5B96">
              <w:rPr>
                <w:noProof/>
                <w:webHidden/>
              </w:rPr>
              <w:fldChar w:fldCharType="begin"/>
            </w:r>
            <w:r w:rsidR="00DE5B96">
              <w:rPr>
                <w:noProof/>
                <w:webHidden/>
              </w:rPr>
              <w:instrText xml:space="preserve"> PAGEREF _Toc76805586 \h </w:instrText>
            </w:r>
            <w:r w:rsidR="00DE5B96">
              <w:rPr>
                <w:noProof/>
                <w:webHidden/>
              </w:rPr>
            </w:r>
            <w:r w:rsidR="00DE5B96">
              <w:rPr>
                <w:noProof/>
                <w:webHidden/>
              </w:rPr>
              <w:fldChar w:fldCharType="separate"/>
            </w:r>
            <w:r w:rsidR="00882B43">
              <w:rPr>
                <w:noProof/>
                <w:webHidden/>
              </w:rPr>
              <w:t>12</w:t>
            </w:r>
            <w:r w:rsidR="00DE5B96">
              <w:rPr>
                <w:noProof/>
                <w:webHidden/>
              </w:rPr>
              <w:fldChar w:fldCharType="end"/>
            </w:r>
          </w:hyperlink>
        </w:p>
        <w:p w14:paraId="4F253F9E" w14:textId="4600909C" w:rsidR="00DE5B96" w:rsidRDefault="00CB4842">
          <w:pPr>
            <w:pStyle w:val="TOC1"/>
            <w:tabs>
              <w:tab w:val="left" w:pos="440"/>
              <w:tab w:val="right" w:leader="dot" w:pos="9016"/>
            </w:tabs>
            <w:rPr>
              <w:rFonts w:asciiTheme="minorHAnsi" w:hAnsiTheme="minorHAnsi"/>
              <w:noProof/>
            </w:rPr>
          </w:pPr>
          <w:hyperlink w:anchor="_Toc76805587" w:history="1">
            <w:r w:rsidR="00DE5B96" w:rsidRPr="00096116">
              <w:rPr>
                <w:rStyle w:val="Hyperlink"/>
                <w:noProof/>
              </w:rPr>
              <w:t>3</w:t>
            </w:r>
            <w:r w:rsidR="00DE5B96">
              <w:rPr>
                <w:rFonts w:asciiTheme="minorHAnsi" w:hAnsiTheme="minorHAnsi"/>
                <w:noProof/>
              </w:rPr>
              <w:tab/>
            </w:r>
            <w:r w:rsidR="00DE5B96" w:rsidRPr="00096116">
              <w:rPr>
                <w:rStyle w:val="Hyperlink"/>
                <w:noProof/>
              </w:rPr>
              <w:t>External Interface Requirements</w:t>
            </w:r>
            <w:r w:rsidR="00DE5B96">
              <w:rPr>
                <w:noProof/>
                <w:webHidden/>
              </w:rPr>
              <w:tab/>
            </w:r>
            <w:r w:rsidR="00DE5B96">
              <w:rPr>
                <w:noProof/>
                <w:webHidden/>
              </w:rPr>
              <w:fldChar w:fldCharType="begin"/>
            </w:r>
            <w:r w:rsidR="00DE5B96">
              <w:rPr>
                <w:noProof/>
                <w:webHidden/>
              </w:rPr>
              <w:instrText xml:space="preserve"> PAGEREF _Toc76805587 \h </w:instrText>
            </w:r>
            <w:r w:rsidR="00DE5B96">
              <w:rPr>
                <w:noProof/>
                <w:webHidden/>
              </w:rPr>
            </w:r>
            <w:r w:rsidR="00DE5B96">
              <w:rPr>
                <w:noProof/>
                <w:webHidden/>
              </w:rPr>
              <w:fldChar w:fldCharType="separate"/>
            </w:r>
            <w:r w:rsidR="00882B43">
              <w:rPr>
                <w:noProof/>
                <w:webHidden/>
              </w:rPr>
              <w:t>13</w:t>
            </w:r>
            <w:r w:rsidR="00DE5B96">
              <w:rPr>
                <w:noProof/>
                <w:webHidden/>
              </w:rPr>
              <w:fldChar w:fldCharType="end"/>
            </w:r>
          </w:hyperlink>
        </w:p>
        <w:p w14:paraId="630676F9" w14:textId="29FF85BF" w:rsidR="00DE5B96" w:rsidRDefault="00CB4842">
          <w:pPr>
            <w:pStyle w:val="TOC2"/>
            <w:tabs>
              <w:tab w:val="left" w:pos="880"/>
              <w:tab w:val="right" w:leader="dot" w:pos="9016"/>
            </w:tabs>
            <w:rPr>
              <w:rFonts w:asciiTheme="minorHAnsi" w:hAnsiTheme="minorHAnsi"/>
              <w:noProof/>
            </w:rPr>
          </w:pPr>
          <w:hyperlink w:anchor="_Toc76805588" w:history="1">
            <w:r w:rsidR="00DE5B96" w:rsidRPr="00096116">
              <w:rPr>
                <w:rStyle w:val="Hyperlink"/>
                <w:noProof/>
              </w:rPr>
              <w:t>3.1</w:t>
            </w:r>
            <w:r w:rsidR="00DE5B96">
              <w:rPr>
                <w:rFonts w:asciiTheme="minorHAnsi" w:hAnsiTheme="minorHAnsi"/>
                <w:noProof/>
              </w:rPr>
              <w:tab/>
            </w:r>
            <w:r w:rsidR="00DE5B96" w:rsidRPr="00096116">
              <w:rPr>
                <w:rStyle w:val="Hyperlink"/>
                <w:noProof/>
              </w:rPr>
              <w:t>User Interfaces</w:t>
            </w:r>
            <w:r w:rsidR="00DE5B96">
              <w:rPr>
                <w:noProof/>
                <w:webHidden/>
              </w:rPr>
              <w:tab/>
            </w:r>
            <w:r w:rsidR="00DE5B96">
              <w:rPr>
                <w:noProof/>
                <w:webHidden/>
              </w:rPr>
              <w:fldChar w:fldCharType="begin"/>
            </w:r>
            <w:r w:rsidR="00DE5B96">
              <w:rPr>
                <w:noProof/>
                <w:webHidden/>
              </w:rPr>
              <w:instrText xml:space="preserve"> PAGEREF _Toc76805588 \h </w:instrText>
            </w:r>
            <w:r w:rsidR="00DE5B96">
              <w:rPr>
                <w:noProof/>
                <w:webHidden/>
              </w:rPr>
            </w:r>
            <w:r w:rsidR="00DE5B96">
              <w:rPr>
                <w:noProof/>
                <w:webHidden/>
              </w:rPr>
              <w:fldChar w:fldCharType="separate"/>
            </w:r>
            <w:r w:rsidR="00882B43">
              <w:rPr>
                <w:noProof/>
                <w:webHidden/>
              </w:rPr>
              <w:t>13</w:t>
            </w:r>
            <w:r w:rsidR="00DE5B96">
              <w:rPr>
                <w:noProof/>
                <w:webHidden/>
              </w:rPr>
              <w:fldChar w:fldCharType="end"/>
            </w:r>
          </w:hyperlink>
        </w:p>
        <w:p w14:paraId="0A0F21DA" w14:textId="75BCE07D" w:rsidR="00DE5B96" w:rsidRDefault="00CB4842">
          <w:pPr>
            <w:pStyle w:val="TOC2"/>
            <w:tabs>
              <w:tab w:val="left" w:pos="880"/>
              <w:tab w:val="right" w:leader="dot" w:pos="9016"/>
            </w:tabs>
            <w:rPr>
              <w:rFonts w:asciiTheme="minorHAnsi" w:hAnsiTheme="minorHAnsi"/>
              <w:noProof/>
            </w:rPr>
          </w:pPr>
          <w:hyperlink w:anchor="_Toc76805589" w:history="1">
            <w:r w:rsidR="00DE5B96" w:rsidRPr="00096116">
              <w:rPr>
                <w:rStyle w:val="Hyperlink"/>
                <w:noProof/>
              </w:rPr>
              <w:t>3.2</w:t>
            </w:r>
            <w:r w:rsidR="00DE5B96">
              <w:rPr>
                <w:rFonts w:asciiTheme="minorHAnsi" w:hAnsiTheme="minorHAnsi"/>
                <w:noProof/>
              </w:rPr>
              <w:tab/>
            </w:r>
            <w:r w:rsidR="00DE5B96" w:rsidRPr="00096116">
              <w:rPr>
                <w:rStyle w:val="Hyperlink"/>
                <w:noProof/>
              </w:rPr>
              <w:t>Hardware Interfaces</w:t>
            </w:r>
            <w:r w:rsidR="00DE5B96">
              <w:rPr>
                <w:noProof/>
                <w:webHidden/>
              </w:rPr>
              <w:tab/>
            </w:r>
            <w:r w:rsidR="00DE5B96">
              <w:rPr>
                <w:noProof/>
                <w:webHidden/>
              </w:rPr>
              <w:fldChar w:fldCharType="begin"/>
            </w:r>
            <w:r w:rsidR="00DE5B96">
              <w:rPr>
                <w:noProof/>
                <w:webHidden/>
              </w:rPr>
              <w:instrText xml:space="preserve"> PAGEREF _Toc76805589 \h </w:instrText>
            </w:r>
            <w:r w:rsidR="00DE5B96">
              <w:rPr>
                <w:noProof/>
                <w:webHidden/>
              </w:rPr>
            </w:r>
            <w:r w:rsidR="00DE5B96">
              <w:rPr>
                <w:noProof/>
                <w:webHidden/>
              </w:rPr>
              <w:fldChar w:fldCharType="separate"/>
            </w:r>
            <w:r w:rsidR="00882B43">
              <w:rPr>
                <w:noProof/>
                <w:webHidden/>
              </w:rPr>
              <w:t>13</w:t>
            </w:r>
            <w:r w:rsidR="00DE5B96">
              <w:rPr>
                <w:noProof/>
                <w:webHidden/>
              </w:rPr>
              <w:fldChar w:fldCharType="end"/>
            </w:r>
          </w:hyperlink>
        </w:p>
        <w:p w14:paraId="0192512F" w14:textId="2BE5C122" w:rsidR="00DE5B96" w:rsidRDefault="00CB4842">
          <w:pPr>
            <w:pStyle w:val="TOC2"/>
            <w:tabs>
              <w:tab w:val="left" w:pos="880"/>
              <w:tab w:val="right" w:leader="dot" w:pos="9016"/>
            </w:tabs>
            <w:rPr>
              <w:rFonts w:asciiTheme="minorHAnsi" w:hAnsiTheme="minorHAnsi"/>
              <w:noProof/>
            </w:rPr>
          </w:pPr>
          <w:hyperlink w:anchor="_Toc76805590" w:history="1">
            <w:r w:rsidR="00DE5B96" w:rsidRPr="00096116">
              <w:rPr>
                <w:rStyle w:val="Hyperlink"/>
                <w:noProof/>
              </w:rPr>
              <w:t>3.3</w:t>
            </w:r>
            <w:r w:rsidR="00DE5B96">
              <w:rPr>
                <w:rFonts w:asciiTheme="minorHAnsi" w:hAnsiTheme="minorHAnsi"/>
                <w:noProof/>
              </w:rPr>
              <w:tab/>
            </w:r>
            <w:r w:rsidR="00DE5B96" w:rsidRPr="00096116">
              <w:rPr>
                <w:rStyle w:val="Hyperlink"/>
                <w:noProof/>
              </w:rPr>
              <w:t>Software Interfaces</w:t>
            </w:r>
            <w:r w:rsidR="00DE5B96">
              <w:rPr>
                <w:noProof/>
                <w:webHidden/>
              </w:rPr>
              <w:tab/>
            </w:r>
            <w:r w:rsidR="00DE5B96">
              <w:rPr>
                <w:noProof/>
                <w:webHidden/>
              </w:rPr>
              <w:fldChar w:fldCharType="begin"/>
            </w:r>
            <w:r w:rsidR="00DE5B96">
              <w:rPr>
                <w:noProof/>
                <w:webHidden/>
              </w:rPr>
              <w:instrText xml:space="preserve"> PAGEREF _Toc76805590 \h </w:instrText>
            </w:r>
            <w:r w:rsidR="00DE5B96">
              <w:rPr>
                <w:noProof/>
                <w:webHidden/>
              </w:rPr>
            </w:r>
            <w:r w:rsidR="00DE5B96">
              <w:rPr>
                <w:noProof/>
                <w:webHidden/>
              </w:rPr>
              <w:fldChar w:fldCharType="separate"/>
            </w:r>
            <w:r w:rsidR="00882B43">
              <w:rPr>
                <w:noProof/>
                <w:webHidden/>
              </w:rPr>
              <w:t>13</w:t>
            </w:r>
            <w:r w:rsidR="00DE5B96">
              <w:rPr>
                <w:noProof/>
                <w:webHidden/>
              </w:rPr>
              <w:fldChar w:fldCharType="end"/>
            </w:r>
          </w:hyperlink>
        </w:p>
        <w:p w14:paraId="65413943" w14:textId="2BF16FD1" w:rsidR="00DE5B96" w:rsidRDefault="00CB4842">
          <w:pPr>
            <w:pStyle w:val="TOC2"/>
            <w:tabs>
              <w:tab w:val="left" w:pos="880"/>
              <w:tab w:val="right" w:leader="dot" w:pos="9016"/>
            </w:tabs>
            <w:rPr>
              <w:rFonts w:asciiTheme="minorHAnsi" w:hAnsiTheme="minorHAnsi"/>
              <w:noProof/>
            </w:rPr>
          </w:pPr>
          <w:hyperlink w:anchor="_Toc76805591" w:history="1">
            <w:r w:rsidR="00DE5B96" w:rsidRPr="00096116">
              <w:rPr>
                <w:rStyle w:val="Hyperlink"/>
                <w:noProof/>
              </w:rPr>
              <w:t>3.4</w:t>
            </w:r>
            <w:r w:rsidR="00DE5B96">
              <w:rPr>
                <w:rFonts w:asciiTheme="minorHAnsi" w:hAnsiTheme="minorHAnsi"/>
                <w:noProof/>
              </w:rPr>
              <w:tab/>
            </w:r>
            <w:r w:rsidR="00DE5B96" w:rsidRPr="00096116">
              <w:rPr>
                <w:rStyle w:val="Hyperlink"/>
                <w:noProof/>
              </w:rPr>
              <w:t>Communications interfaces</w:t>
            </w:r>
            <w:r w:rsidR="00DE5B96">
              <w:rPr>
                <w:noProof/>
                <w:webHidden/>
              </w:rPr>
              <w:tab/>
            </w:r>
            <w:r w:rsidR="00DE5B96">
              <w:rPr>
                <w:noProof/>
                <w:webHidden/>
              </w:rPr>
              <w:fldChar w:fldCharType="begin"/>
            </w:r>
            <w:r w:rsidR="00DE5B96">
              <w:rPr>
                <w:noProof/>
                <w:webHidden/>
              </w:rPr>
              <w:instrText xml:space="preserve"> PAGEREF _Toc76805591 \h </w:instrText>
            </w:r>
            <w:r w:rsidR="00DE5B96">
              <w:rPr>
                <w:noProof/>
                <w:webHidden/>
              </w:rPr>
            </w:r>
            <w:r w:rsidR="00DE5B96">
              <w:rPr>
                <w:noProof/>
                <w:webHidden/>
              </w:rPr>
              <w:fldChar w:fldCharType="separate"/>
            </w:r>
            <w:r w:rsidR="00882B43">
              <w:rPr>
                <w:noProof/>
                <w:webHidden/>
              </w:rPr>
              <w:t>13</w:t>
            </w:r>
            <w:r w:rsidR="00DE5B96">
              <w:rPr>
                <w:noProof/>
                <w:webHidden/>
              </w:rPr>
              <w:fldChar w:fldCharType="end"/>
            </w:r>
          </w:hyperlink>
        </w:p>
        <w:p w14:paraId="123E9A3B" w14:textId="17016F10" w:rsidR="00DE5B96" w:rsidRDefault="00CB4842">
          <w:pPr>
            <w:pStyle w:val="TOC1"/>
            <w:tabs>
              <w:tab w:val="left" w:pos="440"/>
              <w:tab w:val="right" w:leader="dot" w:pos="9016"/>
            </w:tabs>
            <w:rPr>
              <w:rFonts w:asciiTheme="minorHAnsi" w:hAnsiTheme="minorHAnsi"/>
              <w:noProof/>
            </w:rPr>
          </w:pPr>
          <w:hyperlink w:anchor="_Toc76805592" w:history="1">
            <w:r w:rsidR="00DE5B96" w:rsidRPr="00096116">
              <w:rPr>
                <w:rStyle w:val="Hyperlink"/>
                <w:noProof/>
              </w:rPr>
              <w:t>4</w:t>
            </w:r>
            <w:r w:rsidR="00DE5B96">
              <w:rPr>
                <w:rFonts w:asciiTheme="minorHAnsi" w:hAnsiTheme="minorHAnsi"/>
                <w:noProof/>
              </w:rPr>
              <w:tab/>
            </w:r>
            <w:r w:rsidR="00DE5B96" w:rsidRPr="00096116">
              <w:rPr>
                <w:rStyle w:val="Hyperlink"/>
                <w:noProof/>
              </w:rPr>
              <w:t>System Features</w:t>
            </w:r>
            <w:r w:rsidR="00DE5B96">
              <w:rPr>
                <w:noProof/>
                <w:webHidden/>
              </w:rPr>
              <w:tab/>
            </w:r>
            <w:r w:rsidR="00DE5B96">
              <w:rPr>
                <w:noProof/>
                <w:webHidden/>
              </w:rPr>
              <w:fldChar w:fldCharType="begin"/>
            </w:r>
            <w:r w:rsidR="00DE5B96">
              <w:rPr>
                <w:noProof/>
                <w:webHidden/>
              </w:rPr>
              <w:instrText xml:space="preserve"> PAGEREF _Toc76805592 \h </w:instrText>
            </w:r>
            <w:r w:rsidR="00DE5B96">
              <w:rPr>
                <w:noProof/>
                <w:webHidden/>
              </w:rPr>
            </w:r>
            <w:r w:rsidR="00DE5B96">
              <w:rPr>
                <w:noProof/>
                <w:webHidden/>
              </w:rPr>
              <w:fldChar w:fldCharType="separate"/>
            </w:r>
            <w:r w:rsidR="00882B43">
              <w:rPr>
                <w:noProof/>
                <w:webHidden/>
              </w:rPr>
              <w:t>14</w:t>
            </w:r>
            <w:r w:rsidR="00DE5B96">
              <w:rPr>
                <w:noProof/>
                <w:webHidden/>
              </w:rPr>
              <w:fldChar w:fldCharType="end"/>
            </w:r>
          </w:hyperlink>
        </w:p>
        <w:p w14:paraId="06AF950A" w14:textId="1DCD3F83" w:rsidR="00DE5B96" w:rsidRDefault="00CB4842">
          <w:pPr>
            <w:pStyle w:val="TOC2"/>
            <w:tabs>
              <w:tab w:val="left" w:pos="880"/>
              <w:tab w:val="right" w:leader="dot" w:pos="9016"/>
            </w:tabs>
            <w:rPr>
              <w:rFonts w:asciiTheme="minorHAnsi" w:hAnsiTheme="minorHAnsi"/>
              <w:noProof/>
            </w:rPr>
          </w:pPr>
          <w:hyperlink w:anchor="_Toc76805593" w:history="1">
            <w:r w:rsidR="00DE5B96" w:rsidRPr="00096116">
              <w:rPr>
                <w:rStyle w:val="Hyperlink"/>
                <w:noProof/>
              </w:rPr>
              <w:t>4.1</w:t>
            </w:r>
            <w:r w:rsidR="00DE5B96">
              <w:rPr>
                <w:rFonts w:asciiTheme="minorHAnsi" w:hAnsiTheme="minorHAnsi"/>
                <w:noProof/>
              </w:rPr>
              <w:tab/>
            </w:r>
            <w:r w:rsidR="00DE5B96" w:rsidRPr="00096116">
              <w:rPr>
                <w:rStyle w:val="Hyperlink"/>
                <w:noProof/>
              </w:rPr>
              <w:t>Flights schedule</w:t>
            </w:r>
            <w:r w:rsidR="00DE5B96">
              <w:rPr>
                <w:noProof/>
                <w:webHidden/>
              </w:rPr>
              <w:tab/>
            </w:r>
            <w:r w:rsidR="00DE5B96">
              <w:rPr>
                <w:noProof/>
                <w:webHidden/>
              </w:rPr>
              <w:fldChar w:fldCharType="begin"/>
            </w:r>
            <w:r w:rsidR="00DE5B96">
              <w:rPr>
                <w:noProof/>
                <w:webHidden/>
              </w:rPr>
              <w:instrText xml:space="preserve"> PAGEREF _Toc76805593 \h </w:instrText>
            </w:r>
            <w:r w:rsidR="00DE5B96">
              <w:rPr>
                <w:noProof/>
                <w:webHidden/>
              </w:rPr>
            </w:r>
            <w:r w:rsidR="00DE5B96">
              <w:rPr>
                <w:noProof/>
                <w:webHidden/>
              </w:rPr>
              <w:fldChar w:fldCharType="separate"/>
            </w:r>
            <w:r w:rsidR="00882B43">
              <w:rPr>
                <w:noProof/>
                <w:webHidden/>
              </w:rPr>
              <w:t>14</w:t>
            </w:r>
            <w:r w:rsidR="00DE5B96">
              <w:rPr>
                <w:noProof/>
                <w:webHidden/>
              </w:rPr>
              <w:fldChar w:fldCharType="end"/>
            </w:r>
          </w:hyperlink>
        </w:p>
        <w:p w14:paraId="18F55EAD" w14:textId="35AD60F4" w:rsidR="00DE5B96" w:rsidRDefault="00CB4842">
          <w:pPr>
            <w:pStyle w:val="TOC3"/>
            <w:tabs>
              <w:tab w:val="left" w:pos="1100"/>
              <w:tab w:val="right" w:leader="dot" w:pos="9016"/>
            </w:tabs>
            <w:rPr>
              <w:rFonts w:asciiTheme="minorHAnsi" w:hAnsiTheme="minorHAnsi"/>
              <w:noProof/>
            </w:rPr>
          </w:pPr>
          <w:hyperlink w:anchor="_Toc76805594" w:history="1">
            <w:r w:rsidR="00DE5B96" w:rsidRPr="00096116">
              <w:rPr>
                <w:rStyle w:val="Hyperlink"/>
                <w:noProof/>
              </w:rPr>
              <w:t>4.1.1</w:t>
            </w:r>
            <w:r w:rsidR="00DE5B96">
              <w:rPr>
                <w:rFonts w:asciiTheme="minorHAnsi" w:hAnsiTheme="minorHAnsi"/>
                <w:noProof/>
              </w:rPr>
              <w:tab/>
            </w:r>
            <w:r w:rsidR="00DE5B96" w:rsidRPr="00096116">
              <w:rPr>
                <w:rStyle w:val="Hyperlink"/>
                <w:noProof/>
              </w:rPr>
              <w:t>Description and Priority</w:t>
            </w:r>
            <w:r w:rsidR="00DE5B96">
              <w:rPr>
                <w:noProof/>
                <w:webHidden/>
              </w:rPr>
              <w:tab/>
            </w:r>
            <w:r w:rsidR="00DE5B96">
              <w:rPr>
                <w:noProof/>
                <w:webHidden/>
              </w:rPr>
              <w:fldChar w:fldCharType="begin"/>
            </w:r>
            <w:r w:rsidR="00DE5B96">
              <w:rPr>
                <w:noProof/>
                <w:webHidden/>
              </w:rPr>
              <w:instrText xml:space="preserve"> PAGEREF _Toc76805594 \h </w:instrText>
            </w:r>
            <w:r w:rsidR="00DE5B96">
              <w:rPr>
                <w:noProof/>
                <w:webHidden/>
              </w:rPr>
            </w:r>
            <w:r w:rsidR="00DE5B96">
              <w:rPr>
                <w:noProof/>
                <w:webHidden/>
              </w:rPr>
              <w:fldChar w:fldCharType="separate"/>
            </w:r>
            <w:r w:rsidR="00882B43">
              <w:rPr>
                <w:noProof/>
                <w:webHidden/>
              </w:rPr>
              <w:t>14</w:t>
            </w:r>
            <w:r w:rsidR="00DE5B96">
              <w:rPr>
                <w:noProof/>
                <w:webHidden/>
              </w:rPr>
              <w:fldChar w:fldCharType="end"/>
            </w:r>
          </w:hyperlink>
        </w:p>
        <w:p w14:paraId="183DD59D" w14:textId="171CBEDE" w:rsidR="00DE5B96" w:rsidRDefault="00CB4842">
          <w:pPr>
            <w:pStyle w:val="TOC3"/>
            <w:tabs>
              <w:tab w:val="left" w:pos="1100"/>
              <w:tab w:val="right" w:leader="dot" w:pos="9016"/>
            </w:tabs>
            <w:rPr>
              <w:rFonts w:asciiTheme="minorHAnsi" w:hAnsiTheme="minorHAnsi"/>
              <w:noProof/>
            </w:rPr>
          </w:pPr>
          <w:hyperlink w:anchor="_Toc76805595" w:history="1">
            <w:r w:rsidR="00DE5B96" w:rsidRPr="00096116">
              <w:rPr>
                <w:rStyle w:val="Hyperlink"/>
                <w:noProof/>
              </w:rPr>
              <w:t>4.1.2</w:t>
            </w:r>
            <w:r w:rsidR="00DE5B96">
              <w:rPr>
                <w:rFonts w:asciiTheme="minorHAnsi" w:hAnsiTheme="minorHAnsi"/>
                <w:noProof/>
              </w:rPr>
              <w:tab/>
            </w:r>
            <w:r w:rsidR="00DE5B96" w:rsidRPr="00096116">
              <w:rPr>
                <w:rStyle w:val="Hyperlink"/>
                <w:noProof/>
              </w:rPr>
              <w:t>Stimulus/Response Sequences</w:t>
            </w:r>
            <w:r w:rsidR="00DE5B96">
              <w:rPr>
                <w:noProof/>
                <w:webHidden/>
              </w:rPr>
              <w:tab/>
            </w:r>
            <w:r w:rsidR="00DE5B96">
              <w:rPr>
                <w:noProof/>
                <w:webHidden/>
              </w:rPr>
              <w:fldChar w:fldCharType="begin"/>
            </w:r>
            <w:r w:rsidR="00DE5B96">
              <w:rPr>
                <w:noProof/>
                <w:webHidden/>
              </w:rPr>
              <w:instrText xml:space="preserve"> PAGEREF _Toc76805595 \h </w:instrText>
            </w:r>
            <w:r w:rsidR="00DE5B96">
              <w:rPr>
                <w:noProof/>
                <w:webHidden/>
              </w:rPr>
            </w:r>
            <w:r w:rsidR="00DE5B96">
              <w:rPr>
                <w:noProof/>
                <w:webHidden/>
              </w:rPr>
              <w:fldChar w:fldCharType="separate"/>
            </w:r>
            <w:r w:rsidR="00882B43">
              <w:rPr>
                <w:noProof/>
                <w:webHidden/>
              </w:rPr>
              <w:t>14</w:t>
            </w:r>
            <w:r w:rsidR="00DE5B96">
              <w:rPr>
                <w:noProof/>
                <w:webHidden/>
              </w:rPr>
              <w:fldChar w:fldCharType="end"/>
            </w:r>
          </w:hyperlink>
        </w:p>
        <w:p w14:paraId="17389572" w14:textId="6DED3D7A" w:rsidR="00DE5B96" w:rsidRDefault="00CB4842">
          <w:pPr>
            <w:pStyle w:val="TOC3"/>
            <w:tabs>
              <w:tab w:val="left" w:pos="1100"/>
              <w:tab w:val="right" w:leader="dot" w:pos="9016"/>
            </w:tabs>
            <w:rPr>
              <w:rFonts w:asciiTheme="minorHAnsi" w:hAnsiTheme="minorHAnsi"/>
              <w:noProof/>
            </w:rPr>
          </w:pPr>
          <w:hyperlink w:anchor="_Toc76805596" w:history="1">
            <w:r w:rsidR="00DE5B96" w:rsidRPr="00096116">
              <w:rPr>
                <w:rStyle w:val="Hyperlink"/>
                <w:noProof/>
              </w:rPr>
              <w:t>4.1.3</w:t>
            </w:r>
            <w:r w:rsidR="00DE5B96">
              <w:rPr>
                <w:rFonts w:asciiTheme="minorHAnsi" w:hAnsiTheme="minorHAnsi"/>
                <w:noProof/>
              </w:rPr>
              <w:tab/>
            </w:r>
            <w:r w:rsidR="00DE5B96" w:rsidRPr="00096116">
              <w:rPr>
                <w:rStyle w:val="Hyperlink"/>
                <w:noProof/>
              </w:rPr>
              <w:t>Functional Requirements</w:t>
            </w:r>
            <w:r w:rsidR="00DE5B96">
              <w:rPr>
                <w:noProof/>
                <w:webHidden/>
              </w:rPr>
              <w:tab/>
            </w:r>
            <w:r w:rsidR="00DE5B96">
              <w:rPr>
                <w:noProof/>
                <w:webHidden/>
              </w:rPr>
              <w:fldChar w:fldCharType="begin"/>
            </w:r>
            <w:r w:rsidR="00DE5B96">
              <w:rPr>
                <w:noProof/>
                <w:webHidden/>
              </w:rPr>
              <w:instrText xml:space="preserve"> PAGEREF _Toc76805596 \h </w:instrText>
            </w:r>
            <w:r w:rsidR="00DE5B96">
              <w:rPr>
                <w:noProof/>
                <w:webHidden/>
              </w:rPr>
            </w:r>
            <w:r w:rsidR="00DE5B96">
              <w:rPr>
                <w:noProof/>
                <w:webHidden/>
              </w:rPr>
              <w:fldChar w:fldCharType="separate"/>
            </w:r>
            <w:r w:rsidR="00882B43">
              <w:rPr>
                <w:noProof/>
                <w:webHidden/>
              </w:rPr>
              <w:t>14</w:t>
            </w:r>
            <w:r w:rsidR="00DE5B96">
              <w:rPr>
                <w:noProof/>
                <w:webHidden/>
              </w:rPr>
              <w:fldChar w:fldCharType="end"/>
            </w:r>
          </w:hyperlink>
        </w:p>
        <w:p w14:paraId="70C9ECBC" w14:textId="0D9F4B81" w:rsidR="00DE5B96" w:rsidRDefault="00CB4842">
          <w:pPr>
            <w:pStyle w:val="TOC2"/>
            <w:tabs>
              <w:tab w:val="left" w:pos="880"/>
              <w:tab w:val="right" w:leader="dot" w:pos="9016"/>
            </w:tabs>
            <w:rPr>
              <w:rFonts w:asciiTheme="minorHAnsi" w:hAnsiTheme="minorHAnsi"/>
              <w:noProof/>
            </w:rPr>
          </w:pPr>
          <w:hyperlink w:anchor="_Toc76805597" w:history="1">
            <w:r w:rsidR="00DE5B96" w:rsidRPr="00096116">
              <w:rPr>
                <w:rStyle w:val="Hyperlink"/>
                <w:noProof/>
              </w:rPr>
              <w:t>4.2</w:t>
            </w:r>
            <w:r w:rsidR="00DE5B96">
              <w:rPr>
                <w:rFonts w:asciiTheme="minorHAnsi" w:hAnsiTheme="minorHAnsi"/>
                <w:noProof/>
              </w:rPr>
              <w:tab/>
            </w:r>
            <w:r w:rsidR="00DE5B96" w:rsidRPr="00096116">
              <w:rPr>
                <w:rStyle w:val="Hyperlink"/>
                <w:noProof/>
              </w:rPr>
              <w:t>Flights Announcement</w:t>
            </w:r>
            <w:r w:rsidR="00DE5B96">
              <w:rPr>
                <w:noProof/>
                <w:webHidden/>
              </w:rPr>
              <w:tab/>
            </w:r>
            <w:r w:rsidR="00DE5B96">
              <w:rPr>
                <w:noProof/>
                <w:webHidden/>
              </w:rPr>
              <w:fldChar w:fldCharType="begin"/>
            </w:r>
            <w:r w:rsidR="00DE5B96">
              <w:rPr>
                <w:noProof/>
                <w:webHidden/>
              </w:rPr>
              <w:instrText xml:space="preserve"> PAGEREF _Toc76805597 \h </w:instrText>
            </w:r>
            <w:r w:rsidR="00DE5B96">
              <w:rPr>
                <w:noProof/>
                <w:webHidden/>
              </w:rPr>
            </w:r>
            <w:r w:rsidR="00DE5B96">
              <w:rPr>
                <w:noProof/>
                <w:webHidden/>
              </w:rPr>
              <w:fldChar w:fldCharType="separate"/>
            </w:r>
            <w:r w:rsidR="00882B43">
              <w:rPr>
                <w:noProof/>
                <w:webHidden/>
              </w:rPr>
              <w:t>15</w:t>
            </w:r>
            <w:r w:rsidR="00DE5B96">
              <w:rPr>
                <w:noProof/>
                <w:webHidden/>
              </w:rPr>
              <w:fldChar w:fldCharType="end"/>
            </w:r>
          </w:hyperlink>
        </w:p>
        <w:p w14:paraId="0D8BDC97" w14:textId="77974F33" w:rsidR="00DE5B96" w:rsidRDefault="00CB4842">
          <w:pPr>
            <w:pStyle w:val="TOC3"/>
            <w:tabs>
              <w:tab w:val="left" w:pos="1100"/>
              <w:tab w:val="right" w:leader="dot" w:pos="9016"/>
            </w:tabs>
            <w:rPr>
              <w:rFonts w:asciiTheme="minorHAnsi" w:hAnsiTheme="minorHAnsi"/>
              <w:noProof/>
            </w:rPr>
          </w:pPr>
          <w:hyperlink w:anchor="_Toc76805598" w:history="1">
            <w:r w:rsidR="00DE5B96" w:rsidRPr="00096116">
              <w:rPr>
                <w:rStyle w:val="Hyperlink"/>
                <w:noProof/>
              </w:rPr>
              <w:t>4.1.1</w:t>
            </w:r>
            <w:r w:rsidR="00DE5B96">
              <w:rPr>
                <w:rFonts w:asciiTheme="minorHAnsi" w:hAnsiTheme="minorHAnsi"/>
                <w:noProof/>
              </w:rPr>
              <w:tab/>
            </w:r>
            <w:r w:rsidR="00DE5B96" w:rsidRPr="00096116">
              <w:rPr>
                <w:rStyle w:val="Hyperlink"/>
                <w:noProof/>
              </w:rPr>
              <w:t>Description and Priority</w:t>
            </w:r>
            <w:r w:rsidR="00DE5B96">
              <w:rPr>
                <w:noProof/>
                <w:webHidden/>
              </w:rPr>
              <w:tab/>
            </w:r>
            <w:r w:rsidR="00DE5B96">
              <w:rPr>
                <w:noProof/>
                <w:webHidden/>
              </w:rPr>
              <w:fldChar w:fldCharType="begin"/>
            </w:r>
            <w:r w:rsidR="00DE5B96">
              <w:rPr>
                <w:noProof/>
                <w:webHidden/>
              </w:rPr>
              <w:instrText xml:space="preserve"> PAGEREF _Toc76805598 \h </w:instrText>
            </w:r>
            <w:r w:rsidR="00DE5B96">
              <w:rPr>
                <w:noProof/>
                <w:webHidden/>
              </w:rPr>
            </w:r>
            <w:r w:rsidR="00DE5B96">
              <w:rPr>
                <w:noProof/>
                <w:webHidden/>
              </w:rPr>
              <w:fldChar w:fldCharType="separate"/>
            </w:r>
            <w:r w:rsidR="00882B43">
              <w:rPr>
                <w:noProof/>
                <w:webHidden/>
              </w:rPr>
              <w:t>15</w:t>
            </w:r>
            <w:r w:rsidR="00DE5B96">
              <w:rPr>
                <w:noProof/>
                <w:webHidden/>
              </w:rPr>
              <w:fldChar w:fldCharType="end"/>
            </w:r>
          </w:hyperlink>
        </w:p>
        <w:p w14:paraId="499A3CBC" w14:textId="0AADFA50" w:rsidR="00DE5B96" w:rsidRDefault="00CB4842">
          <w:pPr>
            <w:pStyle w:val="TOC3"/>
            <w:tabs>
              <w:tab w:val="left" w:pos="1100"/>
              <w:tab w:val="right" w:leader="dot" w:pos="9016"/>
            </w:tabs>
            <w:rPr>
              <w:rFonts w:asciiTheme="minorHAnsi" w:hAnsiTheme="minorHAnsi"/>
              <w:noProof/>
            </w:rPr>
          </w:pPr>
          <w:hyperlink w:anchor="_Toc76805599" w:history="1">
            <w:r w:rsidR="00DE5B96" w:rsidRPr="00096116">
              <w:rPr>
                <w:rStyle w:val="Hyperlink"/>
                <w:noProof/>
              </w:rPr>
              <w:t>4.1.2</w:t>
            </w:r>
            <w:r w:rsidR="00DE5B96">
              <w:rPr>
                <w:rFonts w:asciiTheme="minorHAnsi" w:hAnsiTheme="minorHAnsi"/>
                <w:noProof/>
              </w:rPr>
              <w:tab/>
            </w:r>
            <w:r w:rsidR="00DE5B96" w:rsidRPr="00096116">
              <w:rPr>
                <w:rStyle w:val="Hyperlink"/>
                <w:noProof/>
              </w:rPr>
              <w:t>Stimulus/Response Sequences</w:t>
            </w:r>
            <w:r w:rsidR="00DE5B96">
              <w:rPr>
                <w:noProof/>
                <w:webHidden/>
              </w:rPr>
              <w:tab/>
            </w:r>
            <w:r w:rsidR="00DE5B96">
              <w:rPr>
                <w:noProof/>
                <w:webHidden/>
              </w:rPr>
              <w:fldChar w:fldCharType="begin"/>
            </w:r>
            <w:r w:rsidR="00DE5B96">
              <w:rPr>
                <w:noProof/>
                <w:webHidden/>
              </w:rPr>
              <w:instrText xml:space="preserve"> PAGEREF _Toc76805599 \h </w:instrText>
            </w:r>
            <w:r w:rsidR="00DE5B96">
              <w:rPr>
                <w:noProof/>
                <w:webHidden/>
              </w:rPr>
            </w:r>
            <w:r w:rsidR="00DE5B96">
              <w:rPr>
                <w:noProof/>
                <w:webHidden/>
              </w:rPr>
              <w:fldChar w:fldCharType="separate"/>
            </w:r>
            <w:r w:rsidR="00882B43">
              <w:rPr>
                <w:noProof/>
                <w:webHidden/>
              </w:rPr>
              <w:t>15</w:t>
            </w:r>
            <w:r w:rsidR="00DE5B96">
              <w:rPr>
                <w:noProof/>
                <w:webHidden/>
              </w:rPr>
              <w:fldChar w:fldCharType="end"/>
            </w:r>
          </w:hyperlink>
        </w:p>
        <w:p w14:paraId="3D18D4C2" w14:textId="7733F2FE" w:rsidR="00DE5B96" w:rsidRDefault="00CB4842">
          <w:pPr>
            <w:pStyle w:val="TOC3"/>
            <w:tabs>
              <w:tab w:val="left" w:pos="1100"/>
              <w:tab w:val="right" w:leader="dot" w:pos="9016"/>
            </w:tabs>
            <w:rPr>
              <w:rFonts w:asciiTheme="minorHAnsi" w:hAnsiTheme="minorHAnsi"/>
              <w:noProof/>
            </w:rPr>
          </w:pPr>
          <w:hyperlink w:anchor="_Toc76805600" w:history="1">
            <w:r w:rsidR="00DE5B96" w:rsidRPr="00096116">
              <w:rPr>
                <w:rStyle w:val="Hyperlink"/>
                <w:noProof/>
              </w:rPr>
              <w:t>4.1.3</w:t>
            </w:r>
            <w:r w:rsidR="00DE5B96">
              <w:rPr>
                <w:rFonts w:asciiTheme="minorHAnsi" w:hAnsiTheme="minorHAnsi"/>
                <w:noProof/>
              </w:rPr>
              <w:tab/>
            </w:r>
            <w:r w:rsidR="00DE5B96" w:rsidRPr="00096116">
              <w:rPr>
                <w:rStyle w:val="Hyperlink"/>
                <w:noProof/>
              </w:rPr>
              <w:t>Functional Requirements</w:t>
            </w:r>
            <w:r w:rsidR="00DE5B96">
              <w:rPr>
                <w:noProof/>
                <w:webHidden/>
              </w:rPr>
              <w:tab/>
            </w:r>
            <w:r w:rsidR="00DE5B96">
              <w:rPr>
                <w:noProof/>
                <w:webHidden/>
              </w:rPr>
              <w:fldChar w:fldCharType="begin"/>
            </w:r>
            <w:r w:rsidR="00DE5B96">
              <w:rPr>
                <w:noProof/>
                <w:webHidden/>
              </w:rPr>
              <w:instrText xml:space="preserve"> PAGEREF _Toc76805600 \h </w:instrText>
            </w:r>
            <w:r w:rsidR="00DE5B96">
              <w:rPr>
                <w:noProof/>
                <w:webHidden/>
              </w:rPr>
            </w:r>
            <w:r w:rsidR="00DE5B96">
              <w:rPr>
                <w:noProof/>
                <w:webHidden/>
              </w:rPr>
              <w:fldChar w:fldCharType="separate"/>
            </w:r>
            <w:r w:rsidR="00882B43">
              <w:rPr>
                <w:noProof/>
                <w:webHidden/>
              </w:rPr>
              <w:t>15</w:t>
            </w:r>
            <w:r w:rsidR="00DE5B96">
              <w:rPr>
                <w:noProof/>
                <w:webHidden/>
              </w:rPr>
              <w:fldChar w:fldCharType="end"/>
            </w:r>
          </w:hyperlink>
        </w:p>
        <w:p w14:paraId="7CA6F5DB" w14:textId="1187602C" w:rsidR="00DE5B96" w:rsidRDefault="00CB4842">
          <w:pPr>
            <w:pStyle w:val="TOC1"/>
            <w:tabs>
              <w:tab w:val="left" w:pos="440"/>
              <w:tab w:val="right" w:leader="dot" w:pos="9016"/>
            </w:tabs>
            <w:rPr>
              <w:rFonts w:asciiTheme="minorHAnsi" w:hAnsiTheme="minorHAnsi"/>
              <w:noProof/>
            </w:rPr>
          </w:pPr>
          <w:hyperlink w:anchor="_Toc76805601" w:history="1">
            <w:r w:rsidR="00DE5B96" w:rsidRPr="00096116">
              <w:rPr>
                <w:rStyle w:val="Hyperlink"/>
                <w:noProof/>
              </w:rPr>
              <w:t>5</w:t>
            </w:r>
            <w:r w:rsidR="00DE5B96">
              <w:rPr>
                <w:rFonts w:asciiTheme="minorHAnsi" w:hAnsiTheme="minorHAnsi"/>
                <w:noProof/>
              </w:rPr>
              <w:tab/>
            </w:r>
            <w:r w:rsidR="00DE5B96" w:rsidRPr="00096116">
              <w:rPr>
                <w:rStyle w:val="Hyperlink"/>
                <w:noProof/>
              </w:rPr>
              <w:t>Other Nonfunctional Requirements</w:t>
            </w:r>
            <w:r w:rsidR="00DE5B96">
              <w:rPr>
                <w:noProof/>
                <w:webHidden/>
              </w:rPr>
              <w:tab/>
            </w:r>
            <w:r w:rsidR="00DE5B96">
              <w:rPr>
                <w:noProof/>
                <w:webHidden/>
              </w:rPr>
              <w:fldChar w:fldCharType="begin"/>
            </w:r>
            <w:r w:rsidR="00DE5B96">
              <w:rPr>
                <w:noProof/>
                <w:webHidden/>
              </w:rPr>
              <w:instrText xml:space="preserve"> PAGEREF _Toc76805601 \h </w:instrText>
            </w:r>
            <w:r w:rsidR="00DE5B96">
              <w:rPr>
                <w:noProof/>
                <w:webHidden/>
              </w:rPr>
            </w:r>
            <w:r w:rsidR="00DE5B96">
              <w:rPr>
                <w:noProof/>
                <w:webHidden/>
              </w:rPr>
              <w:fldChar w:fldCharType="separate"/>
            </w:r>
            <w:r w:rsidR="00882B43">
              <w:rPr>
                <w:noProof/>
                <w:webHidden/>
              </w:rPr>
              <w:t>16</w:t>
            </w:r>
            <w:r w:rsidR="00DE5B96">
              <w:rPr>
                <w:noProof/>
                <w:webHidden/>
              </w:rPr>
              <w:fldChar w:fldCharType="end"/>
            </w:r>
          </w:hyperlink>
        </w:p>
        <w:p w14:paraId="2C32DB87" w14:textId="2513AC88" w:rsidR="00DE5B96" w:rsidRDefault="00CB4842">
          <w:pPr>
            <w:pStyle w:val="TOC2"/>
            <w:tabs>
              <w:tab w:val="left" w:pos="880"/>
              <w:tab w:val="right" w:leader="dot" w:pos="9016"/>
            </w:tabs>
            <w:rPr>
              <w:rFonts w:asciiTheme="minorHAnsi" w:hAnsiTheme="minorHAnsi"/>
              <w:noProof/>
            </w:rPr>
          </w:pPr>
          <w:hyperlink w:anchor="_Toc76805602" w:history="1">
            <w:r w:rsidR="00DE5B96" w:rsidRPr="00096116">
              <w:rPr>
                <w:rStyle w:val="Hyperlink"/>
                <w:noProof/>
              </w:rPr>
              <w:t>5.1</w:t>
            </w:r>
            <w:r w:rsidR="00DE5B96">
              <w:rPr>
                <w:rFonts w:asciiTheme="minorHAnsi" w:hAnsiTheme="minorHAnsi"/>
                <w:noProof/>
              </w:rPr>
              <w:tab/>
            </w:r>
            <w:r w:rsidR="00DE5B96" w:rsidRPr="00096116">
              <w:rPr>
                <w:rStyle w:val="Hyperlink"/>
                <w:noProof/>
              </w:rPr>
              <w:t>Performance Requirements</w:t>
            </w:r>
            <w:r w:rsidR="00DE5B96">
              <w:rPr>
                <w:noProof/>
                <w:webHidden/>
              </w:rPr>
              <w:tab/>
            </w:r>
            <w:r w:rsidR="00DE5B96">
              <w:rPr>
                <w:noProof/>
                <w:webHidden/>
              </w:rPr>
              <w:fldChar w:fldCharType="begin"/>
            </w:r>
            <w:r w:rsidR="00DE5B96">
              <w:rPr>
                <w:noProof/>
                <w:webHidden/>
              </w:rPr>
              <w:instrText xml:space="preserve"> PAGEREF _Toc76805602 \h </w:instrText>
            </w:r>
            <w:r w:rsidR="00DE5B96">
              <w:rPr>
                <w:noProof/>
                <w:webHidden/>
              </w:rPr>
            </w:r>
            <w:r w:rsidR="00DE5B96">
              <w:rPr>
                <w:noProof/>
                <w:webHidden/>
              </w:rPr>
              <w:fldChar w:fldCharType="separate"/>
            </w:r>
            <w:r w:rsidR="00882B43">
              <w:rPr>
                <w:noProof/>
                <w:webHidden/>
              </w:rPr>
              <w:t>16</w:t>
            </w:r>
            <w:r w:rsidR="00DE5B96">
              <w:rPr>
                <w:noProof/>
                <w:webHidden/>
              </w:rPr>
              <w:fldChar w:fldCharType="end"/>
            </w:r>
          </w:hyperlink>
        </w:p>
        <w:p w14:paraId="361CA562" w14:textId="56BB52B6" w:rsidR="00DE5B96" w:rsidRDefault="00CB4842">
          <w:pPr>
            <w:pStyle w:val="TOC2"/>
            <w:tabs>
              <w:tab w:val="left" w:pos="880"/>
              <w:tab w:val="right" w:leader="dot" w:pos="9016"/>
            </w:tabs>
            <w:rPr>
              <w:rFonts w:asciiTheme="minorHAnsi" w:hAnsiTheme="minorHAnsi"/>
              <w:noProof/>
            </w:rPr>
          </w:pPr>
          <w:hyperlink w:anchor="_Toc76805603" w:history="1">
            <w:r w:rsidR="00DE5B96" w:rsidRPr="00096116">
              <w:rPr>
                <w:rStyle w:val="Hyperlink"/>
                <w:noProof/>
              </w:rPr>
              <w:t>5.2</w:t>
            </w:r>
            <w:r w:rsidR="00DE5B96">
              <w:rPr>
                <w:rFonts w:asciiTheme="minorHAnsi" w:hAnsiTheme="minorHAnsi"/>
                <w:noProof/>
              </w:rPr>
              <w:tab/>
            </w:r>
            <w:r w:rsidR="00DE5B96" w:rsidRPr="00096116">
              <w:rPr>
                <w:rStyle w:val="Hyperlink"/>
                <w:noProof/>
              </w:rPr>
              <w:t>Safety Requirements</w:t>
            </w:r>
            <w:r w:rsidR="00DE5B96">
              <w:rPr>
                <w:noProof/>
                <w:webHidden/>
              </w:rPr>
              <w:tab/>
            </w:r>
            <w:r w:rsidR="00DE5B96">
              <w:rPr>
                <w:noProof/>
                <w:webHidden/>
              </w:rPr>
              <w:fldChar w:fldCharType="begin"/>
            </w:r>
            <w:r w:rsidR="00DE5B96">
              <w:rPr>
                <w:noProof/>
                <w:webHidden/>
              </w:rPr>
              <w:instrText xml:space="preserve"> PAGEREF _Toc76805603 \h </w:instrText>
            </w:r>
            <w:r w:rsidR="00DE5B96">
              <w:rPr>
                <w:noProof/>
                <w:webHidden/>
              </w:rPr>
            </w:r>
            <w:r w:rsidR="00DE5B96">
              <w:rPr>
                <w:noProof/>
                <w:webHidden/>
              </w:rPr>
              <w:fldChar w:fldCharType="separate"/>
            </w:r>
            <w:r w:rsidR="00882B43">
              <w:rPr>
                <w:noProof/>
                <w:webHidden/>
              </w:rPr>
              <w:t>16</w:t>
            </w:r>
            <w:r w:rsidR="00DE5B96">
              <w:rPr>
                <w:noProof/>
                <w:webHidden/>
              </w:rPr>
              <w:fldChar w:fldCharType="end"/>
            </w:r>
          </w:hyperlink>
        </w:p>
        <w:p w14:paraId="04016431" w14:textId="00CB245E" w:rsidR="00DE5B96" w:rsidRDefault="00CB4842">
          <w:pPr>
            <w:pStyle w:val="TOC2"/>
            <w:tabs>
              <w:tab w:val="left" w:pos="880"/>
              <w:tab w:val="right" w:leader="dot" w:pos="9016"/>
            </w:tabs>
            <w:rPr>
              <w:rFonts w:asciiTheme="minorHAnsi" w:hAnsiTheme="minorHAnsi"/>
              <w:noProof/>
            </w:rPr>
          </w:pPr>
          <w:hyperlink w:anchor="_Toc76805604" w:history="1">
            <w:r w:rsidR="00DE5B96" w:rsidRPr="00096116">
              <w:rPr>
                <w:rStyle w:val="Hyperlink"/>
                <w:noProof/>
              </w:rPr>
              <w:t>5.3</w:t>
            </w:r>
            <w:r w:rsidR="00DE5B96">
              <w:rPr>
                <w:rFonts w:asciiTheme="minorHAnsi" w:hAnsiTheme="minorHAnsi"/>
                <w:noProof/>
              </w:rPr>
              <w:tab/>
            </w:r>
            <w:r w:rsidR="00DE5B96" w:rsidRPr="00096116">
              <w:rPr>
                <w:rStyle w:val="Hyperlink"/>
                <w:noProof/>
              </w:rPr>
              <w:t>Security Requirements</w:t>
            </w:r>
            <w:r w:rsidR="00DE5B96">
              <w:rPr>
                <w:noProof/>
                <w:webHidden/>
              </w:rPr>
              <w:tab/>
            </w:r>
            <w:r w:rsidR="00DE5B96">
              <w:rPr>
                <w:noProof/>
                <w:webHidden/>
              </w:rPr>
              <w:fldChar w:fldCharType="begin"/>
            </w:r>
            <w:r w:rsidR="00DE5B96">
              <w:rPr>
                <w:noProof/>
                <w:webHidden/>
              </w:rPr>
              <w:instrText xml:space="preserve"> PAGEREF _Toc76805604 \h </w:instrText>
            </w:r>
            <w:r w:rsidR="00DE5B96">
              <w:rPr>
                <w:noProof/>
                <w:webHidden/>
              </w:rPr>
            </w:r>
            <w:r w:rsidR="00DE5B96">
              <w:rPr>
                <w:noProof/>
                <w:webHidden/>
              </w:rPr>
              <w:fldChar w:fldCharType="separate"/>
            </w:r>
            <w:r w:rsidR="00882B43">
              <w:rPr>
                <w:noProof/>
                <w:webHidden/>
              </w:rPr>
              <w:t>16</w:t>
            </w:r>
            <w:r w:rsidR="00DE5B96">
              <w:rPr>
                <w:noProof/>
                <w:webHidden/>
              </w:rPr>
              <w:fldChar w:fldCharType="end"/>
            </w:r>
          </w:hyperlink>
        </w:p>
        <w:p w14:paraId="446D5922" w14:textId="644483BA" w:rsidR="00DE5B96" w:rsidRDefault="00CB4842">
          <w:pPr>
            <w:pStyle w:val="TOC2"/>
            <w:tabs>
              <w:tab w:val="left" w:pos="880"/>
              <w:tab w:val="right" w:leader="dot" w:pos="9016"/>
            </w:tabs>
            <w:rPr>
              <w:rFonts w:asciiTheme="minorHAnsi" w:hAnsiTheme="minorHAnsi"/>
              <w:noProof/>
            </w:rPr>
          </w:pPr>
          <w:hyperlink w:anchor="_Toc76805605" w:history="1">
            <w:r w:rsidR="00DE5B96" w:rsidRPr="00096116">
              <w:rPr>
                <w:rStyle w:val="Hyperlink"/>
                <w:noProof/>
              </w:rPr>
              <w:t>5.4</w:t>
            </w:r>
            <w:r w:rsidR="00DE5B96">
              <w:rPr>
                <w:rFonts w:asciiTheme="minorHAnsi" w:hAnsiTheme="minorHAnsi"/>
                <w:noProof/>
              </w:rPr>
              <w:tab/>
            </w:r>
            <w:r w:rsidR="00DE5B96" w:rsidRPr="00096116">
              <w:rPr>
                <w:rStyle w:val="Hyperlink"/>
                <w:noProof/>
              </w:rPr>
              <w:t>Software Quality Attributes</w:t>
            </w:r>
            <w:r w:rsidR="00DE5B96">
              <w:rPr>
                <w:noProof/>
                <w:webHidden/>
              </w:rPr>
              <w:tab/>
            </w:r>
            <w:r w:rsidR="00DE5B96">
              <w:rPr>
                <w:noProof/>
                <w:webHidden/>
              </w:rPr>
              <w:fldChar w:fldCharType="begin"/>
            </w:r>
            <w:r w:rsidR="00DE5B96">
              <w:rPr>
                <w:noProof/>
                <w:webHidden/>
              </w:rPr>
              <w:instrText xml:space="preserve"> PAGEREF _Toc76805605 \h </w:instrText>
            </w:r>
            <w:r w:rsidR="00DE5B96">
              <w:rPr>
                <w:noProof/>
                <w:webHidden/>
              </w:rPr>
            </w:r>
            <w:r w:rsidR="00DE5B96">
              <w:rPr>
                <w:noProof/>
                <w:webHidden/>
              </w:rPr>
              <w:fldChar w:fldCharType="separate"/>
            </w:r>
            <w:r w:rsidR="00882B43">
              <w:rPr>
                <w:noProof/>
                <w:webHidden/>
              </w:rPr>
              <w:t>17</w:t>
            </w:r>
            <w:r w:rsidR="00DE5B96">
              <w:rPr>
                <w:noProof/>
                <w:webHidden/>
              </w:rPr>
              <w:fldChar w:fldCharType="end"/>
            </w:r>
          </w:hyperlink>
        </w:p>
        <w:p w14:paraId="32014312" w14:textId="107F26AE" w:rsidR="00DE5B96" w:rsidRDefault="00CB4842">
          <w:pPr>
            <w:pStyle w:val="TOC3"/>
            <w:tabs>
              <w:tab w:val="left" w:pos="1100"/>
              <w:tab w:val="right" w:leader="dot" w:pos="9016"/>
            </w:tabs>
            <w:rPr>
              <w:rFonts w:asciiTheme="minorHAnsi" w:hAnsiTheme="minorHAnsi"/>
              <w:noProof/>
            </w:rPr>
          </w:pPr>
          <w:hyperlink w:anchor="_Toc76805606" w:history="1">
            <w:r w:rsidR="00DE5B96" w:rsidRPr="00096116">
              <w:rPr>
                <w:rStyle w:val="Hyperlink"/>
                <w:noProof/>
              </w:rPr>
              <w:t>5.4.1</w:t>
            </w:r>
            <w:r w:rsidR="00DE5B96">
              <w:rPr>
                <w:rFonts w:asciiTheme="minorHAnsi" w:hAnsiTheme="minorHAnsi"/>
                <w:noProof/>
              </w:rPr>
              <w:tab/>
            </w:r>
            <w:r w:rsidR="00DE5B96" w:rsidRPr="00096116">
              <w:rPr>
                <w:rStyle w:val="Hyperlink"/>
                <w:noProof/>
              </w:rPr>
              <w:t>Availability</w:t>
            </w:r>
            <w:r w:rsidR="00DE5B96">
              <w:rPr>
                <w:noProof/>
                <w:webHidden/>
              </w:rPr>
              <w:tab/>
            </w:r>
            <w:r w:rsidR="00DE5B96">
              <w:rPr>
                <w:noProof/>
                <w:webHidden/>
              </w:rPr>
              <w:fldChar w:fldCharType="begin"/>
            </w:r>
            <w:r w:rsidR="00DE5B96">
              <w:rPr>
                <w:noProof/>
                <w:webHidden/>
              </w:rPr>
              <w:instrText xml:space="preserve"> PAGEREF _Toc76805606 \h </w:instrText>
            </w:r>
            <w:r w:rsidR="00DE5B96">
              <w:rPr>
                <w:noProof/>
                <w:webHidden/>
              </w:rPr>
            </w:r>
            <w:r w:rsidR="00DE5B96">
              <w:rPr>
                <w:noProof/>
                <w:webHidden/>
              </w:rPr>
              <w:fldChar w:fldCharType="separate"/>
            </w:r>
            <w:r w:rsidR="00882B43">
              <w:rPr>
                <w:noProof/>
                <w:webHidden/>
              </w:rPr>
              <w:t>17</w:t>
            </w:r>
            <w:r w:rsidR="00DE5B96">
              <w:rPr>
                <w:noProof/>
                <w:webHidden/>
              </w:rPr>
              <w:fldChar w:fldCharType="end"/>
            </w:r>
          </w:hyperlink>
        </w:p>
        <w:p w14:paraId="7576DB95" w14:textId="67306DD9" w:rsidR="00DE5B96" w:rsidRDefault="00CB4842">
          <w:pPr>
            <w:pStyle w:val="TOC3"/>
            <w:tabs>
              <w:tab w:val="left" w:pos="1100"/>
              <w:tab w:val="right" w:leader="dot" w:pos="9016"/>
            </w:tabs>
            <w:rPr>
              <w:rFonts w:asciiTheme="minorHAnsi" w:hAnsiTheme="minorHAnsi"/>
              <w:noProof/>
            </w:rPr>
          </w:pPr>
          <w:hyperlink w:anchor="_Toc76805607" w:history="1">
            <w:r w:rsidR="00DE5B96" w:rsidRPr="00096116">
              <w:rPr>
                <w:rStyle w:val="Hyperlink"/>
                <w:noProof/>
              </w:rPr>
              <w:t>5.4.2</w:t>
            </w:r>
            <w:r w:rsidR="00DE5B96">
              <w:rPr>
                <w:rFonts w:asciiTheme="minorHAnsi" w:hAnsiTheme="minorHAnsi"/>
                <w:noProof/>
              </w:rPr>
              <w:tab/>
            </w:r>
            <w:r w:rsidR="00DE5B96" w:rsidRPr="00096116">
              <w:rPr>
                <w:rStyle w:val="Hyperlink"/>
                <w:noProof/>
              </w:rPr>
              <w:t>Usability</w:t>
            </w:r>
            <w:r w:rsidR="00DE5B96">
              <w:rPr>
                <w:noProof/>
                <w:webHidden/>
              </w:rPr>
              <w:tab/>
            </w:r>
            <w:r w:rsidR="00DE5B96">
              <w:rPr>
                <w:noProof/>
                <w:webHidden/>
              </w:rPr>
              <w:fldChar w:fldCharType="begin"/>
            </w:r>
            <w:r w:rsidR="00DE5B96">
              <w:rPr>
                <w:noProof/>
                <w:webHidden/>
              </w:rPr>
              <w:instrText xml:space="preserve"> PAGEREF _Toc76805607 \h </w:instrText>
            </w:r>
            <w:r w:rsidR="00DE5B96">
              <w:rPr>
                <w:noProof/>
                <w:webHidden/>
              </w:rPr>
            </w:r>
            <w:r w:rsidR="00DE5B96">
              <w:rPr>
                <w:noProof/>
                <w:webHidden/>
              </w:rPr>
              <w:fldChar w:fldCharType="separate"/>
            </w:r>
            <w:r w:rsidR="00882B43">
              <w:rPr>
                <w:noProof/>
                <w:webHidden/>
              </w:rPr>
              <w:t>17</w:t>
            </w:r>
            <w:r w:rsidR="00DE5B96">
              <w:rPr>
                <w:noProof/>
                <w:webHidden/>
              </w:rPr>
              <w:fldChar w:fldCharType="end"/>
            </w:r>
          </w:hyperlink>
        </w:p>
        <w:p w14:paraId="6BD2DF5C" w14:textId="52392EF2" w:rsidR="00DE5B96" w:rsidRDefault="00CB4842">
          <w:pPr>
            <w:pStyle w:val="TOC2"/>
            <w:tabs>
              <w:tab w:val="left" w:pos="880"/>
              <w:tab w:val="right" w:leader="dot" w:pos="9016"/>
            </w:tabs>
            <w:rPr>
              <w:rFonts w:asciiTheme="minorHAnsi" w:hAnsiTheme="minorHAnsi"/>
              <w:noProof/>
            </w:rPr>
          </w:pPr>
          <w:hyperlink w:anchor="_Toc76805608" w:history="1">
            <w:r w:rsidR="00DE5B96" w:rsidRPr="00096116">
              <w:rPr>
                <w:rStyle w:val="Hyperlink"/>
                <w:noProof/>
              </w:rPr>
              <w:t>5.5</w:t>
            </w:r>
            <w:r w:rsidR="00DE5B96">
              <w:rPr>
                <w:rFonts w:asciiTheme="minorHAnsi" w:hAnsiTheme="minorHAnsi"/>
                <w:noProof/>
              </w:rPr>
              <w:tab/>
            </w:r>
            <w:r w:rsidR="00DE5B96" w:rsidRPr="00096116">
              <w:rPr>
                <w:rStyle w:val="Hyperlink"/>
                <w:noProof/>
              </w:rPr>
              <w:t>Business Rules</w:t>
            </w:r>
            <w:r w:rsidR="00DE5B96">
              <w:rPr>
                <w:noProof/>
                <w:webHidden/>
              </w:rPr>
              <w:tab/>
            </w:r>
            <w:r w:rsidR="00DE5B96">
              <w:rPr>
                <w:noProof/>
                <w:webHidden/>
              </w:rPr>
              <w:fldChar w:fldCharType="begin"/>
            </w:r>
            <w:r w:rsidR="00DE5B96">
              <w:rPr>
                <w:noProof/>
                <w:webHidden/>
              </w:rPr>
              <w:instrText xml:space="preserve"> PAGEREF _Toc76805608 \h </w:instrText>
            </w:r>
            <w:r w:rsidR="00DE5B96">
              <w:rPr>
                <w:noProof/>
                <w:webHidden/>
              </w:rPr>
            </w:r>
            <w:r w:rsidR="00DE5B96">
              <w:rPr>
                <w:noProof/>
                <w:webHidden/>
              </w:rPr>
              <w:fldChar w:fldCharType="separate"/>
            </w:r>
            <w:r w:rsidR="00882B43">
              <w:rPr>
                <w:noProof/>
                <w:webHidden/>
              </w:rPr>
              <w:t>17</w:t>
            </w:r>
            <w:r w:rsidR="00DE5B96">
              <w:rPr>
                <w:noProof/>
                <w:webHidden/>
              </w:rPr>
              <w:fldChar w:fldCharType="end"/>
            </w:r>
          </w:hyperlink>
        </w:p>
        <w:p w14:paraId="13CFAC8F" w14:textId="5DA62ABC" w:rsidR="00DE5B96" w:rsidRDefault="00CB4842">
          <w:pPr>
            <w:pStyle w:val="TOC1"/>
            <w:tabs>
              <w:tab w:val="left" w:pos="440"/>
              <w:tab w:val="right" w:leader="dot" w:pos="9016"/>
            </w:tabs>
            <w:rPr>
              <w:rFonts w:asciiTheme="minorHAnsi" w:hAnsiTheme="minorHAnsi"/>
              <w:noProof/>
            </w:rPr>
          </w:pPr>
          <w:hyperlink w:anchor="_Toc76805609" w:history="1">
            <w:r w:rsidR="00DE5B96" w:rsidRPr="00096116">
              <w:rPr>
                <w:rStyle w:val="Hyperlink"/>
                <w:noProof/>
              </w:rPr>
              <w:t>6</w:t>
            </w:r>
            <w:r w:rsidR="00DE5B96">
              <w:rPr>
                <w:rFonts w:asciiTheme="minorHAnsi" w:hAnsiTheme="minorHAnsi"/>
                <w:noProof/>
              </w:rPr>
              <w:tab/>
            </w:r>
            <w:r w:rsidR="00DE5B96" w:rsidRPr="00096116">
              <w:rPr>
                <w:rStyle w:val="Hyperlink"/>
                <w:noProof/>
              </w:rPr>
              <w:t>Other Requirements</w:t>
            </w:r>
            <w:r w:rsidR="00DE5B96">
              <w:rPr>
                <w:noProof/>
                <w:webHidden/>
              </w:rPr>
              <w:tab/>
            </w:r>
            <w:r w:rsidR="00DE5B96">
              <w:rPr>
                <w:noProof/>
                <w:webHidden/>
              </w:rPr>
              <w:fldChar w:fldCharType="begin"/>
            </w:r>
            <w:r w:rsidR="00DE5B96">
              <w:rPr>
                <w:noProof/>
                <w:webHidden/>
              </w:rPr>
              <w:instrText xml:space="preserve"> PAGEREF _Toc76805609 \h </w:instrText>
            </w:r>
            <w:r w:rsidR="00DE5B96">
              <w:rPr>
                <w:noProof/>
                <w:webHidden/>
              </w:rPr>
            </w:r>
            <w:r w:rsidR="00DE5B96">
              <w:rPr>
                <w:noProof/>
                <w:webHidden/>
              </w:rPr>
              <w:fldChar w:fldCharType="separate"/>
            </w:r>
            <w:r w:rsidR="00882B43">
              <w:rPr>
                <w:noProof/>
                <w:webHidden/>
              </w:rPr>
              <w:t>18</w:t>
            </w:r>
            <w:r w:rsidR="00DE5B96">
              <w:rPr>
                <w:noProof/>
                <w:webHidden/>
              </w:rPr>
              <w:fldChar w:fldCharType="end"/>
            </w:r>
          </w:hyperlink>
        </w:p>
        <w:p w14:paraId="211B9F3A" w14:textId="19EEBD0C" w:rsidR="00DE5B96" w:rsidRDefault="00CB4842">
          <w:pPr>
            <w:pStyle w:val="TOC2"/>
            <w:tabs>
              <w:tab w:val="left" w:pos="880"/>
              <w:tab w:val="right" w:leader="dot" w:pos="9016"/>
            </w:tabs>
            <w:rPr>
              <w:rFonts w:asciiTheme="minorHAnsi" w:hAnsiTheme="minorHAnsi"/>
              <w:noProof/>
            </w:rPr>
          </w:pPr>
          <w:hyperlink w:anchor="_Toc76805610" w:history="1">
            <w:r w:rsidR="00DE5B96" w:rsidRPr="00096116">
              <w:rPr>
                <w:rStyle w:val="Hyperlink"/>
                <w:noProof/>
                <w:rtl/>
              </w:rPr>
              <w:t>6.1</w:t>
            </w:r>
            <w:r w:rsidR="00DE5B96">
              <w:rPr>
                <w:rFonts w:asciiTheme="minorHAnsi" w:hAnsiTheme="minorHAnsi"/>
                <w:noProof/>
              </w:rPr>
              <w:tab/>
            </w:r>
            <w:r w:rsidR="00DE5B96" w:rsidRPr="00096116">
              <w:rPr>
                <w:rStyle w:val="Hyperlink"/>
                <w:rFonts w:cs="Times New Roman"/>
                <w:noProof/>
              </w:rPr>
              <w:t>Maintenance</w:t>
            </w:r>
            <w:r w:rsidR="00DE5B96">
              <w:rPr>
                <w:noProof/>
                <w:webHidden/>
              </w:rPr>
              <w:tab/>
            </w:r>
            <w:r w:rsidR="00DE5B96">
              <w:rPr>
                <w:noProof/>
                <w:webHidden/>
              </w:rPr>
              <w:fldChar w:fldCharType="begin"/>
            </w:r>
            <w:r w:rsidR="00DE5B96">
              <w:rPr>
                <w:noProof/>
                <w:webHidden/>
              </w:rPr>
              <w:instrText xml:space="preserve"> PAGEREF _Toc76805610 \h </w:instrText>
            </w:r>
            <w:r w:rsidR="00DE5B96">
              <w:rPr>
                <w:noProof/>
                <w:webHidden/>
              </w:rPr>
            </w:r>
            <w:r w:rsidR="00DE5B96">
              <w:rPr>
                <w:noProof/>
                <w:webHidden/>
              </w:rPr>
              <w:fldChar w:fldCharType="separate"/>
            </w:r>
            <w:r w:rsidR="00882B43">
              <w:rPr>
                <w:noProof/>
                <w:webHidden/>
              </w:rPr>
              <w:t>18</w:t>
            </w:r>
            <w:r w:rsidR="00DE5B96">
              <w:rPr>
                <w:noProof/>
                <w:webHidden/>
              </w:rPr>
              <w:fldChar w:fldCharType="end"/>
            </w:r>
          </w:hyperlink>
        </w:p>
        <w:p w14:paraId="3BB82D2B" w14:textId="3671B4FC" w:rsidR="00DE5B96" w:rsidRDefault="00CB4842">
          <w:pPr>
            <w:pStyle w:val="TOC2"/>
            <w:tabs>
              <w:tab w:val="left" w:pos="880"/>
              <w:tab w:val="right" w:leader="dot" w:pos="9016"/>
            </w:tabs>
            <w:rPr>
              <w:rFonts w:asciiTheme="minorHAnsi" w:hAnsiTheme="minorHAnsi"/>
              <w:noProof/>
            </w:rPr>
          </w:pPr>
          <w:hyperlink w:anchor="_Toc76805611" w:history="1">
            <w:r w:rsidR="00DE5B96" w:rsidRPr="00096116">
              <w:rPr>
                <w:rStyle w:val="Hyperlink"/>
                <w:noProof/>
                <w:rtl/>
              </w:rPr>
              <w:t>6.2</w:t>
            </w:r>
            <w:r w:rsidR="00DE5B96">
              <w:rPr>
                <w:rFonts w:asciiTheme="minorHAnsi" w:hAnsiTheme="minorHAnsi"/>
                <w:noProof/>
              </w:rPr>
              <w:tab/>
            </w:r>
            <w:r w:rsidR="00DE5B96" w:rsidRPr="00096116">
              <w:rPr>
                <w:rStyle w:val="Hyperlink"/>
                <w:rFonts w:cs="Times New Roman"/>
                <w:noProof/>
              </w:rPr>
              <w:t>Documentation</w:t>
            </w:r>
            <w:r w:rsidR="00DE5B96">
              <w:rPr>
                <w:noProof/>
                <w:webHidden/>
              </w:rPr>
              <w:tab/>
            </w:r>
            <w:r w:rsidR="00DE5B96">
              <w:rPr>
                <w:noProof/>
                <w:webHidden/>
              </w:rPr>
              <w:fldChar w:fldCharType="begin"/>
            </w:r>
            <w:r w:rsidR="00DE5B96">
              <w:rPr>
                <w:noProof/>
                <w:webHidden/>
              </w:rPr>
              <w:instrText xml:space="preserve"> PAGEREF _Toc76805611 \h </w:instrText>
            </w:r>
            <w:r w:rsidR="00DE5B96">
              <w:rPr>
                <w:noProof/>
                <w:webHidden/>
              </w:rPr>
            </w:r>
            <w:r w:rsidR="00DE5B96">
              <w:rPr>
                <w:noProof/>
                <w:webHidden/>
              </w:rPr>
              <w:fldChar w:fldCharType="separate"/>
            </w:r>
            <w:r w:rsidR="00882B43">
              <w:rPr>
                <w:noProof/>
                <w:webHidden/>
              </w:rPr>
              <w:t>18</w:t>
            </w:r>
            <w:r w:rsidR="00DE5B96">
              <w:rPr>
                <w:noProof/>
                <w:webHidden/>
              </w:rPr>
              <w:fldChar w:fldCharType="end"/>
            </w:r>
          </w:hyperlink>
        </w:p>
        <w:p w14:paraId="23A98DD5" w14:textId="7C9B08C6" w:rsidR="00DE5B96" w:rsidRDefault="00CB4842">
          <w:pPr>
            <w:pStyle w:val="TOC2"/>
            <w:tabs>
              <w:tab w:val="left" w:pos="880"/>
              <w:tab w:val="right" w:leader="dot" w:pos="9016"/>
            </w:tabs>
            <w:rPr>
              <w:rFonts w:asciiTheme="minorHAnsi" w:hAnsiTheme="minorHAnsi"/>
              <w:noProof/>
            </w:rPr>
          </w:pPr>
          <w:hyperlink w:anchor="_Toc76805612" w:history="1">
            <w:r w:rsidR="00DE5B96" w:rsidRPr="00096116">
              <w:rPr>
                <w:rStyle w:val="Hyperlink"/>
                <w:noProof/>
                <w:rtl/>
              </w:rPr>
              <w:t>6.3</w:t>
            </w:r>
            <w:r w:rsidR="00DE5B96">
              <w:rPr>
                <w:rFonts w:asciiTheme="minorHAnsi" w:hAnsiTheme="minorHAnsi"/>
                <w:noProof/>
              </w:rPr>
              <w:tab/>
            </w:r>
            <w:r w:rsidR="00DE5B96" w:rsidRPr="00096116">
              <w:rPr>
                <w:rStyle w:val="Hyperlink"/>
                <w:rFonts w:cs="Times New Roman"/>
                <w:noProof/>
              </w:rPr>
              <w:t>Usability</w:t>
            </w:r>
            <w:r w:rsidR="00DE5B96">
              <w:rPr>
                <w:noProof/>
                <w:webHidden/>
              </w:rPr>
              <w:tab/>
            </w:r>
            <w:r w:rsidR="00DE5B96">
              <w:rPr>
                <w:noProof/>
                <w:webHidden/>
              </w:rPr>
              <w:fldChar w:fldCharType="begin"/>
            </w:r>
            <w:r w:rsidR="00DE5B96">
              <w:rPr>
                <w:noProof/>
                <w:webHidden/>
              </w:rPr>
              <w:instrText xml:space="preserve"> PAGEREF _Toc76805612 \h </w:instrText>
            </w:r>
            <w:r w:rsidR="00DE5B96">
              <w:rPr>
                <w:noProof/>
                <w:webHidden/>
              </w:rPr>
            </w:r>
            <w:r w:rsidR="00DE5B96">
              <w:rPr>
                <w:noProof/>
                <w:webHidden/>
              </w:rPr>
              <w:fldChar w:fldCharType="separate"/>
            </w:r>
            <w:r w:rsidR="00882B43">
              <w:rPr>
                <w:noProof/>
                <w:webHidden/>
              </w:rPr>
              <w:t>18</w:t>
            </w:r>
            <w:r w:rsidR="00DE5B96">
              <w:rPr>
                <w:noProof/>
                <w:webHidden/>
              </w:rPr>
              <w:fldChar w:fldCharType="end"/>
            </w:r>
          </w:hyperlink>
        </w:p>
        <w:p w14:paraId="3AB2FB99" w14:textId="0E6E9420" w:rsidR="00DE5B96" w:rsidRDefault="00CB4842">
          <w:pPr>
            <w:pStyle w:val="TOC2"/>
            <w:tabs>
              <w:tab w:val="left" w:pos="880"/>
              <w:tab w:val="right" w:leader="dot" w:pos="9016"/>
            </w:tabs>
            <w:rPr>
              <w:rFonts w:asciiTheme="minorHAnsi" w:hAnsiTheme="minorHAnsi"/>
              <w:noProof/>
            </w:rPr>
          </w:pPr>
          <w:hyperlink w:anchor="_Toc76805613" w:history="1">
            <w:r w:rsidR="00DE5B96" w:rsidRPr="00096116">
              <w:rPr>
                <w:rStyle w:val="Hyperlink"/>
                <w:noProof/>
                <w:rtl/>
              </w:rPr>
              <w:t>6.4</w:t>
            </w:r>
            <w:r w:rsidR="00DE5B96">
              <w:rPr>
                <w:rFonts w:asciiTheme="minorHAnsi" w:hAnsiTheme="minorHAnsi"/>
                <w:noProof/>
              </w:rPr>
              <w:tab/>
            </w:r>
            <w:r w:rsidR="00DE5B96" w:rsidRPr="00096116">
              <w:rPr>
                <w:rStyle w:val="Hyperlink"/>
                <w:rFonts w:cs="Times New Roman"/>
                <w:noProof/>
              </w:rPr>
              <w:t>Transferability</w:t>
            </w:r>
            <w:r w:rsidR="00DE5B96">
              <w:rPr>
                <w:noProof/>
                <w:webHidden/>
              </w:rPr>
              <w:tab/>
            </w:r>
            <w:r w:rsidR="00DE5B96">
              <w:rPr>
                <w:noProof/>
                <w:webHidden/>
              </w:rPr>
              <w:fldChar w:fldCharType="begin"/>
            </w:r>
            <w:r w:rsidR="00DE5B96">
              <w:rPr>
                <w:noProof/>
                <w:webHidden/>
              </w:rPr>
              <w:instrText xml:space="preserve"> PAGEREF _Toc76805613 \h </w:instrText>
            </w:r>
            <w:r w:rsidR="00DE5B96">
              <w:rPr>
                <w:noProof/>
                <w:webHidden/>
              </w:rPr>
            </w:r>
            <w:r w:rsidR="00DE5B96">
              <w:rPr>
                <w:noProof/>
                <w:webHidden/>
              </w:rPr>
              <w:fldChar w:fldCharType="separate"/>
            </w:r>
            <w:r w:rsidR="00882B43">
              <w:rPr>
                <w:noProof/>
                <w:webHidden/>
              </w:rPr>
              <w:t>18</w:t>
            </w:r>
            <w:r w:rsidR="00DE5B96">
              <w:rPr>
                <w:noProof/>
                <w:webHidden/>
              </w:rPr>
              <w:fldChar w:fldCharType="end"/>
            </w:r>
          </w:hyperlink>
        </w:p>
        <w:p w14:paraId="7F6AE08A" w14:textId="6BEEFE8A" w:rsidR="00DE5B96" w:rsidRDefault="00CB4842">
          <w:pPr>
            <w:pStyle w:val="TOC2"/>
            <w:tabs>
              <w:tab w:val="left" w:pos="880"/>
              <w:tab w:val="right" w:leader="dot" w:pos="9016"/>
            </w:tabs>
            <w:rPr>
              <w:rFonts w:asciiTheme="minorHAnsi" w:hAnsiTheme="minorHAnsi"/>
              <w:noProof/>
            </w:rPr>
          </w:pPr>
          <w:hyperlink w:anchor="_Toc76805614" w:history="1">
            <w:r w:rsidR="00DE5B96" w:rsidRPr="00096116">
              <w:rPr>
                <w:rStyle w:val="Hyperlink"/>
                <w:noProof/>
                <w:rtl/>
              </w:rPr>
              <w:t>6.5</w:t>
            </w:r>
            <w:r w:rsidR="00DE5B96">
              <w:rPr>
                <w:rFonts w:asciiTheme="minorHAnsi" w:hAnsiTheme="minorHAnsi"/>
                <w:noProof/>
              </w:rPr>
              <w:tab/>
            </w:r>
            <w:r w:rsidR="00DE5B96" w:rsidRPr="00096116">
              <w:rPr>
                <w:rStyle w:val="Hyperlink"/>
                <w:rFonts w:cs="Times New Roman"/>
                <w:noProof/>
              </w:rPr>
              <w:t>System Use and Dissemination Rights</w:t>
            </w:r>
            <w:r w:rsidR="00DE5B96">
              <w:rPr>
                <w:noProof/>
                <w:webHidden/>
              </w:rPr>
              <w:tab/>
            </w:r>
            <w:r w:rsidR="00DE5B96">
              <w:rPr>
                <w:noProof/>
                <w:webHidden/>
              </w:rPr>
              <w:fldChar w:fldCharType="begin"/>
            </w:r>
            <w:r w:rsidR="00DE5B96">
              <w:rPr>
                <w:noProof/>
                <w:webHidden/>
              </w:rPr>
              <w:instrText xml:space="preserve"> PAGEREF _Toc76805614 \h </w:instrText>
            </w:r>
            <w:r w:rsidR="00DE5B96">
              <w:rPr>
                <w:noProof/>
                <w:webHidden/>
              </w:rPr>
            </w:r>
            <w:r w:rsidR="00DE5B96">
              <w:rPr>
                <w:noProof/>
                <w:webHidden/>
              </w:rPr>
              <w:fldChar w:fldCharType="separate"/>
            </w:r>
            <w:r w:rsidR="00882B43">
              <w:rPr>
                <w:noProof/>
                <w:webHidden/>
              </w:rPr>
              <w:t>18</w:t>
            </w:r>
            <w:r w:rsidR="00DE5B96">
              <w:rPr>
                <w:noProof/>
                <w:webHidden/>
              </w:rPr>
              <w:fldChar w:fldCharType="end"/>
            </w:r>
          </w:hyperlink>
        </w:p>
        <w:p w14:paraId="423504AB" w14:textId="26361182" w:rsidR="00DE5B96" w:rsidRDefault="00CB4842">
          <w:pPr>
            <w:pStyle w:val="TOC1"/>
            <w:tabs>
              <w:tab w:val="right" w:leader="dot" w:pos="9016"/>
            </w:tabs>
            <w:rPr>
              <w:rFonts w:asciiTheme="minorHAnsi" w:hAnsiTheme="minorHAnsi"/>
              <w:noProof/>
            </w:rPr>
          </w:pPr>
          <w:hyperlink w:anchor="_Toc76805615" w:history="1">
            <w:r w:rsidR="00DE5B96" w:rsidRPr="00096116">
              <w:rPr>
                <w:rStyle w:val="Hyperlink"/>
                <w:noProof/>
              </w:rPr>
              <w:t>References</w:t>
            </w:r>
            <w:r w:rsidR="00DE5B96">
              <w:rPr>
                <w:noProof/>
                <w:webHidden/>
              </w:rPr>
              <w:tab/>
            </w:r>
            <w:r w:rsidR="00DE5B96">
              <w:rPr>
                <w:noProof/>
                <w:webHidden/>
              </w:rPr>
              <w:fldChar w:fldCharType="begin"/>
            </w:r>
            <w:r w:rsidR="00DE5B96">
              <w:rPr>
                <w:noProof/>
                <w:webHidden/>
              </w:rPr>
              <w:instrText xml:space="preserve"> PAGEREF _Toc76805615 \h </w:instrText>
            </w:r>
            <w:r w:rsidR="00DE5B96">
              <w:rPr>
                <w:noProof/>
                <w:webHidden/>
              </w:rPr>
            </w:r>
            <w:r w:rsidR="00DE5B96">
              <w:rPr>
                <w:noProof/>
                <w:webHidden/>
              </w:rPr>
              <w:fldChar w:fldCharType="separate"/>
            </w:r>
            <w:r w:rsidR="00882B43">
              <w:rPr>
                <w:noProof/>
                <w:webHidden/>
              </w:rPr>
              <w:t>19</w:t>
            </w:r>
            <w:r w:rsidR="00DE5B96">
              <w:rPr>
                <w:noProof/>
                <w:webHidden/>
              </w:rPr>
              <w:fldChar w:fldCharType="end"/>
            </w:r>
          </w:hyperlink>
        </w:p>
        <w:p w14:paraId="62DF86FD" w14:textId="0700FBC0" w:rsidR="000037B7" w:rsidRPr="00FB51B1" w:rsidRDefault="000037B7">
          <w:r w:rsidRPr="00FB51B1">
            <w:rPr>
              <w:b/>
              <w:bCs/>
              <w:noProof/>
            </w:rPr>
            <w:fldChar w:fldCharType="end"/>
          </w:r>
        </w:p>
      </w:sdtContent>
    </w:sdt>
    <w:p w14:paraId="630C1EAF" w14:textId="630209D2" w:rsidR="008E4ECD" w:rsidRPr="00FB51B1" w:rsidRDefault="008E4ECD" w:rsidP="008E4ECD">
      <w:bookmarkStart w:id="1" w:name="_Toc441230971"/>
    </w:p>
    <w:p w14:paraId="603FACDB" w14:textId="05D73929" w:rsidR="008E4ECD" w:rsidRPr="00FB51B1" w:rsidRDefault="008E4ECD" w:rsidP="008E4ECD"/>
    <w:p w14:paraId="2CB88714" w14:textId="3E22D20C" w:rsidR="008E4ECD" w:rsidRPr="00FB51B1" w:rsidRDefault="008E4ECD" w:rsidP="008E4ECD"/>
    <w:p w14:paraId="58E0F0A6" w14:textId="487CE56C" w:rsidR="008E4ECD" w:rsidRPr="00FB51B1" w:rsidRDefault="008E4ECD" w:rsidP="008E4ECD"/>
    <w:p w14:paraId="7A7A4742" w14:textId="77777777" w:rsidR="008E4ECD" w:rsidRPr="00FB51B1" w:rsidRDefault="008E4ECD" w:rsidP="008E4ECD"/>
    <w:p w14:paraId="4A7C41EF" w14:textId="77777777" w:rsidR="008E4ECD" w:rsidRPr="00FB51B1" w:rsidRDefault="008E4ECD" w:rsidP="004D5650">
      <w:pPr>
        <w:pStyle w:val="Heading1"/>
        <w:numPr>
          <w:ilvl w:val="0"/>
          <w:numId w:val="0"/>
        </w:numPr>
        <w:ind w:left="432" w:hanging="432"/>
      </w:pPr>
    </w:p>
    <w:p w14:paraId="6680013F" w14:textId="77777777" w:rsidR="001975A1" w:rsidRDefault="008E4ECD" w:rsidP="00121D43">
      <w:pPr>
        <w:pStyle w:val="Heading1"/>
        <w:numPr>
          <w:ilvl w:val="0"/>
          <w:numId w:val="0"/>
        </w:numPr>
      </w:pPr>
      <w:r w:rsidRPr="00FB51B1">
        <w:br/>
      </w:r>
    </w:p>
    <w:p w14:paraId="7BF6F6AE" w14:textId="77777777" w:rsidR="001975A1" w:rsidRDefault="001975A1" w:rsidP="00121D43">
      <w:pPr>
        <w:pStyle w:val="Heading1"/>
        <w:numPr>
          <w:ilvl w:val="0"/>
          <w:numId w:val="0"/>
        </w:numPr>
      </w:pPr>
    </w:p>
    <w:p w14:paraId="74054AF3" w14:textId="77777777" w:rsidR="001975A1" w:rsidRDefault="001975A1" w:rsidP="00121D43">
      <w:pPr>
        <w:pStyle w:val="Heading1"/>
        <w:numPr>
          <w:ilvl w:val="0"/>
          <w:numId w:val="0"/>
        </w:numPr>
      </w:pPr>
    </w:p>
    <w:p w14:paraId="05C91155" w14:textId="77777777" w:rsidR="001975A1" w:rsidRDefault="001975A1" w:rsidP="00121D43">
      <w:pPr>
        <w:pStyle w:val="Heading1"/>
        <w:numPr>
          <w:ilvl w:val="0"/>
          <w:numId w:val="0"/>
        </w:numPr>
      </w:pPr>
    </w:p>
    <w:p w14:paraId="635B3523" w14:textId="77777777" w:rsidR="001975A1" w:rsidRDefault="001975A1" w:rsidP="00121D43">
      <w:pPr>
        <w:pStyle w:val="Heading1"/>
        <w:numPr>
          <w:ilvl w:val="0"/>
          <w:numId w:val="0"/>
        </w:numPr>
      </w:pPr>
    </w:p>
    <w:p w14:paraId="067DB1AE" w14:textId="77777777" w:rsidR="001975A1" w:rsidRDefault="001975A1" w:rsidP="00121D43">
      <w:pPr>
        <w:pStyle w:val="Heading1"/>
        <w:numPr>
          <w:ilvl w:val="0"/>
          <w:numId w:val="0"/>
        </w:numPr>
      </w:pPr>
    </w:p>
    <w:p w14:paraId="2E6B2830" w14:textId="77777777" w:rsidR="001975A1" w:rsidRDefault="001975A1" w:rsidP="00121D43">
      <w:pPr>
        <w:pStyle w:val="Heading1"/>
        <w:numPr>
          <w:ilvl w:val="0"/>
          <w:numId w:val="0"/>
        </w:numPr>
      </w:pPr>
    </w:p>
    <w:p w14:paraId="4DE8E7CA" w14:textId="77777777" w:rsidR="001975A1" w:rsidRDefault="001975A1" w:rsidP="00121D43">
      <w:pPr>
        <w:pStyle w:val="Heading1"/>
        <w:numPr>
          <w:ilvl w:val="0"/>
          <w:numId w:val="0"/>
        </w:numPr>
      </w:pPr>
    </w:p>
    <w:p w14:paraId="579CA00F" w14:textId="77777777" w:rsidR="001975A1" w:rsidRDefault="001975A1" w:rsidP="00121D43">
      <w:pPr>
        <w:pStyle w:val="Heading1"/>
        <w:numPr>
          <w:ilvl w:val="0"/>
          <w:numId w:val="0"/>
        </w:numPr>
      </w:pPr>
    </w:p>
    <w:p w14:paraId="11D3CB08" w14:textId="7B11093F" w:rsidR="000037B7" w:rsidRPr="00FB51B1" w:rsidRDefault="000037B7" w:rsidP="00121D43">
      <w:pPr>
        <w:pStyle w:val="Heading1"/>
        <w:numPr>
          <w:ilvl w:val="0"/>
          <w:numId w:val="0"/>
        </w:numPr>
      </w:pPr>
      <w:bookmarkStart w:id="2" w:name="_Toc76805571"/>
      <w:r w:rsidRPr="00FB51B1">
        <w:t>Revision History</w:t>
      </w:r>
      <w:bookmarkEnd w:id="1"/>
      <w:bookmarkEnd w:id="2"/>
    </w:p>
    <w:tbl>
      <w:tblPr>
        <w:tblStyle w:val="GridTable4-Accent1"/>
        <w:tblW w:w="9355" w:type="dxa"/>
        <w:tblLook w:val="04A0" w:firstRow="1" w:lastRow="0" w:firstColumn="1" w:lastColumn="0" w:noHBand="0" w:noVBand="1"/>
      </w:tblPr>
      <w:tblGrid>
        <w:gridCol w:w="1870"/>
        <w:gridCol w:w="1870"/>
        <w:gridCol w:w="4085"/>
        <w:gridCol w:w="1530"/>
      </w:tblGrid>
      <w:tr w:rsidR="00533D1A" w:rsidRPr="00FB51B1" w14:paraId="7A241519" w14:textId="77777777" w:rsidTr="00533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DA8008" w14:textId="0567163D" w:rsidR="00533D1A" w:rsidRPr="00FB51B1" w:rsidRDefault="00533D1A" w:rsidP="000037B7">
            <w:pPr>
              <w:rPr>
                <w:b w:val="0"/>
              </w:rPr>
            </w:pPr>
            <w:r w:rsidRPr="00FB51B1">
              <w:rPr>
                <w:b w:val="0"/>
              </w:rPr>
              <w:t>Name</w:t>
            </w:r>
          </w:p>
        </w:tc>
        <w:tc>
          <w:tcPr>
            <w:tcW w:w="1870" w:type="dxa"/>
          </w:tcPr>
          <w:p w14:paraId="3A6EA7A5" w14:textId="6E402261" w:rsidR="00533D1A" w:rsidRPr="00FB51B1" w:rsidRDefault="00533D1A" w:rsidP="000037B7">
            <w:pPr>
              <w:cnfStyle w:val="100000000000" w:firstRow="1" w:lastRow="0" w:firstColumn="0" w:lastColumn="0" w:oddVBand="0" w:evenVBand="0" w:oddHBand="0" w:evenHBand="0" w:firstRowFirstColumn="0" w:firstRowLastColumn="0" w:lastRowFirstColumn="0" w:lastRowLastColumn="0"/>
              <w:rPr>
                <w:b w:val="0"/>
              </w:rPr>
            </w:pPr>
            <w:r w:rsidRPr="00FB51B1">
              <w:rPr>
                <w:b w:val="0"/>
              </w:rPr>
              <w:t>Date</w:t>
            </w:r>
          </w:p>
        </w:tc>
        <w:tc>
          <w:tcPr>
            <w:tcW w:w="4085" w:type="dxa"/>
          </w:tcPr>
          <w:p w14:paraId="36C99096" w14:textId="542B2480" w:rsidR="00533D1A" w:rsidRPr="00FB51B1" w:rsidRDefault="00533D1A" w:rsidP="000037B7">
            <w:pPr>
              <w:cnfStyle w:val="100000000000" w:firstRow="1" w:lastRow="0" w:firstColumn="0" w:lastColumn="0" w:oddVBand="0" w:evenVBand="0" w:oddHBand="0" w:evenHBand="0" w:firstRowFirstColumn="0" w:firstRowLastColumn="0" w:lastRowFirstColumn="0" w:lastRowLastColumn="0"/>
              <w:rPr>
                <w:b w:val="0"/>
              </w:rPr>
            </w:pPr>
            <w:r w:rsidRPr="00FB51B1">
              <w:rPr>
                <w:b w:val="0"/>
              </w:rPr>
              <w:t>Revision Description</w:t>
            </w:r>
          </w:p>
        </w:tc>
        <w:tc>
          <w:tcPr>
            <w:tcW w:w="1530" w:type="dxa"/>
          </w:tcPr>
          <w:p w14:paraId="6DBCAC1F" w14:textId="3802FE8B" w:rsidR="00533D1A" w:rsidRPr="00FB51B1" w:rsidRDefault="00533D1A" w:rsidP="000037B7">
            <w:pPr>
              <w:cnfStyle w:val="100000000000" w:firstRow="1" w:lastRow="0" w:firstColumn="0" w:lastColumn="0" w:oddVBand="0" w:evenVBand="0" w:oddHBand="0" w:evenHBand="0" w:firstRowFirstColumn="0" w:firstRowLastColumn="0" w:lastRowFirstColumn="0" w:lastRowLastColumn="0"/>
              <w:rPr>
                <w:b w:val="0"/>
              </w:rPr>
            </w:pPr>
            <w:r w:rsidRPr="00FB51B1">
              <w:rPr>
                <w:b w:val="0"/>
              </w:rPr>
              <w:t xml:space="preserve">Version </w:t>
            </w:r>
          </w:p>
        </w:tc>
      </w:tr>
      <w:tr w:rsidR="00533D1A" w:rsidRPr="00FB51B1" w14:paraId="6E6B8090"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FBB894" w14:textId="43AD383C" w:rsidR="00533D1A" w:rsidRPr="00FB51B1" w:rsidRDefault="00200CF9" w:rsidP="000037B7">
            <w:pPr>
              <w:rPr>
                <w:bCs w:val="0"/>
              </w:rPr>
            </w:pPr>
            <w:r w:rsidRPr="00FB51B1">
              <w:rPr>
                <w:bCs w:val="0"/>
              </w:rPr>
              <w:t>Mirwais Farahi</w:t>
            </w:r>
          </w:p>
          <w:p w14:paraId="554A5964" w14:textId="0FBEDB9C" w:rsidR="00533D1A" w:rsidRPr="00FB51B1" w:rsidRDefault="00533D1A" w:rsidP="000037B7">
            <w:pPr>
              <w:rPr>
                <w:b w:val="0"/>
              </w:rPr>
            </w:pPr>
          </w:p>
        </w:tc>
        <w:tc>
          <w:tcPr>
            <w:tcW w:w="1870" w:type="dxa"/>
          </w:tcPr>
          <w:p w14:paraId="20542E2B" w14:textId="729245C4" w:rsidR="00533D1A" w:rsidRPr="00FB51B1" w:rsidRDefault="005B304D" w:rsidP="000037B7">
            <w:pPr>
              <w:cnfStyle w:val="000000100000" w:firstRow="0" w:lastRow="0" w:firstColumn="0" w:lastColumn="0" w:oddVBand="0" w:evenVBand="0" w:oddHBand="1" w:evenHBand="0" w:firstRowFirstColumn="0" w:firstRowLastColumn="0" w:lastRowFirstColumn="0" w:lastRowLastColumn="0"/>
              <w:rPr>
                <w:b/>
              </w:rPr>
            </w:pPr>
            <w:r>
              <w:rPr>
                <w:b/>
              </w:rPr>
              <w:t>June</w:t>
            </w:r>
            <w:r w:rsidR="00200CF9" w:rsidRPr="00FB51B1">
              <w:rPr>
                <w:b/>
              </w:rPr>
              <w:t xml:space="preserve"> </w:t>
            </w:r>
            <w:r w:rsidR="00E624D9">
              <w:rPr>
                <w:b/>
              </w:rPr>
              <w:t>22</w:t>
            </w:r>
            <w:r w:rsidR="00200CF9" w:rsidRPr="00FB51B1">
              <w:rPr>
                <w:b/>
              </w:rPr>
              <w:t>, 2021</w:t>
            </w:r>
          </w:p>
        </w:tc>
        <w:tc>
          <w:tcPr>
            <w:tcW w:w="4085" w:type="dxa"/>
          </w:tcPr>
          <w:p w14:paraId="22DEBC44" w14:textId="77777777" w:rsidR="00533D1A" w:rsidRPr="00FB51B1" w:rsidRDefault="00533D1A" w:rsidP="000037B7">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5E9338D" w14:textId="58E69E7B" w:rsidR="00533D1A" w:rsidRPr="00FB51B1" w:rsidRDefault="00200CF9" w:rsidP="000037B7">
            <w:pPr>
              <w:cnfStyle w:val="000000100000" w:firstRow="0" w:lastRow="0" w:firstColumn="0" w:lastColumn="0" w:oddVBand="0" w:evenVBand="0" w:oddHBand="1" w:evenHBand="0" w:firstRowFirstColumn="0" w:firstRowLastColumn="0" w:lastRowFirstColumn="0" w:lastRowLastColumn="0"/>
              <w:rPr>
                <w:b/>
              </w:rPr>
            </w:pPr>
            <w:r w:rsidRPr="00FB51B1">
              <w:rPr>
                <w:b/>
              </w:rPr>
              <w:t xml:space="preserve">Version </w:t>
            </w:r>
            <w:r w:rsidR="004758AC">
              <w:rPr>
                <w:b/>
              </w:rPr>
              <w:t>1.0</w:t>
            </w:r>
          </w:p>
        </w:tc>
      </w:tr>
      <w:tr w:rsidR="00F042ED" w:rsidRPr="00FB51B1" w14:paraId="0FF26776"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34DAE69E" w14:textId="77777777" w:rsidR="00F042ED" w:rsidRPr="00FB51B1" w:rsidRDefault="00F042ED" w:rsidP="00F042ED">
            <w:pPr>
              <w:rPr>
                <w:bCs w:val="0"/>
              </w:rPr>
            </w:pPr>
            <w:r w:rsidRPr="00FB51B1">
              <w:rPr>
                <w:bCs w:val="0"/>
              </w:rPr>
              <w:t>Mirwais Farahi</w:t>
            </w:r>
          </w:p>
          <w:p w14:paraId="2D2FF413" w14:textId="7EE4D57C" w:rsidR="00F042ED" w:rsidRPr="00FB51B1" w:rsidRDefault="00F042ED" w:rsidP="00F042ED">
            <w:pPr>
              <w:rPr>
                <w:b w:val="0"/>
              </w:rPr>
            </w:pPr>
          </w:p>
        </w:tc>
        <w:tc>
          <w:tcPr>
            <w:tcW w:w="1870" w:type="dxa"/>
          </w:tcPr>
          <w:p w14:paraId="23B335C6" w14:textId="0DC511BB" w:rsidR="00F042ED" w:rsidRPr="00FB51B1" w:rsidRDefault="00F042ED" w:rsidP="00F042ED">
            <w:pPr>
              <w:cnfStyle w:val="000000000000" w:firstRow="0" w:lastRow="0" w:firstColumn="0" w:lastColumn="0" w:oddVBand="0" w:evenVBand="0" w:oddHBand="0" w:evenHBand="0" w:firstRowFirstColumn="0" w:firstRowLastColumn="0" w:lastRowFirstColumn="0" w:lastRowLastColumn="0"/>
              <w:rPr>
                <w:b/>
              </w:rPr>
            </w:pPr>
            <w:r w:rsidRPr="00221E5C">
              <w:rPr>
                <w:b/>
              </w:rPr>
              <w:t>July</w:t>
            </w:r>
            <w:r w:rsidRPr="00FB51B1">
              <w:rPr>
                <w:b/>
              </w:rPr>
              <w:t xml:space="preserve"> </w:t>
            </w:r>
            <w:r>
              <w:rPr>
                <w:b/>
              </w:rPr>
              <w:t>01</w:t>
            </w:r>
            <w:r w:rsidRPr="00FB51B1">
              <w:rPr>
                <w:b/>
              </w:rPr>
              <w:t>, 2021</w:t>
            </w:r>
          </w:p>
        </w:tc>
        <w:tc>
          <w:tcPr>
            <w:tcW w:w="4085" w:type="dxa"/>
          </w:tcPr>
          <w:p w14:paraId="2969EE2A" w14:textId="77777777" w:rsidR="00F042ED" w:rsidRPr="00FB51B1" w:rsidRDefault="00F042ED" w:rsidP="00F042ED">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5FE28418" w14:textId="45CD184F" w:rsidR="00F042ED" w:rsidRPr="00FB51B1" w:rsidRDefault="00F042ED" w:rsidP="00F042ED">
            <w:pPr>
              <w:cnfStyle w:val="000000000000" w:firstRow="0" w:lastRow="0" w:firstColumn="0" w:lastColumn="0" w:oddVBand="0" w:evenVBand="0" w:oddHBand="0" w:evenHBand="0" w:firstRowFirstColumn="0" w:firstRowLastColumn="0" w:lastRowFirstColumn="0" w:lastRowLastColumn="0"/>
              <w:rPr>
                <w:b/>
              </w:rPr>
            </w:pPr>
            <w:r w:rsidRPr="00FB51B1">
              <w:rPr>
                <w:b/>
              </w:rPr>
              <w:t xml:space="preserve">Version </w:t>
            </w:r>
            <w:r w:rsidR="004758AC">
              <w:rPr>
                <w:b/>
              </w:rPr>
              <w:t>1.1</w:t>
            </w:r>
          </w:p>
        </w:tc>
      </w:tr>
      <w:tr w:rsidR="00533D1A" w:rsidRPr="00FB51B1" w14:paraId="2F173E37"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DC461F" w14:textId="77777777" w:rsidR="00533D1A" w:rsidRPr="00FB51B1" w:rsidRDefault="00533D1A" w:rsidP="00533D1A">
            <w:pPr>
              <w:rPr>
                <w:bCs w:val="0"/>
              </w:rPr>
            </w:pPr>
          </w:p>
          <w:p w14:paraId="6177CC11" w14:textId="2520B569" w:rsidR="00533D1A" w:rsidRPr="00FB51B1" w:rsidRDefault="00533D1A" w:rsidP="00533D1A">
            <w:pPr>
              <w:rPr>
                <w:b w:val="0"/>
              </w:rPr>
            </w:pPr>
          </w:p>
        </w:tc>
        <w:tc>
          <w:tcPr>
            <w:tcW w:w="1870" w:type="dxa"/>
          </w:tcPr>
          <w:p w14:paraId="4BDC9CD7"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D67AADE"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0D130E46"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rsidRPr="00FB51B1" w14:paraId="0D133F9F"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172DD369" w14:textId="77777777" w:rsidR="00533D1A" w:rsidRPr="00FB51B1" w:rsidRDefault="00533D1A" w:rsidP="00533D1A">
            <w:pPr>
              <w:rPr>
                <w:bCs w:val="0"/>
              </w:rPr>
            </w:pPr>
          </w:p>
          <w:p w14:paraId="3803B39B" w14:textId="077B1052" w:rsidR="00533D1A" w:rsidRPr="00FB51B1" w:rsidRDefault="00533D1A" w:rsidP="00533D1A">
            <w:pPr>
              <w:rPr>
                <w:b w:val="0"/>
              </w:rPr>
            </w:pPr>
          </w:p>
        </w:tc>
        <w:tc>
          <w:tcPr>
            <w:tcW w:w="1870" w:type="dxa"/>
          </w:tcPr>
          <w:p w14:paraId="010E0F9D"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1379A665"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3CF1388D"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rsidRPr="00FB51B1" w14:paraId="1FD66323" w14:textId="77777777" w:rsidTr="0053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9FD64D" w14:textId="77777777" w:rsidR="00533D1A" w:rsidRPr="00FB51B1" w:rsidRDefault="00533D1A" w:rsidP="00533D1A">
            <w:pPr>
              <w:rPr>
                <w:bCs w:val="0"/>
              </w:rPr>
            </w:pPr>
          </w:p>
          <w:p w14:paraId="29BA92F5" w14:textId="541430C5" w:rsidR="00533D1A" w:rsidRPr="00FB51B1" w:rsidRDefault="00533D1A" w:rsidP="00533D1A">
            <w:pPr>
              <w:rPr>
                <w:b w:val="0"/>
              </w:rPr>
            </w:pPr>
          </w:p>
        </w:tc>
        <w:tc>
          <w:tcPr>
            <w:tcW w:w="1870" w:type="dxa"/>
          </w:tcPr>
          <w:p w14:paraId="75A485B6"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24DB3A8C" w14:textId="77777777" w:rsidR="00533D1A" w:rsidRDefault="00533D1A" w:rsidP="00533D1A">
            <w:pPr>
              <w:cnfStyle w:val="000000100000" w:firstRow="0" w:lastRow="0" w:firstColumn="0" w:lastColumn="0" w:oddVBand="0" w:evenVBand="0" w:oddHBand="1" w:evenHBand="0" w:firstRowFirstColumn="0" w:firstRowLastColumn="0" w:lastRowFirstColumn="0" w:lastRowLastColumn="0"/>
              <w:rPr>
                <w:b/>
              </w:rPr>
            </w:pPr>
          </w:p>
          <w:p w14:paraId="7FFAF34C" w14:textId="18B9A427" w:rsidR="00BA261E" w:rsidRPr="00BA261E" w:rsidRDefault="00BA261E" w:rsidP="00BA261E">
            <w:pPr>
              <w:jc w:val="right"/>
              <w:cnfStyle w:val="000000100000" w:firstRow="0" w:lastRow="0" w:firstColumn="0" w:lastColumn="0" w:oddVBand="0" w:evenVBand="0" w:oddHBand="1" w:evenHBand="0" w:firstRowFirstColumn="0" w:firstRowLastColumn="0" w:lastRowFirstColumn="0" w:lastRowLastColumn="0"/>
            </w:pPr>
          </w:p>
        </w:tc>
        <w:tc>
          <w:tcPr>
            <w:tcW w:w="1530" w:type="dxa"/>
          </w:tcPr>
          <w:p w14:paraId="5954A8A3"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rsidRPr="00FB51B1" w14:paraId="52132B38" w14:textId="77777777" w:rsidTr="00533D1A">
        <w:tc>
          <w:tcPr>
            <w:cnfStyle w:val="001000000000" w:firstRow="0" w:lastRow="0" w:firstColumn="1" w:lastColumn="0" w:oddVBand="0" w:evenVBand="0" w:oddHBand="0" w:evenHBand="0" w:firstRowFirstColumn="0" w:firstRowLastColumn="0" w:lastRowFirstColumn="0" w:lastRowLastColumn="0"/>
            <w:tcW w:w="1870" w:type="dxa"/>
          </w:tcPr>
          <w:p w14:paraId="44543B79" w14:textId="77777777" w:rsidR="00533D1A" w:rsidRPr="00FB51B1" w:rsidRDefault="00533D1A" w:rsidP="00533D1A">
            <w:pPr>
              <w:rPr>
                <w:bCs w:val="0"/>
              </w:rPr>
            </w:pPr>
          </w:p>
          <w:p w14:paraId="47265CE9" w14:textId="7FED0E8D" w:rsidR="00533D1A" w:rsidRPr="00FB51B1" w:rsidRDefault="00533D1A" w:rsidP="00533D1A">
            <w:pPr>
              <w:rPr>
                <w:b w:val="0"/>
              </w:rPr>
            </w:pPr>
          </w:p>
        </w:tc>
        <w:tc>
          <w:tcPr>
            <w:tcW w:w="1870" w:type="dxa"/>
          </w:tcPr>
          <w:p w14:paraId="25C73B46"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6739C418"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2E24BA7D"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r>
    </w:tbl>
    <w:p w14:paraId="7C499CE4" w14:textId="056A00E3" w:rsidR="000037B7" w:rsidRPr="00FB51B1" w:rsidRDefault="000037B7" w:rsidP="000037B7">
      <w:pPr>
        <w:rPr>
          <w:b/>
        </w:rPr>
      </w:pPr>
    </w:p>
    <w:p w14:paraId="32E06B75" w14:textId="6D910DE6" w:rsidR="008E4ECD" w:rsidRDefault="008E4ECD" w:rsidP="000037B7">
      <w:pPr>
        <w:rPr>
          <w:b/>
        </w:rPr>
      </w:pPr>
    </w:p>
    <w:p w14:paraId="70CF27B0" w14:textId="77777777" w:rsidR="00F9658F" w:rsidRPr="00FB51B1" w:rsidRDefault="00F9658F" w:rsidP="000037B7">
      <w:pPr>
        <w:rPr>
          <w:b/>
        </w:rPr>
      </w:pPr>
    </w:p>
    <w:p w14:paraId="43001F4D" w14:textId="22FEF424" w:rsidR="00533D1A" w:rsidRPr="00FB51B1" w:rsidRDefault="00533D1A" w:rsidP="00533D1A">
      <w:pPr>
        <w:pStyle w:val="Heading1"/>
        <w:numPr>
          <w:ilvl w:val="0"/>
          <w:numId w:val="0"/>
        </w:numPr>
      </w:pPr>
      <w:bookmarkStart w:id="3" w:name="_Toc76805572"/>
      <w:r w:rsidRPr="00FB51B1">
        <w:lastRenderedPageBreak/>
        <w:t>Document approval</w:t>
      </w:r>
      <w:bookmarkEnd w:id="3"/>
    </w:p>
    <w:tbl>
      <w:tblPr>
        <w:tblStyle w:val="GridTable4-Accent1"/>
        <w:tblW w:w="9355" w:type="dxa"/>
        <w:tblLook w:val="04A0" w:firstRow="1" w:lastRow="0" w:firstColumn="1" w:lastColumn="0" w:noHBand="0" w:noVBand="1"/>
      </w:tblPr>
      <w:tblGrid>
        <w:gridCol w:w="1870"/>
        <w:gridCol w:w="1870"/>
        <w:gridCol w:w="4085"/>
        <w:gridCol w:w="1530"/>
      </w:tblGrid>
      <w:tr w:rsidR="00533D1A" w:rsidRPr="00FB51B1" w14:paraId="3C304E61" w14:textId="77777777" w:rsidTr="009B3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BD95F3" w14:textId="43552CDB" w:rsidR="00533D1A" w:rsidRPr="00FB51B1" w:rsidRDefault="00533D1A" w:rsidP="009B326D">
            <w:pPr>
              <w:rPr>
                <w:b w:val="0"/>
              </w:rPr>
            </w:pPr>
            <w:r w:rsidRPr="00FB51B1">
              <w:rPr>
                <w:b w:val="0"/>
              </w:rPr>
              <w:t>Signature</w:t>
            </w:r>
          </w:p>
        </w:tc>
        <w:tc>
          <w:tcPr>
            <w:tcW w:w="1870" w:type="dxa"/>
          </w:tcPr>
          <w:p w14:paraId="622E8855" w14:textId="28955BDD" w:rsidR="00533D1A" w:rsidRPr="00FB51B1" w:rsidRDefault="00533D1A" w:rsidP="009B326D">
            <w:pPr>
              <w:cnfStyle w:val="100000000000" w:firstRow="1" w:lastRow="0" w:firstColumn="0" w:lastColumn="0" w:oddVBand="0" w:evenVBand="0" w:oddHBand="0" w:evenHBand="0" w:firstRowFirstColumn="0" w:firstRowLastColumn="0" w:lastRowFirstColumn="0" w:lastRowLastColumn="0"/>
              <w:rPr>
                <w:b w:val="0"/>
              </w:rPr>
            </w:pPr>
            <w:r w:rsidRPr="00FB51B1">
              <w:rPr>
                <w:b w:val="0"/>
              </w:rPr>
              <w:t>Printed Name</w:t>
            </w:r>
          </w:p>
        </w:tc>
        <w:tc>
          <w:tcPr>
            <w:tcW w:w="4085" w:type="dxa"/>
          </w:tcPr>
          <w:p w14:paraId="2E3104DD" w14:textId="6EDB14BC" w:rsidR="00533D1A" w:rsidRPr="00FB51B1" w:rsidRDefault="00533D1A" w:rsidP="009B326D">
            <w:pPr>
              <w:cnfStyle w:val="100000000000" w:firstRow="1" w:lastRow="0" w:firstColumn="0" w:lastColumn="0" w:oddVBand="0" w:evenVBand="0" w:oddHBand="0" w:evenHBand="0" w:firstRowFirstColumn="0" w:firstRowLastColumn="0" w:lastRowFirstColumn="0" w:lastRowLastColumn="0"/>
              <w:rPr>
                <w:b w:val="0"/>
              </w:rPr>
            </w:pPr>
            <w:r w:rsidRPr="00FB51B1">
              <w:rPr>
                <w:b w:val="0"/>
              </w:rPr>
              <w:t>Title</w:t>
            </w:r>
          </w:p>
        </w:tc>
        <w:tc>
          <w:tcPr>
            <w:tcW w:w="1530" w:type="dxa"/>
          </w:tcPr>
          <w:p w14:paraId="29945FEA" w14:textId="5394A527" w:rsidR="00533D1A" w:rsidRPr="00FB51B1" w:rsidRDefault="00533D1A" w:rsidP="009B326D">
            <w:pPr>
              <w:cnfStyle w:val="100000000000" w:firstRow="1" w:lastRow="0" w:firstColumn="0" w:lastColumn="0" w:oddVBand="0" w:evenVBand="0" w:oddHBand="0" w:evenHBand="0" w:firstRowFirstColumn="0" w:firstRowLastColumn="0" w:lastRowFirstColumn="0" w:lastRowLastColumn="0"/>
              <w:rPr>
                <w:b w:val="0"/>
              </w:rPr>
            </w:pPr>
            <w:r w:rsidRPr="00FB51B1">
              <w:rPr>
                <w:b w:val="0"/>
              </w:rPr>
              <w:t>Date</w:t>
            </w:r>
          </w:p>
        </w:tc>
      </w:tr>
      <w:tr w:rsidR="00533D1A" w:rsidRPr="00FB51B1" w14:paraId="21953E32"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70FC06C" w14:textId="77777777" w:rsidR="00533D1A" w:rsidRPr="00FB51B1" w:rsidRDefault="00533D1A" w:rsidP="009B326D">
            <w:pPr>
              <w:rPr>
                <w:bCs w:val="0"/>
              </w:rPr>
            </w:pPr>
          </w:p>
          <w:p w14:paraId="243BA5D3" w14:textId="6E7A5B5C" w:rsidR="00533D1A" w:rsidRPr="00FB51B1" w:rsidRDefault="00533D1A" w:rsidP="009B326D">
            <w:pPr>
              <w:rPr>
                <w:b w:val="0"/>
              </w:rPr>
            </w:pPr>
          </w:p>
        </w:tc>
        <w:tc>
          <w:tcPr>
            <w:tcW w:w="1870" w:type="dxa"/>
          </w:tcPr>
          <w:p w14:paraId="1F55472D" w14:textId="77777777" w:rsidR="00533D1A" w:rsidRPr="00FB51B1"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259853AE" w14:textId="77777777" w:rsidR="00533D1A" w:rsidRPr="00FB51B1"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FCEF4E1" w14:textId="77777777" w:rsidR="00533D1A" w:rsidRPr="00FB51B1" w:rsidRDefault="00533D1A" w:rsidP="009B326D">
            <w:pPr>
              <w:cnfStyle w:val="000000100000" w:firstRow="0" w:lastRow="0" w:firstColumn="0" w:lastColumn="0" w:oddVBand="0" w:evenVBand="0" w:oddHBand="1" w:evenHBand="0" w:firstRowFirstColumn="0" w:firstRowLastColumn="0" w:lastRowFirstColumn="0" w:lastRowLastColumn="0"/>
              <w:rPr>
                <w:b/>
              </w:rPr>
            </w:pPr>
          </w:p>
        </w:tc>
      </w:tr>
      <w:tr w:rsidR="00533D1A" w:rsidRPr="00FB51B1" w14:paraId="0C5F4D44"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10BC27D1" w14:textId="77777777" w:rsidR="00533D1A" w:rsidRPr="00FB51B1" w:rsidRDefault="00533D1A" w:rsidP="009B326D">
            <w:pPr>
              <w:rPr>
                <w:bCs w:val="0"/>
              </w:rPr>
            </w:pPr>
          </w:p>
          <w:p w14:paraId="757FD190" w14:textId="6255CD91" w:rsidR="00533D1A" w:rsidRPr="00FB51B1" w:rsidRDefault="00533D1A" w:rsidP="009B326D">
            <w:pPr>
              <w:rPr>
                <w:b w:val="0"/>
              </w:rPr>
            </w:pPr>
          </w:p>
        </w:tc>
        <w:tc>
          <w:tcPr>
            <w:tcW w:w="1870" w:type="dxa"/>
          </w:tcPr>
          <w:p w14:paraId="43977381" w14:textId="77777777" w:rsidR="00533D1A" w:rsidRPr="00FB51B1" w:rsidRDefault="00533D1A" w:rsidP="009B326D">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2436EED0" w14:textId="77777777" w:rsidR="00533D1A" w:rsidRPr="00FB51B1" w:rsidRDefault="00533D1A" w:rsidP="009B326D">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6A7457F5" w14:textId="77777777" w:rsidR="00533D1A" w:rsidRPr="00FB51B1" w:rsidRDefault="00533D1A" w:rsidP="009B326D">
            <w:pPr>
              <w:cnfStyle w:val="000000000000" w:firstRow="0" w:lastRow="0" w:firstColumn="0" w:lastColumn="0" w:oddVBand="0" w:evenVBand="0" w:oddHBand="0" w:evenHBand="0" w:firstRowFirstColumn="0" w:firstRowLastColumn="0" w:lastRowFirstColumn="0" w:lastRowLastColumn="0"/>
              <w:rPr>
                <w:b/>
              </w:rPr>
            </w:pPr>
          </w:p>
        </w:tc>
      </w:tr>
      <w:tr w:rsidR="00533D1A" w:rsidRPr="00FB51B1" w14:paraId="7CA2BC5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7CCD24" w14:textId="77777777" w:rsidR="00533D1A" w:rsidRPr="00FB51B1" w:rsidRDefault="00533D1A" w:rsidP="009B326D">
            <w:pPr>
              <w:rPr>
                <w:bCs w:val="0"/>
              </w:rPr>
            </w:pPr>
          </w:p>
          <w:p w14:paraId="3F23D576" w14:textId="1D50453C" w:rsidR="00533D1A" w:rsidRPr="00FB51B1" w:rsidRDefault="00533D1A" w:rsidP="009B326D">
            <w:pPr>
              <w:rPr>
                <w:b w:val="0"/>
              </w:rPr>
            </w:pPr>
          </w:p>
        </w:tc>
        <w:tc>
          <w:tcPr>
            <w:tcW w:w="1870" w:type="dxa"/>
          </w:tcPr>
          <w:p w14:paraId="5CC0ECB4" w14:textId="77777777" w:rsidR="00533D1A" w:rsidRPr="00FB51B1"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70459140" w14:textId="77777777" w:rsidR="00533D1A" w:rsidRPr="00FB51B1" w:rsidRDefault="00533D1A" w:rsidP="009B326D">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37E2389D" w14:textId="77777777" w:rsidR="00533D1A" w:rsidRPr="00FB51B1" w:rsidRDefault="00533D1A" w:rsidP="009B326D">
            <w:pPr>
              <w:cnfStyle w:val="000000100000" w:firstRow="0" w:lastRow="0" w:firstColumn="0" w:lastColumn="0" w:oddVBand="0" w:evenVBand="0" w:oddHBand="1" w:evenHBand="0" w:firstRowFirstColumn="0" w:firstRowLastColumn="0" w:lastRowFirstColumn="0" w:lastRowLastColumn="0"/>
              <w:rPr>
                <w:b/>
              </w:rPr>
            </w:pPr>
          </w:p>
        </w:tc>
      </w:tr>
      <w:tr w:rsidR="00533D1A" w:rsidRPr="00FB51B1" w14:paraId="4A6B61D1"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5C52BDFB" w14:textId="77777777" w:rsidR="00533D1A" w:rsidRPr="00FB51B1" w:rsidRDefault="00533D1A" w:rsidP="00533D1A">
            <w:pPr>
              <w:rPr>
                <w:bCs w:val="0"/>
              </w:rPr>
            </w:pPr>
          </w:p>
          <w:p w14:paraId="0A1F751A" w14:textId="6DD69659" w:rsidR="00533D1A" w:rsidRPr="00FB51B1" w:rsidRDefault="00533D1A" w:rsidP="00533D1A">
            <w:pPr>
              <w:rPr>
                <w:b w:val="0"/>
              </w:rPr>
            </w:pPr>
          </w:p>
        </w:tc>
        <w:tc>
          <w:tcPr>
            <w:tcW w:w="1870" w:type="dxa"/>
          </w:tcPr>
          <w:p w14:paraId="73DC1BB7"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5E20414D"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67610B3"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rsidRPr="00FB51B1" w14:paraId="708AAC50"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38D018" w14:textId="77777777" w:rsidR="00533D1A" w:rsidRPr="00FB51B1" w:rsidRDefault="00533D1A" w:rsidP="00533D1A">
            <w:pPr>
              <w:rPr>
                <w:bCs w:val="0"/>
              </w:rPr>
            </w:pPr>
          </w:p>
          <w:p w14:paraId="413E1A6B" w14:textId="6D4F2484" w:rsidR="00533D1A" w:rsidRPr="00FB51B1" w:rsidRDefault="00533D1A" w:rsidP="00533D1A">
            <w:pPr>
              <w:rPr>
                <w:b w:val="0"/>
              </w:rPr>
            </w:pPr>
          </w:p>
        </w:tc>
        <w:tc>
          <w:tcPr>
            <w:tcW w:w="1870" w:type="dxa"/>
          </w:tcPr>
          <w:p w14:paraId="068863ED"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396E2189"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1096593"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rsidRPr="00FB51B1" w14:paraId="02B59C0F"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3C9817A0" w14:textId="77777777" w:rsidR="00533D1A" w:rsidRPr="00FB51B1" w:rsidRDefault="00533D1A" w:rsidP="00533D1A">
            <w:pPr>
              <w:rPr>
                <w:bCs w:val="0"/>
              </w:rPr>
            </w:pPr>
          </w:p>
          <w:p w14:paraId="66CA743F" w14:textId="6E93F12C" w:rsidR="00533D1A" w:rsidRPr="00FB51B1" w:rsidRDefault="00533D1A" w:rsidP="00533D1A">
            <w:pPr>
              <w:rPr>
                <w:b w:val="0"/>
              </w:rPr>
            </w:pPr>
          </w:p>
        </w:tc>
        <w:tc>
          <w:tcPr>
            <w:tcW w:w="1870" w:type="dxa"/>
          </w:tcPr>
          <w:p w14:paraId="7FDA94C9"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7F8AE58B"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0E94EF86"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rsidRPr="00FB51B1" w14:paraId="34DCA55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CB1117" w14:textId="77777777" w:rsidR="00533D1A" w:rsidRPr="00FB51B1" w:rsidRDefault="00533D1A" w:rsidP="00533D1A">
            <w:pPr>
              <w:rPr>
                <w:bCs w:val="0"/>
              </w:rPr>
            </w:pPr>
          </w:p>
          <w:p w14:paraId="70103728" w14:textId="31CF2BAB" w:rsidR="00533D1A" w:rsidRPr="00FB51B1" w:rsidRDefault="00533D1A" w:rsidP="00533D1A">
            <w:pPr>
              <w:rPr>
                <w:b w:val="0"/>
              </w:rPr>
            </w:pPr>
          </w:p>
        </w:tc>
        <w:tc>
          <w:tcPr>
            <w:tcW w:w="1870" w:type="dxa"/>
          </w:tcPr>
          <w:p w14:paraId="3920ED99"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3F47C7FF"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3FD04B11"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rsidRPr="00FB51B1" w14:paraId="4E5B801B"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54D4D704" w14:textId="77777777" w:rsidR="00533D1A" w:rsidRPr="00FB51B1" w:rsidRDefault="00533D1A" w:rsidP="00533D1A">
            <w:pPr>
              <w:rPr>
                <w:b w:val="0"/>
              </w:rPr>
            </w:pPr>
          </w:p>
          <w:p w14:paraId="645CCDB0" w14:textId="58FBF437" w:rsidR="00533D1A" w:rsidRPr="00FB51B1" w:rsidRDefault="00533D1A" w:rsidP="00533D1A">
            <w:pPr>
              <w:rPr>
                <w:bCs w:val="0"/>
              </w:rPr>
            </w:pPr>
          </w:p>
        </w:tc>
        <w:tc>
          <w:tcPr>
            <w:tcW w:w="1870" w:type="dxa"/>
          </w:tcPr>
          <w:p w14:paraId="574BBE17"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0FC85A71"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4424B9D"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533D1A" w:rsidRPr="00FB51B1" w14:paraId="1A5DBB7B"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0EBC1D8" w14:textId="77777777" w:rsidR="00533D1A" w:rsidRPr="00FB51B1" w:rsidRDefault="00533D1A" w:rsidP="00533D1A">
            <w:pPr>
              <w:rPr>
                <w:b w:val="0"/>
              </w:rPr>
            </w:pPr>
          </w:p>
          <w:p w14:paraId="5278A70C" w14:textId="08C4CCA6" w:rsidR="00533D1A" w:rsidRPr="00FB51B1" w:rsidRDefault="00533D1A" w:rsidP="00533D1A">
            <w:pPr>
              <w:rPr>
                <w:bCs w:val="0"/>
              </w:rPr>
            </w:pPr>
          </w:p>
        </w:tc>
        <w:tc>
          <w:tcPr>
            <w:tcW w:w="1870" w:type="dxa"/>
          </w:tcPr>
          <w:p w14:paraId="79AD63A1"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0BD40363"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5F92B605" w14:textId="77777777" w:rsidR="00533D1A" w:rsidRPr="00FB51B1" w:rsidRDefault="00533D1A" w:rsidP="00533D1A">
            <w:pPr>
              <w:cnfStyle w:val="000000100000" w:firstRow="0" w:lastRow="0" w:firstColumn="0" w:lastColumn="0" w:oddVBand="0" w:evenVBand="0" w:oddHBand="1" w:evenHBand="0" w:firstRowFirstColumn="0" w:firstRowLastColumn="0" w:lastRowFirstColumn="0" w:lastRowLastColumn="0"/>
              <w:rPr>
                <w:b/>
              </w:rPr>
            </w:pPr>
          </w:p>
        </w:tc>
      </w:tr>
      <w:tr w:rsidR="00533D1A" w:rsidRPr="00FB51B1" w14:paraId="5C47D103" w14:textId="77777777" w:rsidTr="009B326D">
        <w:tc>
          <w:tcPr>
            <w:cnfStyle w:val="001000000000" w:firstRow="0" w:lastRow="0" w:firstColumn="1" w:lastColumn="0" w:oddVBand="0" w:evenVBand="0" w:oddHBand="0" w:evenHBand="0" w:firstRowFirstColumn="0" w:firstRowLastColumn="0" w:lastRowFirstColumn="0" w:lastRowLastColumn="0"/>
            <w:tcW w:w="1870" w:type="dxa"/>
          </w:tcPr>
          <w:p w14:paraId="190C3512" w14:textId="77777777" w:rsidR="00533D1A" w:rsidRPr="00FB51B1" w:rsidRDefault="00533D1A" w:rsidP="00533D1A">
            <w:pPr>
              <w:rPr>
                <w:b w:val="0"/>
              </w:rPr>
            </w:pPr>
          </w:p>
          <w:p w14:paraId="018DBE28" w14:textId="0449AA05" w:rsidR="00533D1A" w:rsidRPr="00FB51B1" w:rsidRDefault="00533D1A" w:rsidP="00533D1A">
            <w:pPr>
              <w:rPr>
                <w:bCs w:val="0"/>
              </w:rPr>
            </w:pPr>
          </w:p>
        </w:tc>
        <w:tc>
          <w:tcPr>
            <w:tcW w:w="1870" w:type="dxa"/>
          </w:tcPr>
          <w:p w14:paraId="35C4A6B3"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4085" w:type="dxa"/>
          </w:tcPr>
          <w:p w14:paraId="543BF446"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c>
          <w:tcPr>
            <w:tcW w:w="1530" w:type="dxa"/>
          </w:tcPr>
          <w:p w14:paraId="1B16FF2B" w14:textId="77777777" w:rsidR="00533D1A" w:rsidRPr="00FB51B1" w:rsidRDefault="00533D1A" w:rsidP="00533D1A">
            <w:pPr>
              <w:cnfStyle w:val="000000000000" w:firstRow="0" w:lastRow="0" w:firstColumn="0" w:lastColumn="0" w:oddVBand="0" w:evenVBand="0" w:oddHBand="0" w:evenHBand="0" w:firstRowFirstColumn="0" w:firstRowLastColumn="0" w:lastRowFirstColumn="0" w:lastRowLastColumn="0"/>
              <w:rPr>
                <w:b/>
              </w:rPr>
            </w:pPr>
          </w:p>
        </w:tc>
      </w:tr>
      <w:tr w:rsidR="008E4ECD" w:rsidRPr="00FB51B1" w14:paraId="746D1991" w14:textId="77777777" w:rsidTr="009B32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2DB6F0" w14:textId="77777777" w:rsidR="008E4ECD" w:rsidRPr="00FB51B1" w:rsidRDefault="008E4ECD" w:rsidP="00533D1A">
            <w:pPr>
              <w:rPr>
                <w:bCs w:val="0"/>
              </w:rPr>
            </w:pPr>
          </w:p>
          <w:p w14:paraId="10AC713E" w14:textId="1670B072" w:rsidR="008E4ECD" w:rsidRPr="00FB51B1" w:rsidRDefault="008E4ECD" w:rsidP="00533D1A">
            <w:pPr>
              <w:rPr>
                <w:b w:val="0"/>
              </w:rPr>
            </w:pPr>
          </w:p>
        </w:tc>
        <w:tc>
          <w:tcPr>
            <w:tcW w:w="1870" w:type="dxa"/>
          </w:tcPr>
          <w:p w14:paraId="42810D8C" w14:textId="77777777" w:rsidR="008E4ECD" w:rsidRPr="00FB51B1" w:rsidRDefault="008E4ECD" w:rsidP="00533D1A">
            <w:pPr>
              <w:cnfStyle w:val="000000100000" w:firstRow="0" w:lastRow="0" w:firstColumn="0" w:lastColumn="0" w:oddVBand="0" w:evenVBand="0" w:oddHBand="1" w:evenHBand="0" w:firstRowFirstColumn="0" w:firstRowLastColumn="0" w:lastRowFirstColumn="0" w:lastRowLastColumn="0"/>
              <w:rPr>
                <w:b/>
              </w:rPr>
            </w:pPr>
          </w:p>
        </w:tc>
        <w:tc>
          <w:tcPr>
            <w:tcW w:w="4085" w:type="dxa"/>
          </w:tcPr>
          <w:p w14:paraId="6BF18C46" w14:textId="77777777" w:rsidR="008E4ECD" w:rsidRPr="00FB51B1" w:rsidRDefault="008E4ECD" w:rsidP="00533D1A">
            <w:pPr>
              <w:cnfStyle w:val="000000100000" w:firstRow="0" w:lastRow="0" w:firstColumn="0" w:lastColumn="0" w:oddVBand="0" w:evenVBand="0" w:oddHBand="1" w:evenHBand="0" w:firstRowFirstColumn="0" w:firstRowLastColumn="0" w:lastRowFirstColumn="0" w:lastRowLastColumn="0"/>
              <w:rPr>
                <w:b/>
              </w:rPr>
            </w:pPr>
          </w:p>
        </w:tc>
        <w:tc>
          <w:tcPr>
            <w:tcW w:w="1530" w:type="dxa"/>
          </w:tcPr>
          <w:p w14:paraId="2C9F4028" w14:textId="77777777" w:rsidR="008E4ECD" w:rsidRPr="00FB51B1" w:rsidRDefault="008E4ECD" w:rsidP="00533D1A">
            <w:pPr>
              <w:cnfStyle w:val="000000100000" w:firstRow="0" w:lastRow="0" w:firstColumn="0" w:lastColumn="0" w:oddVBand="0" w:evenVBand="0" w:oddHBand="1" w:evenHBand="0" w:firstRowFirstColumn="0" w:firstRowLastColumn="0" w:lastRowFirstColumn="0" w:lastRowLastColumn="0"/>
              <w:rPr>
                <w:b/>
              </w:rPr>
            </w:pPr>
          </w:p>
        </w:tc>
      </w:tr>
    </w:tbl>
    <w:p w14:paraId="293628B6" w14:textId="1DC490BB" w:rsidR="008E4ECD" w:rsidRPr="00FB51B1" w:rsidRDefault="008E4ECD" w:rsidP="008E4ECD"/>
    <w:p w14:paraId="18F11BC5" w14:textId="74C31321" w:rsidR="008E4ECD" w:rsidRPr="00FB51B1" w:rsidRDefault="008E4ECD" w:rsidP="008E4ECD"/>
    <w:p w14:paraId="7AC1CC86" w14:textId="77D0347A" w:rsidR="008E4ECD" w:rsidRPr="00FB51B1" w:rsidRDefault="008E4ECD" w:rsidP="008E4ECD"/>
    <w:p w14:paraId="097A19A5" w14:textId="2C368305" w:rsidR="008E4ECD" w:rsidRPr="00FB51B1" w:rsidRDefault="008E4ECD" w:rsidP="008E4ECD"/>
    <w:p w14:paraId="424D1382" w14:textId="4977401A" w:rsidR="008E4ECD" w:rsidRPr="00FB51B1" w:rsidRDefault="008E4ECD" w:rsidP="008E4ECD"/>
    <w:p w14:paraId="7EE2EECC" w14:textId="62F001A4" w:rsidR="008E4ECD" w:rsidRPr="00FB51B1" w:rsidRDefault="008E4ECD" w:rsidP="008E4ECD"/>
    <w:p w14:paraId="2C7BE265" w14:textId="27A91329" w:rsidR="008E4ECD" w:rsidRPr="00FB51B1" w:rsidRDefault="008E4ECD" w:rsidP="008E4ECD"/>
    <w:p w14:paraId="1C50D6E6" w14:textId="64510893" w:rsidR="008E4ECD" w:rsidRPr="00FB51B1" w:rsidRDefault="008E4ECD" w:rsidP="008E4ECD"/>
    <w:p w14:paraId="13C2D323" w14:textId="342A9020" w:rsidR="008E4ECD" w:rsidRPr="00FB51B1" w:rsidRDefault="008E4ECD" w:rsidP="008E4ECD"/>
    <w:p w14:paraId="5FE7EE1F" w14:textId="5FA6F493" w:rsidR="008E4ECD" w:rsidRPr="00FB51B1" w:rsidRDefault="008E4ECD" w:rsidP="008E4ECD"/>
    <w:p w14:paraId="23019906" w14:textId="77777777" w:rsidR="008E4ECD" w:rsidRPr="00FB51B1" w:rsidRDefault="008E4ECD" w:rsidP="008E4ECD"/>
    <w:p w14:paraId="7DA54C91" w14:textId="029DC591" w:rsidR="008E4ECD" w:rsidRPr="00FB51B1" w:rsidRDefault="008E4ECD" w:rsidP="008E4ECD">
      <w:r w:rsidRPr="00FB51B1">
        <w:br/>
      </w:r>
    </w:p>
    <w:p w14:paraId="79B10AFD" w14:textId="17FF7869" w:rsidR="00670C3B" w:rsidRPr="00FB51B1" w:rsidRDefault="00670C3B" w:rsidP="008E4ECD"/>
    <w:p w14:paraId="4D222DA6" w14:textId="51C6846A" w:rsidR="00670C3B" w:rsidRPr="00FB51B1" w:rsidRDefault="00E5799B" w:rsidP="002F611C">
      <w:pPr>
        <w:pStyle w:val="Heading1"/>
        <w:numPr>
          <w:ilvl w:val="0"/>
          <w:numId w:val="0"/>
        </w:numPr>
      </w:pPr>
      <w:bookmarkStart w:id="4" w:name="_Toc76805573"/>
      <w:r w:rsidRPr="00FB51B1">
        <w:lastRenderedPageBreak/>
        <w:t>acronyms and abbreviations</w:t>
      </w:r>
      <w:bookmarkEnd w:id="4"/>
    </w:p>
    <w:p w14:paraId="333E1731" w14:textId="77777777" w:rsidR="00670C3B" w:rsidRPr="00FB51B1" w:rsidRDefault="00670C3B" w:rsidP="00670C3B">
      <w:r w:rsidRPr="00FB51B1">
        <w:t>The following table describes the abbreviation and acronymous used throughout this Software Requirements Specification.</w:t>
      </w:r>
    </w:p>
    <w:tbl>
      <w:tblPr>
        <w:tblStyle w:val="GridTable4-Accent1"/>
        <w:tblW w:w="0" w:type="auto"/>
        <w:tblLook w:val="04A0" w:firstRow="1" w:lastRow="0" w:firstColumn="1" w:lastColumn="0" w:noHBand="0" w:noVBand="1"/>
      </w:tblPr>
      <w:tblGrid>
        <w:gridCol w:w="2124"/>
        <w:gridCol w:w="6892"/>
      </w:tblGrid>
      <w:tr w:rsidR="00670C3B" w:rsidRPr="00FB51B1" w14:paraId="7305B78A" w14:textId="77777777" w:rsidTr="00A23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00C8897" w14:textId="77777777" w:rsidR="00670C3B" w:rsidRPr="00FB51B1" w:rsidRDefault="00670C3B" w:rsidP="00FD2821">
            <w:r w:rsidRPr="00FB51B1">
              <w:t>Abbreviation</w:t>
            </w:r>
          </w:p>
        </w:tc>
        <w:tc>
          <w:tcPr>
            <w:tcW w:w="6892" w:type="dxa"/>
          </w:tcPr>
          <w:p w14:paraId="2BE1083C" w14:textId="77777777" w:rsidR="00670C3B" w:rsidRPr="00FB51B1" w:rsidRDefault="00670C3B" w:rsidP="00FD2821">
            <w:pPr>
              <w:cnfStyle w:val="100000000000" w:firstRow="1" w:lastRow="0" w:firstColumn="0" w:lastColumn="0" w:oddVBand="0" w:evenVBand="0" w:oddHBand="0" w:evenHBand="0" w:firstRowFirstColumn="0" w:firstRowLastColumn="0" w:lastRowFirstColumn="0" w:lastRowLastColumn="0"/>
            </w:pPr>
            <w:r w:rsidRPr="00FB51B1">
              <w:t>Meaning</w:t>
            </w:r>
          </w:p>
        </w:tc>
      </w:tr>
      <w:tr w:rsidR="00670C3B" w:rsidRPr="00FB51B1" w14:paraId="462E3BA0" w14:textId="77777777" w:rsidTr="00A2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D5F2FDB" w14:textId="77777777" w:rsidR="00670C3B" w:rsidRPr="00FB51B1" w:rsidRDefault="00670C3B" w:rsidP="00FD2821">
            <w:r w:rsidRPr="00FB51B1">
              <w:t>USAID</w:t>
            </w:r>
          </w:p>
        </w:tc>
        <w:tc>
          <w:tcPr>
            <w:tcW w:w="6892" w:type="dxa"/>
          </w:tcPr>
          <w:p w14:paraId="07BBAED1" w14:textId="77777777" w:rsidR="00670C3B" w:rsidRPr="00FB51B1" w:rsidRDefault="00670C3B" w:rsidP="00FD2821">
            <w:pPr>
              <w:cnfStyle w:val="000000100000" w:firstRow="0" w:lastRow="0" w:firstColumn="0" w:lastColumn="0" w:oddVBand="0" w:evenVBand="0" w:oddHBand="1" w:evenHBand="0" w:firstRowFirstColumn="0" w:firstRowLastColumn="0" w:lastRowFirstColumn="0" w:lastRowLastColumn="0"/>
            </w:pPr>
            <w:r w:rsidRPr="00FB51B1">
              <w:t>U.S. Agency for International Development</w:t>
            </w:r>
          </w:p>
        </w:tc>
      </w:tr>
      <w:tr w:rsidR="00670C3B" w:rsidRPr="00FB51B1" w14:paraId="2746CD39" w14:textId="77777777" w:rsidTr="00A23CD6">
        <w:tc>
          <w:tcPr>
            <w:cnfStyle w:val="001000000000" w:firstRow="0" w:lastRow="0" w:firstColumn="1" w:lastColumn="0" w:oddVBand="0" w:evenVBand="0" w:oddHBand="0" w:evenHBand="0" w:firstRowFirstColumn="0" w:firstRowLastColumn="0" w:lastRowFirstColumn="0" w:lastRowLastColumn="0"/>
            <w:tcW w:w="2124" w:type="dxa"/>
          </w:tcPr>
          <w:p w14:paraId="76B24FB3" w14:textId="77777777" w:rsidR="00670C3B" w:rsidRPr="00FB51B1" w:rsidRDefault="00670C3B" w:rsidP="00FD2821">
            <w:r w:rsidRPr="00FB51B1">
              <w:t>ACAA</w:t>
            </w:r>
          </w:p>
        </w:tc>
        <w:tc>
          <w:tcPr>
            <w:tcW w:w="6892" w:type="dxa"/>
          </w:tcPr>
          <w:p w14:paraId="31A8796B" w14:textId="77777777" w:rsidR="00670C3B" w:rsidRPr="00FB51B1" w:rsidRDefault="00670C3B" w:rsidP="00FD2821">
            <w:pPr>
              <w:cnfStyle w:val="000000000000" w:firstRow="0" w:lastRow="0" w:firstColumn="0" w:lastColumn="0" w:oddVBand="0" w:evenVBand="0" w:oddHBand="0" w:evenHBand="0" w:firstRowFirstColumn="0" w:firstRowLastColumn="0" w:lastRowFirstColumn="0" w:lastRowLastColumn="0"/>
            </w:pPr>
            <w:r w:rsidRPr="00FB51B1">
              <w:t>Afghanistan Civil Aviation Authority</w:t>
            </w:r>
          </w:p>
        </w:tc>
      </w:tr>
      <w:tr w:rsidR="00670C3B" w:rsidRPr="00FB51B1" w14:paraId="785BC5C4" w14:textId="77777777" w:rsidTr="00A2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623BC4E5" w14:textId="77777777" w:rsidR="00670C3B" w:rsidRPr="00FB51B1" w:rsidRDefault="00670C3B" w:rsidP="00FD2821">
            <w:r w:rsidRPr="00FB51B1">
              <w:t>ACAE</w:t>
            </w:r>
          </w:p>
        </w:tc>
        <w:tc>
          <w:tcPr>
            <w:tcW w:w="6892" w:type="dxa"/>
          </w:tcPr>
          <w:p w14:paraId="29FD6015" w14:textId="77777777" w:rsidR="00670C3B" w:rsidRPr="00FB51B1" w:rsidRDefault="00670C3B" w:rsidP="00FD2821">
            <w:pPr>
              <w:cnfStyle w:val="000000100000" w:firstRow="0" w:lastRow="0" w:firstColumn="0" w:lastColumn="0" w:oddVBand="0" w:evenVBand="0" w:oddHBand="1" w:evenHBand="0" w:firstRowFirstColumn="0" w:firstRowLastColumn="0" w:lastRowFirstColumn="0" w:lastRowLastColumn="0"/>
            </w:pPr>
            <w:r w:rsidRPr="00FB51B1">
              <w:t>Afghanistan Civil Aviation Enterprise Solution</w:t>
            </w:r>
          </w:p>
        </w:tc>
      </w:tr>
      <w:tr w:rsidR="00670C3B" w:rsidRPr="00FB51B1" w14:paraId="5B39C357" w14:textId="77777777" w:rsidTr="00A23CD6">
        <w:tc>
          <w:tcPr>
            <w:cnfStyle w:val="001000000000" w:firstRow="0" w:lastRow="0" w:firstColumn="1" w:lastColumn="0" w:oddVBand="0" w:evenVBand="0" w:oddHBand="0" w:evenHBand="0" w:firstRowFirstColumn="0" w:firstRowLastColumn="0" w:lastRowFirstColumn="0" w:lastRowLastColumn="0"/>
            <w:tcW w:w="2124" w:type="dxa"/>
          </w:tcPr>
          <w:p w14:paraId="73BEDC9F" w14:textId="0C25B3D9" w:rsidR="00670C3B" w:rsidRPr="00FB51B1" w:rsidRDefault="00FD1CB5" w:rsidP="00FD2821">
            <w:r>
              <w:t>FIDS</w:t>
            </w:r>
          </w:p>
        </w:tc>
        <w:tc>
          <w:tcPr>
            <w:tcW w:w="6892" w:type="dxa"/>
          </w:tcPr>
          <w:p w14:paraId="7C22B9AB" w14:textId="2AC376EF" w:rsidR="00670C3B" w:rsidRPr="00FB51B1" w:rsidRDefault="00FD1CB5" w:rsidP="00FD2821">
            <w:pPr>
              <w:cnfStyle w:val="000000000000" w:firstRow="0" w:lastRow="0" w:firstColumn="0" w:lastColumn="0" w:oddVBand="0" w:evenVBand="0" w:oddHBand="0" w:evenHBand="0" w:firstRowFirstColumn="0" w:firstRowLastColumn="0" w:lastRowFirstColumn="0" w:lastRowLastColumn="0"/>
            </w:pPr>
            <w:r>
              <w:t>Flight Information</w:t>
            </w:r>
            <w:r w:rsidR="00670C3B" w:rsidRPr="00FB51B1">
              <w:t xml:space="preserve"> </w:t>
            </w:r>
            <w:r>
              <w:t>Display</w:t>
            </w:r>
            <w:r w:rsidR="00670C3B" w:rsidRPr="00FB51B1">
              <w:t xml:space="preserve"> System</w:t>
            </w:r>
          </w:p>
        </w:tc>
      </w:tr>
      <w:tr w:rsidR="007C3A45" w:rsidRPr="00FB51B1" w14:paraId="0D89AD98" w14:textId="77777777" w:rsidTr="00A2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885A1A9" w14:textId="661A9E8A" w:rsidR="007C3A45" w:rsidRDefault="007C3A45" w:rsidP="00FD2821">
            <w:r>
              <w:t>FAS</w:t>
            </w:r>
          </w:p>
        </w:tc>
        <w:tc>
          <w:tcPr>
            <w:tcW w:w="6892" w:type="dxa"/>
          </w:tcPr>
          <w:p w14:paraId="3997BF10" w14:textId="3B1E190B" w:rsidR="007C3A45" w:rsidRDefault="007C3A45" w:rsidP="00FD2821">
            <w:pPr>
              <w:cnfStyle w:val="000000100000" w:firstRow="0" w:lastRow="0" w:firstColumn="0" w:lastColumn="0" w:oddVBand="0" w:evenVBand="0" w:oddHBand="1" w:evenHBand="0" w:firstRowFirstColumn="0" w:firstRowLastColumn="0" w:lastRowFirstColumn="0" w:lastRowLastColumn="0"/>
            </w:pPr>
            <w:r>
              <w:t>Flight Announcement System</w:t>
            </w:r>
          </w:p>
        </w:tc>
      </w:tr>
      <w:tr w:rsidR="00670C3B" w:rsidRPr="00FB51B1" w14:paraId="31957233" w14:textId="77777777" w:rsidTr="00A23CD6">
        <w:tc>
          <w:tcPr>
            <w:cnfStyle w:val="001000000000" w:firstRow="0" w:lastRow="0" w:firstColumn="1" w:lastColumn="0" w:oddVBand="0" w:evenVBand="0" w:oddHBand="0" w:evenHBand="0" w:firstRowFirstColumn="0" w:firstRowLastColumn="0" w:lastRowFirstColumn="0" w:lastRowLastColumn="0"/>
            <w:tcW w:w="2124" w:type="dxa"/>
          </w:tcPr>
          <w:p w14:paraId="3F65ECD4" w14:textId="77777777" w:rsidR="00670C3B" w:rsidRPr="00FB51B1" w:rsidRDefault="00670C3B" w:rsidP="00FD2821">
            <w:r w:rsidRPr="00FB51B1">
              <w:t>SRS</w:t>
            </w:r>
          </w:p>
        </w:tc>
        <w:tc>
          <w:tcPr>
            <w:tcW w:w="6892" w:type="dxa"/>
          </w:tcPr>
          <w:p w14:paraId="443B4A12" w14:textId="77777777" w:rsidR="00670C3B" w:rsidRPr="00FB51B1" w:rsidRDefault="00670C3B" w:rsidP="00FD2821">
            <w:pPr>
              <w:cnfStyle w:val="000000000000" w:firstRow="0" w:lastRow="0" w:firstColumn="0" w:lastColumn="0" w:oddVBand="0" w:evenVBand="0" w:oddHBand="0" w:evenHBand="0" w:firstRowFirstColumn="0" w:firstRowLastColumn="0" w:lastRowFirstColumn="0" w:lastRowLastColumn="0"/>
            </w:pPr>
            <w:r w:rsidRPr="00FB51B1">
              <w:t>Software Requirements Specification</w:t>
            </w:r>
          </w:p>
        </w:tc>
      </w:tr>
      <w:tr w:rsidR="00670C3B" w:rsidRPr="00FB51B1" w14:paraId="3A7B25D6" w14:textId="77777777" w:rsidTr="00A2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4D4AEA50" w14:textId="77777777" w:rsidR="00670C3B" w:rsidRPr="00FB51B1" w:rsidRDefault="00670C3B" w:rsidP="00FD2821">
            <w:r w:rsidRPr="00FB51B1">
              <w:t>DSS</w:t>
            </w:r>
          </w:p>
        </w:tc>
        <w:tc>
          <w:tcPr>
            <w:tcW w:w="6892" w:type="dxa"/>
          </w:tcPr>
          <w:p w14:paraId="4E0BEC75" w14:textId="77777777" w:rsidR="00670C3B" w:rsidRPr="00FB51B1" w:rsidRDefault="00670C3B" w:rsidP="00FD2821">
            <w:pPr>
              <w:cnfStyle w:val="000000100000" w:firstRow="0" w:lastRow="0" w:firstColumn="0" w:lastColumn="0" w:oddVBand="0" w:evenVBand="0" w:oddHBand="1" w:evenHBand="0" w:firstRowFirstColumn="0" w:firstRowLastColumn="0" w:lastRowFirstColumn="0" w:lastRowLastColumn="0"/>
            </w:pPr>
            <w:r w:rsidRPr="00FB51B1">
              <w:t>Data Storage System</w:t>
            </w:r>
          </w:p>
        </w:tc>
      </w:tr>
      <w:tr w:rsidR="00670C3B" w:rsidRPr="00FB51B1" w14:paraId="16A0E799" w14:textId="77777777" w:rsidTr="00A23CD6">
        <w:tc>
          <w:tcPr>
            <w:cnfStyle w:val="001000000000" w:firstRow="0" w:lastRow="0" w:firstColumn="1" w:lastColumn="0" w:oddVBand="0" w:evenVBand="0" w:oddHBand="0" w:evenHBand="0" w:firstRowFirstColumn="0" w:firstRowLastColumn="0" w:lastRowFirstColumn="0" w:lastRowLastColumn="0"/>
            <w:tcW w:w="2124" w:type="dxa"/>
          </w:tcPr>
          <w:p w14:paraId="21675AB6" w14:textId="77777777" w:rsidR="00670C3B" w:rsidRPr="00FB51B1" w:rsidRDefault="00670C3B" w:rsidP="00FD2821">
            <w:r w:rsidRPr="00FB51B1">
              <w:t>HTTPS</w:t>
            </w:r>
          </w:p>
        </w:tc>
        <w:tc>
          <w:tcPr>
            <w:tcW w:w="6892" w:type="dxa"/>
          </w:tcPr>
          <w:p w14:paraId="150FB509" w14:textId="77777777" w:rsidR="00670C3B" w:rsidRPr="00FB51B1" w:rsidRDefault="00670C3B" w:rsidP="00FD2821">
            <w:pPr>
              <w:cnfStyle w:val="000000000000" w:firstRow="0" w:lastRow="0" w:firstColumn="0" w:lastColumn="0" w:oddVBand="0" w:evenVBand="0" w:oddHBand="0" w:evenHBand="0" w:firstRowFirstColumn="0" w:firstRowLastColumn="0" w:lastRowFirstColumn="0" w:lastRowLastColumn="0"/>
            </w:pPr>
            <w:r w:rsidRPr="00FB51B1">
              <w:rPr>
                <w:rStyle w:val="acopre"/>
              </w:rPr>
              <w:t>Hypertext Transfer Protocol Secure</w:t>
            </w:r>
          </w:p>
        </w:tc>
      </w:tr>
      <w:tr w:rsidR="00670C3B" w:rsidRPr="00FB51B1" w14:paraId="62538E49" w14:textId="77777777" w:rsidTr="00A2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5E19D71" w14:textId="77777777" w:rsidR="00670C3B" w:rsidRPr="00FB51B1" w:rsidRDefault="00670C3B" w:rsidP="00FD2821">
            <w:r w:rsidRPr="00FB51B1">
              <w:t>FTP</w:t>
            </w:r>
          </w:p>
        </w:tc>
        <w:tc>
          <w:tcPr>
            <w:tcW w:w="6892" w:type="dxa"/>
          </w:tcPr>
          <w:p w14:paraId="2B61CF1E" w14:textId="77777777" w:rsidR="00670C3B" w:rsidRPr="00FB51B1" w:rsidRDefault="00670C3B" w:rsidP="00FD2821">
            <w:pPr>
              <w:cnfStyle w:val="000000100000" w:firstRow="0" w:lastRow="0" w:firstColumn="0" w:lastColumn="0" w:oddVBand="0" w:evenVBand="0" w:oddHBand="1" w:evenHBand="0" w:firstRowFirstColumn="0" w:firstRowLastColumn="0" w:lastRowFirstColumn="0" w:lastRowLastColumn="0"/>
            </w:pPr>
            <w:r w:rsidRPr="00FB51B1">
              <w:rPr>
                <w:rStyle w:val="hgkelc"/>
              </w:rPr>
              <w:t>File Transfer Protocol</w:t>
            </w:r>
          </w:p>
        </w:tc>
      </w:tr>
      <w:tr w:rsidR="00670C3B" w:rsidRPr="00FB51B1" w14:paraId="7FE4452F" w14:textId="77777777" w:rsidTr="00A23CD6">
        <w:tc>
          <w:tcPr>
            <w:cnfStyle w:val="001000000000" w:firstRow="0" w:lastRow="0" w:firstColumn="1" w:lastColumn="0" w:oddVBand="0" w:evenVBand="0" w:oddHBand="0" w:evenHBand="0" w:firstRowFirstColumn="0" w:firstRowLastColumn="0" w:lastRowFirstColumn="0" w:lastRowLastColumn="0"/>
            <w:tcW w:w="2124" w:type="dxa"/>
          </w:tcPr>
          <w:p w14:paraId="3A865EF0" w14:textId="77777777" w:rsidR="00670C3B" w:rsidRPr="00FB51B1" w:rsidRDefault="00670C3B" w:rsidP="00FD2821">
            <w:r w:rsidRPr="00FB51B1">
              <w:t>SSL</w:t>
            </w:r>
          </w:p>
        </w:tc>
        <w:tc>
          <w:tcPr>
            <w:tcW w:w="6892" w:type="dxa"/>
          </w:tcPr>
          <w:p w14:paraId="4FF4DD8D" w14:textId="77777777" w:rsidR="00670C3B" w:rsidRPr="00FB51B1" w:rsidRDefault="00670C3B" w:rsidP="00FD2821">
            <w:pPr>
              <w:cnfStyle w:val="000000000000" w:firstRow="0" w:lastRow="0" w:firstColumn="0" w:lastColumn="0" w:oddVBand="0" w:evenVBand="0" w:oddHBand="0" w:evenHBand="0" w:firstRowFirstColumn="0" w:firstRowLastColumn="0" w:lastRowFirstColumn="0" w:lastRowLastColumn="0"/>
              <w:rPr>
                <w:rStyle w:val="hgkelc"/>
              </w:rPr>
            </w:pPr>
            <w:r w:rsidRPr="00FB51B1">
              <w:rPr>
                <w:rStyle w:val="hgkelc"/>
              </w:rPr>
              <w:t>Secure Sockets Layer</w:t>
            </w:r>
          </w:p>
        </w:tc>
      </w:tr>
      <w:tr w:rsidR="00670C3B" w:rsidRPr="00FB51B1" w14:paraId="357AA2E7" w14:textId="77777777" w:rsidTr="00A2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33F098B" w14:textId="77777777" w:rsidR="00670C3B" w:rsidRPr="00FB51B1" w:rsidRDefault="00670C3B" w:rsidP="00FD2821">
            <w:r w:rsidRPr="00FB51B1">
              <w:t>IATA</w:t>
            </w:r>
          </w:p>
        </w:tc>
        <w:tc>
          <w:tcPr>
            <w:tcW w:w="6892" w:type="dxa"/>
          </w:tcPr>
          <w:p w14:paraId="545E01DF" w14:textId="77777777" w:rsidR="00670C3B" w:rsidRPr="00FB51B1" w:rsidRDefault="00670C3B" w:rsidP="00FD2821">
            <w:pPr>
              <w:cnfStyle w:val="000000100000" w:firstRow="0" w:lastRow="0" w:firstColumn="0" w:lastColumn="0" w:oddVBand="0" w:evenVBand="0" w:oddHBand="1" w:evenHBand="0" w:firstRowFirstColumn="0" w:firstRowLastColumn="0" w:lastRowFirstColumn="0" w:lastRowLastColumn="0"/>
              <w:rPr>
                <w:rStyle w:val="hgkelc"/>
              </w:rPr>
            </w:pPr>
            <w:r w:rsidRPr="00FB51B1">
              <w:rPr>
                <w:rStyle w:val="hgkelc"/>
              </w:rPr>
              <w:t>International Air Transport Authority</w:t>
            </w:r>
          </w:p>
        </w:tc>
      </w:tr>
      <w:tr w:rsidR="00670C3B" w:rsidRPr="00FB51B1" w14:paraId="7CDF17B1" w14:textId="77777777" w:rsidTr="00A23CD6">
        <w:tc>
          <w:tcPr>
            <w:cnfStyle w:val="001000000000" w:firstRow="0" w:lastRow="0" w:firstColumn="1" w:lastColumn="0" w:oddVBand="0" w:evenVBand="0" w:oddHBand="0" w:evenHBand="0" w:firstRowFirstColumn="0" w:firstRowLastColumn="0" w:lastRowFirstColumn="0" w:lastRowLastColumn="0"/>
            <w:tcW w:w="2124" w:type="dxa"/>
          </w:tcPr>
          <w:p w14:paraId="3CC8380F" w14:textId="77777777" w:rsidR="00670C3B" w:rsidRPr="00FB51B1" w:rsidRDefault="00670C3B" w:rsidP="00FD2821">
            <w:r w:rsidRPr="00FB51B1">
              <w:t>AODB</w:t>
            </w:r>
          </w:p>
        </w:tc>
        <w:tc>
          <w:tcPr>
            <w:tcW w:w="6892" w:type="dxa"/>
          </w:tcPr>
          <w:p w14:paraId="681B5D81" w14:textId="77777777" w:rsidR="00670C3B" w:rsidRPr="00FB51B1" w:rsidRDefault="00670C3B" w:rsidP="00FD2821">
            <w:pPr>
              <w:cnfStyle w:val="000000000000" w:firstRow="0" w:lastRow="0" w:firstColumn="0" w:lastColumn="0" w:oddVBand="0" w:evenVBand="0" w:oddHBand="0" w:evenHBand="0" w:firstRowFirstColumn="0" w:firstRowLastColumn="0" w:lastRowFirstColumn="0" w:lastRowLastColumn="0"/>
              <w:rPr>
                <w:rStyle w:val="hgkelc"/>
              </w:rPr>
            </w:pPr>
            <w:r w:rsidRPr="00FB51B1">
              <w:rPr>
                <w:rStyle w:val="hgkelc"/>
              </w:rPr>
              <w:t>Airport Operational Database</w:t>
            </w:r>
          </w:p>
        </w:tc>
      </w:tr>
      <w:tr w:rsidR="00E70E14" w:rsidRPr="00FB51B1" w14:paraId="7F626576" w14:textId="77777777" w:rsidTr="00A23C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24619206" w14:textId="05B1074B" w:rsidR="00E70E14" w:rsidRPr="00FB51B1" w:rsidRDefault="00E70E14" w:rsidP="00FD2821">
            <w:r>
              <w:t>HKIA</w:t>
            </w:r>
          </w:p>
        </w:tc>
        <w:tc>
          <w:tcPr>
            <w:tcW w:w="6892" w:type="dxa"/>
          </w:tcPr>
          <w:p w14:paraId="4E2BBF9A" w14:textId="0EC80E3C" w:rsidR="00E70E14" w:rsidRPr="00FB51B1" w:rsidRDefault="00E70E14" w:rsidP="00FD2821">
            <w:pPr>
              <w:cnfStyle w:val="000000100000" w:firstRow="0" w:lastRow="0" w:firstColumn="0" w:lastColumn="0" w:oddVBand="0" w:evenVBand="0" w:oddHBand="1" w:evenHBand="0" w:firstRowFirstColumn="0" w:firstRowLastColumn="0" w:lastRowFirstColumn="0" w:lastRowLastColumn="0"/>
              <w:rPr>
                <w:rStyle w:val="hgkelc"/>
              </w:rPr>
            </w:pPr>
            <w:r>
              <w:rPr>
                <w:rStyle w:val="hgkelc"/>
              </w:rPr>
              <w:t>Hamid Karzai International Airport</w:t>
            </w:r>
          </w:p>
        </w:tc>
      </w:tr>
    </w:tbl>
    <w:p w14:paraId="1B9E19A1" w14:textId="2EB022CF" w:rsidR="00670C3B" w:rsidRPr="00FB51B1" w:rsidRDefault="00670C3B" w:rsidP="008E4ECD"/>
    <w:p w14:paraId="36341D04" w14:textId="0849F6AD" w:rsidR="009E60BE" w:rsidRPr="00FB51B1" w:rsidRDefault="009E60BE" w:rsidP="008E4ECD"/>
    <w:p w14:paraId="1889049F" w14:textId="6EFE5C40" w:rsidR="009E60BE" w:rsidRPr="00FB51B1" w:rsidRDefault="009E60BE" w:rsidP="008E4ECD"/>
    <w:p w14:paraId="2F260075" w14:textId="2793CEA6" w:rsidR="009E60BE" w:rsidRPr="00FB51B1" w:rsidRDefault="009E60BE" w:rsidP="008E4ECD"/>
    <w:p w14:paraId="6C6B75D7" w14:textId="01C3DD1A" w:rsidR="009E60BE" w:rsidRPr="00FB51B1" w:rsidRDefault="009E60BE" w:rsidP="008E4ECD"/>
    <w:p w14:paraId="5205DF39" w14:textId="5B063635" w:rsidR="009E60BE" w:rsidRPr="00FB51B1" w:rsidRDefault="009E60BE" w:rsidP="008E4ECD"/>
    <w:p w14:paraId="185A6786" w14:textId="6B9174CF" w:rsidR="009E60BE" w:rsidRPr="00FB51B1" w:rsidRDefault="009E60BE" w:rsidP="008E4ECD"/>
    <w:p w14:paraId="463B188B" w14:textId="580CD8C5" w:rsidR="009E60BE" w:rsidRPr="00FB51B1" w:rsidRDefault="009E60BE" w:rsidP="008E4ECD"/>
    <w:p w14:paraId="7FE4E32A" w14:textId="0E76C057" w:rsidR="009E60BE" w:rsidRPr="00FB51B1" w:rsidRDefault="009E60BE" w:rsidP="008E4ECD"/>
    <w:p w14:paraId="7CBD816C" w14:textId="233240C6" w:rsidR="009E60BE" w:rsidRPr="00FB51B1" w:rsidRDefault="009E60BE" w:rsidP="008E4ECD"/>
    <w:p w14:paraId="59EBAB3E" w14:textId="782218AA" w:rsidR="009E60BE" w:rsidRPr="00FB51B1" w:rsidRDefault="009E60BE" w:rsidP="008E4ECD"/>
    <w:p w14:paraId="4F1936E8" w14:textId="0E687CAE" w:rsidR="009E60BE" w:rsidRPr="00FB51B1" w:rsidRDefault="009E60BE" w:rsidP="008E4ECD"/>
    <w:p w14:paraId="5983E917" w14:textId="538B85AA" w:rsidR="009E60BE" w:rsidRPr="00FB51B1" w:rsidRDefault="009E60BE" w:rsidP="008E4ECD"/>
    <w:p w14:paraId="72D3A74D" w14:textId="3CC61914" w:rsidR="00BB6C85" w:rsidRDefault="00BB6C85" w:rsidP="008E4ECD"/>
    <w:p w14:paraId="16BCE185" w14:textId="77777777" w:rsidR="00BB6C85" w:rsidRPr="00FB51B1" w:rsidRDefault="00BB6C85" w:rsidP="008E4ECD"/>
    <w:p w14:paraId="73195149" w14:textId="60D334A4" w:rsidR="009E60BE" w:rsidRPr="00FB51B1" w:rsidRDefault="009E60BE" w:rsidP="008E4ECD"/>
    <w:p w14:paraId="219763B4" w14:textId="77777777" w:rsidR="009E60BE" w:rsidRPr="00FB51B1" w:rsidRDefault="009E60BE" w:rsidP="008E4ECD"/>
    <w:p w14:paraId="0FD12504" w14:textId="187AC41E" w:rsidR="000037B7" w:rsidRPr="00FB51B1" w:rsidRDefault="000037B7" w:rsidP="00533D1A">
      <w:pPr>
        <w:pStyle w:val="Heading1"/>
      </w:pPr>
      <w:bookmarkStart w:id="5" w:name="_Toc76805574"/>
      <w:r w:rsidRPr="00FB51B1">
        <w:lastRenderedPageBreak/>
        <w:t>Introduction</w:t>
      </w:r>
      <w:bookmarkEnd w:id="5"/>
    </w:p>
    <w:p w14:paraId="6585CC2A" w14:textId="77777777" w:rsidR="000037B7" w:rsidRPr="00FB51B1" w:rsidRDefault="000037B7" w:rsidP="000037B7">
      <w:pPr>
        <w:pStyle w:val="Heading2"/>
      </w:pPr>
      <w:bookmarkStart w:id="6" w:name="_Toc439994667"/>
      <w:bookmarkStart w:id="7" w:name="_Toc441230973"/>
      <w:bookmarkStart w:id="8" w:name="_Toc76805575"/>
      <w:r w:rsidRPr="00FB51B1">
        <w:t>Purpose</w:t>
      </w:r>
      <w:bookmarkEnd w:id="6"/>
      <w:bookmarkEnd w:id="7"/>
      <w:bookmarkEnd w:id="8"/>
      <w:r w:rsidRPr="00FB51B1">
        <w:t xml:space="preserve"> </w:t>
      </w:r>
    </w:p>
    <w:p w14:paraId="2F14C726" w14:textId="7BEDD17F" w:rsidR="000037B7" w:rsidRDefault="00C61DFE" w:rsidP="00C61DFE">
      <w:r>
        <w:t>The purpose of this document is to describe the Software Requirements Specifications (SRS) for the Flight Information Display System (FIDS)</w:t>
      </w:r>
      <w:r w:rsidR="007E6AC1">
        <w:t xml:space="preserve"> and Flight Announcement System (FAS)</w:t>
      </w:r>
      <w:r>
        <w:t xml:space="preserve"> within the context of Afghanistan Civil Aviation Enterprise Solution (ACAES) for Afghanistan Civil Aviation Authority (ACAA) supported by USAID. </w:t>
      </w:r>
      <w:r w:rsidR="000037B7" w:rsidRPr="00FB51B1">
        <w:t>The information of this SRS document is collected from</w:t>
      </w:r>
      <w:r w:rsidR="00855AFB">
        <w:rPr>
          <w:color w:val="FF0000"/>
        </w:rPr>
        <w:t xml:space="preserve"> </w:t>
      </w:r>
      <w:r w:rsidR="00855AFB">
        <w:t>flight announce department</w:t>
      </w:r>
      <w:r w:rsidR="000037B7" w:rsidRPr="00FB51B1">
        <w:t xml:space="preserve">. The main purpose of this document is to work as a guideline to develop and implement </w:t>
      </w:r>
      <w:r>
        <w:t>FIDS</w:t>
      </w:r>
      <w:r w:rsidR="000037B7" w:rsidRPr="00FB51B1">
        <w:t xml:space="preserve"> </w:t>
      </w:r>
      <w:r w:rsidR="00900273">
        <w:t xml:space="preserve">and FAS </w:t>
      </w:r>
      <w:r w:rsidR="000037B7" w:rsidRPr="00FB51B1">
        <w:t xml:space="preserve">that fulfills all the organization requirements. Furthermore, it will illustrate system constraints, </w:t>
      </w:r>
      <w:r w:rsidR="002C2E64" w:rsidRPr="00FB51B1">
        <w:t>interface,</w:t>
      </w:r>
      <w:r w:rsidR="000037B7" w:rsidRPr="00FB51B1">
        <w:t xml:space="preserve"> and interactions with other external applications. The document is also intended to be proposed to the business owners and involved departments of ACAA for their approval and is a reference for developing the first version of the system for the development team.</w:t>
      </w:r>
    </w:p>
    <w:p w14:paraId="39EA1A46" w14:textId="2B7FBC9E" w:rsidR="000037B7" w:rsidRPr="00FB51B1" w:rsidRDefault="000037B7" w:rsidP="000037B7">
      <w:pPr>
        <w:pStyle w:val="Heading2"/>
      </w:pPr>
      <w:bookmarkStart w:id="9" w:name="_Toc439994668"/>
      <w:bookmarkStart w:id="10" w:name="_Toc441230974"/>
      <w:bookmarkStart w:id="11" w:name="_Toc76805576"/>
      <w:r w:rsidRPr="00FB51B1">
        <w:t>Document Conventions</w:t>
      </w:r>
      <w:bookmarkEnd w:id="9"/>
      <w:bookmarkEnd w:id="10"/>
      <w:bookmarkEnd w:id="11"/>
    </w:p>
    <w:p w14:paraId="5E73CCF1" w14:textId="0C5493F5" w:rsidR="00991CD4" w:rsidRPr="00FB51B1" w:rsidRDefault="00991CD4" w:rsidP="00700594">
      <w:r w:rsidRPr="00FB51B1">
        <w:t>The SRS document uses few different font sizes for clear distinction.</w:t>
      </w:r>
      <w:r w:rsidR="002D238B" w:rsidRPr="00FB51B1">
        <w:t xml:space="preserve"> In addition,</w:t>
      </w:r>
      <w:r w:rsidRPr="00FB51B1">
        <w:t xml:space="preserve"> main headings are numbered with whole numbers like 1. Introduction, 2. Overall Description. The subheadings are numbered with decimals like 1.1 Purpose, 1.2 Document Conventions.</w:t>
      </w:r>
    </w:p>
    <w:p w14:paraId="042876AC" w14:textId="77777777" w:rsidR="000037B7" w:rsidRPr="00FB51B1" w:rsidRDefault="000037B7" w:rsidP="000037B7">
      <w:pPr>
        <w:pStyle w:val="Heading2"/>
      </w:pPr>
      <w:bookmarkStart w:id="12" w:name="_Toc439994669"/>
      <w:bookmarkStart w:id="13" w:name="_Toc441230975"/>
      <w:bookmarkStart w:id="14" w:name="_Toc76805577"/>
      <w:r w:rsidRPr="00FB51B1">
        <w:t>Intended Audience and Reading Suggestions</w:t>
      </w:r>
      <w:bookmarkEnd w:id="12"/>
      <w:bookmarkEnd w:id="13"/>
      <w:bookmarkEnd w:id="14"/>
    </w:p>
    <w:p w14:paraId="5C463B8E" w14:textId="2DC88214" w:rsidR="000037B7" w:rsidRPr="00FB51B1" w:rsidRDefault="000037B7" w:rsidP="008D6828">
      <w:r w:rsidRPr="00FB51B1">
        <w:t xml:space="preserve">The </w:t>
      </w:r>
      <w:r w:rsidR="00B5770D" w:rsidRPr="00FB51B1">
        <w:t>document is intended to be read by</w:t>
      </w:r>
      <w:r w:rsidR="002D238B" w:rsidRPr="00FB51B1">
        <w:t xml:space="preserve"> ACAA directors, head of ACAA departments, managers of ACAA </w:t>
      </w:r>
      <w:r w:rsidR="00146904" w:rsidRPr="00FB51B1">
        <w:t>departments, project</w:t>
      </w:r>
      <w:r w:rsidR="00B5770D" w:rsidRPr="00FB51B1">
        <w:t xml:space="preserve"> managers, developers, testers, </w:t>
      </w:r>
      <w:r w:rsidR="009F3CC3" w:rsidRPr="00FB51B1">
        <w:t>users,</w:t>
      </w:r>
      <w:r w:rsidR="00B5770D" w:rsidRPr="00FB51B1">
        <w:t xml:space="preserve"> and documentation writers. The document is organized into 5 parts as 1. Introduction, 2. Overall Description, 3. External Interface Requirements, 4. System Features, 5. Other Nonfunctional Requirements, and 6. Other Requirements. All the parts are independent but reading the whole file in a sequential manner helps the reader to understand well the </w:t>
      </w:r>
      <w:r w:rsidR="00C61DFE">
        <w:t>Flight Information Display System</w:t>
      </w:r>
      <w:r w:rsidR="00B5770D" w:rsidRPr="00FB51B1">
        <w:t>.</w:t>
      </w:r>
    </w:p>
    <w:p w14:paraId="0C420792" w14:textId="77777777" w:rsidR="000037B7" w:rsidRPr="00FB51B1" w:rsidRDefault="000037B7" w:rsidP="000037B7">
      <w:pPr>
        <w:pStyle w:val="Heading2"/>
      </w:pPr>
      <w:bookmarkStart w:id="15" w:name="_Toc439994670"/>
      <w:bookmarkStart w:id="16" w:name="_Toc441230976"/>
      <w:bookmarkStart w:id="17" w:name="_Toc76805578"/>
      <w:r w:rsidRPr="00FB51B1">
        <w:t>Product Scope</w:t>
      </w:r>
      <w:bookmarkEnd w:id="15"/>
      <w:bookmarkEnd w:id="16"/>
      <w:bookmarkEnd w:id="17"/>
    </w:p>
    <w:p w14:paraId="33CADE55" w14:textId="39B15D8B" w:rsidR="00FA2E82" w:rsidRDefault="00FA2E82" w:rsidP="004B4CEF">
      <w:bookmarkStart w:id="18" w:name="_Toc439994672"/>
      <w:bookmarkStart w:id="19" w:name="_Toc441230977"/>
      <w:r>
        <w:t>The ACAA</w:t>
      </w:r>
      <w:r w:rsidR="00855AFB">
        <w:t xml:space="preserve"> flight announce department</w:t>
      </w:r>
      <w:r>
        <w:t xml:space="preserve"> is receiving manually </w:t>
      </w:r>
      <w:r w:rsidR="00C13A46">
        <w:t>f</w:t>
      </w:r>
      <w:r>
        <w:t xml:space="preserve">light information </w:t>
      </w:r>
      <w:r w:rsidR="008B1096">
        <w:t>in advance for display purpose</w:t>
      </w:r>
      <w:r>
        <w:t xml:space="preserve">. The </w:t>
      </w:r>
      <w:r w:rsidR="007E45CA">
        <w:t>f</w:t>
      </w:r>
      <w:r>
        <w:t xml:space="preserve">light </w:t>
      </w:r>
      <w:r w:rsidR="007E45CA">
        <w:t>i</w:t>
      </w:r>
      <w:r>
        <w:t xml:space="preserve">nformation is </w:t>
      </w:r>
      <w:r w:rsidR="008B1096">
        <w:t>entered</w:t>
      </w:r>
      <w:r>
        <w:t xml:space="preserve"> to the database system by the ACAA’s staff. The </w:t>
      </w:r>
      <w:proofErr w:type="gramStart"/>
      <w:r w:rsidR="008B1096">
        <w:t>entries</w:t>
      </w:r>
      <w:proofErr w:type="gramEnd"/>
      <w:r w:rsidR="008B1096">
        <w:t xml:space="preserve"> to the database needs to be accurate according to the airline shared report for flight schedules. The ACAA needs to handle every airline schedule data which</w:t>
      </w:r>
      <w:r w:rsidR="009375F1">
        <w:t xml:space="preserve"> needs</w:t>
      </w:r>
      <w:r w:rsidR="008B1096">
        <w:t xml:space="preserve"> </w:t>
      </w:r>
      <w:r w:rsidR="0025140B">
        <w:t>high efforts,</w:t>
      </w:r>
      <w:r w:rsidR="008B1096">
        <w:t xml:space="preserve"> and it is time-consuming.</w:t>
      </w:r>
      <w:r w:rsidR="00855AFB">
        <w:t xml:space="preserve"> In addition, there is also concern for the validity and accuracy of data that is added to the database by flight announcement department.</w:t>
      </w:r>
      <w:r w:rsidR="002B5019">
        <w:t xml:space="preserve"> </w:t>
      </w:r>
    </w:p>
    <w:p w14:paraId="1A2718DB" w14:textId="77777777" w:rsidR="009026D6" w:rsidRDefault="002B5019" w:rsidP="004B4CEF">
      <w:r>
        <w:t xml:space="preserve">To address all above problems, there must be an automated Flight </w:t>
      </w:r>
      <w:r w:rsidR="0025140B">
        <w:t>Information</w:t>
      </w:r>
      <w:r>
        <w:t xml:space="preserve"> Display System that handle flight</w:t>
      </w:r>
      <w:r w:rsidR="0025140B">
        <w:t xml:space="preserve"> schedules</w:t>
      </w:r>
      <w:r>
        <w:t>. The data shared from airlines for flight schedules should be added to the database automatically</w:t>
      </w:r>
      <w:r w:rsidR="00E202B5">
        <w:t xml:space="preserve"> through integration or pushing an excel sheet to the system</w:t>
      </w:r>
      <w:r>
        <w:t xml:space="preserve">. The Airlines should be capable to update the </w:t>
      </w:r>
      <w:r w:rsidR="00854A23">
        <w:t>s</w:t>
      </w:r>
      <w:r>
        <w:t xml:space="preserve">cheduled time for arrival and departure if there is </w:t>
      </w:r>
      <w:r w:rsidR="00527478">
        <w:t xml:space="preserve">a </w:t>
      </w:r>
      <w:r>
        <w:t xml:space="preserve">delay. </w:t>
      </w:r>
      <w:r w:rsidR="00E202B5">
        <w:t xml:space="preserve">The </w:t>
      </w:r>
      <w:r>
        <w:t xml:space="preserve">Announcement Department of ACAA should be capable to </w:t>
      </w:r>
      <w:r w:rsidR="00E202B5">
        <w:t xml:space="preserve">view the schedules for upcoming flights and there should be no manual entries for flight schedules to the system. </w:t>
      </w:r>
    </w:p>
    <w:p w14:paraId="4FB33BAD" w14:textId="347F4E91" w:rsidR="002B5019" w:rsidRDefault="00E202B5" w:rsidP="004B4CEF">
      <w:r>
        <w:t xml:space="preserve">FIDS is a module of Enterprise Software Solution for ACAA. It is web-based application for flight displays across all the airports of Afghanistan. </w:t>
      </w:r>
      <w:r w:rsidR="009026D6">
        <w:t xml:space="preserve">It is </w:t>
      </w:r>
      <w:r>
        <w:t xml:space="preserve">main purpose will be to automate the movement of data from Airline to the Announcement Department and brings transparency, </w:t>
      </w:r>
      <w:r w:rsidR="00AB7590">
        <w:t>accuracy,</w:t>
      </w:r>
      <w:r>
        <w:t xml:space="preserve"> and efficiency, reduce errors and timely update the flight schedules for </w:t>
      </w:r>
      <w:r w:rsidR="00173F75">
        <w:t>flight delays and changes. In addition, the system will assist the Announcement Department to generate various kinds of reports.</w:t>
      </w:r>
    </w:p>
    <w:p w14:paraId="12F5D6D0" w14:textId="72F777C3" w:rsidR="005C084A" w:rsidRPr="00FB51B1" w:rsidRDefault="008620D4" w:rsidP="004B4CEF">
      <w:r>
        <w:lastRenderedPageBreak/>
        <w:t>Flight Announcement System (FAS) is also considered in the scope of this SRS</w:t>
      </w:r>
      <w:r w:rsidR="00195F8D">
        <w:t>. It is a platform</w:t>
      </w:r>
      <w:r>
        <w:t xml:space="preserve"> in which the FIDS data will be shared for announcement.</w:t>
      </w:r>
      <w:r w:rsidR="0034487C">
        <w:t xml:space="preserve"> </w:t>
      </w:r>
      <w:r w:rsidR="00195F8D">
        <w:t>FAS</w:t>
      </w:r>
      <w:r w:rsidR="0034487C">
        <w:t xml:space="preserve"> is used to communicate with people present on the airport. Using FAS, announcements and messages can be shared to people all around the airport at the right time and </w:t>
      </w:r>
      <w:r w:rsidR="00442AC9">
        <w:t>place.</w:t>
      </w:r>
    </w:p>
    <w:p w14:paraId="41330B5F" w14:textId="77777777" w:rsidR="004B4CEF" w:rsidRPr="00FB51B1" w:rsidRDefault="004B4CEF" w:rsidP="004B4CEF">
      <w:r w:rsidRPr="00FB51B1">
        <w:t>The functionality and Scope of the system is as follows: -</w:t>
      </w:r>
    </w:p>
    <w:p w14:paraId="0E67EF5F" w14:textId="3261637B" w:rsidR="004B4CEF" w:rsidRDefault="004B4CEF" w:rsidP="004B4CEF">
      <w:pPr>
        <w:pStyle w:val="ListParagraph"/>
        <w:numPr>
          <w:ilvl w:val="0"/>
          <w:numId w:val="3"/>
        </w:numPr>
      </w:pPr>
      <w:r w:rsidRPr="00FB51B1">
        <w:t>To</w:t>
      </w:r>
      <w:r w:rsidR="000A3932">
        <w:t xml:space="preserve"> automatically share</w:t>
      </w:r>
      <w:r w:rsidRPr="00FB51B1">
        <w:t xml:space="preserve"> </w:t>
      </w:r>
      <w:r w:rsidR="00971E1A">
        <w:t>f</w:t>
      </w:r>
      <w:r w:rsidR="000A3932">
        <w:t xml:space="preserve">lights </w:t>
      </w:r>
      <w:r w:rsidR="00971E1A">
        <w:t>s</w:t>
      </w:r>
      <w:r w:rsidR="000A3932">
        <w:t xml:space="preserve">chedule </w:t>
      </w:r>
      <w:r w:rsidR="00971E1A">
        <w:t>i</w:t>
      </w:r>
      <w:r w:rsidR="000A3932">
        <w:t>nformation to ACAA</w:t>
      </w:r>
    </w:p>
    <w:p w14:paraId="4456C28A" w14:textId="1E8A4A02" w:rsidR="004B4CEF" w:rsidRDefault="004B4CEF" w:rsidP="004B4CEF">
      <w:pPr>
        <w:pStyle w:val="ListParagraph"/>
        <w:numPr>
          <w:ilvl w:val="0"/>
          <w:numId w:val="3"/>
        </w:numPr>
      </w:pPr>
      <w:r w:rsidRPr="00FB51B1">
        <w:t>Data capture and validation.</w:t>
      </w:r>
    </w:p>
    <w:p w14:paraId="7D286920" w14:textId="51F20D20" w:rsidR="00332A27" w:rsidRDefault="00332A27" w:rsidP="00DF4247">
      <w:pPr>
        <w:pStyle w:val="ListParagraph"/>
        <w:numPr>
          <w:ilvl w:val="0"/>
          <w:numId w:val="3"/>
        </w:numPr>
      </w:pPr>
      <w:r>
        <w:t>Integration with Flight Announcement System (FAS).</w:t>
      </w:r>
    </w:p>
    <w:p w14:paraId="4DEE5ED7" w14:textId="76E3A4C2" w:rsidR="00C96F20" w:rsidRDefault="00C96F20" w:rsidP="00DF4247">
      <w:pPr>
        <w:pStyle w:val="ListParagraph"/>
        <w:numPr>
          <w:ilvl w:val="0"/>
          <w:numId w:val="3"/>
        </w:numPr>
      </w:pPr>
      <w:r w:rsidRPr="00C96F20">
        <w:t>Integration with the Airline System.</w:t>
      </w:r>
    </w:p>
    <w:p w14:paraId="6B70B3DC" w14:textId="53E916E5" w:rsidR="004B4CEF" w:rsidRPr="00FB51B1" w:rsidRDefault="004B4CEF" w:rsidP="00F04788">
      <w:pPr>
        <w:pStyle w:val="ListParagraph"/>
        <w:numPr>
          <w:ilvl w:val="0"/>
          <w:numId w:val="3"/>
        </w:numPr>
      </w:pPr>
      <w:r w:rsidRPr="00FB51B1">
        <w:t xml:space="preserve">To generate </w:t>
      </w:r>
      <w:r w:rsidR="00F04788">
        <w:t>reports.</w:t>
      </w:r>
    </w:p>
    <w:p w14:paraId="5FD5F22E" w14:textId="494423B0" w:rsidR="002906CC" w:rsidRPr="00FB51B1" w:rsidRDefault="002906CC" w:rsidP="00EA6C8E">
      <w:pPr>
        <w:pStyle w:val="ListParagraph"/>
        <w:spacing w:after="0" w:line="240" w:lineRule="auto"/>
        <w:jc w:val="left"/>
        <w:rPr>
          <w:rFonts w:eastAsia="Times New Roman" w:cs="Times New Roman"/>
          <w:sz w:val="24"/>
          <w:szCs w:val="24"/>
        </w:rPr>
      </w:pPr>
      <w:bookmarkStart w:id="20" w:name="_Toc439994673"/>
      <w:bookmarkStart w:id="21" w:name="_Toc441230978"/>
      <w:bookmarkEnd w:id="18"/>
      <w:bookmarkEnd w:id="19"/>
    </w:p>
    <w:p w14:paraId="5619FB57" w14:textId="61D79413" w:rsidR="008E4ECD" w:rsidRPr="00FB51B1" w:rsidRDefault="008E4ECD" w:rsidP="00EA6C8E">
      <w:pPr>
        <w:pStyle w:val="ListParagraph"/>
        <w:spacing w:after="0" w:line="240" w:lineRule="auto"/>
        <w:jc w:val="left"/>
        <w:rPr>
          <w:rFonts w:eastAsia="Times New Roman" w:cs="Times New Roman"/>
          <w:sz w:val="24"/>
          <w:szCs w:val="24"/>
        </w:rPr>
      </w:pPr>
    </w:p>
    <w:p w14:paraId="26589131" w14:textId="058094E4" w:rsidR="008E4ECD" w:rsidRPr="00FB51B1" w:rsidRDefault="008E4ECD" w:rsidP="00EA6C8E">
      <w:pPr>
        <w:pStyle w:val="ListParagraph"/>
        <w:spacing w:after="0" w:line="240" w:lineRule="auto"/>
        <w:jc w:val="left"/>
        <w:rPr>
          <w:rFonts w:eastAsia="Times New Roman" w:cs="Times New Roman"/>
          <w:sz w:val="24"/>
          <w:szCs w:val="24"/>
        </w:rPr>
      </w:pPr>
    </w:p>
    <w:p w14:paraId="30DCAB12" w14:textId="1973FEDA" w:rsidR="008E4ECD" w:rsidRPr="00FB51B1" w:rsidRDefault="008E4ECD" w:rsidP="00EA6C8E">
      <w:pPr>
        <w:pStyle w:val="ListParagraph"/>
        <w:spacing w:after="0" w:line="240" w:lineRule="auto"/>
        <w:jc w:val="left"/>
        <w:rPr>
          <w:rFonts w:eastAsia="Times New Roman" w:cs="Times New Roman"/>
          <w:sz w:val="24"/>
          <w:szCs w:val="24"/>
        </w:rPr>
      </w:pPr>
    </w:p>
    <w:p w14:paraId="1204A08E" w14:textId="654997CE" w:rsidR="008E4ECD" w:rsidRPr="00FB51B1" w:rsidRDefault="008E4ECD" w:rsidP="00EA6C8E">
      <w:pPr>
        <w:pStyle w:val="ListParagraph"/>
        <w:spacing w:after="0" w:line="240" w:lineRule="auto"/>
        <w:jc w:val="left"/>
        <w:rPr>
          <w:rFonts w:eastAsia="Times New Roman" w:cs="Times New Roman"/>
          <w:sz w:val="24"/>
          <w:szCs w:val="24"/>
        </w:rPr>
      </w:pPr>
    </w:p>
    <w:p w14:paraId="5351ADE6" w14:textId="0810ED07" w:rsidR="008E4ECD" w:rsidRPr="00FB51B1" w:rsidRDefault="008E4ECD" w:rsidP="00EA6C8E">
      <w:pPr>
        <w:pStyle w:val="ListParagraph"/>
        <w:spacing w:after="0" w:line="240" w:lineRule="auto"/>
        <w:jc w:val="left"/>
        <w:rPr>
          <w:rFonts w:eastAsia="Times New Roman" w:cs="Times New Roman"/>
          <w:sz w:val="24"/>
          <w:szCs w:val="24"/>
        </w:rPr>
      </w:pPr>
    </w:p>
    <w:p w14:paraId="0C61CCF5" w14:textId="55D73732" w:rsidR="008E4ECD" w:rsidRPr="00FB51B1" w:rsidRDefault="008E4ECD" w:rsidP="00EA6C8E">
      <w:pPr>
        <w:pStyle w:val="ListParagraph"/>
        <w:spacing w:after="0" w:line="240" w:lineRule="auto"/>
        <w:jc w:val="left"/>
        <w:rPr>
          <w:rFonts w:eastAsia="Times New Roman" w:cs="Times New Roman"/>
          <w:sz w:val="24"/>
          <w:szCs w:val="24"/>
        </w:rPr>
      </w:pPr>
    </w:p>
    <w:p w14:paraId="3C6D569A" w14:textId="49A018D4" w:rsidR="007250D4" w:rsidRPr="00FB51B1" w:rsidRDefault="007250D4" w:rsidP="00EA6C8E">
      <w:pPr>
        <w:pStyle w:val="ListParagraph"/>
        <w:spacing w:after="0" w:line="240" w:lineRule="auto"/>
        <w:jc w:val="left"/>
        <w:rPr>
          <w:rFonts w:eastAsia="Times New Roman" w:cs="Times New Roman"/>
          <w:sz w:val="24"/>
          <w:szCs w:val="24"/>
        </w:rPr>
      </w:pPr>
    </w:p>
    <w:p w14:paraId="1DE5506A" w14:textId="014AAC5B" w:rsidR="007250D4" w:rsidRPr="00FB51B1" w:rsidRDefault="007250D4" w:rsidP="00EA6C8E">
      <w:pPr>
        <w:pStyle w:val="ListParagraph"/>
        <w:spacing w:after="0" w:line="240" w:lineRule="auto"/>
        <w:jc w:val="left"/>
        <w:rPr>
          <w:rFonts w:eastAsia="Times New Roman" w:cs="Times New Roman"/>
          <w:sz w:val="24"/>
          <w:szCs w:val="24"/>
        </w:rPr>
      </w:pPr>
    </w:p>
    <w:p w14:paraId="28C2DB3A" w14:textId="56611471" w:rsidR="007250D4" w:rsidRPr="00FB51B1" w:rsidRDefault="007250D4" w:rsidP="00EA6C8E">
      <w:pPr>
        <w:pStyle w:val="ListParagraph"/>
        <w:spacing w:after="0" w:line="240" w:lineRule="auto"/>
        <w:jc w:val="left"/>
        <w:rPr>
          <w:rFonts w:eastAsia="Times New Roman" w:cs="Times New Roman"/>
          <w:sz w:val="24"/>
          <w:szCs w:val="24"/>
        </w:rPr>
      </w:pPr>
    </w:p>
    <w:p w14:paraId="655A0642" w14:textId="49AEF3FC" w:rsidR="007250D4" w:rsidRPr="00FB51B1" w:rsidRDefault="007250D4" w:rsidP="00EA6C8E">
      <w:pPr>
        <w:pStyle w:val="ListParagraph"/>
        <w:spacing w:after="0" w:line="240" w:lineRule="auto"/>
        <w:jc w:val="left"/>
        <w:rPr>
          <w:rFonts w:eastAsia="Times New Roman" w:cs="Times New Roman"/>
          <w:sz w:val="24"/>
          <w:szCs w:val="24"/>
        </w:rPr>
      </w:pPr>
    </w:p>
    <w:p w14:paraId="57D2D480" w14:textId="4E2F170E" w:rsidR="007250D4" w:rsidRPr="00FB51B1" w:rsidRDefault="007250D4" w:rsidP="00EA6C8E">
      <w:pPr>
        <w:pStyle w:val="ListParagraph"/>
        <w:spacing w:after="0" w:line="240" w:lineRule="auto"/>
        <w:jc w:val="left"/>
        <w:rPr>
          <w:rFonts w:eastAsia="Times New Roman" w:cs="Times New Roman"/>
          <w:sz w:val="24"/>
          <w:szCs w:val="24"/>
        </w:rPr>
      </w:pPr>
    </w:p>
    <w:p w14:paraId="7F9444C8" w14:textId="7CD23F50" w:rsidR="007250D4" w:rsidRDefault="007250D4" w:rsidP="00EA6C8E">
      <w:pPr>
        <w:pStyle w:val="ListParagraph"/>
        <w:spacing w:after="0" w:line="240" w:lineRule="auto"/>
        <w:jc w:val="left"/>
        <w:rPr>
          <w:rFonts w:eastAsia="Times New Roman" w:cs="Times New Roman"/>
          <w:sz w:val="24"/>
          <w:szCs w:val="24"/>
        </w:rPr>
      </w:pPr>
    </w:p>
    <w:p w14:paraId="28D3E955" w14:textId="21D9CC80" w:rsidR="000D506C" w:rsidRDefault="000D506C" w:rsidP="00EA6C8E">
      <w:pPr>
        <w:pStyle w:val="ListParagraph"/>
        <w:spacing w:after="0" w:line="240" w:lineRule="auto"/>
        <w:jc w:val="left"/>
        <w:rPr>
          <w:rFonts w:eastAsia="Times New Roman" w:cs="Times New Roman"/>
          <w:sz w:val="24"/>
          <w:szCs w:val="24"/>
        </w:rPr>
      </w:pPr>
    </w:p>
    <w:p w14:paraId="3B87114F" w14:textId="47AFD020" w:rsidR="0054733C" w:rsidRDefault="0054733C" w:rsidP="00EA6C8E">
      <w:pPr>
        <w:pStyle w:val="ListParagraph"/>
        <w:spacing w:after="0" w:line="240" w:lineRule="auto"/>
        <w:jc w:val="left"/>
        <w:rPr>
          <w:rFonts w:eastAsia="Times New Roman" w:cs="Times New Roman"/>
          <w:sz w:val="24"/>
          <w:szCs w:val="24"/>
        </w:rPr>
      </w:pPr>
    </w:p>
    <w:p w14:paraId="3ED03FF4" w14:textId="563255CC" w:rsidR="0054733C" w:rsidRDefault="0054733C" w:rsidP="00EA6C8E">
      <w:pPr>
        <w:pStyle w:val="ListParagraph"/>
        <w:spacing w:after="0" w:line="240" w:lineRule="auto"/>
        <w:jc w:val="left"/>
        <w:rPr>
          <w:rFonts w:eastAsia="Times New Roman" w:cs="Times New Roman"/>
          <w:sz w:val="24"/>
          <w:szCs w:val="24"/>
        </w:rPr>
      </w:pPr>
    </w:p>
    <w:p w14:paraId="64124B00" w14:textId="2CD41B50" w:rsidR="0054733C" w:rsidRDefault="0054733C" w:rsidP="00EA6C8E">
      <w:pPr>
        <w:pStyle w:val="ListParagraph"/>
        <w:spacing w:after="0" w:line="240" w:lineRule="auto"/>
        <w:jc w:val="left"/>
        <w:rPr>
          <w:rFonts w:eastAsia="Times New Roman" w:cs="Times New Roman"/>
          <w:sz w:val="24"/>
          <w:szCs w:val="24"/>
        </w:rPr>
      </w:pPr>
    </w:p>
    <w:p w14:paraId="60289D82" w14:textId="112F6F14" w:rsidR="0054733C" w:rsidRDefault="0054733C" w:rsidP="00EA6C8E">
      <w:pPr>
        <w:pStyle w:val="ListParagraph"/>
        <w:spacing w:after="0" w:line="240" w:lineRule="auto"/>
        <w:jc w:val="left"/>
        <w:rPr>
          <w:rFonts w:eastAsia="Times New Roman" w:cs="Times New Roman"/>
          <w:sz w:val="24"/>
          <w:szCs w:val="24"/>
        </w:rPr>
      </w:pPr>
    </w:p>
    <w:p w14:paraId="63C5067D" w14:textId="1896DA68" w:rsidR="0054733C" w:rsidRDefault="0054733C" w:rsidP="00EA6C8E">
      <w:pPr>
        <w:pStyle w:val="ListParagraph"/>
        <w:spacing w:after="0" w:line="240" w:lineRule="auto"/>
        <w:jc w:val="left"/>
        <w:rPr>
          <w:rFonts w:eastAsia="Times New Roman" w:cs="Times New Roman"/>
          <w:sz w:val="24"/>
          <w:szCs w:val="24"/>
        </w:rPr>
      </w:pPr>
    </w:p>
    <w:p w14:paraId="6E4577F5" w14:textId="7A17EA56" w:rsidR="0054733C" w:rsidRDefault="0054733C" w:rsidP="00EA6C8E">
      <w:pPr>
        <w:pStyle w:val="ListParagraph"/>
        <w:spacing w:after="0" w:line="240" w:lineRule="auto"/>
        <w:jc w:val="left"/>
        <w:rPr>
          <w:rFonts w:eastAsia="Times New Roman" w:cs="Times New Roman"/>
          <w:sz w:val="24"/>
          <w:szCs w:val="24"/>
        </w:rPr>
      </w:pPr>
    </w:p>
    <w:p w14:paraId="0285DAA9" w14:textId="64222AC8" w:rsidR="0054733C" w:rsidRDefault="0054733C" w:rsidP="00EA6C8E">
      <w:pPr>
        <w:pStyle w:val="ListParagraph"/>
        <w:spacing w:after="0" w:line="240" w:lineRule="auto"/>
        <w:jc w:val="left"/>
        <w:rPr>
          <w:rFonts w:eastAsia="Times New Roman" w:cs="Times New Roman"/>
          <w:sz w:val="24"/>
          <w:szCs w:val="24"/>
        </w:rPr>
      </w:pPr>
    </w:p>
    <w:p w14:paraId="0DD02D01" w14:textId="065B2A87" w:rsidR="0054733C" w:rsidRDefault="0054733C" w:rsidP="00EA6C8E">
      <w:pPr>
        <w:pStyle w:val="ListParagraph"/>
        <w:spacing w:after="0" w:line="240" w:lineRule="auto"/>
        <w:jc w:val="left"/>
        <w:rPr>
          <w:rFonts w:eastAsia="Times New Roman" w:cs="Times New Roman"/>
          <w:sz w:val="24"/>
          <w:szCs w:val="24"/>
        </w:rPr>
      </w:pPr>
    </w:p>
    <w:p w14:paraId="727B2221" w14:textId="78D948D1" w:rsidR="0054733C" w:rsidRDefault="0054733C" w:rsidP="00EA6C8E">
      <w:pPr>
        <w:pStyle w:val="ListParagraph"/>
        <w:spacing w:after="0" w:line="240" w:lineRule="auto"/>
        <w:jc w:val="left"/>
        <w:rPr>
          <w:rFonts w:eastAsia="Times New Roman" w:cs="Times New Roman"/>
          <w:sz w:val="24"/>
          <w:szCs w:val="24"/>
        </w:rPr>
      </w:pPr>
    </w:p>
    <w:p w14:paraId="42CB6B71" w14:textId="10E5AF16" w:rsidR="0054733C" w:rsidRDefault="0054733C" w:rsidP="00EA6C8E">
      <w:pPr>
        <w:pStyle w:val="ListParagraph"/>
        <w:spacing w:after="0" w:line="240" w:lineRule="auto"/>
        <w:jc w:val="left"/>
        <w:rPr>
          <w:rFonts w:eastAsia="Times New Roman" w:cs="Times New Roman"/>
          <w:sz w:val="24"/>
          <w:szCs w:val="24"/>
        </w:rPr>
      </w:pPr>
    </w:p>
    <w:p w14:paraId="567A9B15" w14:textId="389C6865" w:rsidR="0054733C" w:rsidRDefault="0054733C" w:rsidP="00EA6C8E">
      <w:pPr>
        <w:pStyle w:val="ListParagraph"/>
        <w:spacing w:after="0" w:line="240" w:lineRule="auto"/>
        <w:jc w:val="left"/>
        <w:rPr>
          <w:rFonts w:eastAsia="Times New Roman" w:cs="Times New Roman"/>
          <w:sz w:val="24"/>
          <w:szCs w:val="24"/>
        </w:rPr>
      </w:pPr>
    </w:p>
    <w:p w14:paraId="635DB684" w14:textId="1D2FDF44" w:rsidR="0054733C" w:rsidRDefault="0054733C" w:rsidP="00EA6C8E">
      <w:pPr>
        <w:pStyle w:val="ListParagraph"/>
        <w:spacing w:after="0" w:line="240" w:lineRule="auto"/>
        <w:jc w:val="left"/>
        <w:rPr>
          <w:rFonts w:eastAsia="Times New Roman" w:cs="Times New Roman"/>
          <w:sz w:val="24"/>
          <w:szCs w:val="24"/>
        </w:rPr>
      </w:pPr>
    </w:p>
    <w:p w14:paraId="5094EA1A" w14:textId="7BE5BC56" w:rsidR="0054733C" w:rsidRDefault="0054733C" w:rsidP="00EA6C8E">
      <w:pPr>
        <w:pStyle w:val="ListParagraph"/>
        <w:spacing w:after="0" w:line="240" w:lineRule="auto"/>
        <w:jc w:val="left"/>
        <w:rPr>
          <w:rFonts w:eastAsia="Times New Roman" w:cs="Times New Roman"/>
          <w:sz w:val="24"/>
          <w:szCs w:val="24"/>
        </w:rPr>
      </w:pPr>
    </w:p>
    <w:p w14:paraId="377727BA" w14:textId="713BE767" w:rsidR="0054733C" w:rsidRDefault="0054733C" w:rsidP="00EA6C8E">
      <w:pPr>
        <w:pStyle w:val="ListParagraph"/>
        <w:spacing w:after="0" w:line="240" w:lineRule="auto"/>
        <w:jc w:val="left"/>
        <w:rPr>
          <w:rFonts w:eastAsia="Times New Roman" w:cs="Times New Roman"/>
          <w:sz w:val="24"/>
          <w:szCs w:val="24"/>
        </w:rPr>
      </w:pPr>
    </w:p>
    <w:p w14:paraId="22295CA5" w14:textId="27D3F418" w:rsidR="0054733C" w:rsidRDefault="0054733C" w:rsidP="00EA6C8E">
      <w:pPr>
        <w:pStyle w:val="ListParagraph"/>
        <w:spacing w:after="0" w:line="240" w:lineRule="auto"/>
        <w:jc w:val="left"/>
        <w:rPr>
          <w:rFonts w:eastAsia="Times New Roman" w:cs="Times New Roman"/>
          <w:sz w:val="24"/>
          <w:szCs w:val="24"/>
        </w:rPr>
      </w:pPr>
    </w:p>
    <w:p w14:paraId="09480182" w14:textId="2A6E81F7" w:rsidR="0054733C" w:rsidRDefault="0054733C" w:rsidP="00EA6C8E">
      <w:pPr>
        <w:pStyle w:val="ListParagraph"/>
        <w:spacing w:after="0" w:line="240" w:lineRule="auto"/>
        <w:jc w:val="left"/>
        <w:rPr>
          <w:rFonts w:eastAsia="Times New Roman" w:cs="Times New Roman"/>
          <w:sz w:val="24"/>
          <w:szCs w:val="24"/>
        </w:rPr>
      </w:pPr>
    </w:p>
    <w:p w14:paraId="6C7C9ADF" w14:textId="034E5B6B" w:rsidR="0054733C" w:rsidRDefault="0054733C" w:rsidP="00EA6C8E">
      <w:pPr>
        <w:pStyle w:val="ListParagraph"/>
        <w:spacing w:after="0" w:line="240" w:lineRule="auto"/>
        <w:jc w:val="left"/>
        <w:rPr>
          <w:rFonts w:eastAsia="Times New Roman" w:cs="Times New Roman"/>
          <w:sz w:val="24"/>
          <w:szCs w:val="24"/>
        </w:rPr>
      </w:pPr>
    </w:p>
    <w:p w14:paraId="7015DBD4" w14:textId="119F4A8F" w:rsidR="0054733C" w:rsidRDefault="0054733C" w:rsidP="00EA6C8E">
      <w:pPr>
        <w:pStyle w:val="ListParagraph"/>
        <w:spacing w:after="0" w:line="240" w:lineRule="auto"/>
        <w:jc w:val="left"/>
        <w:rPr>
          <w:rFonts w:eastAsia="Times New Roman" w:cs="Times New Roman"/>
          <w:sz w:val="24"/>
          <w:szCs w:val="24"/>
        </w:rPr>
      </w:pPr>
    </w:p>
    <w:p w14:paraId="26FC01C7" w14:textId="2CDD011E" w:rsidR="0054733C" w:rsidRDefault="0054733C" w:rsidP="00EA6C8E">
      <w:pPr>
        <w:pStyle w:val="ListParagraph"/>
        <w:spacing w:after="0" w:line="240" w:lineRule="auto"/>
        <w:jc w:val="left"/>
        <w:rPr>
          <w:rFonts w:eastAsia="Times New Roman" w:cs="Times New Roman"/>
          <w:sz w:val="24"/>
          <w:szCs w:val="24"/>
        </w:rPr>
      </w:pPr>
    </w:p>
    <w:p w14:paraId="35809CDD" w14:textId="220E9045" w:rsidR="0054733C" w:rsidRDefault="0054733C" w:rsidP="00EA6C8E">
      <w:pPr>
        <w:pStyle w:val="ListParagraph"/>
        <w:spacing w:after="0" w:line="240" w:lineRule="auto"/>
        <w:jc w:val="left"/>
        <w:rPr>
          <w:rFonts w:eastAsia="Times New Roman" w:cs="Times New Roman"/>
          <w:sz w:val="24"/>
          <w:szCs w:val="24"/>
        </w:rPr>
      </w:pPr>
    </w:p>
    <w:p w14:paraId="23C17392" w14:textId="77777777" w:rsidR="0054733C" w:rsidRPr="00FB51B1" w:rsidRDefault="0054733C" w:rsidP="00EA6C8E">
      <w:pPr>
        <w:pStyle w:val="ListParagraph"/>
        <w:spacing w:after="0" w:line="240" w:lineRule="auto"/>
        <w:jc w:val="left"/>
        <w:rPr>
          <w:rFonts w:eastAsia="Times New Roman" w:cs="Times New Roman"/>
          <w:sz w:val="24"/>
          <w:szCs w:val="24"/>
        </w:rPr>
      </w:pPr>
    </w:p>
    <w:p w14:paraId="0A800C73" w14:textId="2DE0157A" w:rsidR="008E4ECD" w:rsidRPr="00FB51B1" w:rsidRDefault="008E4ECD" w:rsidP="00EA6C8E">
      <w:pPr>
        <w:pStyle w:val="ListParagraph"/>
        <w:spacing w:after="0" w:line="240" w:lineRule="auto"/>
        <w:jc w:val="left"/>
        <w:rPr>
          <w:rFonts w:eastAsia="Times New Roman" w:cs="Times New Roman"/>
          <w:sz w:val="24"/>
          <w:szCs w:val="24"/>
        </w:rPr>
      </w:pPr>
    </w:p>
    <w:p w14:paraId="5CF60C81" w14:textId="77777777" w:rsidR="0038365C" w:rsidRPr="00FB51B1" w:rsidRDefault="0038365C" w:rsidP="00C6544E">
      <w:pPr>
        <w:spacing w:after="0" w:line="240" w:lineRule="auto"/>
        <w:jc w:val="left"/>
        <w:rPr>
          <w:rFonts w:eastAsia="Times New Roman" w:cs="Times New Roman"/>
          <w:sz w:val="24"/>
          <w:szCs w:val="24"/>
        </w:rPr>
      </w:pPr>
    </w:p>
    <w:p w14:paraId="5C85F2C0" w14:textId="77777777" w:rsidR="000037B7" w:rsidRPr="00FB51B1" w:rsidRDefault="000037B7" w:rsidP="000037B7">
      <w:pPr>
        <w:pStyle w:val="Heading1"/>
      </w:pPr>
      <w:bookmarkStart w:id="22" w:name="_Toc76805579"/>
      <w:r w:rsidRPr="00FB51B1">
        <w:lastRenderedPageBreak/>
        <w:t>Overall Description</w:t>
      </w:r>
      <w:bookmarkEnd w:id="20"/>
      <w:bookmarkEnd w:id="21"/>
      <w:bookmarkEnd w:id="22"/>
    </w:p>
    <w:p w14:paraId="19BEA4A4" w14:textId="3446DFA4" w:rsidR="000037B7" w:rsidRPr="00FB51B1" w:rsidRDefault="000037B7" w:rsidP="000037B7">
      <w:r w:rsidRPr="00FB51B1">
        <w:t xml:space="preserve">This section provides an overall description of the whole system. The basic functionality of the system and interaction with other systems will be explained. Furthermore, describes various types of </w:t>
      </w:r>
      <w:r w:rsidR="007E1D8C" w:rsidRPr="00FB51B1">
        <w:t>users</w:t>
      </w:r>
      <w:r w:rsidRPr="00FB51B1">
        <w:t xml:space="preserve"> that will use the system and available functionality for each type of </w:t>
      </w:r>
      <w:r w:rsidR="007E1D8C" w:rsidRPr="00FB51B1">
        <w:t>user</w:t>
      </w:r>
      <w:r w:rsidRPr="00FB51B1">
        <w:t>. Finally, the constraints and assumptions for the system will be presented.</w:t>
      </w:r>
    </w:p>
    <w:p w14:paraId="29DF1836" w14:textId="77777777" w:rsidR="00DB128D" w:rsidRPr="00FB51B1" w:rsidRDefault="00DB128D" w:rsidP="00DB128D">
      <w:pPr>
        <w:pStyle w:val="Heading2"/>
      </w:pPr>
      <w:bookmarkStart w:id="23" w:name="_Toc439994674"/>
      <w:bookmarkStart w:id="24" w:name="_Toc441230979"/>
      <w:bookmarkStart w:id="25" w:name="_Toc76805580"/>
      <w:r w:rsidRPr="00FB51B1">
        <w:t>Product Perspective</w:t>
      </w:r>
      <w:bookmarkEnd w:id="23"/>
      <w:bookmarkEnd w:id="24"/>
      <w:bookmarkEnd w:id="25"/>
    </w:p>
    <w:p w14:paraId="6EB0893C" w14:textId="15E5700E" w:rsidR="00DB128D" w:rsidRPr="00FB51B1" w:rsidRDefault="00DB128D" w:rsidP="008D6828">
      <w:r w:rsidRPr="00FB51B1">
        <w:t xml:space="preserve">This system will consist of two parts: one client web portal and one management web portal. The client web portal will be used to </w:t>
      </w:r>
      <w:r w:rsidR="00AA4022">
        <w:t>share</w:t>
      </w:r>
      <w:r w:rsidR="00AA4022" w:rsidRPr="00AA4022">
        <w:t xml:space="preserve"> daily flight plan </w:t>
      </w:r>
      <w:r w:rsidR="00AA4022">
        <w:t>by the Airline</w:t>
      </w:r>
      <w:r w:rsidRPr="00FB51B1">
        <w:t xml:space="preserve">, while the management web portal will be used for managing the information about the flights </w:t>
      </w:r>
      <w:r w:rsidR="00AA4022">
        <w:t>schedules</w:t>
      </w:r>
      <w:r w:rsidRPr="00FB51B1">
        <w:t>,</w:t>
      </w:r>
      <w:r w:rsidR="00AA4022">
        <w:t xml:space="preserve"> assigning check-in counters departure flights, assigning baggage conveyor for arrived flights, defining gate number for flights </w:t>
      </w:r>
      <w:r w:rsidRPr="00FB51B1">
        <w:t>and overall system management.</w:t>
      </w:r>
    </w:p>
    <w:p w14:paraId="28AA1DC1" w14:textId="4A8710E1" w:rsidR="00DB128D" w:rsidRPr="00FB51B1" w:rsidRDefault="00DB128D" w:rsidP="008D6828">
      <w:r w:rsidRPr="00FB51B1">
        <w:t xml:space="preserve">The </w:t>
      </w:r>
      <w:r w:rsidR="00CA4AF0">
        <w:t>Flight Information Display</w:t>
      </w:r>
      <w:r w:rsidRPr="00FB51B1">
        <w:t xml:space="preserve"> </w:t>
      </w:r>
      <w:r w:rsidR="00CA4AF0">
        <w:t>S</w:t>
      </w:r>
      <w:r w:rsidRPr="00FB51B1">
        <w:t xml:space="preserve">ystem will be a module of ACAE solution for ACAA. Figure 1 shows the major components of the overall system, </w:t>
      </w:r>
      <w:r w:rsidR="0009418B" w:rsidRPr="00FB51B1">
        <w:t xml:space="preserve">and other </w:t>
      </w:r>
      <w:r w:rsidRPr="00FB51B1">
        <w:t>system interactions to the system.</w:t>
      </w:r>
    </w:p>
    <w:p w14:paraId="2BFB8E0D" w14:textId="3D7B7994" w:rsidR="0009418B" w:rsidRPr="00FB51B1" w:rsidRDefault="00B91D98" w:rsidP="0009418B">
      <w:pPr>
        <w:keepNext/>
      </w:pPr>
      <w:r>
        <w:rPr>
          <w:noProof/>
        </w:rPr>
        <w:drawing>
          <wp:inline distT="0" distB="0" distL="0" distR="0" wp14:anchorId="44F404FF" wp14:editId="3E7FB4AF">
            <wp:extent cx="5731510" cy="3458845"/>
            <wp:effectExtent l="0" t="0" r="2540" b="82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458845"/>
                    </a:xfrm>
                    <a:prstGeom prst="rect">
                      <a:avLst/>
                    </a:prstGeom>
                  </pic:spPr>
                </pic:pic>
              </a:graphicData>
            </a:graphic>
          </wp:inline>
        </w:drawing>
      </w:r>
    </w:p>
    <w:p w14:paraId="57500DA9" w14:textId="6BBBCEB1" w:rsidR="0009418B" w:rsidRPr="00FB51B1" w:rsidRDefault="0009418B" w:rsidP="0009418B">
      <w:pPr>
        <w:pStyle w:val="Caption"/>
        <w:jc w:val="center"/>
        <w:rPr>
          <w:i w:val="0"/>
          <w:iCs w:val="0"/>
        </w:rPr>
      </w:pPr>
      <w:r w:rsidRPr="00FB51B1">
        <w:t xml:space="preserve">Figure </w:t>
      </w:r>
      <w:fldSimple w:instr=" SEQ Figure \* ARABIC ">
        <w:r w:rsidR="00882B43">
          <w:rPr>
            <w:noProof/>
          </w:rPr>
          <w:t>1</w:t>
        </w:r>
      </w:fldSimple>
      <w:r w:rsidRPr="00FB51B1">
        <w:t xml:space="preserve">: </w:t>
      </w:r>
      <w:r w:rsidR="00B91D98">
        <w:t>FIDS</w:t>
      </w:r>
      <w:r w:rsidRPr="00FB51B1">
        <w:t xml:space="preserve"> Context Diagram</w:t>
      </w:r>
    </w:p>
    <w:p w14:paraId="51B2F98C" w14:textId="4F87A668" w:rsidR="00DB128D" w:rsidRPr="00FB51B1" w:rsidRDefault="00401D6B" w:rsidP="00401D6B">
      <w:r w:rsidRPr="00FB51B1">
        <w:t xml:space="preserve">The system is using a central </w:t>
      </w:r>
      <w:r w:rsidR="003D21C3" w:rsidRPr="00FB51B1">
        <w:t>Airport Operational Database (</w:t>
      </w:r>
      <w:r w:rsidRPr="00FB51B1">
        <w:t>AODB</w:t>
      </w:r>
      <w:r w:rsidR="003D21C3" w:rsidRPr="00FB51B1">
        <w:t>)</w:t>
      </w:r>
      <w:r w:rsidRPr="00FB51B1">
        <w:t xml:space="preserve"> to store the data</w:t>
      </w:r>
      <w:r w:rsidR="00DB128D" w:rsidRPr="00FB51B1">
        <w:t xml:space="preserve">. Both the client and management web portals will communicate with the database. The client web portal will use the database to </w:t>
      </w:r>
      <w:r w:rsidR="009250BA">
        <w:t>send flight schedules for display and announcement</w:t>
      </w:r>
      <w:r w:rsidR="00DB128D" w:rsidRPr="00FB51B1">
        <w:t xml:space="preserve"> while management web portal will </w:t>
      </w:r>
      <w:r w:rsidR="009250BA">
        <w:t>view</w:t>
      </w:r>
      <w:r w:rsidR="00DB128D" w:rsidRPr="00FB51B1">
        <w:t xml:space="preserve"> and modify data. All the database communication will go over the Internet.</w:t>
      </w:r>
    </w:p>
    <w:p w14:paraId="5A1C608D" w14:textId="77777777" w:rsidR="00DB128D" w:rsidRPr="00FB51B1" w:rsidRDefault="00DB128D" w:rsidP="0009418B">
      <w:r w:rsidRPr="00FB51B1">
        <w:t xml:space="preserve">The following list shows the main functionalities of system: - </w:t>
      </w:r>
    </w:p>
    <w:p w14:paraId="63589151" w14:textId="74C94B90" w:rsidR="00AF281C" w:rsidRDefault="00AF281C" w:rsidP="00AF281C">
      <w:pPr>
        <w:pStyle w:val="ListParagraph"/>
        <w:numPr>
          <w:ilvl w:val="0"/>
          <w:numId w:val="4"/>
        </w:numPr>
      </w:pPr>
      <w:r w:rsidRPr="00FB51B1">
        <w:t>To</w:t>
      </w:r>
      <w:r>
        <w:t xml:space="preserve"> </w:t>
      </w:r>
      <w:r w:rsidR="00E26E33" w:rsidRPr="00E26E33">
        <w:t>Receiv</w:t>
      </w:r>
      <w:r w:rsidR="00E26E33">
        <w:t>e</w:t>
      </w:r>
      <w:r w:rsidR="00E26E33" w:rsidRPr="00E26E33">
        <w:t xml:space="preserve"> daily flight plan from </w:t>
      </w:r>
      <w:r w:rsidR="00E26E33">
        <w:t>the airline.</w:t>
      </w:r>
    </w:p>
    <w:p w14:paraId="57CBC8FC" w14:textId="77777777" w:rsidR="00AF281C" w:rsidRDefault="00AF281C" w:rsidP="00AF281C">
      <w:pPr>
        <w:pStyle w:val="ListParagraph"/>
        <w:numPr>
          <w:ilvl w:val="0"/>
          <w:numId w:val="4"/>
        </w:numPr>
      </w:pPr>
      <w:r w:rsidRPr="00FB51B1">
        <w:t>Data capture and validation.</w:t>
      </w:r>
    </w:p>
    <w:p w14:paraId="3FEA4F5A" w14:textId="08C1032D" w:rsidR="00AF281C" w:rsidRDefault="00AF281C" w:rsidP="00AF281C">
      <w:pPr>
        <w:pStyle w:val="ListParagraph"/>
        <w:numPr>
          <w:ilvl w:val="0"/>
          <w:numId w:val="4"/>
        </w:numPr>
      </w:pPr>
      <w:r w:rsidRPr="000A3932">
        <w:t xml:space="preserve">Integration with </w:t>
      </w:r>
      <w:r w:rsidR="00065D0B">
        <w:t>FAS</w:t>
      </w:r>
      <w:r>
        <w:t>.</w:t>
      </w:r>
    </w:p>
    <w:p w14:paraId="1AF30770" w14:textId="77777777" w:rsidR="00AF281C" w:rsidRDefault="00AF281C" w:rsidP="00AF281C">
      <w:pPr>
        <w:pStyle w:val="ListParagraph"/>
        <w:numPr>
          <w:ilvl w:val="0"/>
          <w:numId w:val="4"/>
        </w:numPr>
      </w:pPr>
      <w:r>
        <w:lastRenderedPageBreak/>
        <w:t>To d</w:t>
      </w:r>
      <w:r w:rsidRPr="009944FD">
        <w:t xml:space="preserve">isplay </w:t>
      </w:r>
      <w:r>
        <w:t>f</w:t>
      </w:r>
      <w:r w:rsidRPr="009944FD">
        <w:t xml:space="preserve">light </w:t>
      </w:r>
      <w:r>
        <w:t>g</w:t>
      </w:r>
      <w:r w:rsidRPr="009944FD">
        <w:t>ate information</w:t>
      </w:r>
      <w:r>
        <w:t xml:space="preserve"> (</w:t>
      </w:r>
      <w:r w:rsidRPr="002C33B7">
        <w:t>Boarding flight information including next flight</w:t>
      </w:r>
      <w:r>
        <w:t>).</w:t>
      </w:r>
    </w:p>
    <w:p w14:paraId="7871220F" w14:textId="77777777" w:rsidR="00AF281C" w:rsidRDefault="00AF281C" w:rsidP="00AF281C">
      <w:pPr>
        <w:pStyle w:val="ListParagraph"/>
        <w:numPr>
          <w:ilvl w:val="0"/>
          <w:numId w:val="4"/>
        </w:numPr>
      </w:pPr>
      <w:r w:rsidRPr="00725269">
        <w:t>Display Flight Check-in information</w:t>
      </w:r>
      <w:r>
        <w:t xml:space="preserve"> (</w:t>
      </w:r>
      <w:r w:rsidRPr="00046755">
        <w:t>economy/business/all flights</w:t>
      </w:r>
      <w:r>
        <w:t>).</w:t>
      </w:r>
    </w:p>
    <w:p w14:paraId="27349981" w14:textId="77777777" w:rsidR="00AF281C" w:rsidRDefault="00AF281C" w:rsidP="00AF281C">
      <w:pPr>
        <w:pStyle w:val="ListParagraph"/>
        <w:numPr>
          <w:ilvl w:val="0"/>
          <w:numId w:val="4"/>
        </w:numPr>
      </w:pPr>
      <w:r w:rsidRPr="00415C52">
        <w:t xml:space="preserve">Display Baggage belt </w:t>
      </w:r>
      <w:r>
        <w:t>or Conveyor for an arrival flight.</w:t>
      </w:r>
    </w:p>
    <w:p w14:paraId="27F1ADAD" w14:textId="77777777" w:rsidR="00AF281C" w:rsidRDefault="00AF281C" w:rsidP="00AF281C">
      <w:pPr>
        <w:pStyle w:val="ListParagraph"/>
        <w:numPr>
          <w:ilvl w:val="0"/>
          <w:numId w:val="4"/>
        </w:numPr>
      </w:pPr>
      <w:r w:rsidRPr="00343297">
        <w:t>Archived</w:t>
      </w:r>
      <w:r>
        <w:t xml:space="preserve"> </w:t>
      </w:r>
      <w:r w:rsidRPr="00343297">
        <w:t>flights directory</w:t>
      </w:r>
      <w:r>
        <w:t>.</w:t>
      </w:r>
    </w:p>
    <w:p w14:paraId="7DA08815" w14:textId="77777777" w:rsidR="00AF281C" w:rsidRPr="00FB51B1" w:rsidRDefault="00AF281C" w:rsidP="00AF281C">
      <w:pPr>
        <w:pStyle w:val="ListParagraph"/>
        <w:numPr>
          <w:ilvl w:val="0"/>
          <w:numId w:val="4"/>
        </w:numPr>
      </w:pPr>
      <w:r w:rsidRPr="00FB51B1">
        <w:t xml:space="preserve">To generate </w:t>
      </w:r>
      <w:r>
        <w:t>reports.</w:t>
      </w:r>
    </w:p>
    <w:p w14:paraId="5C2B5A2F" w14:textId="77777777" w:rsidR="00DB128D" w:rsidRPr="00FB51B1" w:rsidRDefault="00DB128D" w:rsidP="00741C29">
      <w:pPr>
        <w:pStyle w:val="ListParagraph"/>
        <w:numPr>
          <w:ilvl w:val="0"/>
          <w:numId w:val="4"/>
        </w:numPr>
      </w:pPr>
      <w:r w:rsidRPr="00FB51B1">
        <w:t>Restrict and allow user control based on standards and policy of ACAA.</w:t>
      </w:r>
    </w:p>
    <w:p w14:paraId="62C5959D" w14:textId="77777777" w:rsidR="00DB128D" w:rsidRPr="00FB51B1" w:rsidRDefault="00DB128D" w:rsidP="00DB128D">
      <w:pPr>
        <w:pStyle w:val="Heading2"/>
      </w:pPr>
      <w:bookmarkStart w:id="26" w:name="_Toc439994675"/>
      <w:bookmarkStart w:id="27" w:name="_Toc441230980"/>
      <w:bookmarkStart w:id="28" w:name="_Toc76805581"/>
      <w:r w:rsidRPr="00FB51B1">
        <w:t>Product Functions</w:t>
      </w:r>
      <w:bookmarkEnd w:id="26"/>
      <w:bookmarkEnd w:id="27"/>
      <w:bookmarkEnd w:id="28"/>
    </w:p>
    <w:p w14:paraId="790C8EE6" w14:textId="72B559C7" w:rsidR="00DB128D" w:rsidRPr="00FB51B1" w:rsidRDefault="00E26E33" w:rsidP="00F65623">
      <w:r>
        <w:t>FIDS</w:t>
      </w:r>
      <w:r w:rsidR="00DB128D" w:rsidRPr="00FB51B1">
        <w:t xml:space="preserve"> is a standalone system that provides functionality described in the Product functions section. It includes </w:t>
      </w:r>
      <w:r w:rsidR="00A8315A">
        <w:t>automatically receiving flights schedules</w:t>
      </w:r>
      <w:r w:rsidR="00DB128D" w:rsidRPr="00FB51B1">
        <w:t xml:space="preserve">, </w:t>
      </w:r>
      <w:r w:rsidR="00A8315A">
        <w:t>modification of flight schedules (for delay flights, canceled flights, adding remarks)</w:t>
      </w:r>
      <w:r w:rsidR="00DB128D" w:rsidRPr="00FB51B1">
        <w:t xml:space="preserve">, </w:t>
      </w:r>
      <w:r w:rsidR="00A8315A">
        <w:t xml:space="preserve">updating flight status for boarding and next flight, assigning check-in counter, assigning baggage conveyor and other features such as archived flights directory and report generation </w:t>
      </w:r>
      <w:r w:rsidR="00DB128D" w:rsidRPr="00FB51B1">
        <w:t xml:space="preserve">to fulfill software requirements. In addition, </w:t>
      </w:r>
      <w:r w:rsidR="00A8315A">
        <w:t>FIDS</w:t>
      </w:r>
      <w:r w:rsidR="00DB128D" w:rsidRPr="00FB51B1">
        <w:t xml:space="preserve"> has interfaces to the external system, such as </w:t>
      </w:r>
      <w:r w:rsidR="00701E0C">
        <w:t>Flight Announcement</w:t>
      </w:r>
      <w:r w:rsidR="00DB128D" w:rsidRPr="00FB51B1">
        <w:t xml:space="preserve"> System, and </w:t>
      </w:r>
      <w:r w:rsidR="009A5793" w:rsidRPr="00FB51B1">
        <w:t>Business Intelligence System.</w:t>
      </w:r>
    </w:p>
    <w:p w14:paraId="49BAD21A" w14:textId="7BA4ED0E" w:rsidR="00DB128D" w:rsidRPr="00FB51B1" w:rsidRDefault="00F93A1B" w:rsidP="00F65623">
      <w:r>
        <w:t>The Flight Announcement System is explained in this SRS which is considered as a module for FIDS</w:t>
      </w:r>
      <w:r w:rsidR="00E77123">
        <w:t>.</w:t>
      </w:r>
      <w:r>
        <w:t xml:space="preserve"> </w:t>
      </w:r>
      <w:r w:rsidR="00E77123">
        <w:t>A</w:t>
      </w:r>
      <w:r w:rsidR="00DB128D" w:rsidRPr="00FB51B1">
        <w:t xml:space="preserve">ny detailed definition of </w:t>
      </w:r>
      <w:r>
        <w:t>other</w:t>
      </w:r>
      <w:r w:rsidR="00DB128D" w:rsidRPr="00FB51B1">
        <w:t xml:space="preserve"> external system is out of the scope of this document. Figure 2 shows the decomposition of </w:t>
      </w:r>
      <w:r w:rsidR="00163D99">
        <w:t>FIDS</w:t>
      </w:r>
      <w:r w:rsidR="00163D99" w:rsidRPr="00FB51B1">
        <w:t xml:space="preserve"> </w:t>
      </w:r>
      <w:r w:rsidR="00DB128D" w:rsidRPr="00FB51B1">
        <w:t>on the functionality area and supported external systems.</w:t>
      </w:r>
    </w:p>
    <w:p w14:paraId="278F6CDB" w14:textId="718A5318" w:rsidR="00F65623" w:rsidRPr="00FB51B1" w:rsidRDefault="00DB031D" w:rsidP="00F65623">
      <w:pPr>
        <w:keepNext/>
      </w:pPr>
      <w:r>
        <w:rPr>
          <w:noProof/>
        </w:rPr>
        <w:drawing>
          <wp:inline distT="0" distB="0" distL="0" distR="0" wp14:anchorId="62A2B222" wp14:editId="0F0616AC">
            <wp:extent cx="5731510" cy="3088640"/>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088640"/>
                    </a:xfrm>
                    <a:prstGeom prst="rect">
                      <a:avLst/>
                    </a:prstGeom>
                  </pic:spPr>
                </pic:pic>
              </a:graphicData>
            </a:graphic>
          </wp:inline>
        </w:drawing>
      </w:r>
    </w:p>
    <w:p w14:paraId="35ECFC1F" w14:textId="4F3EEA05" w:rsidR="00F65623" w:rsidRPr="00FB51B1" w:rsidRDefault="00F65623" w:rsidP="00F65623">
      <w:pPr>
        <w:pStyle w:val="Caption"/>
        <w:jc w:val="center"/>
        <w:rPr>
          <w:i w:val="0"/>
          <w:iCs w:val="0"/>
        </w:rPr>
      </w:pPr>
      <w:r w:rsidRPr="00FB51B1">
        <w:t xml:space="preserve">Figure </w:t>
      </w:r>
      <w:fldSimple w:instr=" SEQ Figure \* ARABIC ">
        <w:r w:rsidR="00882B43">
          <w:rPr>
            <w:noProof/>
          </w:rPr>
          <w:t>2</w:t>
        </w:r>
      </w:fldSimple>
      <w:r w:rsidRPr="00FB51B1">
        <w:t xml:space="preserve">: </w:t>
      </w:r>
      <w:r w:rsidR="00DB031D">
        <w:t>FIDS</w:t>
      </w:r>
      <w:r w:rsidRPr="00FB51B1">
        <w:t xml:space="preserve"> Data Flow Diagram</w:t>
      </w:r>
    </w:p>
    <w:p w14:paraId="1F1B06BD" w14:textId="23FB3C89" w:rsidR="00DB128D" w:rsidRPr="00FB51B1" w:rsidRDefault="00DB128D" w:rsidP="00F65623">
      <w:r w:rsidRPr="00FB51B1">
        <w:t xml:space="preserve">It is required to have a Data Storage System (DSS) for </w:t>
      </w:r>
      <w:r w:rsidR="00203B9C">
        <w:t>FIDS</w:t>
      </w:r>
      <w:r w:rsidR="00203B9C" w:rsidRPr="00FB51B1">
        <w:t xml:space="preserve"> </w:t>
      </w:r>
      <w:r w:rsidRPr="00FB51B1">
        <w:t xml:space="preserve">and all other external systems. </w:t>
      </w:r>
      <w:r w:rsidR="00EC3324">
        <w:t>FIDS</w:t>
      </w:r>
      <w:r w:rsidR="00EC3324" w:rsidRPr="00FB51B1">
        <w:t xml:space="preserve"> </w:t>
      </w:r>
      <w:r w:rsidRPr="00FB51B1">
        <w:t xml:space="preserve">stores all the information and data in the DSS and the connection between </w:t>
      </w:r>
      <w:r w:rsidR="002B7B9A">
        <w:t>FIDS</w:t>
      </w:r>
      <w:r w:rsidR="002B7B9A" w:rsidRPr="00FB51B1">
        <w:t xml:space="preserve"> </w:t>
      </w:r>
      <w:r w:rsidRPr="00FB51B1">
        <w:t>and DSS shall be made through standard interface (</w:t>
      </w:r>
      <w:r w:rsidR="009A5793" w:rsidRPr="00FB51B1">
        <w:t>ADO .NET and Entity Framework).</w:t>
      </w:r>
    </w:p>
    <w:p w14:paraId="444E3402" w14:textId="06512DA5" w:rsidR="00DB128D" w:rsidRPr="00FB51B1" w:rsidRDefault="00DB128D" w:rsidP="00DB128D">
      <w:pPr>
        <w:pStyle w:val="Heading2"/>
      </w:pPr>
      <w:bookmarkStart w:id="29" w:name="_Toc439994676"/>
      <w:bookmarkStart w:id="30" w:name="_Toc441230981"/>
      <w:bookmarkStart w:id="31" w:name="_Toc76805582"/>
      <w:r w:rsidRPr="00FB51B1">
        <w:t>User Classes and Characteristics</w:t>
      </w:r>
      <w:bookmarkEnd w:id="29"/>
      <w:bookmarkEnd w:id="30"/>
      <w:bookmarkEnd w:id="31"/>
    </w:p>
    <w:p w14:paraId="072E040D" w14:textId="7FD01859" w:rsidR="00DB128D" w:rsidRPr="00FB51B1" w:rsidRDefault="00DB128D" w:rsidP="00A72CE7">
      <w:r w:rsidRPr="00FB51B1">
        <w:t xml:space="preserve">There are </w:t>
      </w:r>
      <w:r w:rsidR="00C768D2">
        <w:t>two</w:t>
      </w:r>
      <w:r w:rsidRPr="00FB51B1">
        <w:t xml:space="preserve"> types of users to access and use the system. The users are defined as follows: -</w:t>
      </w:r>
    </w:p>
    <w:p w14:paraId="54E876CA" w14:textId="78858358" w:rsidR="00DB128D" w:rsidRPr="00FB51B1" w:rsidRDefault="00DB128D" w:rsidP="00D66C83">
      <w:pPr>
        <w:pStyle w:val="ListParagraph"/>
        <w:numPr>
          <w:ilvl w:val="0"/>
          <w:numId w:val="5"/>
        </w:numPr>
      </w:pPr>
      <w:r w:rsidRPr="00FB51B1">
        <w:rPr>
          <w:b/>
          <w:bCs/>
        </w:rPr>
        <w:t>ACAA</w:t>
      </w:r>
      <w:r w:rsidRPr="00FB51B1">
        <w:t xml:space="preserve"> </w:t>
      </w:r>
      <w:r w:rsidRPr="00FB51B1">
        <w:rPr>
          <w:b/>
          <w:bCs/>
        </w:rPr>
        <w:t>Staff</w:t>
      </w:r>
      <w:r w:rsidRPr="00FB51B1">
        <w:t xml:space="preserve">: </w:t>
      </w:r>
      <w:r w:rsidR="00C768D2" w:rsidRPr="00C768D2">
        <w:t xml:space="preserve">The employees account will be used to view flight schedules, modify </w:t>
      </w:r>
      <w:proofErr w:type="gramStart"/>
      <w:r w:rsidR="00C768D2" w:rsidRPr="00C768D2">
        <w:t>details</w:t>
      </w:r>
      <w:proofErr w:type="gramEnd"/>
      <w:r w:rsidR="00C768D2" w:rsidRPr="00C768D2">
        <w:t xml:space="preserve"> and add check-in counter number, gate number, baggage conveyor number and other details.</w:t>
      </w:r>
    </w:p>
    <w:p w14:paraId="752214F9" w14:textId="77777777" w:rsidR="00DB128D" w:rsidRPr="00FB51B1" w:rsidRDefault="00DB128D" w:rsidP="00741C29">
      <w:pPr>
        <w:pStyle w:val="ListParagraph"/>
        <w:numPr>
          <w:ilvl w:val="0"/>
          <w:numId w:val="5"/>
        </w:numPr>
      </w:pPr>
      <w:r w:rsidRPr="00FB51B1">
        <w:rPr>
          <w:b/>
          <w:bCs/>
        </w:rPr>
        <w:lastRenderedPageBreak/>
        <w:t>Administrators</w:t>
      </w:r>
      <w:r w:rsidRPr="00FB51B1">
        <w:t xml:space="preserve">: They are managing the overall system so there is no incorrect information within it. The level of access for administrators shall be defined as system super admins and admins. The super admins are responsible for managing all database users, taking backup, restoring recovery, maintaining the system and there </w:t>
      </w:r>
      <w:proofErr w:type="gramStart"/>
      <w:r w:rsidRPr="00FB51B1">
        <w:t>is</w:t>
      </w:r>
      <w:proofErr w:type="gramEnd"/>
      <w:r w:rsidRPr="00FB51B1">
        <w:t xml:space="preserve"> no system access level restrictions for them. The admins are responsible to create other system users and validate the data of system based on their access level.</w:t>
      </w:r>
    </w:p>
    <w:p w14:paraId="26B8236E" w14:textId="77777777" w:rsidR="00DB128D" w:rsidRPr="00FB51B1" w:rsidRDefault="00DB128D" w:rsidP="00DB128D">
      <w:pPr>
        <w:pStyle w:val="Heading2"/>
      </w:pPr>
      <w:bookmarkStart w:id="32" w:name="_Toc439994677"/>
      <w:bookmarkStart w:id="33" w:name="_Toc441230982"/>
      <w:bookmarkStart w:id="34" w:name="_Toc76805583"/>
      <w:r w:rsidRPr="00FB51B1">
        <w:t>Operating Environment</w:t>
      </w:r>
      <w:bookmarkEnd w:id="32"/>
      <w:bookmarkEnd w:id="33"/>
      <w:bookmarkEnd w:id="34"/>
    </w:p>
    <w:p w14:paraId="44662273" w14:textId="3F6B6A06" w:rsidR="00DB128D" w:rsidRPr="00FB51B1" w:rsidRDefault="00DB128D" w:rsidP="001B4A10">
      <w:r w:rsidRPr="00FB51B1">
        <w:t xml:space="preserve">The following hardware and software components are required for </w:t>
      </w:r>
      <w:r w:rsidR="003F75C5">
        <w:t>FIDS</w:t>
      </w:r>
      <w:r w:rsidRPr="00FB51B1">
        <w:t>: -</w:t>
      </w:r>
    </w:p>
    <w:p w14:paraId="52A6A96A" w14:textId="15005358" w:rsidR="001B4A10" w:rsidRPr="00FB51B1" w:rsidRDefault="00DB128D" w:rsidP="00741C29">
      <w:pPr>
        <w:pStyle w:val="ListParagraph"/>
        <w:numPr>
          <w:ilvl w:val="0"/>
          <w:numId w:val="6"/>
        </w:numPr>
        <w:rPr>
          <w:b/>
          <w:bCs/>
        </w:rPr>
      </w:pPr>
      <w:r w:rsidRPr="00FB51B1">
        <w:rPr>
          <w:b/>
          <w:bCs/>
        </w:rPr>
        <w:t>Hardware Components</w:t>
      </w:r>
    </w:p>
    <w:p w14:paraId="2B92B965" w14:textId="503710BB" w:rsidR="00DB128D" w:rsidRPr="00FB51B1" w:rsidRDefault="00DB128D" w:rsidP="00741C29">
      <w:pPr>
        <w:pStyle w:val="ListParagraph"/>
        <w:numPr>
          <w:ilvl w:val="0"/>
          <w:numId w:val="7"/>
        </w:numPr>
      </w:pPr>
      <w:r w:rsidRPr="00FB51B1">
        <w:t>Server Side</w:t>
      </w:r>
    </w:p>
    <w:p w14:paraId="20009BA5" w14:textId="35379528" w:rsidR="00986F53" w:rsidRPr="00FB51B1" w:rsidRDefault="00986F53" w:rsidP="00F55FC2">
      <w:pPr>
        <w:pStyle w:val="ListParagraph"/>
        <w:numPr>
          <w:ilvl w:val="0"/>
          <w:numId w:val="42"/>
        </w:numPr>
      </w:pPr>
      <w:r w:rsidRPr="00FB51B1">
        <w:t xml:space="preserve">Linux Based Server: </w:t>
      </w:r>
      <w:r w:rsidR="000A450E" w:rsidRPr="00FB51B1">
        <w:t>Two Linux Centos Servers</w:t>
      </w:r>
    </w:p>
    <w:p w14:paraId="3EF43939" w14:textId="77777777" w:rsidR="00986F53" w:rsidRPr="00FB51B1" w:rsidRDefault="00986F53" w:rsidP="00741C29">
      <w:pPr>
        <w:pStyle w:val="ListParagraph"/>
        <w:numPr>
          <w:ilvl w:val="3"/>
          <w:numId w:val="22"/>
        </w:numPr>
      </w:pPr>
      <w:r w:rsidRPr="00FB51B1">
        <w:t xml:space="preserve">First Servers: for running the </w:t>
      </w:r>
      <w:proofErr w:type="gramStart"/>
      <w:r w:rsidRPr="00FB51B1">
        <w:t>ERP</w:t>
      </w:r>
      <w:proofErr w:type="gramEnd"/>
      <w:r w:rsidRPr="00FB51B1">
        <w:t xml:space="preserve"> </w:t>
      </w:r>
    </w:p>
    <w:p w14:paraId="3A4416A0" w14:textId="77777777" w:rsidR="00986F53" w:rsidRPr="00FB51B1" w:rsidRDefault="00986F53" w:rsidP="00F55FC2">
      <w:pPr>
        <w:pStyle w:val="ListParagraph"/>
        <w:numPr>
          <w:ilvl w:val="4"/>
          <w:numId w:val="43"/>
        </w:numPr>
      </w:pPr>
      <w:r w:rsidRPr="00FB51B1">
        <w:t>Operating System: Linux Centos</w:t>
      </w:r>
    </w:p>
    <w:p w14:paraId="6124C693" w14:textId="77777777" w:rsidR="00986F53" w:rsidRPr="00FB51B1" w:rsidRDefault="00986F53" w:rsidP="00F55FC2">
      <w:pPr>
        <w:pStyle w:val="ListParagraph"/>
        <w:numPr>
          <w:ilvl w:val="4"/>
          <w:numId w:val="43"/>
        </w:numPr>
      </w:pPr>
      <w:r w:rsidRPr="00FB51B1">
        <w:t>Model: DELL EMC R940xa</w:t>
      </w:r>
    </w:p>
    <w:p w14:paraId="5AE2D60F" w14:textId="77777777" w:rsidR="00986F53" w:rsidRPr="00FB51B1" w:rsidRDefault="00986F53" w:rsidP="00F55FC2">
      <w:pPr>
        <w:pStyle w:val="ListParagraph"/>
        <w:numPr>
          <w:ilvl w:val="4"/>
          <w:numId w:val="43"/>
        </w:numPr>
      </w:pPr>
      <w:r w:rsidRPr="00FB51B1">
        <w:t xml:space="preserve">Ram at least: 8GB*8 </w:t>
      </w:r>
      <w:proofErr w:type="gramStart"/>
      <w:r w:rsidRPr="00FB51B1">
        <w:t>=  64</w:t>
      </w:r>
      <w:proofErr w:type="gramEnd"/>
      <w:r w:rsidRPr="00FB51B1">
        <w:t>GB or 8GB*16= 128GB</w:t>
      </w:r>
    </w:p>
    <w:p w14:paraId="4B3AE36D" w14:textId="77777777" w:rsidR="00986F53" w:rsidRPr="00FB51B1" w:rsidRDefault="00986F53" w:rsidP="00F55FC2">
      <w:pPr>
        <w:pStyle w:val="ListParagraph"/>
        <w:numPr>
          <w:ilvl w:val="4"/>
          <w:numId w:val="43"/>
        </w:numPr>
      </w:pPr>
      <w:r w:rsidRPr="00FB51B1">
        <w:t>Ram Type: DDR3</w:t>
      </w:r>
    </w:p>
    <w:p w14:paraId="2D33AE9B" w14:textId="77777777" w:rsidR="00986F53" w:rsidRPr="00FB51B1" w:rsidRDefault="00986F53" w:rsidP="00F55FC2">
      <w:pPr>
        <w:pStyle w:val="ListParagraph"/>
        <w:numPr>
          <w:ilvl w:val="4"/>
          <w:numId w:val="43"/>
        </w:numPr>
      </w:pPr>
      <w:r w:rsidRPr="00FB51B1">
        <w:t>Processors: Core i7(at least 7th generation)</w:t>
      </w:r>
    </w:p>
    <w:p w14:paraId="32BE3A44" w14:textId="77777777" w:rsidR="00986F53" w:rsidRPr="00FB51B1" w:rsidRDefault="00986F53" w:rsidP="00F55FC2">
      <w:pPr>
        <w:pStyle w:val="ListParagraph"/>
        <w:numPr>
          <w:ilvl w:val="4"/>
          <w:numId w:val="43"/>
        </w:numPr>
      </w:pPr>
      <w:r w:rsidRPr="00FB51B1">
        <w:t xml:space="preserve">Internet Bandwidth: 10Mbps </w:t>
      </w:r>
    </w:p>
    <w:p w14:paraId="46CE00E5" w14:textId="77777777" w:rsidR="00986F53" w:rsidRPr="00FB51B1" w:rsidRDefault="00986F53" w:rsidP="00F55FC2">
      <w:pPr>
        <w:pStyle w:val="ListParagraph"/>
        <w:numPr>
          <w:ilvl w:val="4"/>
          <w:numId w:val="43"/>
        </w:numPr>
      </w:pPr>
      <w:r w:rsidRPr="00FB51B1">
        <w:t xml:space="preserve">SSL Certificates </w:t>
      </w:r>
    </w:p>
    <w:p w14:paraId="680521E3" w14:textId="77777777" w:rsidR="00986F53" w:rsidRPr="00FB51B1" w:rsidRDefault="00986F53" w:rsidP="00F55FC2">
      <w:pPr>
        <w:pStyle w:val="ListParagraph"/>
        <w:numPr>
          <w:ilvl w:val="4"/>
          <w:numId w:val="43"/>
        </w:numPr>
      </w:pPr>
      <w:r w:rsidRPr="00FB51B1">
        <w:t>Yearly Operating System License fee: NO</w:t>
      </w:r>
    </w:p>
    <w:p w14:paraId="27F1F35C" w14:textId="77777777" w:rsidR="00986F53" w:rsidRPr="00FB51B1" w:rsidRDefault="00986F53" w:rsidP="00F55FC2">
      <w:pPr>
        <w:pStyle w:val="ListParagraph"/>
        <w:numPr>
          <w:ilvl w:val="4"/>
          <w:numId w:val="43"/>
        </w:numPr>
      </w:pPr>
      <w:r w:rsidRPr="00FB51B1">
        <w:t>SQL server License: YES (</w:t>
      </w:r>
      <w:proofErr w:type="gramStart"/>
      <w:r w:rsidRPr="00FB51B1">
        <w:t>have to</w:t>
      </w:r>
      <w:proofErr w:type="gramEnd"/>
      <w:r w:rsidRPr="00FB51B1">
        <w:t xml:space="preserve"> calculate)</w:t>
      </w:r>
    </w:p>
    <w:p w14:paraId="0811C77F" w14:textId="77777777" w:rsidR="00986F53" w:rsidRPr="00FB51B1" w:rsidRDefault="00986F53" w:rsidP="00F55FC2">
      <w:pPr>
        <w:pStyle w:val="ListParagraph"/>
        <w:numPr>
          <w:ilvl w:val="4"/>
          <w:numId w:val="43"/>
        </w:numPr>
      </w:pPr>
      <w:r w:rsidRPr="00FB51B1">
        <w:t>Storage: 10 TB</w:t>
      </w:r>
    </w:p>
    <w:p w14:paraId="2D1F1A05" w14:textId="77777777" w:rsidR="00986F53" w:rsidRPr="00FB51B1" w:rsidRDefault="00986F53" w:rsidP="00986F53"/>
    <w:p w14:paraId="1D360537" w14:textId="2BEE4092" w:rsidR="00986F53" w:rsidRPr="00FB51B1" w:rsidRDefault="00986F53" w:rsidP="00741C29">
      <w:pPr>
        <w:pStyle w:val="ListParagraph"/>
        <w:numPr>
          <w:ilvl w:val="3"/>
          <w:numId w:val="22"/>
        </w:numPr>
      </w:pPr>
      <w:r w:rsidRPr="00FB51B1">
        <w:t xml:space="preserve">Second Server: for taking backup or use a secondary point to keep the system up and </w:t>
      </w:r>
      <w:r w:rsidR="00477BCE" w:rsidRPr="00FB51B1">
        <w:t>running.</w:t>
      </w:r>
      <w:r w:rsidRPr="00FB51B1">
        <w:t xml:space="preserve">  </w:t>
      </w:r>
    </w:p>
    <w:p w14:paraId="3C72C8D3" w14:textId="77777777" w:rsidR="00986F53" w:rsidRPr="00FB51B1" w:rsidRDefault="00986F53" w:rsidP="00F55FC2">
      <w:pPr>
        <w:pStyle w:val="ListParagraph"/>
        <w:numPr>
          <w:ilvl w:val="0"/>
          <w:numId w:val="44"/>
        </w:numPr>
      </w:pPr>
      <w:r w:rsidRPr="00FB51B1">
        <w:t>Operating System: Linux Centos</w:t>
      </w:r>
    </w:p>
    <w:p w14:paraId="1A8F2930" w14:textId="77777777" w:rsidR="00986F53" w:rsidRPr="00FB51B1" w:rsidRDefault="00986F53" w:rsidP="00F55FC2">
      <w:pPr>
        <w:pStyle w:val="ListParagraph"/>
        <w:numPr>
          <w:ilvl w:val="0"/>
          <w:numId w:val="44"/>
        </w:numPr>
      </w:pPr>
      <w:r w:rsidRPr="00FB51B1">
        <w:t>Model: DELL EMC R940xa</w:t>
      </w:r>
    </w:p>
    <w:p w14:paraId="012BC473" w14:textId="77777777" w:rsidR="00986F53" w:rsidRPr="00FB51B1" w:rsidRDefault="00986F53" w:rsidP="00F55FC2">
      <w:pPr>
        <w:pStyle w:val="ListParagraph"/>
        <w:numPr>
          <w:ilvl w:val="0"/>
          <w:numId w:val="44"/>
        </w:numPr>
      </w:pPr>
      <w:r w:rsidRPr="00FB51B1">
        <w:t xml:space="preserve">Ram at least: 8GB*8 </w:t>
      </w:r>
      <w:proofErr w:type="gramStart"/>
      <w:r w:rsidRPr="00FB51B1">
        <w:t>=  64</w:t>
      </w:r>
      <w:proofErr w:type="gramEnd"/>
      <w:r w:rsidRPr="00FB51B1">
        <w:t>GB or 8GB*16= 128GB</w:t>
      </w:r>
    </w:p>
    <w:p w14:paraId="071C1120" w14:textId="77777777" w:rsidR="00986F53" w:rsidRPr="00FB51B1" w:rsidRDefault="00986F53" w:rsidP="00F55FC2">
      <w:pPr>
        <w:pStyle w:val="ListParagraph"/>
        <w:numPr>
          <w:ilvl w:val="0"/>
          <w:numId w:val="44"/>
        </w:numPr>
      </w:pPr>
      <w:r w:rsidRPr="00FB51B1">
        <w:t>Ram Type: DDR3</w:t>
      </w:r>
    </w:p>
    <w:p w14:paraId="5AC9A595" w14:textId="77777777" w:rsidR="00986F53" w:rsidRPr="00FB51B1" w:rsidRDefault="00986F53" w:rsidP="00F55FC2">
      <w:pPr>
        <w:pStyle w:val="ListParagraph"/>
        <w:numPr>
          <w:ilvl w:val="0"/>
          <w:numId w:val="44"/>
        </w:numPr>
      </w:pPr>
      <w:r w:rsidRPr="00FB51B1">
        <w:t>Processors: Core i7(at least 7th generation)</w:t>
      </w:r>
    </w:p>
    <w:p w14:paraId="04E229E0" w14:textId="77777777" w:rsidR="00986F53" w:rsidRPr="00FB51B1" w:rsidRDefault="00986F53" w:rsidP="00F55FC2">
      <w:pPr>
        <w:pStyle w:val="ListParagraph"/>
        <w:numPr>
          <w:ilvl w:val="0"/>
          <w:numId w:val="44"/>
        </w:numPr>
      </w:pPr>
      <w:r w:rsidRPr="00FB51B1">
        <w:t xml:space="preserve">Internet Bandwidth: 10Mbps </w:t>
      </w:r>
    </w:p>
    <w:p w14:paraId="736D1EFC" w14:textId="77777777" w:rsidR="00986F53" w:rsidRPr="00FB51B1" w:rsidRDefault="00986F53" w:rsidP="00F55FC2">
      <w:pPr>
        <w:pStyle w:val="ListParagraph"/>
        <w:numPr>
          <w:ilvl w:val="0"/>
          <w:numId w:val="44"/>
        </w:numPr>
      </w:pPr>
      <w:r w:rsidRPr="00FB51B1">
        <w:t>SSL Certificates</w:t>
      </w:r>
    </w:p>
    <w:p w14:paraId="3C4A949F" w14:textId="77777777" w:rsidR="00986F53" w:rsidRPr="00FB51B1" w:rsidRDefault="00986F53" w:rsidP="00F55FC2">
      <w:pPr>
        <w:pStyle w:val="ListParagraph"/>
        <w:numPr>
          <w:ilvl w:val="0"/>
          <w:numId w:val="44"/>
        </w:numPr>
      </w:pPr>
      <w:r w:rsidRPr="00FB51B1">
        <w:t>Yearly Operating System License fee: NO</w:t>
      </w:r>
    </w:p>
    <w:p w14:paraId="143460F8" w14:textId="77777777" w:rsidR="00986F53" w:rsidRPr="00FB51B1" w:rsidRDefault="00986F53" w:rsidP="00F55FC2">
      <w:pPr>
        <w:pStyle w:val="ListParagraph"/>
        <w:numPr>
          <w:ilvl w:val="0"/>
          <w:numId w:val="44"/>
        </w:numPr>
      </w:pPr>
      <w:r w:rsidRPr="00FB51B1">
        <w:t>SQL server License: YES (</w:t>
      </w:r>
      <w:proofErr w:type="gramStart"/>
      <w:r w:rsidRPr="00FB51B1">
        <w:t>have to</w:t>
      </w:r>
      <w:proofErr w:type="gramEnd"/>
      <w:r w:rsidRPr="00FB51B1">
        <w:t xml:space="preserve"> calculate)</w:t>
      </w:r>
    </w:p>
    <w:p w14:paraId="699F3F81" w14:textId="2E09F5D1" w:rsidR="00986F53" w:rsidRDefault="00986F53" w:rsidP="00F55FC2">
      <w:pPr>
        <w:pStyle w:val="ListParagraph"/>
        <w:numPr>
          <w:ilvl w:val="0"/>
          <w:numId w:val="44"/>
        </w:numPr>
      </w:pPr>
      <w:r w:rsidRPr="00FB51B1">
        <w:t>Storage: 10 TB</w:t>
      </w:r>
    </w:p>
    <w:p w14:paraId="4F28172F" w14:textId="77777777" w:rsidR="009425F4" w:rsidRPr="00FB51B1" w:rsidRDefault="009425F4" w:rsidP="009425F4">
      <w:pPr>
        <w:pStyle w:val="ListParagraph"/>
        <w:ind w:left="1800"/>
      </w:pPr>
    </w:p>
    <w:p w14:paraId="1D543359" w14:textId="57CA08ED" w:rsidR="00986F53" w:rsidRPr="00FB51B1" w:rsidRDefault="00986F53" w:rsidP="00F55FC2">
      <w:pPr>
        <w:pStyle w:val="ListParagraph"/>
        <w:numPr>
          <w:ilvl w:val="0"/>
          <w:numId w:val="45"/>
        </w:numPr>
      </w:pPr>
      <w:r w:rsidRPr="00FB51B1">
        <w:t>Windows Based Server:</w:t>
      </w:r>
      <w:r w:rsidR="008E4ECD" w:rsidRPr="00FB51B1">
        <w:t xml:space="preserve"> Two dedicated Windows 2016 servers</w:t>
      </w:r>
    </w:p>
    <w:p w14:paraId="10B4101D" w14:textId="7BD5EE45" w:rsidR="00986F53" w:rsidRPr="00FB51B1" w:rsidRDefault="00986F53" w:rsidP="00741C29">
      <w:pPr>
        <w:pStyle w:val="ListParagraph"/>
        <w:numPr>
          <w:ilvl w:val="0"/>
          <w:numId w:val="25"/>
        </w:numPr>
      </w:pPr>
      <w:r w:rsidRPr="00FB51B1">
        <w:t xml:space="preserve">First Server: for running the </w:t>
      </w:r>
      <w:proofErr w:type="gramStart"/>
      <w:r w:rsidR="00477BCE" w:rsidRPr="00FB51B1">
        <w:t>ERP</w:t>
      </w:r>
      <w:proofErr w:type="gramEnd"/>
    </w:p>
    <w:p w14:paraId="66DADF28" w14:textId="77777777" w:rsidR="00986F53" w:rsidRPr="00FB51B1" w:rsidRDefault="00986F53" w:rsidP="00F55FC2">
      <w:pPr>
        <w:pStyle w:val="ListParagraph"/>
        <w:numPr>
          <w:ilvl w:val="0"/>
          <w:numId w:val="46"/>
        </w:numPr>
      </w:pPr>
      <w:r w:rsidRPr="00FB51B1">
        <w:t>Operating System: Windows</w:t>
      </w:r>
    </w:p>
    <w:p w14:paraId="75AFEB54" w14:textId="77777777" w:rsidR="00986F53" w:rsidRPr="00FB51B1" w:rsidRDefault="00986F53" w:rsidP="00F55FC2">
      <w:pPr>
        <w:pStyle w:val="ListParagraph"/>
        <w:numPr>
          <w:ilvl w:val="0"/>
          <w:numId w:val="46"/>
        </w:numPr>
      </w:pPr>
      <w:r w:rsidRPr="00FB51B1">
        <w:t>Model: DELL EMC R940xa</w:t>
      </w:r>
    </w:p>
    <w:p w14:paraId="78E3E1A2" w14:textId="01875588" w:rsidR="00986F53" w:rsidRPr="00FB51B1" w:rsidRDefault="00986F53" w:rsidP="00F55FC2">
      <w:pPr>
        <w:pStyle w:val="ListParagraph"/>
        <w:numPr>
          <w:ilvl w:val="0"/>
          <w:numId w:val="46"/>
        </w:numPr>
      </w:pPr>
      <w:r w:rsidRPr="00FB51B1">
        <w:t xml:space="preserve">Ram at least: 8GB*8 </w:t>
      </w:r>
      <w:r w:rsidR="008377EF" w:rsidRPr="00FB51B1">
        <w:t>= 64</w:t>
      </w:r>
      <w:r w:rsidRPr="00FB51B1">
        <w:t>GB or 8GB*16= 128GB</w:t>
      </w:r>
    </w:p>
    <w:p w14:paraId="59540840" w14:textId="77777777" w:rsidR="00986F53" w:rsidRPr="00FB51B1" w:rsidRDefault="00986F53" w:rsidP="00F55FC2">
      <w:pPr>
        <w:pStyle w:val="ListParagraph"/>
        <w:numPr>
          <w:ilvl w:val="0"/>
          <w:numId w:val="46"/>
        </w:numPr>
      </w:pPr>
      <w:r w:rsidRPr="00FB51B1">
        <w:t>Ram Type: DDR3</w:t>
      </w:r>
    </w:p>
    <w:p w14:paraId="07CD5798" w14:textId="77777777" w:rsidR="00986F53" w:rsidRPr="00FB51B1" w:rsidRDefault="00986F53" w:rsidP="00F55FC2">
      <w:pPr>
        <w:pStyle w:val="ListParagraph"/>
        <w:numPr>
          <w:ilvl w:val="0"/>
          <w:numId w:val="46"/>
        </w:numPr>
      </w:pPr>
      <w:r w:rsidRPr="00FB51B1">
        <w:t>Processors: Core i7(at least 7th generation)</w:t>
      </w:r>
    </w:p>
    <w:p w14:paraId="6BA61B9D" w14:textId="77777777" w:rsidR="00986F53" w:rsidRPr="00FB51B1" w:rsidRDefault="00986F53" w:rsidP="00F55FC2">
      <w:pPr>
        <w:pStyle w:val="ListParagraph"/>
        <w:numPr>
          <w:ilvl w:val="0"/>
          <w:numId w:val="46"/>
        </w:numPr>
      </w:pPr>
      <w:r w:rsidRPr="00FB51B1">
        <w:t xml:space="preserve">Internet Bandwidth: 10Mbps </w:t>
      </w:r>
    </w:p>
    <w:p w14:paraId="5E7E351E" w14:textId="77777777" w:rsidR="00986F53" w:rsidRPr="00FB51B1" w:rsidRDefault="00986F53" w:rsidP="00F55FC2">
      <w:pPr>
        <w:pStyle w:val="ListParagraph"/>
        <w:numPr>
          <w:ilvl w:val="0"/>
          <w:numId w:val="46"/>
        </w:numPr>
      </w:pPr>
      <w:r w:rsidRPr="00FB51B1">
        <w:t xml:space="preserve">SSL Certificates </w:t>
      </w:r>
    </w:p>
    <w:p w14:paraId="2AC8AD12" w14:textId="77777777" w:rsidR="00986F53" w:rsidRPr="00FB51B1" w:rsidRDefault="00986F53" w:rsidP="00F55FC2">
      <w:pPr>
        <w:pStyle w:val="ListParagraph"/>
        <w:numPr>
          <w:ilvl w:val="0"/>
          <w:numId w:val="46"/>
        </w:numPr>
      </w:pPr>
      <w:r w:rsidRPr="00FB51B1">
        <w:lastRenderedPageBreak/>
        <w:t>Yearly Operating System License fee: YES</w:t>
      </w:r>
    </w:p>
    <w:p w14:paraId="6FA457F7" w14:textId="77777777" w:rsidR="00986F53" w:rsidRPr="00FB51B1" w:rsidRDefault="00986F53" w:rsidP="00F55FC2">
      <w:pPr>
        <w:pStyle w:val="ListParagraph"/>
        <w:numPr>
          <w:ilvl w:val="0"/>
          <w:numId w:val="46"/>
        </w:numPr>
      </w:pPr>
      <w:r w:rsidRPr="00FB51B1">
        <w:t>SQL server License: YES (</w:t>
      </w:r>
      <w:proofErr w:type="gramStart"/>
      <w:r w:rsidRPr="00FB51B1">
        <w:t>have to</w:t>
      </w:r>
      <w:proofErr w:type="gramEnd"/>
      <w:r w:rsidRPr="00FB51B1">
        <w:t xml:space="preserve"> calculate)</w:t>
      </w:r>
    </w:p>
    <w:p w14:paraId="4030CA12" w14:textId="57CEA0D9" w:rsidR="00986F53" w:rsidRPr="00FB51B1" w:rsidRDefault="00986F53" w:rsidP="00F55FC2">
      <w:pPr>
        <w:pStyle w:val="ListParagraph"/>
        <w:numPr>
          <w:ilvl w:val="0"/>
          <w:numId w:val="46"/>
        </w:numPr>
      </w:pPr>
      <w:r w:rsidRPr="00FB51B1">
        <w:t>Storage: 10 TB</w:t>
      </w:r>
    </w:p>
    <w:p w14:paraId="2CFD826B" w14:textId="77777777" w:rsidR="00EC4E73" w:rsidRPr="00FB51B1" w:rsidRDefault="00EC4E73" w:rsidP="00EC4E73">
      <w:pPr>
        <w:pStyle w:val="ListParagraph"/>
        <w:ind w:left="1800"/>
      </w:pPr>
    </w:p>
    <w:p w14:paraId="2AC4ECBB" w14:textId="51ED79F9" w:rsidR="00986F53" w:rsidRPr="00FB51B1" w:rsidRDefault="00986F53" w:rsidP="00741C29">
      <w:pPr>
        <w:pStyle w:val="ListParagraph"/>
        <w:numPr>
          <w:ilvl w:val="0"/>
          <w:numId w:val="25"/>
        </w:numPr>
      </w:pPr>
      <w:r w:rsidRPr="00FB51B1">
        <w:t>Second Server: for taking backup or use a secondary point to keep the system up</w:t>
      </w:r>
      <w:r w:rsidR="00477BCE" w:rsidRPr="00FB51B1">
        <w:t xml:space="preserve"> and </w:t>
      </w:r>
      <w:r w:rsidR="00F55FC2" w:rsidRPr="00FB51B1">
        <w:t>running.</w:t>
      </w:r>
    </w:p>
    <w:p w14:paraId="5FBA93C1" w14:textId="77777777" w:rsidR="00986F53" w:rsidRPr="00FB51B1" w:rsidRDefault="00986F53" w:rsidP="00F55FC2">
      <w:pPr>
        <w:pStyle w:val="ListParagraph"/>
        <w:numPr>
          <w:ilvl w:val="0"/>
          <w:numId w:val="47"/>
        </w:numPr>
      </w:pPr>
      <w:r w:rsidRPr="00FB51B1">
        <w:t>Operating System: Windows</w:t>
      </w:r>
    </w:p>
    <w:p w14:paraId="13C33A71" w14:textId="77777777" w:rsidR="00986F53" w:rsidRPr="00FB51B1" w:rsidRDefault="00986F53" w:rsidP="00F55FC2">
      <w:pPr>
        <w:pStyle w:val="ListParagraph"/>
        <w:numPr>
          <w:ilvl w:val="0"/>
          <w:numId w:val="47"/>
        </w:numPr>
      </w:pPr>
      <w:r w:rsidRPr="00FB51B1">
        <w:t>Model: DELL EMC R940xa</w:t>
      </w:r>
    </w:p>
    <w:p w14:paraId="43A5C709" w14:textId="1BC08798" w:rsidR="00986F53" w:rsidRPr="00FB51B1" w:rsidRDefault="00986F53" w:rsidP="00F55FC2">
      <w:pPr>
        <w:pStyle w:val="ListParagraph"/>
        <w:numPr>
          <w:ilvl w:val="0"/>
          <w:numId w:val="47"/>
        </w:numPr>
      </w:pPr>
      <w:r w:rsidRPr="00FB51B1">
        <w:t>Ram at least: 8GB*8 = 64GB or 8GB*16= 128GB</w:t>
      </w:r>
    </w:p>
    <w:p w14:paraId="49D170C5" w14:textId="77777777" w:rsidR="00986F53" w:rsidRPr="00FB51B1" w:rsidRDefault="00986F53" w:rsidP="00F55FC2">
      <w:pPr>
        <w:pStyle w:val="ListParagraph"/>
        <w:numPr>
          <w:ilvl w:val="0"/>
          <w:numId w:val="47"/>
        </w:numPr>
      </w:pPr>
      <w:r w:rsidRPr="00FB51B1">
        <w:t>Ram Type: DDR3</w:t>
      </w:r>
    </w:p>
    <w:p w14:paraId="02E020DE" w14:textId="77777777" w:rsidR="00986F53" w:rsidRPr="00FB51B1" w:rsidRDefault="00986F53" w:rsidP="00F55FC2">
      <w:pPr>
        <w:pStyle w:val="ListParagraph"/>
        <w:numPr>
          <w:ilvl w:val="0"/>
          <w:numId w:val="47"/>
        </w:numPr>
      </w:pPr>
      <w:r w:rsidRPr="00FB51B1">
        <w:t>Processors: Core i7(at least 7th generation)</w:t>
      </w:r>
    </w:p>
    <w:p w14:paraId="6B599C51" w14:textId="77777777" w:rsidR="00986F53" w:rsidRPr="00FB51B1" w:rsidRDefault="00986F53" w:rsidP="00F55FC2">
      <w:pPr>
        <w:pStyle w:val="ListParagraph"/>
        <w:numPr>
          <w:ilvl w:val="0"/>
          <w:numId w:val="47"/>
        </w:numPr>
      </w:pPr>
      <w:r w:rsidRPr="00FB51B1">
        <w:t xml:space="preserve">Internet Bandwidth: 10Mbps </w:t>
      </w:r>
    </w:p>
    <w:p w14:paraId="67CECE0E" w14:textId="77777777" w:rsidR="00986F53" w:rsidRPr="00FB51B1" w:rsidRDefault="00986F53" w:rsidP="00F55FC2">
      <w:pPr>
        <w:pStyle w:val="ListParagraph"/>
        <w:numPr>
          <w:ilvl w:val="0"/>
          <w:numId w:val="47"/>
        </w:numPr>
      </w:pPr>
      <w:r w:rsidRPr="00FB51B1">
        <w:t xml:space="preserve">SSL Certificates </w:t>
      </w:r>
    </w:p>
    <w:p w14:paraId="03C3DEF5" w14:textId="77777777" w:rsidR="00986F53" w:rsidRPr="00FB51B1" w:rsidRDefault="00986F53" w:rsidP="00F55FC2">
      <w:pPr>
        <w:pStyle w:val="ListParagraph"/>
        <w:numPr>
          <w:ilvl w:val="0"/>
          <w:numId w:val="47"/>
        </w:numPr>
      </w:pPr>
      <w:r w:rsidRPr="00FB51B1">
        <w:t>Yearly Operating System License fee: YES</w:t>
      </w:r>
    </w:p>
    <w:p w14:paraId="0C4D17C0" w14:textId="77777777" w:rsidR="00986F53" w:rsidRPr="00FB51B1" w:rsidRDefault="00986F53" w:rsidP="00F55FC2">
      <w:pPr>
        <w:pStyle w:val="ListParagraph"/>
        <w:numPr>
          <w:ilvl w:val="0"/>
          <w:numId w:val="47"/>
        </w:numPr>
      </w:pPr>
      <w:r w:rsidRPr="00FB51B1">
        <w:t>SQL server License: YES (</w:t>
      </w:r>
      <w:proofErr w:type="gramStart"/>
      <w:r w:rsidRPr="00FB51B1">
        <w:t>have to</w:t>
      </w:r>
      <w:proofErr w:type="gramEnd"/>
      <w:r w:rsidRPr="00FB51B1">
        <w:t xml:space="preserve"> calculate)</w:t>
      </w:r>
    </w:p>
    <w:p w14:paraId="0494E3D1" w14:textId="77777777" w:rsidR="00986F53" w:rsidRPr="00FB51B1" w:rsidRDefault="00986F53" w:rsidP="00F55FC2">
      <w:pPr>
        <w:pStyle w:val="ListParagraph"/>
        <w:numPr>
          <w:ilvl w:val="0"/>
          <w:numId w:val="47"/>
        </w:numPr>
      </w:pPr>
      <w:r w:rsidRPr="00FB51B1">
        <w:t>Storage: 10 TB</w:t>
      </w:r>
    </w:p>
    <w:p w14:paraId="6B89BD55" w14:textId="77777777" w:rsidR="00986F53" w:rsidRPr="00FB51B1" w:rsidRDefault="00986F53" w:rsidP="00986F53">
      <w:pPr>
        <w:pStyle w:val="ListParagraph"/>
      </w:pPr>
    </w:p>
    <w:p w14:paraId="4928F240" w14:textId="6C59037E" w:rsidR="00DB128D" w:rsidRPr="00FB51B1" w:rsidRDefault="00DB128D" w:rsidP="00741C29">
      <w:pPr>
        <w:pStyle w:val="ListParagraph"/>
        <w:numPr>
          <w:ilvl w:val="0"/>
          <w:numId w:val="7"/>
        </w:numPr>
      </w:pPr>
      <w:r w:rsidRPr="00FB51B1">
        <w:t>Client Side</w:t>
      </w:r>
    </w:p>
    <w:p w14:paraId="42E257B8" w14:textId="77777777" w:rsidR="00DB128D" w:rsidRPr="00FB51B1" w:rsidRDefault="00DB128D" w:rsidP="00741C29">
      <w:pPr>
        <w:pStyle w:val="ListParagraph"/>
        <w:numPr>
          <w:ilvl w:val="0"/>
          <w:numId w:val="8"/>
        </w:numPr>
      </w:pPr>
      <w:r w:rsidRPr="00FB51B1">
        <w:t>Code i3 Laptop or Desktop with 4GB Ram or higher version</w:t>
      </w:r>
    </w:p>
    <w:p w14:paraId="004BF8DA" w14:textId="77777777" w:rsidR="00DB128D" w:rsidRPr="00FB51B1" w:rsidRDefault="00DB128D" w:rsidP="00DB128D">
      <w:pPr>
        <w:pStyle w:val="template"/>
        <w:ind w:left="1800"/>
        <w:rPr>
          <w:rFonts w:ascii="Gill Sans MT" w:hAnsi="Gill Sans MT"/>
          <w:i w:val="0"/>
          <w:iCs/>
        </w:rPr>
      </w:pPr>
    </w:p>
    <w:p w14:paraId="0F4DE1EE" w14:textId="6923D6F4" w:rsidR="00DB128D" w:rsidRPr="00FB51B1" w:rsidRDefault="00DB128D" w:rsidP="00741C29">
      <w:pPr>
        <w:pStyle w:val="ListParagraph"/>
        <w:numPr>
          <w:ilvl w:val="0"/>
          <w:numId w:val="6"/>
        </w:numPr>
        <w:rPr>
          <w:b/>
          <w:bCs/>
        </w:rPr>
      </w:pPr>
      <w:r w:rsidRPr="00FB51B1">
        <w:rPr>
          <w:b/>
          <w:bCs/>
        </w:rPr>
        <w:t>Software Components</w:t>
      </w:r>
    </w:p>
    <w:p w14:paraId="39E12055" w14:textId="77777777" w:rsidR="00DB128D" w:rsidRPr="00FB51B1" w:rsidRDefault="00DB128D" w:rsidP="00741C29">
      <w:pPr>
        <w:pStyle w:val="ListParagraph"/>
        <w:numPr>
          <w:ilvl w:val="0"/>
          <w:numId w:val="9"/>
        </w:numPr>
      </w:pPr>
      <w:r w:rsidRPr="00FB51B1">
        <w:t>Server side</w:t>
      </w:r>
    </w:p>
    <w:p w14:paraId="0CA2318D" w14:textId="62B67F8A" w:rsidR="00DB128D" w:rsidRPr="00FB51B1" w:rsidRDefault="00DB128D" w:rsidP="00741C29">
      <w:pPr>
        <w:pStyle w:val="ListParagraph"/>
        <w:numPr>
          <w:ilvl w:val="0"/>
          <w:numId w:val="8"/>
        </w:numPr>
      </w:pPr>
      <w:r w:rsidRPr="00FB51B1">
        <w:t xml:space="preserve">Ubuntu Server or Windows Server </w:t>
      </w:r>
      <w:r w:rsidR="008E4ECD" w:rsidRPr="00FB51B1">
        <w:t>2016</w:t>
      </w:r>
      <w:r w:rsidRPr="00FB51B1">
        <w:t xml:space="preserve"> or higher version</w:t>
      </w:r>
    </w:p>
    <w:p w14:paraId="4553AB70" w14:textId="77777777" w:rsidR="00DB128D" w:rsidRPr="00FB51B1" w:rsidRDefault="00DB128D" w:rsidP="00741C29">
      <w:pPr>
        <w:pStyle w:val="ListParagraph"/>
        <w:numPr>
          <w:ilvl w:val="0"/>
          <w:numId w:val="8"/>
        </w:numPr>
      </w:pPr>
      <w:r w:rsidRPr="00FB51B1">
        <w:t>Docker server or Apache server</w:t>
      </w:r>
    </w:p>
    <w:p w14:paraId="35E4D0E3" w14:textId="18D9FB02" w:rsidR="00DB128D" w:rsidRPr="00FB51B1" w:rsidRDefault="00D77D08" w:rsidP="00741C29">
      <w:pPr>
        <w:pStyle w:val="ListParagraph"/>
        <w:numPr>
          <w:ilvl w:val="0"/>
          <w:numId w:val="8"/>
        </w:numPr>
      </w:pPr>
      <w:r w:rsidRPr="00FB51B1">
        <w:t xml:space="preserve">Dot </w:t>
      </w:r>
      <w:r w:rsidR="00DB128D" w:rsidRPr="00FB51B1">
        <w:t>Net Framework 5 or higher version</w:t>
      </w:r>
    </w:p>
    <w:p w14:paraId="3768851A" w14:textId="77777777" w:rsidR="00B85912" w:rsidRPr="00FB51B1" w:rsidRDefault="00B85912" w:rsidP="00B85912">
      <w:pPr>
        <w:pStyle w:val="ListParagraph"/>
        <w:numPr>
          <w:ilvl w:val="0"/>
          <w:numId w:val="8"/>
        </w:numPr>
        <w:rPr>
          <w:rStyle w:val="hgkelc"/>
        </w:rPr>
      </w:pPr>
      <w:r w:rsidRPr="00FB51B1">
        <w:t xml:space="preserve">Visual Studio Software: </w:t>
      </w:r>
      <w:r w:rsidRPr="00FB51B1">
        <w:rPr>
          <w:rStyle w:val="hgkelc"/>
        </w:rPr>
        <w:t>Visual Studio is an integrated development environment for writing, compiling, and debugging the C# .NET code.</w:t>
      </w:r>
    </w:p>
    <w:p w14:paraId="3FC70352" w14:textId="743CAAA2" w:rsidR="00B85912" w:rsidRPr="00FB51B1" w:rsidRDefault="00B85912" w:rsidP="00B85912">
      <w:pPr>
        <w:pStyle w:val="ListParagraph"/>
        <w:numPr>
          <w:ilvl w:val="0"/>
          <w:numId w:val="8"/>
        </w:numPr>
        <w:rPr>
          <w:rStyle w:val="hgkelc"/>
        </w:rPr>
      </w:pPr>
      <w:r w:rsidRPr="00FB51B1">
        <w:rPr>
          <w:rStyle w:val="hgkelc"/>
        </w:rPr>
        <w:t>SQL Server</w:t>
      </w:r>
      <w:r w:rsidR="006E30BF" w:rsidRPr="00FB51B1">
        <w:rPr>
          <w:rStyle w:val="hgkelc"/>
        </w:rPr>
        <w:t xml:space="preserve"> 2019</w:t>
      </w:r>
      <w:r w:rsidRPr="00FB51B1">
        <w:rPr>
          <w:rStyle w:val="hgkelc"/>
        </w:rPr>
        <w:t>: SQL Server to create and maintain database records of the system.</w:t>
      </w:r>
    </w:p>
    <w:p w14:paraId="50D74890" w14:textId="77777777" w:rsidR="00B85912" w:rsidRPr="00FB51B1" w:rsidRDefault="00B85912" w:rsidP="00B85912">
      <w:pPr>
        <w:pStyle w:val="ListParagraph"/>
        <w:numPr>
          <w:ilvl w:val="0"/>
          <w:numId w:val="8"/>
        </w:numPr>
        <w:rPr>
          <w:rStyle w:val="hgkelc"/>
        </w:rPr>
      </w:pPr>
      <w:r w:rsidRPr="00FB51B1">
        <w:t>SQL Server Management Studio: It is a software application first launched with Microsoft SQL Server 2005 that is used for configuring, managing, and administering all components within Microsoft SQL Server.</w:t>
      </w:r>
    </w:p>
    <w:p w14:paraId="6E07AC1A" w14:textId="77777777" w:rsidR="00B85912" w:rsidRPr="00FB51B1" w:rsidRDefault="00B85912" w:rsidP="00B85912">
      <w:pPr>
        <w:pStyle w:val="ListParagraph"/>
        <w:numPr>
          <w:ilvl w:val="0"/>
          <w:numId w:val="8"/>
        </w:numPr>
        <w:rPr>
          <w:rStyle w:val="hgkelc"/>
        </w:rPr>
      </w:pPr>
      <w:r w:rsidRPr="00FB51B1">
        <w:rPr>
          <w:rStyle w:val="hgkelc"/>
        </w:rPr>
        <w:t xml:space="preserve">NodeJS: </w:t>
      </w:r>
      <w:r w:rsidRPr="00FB51B1">
        <w:t>Node.js is an open-source, cross-platform, back-end JavaScript runtime environment that runs on the V8 engine and executes JavaScript code outside a web browser.</w:t>
      </w:r>
    </w:p>
    <w:p w14:paraId="376261F3" w14:textId="77777777" w:rsidR="00B85912" w:rsidRPr="00FB51B1" w:rsidRDefault="00B85912" w:rsidP="00B85912">
      <w:pPr>
        <w:pStyle w:val="ListParagraph"/>
        <w:numPr>
          <w:ilvl w:val="0"/>
          <w:numId w:val="8"/>
        </w:numPr>
        <w:rPr>
          <w:rStyle w:val="hgkelc"/>
        </w:rPr>
      </w:pPr>
      <w:r w:rsidRPr="00FB51B1">
        <w:rPr>
          <w:rStyle w:val="hgkelc"/>
        </w:rPr>
        <w:t xml:space="preserve">Git: </w:t>
      </w:r>
      <w:r w:rsidRPr="00FB51B1">
        <w:t>Git is software for tracking changes in any set of files, usually used for coordinating work among programmers collaboratively developing source code during software development.</w:t>
      </w:r>
    </w:p>
    <w:p w14:paraId="54546E89" w14:textId="77777777" w:rsidR="00B85912" w:rsidRPr="00FB51B1" w:rsidRDefault="00B85912" w:rsidP="00B85912">
      <w:pPr>
        <w:pStyle w:val="ListParagraph"/>
        <w:numPr>
          <w:ilvl w:val="0"/>
          <w:numId w:val="8"/>
        </w:numPr>
      </w:pPr>
      <w:r w:rsidRPr="00FB51B1">
        <w:t>Microsoft IIS Web Server and Apache Web server to deliver HTML content to the system users.</w:t>
      </w:r>
    </w:p>
    <w:p w14:paraId="6C7C596F" w14:textId="77777777" w:rsidR="00B85912" w:rsidRPr="00FB51B1" w:rsidRDefault="00B85912" w:rsidP="00741C29">
      <w:pPr>
        <w:pStyle w:val="ListParagraph"/>
        <w:numPr>
          <w:ilvl w:val="0"/>
          <w:numId w:val="8"/>
        </w:numPr>
      </w:pPr>
    </w:p>
    <w:p w14:paraId="5E6CF674" w14:textId="2ED30DA5" w:rsidR="00DB128D" w:rsidRPr="00FB51B1" w:rsidRDefault="00DB128D" w:rsidP="00741C29">
      <w:pPr>
        <w:pStyle w:val="ListParagraph"/>
        <w:numPr>
          <w:ilvl w:val="0"/>
          <w:numId w:val="9"/>
        </w:numPr>
      </w:pPr>
      <w:r w:rsidRPr="00FB51B1">
        <w:t>Client Side</w:t>
      </w:r>
    </w:p>
    <w:p w14:paraId="1537B4CF" w14:textId="77777777" w:rsidR="00DB128D" w:rsidRPr="00FB51B1" w:rsidRDefault="00DB128D" w:rsidP="00741C29">
      <w:pPr>
        <w:pStyle w:val="ListParagraph"/>
        <w:numPr>
          <w:ilvl w:val="0"/>
          <w:numId w:val="10"/>
        </w:numPr>
      </w:pPr>
      <w:r w:rsidRPr="00FB51B1">
        <w:t>Close source (windows 7, 8, 10) or open source (Ubuntu, Linux) operating system.</w:t>
      </w:r>
    </w:p>
    <w:p w14:paraId="1520158F" w14:textId="77777777" w:rsidR="00DB128D" w:rsidRPr="00FB51B1" w:rsidRDefault="00DB128D" w:rsidP="00741C29">
      <w:pPr>
        <w:pStyle w:val="ListParagraph"/>
        <w:numPr>
          <w:ilvl w:val="0"/>
          <w:numId w:val="10"/>
        </w:numPr>
      </w:pPr>
      <w:r w:rsidRPr="00FB51B1">
        <w:t>Web browser (Mozilla Firefox, Google chrome, Internet explorer) latest version</w:t>
      </w:r>
    </w:p>
    <w:p w14:paraId="0AE7D6CF" w14:textId="77777777" w:rsidR="00DB128D" w:rsidRPr="00FB51B1" w:rsidRDefault="00DB128D" w:rsidP="00741C29">
      <w:pPr>
        <w:pStyle w:val="ListParagraph"/>
        <w:numPr>
          <w:ilvl w:val="0"/>
          <w:numId w:val="10"/>
        </w:numPr>
      </w:pPr>
      <w:r w:rsidRPr="00FB51B1">
        <w:t>Internet connectivity</w:t>
      </w:r>
    </w:p>
    <w:p w14:paraId="2CE7354A" w14:textId="77777777" w:rsidR="00DB128D" w:rsidRPr="00FB51B1" w:rsidRDefault="00DB128D" w:rsidP="00DB128D">
      <w:pPr>
        <w:pStyle w:val="Heading2"/>
      </w:pPr>
      <w:bookmarkStart w:id="35" w:name="_Toc439994678"/>
      <w:bookmarkStart w:id="36" w:name="_Toc441230983"/>
      <w:bookmarkStart w:id="37" w:name="_Toc76805584"/>
      <w:r w:rsidRPr="00FB51B1">
        <w:lastRenderedPageBreak/>
        <w:t>Design and Implementation Constraints</w:t>
      </w:r>
      <w:bookmarkEnd w:id="35"/>
      <w:bookmarkEnd w:id="36"/>
      <w:bookmarkEnd w:id="37"/>
    </w:p>
    <w:p w14:paraId="2CC84876" w14:textId="3E13FD95" w:rsidR="00FF65EB" w:rsidRPr="00FB51B1" w:rsidRDefault="00463AE0" w:rsidP="00741C29">
      <w:pPr>
        <w:pStyle w:val="ListParagraph"/>
        <w:numPr>
          <w:ilvl w:val="0"/>
          <w:numId w:val="11"/>
        </w:numPr>
      </w:pPr>
      <w:r w:rsidRPr="00FB51B1">
        <w:rPr>
          <w:iCs/>
        </w:rPr>
        <w:t xml:space="preserve">The information of all users, </w:t>
      </w:r>
      <w:r w:rsidR="00144DC4">
        <w:t>flight schedules</w:t>
      </w:r>
      <w:r w:rsidRPr="00FB51B1">
        <w:t xml:space="preserve">, </w:t>
      </w:r>
      <w:r w:rsidR="00144DC4">
        <w:t>check-in counter, gate information</w:t>
      </w:r>
      <w:r w:rsidRPr="00FB51B1">
        <w:t xml:space="preserve">, </w:t>
      </w:r>
      <w:r w:rsidR="00144DC4">
        <w:t>and baggage conveyor details</w:t>
      </w:r>
      <w:r w:rsidRPr="00FB51B1">
        <w:t xml:space="preserve"> must be stored in database.</w:t>
      </w:r>
    </w:p>
    <w:p w14:paraId="3CB425B0" w14:textId="2F1B93CC" w:rsidR="00463AE0" w:rsidRPr="00FB51B1" w:rsidRDefault="00463AE0" w:rsidP="00741C29">
      <w:pPr>
        <w:pStyle w:val="ListParagraph"/>
        <w:numPr>
          <w:ilvl w:val="0"/>
          <w:numId w:val="11"/>
        </w:numPr>
      </w:pPr>
      <w:r w:rsidRPr="00FB51B1">
        <w:t xml:space="preserve">Microsoft .NET technologies will be used for development and SQL Server will be used </w:t>
      </w:r>
      <w:r w:rsidR="007D2102" w:rsidRPr="00FB51B1">
        <w:t>as an engine and</w:t>
      </w:r>
      <w:r w:rsidRPr="00FB51B1">
        <w:t xml:space="preserve"> database.</w:t>
      </w:r>
    </w:p>
    <w:p w14:paraId="078A8F12" w14:textId="005B85A2" w:rsidR="00463AE0" w:rsidRPr="00FB51B1" w:rsidRDefault="001F5CCE" w:rsidP="00741C29">
      <w:pPr>
        <w:pStyle w:val="ListParagraph"/>
        <w:numPr>
          <w:ilvl w:val="0"/>
          <w:numId w:val="11"/>
        </w:numPr>
      </w:pPr>
      <w:r>
        <w:t>FIDS</w:t>
      </w:r>
      <w:r w:rsidR="00463AE0" w:rsidRPr="00FB51B1">
        <w:t xml:space="preserve"> is a web-based </w:t>
      </w:r>
      <w:r w:rsidR="007D2102" w:rsidRPr="00FB51B1">
        <w:t>system,</w:t>
      </w:r>
      <w:r w:rsidR="00463AE0" w:rsidRPr="00FB51B1">
        <w:t xml:space="preserve"> and it must be running 24 hours a day.</w:t>
      </w:r>
    </w:p>
    <w:p w14:paraId="71211753" w14:textId="41DEA870" w:rsidR="00463AE0" w:rsidRPr="00FB51B1" w:rsidRDefault="00463AE0" w:rsidP="00741C29">
      <w:pPr>
        <w:pStyle w:val="ListParagraph"/>
        <w:numPr>
          <w:ilvl w:val="0"/>
          <w:numId w:val="11"/>
        </w:numPr>
      </w:pPr>
      <w:r w:rsidRPr="00FB51B1">
        <w:t xml:space="preserve">Users may access from any computer that has </w:t>
      </w:r>
      <w:r w:rsidR="007D2102" w:rsidRPr="00FB51B1">
        <w:t>browser and Internet connection.</w:t>
      </w:r>
    </w:p>
    <w:p w14:paraId="15F09B18" w14:textId="45FEFB19" w:rsidR="007D2102" w:rsidRPr="00FB51B1" w:rsidRDefault="007D2102" w:rsidP="00741C29">
      <w:pPr>
        <w:pStyle w:val="ListParagraph"/>
        <w:numPr>
          <w:ilvl w:val="0"/>
          <w:numId w:val="11"/>
        </w:numPr>
        <w:rPr>
          <w:iCs/>
        </w:rPr>
      </w:pPr>
      <w:r w:rsidRPr="00FB51B1">
        <w:t>Users must have their correct usernames and passwords to enter their online accounts and do activities.</w:t>
      </w:r>
    </w:p>
    <w:p w14:paraId="61F3D7A7" w14:textId="79B9E195" w:rsidR="007D2102" w:rsidRPr="00FB51B1" w:rsidRDefault="007D2102" w:rsidP="00741C29">
      <w:pPr>
        <w:pStyle w:val="ListParagraph"/>
        <w:numPr>
          <w:ilvl w:val="0"/>
          <w:numId w:val="11"/>
        </w:numPr>
        <w:rPr>
          <w:iCs/>
        </w:rPr>
      </w:pPr>
      <w:r w:rsidRPr="00FB51B1">
        <w:t>The ACAA Software and Information Technology Technical staff will be responsible to maintain the delivered system.</w:t>
      </w:r>
    </w:p>
    <w:p w14:paraId="1EC6E4BA" w14:textId="77777777" w:rsidR="00DB128D" w:rsidRPr="00FB51B1" w:rsidRDefault="00DB128D" w:rsidP="00DB128D">
      <w:pPr>
        <w:pStyle w:val="Heading2"/>
      </w:pPr>
      <w:bookmarkStart w:id="38" w:name="_Toc439994679"/>
      <w:bookmarkStart w:id="39" w:name="_Toc441230984"/>
      <w:bookmarkStart w:id="40" w:name="_Toc76805585"/>
      <w:r w:rsidRPr="00FB51B1">
        <w:t>User Documentation</w:t>
      </w:r>
      <w:bookmarkEnd w:id="38"/>
      <w:bookmarkEnd w:id="39"/>
      <w:bookmarkEnd w:id="40"/>
    </w:p>
    <w:p w14:paraId="1CAD76EE" w14:textId="5FF13276" w:rsidR="00DB128D" w:rsidRPr="00FB51B1" w:rsidRDefault="00DB128D" w:rsidP="0051553D">
      <w:r w:rsidRPr="00FB51B1">
        <w:rPr>
          <w:b/>
          <w:bCs/>
        </w:rPr>
        <w:t>User Manual Guide:</w:t>
      </w:r>
      <w:r w:rsidRPr="00FB51B1">
        <w:t xml:space="preserve"> A guideline for new users on how to use the </w:t>
      </w:r>
      <w:r w:rsidR="00632107">
        <w:t>FIDS</w:t>
      </w:r>
      <w:r w:rsidRPr="00FB51B1">
        <w:t>. This guide outlines the best practices for training a new user to use the system appropriately. In addition, training programs will be provided for the system users.</w:t>
      </w:r>
    </w:p>
    <w:p w14:paraId="45B839FD" w14:textId="77777777" w:rsidR="00DB128D" w:rsidRPr="00FB51B1" w:rsidRDefault="00DB128D" w:rsidP="0051553D">
      <w:r w:rsidRPr="00FB51B1">
        <w:rPr>
          <w:b/>
          <w:bCs/>
        </w:rPr>
        <w:t>Technical Manual Guide:</w:t>
      </w:r>
      <w:r w:rsidRPr="00FB51B1">
        <w:t xml:space="preserve"> Technical manual document will be used by technical staff of ACAA for the system maintenance. Moreover, training sessions will be conducted for the technical staff.</w:t>
      </w:r>
    </w:p>
    <w:p w14:paraId="47957B39" w14:textId="77777777" w:rsidR="00DB128D" w:rsidRPr="00FB51B1" w:rsidRDefault="00DB128D" w:rsidP="00DB128D">
      <w:pPr>
        <w:pStyle w:val="Heading2"/>
      </w:pPr>
      <w:bookmarkStart w:id="41" w:name="_Toc439994680"/>
      <w:bookmarkStart w:id="42" w:name="_Toc441230985"/>
      <w:bookmarkStart w:id="43" w:name="_Toc76805586"/>
      <w:r w:rsidRPr="00FB51B1">
        <w:t>Assumptions and Dependencies</w:t>
      </w:r>
      <w:bookmarkEnd w:id="41"/>
      <w:bookmarkEnd w:id="42"/>
      <w:bookmarkEnd w:id="43"/>
    </w:p>
    <w:p w14:paraId="4CA50B27" w14:textId="487116B9" w:rsidR="00DB128D" w:rsidRPr="00FB51B1" w:rsidRDefault="00DB128D" w:rsidP="0051553D">
      <w:r w:rsidRPr="00FB51B1">
        <w:t xml:space="preserve">It is assumed that the </w:t>
      </w:r>
      <w:r w:rsidR="00622BCA">
        <w:t>FIDS</w:t>
      </w:r>
      <w:r w:rsidRPr="00FB51B1">
        <w:t xml:space="preserve"> system will work correctly with windows and Linux operating systems environments. </w:t>
      </w:r>
    </w:p>
    <w:p w14:paraId="72A9C203" w14:textId="77777777" w:rsidR="00DB128D" w:rsidRPr="00FB51B1" w:rsidRDefault="00DB128D" w:rsidP="0051553D">
      <w:r w:rsidRPr="00FB51B1">
        <w:t>The following dependencies shall be there after system implementation in ACAA: -</w:t>
      </w:r>
    </w:p>
    <w:p w14:paraId="7584EE0A" w14:textId="77777777" w:rsidR="00DB128D" w:rsidRPr="00FB51B1" w:rsidRDefault="00DB128D" w:rsidP="00741C29">
      <w:pPr>
        <w:pStyle w:val="ListParagraph"/>
        <w:numPr>
          <w:ilvl w:val="0"/>
          <w:numId w:val="12"/>
        </w:numPr>
      </w:pPr>
      <w:r w:rsidRPr="00FB51B1">
        <w:t>Agreement and support from senior management in other to use system.</w:t>
      </w:r>
    </w:p>
    <w:p w14:paraId="07ACE6B4" w14:textId="77777777" w:rsidR="00DB128D" w:rsidRPr="00FB51B1" w:rsidRDefault="00DB128D" w:rsidP="00741C29">
      <w:pPr>
        <w:pStyle w:val="ListParagraph"/>
        <w:numPr>
          <w:ilvl w:val="0"/>
          <w:numId w:val="12"/>
        </w:numPr>
      </w:pPr>
      <w:r w:rsidRPr="00FB51B1">
        <w:t>ACAA staff in various departments must have Computer in their office to use system.</w:t>
      </w:r>
    </w:p>
    <w:p w14:paraId="0F1B3E9E" w14:textId="77777777" w:rsidR="00DB128D" w:rsidRPr="00FB51B1" w:rsidRDefault="00DB128D" w:rsidP="00741C29">
      <w:pPr>
        <w:pStyle w:val="ListParagraph"/>
        <w:numPr>
          <w:ilvl w:val="0"/>
          <w:numId w:val="12"/>
        </w:numPr>
      </w:pPr>
      <w:r w:rsidRPr="00FB51B1">
        <w:t>Network infrastructure must there to provide connectivity from end user to sever.</w:t>
      </w:r>
    </w:p>
    <w:p w14:paraId="233DE1DB" w14:textId="01F1E0CB" w:rsidR="00DB128D" w:rsidRPr="00FB51B1" w:rsidRDefault="00DB128D" w:rsidP="00741C29">
      <w:pPr>
        <w:pStyle w:val="ListParagraph"/>
        <w:numPr>
          <w:ilvl w:val="0"/>
          <w:numId w:val="12"/>
        </w:numPr>
      </w:pPr>
      <w:r w:rsidRPr="00FB51B1">
        <w:t xml:space="preserve">ACAA staff should know the usage of </w:t>
      </w:r>
      <w:r w:rsidR="00622BCA">
        <w:t>FIDS</w:t>
      </w:r>
      <w:r w:rsidRPr="00FB51B1">
        <w:t xml:space="preserve"> to store daily data related to </w:t>
      </w:r>
      <w:r w:rsidR="00622BCA">
        <w:t>flight schedules</w:t>
      </w:r>
      <w:r w:rsidRPr="00FB51B1">
        <w:t xml:space="preserve"> </w:t>
      </w:r>
      <w:r w:rsidR="00622BCA">
        <w:t>and manage the data.</w:t>
      </w:r>
    </w:p>
    <w:p w14:paraId="6CFB2233" w14:textId="0D1C670B" w:rsidR="00B11DED" w:rsidRPr="00FB51B1" w:rsidRDefault="00B11DED" w:rsidP="00B11DED">
      <w:pPr>
        <w:ind w:left="360"/>
      </w:pPr>
    </w:p>
    <w:p w14:paraId="15A9D974" w14:textId="1B2F52BE" w:rsidR="00B11DED" w:rsidRPr="00FB51B1" w:rsidRDefault="00B11DED" w:rsidP="00B11DED">
      <w:pPr>
        <w:ind w:left="360"/>
      </w:pPr>
    </w:p>
    <w:p w14:paraId="0185F3CE" w14:textId="3B23D04D" w:rsidR="00B11DED" w:rsidRPr="00FB51B1" w:rsidRDefault="00B11DED" w:rsidP="00B11DED">
      <w:pPr>
        <w:ind w:left="360"/>
      </w:pPr>
    </w:p>
    <w:p w14:paraId="67FB0006" w14:textId="3A958FB7" w:rsidR="00B11DED" w:rsidRPr="00FB51B1" w:rsidRDefault="00B11DED" w:rsidP="00B11DED">
      <w:pPr>
        <w:ind w:left="360"/>
      </w:pPr>
    </w:p>
    <w:p w14:paraId="16B72CBC" w14:textId="590AC823" w:rsidR="00B11DED" w:rsidRPr="00FB51B1" w:rsidRDefault="00B11DED" w:rsidP="00B11DED">
      <w:pPr>
        <w:ind w:left="360"/>
      </w:pPr>
    </w:p>
    <w:p w14:paraId="0DACC2A8" w14:textId="4A5EB40D" w:rsidR="00B11DED" w:rsidRPr="00FB51B1" w:rsidRDefault="00B11DED" w:rsidP="00B11DED">
      <w:pPr>
        <w:ind w:left="360"/>
      </w:pPr>
    </w:p>
    <w:p w14:paraId="2E2E32F6" w14:textId="7F2439FF" w:rsidR="00B11DED" w:rsidRPr="00FB51B1" w:rsidRDefault="00B11DED" w:rsidP="00B11DED">
      <w:pPr>
        <w:ind w:left="360"/>
      </w:pPr>
    </w:p>
    <w:p w14:paraId="2BD1DC1B" w14:textId="61686E1B" w:rsidR="001E67DE" w:rsidRPr="00FB51B1" w:rsidRDefault="001E67DE" w:rsidP="00B11DED">
      <w:pPr>
        <w:ind w:left="360"/>
      </w:pPr>
    </w:p>
    <w:p w14:paraId="6703E6AC" w14:textId="77777777" w:rsidR="001E67DE" w:rsidRPr="00FB51B1" w:rsidRDefault="001E67DE" w:rsidP="00EC4929"/>
    <w:p w14:paraId="31C32980" w14:textId="77777777" w:rsidR="009F3663" w:rsidRPr="00FB51B1" w:rsidRDefault="009F3663" w:rsidP="009F3663">
      <w:pPr>
        <w:pStyle w:val="Heading1"/>
      </w:pPr>
      <w:bookmarkStart w:id="44" w:name="_Toc439994682"/>
      <w:bookmarkStart w:id="45" w:name="_Toc441230986"/>
      <w:bookmarkStart w:id="46" w:name="_Toc76805587"/>
      <w:r w:rsidRPr="00FB51B1">
        <w:lastRenderedPageBreak/>
        <w:t>External Interface Requirements</w:t>
      </w:r>
      <w:bookmarkEnd w:id="44"/>
      <w:bookmarkEnd w:id="45"/>
      <w:bookmarkEnd w:id="46"/>
    </w:p>
    <w:p w14:paraId="271BD8CF" w14:textId="77777777" w:rsidR="009F3663" w:rsidRPr="00FB51B1" w:rsidRDefault="009F3663" w:rsidP="009F3663">
      <w:pPr>
        <w:pStyle w:val="Heading2"/>
      </w:pPr>
      <w:bookmarkStart w:id="47" w:name="_Toc441230987"/>
      <w:bookmarkStart w:id="48" w:name="_Toc76805588"/>
      <w:r w:rsidRPr="00FB51B1">
        <w:t>User Interfaces</w:t>
      </w:r>
      <w:bookmarkEnd w:id="47"/>
      <w:bookmarkEnd w:id="48"/>
    </w:p>
    <w:p w14:paraId="725957B6" w14:textId="2A6DDA64" w:rsidR="009F3663" w:rsidRPr="00FB51B1" w:rsidRDefault="009F3663" w:rsidP="0051553D">
      <w:r w:rsidRPr="00FB51B1">
        <w:t xml:space="preserve">The users will interact with </w:t>
      </w:r>
      <w:r w:rsidR="00D0405A">
        <w:t>FIDS</w:t>
      </w:r>
      <w:r w:rsidRPr="00FB51B1">
        <w:t xml:space="preserve"> through a web-based interface. There shall be a friendly user interface for non-technical and technical users. In addition, an error web page will be used for unexpected system operations stating the cause of the error. </w:t>
      </w:r>
    </w:p>
    <w:p w14:paraId="6886CB23" w14:textId="77777777" w:rsidR="009F3663" w:rsidRPr="00FB51B1" w:rsidRDefault="009F3663" w:rsidP="009F3663">
      <w:pPr>
        <w:pStyle w:val="Heading2"/>
      </w:pPr>
      <w:bookmarkStart w:id="49" w:name="_Toc439994684"/>
      <w:bookmarkStart w:id="50" w:name="_Toc441230988"/>
      <w:bookmarkStart w:id="51" w:name="_Toc76805589"/>
      <w:r w:rsidRPr="00FB51B1">
        <w:t>Hardware Interfaces</w:t>
      </w:r>
      <w:bookmarkEnd w:id="49"/>
      <w:bookmarkEnd w:id="50"/>
      <w:bookmarkEnd w:id="51"/>
    </w:p>
    <w:p w14:paraId="162BFED2" w14:textId="3A4B83FA" w:rsidR="009F3663" w:rsidRPr="00FB51B1" w:rsidRDefault="009F3663" w:rsidP="0051553D">
      <w:r w:rsidRPr="00FB51B1">
        <w:t xml:space="preserve">The </w:t>
      </w:r>
      <w:r w:rsidR="00C4529D">
        <w:t>FIDS</w:t>
      </w:r>
      <w:r w:rsidRPr="00FB51B1">
        <w:t xml:space="preserve"> is a web application, and </w:t>
      </w:r>
      <w:r w:rsidR="0051553D" w:rsidRPr="00FB51B1">
        <w:t xml:space="preserve">for normal function of the system, it needs </w:t>
      </w:r>
      <w:r w:rsidRPr="00FB51B1">
        <w:t xml:space="preserve">to </w:t>
      </w:r>
      <w:r w:rsidR="0051553D" w:rsidRPr="00FB51B1">
        <w:t>interact</w:t>
      </w:r>
      <w:r w:rsidRPr="00FB51B1">
        <w:t xml:space="preserve"> with </w:t>
      </w:r>
      <w:r w:rsidR="0051553D" w:rsidRPr="00FB51B1">
        <w:t>a</w:t>
      </w:r>
      <w:r w:rsidRPr="00FB51B1">
        <w:t xml:space="preserve"> Web server, Database server, Storage server, and required hardware to support operating system in server computer.</w:t>
      </w:r>
    </w:p>
    <w:p w14:paraId="30DB707E" w14:textId="77777777" w:rsidR="009F3663" w:rsidRPr="00FB51B1" w:rsidRDefault="009F3663" w:rsidP="009F3663">
      <w:pPr>
        <w:pStyle w:val="Heading2"/>
      </w:pPr>
      <w:bookmarkStart w:id="52" w:name="_Toc439994685"/>
      <w:bookmarkStart w:id="53" w:name="_Toc441230989"/>
      <w:bookmarkStart w:id="54" w:name="_Toc76805590"/>
      <w:r w:rsidRPr="00FB51B1">
        <w:t>Software Interfaces</w:t>
      </w:r>
      <w:bookmarkEnd w:id="52"/>
      <w:bookmarkEnd w:id="53"/>
      <w:bookmarkEnd w:id="54"/>
    </w:p>
    <w:p w14:paraId="4CBBA39C" w14:textId="1910E21E" w:rsidR="009250DB" w:rsidRPr="00FB51B1" w:rsidRDefault="009250DB" w:rsidP="009250DB">
      <w:r w:rsidRPr="00FB51B1">
        <w:t xml:space="preserve">The </w:t>
      </w:r>
      <w:r w:rsidR="00A707FD">
        <w:t>Flight Information Display</w:t>
      </w:r>
      <w:r w:rsidRPr="00FB51B1">
        <w:t xml:space="preserve"> System is a web-based system where it consists of client-web portal and management web-portal for ACAA’s business holders and ACAA’s employees, respectively. The client-web portal connects with the database to </w:t>
      </w:r>
      <w:r w:rsidR="00A707FD">
        <w:t>flight schedules</w:t>
      </w:r>
      <w:r w:rsidRPr="00FB51B1">
        <w:t xml:space="preserve">. The </w:t>
      </w:r>
      <w:bookmarkStart w:id="55" w:name="_Toc439994686"/>
      <w:bookmarkStart w:id="56" w:name="_Toc441230990"/>
      <w:r w:rsidRPr="00FB51B1">
        <w:t xml:space="preserve">communication between the database and the database-web portal consists of operation concerning </w:t>
      </w:r>
      <w:bookmarkEnd w:id="55"/>
      <w:bookmarkEnd w:id="56"/>
      <w:r w:rsidRPr="00FB51B1">
        <w:t xml:space="preserve">managing </w:t>
      </w:r>
      <w:r w:rsidR="00C046A7">
        <w:t>flight schedules</w:t>
      </w:r>
      <w:r w:rsidRPr="00FB51B1">
        <w:t xml:space="preserve">, </w:t>
      </w:r>
      <w:r w:rsidR="00C046A7">
        <w:t>check-in counter, gate number and baggage conveyor and other required details.</w:t>
      </w:r>
    </w:p>
    <w:p w14:paraId="5C81CF2E" w14:textId="7CE2DE98" w:rsidR="006008F6" w:rsidRPr="00FB51B1" w:rsidRDefault="006008F6" w:rsidP="006008F6">
      <w:pPr>
        <w:pStyle w:val="Heading2"/>
      </w:pPr>
      <w:bookmarkStart w:id="57" w:name="_Toc76805591"/>
      <w:r w:rsidRPr="00FB51B1">
        <w:t>Communications interfaces</w:t>
      </w:r>
      <w:bookmarkEnd w:id="57"/>
    </w:p>
    <w:p w14:paraId="53692D0E" w14:textId="4E39AA4E" w:rsidR="0099009D" w:rsidRDefault="00065A61" w:rsidP="000861AC">
      <w:r w:rsidRPr="00FB51B1">
        <w:t>The architecture for communication shall follow the client-server model. The communication between client and server shall be maintained using a REST compliant web service and must be served over HTTPS protocol and the communication must be stateless. The FTP protocol shall be used to transfer files between client and server.</w:t>
      </w:r>
    </w:p>
    <w:p w14:paraId="154745E2" w14:textId="6A50B6E1" w:rsidR="00B36688" w:rsidRDefault="00B36688" w:rsidP="000861AC"/>
    <w:p w14:paraId="3584D664" w14:textId="5E569286" w:rsidR="00B36688" w:rsidRDefault="00B36688" w:rsidP="000861AC"/>
    <w:p w14:paraId="3A3FFBAB" w14:textId="0FB926B8" w:rsidR="00B36688" w:rsidRDefault="00B36688" w:rsidP="000861AC"/>
    <w:p w14:paraId="4D0F0BC7" w14:textId="3EF2FA16" w:rsidR="00B36688" w:rsidRDefault="00B36688" w:rsidP="000861AC"/>
    <w:p w14:paraId="0A70FB95" w14:textId="317724E6" w:rsidR="00B36688" w:rsidRDefault="00B36688" w:rsidP="000861AC"/>
    <w:p w14:paraId="42CF670B" w14:textId="423F0309" w:rsidR="00B36688" w:rsidRDefault="00B36688" w:rsidP="000861AC"/>
    <w:p w14:paraId="06643B47" w14:textId="6687826E" w:rsidR="00B36688" w:rsidRDefault="00B36688" w:rsidP="000861AC"/>
    <w:p w14:paraId="77A3AED1" w14:textId="6C17E68C" w:rsidR="00B36688" w:rsidRDefault="00B36688" w:rsidP="000861AC"/>
    <w:p w14:paraId="6BF47AD3" w14:textId="30DE2C26" w:rsidR="00B36688" w:rsidRDefault="00B36688" w:rsidP="000861AC"/>
    <w:p w14:paraId="565086BE" w14:textId="0C00D7D0" w:rsidR="00B36688" w:rsidRDefault="00B36688" w:rsidP="000861AC"/>
    <w:p w14:paraId="1763FA7E" w14:textId="77777777" w:rsidR="00E52690" w:rsidRPr="00FB51B1" w:rsidRDefault="00E52690" w:rsidP="000861AC"/>
    <w:p w14:paraId="560C16E9" w14:textId="77777777" w:rsidR="00B13CAC" w:rsidRPr="00FB51B1" w:rsidRDefault="00B13CAC" w:rsidP="00B13CAC">
      <w:pPr>
        <w:pStyle w:val="Heading1"/>
      </w:pPr>
      <w:bookmarkStart w:id="58" w:name="_Toc439994687"/>
      <w:bookmarkStart w:id="59" w:name="_Toc441230991"/>
      <w:bookmarkStart w:id="60" w:name="_Toc76805592"/>
      <w:r w:rsidRPr="00FB51B1">
        <w:lastRenderedPageBreak/>
        <w:t>System Features</w:t>
      </w:r>
      <w:bookmarkEnd w:id="58"/>
      <w:bookmarkEnd w:id="59"/>
      <w:bookmarkEnd w:id="60"/>
    </w:p>
    <w:p w14:paraId="28D7C987" w14:textId="77777777" w:rsidR="00B13CAC" w:rsidRPr="00FB51B1" w:rsidRDefault="00B13CAC" w:rsidP="005C70A7">
      <w:r w:rsidRPr="00FB51B1">
        <w:t>This section of the SRS describes requirements for the system’s features.</w:t>
      </w:r>
    </w:p>
    <w:p w14:paraId="795B148F" w14:textId="1FEDE442" w:rsidR="00B13CAC" w:rsidRPr="00FB51B1" w:rsidRDefault="008B737C" w:rsidP="00B13CAC">
      <w:pPr>
        <w:pStyle w:val="Heading2"/>
      </w:pPr>
      <w:bookmarkStart w:id="61" w:name="_Toc76805593"/>
      <w:r>
        <w:t>Flights schedule</w:t>
      </w:r>
      <w:bookmarkEnd w:id="61"/>
      <w:r>
        <w:t xml:space="preserve"> </w:t>
      </w:r>
    </w:p>
    <w:p w14:paraId="3630ADF5" w14:textId="77777777" w:rsidR="00B13CAC" w:rsidRPr="00FB51B1" w:rsidRDefault="00B13CAC" w:rsidP="001F4F36">
      <w:pPr>
        <w:pStyle w:val="Heading3"/>
        <w:numPr>
          <w:ilvl w:val="0"/>
          <w:numId w:val="0"/>
        </w:numPr>
        <w:ind w:left="720"/>
      </w:pPr>
      <w:bookmarkStart w:id="62" w:name="_Toc76805594"/>
      <w:r w:rsidRPr="00FB51B1">
        <w:t>4.1.1</w:t>
      </w:r>
      <w:r w:rsidRPr="00FB51B1">
        <w:tab/>
        <w:t>Description and Priority</w:t>
      </w:r>
      <w:bookmarkEnd w:id="62"/>
    </w:p>
    <w:p w14:paraId="048E5B29" w14:textId="5308D4B5" w:rsidR="00B13CAC" w:rsidRPr="00FB51B1" w:rsidRDefault="00B13CAC" w:rsidP="005C70A7">
      <w:pPr>
        <w:ind w:left="1440"/>
      </w:pPr>
      <w:r w:rsidRPr="00FB51B1">
        <w:t xml:space="preserve">The </w:t>
      </w:r>
      <w:r w:rsidR="008B737C">
        <w:t>flights schedule is shared by the Airline to the Flight Announcement Department one or two days prior to the flight, Flight schedule shall be shared using integration with the Airline system</w:t>
      </w:r>
      <w:r w:rsidR="008D6395">
        <w:t xml:space="preserve"> for</w:t>
      </w:r>
      <w:r w:rsidR="008B737C">
        <w:t xml:space="preserve"> upcoming flights.</w:t>
      </w:r>
    </w:p>
    <w:p w14:paraId="644BEE7D" w14:textId="77777777" w:rsidR="00B13CAC" w:rsidRPr="00FB51B1" w:rsidRDefault="00B13CAC" w:rsidP="001F4F36">
      <w:pPr>
        <w:pStyle w:val="Heading3"/>
        <w:numPr>
          <w:ilvl w:val="0"/>
          <w:numId w:val="0"/>
        </w:numPr>
        <w:ind w:left="720"/>
      </w:pPr>
      <w:bookmarkStart w:id="63" w:name="_Toc76805595"/>
      <w:r w:rsidRPr="00FB51B1">
        <w:t>4.1.2</w:t>
      </w:r>
      <w:r w:rsidRPr="00FB51B1">
        <w:tab/>
      </w:r>
      <w:r w:rsidRPr="00FB51B1">
        <w:rPr>
          <w:rStyle w:val="Heading3Char"/>
          <w:b/>
          <w:bCs/>
        </w:rPr>
        <w:t>Stimulus/Response Sequences</w:t>
      </w:r>
      <w:bookmarkEnd w:id="63"/>
    </w:p>
    <w:p w14:paraId="037193B1" w14:textId="4000BCFF" w:rsidR="003659B4" w:rsidRPr="00FB51B1" w:rsidRDefault="00B13CAC" w:rsidP="000C2D60">
      <w:pPr>
        <w:pStyle w:val="ListParagraph"/>
        <w:numPr>
          <w:ilvl w:val="0"/>
          <w:numId w:val="38"/>
        </w:numPr>
      </w:pPr>
      <w:r w:rsidRPr="00FB51B1">
        <w:t xml:space="preserve">Stimulus:  </w:t>
      </w:r>
      <w:r w:rsidR="008E5A0F" w:rsidRPr="008E5A0F">
        <w:t>Airline system shall share the flight schedules data through API.</w:t>
      </w:r>
    </w:p>
    <w:p w14:paraId="030322CA" w14:textId="79380AAA" w:rsidR="003659B4" w:rsidRPr="00FB51B1" w:rsidRDefault="00B13CAC" w:rsidP="000C2D60">
      <w:pPr>
        <w:pStyle w:val="ListParagraph"/>
        <w:numPr>
          <w:ilvl w:val="0"/>
          <w:numId w:val="38"/>
        </w:numPr>
      </w:pPr>
      <w:r w:rsidRPr="00FB51B1">
        <w:t xml:space="preserve">Response: System </w:t>
      </w:r>
      <w:r w:rsidR="00026AE2">
        <w:t>saves the data to the database.</w:t>
      </w:r>
    </w:p>
    <w:p w14:paraId="18FEA6BA" w14:textId="05A8CC67" w:rsidR="003659B4" w:rsidRPr="00FB51B1" w:rsidRDefault="00B13CAC" w:rsidP="000C2D60">
      <w:pPr>
        <w:pStyle w:val="ListParagraph"/>
        <w:numPr>
          <w:ilvl w:val="0"/>
          <w:numId w:val="38"/>
        </w:numPr>
      </w:pPr>
      <w:r w:rsidRPr="00FB51B1">
        <w:t xml:space="preserve">Stimulus:  </w:t>
      </w:r>
      <w:r w:rsidR="000505BD">
        <w:t>ACAA Announcement department request to view the scheduled flights of the day.</w:t>
      </w:r>
    </w:p>
    <w:p w14:paraId="73E9CB54" w14:textId="364631F7" w:rsidR="003659B4" w:rsidRPr="00FB51B1" w:rsidRDefault="00B13CAC" w:rsidP="000C2D60">
      <w:pPr>
        <w:pStyle w:val="ListParagraph"/>
        <w:numPr>
          <w:ilvl w:val="0"/>
          <w:numId w:val="38"/>
        </w:numPr>
      </w:pPr>
      <w:r w:rsidRPr="00FB51B1">
        <w:t>Response: System</w:t>
      </w:r>
      <w:r w:rsidR="000505BD">
        <w:t xml:space="preserve"> displays the flight schedules for departure and arrival flights</w:t>
      </w:r>
      <w:r w:rsidRPr="00FB51B1">
        <w:t>.</w:t>
      </w:r>
    </w:p>
    <w:p w14:paraId="2E918602" w14:textId="02779D00" w:rsidR="003659B4" w:rsidRPr="00FB51B1" w:rsidRDefault="00B13CAC" w:rsidP="000C2D60">
      <w:pPr>
        <w:pStyle w:val="ListParagraph"/>
        <w:numPr>
          <w:ilvl w:val="0"/>
          <w:numId w:val="38"/>
        </w:numPr>
      </w:pPr>
      <w:r w:rsidRPr="00FB51B1">
        <w:t>Stimulus:  ACAA</w:t>
      </w:r>
      <w:r w:rsidR="00F21F96">
        <w:t xml:space="preserve"> Announcement request to assign check-in counter</w:t>
      </w:r>
      <w:r w:rsidR="00D700B2">
        <w:t>, change flight status, gate number and baggage conveyor</w:t>
      </w:r>
      <w:r w:rsidR="00F21F96">
        <w:t xml:space="preserve"> for departure</w:t>
      </w:r>
      <w:r w:rsidR="00D700B2">
        <w:t xml:space="preserve"> and arrival</w:t>
      </w:r>
      <w:r w:rsidR="00F21F96">
        <w:t xml:space="preserve"> flights.</w:t>
      </w:r>
    </w:p>
    <w:p w14:paraId="50090CE6" w14:textId="62163CCB" w:rsidR="00B13CAC" w:rsidRPr="00FB51B1" w:rsidRDefault="00B13CAC" w:rsidP="000C2D60">
      <w:pPr>
        <w:pStyle w:val="ListParagraph"/>
        <w:numPr>
          <w:ilvl w:val="0"/>
          <w:numId w:val="38"/>
        </w:numPr>
      </w:pPr>
      <w:r w:rsidRPr="00FB51B1">
        <w:t xml:space="preserve">Response: System </w:t>
      </w:r>
      <w:r w:rsidR="00040CEA">
        <w:t>saves the updates to the database</w:t>
      </w:r>
      <w:r w:rsidR="00EE7A5F">
        <w:t>.</w:t>
      </w:r>
    </w:p>
    <w:p w14:paraId="011115D6" w14:textId="3D3956B9" w:rsidR="003659B4" w:rsidRPr="00FB51B1" w:rsidRDefault="001C2877" w:rsidP="00C32F3F">
      <w:pPr>
        <w:pStyle w:val="ListParagraph"/>
        <w:numPr>
          <w:ilvl w:val="0"/>
          <w:numId w:val="38"/>
        </w:numPr>
      </w:pPr>
      <w:r w:rsidRPr="00FB51B1">
        <w:t xml:space="preserve">Stimulus:  </w:t>
      </w:r>
      <w:r w:rsidR="00D700B2" w:rsidRPr="00FB51B1">
        <w:t>ACAA</w:t>
      </w:r>
      <w:r w:rsidR="00D700B2">
        <w:t xml:space="preserve"> Announcement request to </w:t>
      </w:r>
      <w:r w:rsidR="00C32F3F">
        <w:t>archive the completed flights.</w:t>
      </w:r>
    </w:p>
    <w:p w14:paraId="0D826086" w14:textId="4543CA4F" w:rsidR="001C2877" w:rsidRDefault="001C2877" w:rsidP="000C2D60">
      <w:pPr>
        <w:pStyle w:val="ListParagraph"/>
        <w:numPr>
          <w:ilvl w:val="0"/>
          <w:numId w:val="38"/>
        </w:numPr>
      </w:pPr>
      <w:r w:rsidRPr="00FB51B1">
        <w:t>Response: System</w:t>
      </w:r>
      <w:r w:rsidR="00E02B62">
        <w:t xml:space="preserve"> archive the flights</w:t>
      </w:r>
      <w:r w:rsidRPr="00FB51B1">
        <w:t>.</w:t>
      </w:r>
    </w:p>
    <w:p w14:paraId="0640A515" w14:textId="77777777" w:rsidR="00B13CAC" w:rsidRPr="00FB51B1" w:rsidRDefault="00B13CAC" w:rsidP="001F4F36">
      <w:pPr>
        <w:pStyle w:val="Heading3"/>
        <w:numPr>
          <w:ilvl w:val="0"/>
          <w:numId w:val="0"/>
        </w:numPr>
        <w:ind w:left="720"/>
      </w:pPr>
      <w:bookmarkStart w:id="64" w:name="_Toc76805596"/>
      <w:r w:rsidRPr="00FB51B1">
        <w:t>4.1.3</w:t>
      </w:r>
      <w:r w:rsidRPr="00FB51B1">
        <w:tab/>
        <w:t>Functional Requirements</w:t>
      </w:r>
      <w:bookmarkEnd w:id="64"/>
    </w:p>
    <w:p w14:paraId="7909BBB7" w14:textId="625890D3" w:rsidR="00B13CAC" w:rsidRPr="00FB51B1" w:rsidRDefault="009274F7" w:rsidP="00741C29">
      <w:pPr>
        <w:pStyle w:val="ListParagraph"/>
        <w:numPr>
          <w:ilvl w:val="0"/>
          <w:numId w:val="15"/>
        </w:numPr>
      </w:pPr>
      <w:r w:rsidRPr="00FB51B1">
        <w:t>A</w:t>
      </w:r>
      <w:r w:rsidR="00B13CAC" w:rsidRPr="00FB51B1">
        <w:t xml:space="preserve">irline </w:t>
      </w:r>
      <w:r w:rsidR="00135679">
        <w:t>should be able to update flight schedule information.</w:t>
      </w:r>
    </w:p>
    <w:p w14:paraId="05735851" w14:textId="3B8BBEF6" w:rsidR="00B13CAC" w:rsidRPr="00FB51B1" w:rsidRDefault="00085D63" w:rsidP="00741C29">
      <w:pPr>
        <w:pStyle w:val="ListParagraph"/>
        <w:numPr>
          <w:ilvl w:val="0"/>
          <w:numId w:val="15"/>
        </w:numPr>
      </w:pPr>
      <w:r>
        <w:t>ACAA Announcement department should be able to display flight gate information including boarding flight and next flights.</w:t>
      </w:r>
    </w:p>
    <w:p w14:paraId="350FC037" w14:textId="5ACBECC8" w:rsidR="00085D63" w:rsidRPr="00FB51B1" w:rsidRDefault="000470AF" w:rsidP="00085D63">
      <w:pPr>
        <w:pStyle w:val="ListParagraph"/>
        <w:numPr>
          <w:ilvl w:val="0"/>
          <w:numId w:val="15"/>
        </w:numPr>
      </w:pPr>
      <w:r>
        <w:t>ACAA Announcement should be able to modify flight schedule information</w:t>
      </w:r>
      <w:r w:rsidR="001356E5">
        <w:t>.</w:t>
      </w:r>
    </w:p>
    <w:p w14:paraId="0899CE89" w14:textId="49069082" w:rsidR="00B13CAC" w:rsidRDefault="00D7135A" w:rsidP="00741C29">
      <w:pPr>
        <w:pStyle w:val="ListParagraph"/>
        <w:numPr>
          <w:ilvl w:val="0"/>
          <w:numId w:val="15"/>
        </w:numPr>
      </w:pPr>
      <w:r>
        <w:t>Completed flights archiving should be carried out by Announcement department.</w:t>
      </w:r>
    </w:p>
    <w:p w14:paraId="1BE297BB" w14:textId="4538A8D0" w:rsidR="0007537D" w:rsidRDefault="0007537D" w:rsidP="00741C29">
      <w:pPr>
        <w:pStyle w:val="ListParagraph"/>
        <w:numPr>
          <w:ilvl w:val="0"/>
          <w:numId w:val="15"/>
        </w:numPr>
      </w:pPr>
      <w:r>
        <w:t xml:space="preserve">There are various status for flights that must be handled, such as </w:t>
      </w:r>
      <w:r w:rsidRPr="0007537D">
        <w:t xml:space="preserve">  Scheduled</w:t>
      </w:r>
      <w:r>
        <w:t xml:space="preserve"> (</w:t>
      </w:r>
      <w:r w:rsidRPr="0007537D">
        <w:t>Flight is not airborne</w:t>
      </w:r>
      <w:r w:rsidR="007734F0">
        <w:t>:</w:t>
      </w:r>
      <w:r w:rsidRPr="0007537D">
        <w:t xml:space="preserve"> Departure and arrival times are according to airline's schedule</w:t>
      </w:r>
      <w:r>
        <w:t>),</w:t>
      </w:r>
      <w:r w:rsidRPr="0007537D">
        <w:t xml:space="preserve"> </w:t>
      </w:r>
      <w:r>
        <w:t>D</w:t>
      </w:r>
      <w:r w:rsidRPr="0007537D">
        <w:t>elayed</w:t>
      </w:r>
      <w:r>
        <w:t xml:space="preserve"> (</w:t>
      </w:r>
      <w:r w:rsidRPr="0007537D">
        <w:t>Flight will depart 15 or more minutes after its scheduled departure time</w:t>
      </w:r>
      <w:r>
        <w:t xml:space="preserve">), </w:t>
      </w:r>
      <w:r w:rsidRPr="0007537D">
        <w:t>Departed</w:t>
      </w:r>
      <w:r>
        <w:t xml:space="preserve"> (</w:t>
      </w:r>
      <w:r w:rsidRPr="0007537D">
        <w:t>Flight has left the departure gate but may not be airborne yet</w:t>
      </w:r>
      <w:r>
        <w:t xml:space="preserve">), </w:t>
      </w:r>
      <w:r w:rsidRPr="0007537D">
        <w:t>In Air</w:t>
      </w:r>
      <w:r>
        <w:t xml:space="preserve"> (</w:t>
      </w:r>
      <w:r w:rsidRPr="0007537D">
        <w:t>Flight is airborne</w:t>
      </w:r>
      <w:r>
        <w:t>:</w:t>
      </w:r>
      <w:r w:rsidRPr="0007537D">
        <w:t xml:space="preserve"> Takeoff time is actual takeoff or "wheels up" time</w:t>
      </w:r>
      <w:r>
        <w:t xml:space="preserve"> and t</w:t>
      </w:r>
      <w:r w:rsidRPr="0007537D">
        <w:t xml:space="preserve">he arrival time is estimated </w:t>
      </w:r>
      <w:r>
        <w:t>and r</w:t>
      </w:r>
      <w:r w:rsidRPr="0007537D">
        <w:t>eal-time map is available</w:t>
      </w:r>
      <w:r>
        <w:t xml:space="preserve">), </w:t>
      </w:r>
      <w:r w:rsidRPr="0007537D">
        <w:t>Diverted</w:t>
      </w:r>
      <w:r>
        <w:t xml:space="preserve"> (</w:t>
      </w:r>
      <w:r w:rsidRPr="0007537D">
        <w:t>Flight has been diverted from its scheduled destination to a different location</w:t>
      </w:r>
      <w:r>
        <w:t>),</w:t>
      </w:r>
      <w:r w:rsidRPr="0007537D">
        <w:t xml:space="preserve"> Landed</w:t>
      </w:r>
      <w:r>
        <w:t xml:space="preserve"> (</w:t>
      </w:r>
      <w:r w:rsidRPr="0007537D">
        <w:t>Flight has landed</w:t>
      </w:r>
      <w:r w:rsidR="007734F0">
        <w:t xml:space="preserve"> and</w:t>
      </w:r>
      <w:r w:rsidRPr="0007537D">
        <w:t xml:space="preserve"> </w:t>
      </w:r>
      <w:r w:rsidR="007734F0">
        <w:t>t</w:t>
      </w:r>
      <w:r w:rsidRPr="0007537D">
        <w:t>he landing time is actual touchdown or "wheels down."</w:t>
      </w:r>
      <w:r>
        <w:t>),</w:t>
      </w:r>
      <w:r w:rsidRPr="0007537D">
        <w:t xml:space="preserve"> Arrived</w:t>
      </w:r>
      <w:r>
        <w:t xml:space="preserve"> (</w:t>
      </w:r>
      <w:r w:rsidRPr="0007537D">
        <w:t>Flight has arrived at its destination gate</w:t>
      </w:r>
      <w:r>
        <w:t>) and</w:t>
      </w:r>
      <w:r w:rsidRPr="0007537D">
        <w:t xml:space="preserve"> Cancelled</w:t>
      </w:r>
      <w:r>
        <w:t xml:space="preserve"> (</w:t>
      </w:r>
      <w:r w:rsidRPr="0007537D">
        <w:t>Flight has been cancelled</w:t>
      </w:r>
      <w:r>
        <w:t>)</w:t>
      </w:r>
      <w:r w:rsidRPr="0007537D">
        <w:t>.</w:t>
      </w:r>
    </w:p>
    <w:p w14:paraId="29B1022A" w14:textId="46881532" w:rsidR="00632FBB" w:rsidRPr="00FB51B1" w:rsidRDefault="00632FBB" w:rsidP="00741C29">
      <w:pPr>
        <w:pStyle w:val="ListParagraph"/>
        <w:numPr>
          <w:ilvl w:val="0"/>
          <w:numId w:val="15"/>
        </w:numPr>
      </w:pPr>
      <w:r>
        <w:t>The gate numbers should be handled by the system and check-in counter should be assigned for a particular flight</w:t>
      </w:r>
      <w:r w:rsidR="00110E5E">
        <w:t xml:space="preserve"> by ACAA Announcement</w:t>
      </w:r>
      <w:r>
        <w:t>.</w:t>
      </w:r>
    </w:p>
    <w:p w14:paraId="782546AA" w14:textId="0BF60A9E" w:rsidR="00266FF0" w:rsidRDefault="00B13CAC" w:rsidP="00FB602C">
      <w:pPr>
        <w:pStyle w:val="ListParagraph"/>
        <w:numPr>
          <w:ilvl w:val="0"/>
          <w:numId w:val="15"/>
        </w:numPr>
      </w:pPr>
      <w:r w:rsidRPr="00FB51B1">
        <w:t xml:space="preserve">System should generate reports </w:t>
      </w:r>
      <w:r w:rsidR="007D25C1">
        <w:t>of scheduled flights.</w:t>
      </w:r>
    </w:p>
    <w:p w14:paraId="790217B3" w14:textId="77777777" w:rsidR="005B33AE" w:rsidRPr="00FB51B1" w:rsidRDefault="005B33AE" w:rsidP="005B33AE"/>
    <w:p w14:paraId="4E8E996E" w14:textId="4FA0E781" w:rsidR="00B11DED" w:rsidRPr="00FB51B1" w:rsidRDefault="00B11DED" w:rsidP="00B11DED">
      <w:pPr>
        <w:pStyle w:val="ListParagraph"/>
        <w:ind w:left="2160"/>
      </w:pPr>
    </w:p>
    <w:p w14:paraId="14BFD981" w14:textId="57F48344" w:rsidR="005B33AE" w:rsidRPr="00FB51B1" w:rsidRDefault="005B33AE" w:rsidP="005B33AE">
      <w:pPr>
        <w:pStyle w:val="Heading2"/>
      </w:pPr>
      <w:bookmarkStart w:id="65" w:name="_Toc76805597"/>
      <w:r>
        <w:lastRenderedPageBreak/>
        <w:t xml:space="preserve">Flights </w:t>
      </w:r>
      <w:r w:rsidR="006E02EF">
        <w:t>Announcement</w:t>
      </w:r>
      <w:bookmarkEnd w:id="65"/>
      <w:r>
        <w:t xml:space="preserve"> </w:t>
      </w:r>
    </w:p>
    <w:p w14:paraId="1F07F5C5" w14:textId="77777777" w:rsidR="005B33AE" w:rsidRPr="00FB51B1" w:rsidRDefault="005B33AE" w:rsidP="005B33AE">
      <w:pPr>
        <w:pStyle w:val="Heading3"/>
        <w:numPr>
          <w:ilvl w:val="0"/>
          <w:numId w:val="0"/>
        </w:numPr>
        <w:ind w:left="720"/>
      </w:pPr>
      <w:bookmarkStart w:id="66" w:name="_Toc76805598"/>
      <w:r w:rsidRPr="00FB51B1">
        <w:t>4.1.1</w:t>
      </w:r>
      <w:r w:rsidRPr="00FB51B1">
        <w:tab/>
        <w:t>Description and Priority</w:t>
      </w:r>
      <w:bookmarkEnd w:id="66"/>
    </w:p>
    <w:p w14:paraId="0F6C3A1F" w14:textId="162D3678" w:rsidR="005B33AE" w:rsidRPr="00FB51B1" w:rsidRDefault="00A829C1" w:rsidP="005B33AE">
      <w:pPr>
        <w:ind w:left="1440"/>
      </w:pPr>
      <w:r>
        <w:t xml:space="preserve">The data from FIDS will be shared with the </w:t>
      </w:r>
      <w:r w:rsidR="00CD0CED">
        <w:t>A</w:t>
      </w:r>
      <w:r>
        <w:t xml:space="preserve">utomatic </w:t>
      </w:r>
      <w:r w:rsidR="00CD0CED">
        <w:t>F</w:t>
      </w:r>
      <w:r>
        <w:t xml:space="preserve">light </w:t>
      </w:r>
      <w:r w:rsidR="00CD0CED">
        <w:t>A</w:t>
      </w:r>
      <w:r>
        <w:t xml:space="preserve">nnouncement </w:t>
      </w:r>
      <w:r w:rsidR="00CD0CED">
        <w:t>S</w:t>
      </w:r>
      <w:r>
        <w:t xml:space="preserve">ystem (FAS). FAS </w:t>
      </w:r>
      <w:r w:rsidR="007C5DAC">
        <w:t>will be used for automatic announcement of information about scheduled, non-scheduled, arrival and departure of flights, security checks or any other announcement. The system should work in three modes, as such fully automatic mode where no user intervention required, Semi-automatic mode in which the operator makes amendment to the queued message after receiving the information from the FIDS, and Manual mode where the operator strings messages f</w:t>
      </w:r>
      <w:r w:rsidR="009B6AEE">
        <w:t>rom terminal and sends for the announcement.</w:t>
      </w:r>
    </w:p>
    <w:p w14:paraId="45FE698A" w14:textId="77777777" w:rsidR="005B33AE" w:rsidRPr="00FB51B1" w:rsidRDefault="005B33AE" w:rsidP="005B33AE">
      <w:pPr>
        <w:pStyle w:val="Heading3"/>
        <w:numPr>
          <w:ilvl w:val="0"/>
          <w:numId w:val="0"/>
        </w:numPr>
        <w:ind w:left="720"/>
      </w:pPr>
      <w:bookmarkStart w:id="67" w:name="_Toc76805599"/>
      <w:r w:rsidRPr="00FB51B1">
        <w:t>4.1.2</w:t>
      </w:r>
      <w:r w:rsidRPr="00FB51B1">
        <w:tab/>
      </w:r>
      <w:r w:rsidRPr="00FB51B1">
        <w:rPr>
          <w:rStyle w:val="Heading3Char"/>
          <w:b/>
          <w:bCs/>
        </w:rPr>
        <w:t>Stimulus/Response Sequences</w:t>
      </w:r>
      <w:bookmarkEnd w:id="67"/>
    </w:p>
    <w:p w14:paraId="4C23A867" w14:textId="440248F2" w:rsidR="005B33AE" w:rsidRPr="00FB51B1" w:rsidRDefault="005B33AE" w:rsidP="005B33AE">
      <w:pPr>
        <w:pStyle w:val="ListParagraph"/>
        <w:numPr>
          <w:ilvl w:val="0"/>
          <w:numId w:val="38"/>
        </w:numPr>
      </w:pPr>
      <w:r w:rsidRPr="00FB51B1">
        <w:t xml:space="preserve">Stimulus:  </w:t>
      </w:r>
      <w:r w:rsidR="00C97614">
        <w:t>ACAA FIDS sends the scheduled, non-scheduled, arrival and departure of flights, security checks or any other announcement.</w:t>
      </w:r>
    </w:p>
    <w:p w14:paraId="0F004605" w14:textId="63A3F5C9" w:rsidR="005B33AE" w:rsidRPr="00FB51B1" w:rsidRDefault="005B33AE" w:rsidP="005B33AE">
      <w:pPr>
        <w:pStyle w:val="ListParagraph"/>
        <w:numPr>
          <w:ilvl w:val="0"/>
          <w:numId w:val="38"/>
        </w:numPr>
      </w:pPr>
      <w:r w:rsidRPr="00FB51B1">
        <w:t xml:space="preserve">Response: </w:t>
      </w:r>
      <w:r w:rsidR="00C97614">
        <w:t>FAS system receives the data and push the data string in the queue for announcement.</w:t>
      </w:r>
    </w:p>
    <w:p w14:paraId="3CBE8EE6" w14:textId="757CDF26" w:rsidR="00E43AFF" w:rsidRDefault="005B33AE" w:rsidP="000D2A99">
      <w:pPr>
        <w:pStyle w:val="ListParagraph"/>
        <w:numPr>
          <w:ilvl w:val="0"/>
          <w:numId w:val="38"/>
        </w:numPr>
      </w:pPr>
      <w:r w:rsidRPr="00FB51B1">
        <w:t xml:space="preserve">Stimulus:  </w:t>
      </w:r>
      <w:r>
        <w:t xml:space="preserve">ACAA Announcement department request to </w:t>
      </w:r>
      <w:r w:rsidR="009B4E10">
        <w:t>makes amendment to the queued message after receiving the information from the FIDS</w:t>
      </w:r>
      <w:r w:rsidR="00E43AFF">
        <w:t>.</w:t>
      </w:r>
    </w:p>
    <w:p w14:paraId="260E0819" w14:textId="62FC6E9C" w:rsidR="005B33AE" w:rsidRPr="00FB51B1" w:rsidRDefault="005B33AE" w:rsidP="000D2A99">
      <w:pPr>
        <w:pStyle w:val="ListParagraph"/>
        <w:numPr>
          <w:ilvl w:val="0"/>
          <w:numId w:val="38"/>
        </w:numPr>
      </w:pPr>
      <w:r w:rsidRPr="00FB51B1">
        <w:t xml:space="preserve">Response: </w:t>
      </w:r>
      <w:r w:rsidR="00E43AFF">
        <w:t>System apply the requested changes</w:t>
      </w:r>
      <w:r w:rsidR="005F1BCC">
        <w:t xml:space="preserve"> and announce them accordingly</w:t>
      </w:r>
      <w:r w:rsidR="00E43AFF">
        <w:t>.</w:t>
      </w:r>
    </w:p>
    <w:p w14:paraId="0359637A" w14:textId="7AC64C2E" w:rsidR="005B33AE" w:rsidRPr="00FB51B1" w:rsidRDefault="005B33AE" w:rsidP="00652EDD">
      <w:pPr>
        <w:pStyle w:val="ListParagraph"/>
        <w:numPr>
          <w:ilvl w:val="0"/>
          <w:numId w:val="38"/>
        </w:numPr>
      </w:pPr>
      <w:r w:rsidRPr="00FB51B1">
        <w:t>Stimulus:  ACAA</w:t>
      </w:r>
      <w:r>
        <w:t xml:space="preserve"> Announcement </w:t>
      </w:r>
      <w:r w:rsidR="00652EDD">
        <w:t>sends the emergency or other information messages to the system.</w:t>
      </w:r>
    </w:p>
    <w:p w14:paraId="174A023C" w14:textId="250B7E5A" w:rsidR="005B33AE" w:rsidRPr="00FB51B1" w:rsidRDefault="005B33AE" w:rsidP="005B33AE">
      <w:pPr>
        <w:pStyle w:val="ListParagraph"/>
        <w:numPr>
          <w:ilvl w:val="0"/>
          <w:numId w:val="38"/>
        </w:numPr>
      </w:pPr>
      <w:r w:rsidRPr="00FB51B1">
        <w:t>Response: System</w:t>
      </w:r>
      <w:r w:rsidR="00C56C26">
        <w:t xml:space="preserve"> announce the messages</w:t>
      </w:r>
      <w:r>
        <w:t>.</w:t>
      </w:r>
    </w:p>
    <w:p w14:paraId="65DAE35A" w14:textId="77777777" w:rsidR="005B33AE" w:rsidRPr="00FB51B1" w:rsidRDefault="005B33AE" w:rsidP="005B33AE">
      <w:pPr>
        <w:pStyle w:val="Heading3"/>
        <w:numPr>
          <w:ilvl w:val="0"/>
          <w:numId w:val="0"/>
        </w:numPr>
        <w:ind w:left="720"/>
      </w:pPr>
      <w:bookmarkStart w:id="68" w:name="_Toc76805600"/>
      <w:r w:rsidRPr="00FB51B1">
        <w:t>4.1.3</w:t>
      </w:r>
      <w:r w:rsidRPr="00FB51B1">
        <w:tab/>
        <w:t>Functional Requirements</w:t>
      </w:r>
      <w:bookmarkEnd w:id="68"/>
    </w:p>
    <w:p w14:paraId="1950E943" w14:textId="123319FD" w:rsidR="005B33AE" w:rsidRDefault="00E62EB4" w:rsidP="005B33AE">
      <w:pPr>
        <w:pStyle w:val="ListParagraph"/>
        <w:numPr>
          <w:ilvl w:val="0"/>
          <w:numId w:val="15"/>
        </w:numPr>
      </w:pPr>
      <w:r>
        <w:t xml:space="preserve">System should be capable for simultaneous announcements that will help in </w:t>
      </w:r>
      <w:r w:rsidR="00D714EF">
        <w:t>zone-based</w:t>
      </w:r>
      <w:r>
        <w:t xml:space="preserve"> communication</w:t>
      </w:r>
      <w:r w:rsidR="005B33AE">
        <w:t>.</w:t>
      </w:r>
    </w:p>
    <w:p w14:paraId="6BEE4100" w14:textId="6A57A33B" w:rsidR="003E2B87" w:rsidRDefault="00E62EB4" w:rsidP="00D714EF">
      <w:pPr>
        <w:pStyle w:val="ListParagraph"/>
        <w:numPr>
          <w:ilvl w:val="0"/>
          <w:numId w:val="15"/>
        </w:numPr>
      </w:pPr>
      <w:r>
        <w:t>System should be able to communicate in multiple languages including local and international languages.</w:t>
      </w:r>
    </w:p>
    <w:p w14:paraId="3F1E0E7D" w14:textId="0B5E9E46" w:rsidR="00D714EF" w:rsidRDefault="00D714EF" w:rsidP="00D714EF">
      <w:pPr>
        <w:pStyle w:val="ListParagraph"/>
        <w:numPr>
          <w:ilvl w:val="0"/>
          <w:numId w:val="15"/>
        </w:numPr>
      </w:pPr>
      <w:r>
        <w:t>ACAA Flight Announcement department should be able to manage the sequences for messages display</w:t>
      </w:r>
      <w:r w:rsidR="005F2315">
        <w:t xml:space="preserve"> such as add new message to the queue, update a message, delete a </w:t>
      </w:r>
      <w:proofErr w:type="gramStart"/>
      <w:r w:rsidR="005F2315">
        <w:t>message</w:t>
      </w:r>
      <w:proofErr w:type="gramEnd"/>
      <w:r w:rsidR="005F2315">
        <w:t xml:space="preserve"> and add other emergency messages</w:t>
      </w:r>
      <w:r>
        <w:t>.</w:t>
      </w:r>
    </w:p>
    <w:p w14:paraId="4EDAA647" w14:textId="3F0EA8D2" w:rsidR="00D714EF" w:rsidRDefault="00D714EF" w:rsidP="00D714EF">
      <w:pPr>
        <w:pStyle w:val="ListParagraph"/>
        <w:numPr>
          <w:ilvl w:val="0"/>
          <w:numId w:val="15"/>
        </w:numPr>
      </w:pPr>
      <w:r>
        <w:t xml:space="preserve">ACAA Flight Announcement department should be able to </w:t>
      </w:r>
      <w:r w:rsidR="005F2315">
        <w:t>pause sequences that are set for automatic playback.</w:t>
      </w:r>
    </w:p>
    <w:p w14:paraId="306F68BE" w14:textId="33E224A7" w:rsidR="005F2315" w:rsidRDefault="00BE6CC1" w:rsidP="00D714EF">
      <w:pPr>
        <w:pStyle w:val="ListParagraph"/>
        <w:numPr>
          <w:ilvl w:val="0"/>
          <w:numId w:val="15"/>
        </w:numPr>
      </w:pPr>
      <w:r>
        <w:t>ACAA Flight Announcement department should be able to replay any message in the sequence.</w:t>
      </w:r>
    </w:p>
    <w:p w14:paraId="2767241E" w14:textId="15AE6CA4" w:rsidR="008338C9" w:rsidRDefault="008E128C" w:rsidP="008338C9">
      <w:pPr>
        <w:pStyle w:val="ListParagraph"/>
        <w:numPr>
          <w:ilvl w:val="0"/>
          <w:numId w:val="15"/>
        </w:numPr>
      </w:pPr>
      <w:r>
        <w:t>ACAA Flight Announcement department should be able to skip any message in the sequence.</w:t>
      </w:r>
    </w:p>
    <w:p w14:paraId="5F8A86A6" w14:textId="605C7B8C" w:rsidR="009D6F35" w:rsidRDefault="009D6F35" w:rsidP="009D6F35">
      <w:pPr>
        <w:pStyle w:val="ListParagraph"/>
        <w:ind w:left="2160"/>
      </w:pPr>
    </w:p>
    <w:p w14:paraId="56FCA39E" w14:textId="3D861C7A" w:rsidR="009D6F35" w:rsidRDefault="009D6F35" w:rsidP="009D6F35">
      <w:pPr>
        <w:pStyle w:val="ListParagraph"/>
        <w:ind w:left="2160"/>
      </w:pPr>
    </w:p>
    <w:p w14:paraId="5CFF3C06" w14:textId="55E0F955" w:rsidR="009D6F35" w:rsidRDefault="009D6F35" w:rsidP="009D6F35">
      <w:pPr>
        <w:pStyle w:val="ListParagraph"/>
        <w:ind w:left="2160"/>
      </w:pPr>
    </w:p>
    <w:p w14:paraId="32CA05E0" w14:textId="77777777" w:rsidR="009D6F35" w:rsidRPr="00FB51B1" w:rsidRDefault="009D6F35" w:rsidP="009D6F35">
      <w:pPr>
        <w:pStyle w:val="ListParagraph"/>
        <w:ind w:left="2160"/>
      </w:pPr>
    </w:p>
    <w:p w14:paraId="4CEA27F3" w14:textId="77777777" w:rsidR="00711F84" w:rsidRPr="00FB51B1" w:rsidRDefault="00711F84" w:rsidP="00711F84">
      <w:pPr>
        <w:pStyle w:val="Heading1"/>
      </w:pPr>
      <w:bookmarkStart w:id="69" w:name="_Toc441230994"/>
      <w:bookmarkStart w:id="70" w:name="_Toc76805601"/>
      <w:bookmarkStart w:id="71" w:name="_Toc439994690"/>
      <w:r w:rsidRPr="00FB51B1">
        <w:lastRenderedPageBreak/>
        <w:t>Other Nonfunctional Requirements</w:t>
      </w:r>
      <w:bookmarkEnd w:id="69"/>
      <w:bookmarkEnd w:id="70"/>
      <w:r w:rsidRPr="00FB51B1">
        <w:t xml:space="preserve"> </w:t>
      </w:r>
    </w:p>
    <w:p w14:paraId="4E0B739D" w14:textId="33C267F3" w:rsidR="00711F84" w:rsidRPr="00FB51B1" w:rsidRDefault="00711F84" w:rsidP="00711F84">
      <w:pPr>
        <w:pStyle w:val="Heading2"/>
      </w:pPr>
      <w:bookmarkStart w:id="72" w:name="_Toc441230995"/>
      <w:bookmarkStart w:id="73" w:name="_Toc76805602"/>
      <w:r w:rsidRPr="00FB51B1">
        <w:t>Performance Requirements</w:t>
      </w:r>
      <w:bookmarkEnd w:id="71"/>
      <w:bookmarkEnd w:id="72"/>
      <w:bookmarkEnd w:id="73"/>
    </w:p>
    <w:p w14:paraId="441AA8F9" w14:textId="0A01D77C" w:rsidR="00DA0221" w:rsidRPr="00FB51B1" w:rsidRDefault="0038218F" w:rsidP="00DA0221">
      <w:r>
        <w:t>Flight Information Display</w:t>
      </w:r>
      <w:r w:rsidR="00DA0221" w:rsidRPr="00FB51B1">
        <w:t xml:space="preserve"> System must be interactive and there must be less delays in each action-response of the system. There should be low delay in performance and below 2 seconds while opening the forms, saving the filled forms, popping of error messages, saving the sessions or settings, generating </w:t>
      </w:r>
      <w:r w:rsidR="000116DF">
        <w:t>reports</w:t>
      </w:r>
      <w:r w:rsidR="00546B23" w:rsidRPr="00FB51B1">
        <w:t>,</w:t>
      </w:r>
      <w:r w:rsidR="00DA0221" w:rsidRPr="00FB51B1">
        <w:t xml:space="preserve"> </w:t>
      </w:r>
      <w:r w:rsidR="00441A0B" w:rsidRPr="00FB51B1">
        <w:t>and displaying the data.</w:t>
      </w:r>
      <w:r w:rsidR="00DA0221" w:rsidRPr="00FB51B1">
        <w:t xml:space="preserve"> </w:t>
      </w:r>
    </w:p>
    <w:p w14:paraId="63BAC2DE" w14:textId="22806568" w:rsidR="00711F84" w:rsidRPr="00FB51B1" w:rsidRDefault="00711F84" w:rsidP="00711F84">
      <w:pPr>
        <w:pStyle w:val="Heading2"/>
      </w:pPr>
      <w:bookmarkStart w:id="74" w:name="_Toc439994691"/>
      <w:bookmarkStart w:id="75" w:name="_Toc441230996"/>
      <w:bookmarkStart w:id="76" w:name="_Toc76805603"/>
      <w:r w:rsidRPr="00FB51B1">
        <w:t>Safety Requirements</w:t>
      </w:r>
      <w:bookmarkEnd w:id="74"/>
      <w:bookmarkEnd w:id="75"/>
      <w:bookmarkEnd w:id="76"/>
    </w:p>
    <w:p w14:paraId="32BF105D" w14:textId="73C01F71" w:rsidR="00EE7689" w:rsidRPr="00FB51B1" w:rsidRDefault="00EE7689" w:rsidP="00EE7689">
      <w:pPr>
        <w:rPr>
          <w:sz w:val="23"/>
          <w:szCs w:val="23"/>
        </w:rPr>
      </w:pPr>
      <w:r w:rsidRPr="00FB51B1">
        <w:t>Information should be securely transmitted to the server without any changes. The system must secure the sensitive data.</w:t>
      </w:r>
      <w:r w:rsidR="00EB7FB4" w:rsidRPr="00FB51B1">
        <w:t xml:space="preserve"> In addition, </w:t>
      </w:r>
      <w:r w:rsidR="00EB7FB4" w:rsidRPr="00FB51B1">
        <w:rPr>
          <w:sz w:val="23"/>
          <w:szCs w:val="23"/>
        </w:rPr>
        <w:t>to improve the performance, the data should be divided into sensitive data and insensitive data. The insensitive data can be retrieved rapidly, and the sensitive data is encrypted/ decrypted using Encryption algorithms.</w:t>
      </w:r>
      <w:r w:rsidR="00127D50" w:rsidRPr="00FB51B1">
        <w:rPr>
          <w:sz w:val="23"/>
          <w:szCs w:val="23"/>
        </w:rPr>
        <w:t xml:space="preserve"> Moreover, the following safety and protection should be considered: -</w:t>
      </w:r>
    </w:p>
    <w:p w14:paraId="3EE6E80D" w14:textId="77777777" w:rsidR="00127D50" w:rsidRPr="00FB51B1" w:rsidRDefault="00127D50" w:rsidP="00741C29">
      <w:pPr>
        <w:pStyle w:val="ListParagraph"/>
        <w:numPr>
          <w:ilvl w:val="0"/>
          <w:numId w:val="36"/>
        </w:numPr>
        <w:spacing w:after="0" w:line="240" w:lineRule="auto"/>
        <w:ind w:left="720"/>
      </w:pPr>
      <w:r w:rsidRPr="00FB51B1">
        <w:t>User should be prevented, to the extent possible, from entering wrong data. Such as:</w:t>
      </w:r>
    </w:p>
    <w:p w14:paraId="13706BBE" w14:textId="77777777" w:rsidR="00127D50" w:rsidRPr="00FB51B1" w:rsidRDefault="00127D50" w:rsidP="00741C29">
      <w:pPr>
        <w:pStyle w:val="ListParagraph"/>
        <w:numPr>
          <w:ilvl w:val="1"/>
          <w:numId w:val="36"/>
        </w:numPr>
        <w:spacing w:after="0" w:line="240" w:lineRule="auto"/>
        <w:ind w:left="1440" w:hanging="270"/>
      </w:pPr>
      <w:r w:rsidRPr="00FB51B1">
        <w:t>No letter should be inserted on numeric fields.</w:t>
      </w:r>
    </w:p>
    <w:p w14:paraId="41E074F4" w14:textId="77777777" w:rsidR="00127D50" w:rsidRPr="00FB51B1" w:rsidRDefault="00127D50" w:rsidP="00741C29">
      <w:pPr>
        <w:pStyle w:val="ListParagraph"/>
        <w:numPr>
          <w:ilvl w:val="1"/>
          <w:numId w:val="36"/>
        </w:numPr>
        <w:spacing w:after="0" w:line="240" w:lineRule="auto"/>
        <w:ind w:left="1440" w:hanging="270"/>
      </w:pPr>
      <w:r w:rsidRPr="00FB51B1">
        <w:t xml:space="preserve">System should pop up a proper message if sensitive information is not entered. </w:t>
      </w:r>
    </w:p>
    <w:p w14:paraId="5AF387BC" w14:textId="227160F2" w:rsidR="00127D50" w:rsidRPr="00FB51B1" w:rsidRDefault="00127D50" w:rsidP="00741C29">
      <w:pPr>
        <w:pStyle w:val="ListParagraph"/>
        <w:numPr>
          <w:ilvl w:val="0"/>
          <w:numId w:val="36"/>
        </w:numPr>
        <w:spacing w:after="0" w:line="240" w:lineRule="auto"/>
        <w:ind w:left="720" w:hanging="270"/>
      </w:pPr>
      <w:r w:rsidRPr="00FB51B1">
        <w:t xml:space="preserve">System should only be able to upload files in </w:t>
      </w:r>
      <w:r w:rsidR="0038218F">
        <w:t xml:space="preserve">Excel, </w:t>
      </w:r>
      <w:r w:rsidRPr="00FB51B1">
        <w:t xml:space="preserve">PDF, JPG format, and file with EXE and BAT formats should be prevented. </w:t>
      </w:r>
    </w:p>
    <w:p w14:paraId="4BAB21FF" w14:textId="77777777" w:rsidR="00127D50" w:rsidRPr="00FB51B1" w:rsidRDefault="00127D50" w:rsidP="00741C29">
      <w:pPr>
        <w:pStyle w:val="ListParagraph"/>
        <w:numPr>
          <w:ilvl w:val="0"/>
          <w:numId w:val="36"/>
        </w:numPr>
        <w:spacing w:after="0" w:line="240" w:lineRule="auto"/>
        <w:ind w:left="720" w:hanging="270"/>
      </w:pPr>
      <w:r w:rsidRPr="00FB51B1">
        <w:t>User should enter his password after the first log in.</w:t>
      </w:r>
    </w:p>
    <w:p w14:paraId="2C8329CA" w14:textId="4435E62C" w:rsidR="00127D50" w:rsidRPr="00FB51B1" w:rsidRDefault="00127D50" w:rsidP="00741C29">
      <w:pPr>
        <w:pStyle w:val="ListParagraph"/>
        <w:numPr>
          <w:ilvl w:val="0"/>
          <w:numId w:val="36"/>
        </w:numPr>
        <w:spacing w:after="0" w:line="240" w:lineRule="auto"/>
        <w:ind w:left="720" w:hanging="270"/>
      </w:pPr>
      <w:r w:rsidRPr="00FB51B1">
        <w:t xml:space="preserve">System should prevent accepting simple password. </w:t>
      </w:r>
    </w:p>
    <w:p w14:paraId="41D19254" w14:textId="40EBCA71" w:rsidR="00711F84" w:rsidRPr="00FB51B1" w:rsidRDefault="00711F84" w:rsidP="00711F84">
      <w:pPr>
        <w:pStyle w:val="Heading2"/>
      </w:pPr>
      <w:bookmarkStart w:id="77" w:name="_Toc439994692"/>
      <w:bookmarkStart w:id="78" w:name="_Toc441230997"/>
      <w:bookmarkStart w:id="79" w:name="_Toc76805604"/>
      <w:r w:rsidRPr="00FB51B1">
        <w:t>Security Requirements</w:t>
      </w:r>
      <w:bookmarkEnd w:id="77"/>
      <w:bookmarkEnd w:id="78"/>
      <w:bookmarkEnd w:id="79"/>
    </w:p>
    <w:p w14:paraId="30C21AB5" w14:textId="665AFB86" w:rsidR="00EE7689" w:rsidRPr="00FB51B1" w:rsidRDefault="00EE7689" w:rsidP="00EE7689">
      <w:r w:rsidRPr="00FB51B1">
        <w:t xml:space="preserve">There must be proper security mechanism for the </w:t>
      </w:r>
      <w:r w:rsidR="00EB7FB4" w:rsidRPr="00FB51B1">
        <w:t xml:space="preserve">system </w:t>
      </w:r>
      <w:r w:rsidRPr="00FB51B1">
        <w:t xml:space="preserve">to avoid possible hacking of the system. </w:t>
      </w:r>
      <w:r w:rsidR="00EB7FB4" w:rsidRPr="00FB51B1">
        <w:t>The following web security practices should be considered in the development phase.</w:t>
      </w:r>
    </w:p>
    <w:p w14:paraId="768457AB" w14:textId="5D614625" w:rsidR="00EB7FB4" w:rsidRPr="00FB51B1" w:rsidRDefault="00EB7FB4" w:rsidP="001957B8">
      <w:pPr>
        <w:pStyle w:val="ListParagraph"/>
        <w:numPr>
          <w:ilvl w:val="0"/>
          <w:numId w:val="37"/>
        </w:numPr>
        <w:rPr>
          <w:rFonts w:eastAsia="Times New Roman"/>
        </w:rPr>
      </w:pPr>
      <w:r w:rsidRPr="00FB51B1">
        <w:rPr>
          <w:rFonts w:eastAsia="Times New Roman"/>
        </w:rPr>
        <w:t>Sanitize inputs at the client-side and server-side.</w:t>
      </w:r>
    </w:p>
    <w:p w14:paraId="4E2420CC" w14:textId="188BD6C0" w:rsidR="00EB7FB4" w:rsidRPr="00FB51B1" w:rsidRDefault="00EB7FB4" w:rsidP="001957B8">
      <w:pPr>
        <w:pStyle w:val="ListParagraph"/>
        <w:numPr>
          <w:ilvl w:val="0"/>
          <w:numId w:val="37"/>
        </w:numPr>
        <w:rPr>
          <w:rFonts w:eastAsia="Times New Roman"/>
        </w:rPr>
      </w:pPr>
      <w:r w:rsidRPr="00FB51B1">
        <w:rPr>
          <w:rFonts w:eastAsia="Times New Roman"/>
        </w:rPr>
        <w:t>Encode request/response.</w:t>
      </w:r>
    </w:p>
    <w:p w14:paraId="5B0B1EAE" w14:textId="47BA343A" w:rsidR="00EB7FB4" w:rsidRPr="00FB51B1" w:rsidRDefault="00EB7FB4" w:rsidP="001957B8">
      <w:pPr>
        <w:pStyle w:val="ListParagraph"/>
        <w:numPr>
          <w:ilvl w:val="0"/>
          <w:numId w:val="37"/>
        </w:numPr>
        <w:rPr>
          <w:rFonts w:eastAsia="Times New Roman"/>
        </w:rPr>
      </w:pPr>
      <w:r w:rsidRPr="00FB51B1">
        <w:rPr>
          <w:rFonts w:eastAsia="Times New Roman"/>
        </w:rPr>
        <w:t>Use HTTPS for domain entries.</w:t>
      </w:r>
    </w:p>
    <w:p w14:paraId="54A4DA9E" w14:textId="4D7282EA" w:rsidR="00EB7FB4" w:rsidRPr="00FB51B1" w:rsidRDefault="00EB7FB4" w:rsidP="001957B8">
      <w:pPr>
        <w:pStyle w:val="ListParagraph"/>
        <w:numPr>
          <w:ilvl w:val="0"/>
          <w:numId w:val="37"/>
        </w:numPr>
        <w:rPr>
          <w:rFonts w:eastAsia="Times New Roman"/>
        </w:rPr>
      </w:pPr>
      <w:r w:rsidRPr="00FB51B1">
        <w:rPr>
          <w:rFonts w:eastAsia="Times New Roman"/>
        </w:rPr>
        <w:t>Use only current encryption and hashing algorithms.</w:t>
      </w:r>
    </w:p>
    <w:p w14:paraId="5363BE55" w14:textId="3D152FC9" w:rsidR="00EB7FB4" w:rsidRPr="00FB51B1" w:rsidRDefault="00EB7FB4" w:rsidP="001957B8">
      <w:pPr>
        <w:pStyle w:val="ListParagraph"/>
        <w:numPr>
          <w:ilvl w:val="0"/>
          <w:numId w:val="37"/>
        </w:numPr>
        <w:rPr>
          <w:rFonts w:eastAsia="Times New Roman"/>
        </w:rPr>
      </w:pPr>
      <w:r w:rsidRPr="00FB51B1">
        <w:rPr>
          <w:rFonts w:eastAsia="Times New Roman"/>
        </w:rPr>
        <w:t>Do not allow for directory listing.</w:t>
      </w:r>
    </w:p>
    <w:p w14:paraId="3489A20A" w14:textId="70D7179F" w:rsidR="00EB7FB4" w:rsidRPr="00FB51B1" w:rsidRDefault="00EB7FB4" w:rsidP="001957B8">
      <w:pPr>
        <w:pStyle w:val="ListParagraph"/>
        <w:numPr>
          <w:ilvl w:val="0"/>
          <w:numId w:val="37"/>
        </w:numPr>
        <w:rPr>
          <w:rFonts w:eastAsia="Times New Roman"/>
        </w:rPr>
      </w:pPr>
      <w:r w:rsidRPr="00FB51B1">
        <w:rPr>
          <w:rFonts w:eastAsia="Times New Roman"/>
        </w:rPr>
        <w:t>Do not store sensitive data inside cookies.</w:t>
      </w:r>
    </w:p>
    <w:p w14:paraId="1F1A2756" w14:textId="06B2144B" w:rsidR="00EB7FB4" w:rsidRPr="00FB51B1" w:rsidRDefault="00EB7FB4" w:rsidP="001957B8">
      <w:pPr>
        <w:pStyle w:val="ListParagraph"/>
        <w:numPr>
          <w:ilvl w:val="0"/>
          <w:numId w:val="37"/>
        </w:numPr>
        <w:rPr>
          <w:rFonts w:eastAsia="Times New Roman"/>
        </w:rPr>
      </w:pPr>
      <w:r w:rsidRPr="00FB51B1">
        <w:rPr>
          <w:rFonts w:eastAsia="Times New Roman"/>
        </w:rPr>
        <w:t>Check the randomness of the session.</w:t>
      </w:r>
    </w:p>
    <w:p w14:paraId="4963CF94" w14:textId="78C13984" w:rsidR="00EB7FB4" w:rsidRPr="00FB51B1" w:rsidRDefault="00EB7FB4" w:rsidP="001957B8">
      <w:pPr>
        <w:pStyle w:val="ListParagraph"/>
        <w:numPr>
          <w:ilvl w:val="0"/>
          <w:numId w:val="37"/>
        </w:numPr>
        <w:rPr>
          <w:rFonts w:eastAsia="Times New Roman"/>
        </w:rPr>
      </w:pPr>
      <w:r w:rsidRPr="00FB51B1">
        <w:rPr>
          <w:rFonts w:eastAsia="Times New Roman"/>
        </w:rPr>
        <w:t xml:space="preserve">Set secure and </w:t>
      </w:r>
      <w:proofErr w:type="spellStart"/>
      <w:r w:rsidRPr="00FB51B1">
        <w:rPr>
          <w:rFonts w:eastAsia="Times New Roman"/>
        </w:rPr>
        <w:t>HttpOnly</w:t>
      </w:r>
      <w:proofErr w:type="spellEnd"/>
      <w:r w:rsidRPr="00FB51B1">
        <w:rPr>
          <w:rFonts w:eastAsia="Times New Roman"/>
        </w:rPr>
        <w:t xml:space="preserve"> flags in cookies.</w:t>
      </w:r>
    </w:p>
    <w:p w14:paraId="151F4998" w14:textId="27C8669B" w:rsidR="00EB7FB4" w:rsidRPr="00FB51B1" w:rsidRDefault="00EB7FB4" w:rsidP="001957B8">
      <w:pPr>
        <w:pStyle w:val="ListParagraph"/>
        <w:numPr>
          <w:ilvl w:val="0"/>
          <w:numId w:val="37"/>
        </w:numPr>
        <w:rPr>
          <w:rFonts w:eastAsia="Times New Roman"/>
        </w:rPr>
      </w:pPr>
      <w:r w:rsidRPr="00FB51B1">
        <w:rPr>
          <w:rFonts w:eastAsia="Times New Roman"/>
        </w:rPr>
        <w:t>Use TLS not SSL.</w:t>
      </w:r>
    </w:p>
    <w:p w14:paraId="6C57041D" w14:textId="3346588D" w:rsidR="00EB7FB4" w:rsidRPr="00FB51B1" w:rsidRDefault="00EB7FB4" w:rsidP="001957B8">
      <w:pPr>
        <w:pStyle w:val="ListParagraph"/>
        <w:numPr>
          <w:ilvl w:val="0"/>
          <w:numId w:val="37"/>
        </w:numPr>
        <w:rPr>
          <w:rFonts w:eastAsia="Times New Roman"/>
        </w:rPr>
      </w:pPr>
      <w:r w:rsidRPr="00FB51B1">
        <w:rPr>
          <w:rFonts w:eastAsia="Times New Roman"/>
        </w:rPr>
        <w:t>Set strong password policy.</w:t>
      </w:r>
    </w:p>
    <w:p w14:paraId="6145B9B4" w14:textId="2CBFD804" w:rsidR="00EB7FB4" w:rsidRPr="00FB51B1" w:rsidRDefault="00EB7FB4" w:rsidP="001957B8">
      <w:pPr>
        <w:pStyle w:val="ListParagraph"/>
        <w:numPr>
          <w:ilvl w:val="0"/>
          <w:numId w:val="37"/>
        </w:numPr>
        <w:rPr>
          <w:rFonts w:eastAsia="Times New Roman"/>
        </w:rPr>
      </w:pPr>
      <w:r w:rsidRPr="00FB51B1">
        <w:rPr>
          <w:rFonts w:eastAsia="Times New Roman"/>
        </w:rPr>
        <w:t>Do not store sensitive information in a form’s hidden fields.</w:t>
      </w:r>
    </w:p>
    <w:p w14:paraId="4AF22141" w14:textId="56CECD2B" w:rsidR="00EB7FB4" w:rsidRPr="00FB51B1" w:rsidRDefault="00EB7FB4" w:rsidP="001957B8">
      <w:pPr>
        <w:pStyle w:val="ListParagraph"/>
        <w:numPr>
          <w:ilvl w:val="0"/>
          <w:numId w:val="37"/>
        </w:numPr>
        <w:rPr>
          <w:rFonts w:eastAsia="Times New Roman"/>
        </w:rPr>
      </w:pPr>
      <w:r w:rsidRPr="00FB51B1">
        <w:rPr>
          <w:rFonts w:eastAsia="Times New Roman"/>
        </w:rPr>
        <w:t>Verify file upload functionality.</w:t>
      </w:r>
    </w:p>
    <w:p w14:paraId="45F2A5E9" w14:textId="56A1E1E8" w:rsidR="00EB7FB4" w:rsidRPr="00FB51B1" w:rsidRDefault="00EB7FB4" w:rsidP="001957B8">
      <w:pPr>
        <w:pStyle w:val="ListParagraph"/>
        <w:numPr>
          <w:ilvl w:val="0"/>
          <w:numId w:val="37"/>
        </w:numPr>
        <w:rPr>
          <w:rFonts w:eastAsia="Times New Roman"/>
        </w:rPr>
      </w:pPr>
      <w:r w:rsidRPr="00FB51B1">
        <w:rPr>
          <w:rFonts w:eastAsia="Times New Roman"/>
        </w:rPr>
        <w:t>Set secure response headers.</w:t>
      </w:r>
    </w:p>
    <w:p w14:paraId="08D3B9AF" w14:textId="771BCD1F" w:rsidR="00EB7FB4" w:rsidRPr="00FB51B1" w:rsidRDefault="00EB7FB4" w:rsidP="001957B8">
      <w:pPr>
        <w:pStyle w:val="ListParagraph"/>
        <w:numPr>
          <w:ilvl w:val="0"/>
          <w:numId w:val="37"/>
        </w:numPr>
        <w:rPr>
          <w:rFonts w:eastAsia="Times New Roman"/>
        </w:rPr>
      </w:pPr>
      <w:r w:rsidRPr="00FB51B1">
        <w:rPr>
          <w:rFonts w:eastAsia="Times New Roman"/>
        </w:rPr>
        <w:t>Make sure third-party libraries are secured.</w:t>
      </w:r>
    </w:p>
    <w:p w14:paraId="4B7040CF" w14:textId="46FAE763" w:rsidR="00EB7FB4" w:rsidRPr="00FB51B1" w:rsidRDefault="00EB7FB4" w:rsidP="001957B8">
      <w:pPr>
        <w:pStyle w:val="ListParagraph"/>
        <w:numPr>
          <w:ilvl w:val="0"/>
          <w:numId w:val="37"/>
        </w:numPr>
        <w:rPr>
          <w:rFonts w:eastAsia="Times New Roman"/>
        </w:rPr>
      </w:pPr>
      <w:r w:rsidRPr="00FB51B1">
        <w:rPr>
          <w:rFonts w:eastAsia="Times New Roman"/>
        </w:rPr>
        <w:t>Hide web server information.</w:t>
      </w:r>
    </w:p>
    <w:p w14:paraId="228B9FAD" w14:textId="41EA3A92" w:rsidR="001E34D0" w:rsidRPr="00FB51B1" w:rsidRDefault="001E34D0" w:rsidP="001E34D0">
      <w:pPr>
        <w:rPr>
          <w:rFonts w:eastAsia="Times New Roman"/>
        </w:rPr>
      </w:pPr>
      <w:r w:rsidRPr="00FB51B1">
        <w:rPr>
          <w:rFonts w:eastAsia="Times New Roman"/>
        </w:rPr>
        <w:t xml:space="preserve">In addition, </w:t>
      </w:r>
    </w:p>
    <w:p w14:paraId="1711771C" w14:textId="77777777" w:rsidR="001E34D0" w:rsidRPr="00FB51B1" w:rsidRDefault="001E34D0" w:rsidP="00741C29">
      <w:pPr>
        <w:pStyle w:val="ListParagraph"/>
        <w:numPr>
          <w:ilvl w:val="0"/>
          <w:numId w:val="35"/>
        </w:numPr>
        <w:spacing w:after="0" w:line="240" w:lineRule="auto"/>
        <w:ind w:left="720"/>
      </w:pPr>
      <w:r w:rsidRPr="00FB51B1">
        <w:t xml:space="preserve">Different and adequate system access levels should be defined. </w:t>
      </w:r>
    </w:p>
    <w:p w14:paraId="14132F7D" w14:textId="3663FB69" w:rsidR="001E34D0" w:rsidRPr="00FB51B1" w:rsidRDefault="001E34D0" w:rsidP="00741C29">
      <w:pPr>
        <w:pStyle w:val="ListParagraph"/>
        <w:numPr>
          <w:ilvl w:val="0"/>
          <w:numId w:val="35"/>
        </w:numPr>
        <w:spacing w:after="0" w:line="240" w:lineRule="auto"/>
        <w:ind w:left="720"/>
      </w:pPr>
      <w:r w:rsidRPr="00FB51B1">
        <w:lastRenderedPageBreak/>
        <w:t xml:space="preserve">Different users such as director, manager, </w:t>
      </w:r>
      <w:r w:rsidR="00FD7B51" w:rsidRPr="00FB51B1">
        <w:t>employee,</w:t>
      </w:r>
      <w:r w:rsidRPr="00FB51B1">
        <w:t xml:space="preserve"> and other officials should have special access to the system. </w:t>
      </w:r>
    </w:p>
    <w:p w14:paraId="3F11785F" w14:textId="77777777" w:rsidR="001E34D0" w:rsidRPr="00FB51B1" w:rsidRDefault="001E34D0" w:rsidP="00741C29">
      <w:pPr>
        <w:pStyle w:val="ListParagraph"/>
        <w:numPr>
          <w:ilvl w:val="0"/>
          <w:numId w:val="35"/>
        </w:numPr>
        <w:spacing w:after="0" w:line="240" w:lineRule="auto"/>
        <w:ind w:left="720"/>
      </w:pPr>
      <w:r w:rsidRPr="00FB51B1">
        <w:t xml:space="preserve">System data should be accessed to users in a safe way and only based on rights. </w:t>
      </w:r>
    </w:p>
    <w:p w14:paraId="1C43A390" w14:textId="77777777" w:rsidR="001E34D0" w:rsidRPr="00FB51B1" w:rsidRDefault="001E34D0" w:rsidP="00741C29">
      <w:pPr>
        <w:pStyle w:val="ListParagraph"/>
        <w:numPr>
          <w:ilvl w:val="0"/>
          <w:numId w:val="35"/>
        </w:numPr>
        <w:spacing w:after="0" w:line="240" w:lineRule="auto"/>
        <w:ind w:left="720"/>
      </w:pPr>
      <w:r w:rsidRPr="00FB51B1">
        <w:t>All log in steps and processes should be carried out under SSL protocol in an encrypted manner.</w:t>
      </w:r>
    </w:p>
    <w:p w14:paraId="791433BB" w14:textId="2A9FF99F" w:rsidR="001E34D0" w:rsidRPr="00FB51B1" w:rsidRDefault="001E34D0" w:rsidP="001E34D0">
      <w:pPr>
        <w:pStyle w:val="ListParagraph"/>
        <w:numPr>
          <w:ilvl w:val="0"/>
          <w:numId w:val="35"/>
        </w:numPr>
        <w:spacing w:after="0" w:line="240" w:lineRule="auto"/>
        <w:ind w:left="720"/>
      </w:pPr>
      <w:r w:rsidRPr="00FB51B1">
        <w:t xml:space="preserve">Users’ personal data should be stored on an exclusive server in an encrypted and protected way. </w:t>
      </w:r>
    </w:p>
    <w:p w14:paraId="10AC4B72" w14:textId="05557F2C" w:rsidR="00711F84" w:rsidRPr="00FB51B1" w:rsidRDefault="00711F84" w:rsidP="00711F84">
      <w:pPr>
        <w:pStyle w:val="Heading2"/>
      </w:pPr>
      <w:bookmarkStart w:id="80" w:name="_Toc439994693"/>
      <w:bookmarkStart w:id="81" w:name="_Toc441230998"/>
      <w:bookmarkStart w:id="82" w:name="_Toc76805605"/>
      <w:r w:rsidRPr="00FB51B1">
        <w:t>Software Quality Attributes</w:t>
      </w:r>
      <w:bookmarkEnd w:id="80"/>
      <w:bookmarkEnd w:id="81"/>
      <w:bookmarkEnd w:id="82"/>
    </w:p>
    <w:p w14:paraId="3BFC73B5" w14:textId="68034EC1" w:rsidR="00EE7689" w:rsidRPr="00FB51B1" w:rsidRDefault="00EE7689" w:rsidP="00EE7689">
      <w:pPr>
        <w:pStyle w:val="Heading3"/>
      </w:pPr>
      <w:bookmarkStart w:id="83" w:name="_Toc76805606"/>
      <w:r w:rsidRPr="00FB51B1">
        <w:t>Availability</w:t>
      </w:r>
      <w:bookmarkEnd w:id="83"/>
    </w:p>
    <w:p w14:paraId="0EE1967A" w14:textId="631925E3" w:rsidR="00546B23" w:rsidRPr="00FB51B1" w:rsidRDefault="00EE7689" w:rsidP="00EE7689">
      <w:r w:rsidRPr="00FB51B1">
        <w:t xml:space="preserve">While saving the information or uploading the files to the system in case the internet service gets disrupted, the information or files can be saved again. </w:t>
      </w:r>
    </w:p>
    <w:p w14:paraId="7175230A" w14:textId="704189B2" w:rsidR="00443C17" w:rsidRPr="00FB51B1" w:rsidRDefault="00443C17" w:rsidP="00443C17">
      <w:pPr>
        <w:pStyle w:val="Heading3"/>
      </w:pPr>
      <w:bookmarkStart w:id="84" w:name="_Toc76805607"/>
      <w:r w:rsidRPr="00FB51B1">
        <w:t>Usability</w:t>
      </w:r>
      <w:bookmarkEnd w:id="84"/>
    </w:p>
    <w:p w14:paraId="1D4C643B" w14:textId="2BAC4A8D" w:rsidR="00443C17" w:rsidRPr="00FB51B1" w:rsidRDefault="00443C17" w:rsidP="00443C17">
      <w:r w:rsidRPr="00FB51B1">
        <w:t xml:space="preserve">The system </w:t>
      </w:r>
      <w:r w:rsidR="00AF1DD0" w:rsidRPr="00FB51B1">
        <w:t>should be easy to handle and should operates in the most expected way with no delays. In addition, it should perform according to needs and transverse quickly between its states.</w:t>
      </w:r>
    </w:p>
    <w:p w14:paraId="2230D22A" w14:textId="36AE6F9B" w:rsidR="00711F84" w:rsidRPr="00FB51B1" w:rsidRDefault="00711F84" w:rsidP="00711F84">
      <w:pPr>
        <w:pStyle w:val="Heading2"/>
      </w:pPr>
      <w:bookmarkStart w:id="85" w:name="_Toc439994694"/>
      <w:bookmarkStart w:id="86" w:name="_Toc441230999"/>
      <w:bookmarkStart w:id="87" w:name="_Toc76805608"/>
      <w:r w:rsidRPr="00FB51B1">
        <w:t>Business Rules</w:t>
      </w:r>
      <w:bookmarkEnd w:id="85"/>
      <w:bookmarkEnd w:id="86"/>
      <w:bookmarkEnd w:id="87"/>
    </w:p>
    <w:p w14:paraId="5CFC5490" w14:textId="5186C988" w:rsidR="00AF1DD0" w:rsidRPr="00FB51B1" w:rsidRDefault="00AF1DD0" w:rsidP="00A86A46">
      <w:r w:rsidRPr="00FB51B1">
        <w:t>The ACAA top management and employees must have access to the system according to their duties and responsibilities. The ACAA policies and regulations must be considered while defining access levels for the ACAA staff. In addition, the airlines</w:t>
      </w:r>
      <w:r w:rsidR="00FD7B51">
        <w:t xml:space="preserve"> </w:t>
      </w:r>
      <w:r w:rsidRPr="00FB51B1">
        <w:t xml:space="preserve">should be provided an account as a user to </w:t>
      </w:r>
      <w:r w:rsidR="00FD7B51">
        <w:t>add flight schedules for their upcoming flights</w:t>
      </w:r>
      <w:r w:rsidRPr="00FB51B1">
        <w:t xml:space="preserve">. Hence, there are </w:t>
      </w:r>
      <w:r w:rsidR="00FD7B51">
        <w:t>three</w:t>
      </w:r>
      <w:r w:rsidRPr="00FB51B1">
        <w:t xml:space="preserve"> types of users to the </w:t>
      </w:r>
      <w:r w:rsidR="00FD7B51">
        <w:t>FIDS</w:t>
      </w:r>
      <w:r w:rsidRPr="00FB51B1">
        <w:t xml:space="preserve">, such as </w:t>
      </w:r>
      <w:r w:rsidR="00B41CC8" w:rsidRPr="00FB51B1">
        <w:t>super admins who are having access to the whole system and system configuration, admins who are the top management of ACAA, user accounts for ACAA staff and user accounts for airlines</w:t>
      </w:r>
      <w:r w:rsidR="00A86A46">
        <w:t>.</w:t>
      </w:r>
    </w:p>
    <w:p w14:paraId="301C7EC5" w14:textId="2A2A5834" w:rsidR="00B11DED" w:rsidRPr="00FB51B1" w:rsidRDefault="00B11DED" w:rsidP="00AF1DD0"/>
    <w:p w14:paraId="35869E14" w14:textId="39BF06E7" w:rsidR="00B11DED" w:rsidRPr="00FB51B1" w:rsidRDefault="00B11DED" w:rsidP="00AF1DD0"/>
    <w:p w14:paraId="7078A501" w14:textId="5771E124" w:rsidR="00B11DED" w:rsidRPr="00FB51B1" w:rsidRDefault="00B11DED" w:rsidP="00AF1DD0"/>
    <w:p w14:paraId="46D71398" w14:textId="6613BF43" w:rsidR="001C464A" w:rsidRPr="00FB51B1" w:rsidRDefault="001C464A" w:rsidP="00AF1DD0"/>
    <w:p w14:paraId="1E9D5F29" w14:textId="4129D062" w:rsidR="001C464A" w:rsidRPr="00FB51B1" w:rsidRDefault="001C464A" w:rsidP="00AF1DD0"/>
    <w:p w14:paraId="7C2C2354" w14:textId="2E6C1D51" w:rsidR="001C464A" w:rsidRPr="00FB51B1" w:rsidRDefault="001C464A" w:rsidP="00AF1DD0"/>
    <w:p w14:paraId="04AD6B98" w14:textId="426272BE" w:rsidR="001C464A" w:rsidRPr="00FB51B1" w:rsidRDefault="001C464A" w:rsidP="00AF1DD0"/>
    <w:p w14:paraId="55D8C8DA" w14:textId="6CCEB46F" w:rsidR="001C464A" w:rsidRPr="00FB51B1" w:rsidRDefault="001C464A" w:rsidP="00AF1DD0"/>
    <w:p w14:paraId="2D477414" w14:textId="286A498E" w:rsidR="001C464A" w:rsidRDefault="001C464A" w:rsidP="00AF1DD0"/>
    <w:p w14:paraId="1094A6E1" w14:textId="31D2B47F" w:rsidR="00FD448A" w:rsidRDefault="00FD448A" w:rsidP="00AF1DD0"/>
    <w:p w14:paraId="7B632CCC" w14:textId="77777777" w:rsidR="00FD448A" w:rsidRPr="00FB51B1" w:rsidRDefault="00FD448A" w:rsidP="00AF1DD0"/>
    <w:p w14:paraId="55A63482" w14:textId="77777777" w:rsidR="00711F84" w:rsidRPr="00FB51B1" w:rsidRDefault="00711F84" w:rsidP="00711F84">
      <w:pPr>
        <w:pStyle w:val="Heading1"/>
      </w:pPr>
      <w:bookmarkStart w:id="88" w:name="_Toc439994695"/>
      <w:bookmarkStart w:id="89" w:name="_Toc441231000"/>
      <w:bookmarkStart w:id="90" w:name="_Toc76805609"/>
      <w:r w:rsidRPr="00FB51B1">
        <w:lastRenderedPageBreak/>
        <w:t>Other Requirements</w:t>
      </w:r>
      <w:bookmarkEnd w:id="88"/>
      <w:bookmarkEnd w:id="89"/>
      <w:bookmarkEnd w:id="90"/>
    </w:p>
    <w:p w14:paraId="7508EB6D" w14:textId="77777777" w:rsidR="002973E2" w:rsidRPr="00FB51B1" w:rsidRDefault="002973E2" w:rsidP="002973E2">
      <w:pPr>
        <w:pStyle w:val="Heading2"/>
        <w:rPr>
          <w:rtl/>
        </w:rPr>
      </w:pPr>
      <w:bookmarkStart w:id="91" w:name="_Toc76805610"/>
      <w:r w:rsidRPr="00FB51B1">
        <w:rPr>
          <w:rFonts w:cs="Times New Roman"/>
        </w:rPr>
        <w:t>Maintenance</w:t>
      </w:r>
      <w:bookmarkEnd w:id="91"/>
      <w:r w:rsidRPr="00FB51B1">
        <w:rPr>
          <w:rFonts w:cs="Times New Roman"/>
        </w:rPr>
        <w:t xml:space="preserve"> </w:t>
      </w:r>
    </w:p>
    <w:p w14:paraId="723CA74F" w14:textId="77777777" w:rsidR="002973E2" w:rsidRPr="00FB51B1" w:rsidRDefault="002973E2" w:rsidP="00741C29">
      <w:pPr>
        <w:pStyle w:val="ListParagraph"/>
        <w:numPr>
          <w:ilvl w:val="0"/>
          <w:numId w:val="31"/>
        </w:numPr>
        <w:spacing w:after="0" w:line="240" w:lineRule="auto"/>
        <w:ind w:left="720"/>
      </w:pPr>
      <w:r w:rsidRPr="00FB51B1">
        <w:t>Software should be developed in a standard way.</w:t>
      </w:r>
    </w:p>
    <w:p w14:paraId="1BEB8580" w14:textId="77777777" w:rsidR="002973E2" w:rsidRPr="00FB51B1" w:rsidRDefault="002973E2" w:rsidP="00741C29">
      <w:pPr>
        <w:pStyle w:val="ListParagraph"/>
        <w:numPr>
          <w:ilvl w:val="0"/>
          <w:numId w:val="31"/>
        </w:numPr>
        <w:spacing w:after="0" w:line="240" w:lineRule="auto"/>
        <w:ind w:left="720"/>
      </w:pPr>
      <w:r w:rsidRPr="00FB51B1">
        <w:t xml:space="preserve">Clarity and readability of source code should be preserved. </w:t>
      </w:r>
    </w:p>
    <w:p w14:paraId="356D4675" w14:textId="1CF35B23" w:rsidR="002973E2" w:rsidRPr="00FB51B1" w:rsidRDefault="002973E2" w:rsidP="00741C29">
      <w:pPr>
        <w:pStyle w:val="ListParagraph"/>
        <w:numPr>
          <w:ilvl w:val="0"/>
          <w:numId w:val="31"/>
        </w:numPr>
        <w:spacing w:after="0" w:line="240" w:lineRule="auto"/>
        <w:ind w:left="720"/>
      </w:pPr>
      <w:r w:rsidRPr="00FB51B1">
        <w:t xml:space="preserve">Technical documents about system development should be provided to ACAA. </w:t>
      </w:r>
    </w:p>
    <w:p w14:paraId="3C34D0DE" w14:textId="77777777" w:rsidR="002973E2" w:rsidRPr="00FB51B1" w:rsidRDefault="002973E2" w:rsidP="002973E2">
      <w:pPr>
        <w:pStyle w:val="Heading2"/>
        <w:rPr>
          <w:rtl/>
        </w:rPr>
      </w:pPr>
      <w:bookmarkStart w:id="92" w:name="_Toc56000486"/>
      <w:bookmarkStart w:id="93" w:name="_Toc56000870"/>
      <w:bookmarkStart w:id="94" w:name="_Toc56000999"/>
      <w:bookmarkStart w:id="95" w:name="_Toc56007111"/>
      <w:bookmarkStart w:id="96" w:name="_Toc56007349"/>
      <w:bookmarkStart w:id="97" w:name="_Toc56007477"/>
      <w:bookmarkStart w:id="98" w:name="_Toc56007773"/>
      <w:bookmarkStart w:id="99" w:name="_Toc76805611"/>
      <w:bookmarkEnd w:id="92"/>
      <w:bookmarkEnd w:id="93"/>
      <w:bookmarkEnd w:id="94"/>
      <w:bookmarkEnd w:id="95"/>
      <w:bookmarkEnd w:id="96"/>
      <w:bookmarkEnd w:id="97"/>
      <w:bookmarkEnd w:id="98"/>
      <w:r w:rsidRPr="00FB51B1">
        <w:rPr>
          <w:rFonts w:cs="Times New Roman"/>
        </w:rPr>
        <w:t>Documentation</w:t>
      </w:r>
      <w:bookmarkEnd w:id="99"/>
      <w:r w:rsidRPr="00FB51B1">
        <w:rPr>
          <w:rFonts w:cs="Times New Roman"/>
        </w:rPr>
        <w:t xml:space="preserve"> </w:t>
      </w:r>
    </w:p>
    <w:p w14:paraId="513DB0BC" w14:textId="77777777" w:rsidR="002973E2" w:rsidRPr="00FB51B1" w:rsidRDefault="002973E2" w:rsidP="00741C29">
      <w:pPr>
        <w:pStyle w:val="ListParagraph"/>
        <w:numPr>
          <w:ilvl w:val="0"/>
          <w:numId w:val="32"/>
        </w:numPr>
        <w:spacing w:after="0" w:line="240" w:lineRule="auto"/>
        <w:ind w:left="720"/>
      </w:pPr>
      <w:r w:rsidRPr="00FB51B1">
        <w:t xml:space="preserve">In addition to given project, all documents should be delivered written. </w:t>
      </w:r>
    </w:p>
    <w:p w14:paraId="46B1FF34" w14:textId="77777777" w:rsidR="002973E2" w:rsidRPr="00FB51B1" w:rsidRDefault="002973E2" w:rsidP="00741C29">
      <w:pPr>
        <w:pStyle w:val="ListParagraph"/>
        <w:numPr>
          <w:ilvl w:val="0"/>
          <w:numId w:val="32"/>
        </w:numPr>
        <w:spacing w:after="0" w:line="240" w:lineRule="auto"/>
        <w:ind w:left="720"/>
      </w:pPr>
      <w:r w:rsidRPr="00FB51B1">
        <w:t xml:space="preserve">After project delivery, online back-up will kick start. </w:t>
      </w:r>
    </w:p>
    <w:p w14:paraId="35983EBD" w14:textId="43350642" w:rsidR="002973E2" w:rsidRPr="00FB51B1" w:rsidRDefault="002973E2" w:rsidP="00741C29">
      <w:pPr>
        <w:pStyle w:val="ListParagraph"/>
        <w:numPr>
          <w:ilvl w:val="0"/>
          <w:numId w:val="32"/>
        </w:numPr>
        <w:spacing w:after="0" w:line="240" w:lineRule="auto"/>
        <w:ind w:left="720"/>
      </w:pPr>
      <w:r w:rsidRPr="00FB51B1">
        <w:t xml:space="preserve">A CD containing all information about system capabilities along with </w:t>
      </w:r>
      <w:r w:rsidR="00B25C72" w:rsidRPr="00FB51B1">
        <w:t>step-by-step</w:t>
      </w:r>
      <w:r w:rsidRPr="00FB51B1">
        <w:t xml:space="preserve"> approach will be delivered. </w:t>
      </w:r>
    </w:p>
    <w:p w14:paraId="2CABB220" w14:textId="77777777" w:rsidR="002973E2" w:rsidRPr="00FB51B1" w:rsidRDefault="002973E2" w:rsidP="002973E2">
      <w:pPr>
        <w:pStyle w:val="Heading2"/>
        <w:rPr>
          <w:rtl/>
        </w:rPr>
      </w:pPr>
      <w:bookmarkStart w:id="100" w:name="_Toc56000488"/>
      <w:bookmarkStart w:id="101" w:name="_Toc56000872"/>
      <w:bookmarkStart w:id="102" w:name="_Toc56001001"/>
      <w:bookmarkStart w:id="103" w:name="_Toc56007113"/>
      <w:bookmarkStart w:id="104" w:name="_Toc56007351"/>
      <w:bookmarkStart w:id="105" w:name="_Toc56007479"/>
      <w:bookmarkStart w:id="106" w:name="_Toc56007775"/>
      <w:bookmarkStart w:id="107" w:name="_Toc76805612"/>
      <w:bookmarkEnd w:id="100"/>
      <w:bookmarkEnd w:id="101"/>
      <w:bookmarkEnd w:id="102"/>
      <w:bookmarkEnd w:id="103"/>
      <w:bookmarkEnd w:id="104"/>
      <w:bookmarkEnd w:id="105"/>
      <w:bookmarkEnd w:id="106"/>
      <w:r w:rsidRPr="00FB51B1">
        <w:rPr>
          <w:rFonts w:cs="Times New Roman"/>
        </w:rPr>
        <w:t>Usability</w:t>
      </w:r>
      <w:bookmarkEnd w:id="107"/>
      <w:r w:rsidRPr="00FB51B1">
        <w:rPr>
          <w:rFonts w:cs="Times New Roman"/>
        </w:rPr>
        <w:t xml:space="preserve"> </w:t>
      </w:r>
    </w:p>
    <w:p w14:paraId="51DD4AD1" w14:textId="77777777" w:rsidR="002973E2" w:rsidRPr="00FB51B1" w:rsidRDefault="002973E2" w:rsidP="00741C29">
      <w:pPr>
        <w:pStyle w:val="ListParagraph"/>
        <w:numPr>
          <w:ilvl w:val="0"/>
          <w:numId w:val="33"/>
        </w:numPr>
        <w:spacing w:after="0" w:line="240" w:lineRule="auto"/>
        <w:ind w:left="720"/>
      </w:pPr>
      <w:r w:rsidRPr="00FB51B1">
        <w:t xml:space="preserve">System should be developed as generally expected with learning facilitation. </w:t>
      </w:r>
    </w:p>
    <w:p w14:paraId="318C21EC" w14:textId="77777777" w:rsidR="002973E2" w:rsidRPr="00FB51B1" w:rsidRDefault="002973E2" w:rsidP="00741C29">
      <w:pPr>
        <w:pStyle w:val="ListParagraph"/>
        <w:numPr>
          <w:ilvl w:val="0"/>
          <w:numId w:val="33"/>
        </w:numPr>
        <w:spacing w:after="0" w:line="240" w:lineRule="auto"/>
        <w:ind w:left="720"/>
      </w:pPr>
      <w:r w:rsidRPr="00FB51B1">
        <w:t xml:space="preserve">System should instruct user to undertake different functions of the system. </w:t>
      </w:r>
    </w:p>
    <w:p w14:paraId="67FE2716" w14:textId="77777777" w:rsidR="002973E2" w:rsidRPr="00FB51B1" w:rsidRDefault="002973E2" w:rsidP="002973E2">
      <w:pPr>
        <w:pStyle w:val="Heading2"/>
        <w:rPr>
          <w:rtl/>
        </w:rPr>
      </w:pPr>
      <w:bookmarkStart w:id="108" w:name="_Toc56000490"/>
      <w:bookmarkStart w:id="109" w:name="_Toc56000874"/>
      <w:bookmarkStart w:id="110" w:name="_Toc56001003"/>
      <w:bookmarkStart w:id="111" w:name="_Toc56007115"/>
      <w:bookmarkStart w:id="112" w:name="_Toc56007353"/>
      <w:bookmarkStart w:id="113" w:name="_Toc56007481"/>
      <w:bookmarkStart w:id="114" w:name="_Toc56007777"/>
      <w:bookmarkStart w:id="115" w:name="_Toc76805613"/>
      <w:bookmarkEnd w:id="108"/>
      <w:bookmarkEnd w:id="109"/>
      <w:bookmarkEnd w:id="110"/>
      <w:bookmarkEnd w:id="111"/>
      <w:bookmarkEnd w:id="112"/>
      <w:bookmarkEnd w:id="113"/>
      <w:bookmarkEnd w:id="114"/>
      <w:r w:rsidRPr="00FB51B1">
        <w:rPr>
          <w:rFonts w:cs="Times New Roman"/>
        </w:rPr>
        <w:t>Transferability</w:t>
      </w:r>
      <w:bookmarkEnd w:id="115"/>
      <w:r w:rsidRPr="00FB51B1">
        <w:rPr>
          <w:rFonts w:cs="Times New Roman"/>
        </w:rPr>
        <w:t xml:space="preserve"> </w:t>
      </w:r>
    </w:p>
    <w:p w14:paraId="1C2E545B" w14:textId="77777777" w:rsidR="002973E2" w:rsidRPr="00FB51B1" w:rsidRDefault="002973E2" w:rsidP="00741C29">
      <w:pPr>
        <w:pStyle w:val="ListParagraph"/>
        <w:numPr>
          <w:ilvl w:val="0"/>
          <w:numId w:val="34"/>
        </w:numPr>
        <w:spacing w:after="0" w:line="240" w:lineRule="auto"/>
        <w:ind w:left="720"/>
      </w:pPr>
      <w:r w:rsidRPr="00FB51B1">
        <w:rPr>
          <w:rFonts w:cs="Times New Roman"/>
        </w:rPr>
        <w:t xml:space="preserve">Users and system data should be stored in a central room at ACAA using the software; and connection to central database will be possible by installing system on another server. </w:t>
      </w:r>
    </w:p>
    <w:p w14:paraId="3866E6F9" w14:textId="77777777" w:rsidR="002973E2" w:rsidRPr="00FB51B1" w:rsidRDefault="002973E2" w:rsidP="002973E2">
      <w:pPr>
        <w:pStyle w:val="Heading2"/>
        <w:rPr>
          <w:rtl/>
        </w:rPr>
      </w:pPr>
      <w:bookmarkStart w:id="116" w:name="_Toc56000492"/>
      <w:bookmarkStart w:id="117" w:name="_Toc56000876"/>
      <w:bookmarkStart w:id="118" w:name="_Toc56001005"/>
      <w:bookmarkStart w:id="119" w:name="_Toc56007117"/>
      <w:bookmarkStart w:id="120" w:name="_Toc56007355"/>
      <w:bookmarkStart w:id="121" w:name="_Toc56007483"/>
      <w:bookmarkStart w:id="122" w:name="_Toc56007779"/>
      <w:bookmarkStart w:id="123" w:name="_Toc76805614"/>
      <w:bookmarkEnd w:id="116"/>
      <w:bookmarkEnd w:id="117"/>
      <w:bookmarkEnd w:id="118"/>
      <w:bookmarkEnd w:id="119"/>
      <w:bookmarkEnd w:id="120"/>
      <w:bookmarkEnd w:id="121"/>
      <w:bookmarkEnd w:id="122"/>
      <w:r w:rsidRPr="00FB51B1">
        <w:rPr>
          <w:rFonts w:cs="Times New Roman"/>
        </w:rPr>
        <w:t>System Use and Dissemination Rights</w:t>
      </w:r>
      <w:bookmarkEnd w:id="123"/>
    </w:p>
    <w:p w14:paraId="5EB7B5F9" w14:textId="3698C9C9" w:rsidR="002973E2" w:rsidRDefault="002973E2" w:rsidP="00741C29">
      <w:pPr>
        <w:pStyle w:val="ListParagraph"/>
        <w:numPr>
          <w:ilvl w:val="0"/>
          <w:numId w:val="34"/>
        </w:numPr>
        <w:spacing w:after="0" w:line="240" w:lineRule="auto"/>
        <w:ind w:left="720"/>
      </w:pPr>
      <w:r w:rsidRPr="00FB51B1">
        <w:rPr>
          <w:rFonts w:cs="Times New Roman"/>
        </w:rPr>
        <w:t>The system will be designed to be used by ACAA and four international airports of Afghanistan</w:t>
      </w:r>
      <w:r w:rsidRPr="00FB51B1">
        <w:t xml:space="preserve">. All its rights will be reserved for ACAA, and no other person or agency will have commercial rights or system code to the system. ACAA has the right to change the code and project structure, after it is delivered. </w:t>
      </w:r>
    </w:p>
    <w:p w14:paraId="1E81E5CF" w14:textId="66AE7FCF" w:rsidR="00382566" w:rsidRDefault="00382566" w:rsidP="00382566">
      <w:pPr>
        <w:pStyle w:val="ListParagraph"/>
        <w:spacing w:after="0" w:line="240" w:lineRule="auto"/>
        <w:rPr>
          <w:rFonts w:cs="Times New Roman"/>
        </w:rPr>
      </w:pPr>
    </w:p>
    <w:p w14:paraId="4F6A05DC" w14:textId="316FA4B6" w:rsidR="00382566" w:rsidRDefault="00382566" w:rsidP="00382566">
      <w:pPr>
        <w:pStyle w:val="ListParagraph"/>
        <w:spacing w:after="0" w:line="240" w:lineRule="auto"/>
        <w:rPr>
          <w:rFonts w:cs="Times New Roman"/>
        </w:rPr>
      </w:pPr>
    </w:p>
    <w:p w14:paraId="230EA127" w14:textId="03491024" w:rsidR="00382566" w:rsidRDefault="00382566" w:rsidP="00382566">
      <w:pPr>
        <w:pStyle w:val="ListParagraph"/>
        <w:spacing w:after="0" w:line="240" w:lineRule="auto"/>
        <w:rPr>
          <w:rFonts w:cs="Times New Roman"/>
        </w:rPr>
      </w:pPr>
    </w:p>
    <w:p w14:paraId="24FCE6AF" w14:textId="152A847F" w:rsidR="00382566" w:rsidRDefault="00382566" w:rsidP="00382566">
      <w:pPr>
        <w:pStyle w:val="ListParagraph"/>
        <w:spacing w:after="0" w:line="240" w:lineRule="auto"/>
        <w:rPr>
          <w:rFonts w:cs="Times New Roman"/>
        </w:rPr>
      </w:pPr>
    </w:p>
    <w:p w14:paraId="1B29BA1B" w14:textId="2AD5599A" w:rsidR="00382566" w:rsidRDefault="00382566" w:rsidP="00382566">
      <w:pPr>
        <w:pStyle w:val="ListParagraph"/>
        <w:spacing w:after="0" w:line="240" w:lineRule="auto"/>
        <w:rPr>
          <w:rFonts w:cs="Times New Roman"/>
        </w:rPr>
      </w:pPr>
    </w:p>
    <w:p w14:paraId="55DB40D6" w14:textId="57532E0E" w:rsidR="00382566" w:rsidRDefault="00382566" w:rsidP="00382566">
      <w:pPr>
        <w:pStyle w:val="ListParagraph"/>
        <w:spacing w:after="0" w:line="240" w:lineRule="auto"/>
        <w:rPr>
          <w:rFonts w:cs="Times New Roman"/>
        </w:rPr>
      </w:pPr>
    </w:p>
    <w:p w14:paraId="2D1AA089" w14:textId="718D6C40" w:rsidR="00382566" w:rsidRDefault="00382566" w:rsidP="00382566">
      <w:pPr>
        <w:pStyle w:val="ListParagraph"/>
        <w:spacing w:after="0" w:line="240" w:lineRule="auto"/>
        <w:rPr>
          <w:rFonts w:cs="Times New Roman"/>
        </w:rPr>
      </w:pPr>
    </w:p>
    <w:p w14:paraId="597ED433" w14:textId="719F9997" w:rsidR="00382566" w:rsidRDefault="00382566" w:rsidP="00382566">
      <w:pPr>
        <w:pStyle w:val="ListParagraph"/>
        <w:spacing w:after="0" w:line="240" w:lineRule="auto"/>
        <w:rPr>
          <w:rFonts w:cs="Times New Roman"/>
        </w:rPr>
      </w:pPr>
    </w:p>
    <w:p w14:paraId="12D439BB" w14:textId="72B788C8" w:rsidR="00382566" w:rsidRDefault="00382566" w:rsidP="00382566">
      <w:pPr>
        <w:pStyle w:val="ListParagraph"/>
        <w:spacing w:after="0" w:line="240" w:lineRule="auto"/>
        <w:rPr>
          <w:rFonts w:cs="Times New Roman"/>
        </w:rPr>
      </w:pPr>
    </w:p>
    <w:p w14:paraId="0607564C" w14:textId="62865BFA" w:rsidR="00382566" w:rsidRDefault="00382566" w:rsidP="00382566">
      <w:pPr>
        <w:pStyle w:val="ListParagraph"/>
        <w:spacing w:after="0" w:line="240" w:lineRule="auto"/>
        <w:rPr>
          <w:rFonts w:cs="Times New Roman"/>
        </w:rPr>
      </w:pPr>
    </w:p>
    <w:p w14:paraId="578372C4" w14:textId="77777777" w:rsidR="00382566" w:rsidRPr="00FB51B1" w:rsidRDefault="00382566" w:rsidP="00382566">
      <w:pPr>
        <w:pStyle w:val="ListParagraph"/>
        <w:spacing w:after="0" w:line="240" w:lineRule="auto"/>
        <w:rPr>
          <w:rtl/>
        </w:rPr>
      </w:pPr>
    </w:p>
    <w:p w14:paraId="1CDDE974" w14:textId="77777777" w:rsidR="00C57705" w:rsidRDefault="00C57705" w:rsidP="007F56B1">
      <w:pPr>
        <w:pStyle w:val="Heading1"/>
        <w:numPr>
          <w:ilvl w:val="0"/>
          <w:numId w:val="0"/>
        </w:numPr>
      </w:pPr>
    </w:p>
    <w:p w14:paraId="5AD970E3" w14:textId="3FAE4D72" w:rsidR="00670C3B" w:rsidRPr="00FB51B1" w:rsidRDefault="00670C3B" w:rsidP="007F56B1">
      <w:pPr>
        <w:pStyle w:val="Heading1"/>
        <w:numPr>
          <w:ilvl w:val="0"/>
          <w:numId w:val="0"/>
        </w:numPr>
      </w:pPr>
      <w:bookmarkStart w:id="124" w:name="_Toc76805615"/>
      <w:r w:rsidRPr="00FB51B1">
        <w:t>References</w:t>
      </w:r>
      <w:bookmarkEnd w:id="124"/>
    </w:p>
    <w:p w14:paraId="62CC939F" w14:textId="77777777" w:rsidR="00670C3B" w:rsidRPr="00FB51B1" w:rsidRDefault="00670C3B" w:rsidP="00670C3B">
      <w:pPr>
        <w:pStyle w:val="ListParagraph"/>
        <w:numPr>
          <w:ilvl w:val="0"/>
          <w:numId w:val="2"/>
        </w:numPr>
        <w:rPr>
          <w:rFonts w:eastAsia="Times New Roman"/>
        </w:rPr>
      </w:pPr>
      <w:proofErr w:type="spellStart"/>
      <w:r w:rsidRPr="00FB51B1">
        <w:rPr>
          <w:rFonts w:eastAsia="Times New Roman"/>
        </w:rPr>
        <w:t>Handoyo</w:t>
      </w:r>
      <w:proofErr w:type="spellEnd"/>
      <w:r w:rsidRPr="00FB51B1">
        <w:rPr>
          <w:rFonts w:eastAsia="Times New Roman"/>
        </w:rPr>
        <w:t xml:space="preserve">, </w:t>
      </w:r>
      <w:proofErr w:type="spellStart"/>
      <w:r w:rsidRPr="00FB51B1">
        <w:rPr>
          <w:rFonts w:eastAsia="Times New Roman"/>
        </w:rPr>
        <w:t>Eko</w:t>
      </w:r>
      <w:proofErr w:type="spellEnd"/>
      <w:r w:rsidRPr="00FB51B1">
        <w:rPr>
          <w:rFonts w:eastAsia="Times New Roman"/>
        </w:rPr>
        <w:t xml:space="preserve">, R. Rizal </w:t>
      </w:r>
      <w:proofErr w:type="spellStart"/>
      <w:r w:rsidRPr="00FB51B1">
        <w:rPr>
          <w:rFonts w:eastAsia="Times New Roman"/>
        </w:rPr>
        <w:t>Isnantoa</w:t>
      </w:r>
      <w:proofErr w:type="spellEnd"/>
      <w:r w:rsidRPr="00FB51B1">
        <w:rPr>
          <w:rFonts w:eastAsia="Times New Roman"/>
        </w:rPr>
        <w:t xml:space="preserve">, and Mikhail </w:t>
      </w:r>
      <w:proofErr w:type="spellStart"/>
      <w:r w:rsidRPr="00FB51B1">
        <w:rPr>
          <w:rFonts w:eastAsia="Times New Roman"/>
        </w:rPr>
        <w:t>Anachiva</w:t>
      </w:r>
      <w:proofErr w:type="spellEnd"/>
      <w:r w:rsidRPr="00FB51B1">
        <w:rPr>
          <w:rFonts w:eastAsia="Times New Roman"/>
        </w:rPr>
        <w:t xml:space="preserve"> </w:t>
      </w:r>
      <w:proofErr w:type="spellStart"/>
      <w:r w:rsidRPr="00FB51B1">
        <w:rPr>
          <w:rFonts w:eastAsia="Times New Roman"/>
        </w:rPr>
        <w:t>Sonda</w:t>
      </w:r>
      <w:proofErr w:type="spellEnd"/>
      <w:r w:rsidRPr="00FB51B1">
        <w:rPr>
          <w:rFonts w:eastAsia="Times New Roman"/>
        </w:rPr>
        <w:t xml:space="preserve">. "SRS Document Proposal Analysis on the Design of Management Information Systems According to IEEE STD 830-1998." </w:t>
      </w:r>
      <w:r w:rsidRPr="00FB51B1">
        <w:rPr>
          <w:rFonts w:eastAsia="Times New Roman"/>
          <w:i/>
          <w:iCs/>
        </w:rPr>
        <w:t>Procedia-Social and Behavioral Sciences</w:t>
      </w:r>
      <w:r w:rsidRPr="00FB51B1">
        <w:rPr>
          <w:rFonts w:eastAsia="Times New Roman"/>
        </w:rPr>
        <w:t xml:space="preserve"> 67 (2012): 123-134.</w:t>
      </w:r>
    </w:p>
    <w:p w14:paraId="5D482ED3" w14:textId="77777777" w:rsidR="00670C3B" w:rsidRPr="00FB51B1" w:rsidRDefault="00670C3B" w:rsidP="00670C3B">
      <w:pPr>
        <w:pStyle w:val="ListParagraph"/>
        <w:numPr>
          <w:ilvl w:val="0"/>
          <w:numId w:val="2"/>
        </w:numPr>
        <w:rPr>
          <w:rFonts w:eastAsia="Times New Roman"/>
        </w:rPr>
      </w:pPr>
      <w:r w:rsidRPr="00FB51B1">
        <w:rPr>
          <w:rFonts w:eastAsia="Times New Roman"/>
        </w:rPr>
        <w:t xml:space="preserve">Ali, Syed Waqas, Qazi </w:t>
      </w:r>
      <w:proofErr w:type="spellStart"/>
      <w:r w:rsidRPr="00FB51B1">
        <w:rPr>
          <w:rFonts w:eastAsia="Times New Roman"/>
        </w:rPr>
        <w:t>Arbab</w:t>
      </w:r>
      <w:proofErr w:type="spellEnd"/>
      <w:r w:rsidRPr="00FB51B1">
        <w:rPr>
          <w:rFonts w:eastAsia="Times New Roman"/>
        </w:rPr>
        <w:t xml:space="preserve"> Ahmed, and Imran </w:t>
      </w:r>
      <w:proofErr w:type="spellStart"/>
      <w:r w:rsidRPr="00FB51B1">
        <w:rPr>
          <w:rFonts w:eastAsia="Times New Roman"/>
        </w:rPr>
        <w:t>Shafi</w:t>
      </w:r>
      <w:proofErr w:type="spellEnd"/>
      <w:r w:rsidRPr="00FB51B1">
        <w:rPr>
          <w:rFonts w:eastAsia="Times New Roman"/>
        </w:rPr>
        <w:t xml:space="preserve">. "Process to enhance the quality of software requirement specification document." </w:t>
      </w:r>
      <w:r w:rsidRPr="00FB51B1">
        <w:rPr>
          <w:rFonts w:eastAsia="Times New Roman"/>
          <w:i/>
          <w:iCs/>
        </w:rPr>
        <w:t>2018 International Conference on Engineering and Emerging Technologies (ICEET)</w:t>
      </w:r>
      <w:r w:rsidRPr="00FB51B1">
        <w:rPr>
          <w:rFonts w:eastAsia="Times New Roman"/>
        </w:rPr>
        <w:t>. IEEE, 2018.</w:t>
      </w:r>
    </w:p>
    <w:p w14:paraId="35393C5B" w14:textId="77777777" w:rsidR="00670C3B" w:rsidRPr="00FB51B1" w:rsidRDefault="00670C3B" w:rsidP="00670C3B">
      <w:pPr>
        <w:pStyle w:val="ListParagraph"/>
        <w:numPr>
          <w:ilvl w:val="0"/>
          <w:numId w:val="2"/>
        </w:numPr>
        <w:rPr>
          <w:rFonts w:eastAsia="Times New Roman"/>
        </w:rPr>
      </w:pPr>
      <w:r w:rsidRPr="00FB51B1">
        <w:rPr>
          <w:rFonts w:eastAsia="Times New Roman"/>
        </w:rPr>
        <w:t xml:space="preserve">Elliott Sr, Robert A., and Edward B. Allen. "A methodology for creating an IEEE standard 830-1998 software requirements specification document." </w:t>
      </w:r>
      <w:r w:rsidRPr="00FB51B1">
        <w:rPr>
          <w:rFonts w:eastAsia="Times New Roman"/>
          <w:i/>
          <w:iCs/>
        </w:rPr>
        <w:t>Journal of Computing Sciences in Colleges</w:t>
      </w:r>
      <w:r w:rsidRPr="00FB51B1">
        <w:rPr>
          <w:rFonts w:eastAsia="Times New Roman"/>
        </w:rPr>
        <w:t xml:space="preserve"> 29.2 (2013): 123-131.</w:t>
      </w:r>
    </w:p>
    <w:p w14:paraId="6FCD3184" w14:textId="77777777" w:rsidR="00670C3B" w:rsidRPr="00FB51B1" w:rsidRDefault="00670C3B" w:rsidP="00670C3B">
      <w:pPr>
        <w:pStyle w:val="ListParagraph"/>
        <w:numPr>
          <w:ilvl w:val="0"/>
          <w:numId w:val="2"/>
        </w:numPr>
        <w:spacing w:after="0" w:line="240" w:lineRule="auto"/>
        <w:jc w:val="left"/>
        <w:rPr>
          <w:rFonts w:eastAsia="Times New Roman" w:cs="Times New Roman"/>
        </w:rPr>
      </w:pPr>
      <w:r w:rsidRPr="00FB51B1">
        <w:rPr>
          <w:rFonts w:eastAsia="Times New Roman" w:cs="Times New Roman"/>
        </w:rPr>
        <w:t>Afghanistan Civil Aviation Regulation | Civil Aviation Authority of Afghanistan 2017</w:t>
      </w:r>
    </w:p>
    <w:p w14:paraId="2DF19994" w14:textId="77777777" w:rsidR="00670C3B" w:rsidRPr="00FB51B1" w:rsidRDefault="00670C3B" w:rsidP="00670C3B">
      <w:pPr>
        <w:pStyle w:val="ListParagraph"/>
        <w:rPr>
          <w:rFonts w:eastAsia="Times New Roman"/>
        </w:rPr>
      </w:pPr>
      <w:r w:rsidRPr="00FB51B1">
        <w:rPr>
          <w:rFonts w:eastAsia="Times New Roman"/>
        </w:rPr>
        <w:t>‘</w:t>
      </w:r>
      <w:hyperlink r:id="rId14" w:history="1">
        <w:r w:rsidRPr="00FB51B1">
          <w:rPr>
            <w:rStyle w:val="Hyperlink"/>
            <w:rFonts w:eastAsia="Times New Roman"/>
          </w:rPr>
          <w:t>http://acaa.gov.af/wp-content/uploads/2019/12/ACAR-Part-01-Rev.-3.0_150811.pdf</w:t>
        </w:r>
      </w:hyperlink>
      <w:r w:rsidRPr="00FB51B1">
        <w:rPr>
          <w:rFonts w:eastAsia="Times New Roman"/>
        </w:rPr>
        <w:t>’</w:t>
      </w:r>
    </w:p>
    <w:p w14:paraId="289D89B9" w14:textId="77777777" w:rsidR="00670C3B" w:rsidRPr="00FB51B1" w:rsidRDefault="00670C3B" w:rsidP="00670C3B">
      <w:pPr>
        <w:pStyle w:val="ListParagraph"/>
        <w:numPr>
          <w:ilvl w:val="0"/>
          <w:numId w:val="2"/>
        </w:numPr>
        <w:spacing w:after="0" w:line="240" w:lineRule="auto"/>
        <w:jc w:val="left"/>
        <w:rPr>
          <w:rFonts w:eastAsia="Times New Roman" w:cs="Times New Roman"/>
        </w:rPr>
      </w:pPr>
      <w:r w:rsidRPr="00FB51B1">
        <w:rPr>
          <w:rFonts w:eastAsia="Times New Roman" w:cs="Times New Roman"/>
        </w:rPr>
        <w:t>Afghanistan Civil Aviation Regulation | Civil Aviation Authority of Afghanistan 2017</w:t>
      </w:r>
    </w:p>
    <w:p w14:paraId="3EB95892" w14:textId="77777777" w:rsidR="00670C3B" w:rsidRPr="00FB51B1" w:rsidRDefault="00670C3B" w:rsidP="00670C3B">
      <w:pPr>
        <w:pStyle w:val="ListParagraph"/>
        <w:rPr>
          <w:rFonts w:eastAsia="Times New Roman"/>
        </w:rPr>
      </w:pPr>
      <w:r w:rsidRPr="00FB51B1">
        <w:rPr>
          <w:rFonts w:eastAsia="Times New Roman"/>
        </w:rPr>
        <w:t>‘https://acaa.gov.af/wp-content/uploads/2019/12/ACAR-Part-02-Rev.-3.0_151014.pdf’</w:t>
      </w:r>
    </w:p>
    <w:p w14:paraId="6787B520" w14:textId="77777777" w:rsidR="00670C3B" w:rsidRPr="00FB51B1" w:rsidRDefault="00670C3B" w:rsidP="00670C3B">
      <w:pPr>
        <w:pStyle w:val="ListParagraph"/>
        <w:numPr>
          <w:ilvl w:val="0"/>
          <w:numId w:val="2"/>
        </w:numPr>
        <w:spacing w:after="0" w:line="240" w:lineRule="auto"/>
        <w:jc w:val="left"/>
        <w:rPr>
          <w:rFonts w:eastAsia="Times New Roman" w:cs="Times New Roman"/>
        </w:rPr>
      </w:pPr>
      <w:r w:rsidRPr="00FB51B1">
        <w:rPr>
          <w:rFonts w:eastAsia="Times New Roman" w:cs="Times New Roman"/>
        </w:rPr>
        <w:t>Afghanistan Civil Aviation Regulation | Civil Aviation Authority of Afghanistan 2017</w:t>
      </w:r>
    </w:p>
    <w:p w14:paraId="5C3C6F87" w14:textId="77777777" w:rsidR="00670C3B" w:rsidRPr="00FB51B1" w:rsidRDefault="00670C3B" w:rsidP="00670C3B">
      <w:pPr>
        <w:pStyle w:val="ListParagraph"/>
        <w:rPr>
          <w:rFonts w:eastAsia="Times New Roman"/>
        </w:rPr>
      </w:pPr>
      <w:r w:rsidRPr="00FB51B1">
        <w:rPr>
          <w:rFonts w:eastAsia="Times New Roman"/>
        </w:rPr>
        <w:t>‘</w:t>
      </w:r>
      <w:hyperlink r:id="rId15" w:history="1">
        <w:r w:rsidRPr="00FB51B1">
          <w:rPr>
            <w:rStyle w:val="Hyperlink"/>
            <w:rFonts w:eastAsia="Times New Roman"/>
          </w:rPr>
          <w:t>http://acaa.gov.af/wp-content/uploads/2019/12/ACAR-Part-04-Rev.-3.0_151014.pdf</w:t>
        </w:r>
      </w:hyperlink>
      <w:r w:rsidRPr="00FB51B1">
        <w:rPr>
          <w:rFonts w:eastAsia="Times New Roman"/>
        </w:rPr>
        <w:t>’</w:t>
      </w:r>
    </w:p>
    <w:p w14:paraId="158F8542" w14:textId="77777777" w:rsidR="00670C3B" w:rsidRPr="00FB51B1" w:rsidRDefault="00670C3B" w:rsidP="00670C3B">
      <w:pPr>
        <w:pStyle w:val="ListParagraph"/>
        <w:numPr>
          <w:ilvl w:val="0"/>
          <w:numId w:val="2"/>
        </w:numPr>
        <w:spacing w:after="0" w:line="240" w:lineRule="auto"/>
        <w:jc w:val="left"/>
        <w:rPr>
          <w:rFonts w:eastAsia="Times New Roman" w:cs="Times New Roman"/>
        </w:rPr>
      </w:pPr>
      <w:r w:rsidRPr="00FB51B1">
        <w:rPr>
          <w:rFonts w:eastAsia="Times New Roman" w:cs="Times New Roman"/>
        </w:rPr>
        <w:t>Afghanistan Civil Aviation Regulation | Civil Aviation Authority of Afghanistan 2017</w:t>
      </w:r>
    </w:p>
    <w:p w14:paraId="3DF7E814" w14:textId="77777777" w:rsidR="00670C3B" w:rsidRPr="00FB51B1" w:rsidRDefault="00670C3B" w:rsidP="00670C3B">
      <w:pPr>
        <w:pStyle w:val="ListParagraph"/>
        <w:rPr>
          <w:rFonts w:eastAsia="Times New Roman"/>
        </w:rPr>
      </w:pPr>
      <w:r w:rsidRPr="00FB51B1">
        <w:rPr>
          <w:rFonts w:eastAsia="Times New Roman"/>
        </w:rPr>
        <w:t>‘https://acaa.gov.af/wp-content/uploads/2019/12/ACAR-Part-05-Rev.-3.0_151014.pdf’</w:t>
      </w:r>
    </w:p>
    <w:p w14:paraId="6A8F1C75" w14:textId="77777777" w:rsidR="00670C3B" w:rsidRPr="00FB51B1" w:rsidRDefault="00670C3B" w:rsidP="00670C3B">
      <w:pPr>
        <w:pStyle w:val="ListParagraph"/>
        <w:numPr>
          <w:ilvl w:val="0"/>
          <w:numId w:val="2"/>
        </w:numPr>
        <w:spacing w:after="0" w:line="240" w:lineRule="auto"/>
        <w:jc w:val="left"/>
        <w:rPr>
          <w:rFonts w:eastAsia="Times New Roman" w:cs="Times New Roman"/>
        </w:rPr>
      </w:pPr>
      <w:r w:rsidRPr="00FB51B1">
        <w:rPr>
          <w:rFonts w:eastAsia="Times New Roman" w:cs="Times New Roman"/>
        </w:rPr>
        <w:t>Afghanistan Civil Aviation Regulation | Civil Aviation Authority of Afghanistan. 2017</w:t>
      </w:r>
    </w:p>
    <w:p w14:paraId="0F43A280" w14:textId="77777777" w:rsidR="00670C3B" w:rsidRPr="00FB51B1" w:rsidRDefault="00670C3B" w:rsidP="00670C3B">
      <w:pPr>
        <w:pStyle w:val="ListParagraph"/>
        <w:rPr>
          <w:rFonts w:eastAsia="Times New Roman"/>
        </w:rPr>
      </w:pPr>
      <w:r w:rsidRPr="00FB51B1">
        <w:rPr>
          <w:rFonts w:eastAsia="Times New Roman"/>
        </w:rPr>
        <w:t>‘https://acaa.gov.af/wp-content/uploads/2019/12/ACAR-Part-09-Rev.-3.0_150812.pdf’</w:t>
      </w:r>
    </w:p>
    <w:p w14:paraId="30BDD4DA" w14:textId="77777777" w:rsidR="00670C3B" w:rsidRPr="00FB51B1" w:rsidRDefault="00670C3B" w:rsidP="00670C3B">
      <w:pPr>
        <w:pStyle w:val="ListParagraph"/>
        <w:numPr>
          <w:ilvl w:val="0"/>
          <w:numId w:val="2"/>
        </w:numPr>
        <w:spacing w:after="0" w:line="240" w:lineRule="auto"/>
        <w:jc w:val="left"/>
        <w:rPr>
          <w:rFonts w:eastAsia="Times New Roman" w:cs="Times New Roman"/>
        </w:rPr>
      </w:pPr>
      <w:r w:rsidRPr="00FB51B1">
        <w:rPr>
          <w:rFonts w:eastAsia="Times New Roman" w:cs="Times New Roman"/>
        </w:rPr>
        <w:t>Afghanistan Civil Aviation Regulation | Civil Aviation Authority of Afghanistan 2017</w:t>
      </w:r>
    </w:p>
    <w:p w14:paraId="7D9B8C8D" w14:textId="77777777" w:rsidR="00670C3B" w:rsidRPr="00FB51B1" w:rsidRDefault="00670C3B" w:rsidP="00670C3B">
      <w:pPr>
        <w:pStyle w:val="ListParagraph"/>
        <w:rPr>
          <w:rFonts w:eastAsia="Times New Roman"/>
        </w:rPr>
      </w:pPr>
      <w:r w:rsidRPr="00FB51B1">
        <w:rPr>
          <w:rFonts w:eastAsia="Times New Roman"/>
        </w:rPr>
        <w:t>‘http://acaa.gov.af/wp-content/uploads/2019/12/ACAR-Part-10-Rev.-3.0_151014.pdf’</w:t>
      </w:r>
    </w:p>
    <w:p w14:paraId="047C4665" w14:textId="535FE317" w:rsidR="00B11DED" w:rsidRPr="00FB51B1" w:rsidRDefault="00B11DED" w:rsidP="00711F84"/>
    <w:p w14:paraId="2097B975" w14:textId="1718614B" w:rsidR="00B11DED" w:rsidRPr="00FB51B1" w:rsidRDefault="00B11DED" w:rsidP="00711F84"/>
    <w:p w14:paraId="1D594A6C" w14:textId="5F4AA5DF" w:rsidR="00B11DED" w:rsidRPr="00FB51B1" w:rsidRDefault="00B11DED" w:rsidP="00711F84"/>
    <w:p w14:paraId="4DCA4822" w14:textId="6527770C" w:rsidR="00B11DED" w:rsidRPr="00FB51B1" w:rsidRDefault="00B11DED" w:rsidP="00711F84"/>
    <w:p w14:paraId="360EE818" w14:textId="74EAA74C" w:rsidR="00965BB1" w:rsidRPr="00FB51B1" w:rsidRDefault="00965BB1" w:rsidP="00711F84"/>
    <w:p w14:paraId="692112DB" w14:textId="1B75D5E5" w:rsidR="00965BB1" w:rsidRDefault="00965BB1" w:rsidP="00711F84"/>
    <w:p w14:paraId="129B78C7" w14:textId="6F1D4D54" w:rsidR="0063441F" w:rsidRDefault="0063441F" w:rsidP="00711F84"/>
    <w:p w14:paraId="522C88D3" w14:textId="2CC22FCE" w:rsidR="0063441F" w:rsidRDefault="0063441F" w:rsidP="00711F84"/>
    <w:p w14:paraId="30B0AAEF" w14:textId="37645B05" w:rsidR="0063441F" w:rsidRDefault="0063441F" w:rsidP="00711F84"/>
    <w:p w14:paraId="200493C1" w14:textId="64545E4F" w:rsidR="006143D6" w:rsidRDefault="006143D6" w:rsidP="00711F84"/>
    <w:p w14:paraId="13B2DFE8" w14:textId="5BB458EB" w:rsidR="006143D6" w:rsidRDefault="006143D6" w:rsidP="00711F84"/>
    <w:p w14:paraId="30C41C51" w14:textId="212D35E8" w:rsidR="006143D6" w:rsidRDefault="006143D6" w:rsidP="00711F84"/>
    <w:p w14:paraId="5E79D83A" w14:textId="77777777" w:rsidR="006143D6" w:rsidRDefault="006143D6" w:rsidP="00711F84"/>
    <w:p w14:paraId="2E7CEF8A" w14:textId="77777777" w:rsidR="00245E32" w:rsidRDefault="00245E32" w:rsidP="00674F87">
      <w:pPr>
        <w:pStyle w:val="Title"/>
      </w:pPr>
      <w:bookmarkStart w:id="125" w:name="_Toc439994697"/>
      <w:bookmarkStart w:id="126" w:name="_Toc441231002"/>
    </w:p>
    <w:p w14:paraId="7FC0F06A" w14:textId="3216C47E" w:rsidR="00B11DED" w:rsidRPr="00FB51B1" w:rsidRDefault="00711F84" w:rsidP="00674F87">
      <w:pPr>
        <w:pStyle w:val="Title"/>
      </w:pPr>
      <w:r w:rsidRPr="00FB51B1">
        <w:lastRenderedPageBreak/>
        <w:t xml:space="preserve">Appendix </w:t>
      </w:r>
      <w:r w:rsidR="00670C3B" w:rsidRPr="00FB51B1">
        <w:t>A</w:t>
      </w:r>
      <w:r w:rsidRPr="00FB51B1">
        <w:t>: Analysis Models</w:t>
      </w:r>
      <w:bookmarkStart w:id="127" w:name="_Toc439994698"/>
      <w:bookmarkStart w:id="128" w:name="_Toc441231003"/>
      <w:bookmarkEnd w:id="125"/>
      <w:bookmarkEnd w:id="126"/>
    </w:p>
    <w:p w14:paraId="0A668389" w14:textId="77777777" w:rsidR="00D50A8E" w:rsidRDefault="00D50A8E" w:rsidP="008E7053">
      <w:pPr>
        <w:rPr>
          <w:b/>
          <w:bCs/>
        </w:rPr>
      </w:pPr>
    </w:p>
    <w:p w14:paraId="5EB677CA" w14:textId="72808F4E" w:rsidR="0007537D" w:rsidRPr="0007537D" w:rsidRDefault="00615260" w:rsidP="0007537D">
      <w:pPr>
        <w:pStyle w:val="ListParagraph"/>
        <w:numPr>
          <w:ilvl w:val="0"/>
          <w:numId w:val="48"/>
        </w:numPr>
        <w:rPr>
          <w:b/>
          <w:bCs/>
        </w:rPr>
      </w:pPr>
      <w:r w:rsidRPr="0007537D">
        <w:rPr>
          <w:b/>
          <w:bCs/>
        </w:rPr>
        <w:t>Entity Relationship Diagram</w:t>
      </w:r>
    </w:p>
    <w:p w14:paraId="2679B84F" w14:textId="77777777" w:rsidR="002858B2" w:rsidRDefault="002858B2" w:rsidP="008E7053">
      <w:pPr>
        <w:rPr>
          <w:b/>
          <w:bCs/>
        </w:rPr>
      </w:pPr>
    </w:p>
    <w:p w14:paraId="33A0F3BE" w14:textId="3FB7FF91" w:rsidR="00417851" w:rsidRDefault="00C54E53" w:rsidP="00417851">
      <w:pPr>
        <w:keepNext/>
      </w:pPr>
      <w:r>
        <w:rPr>
          <w:noProof/>
        </w:rPr>
        <w:drawing>
          <wp:inline distT="0" distB="0" distL="0" distR="0" wp14:anchorId="10D43C17" wp14:editId="66BF0F0C">
            <wp:extent cx="5724525" cy="572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24525" cy="5724525"/>
                    </a:xfrm>
                    <a:prstGeom prst="rect">
                      <a:avLst/>
                    </a:prstGeom>
                  </pic:spPr>
                </pic:pic>
              </a:graphicData>
            </a:graphic>
          </wp:inline>
        </w:drawing>
      </w:r>
    </w:p>
    <w:p w14:paraId="24389AA4" w14:textId="0D64C149" w:rsidR="002858B2" w:rsidRPr="00FB51B1" w:rsidRDefault="00417851" w:rsidP="00417851">
      <w:pPr>
        <w:pStyle w:val="Caption"/>
        <w:jc w:val="center"/>
        <w:rPr>
          <w:b/>
          <w:bCs/>
        </w:rPr>
        <w:sectPr w:rsidR="002858B2" w:rsidRPr="00FB51B1" w:rsidSect="00BF2079">
          <w:headerReference w:type="default" r:id="rId17"/>
          <w:footerReference w:type="default" r:id="rId18"/>
          <w:pgSz w:w="11906" w:h="16838" w:code="9"/>
          <w:pgMar w:top="1872" w:right="1440" w:bottom="1440" w:left="1440" w:header="720" w:footer="720" w:gutter="0"/>
          <w:pgNumType w:start="0"/>
          <w:cols w:space="720"/>
          <w:titlePg/>
          <w:docGrid w:linePitch="360"/>
        </w:sectPr>
      </w:pPr>
      <w:r>
        <w:t xml:space="preserve">Figure </w:t>
      </w:r>
      <w:r w:rsidR="00CB4842">
        <w:fldChar w:fldCharType="begin"/>
      </w:r>
      <w:r w:rsidR="00CB4842">
        <w:instrText xml:space="preserve"> SEQ Figure \* ARABIC </w:instrText>
      </w:r>
      <w:r w:rsidR="00CB4842">
        <w:fldChar w:fldCharType="separate"/>
      </w:r>
      <w:r w:rsidR="00882B43">
        <w:rPr>
          <w:noProof/>
        </w:rPr>
        <w:t>3</w:t>
      </w:r>
      <w:r w:rsidR="00CB4842">
        <w:rPr>
          <w:noProof/>
        </w:rPr>
        <w:fldChar w:fldCharType="end"/>
      </w:r>
      <w:r>
        <w:t>: FIDS Entity Relationship Diagram</w:t>
      </w:r>
    </w:p>
    <w:bookmarkEnd w:id="127"/>
    <w:bookmarkEnd w:id="128"/>
    <w:p w14:paraId="3244BB57" w14:textId="2B30A937" w:rsidR="000037B7" w:rsidRPr="00C108B0" w:rsidRDefault="000037B7" w:rsidP="007564D1">
      <w:pPr>
        <w:tabs>
          <w:tab w:val="left" w:pos="1828"/>
        </w:tabs>
      </w:pPr>
    </w:p>
    <w:sectPr w:rsidR="000037B7" w:rsidRPr="00C108B0" w:rsidSect="00B12AC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6904E" w14:textId="77777777" w:rsidR="00CB4842" w:rsidRDefault="00CB4842" w:rsidP="000037B7">
      <w:pPr>
        <w:spacing w:after="0" w:line="240" w:lineRule="auto"/>
      </w:pPr>
      <w:r>
        <w:separator/>
      </w:r>
    </w:p>
  </w:endnote>
  <w:endnote w:type="continuationSeparator" w:id="0">
    <w:p w14:paraId="455BB678" w14:textId="77777777" w:rsidR="00CB4842" w:rsidRDefault="00CB4842" w:rsidP="00003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3476714"/>
      <w:docPartObj>
        <w:docPartGallery w:val="Page Numbers (Bottom of Page)"/>
        <w:docPartUnique/>
      </w:docPartObj>
    </w:sdtPr>
    <w:sdtEndPr>
      <w:rPr>
        <w:noProof/>
      </w:rPr>
    </w:sdtEndPr>
    <w:sdtContent>
      <w:p w14:paraId="35BA064D" w14:textId="763AC184" w:rsidR="008E7053" w:rsidRDefault="008E7053" w:rsidP="00003A66">
        <w:pPr>
          <w:pStyle w:val="Footer"/>
          <w:jc w:val="right"/>
        </w:pPr>
        <w:r>
          <w:fldChar w:fldCharType="begin"/>
        </w:r>
        <w:r>
          <w:instrText xml:space="preserve"> PAGE   \* MERGEFORMAT </w:instrText>
        </w:r>
        <w:r>
          <w:fldChar w:fldCharType="separate"/>
        </w:r>
        <w:r>
          <w:rPr>
            <w:noProof/>
          </w:rPr>
          <w:t>2</w:t>
        </w:r>
        <w:r>
          <w:rPr>
            <w:noProof/>
          </w:rPr>
          <w:fldChar w:fldCharType="end"/>
        </w:r>
        <w:r w:rsidR="00003A66">
          <w:rPr>
            <w:noProof/>
          </w:rPr>
          <w:t xml:space="preserve">                                         </w:t>
        </w:r>
        <w:r w:rsidR="00BA261E">
          <w:rPr>
            <w:noProof/>
          </w:rPr>
          <w:t>FIDS</w:t>
        </w:r>
        <w:r w:rsidR="00003A66" w:rsidRPr="008E7053">
          <w:rPr>
            <w:noProof/>
          </w:rPr>
          <w:t xml:space="preserve"> SRS</w:t>
        </w:r>
        <w:r w:rsidR="00003A66" w:rsidRPr="008E7053">
          <w:t>_</w:t>
        </w:r>
        <w:r w:rsidR="00003A66" w:rsidRPr="008E7053">
          <w:rPr>
            <w:rFonts w:eastAsia="Times New Roman"/>
            <w:b/>
            <w:bCs/>
          </w:rPr>
          <w:t xml:space="preserve"> </w:t>
        </w:r>
        <w:r w:rsidR="00003A66" w:rsidRPr="008E7053">
          <w:rPr>
            <w:rFonts w:eastAsia="Times New Roman"/>
          </w:rPr>
          <w:t>Rev0_2021-0</w:t>
        </w:r>
        <w:r w:rsidR="00B13022">
          <w:rPr>
            <w:rFonts w:eastAsia="Times New Roman"/>
          </w:rPr>
          <w:t>6</w:t>
        </w:r>
        <w:r w:rsidR="00003A66" w:rsidRPr="008E7053">
          <w:rPr>
            <w:rFonts w:eastAsia="Times New Roman"/>
          </w:rPr>
          <w:t>-</w:t>
        </w:r>
        <w:r w:rsidR="00BA261E">
          <w:rPr>
            <w:rFonts w:eastAsia="Times New Roman"/>
          </w:rPr>
          <w:t>22</w:t>
        </w:r>
        <w:r w:rsidR="00F70606">
          <w:rPr>
            <w:noProof/>
          </w:rPr>
          <w:t xml:space="preserve">                                                                                     </w:t>
        </w:r>
        <w:r>
          <w:rPr>
            <w:noProof/>
          </w:rPr>
          <w:t xml:space="preserve">                                                                                                           </w:t>
        </w:r>
      </w:p>
    </w:sdtContent>
  </w:sdt>
  <w:p w14:paraId="0BDDE05A" w14:textId="7211F391" w:rsidR="008E7053" w:rsidRPr="008E7053" w:rsidRDefault="008E7053" w:rsidP="008E70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67091" w14:textId="77777777" w:rsidR="00CB4842" w:rsidRDefault="00CB4842" w:rsidP="000037B7">
      <w:pPr>
        <w:spacing w:after="0" w:line="240" w:lineRule="auto"/>
      </w:pPr>
      <w:r>
        <w:separator/>
      </w:r>
    </w:p>
  </w:footnote>
  <w:footnote w:type="continuationSeparator" w:id="0">
    <w:p w14:paraId="6EE5E60C" w14:textId="77777777" w:rsidR="00CB4842" w:rsidRDefault="00CB4842" w:rsidP="00003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BF8E4" w14:textId="272BD4CC" w:rsidR="00655FF1" w:rsidRPr="00A66CC4" w:rsidRDefault="00A66CC4" w:rsidP="00A66CC4">
    <w:pPr>
      <w:pStyle w:val="Header"/>
      <w:jc w:val="right"/>
    </w:pPr>
    <w:r w:rsidRPr="00A66CC4">
      <w:rPr>
        <w:rFonts w:cs="Arial"/>
      </w:rPr>
      <w:t>Afghanistan Civil Aviation Enterprise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02E"/>
    <w:multiLevelType w:val="hybridMultilevel"/>
    <w:tmpl w:val="520CEF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7171F"/>
    <w:multiLevelType w:val="hybridMultilevel"/>
    <w:tmpl w:val="804A12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1021DD"/>
    <w:multiLevelType w:val="hybridMultilevel"/>
    <w:tmpl w:val="CAB4D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55341"/>
    <w:multiLevelType w:val="hybridMultilevel"/>
    <w:tmpl w:val="773E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14154"/>
    <w:multiLevelType w:val="multilevel"/>
    <w:tmpl w:val="EC66A5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71A7211"/>
    <w:multiLevelType w:val="hybridMultilevel"/>
    <w:tmpl w:val="A9BC3FA8"/>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EC34954"/>
    <w:multiLevelType w:val="hybridMultilevel"/>
    <w:tmpl w:val="A96C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87C93"/>
    <w:multiLevelType w:val="hybridMultilevel"/>
    <w:tmpl w:val="B94660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6506A7"/>
    <w:multiLevelType w:val="hybridMultilevel"/>
    <w:tmpl w:val="A9BC3FA8"/>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4EB17CF"/>
    <w:multiLevelType w:val="multilevel"/>
    <w:tmpl w:val="1CEE3B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E651ACC"/>
    <w:multiLevelType w:val="hybridMultilevel"/>
    <w:tmpl w:val="752A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02FE"/>
    <w:multiLevelType w:val="hybridMultilevel"/>
    <w:tmpl w:val="FD74DD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94785A"/>
    <w:multiLevelType w:val="hybridMultilevel"/>
    <w:tmpl w:val="E2A680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71E4788"/>
    <w:multiLevelType w:val="hybridMultilevel"/>
    <w:tmpl w:val="F7C01D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8304D59"/>
    <w:multiLevelType w:val="hybridMultilevel"/>
    <w:tmpl w:val="8514E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472B34"/>
    <w:multiLevelType w:val="hybridMultilevel"/>
    <w:tmpl w:val="458A1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780274"/>
    <w:multiLevelType w:val="hybridMultilevel"/>
    <w:tmpl w:val="A93036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CB066E2"/>
    <w:multiLevelType w:val="hybridMultilevel"/>
    <w:tmpl w:val="1630AEA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CA638B"/>
    <w:multiLevelType w:val="hybridMultilevel"/>
    <w:tmpl w:val="070E1B6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4B45E07"/>
    <w:multiLevelType w:val="hybridMultilevel"/>
    <w:tmpl w:val="EE34E20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5DE2133"/>
    <w:multiLevelType w:val="hybridMultilevel"/>
    <w:tmpl w:val="906E5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87656E"/>
    <w:multiLevelType w:val="hybridMultilevel"/>
    <w:tmpl w:val="5960512C"/>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46AF60C0"/>
    <w:multiLevelType w:val="hybridMultilevel"/>
    <w:tmpl w:val="D5AA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537DBC"/>
    <w:multiLevelType w:val="hybridMultilevel"/>
    <w:tmpl w:val="D0D07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A015C4B"/>
    <w:multiLevelType w:val="hybridMultilevel"/>
    <w:tmpl w:val="84BE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961021"/>
    <w:multiLevelType w:val="hybridMultilevel"/>
    <w:tmpl w:val="0148A47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BF6D48"/>
    <w:multiLevelType w:val="hybridMultilevel"/>
    <w:tmpl w:val="72689258"/>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721D9B"/>
    <w:multiLevelType w:val="hybridMultilevel"/>
    <w:tmpl w:val="8188D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E01802"/>
    <w:multiLevelType w:val="hybridMultilevel"/>
    <w:tmpl w:val="6C045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B483403"/>
    <w:multiLevelType w:val="hybridMultilevel"/>
    <w:tmpl w:val="145ED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C8B79C5"/>
    <w:multiLevelType w:val="hybridMultilevel"/>
    <w:tmpl w:val="773805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D8A4A16"/>
    <w:multiLevelType w:val="hybridMultilevel"/>
    <w:tmpl w:val="CD803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3480CE5"/>
    <w:multiLevelType w:val="hybridMultilevel"/>
    <w:tmpl w:val="C7A0F36A"/>
    <w:lvl w:ilvl="0" w:tplc="C018FA2E">
      <w:start w:val="1"/>
      <w:numFmt w:val="decimal"/>
      <w:lvlText w:val="REQ: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5401FE7"/>
    <w:multiLevelType w:val="hybridMultilevel"/>
    <w:tmpl w:val="285462A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57A3A5D"/>
    <w:multiLevelType w:val="hybridMultilevel"/>
    <w:tmpl w:val="6C7A0C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7F8515D"/>
    <w:multiLevelType w:val="multilevel"/>
    <w:tmpl w:val="3D728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8C87F73"/>
    <w:multiLevelType w:val="hybridMultilevel"/>
    <w:tmpl w:val="482045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9041B92"/>
    <w:multiLevelType w:val="hybridMultilevel"/>
    <w:tmpl w:val="E2649A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96003B"/>
    <w:multiLevelType w:val="hybridMultilevel"/>
    <w:tmpl w:val="1370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932C99"/>
    <w:multiLevelType w:val="hybridMultilevel"/>
    <w:tmpl w:val="47A877B4"/>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AE761C"/>
    <w:multiLevelType w:val="hybridMultilevel"/>
    <w:tmpl w:val="286C1822"/>
    <w:lvl w:ilvl="0" w:tplc="C25E4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1B3B70"/>
    <w:multiLevelType w:val="hybridMultilevel"/>
    <w:tmpl w:val="FBE0788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29810D4"/>
    <w:multiLevelType w:val="hybridMultilevel"/>
    <w:tmpl w:val="9FE005F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86C2586"/>
    <w:multiLevelType w:val="hybridMultilevel"/>
    <w:tmpl w:val="7C2ADF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743871"/>
    <w:multiLevelType w:val="hybridMultilevel"/>
    <w:tmpl w:val="2A44DA1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B251117"/>
    <w:multiLevelType w:val="hybridMultilevel"/>
    <w:tmpl w:val="89F638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D155D4"/>
    <w:multiLevelType w:val="hybridMultilevel"/>
    <w:tmpl w:val="D3CA7B7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38"/>
  </w:num>
  <w:num w:numId="3">
    <w:abstractNumId w:val="26"/>
  </w:num>
  <w:num w:numId="4">
    <w:abstractNumId w:val="3"/>
  </w:num>
  <w:num w:numId="5">
    <w:abstractNumId w:val="46"/>
  </w:num>
  <w:num w:numId="6">
    <w:abstractNumId w:val="12"/>
  </w:num>
  <w:num w:numId="7">
    <w:abstractNumId w:val="0"/>
  </w:num>
  <w:num w:numId="8">
    <w:abstractNumId w:val="25"/>
  </w:num>
  <w:num w:numId="9">
    <w:abstractNumId w:val="21"/>
  </w:num>
  <w:num w:numId="10">
    <w:abstractNumId w:val="32"/>
  </w:num>
  <w:num w:numId="11">
    <w:abstractNumId w:val="39"/>
  </w:num>
  <w:num w:numId="12">
    <w:abstractNumId w:val="11"/>
  </w:num>
  <w:num w:numId="13">
    <w:abstractNumId w:val="7"/>
  </w:num>
  <w:num w:numId="14">
    <w:abstractNumId w:val="14"/>
  </w:num>
  <w:num w:numId="15">
    <w:abstractNumId w:val="22"/>
  </w:num>
  <w:num w:numId="16">
    <w:abstractNumId w:val="31"/>
  </w:num>
  <w:num w:numId="17">
    <w:abstractNumId w:val="33"/>
  </w:num>
  <w:num w:numId="18">
    <w:abstractNumId w:val="47"/>
  </w:num>
  <w:num w:numId="19">
    <w:abstractNumId w:val="9"/>
  </w:num>
  <w:num w:numId="20">
    <w:abstractNumId w:val="6"/>
  </w:num>
  <w:num w:numId="21">
    <w:abstractNumId w:val="27"/>
  </w:num>
  <w:num w:numId="22">
    <w:abstractNumId w:val="10"/>
  </w:num>
  <w:num w:numId="23">
    <w:abstractNumId w:val="41"/>
  </w:num>
  <w:num w:numId="24">
    <w:abstractNumId w:val="44"/>
  </w:num>
  <w:num w:numId="25">
    <w:abstractNumId w:val="18"/>
  </w:num>
  <w:num w:numId="26">
    <w:abstractNumId w:val="36"/>
  </w:num>
  <w:num w:numId="27">
    <w:abstractNumId w:val="42"/>
  </w:num>
  <w:num w:numId="28">
    <w:abstractNumId w:val="45"/>
  </w:num>
  <w:num w:numId="29">
    <w:abstractNumId w:val="17"/>
  </w:num>
  <w:num w:numId="30">
    <w:abstractNumId w:val="16"/>
  </w:num>
  <w:num w:numId="31">
    <w:abstractNumId w:val="29"/>
  </w:num>
  <w:num w:numId="32">
    <w:abstractNumId w:val="30"/>
  </w:num>
  <w:num w:numId="33">
    <w:abstractNumId w:val="8"/>
  </w:num>
  <w:num w:numId="34">
    <w:abstractNumId w:val="15"/>
  </w:num>
  <w:num w:numId="35">
    <w:abstractNumId w:val="1"/>
  </w:num>
  <w:num w:numId="36">
    <w:abstractNumId w:val="43"/>
  </w:num>
  <w:num w:numId="37">
    <w:abstractNumId w:val="2"/>
  </w:num>
  <w:num w:numId="38">
    <w:abstractNumId w:val="13"/>
  </w:num>
  <w:num w:numId="39">
    <w:abstractNumId w:val="24"/>
  </w:num>
  <w:num w:numId="40">
    <w:abstractNumId w:val="35"/>
  </w:num>
  <w:num w:numId="41">
    <w:abstractNumId w:val="19"/>
  </w:num>
  <w:num w:numId="42">
    <w:abstractNumId w:val="40"/>
  </w:num>
  <w:num w:numId="43">
    <w:abstractNumId w:val="4"/>
  </w:num>
  <w:num w:numId="44">
    <w:abstractNumId w:val="34"/>
  </w:num>
  <w:num w:numId="45">
    <w:abstractNumId w:val="23"/>
  </w:num>
  <w:num w:numId="46">
    <w:abstractNumId w:val="20"/>
  </w:num>
  <w:num w:numId="47">
    <w:abstractNumId w:val="37"/>
  </w:num>
  <w:num w:numId="48">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B7"/>
    <w:rsid w:val="000037B7"/>
    <w:rsid w:val="00003A66"/>
    <w:rsid w:val="00011106"/>
    <w:rsid w:val="000112CB"/>
    <w:rsid w:val="000116DF"/>
    <w:rsid w:val="0001208D"/>
    <w:rsid w:val="0001215F"/>
    <w:rsid w:val="0001408B"/>
    <w:rsid w:val="0001418E"/>
    <w:rsid w:val="000234B3"/>
    <w:rsid w:val="000236F6"/>
    <w:rsid w:val="00026AE2"/>
    <w:rsid w:val="00034120"/>
    <w:rsid w:val="00034D59"/>
    <w:rsid w:val="00040B1D"/>
    <w:rsid w:val="00040CEA"/>
    <w:rsid w:val="00044779"/>
    <w:rsid w:val="00046755"/>
    <w:rsid w:val="000470AF"/>
    <w:rsid w:val="000501B6"/>
    <w:rsid w:val="000505BD"/>
    <w:rsid w:val="000508A3"/>
    <w:rsid w:val="000605E8"/>
    <w:rsid w:val="00065A61"/>
    <w:rsid w:val="00065D0B"/>
    <w:rsid w:val="0006790D"/>
    <w:rsid w:val="0007537D"/>
    <w:rsid w:val="00085D63"/>
    <w:rsid w:val="000861AC"/>
    <w:rsid w:val="000864F8"/>
    <w:rsid w:val="0009418B"/>
    <w:rsid w:val="000942D8"/>
    <w:rsid w:val="00095671"/>
    <w:rsid w:val="000A3932"/>
    <w:rsid w:val="000A450E"/>
    <w:rsid w:val="000C2D60"/>
    <w:rsid w:val="000C6ADA"/>
    <w:rsid w:val="000D3F10"/>
    <w:rsid w:val="000D506C"/>
    <w:rsid w:val="000E26E8"/>
    <w:rsid w:val="000F0C8D"/>
    <w:rsid w:val="00107D19"/>
    <w:rsid w:val="00110E5E"/>
    <w:rsid w:val="00110E94"/>
    <w:rsid w:val="00121D43"/>
    <w:rsid w:val="001221AF"/>
    <w:rsid w:val="00127D50"/>
    <w:rsid w:val="00130A8C"/>
    <w:rsid w:val="00131302"/>
    <w:rsid w:val="00135679"/>
    <w:rsid w:val="001356E5"/>
    <w:rsid w:val="00144846"/>
    <w:rsid w:val="00144DC4"/>
    <w:rsid w:val="00146904"/>
    <w:rsid w:val="00155632"/>
    <w:rsid w:val="00163D99"/>
    <w:rsid w:val="00167D56"/>
    <w:rsid w:val="00173F75"/>
    <w:rsid w:val="00174A85"/>
    <w:rsid w:val="00174BCC"/>
    <w:rsid w:val="001775AC"/>
    <w:rsid w:val="00185BE8"/>
    <w:rsid w:val="001862A6"/>
    <w:rsid w:val="0018784D"/>
    <w:rsid w:val="001957B8"/>
    <w:rsid w:val="00195F8D"/>
    <w:rsid w:val="001975A1"/>
    <w:rsid w:val="001A5F54"/>
    <w:rsid w:val="001A7643"/>
    <w:rsid w:val="001B4A10"/>
    <w:rsid w:val="001C2877"/>
    <w:rsid w:val="001C4350"/>
    <w:rsid w:val="001C464A"/>
    <w:rsid w:val="001D12C1"/>
    <w:rsid w:val="001D57A4"/>
    <w:rsid w:val="001E34D0"/>
    <w:rsid w:val="001E67DE"/>
    <w:rsid w:val="001F4F36"/>
    <w:rsid w:val="001F5CCE"/>
    <w:rsid w:val="001F7D2E"/>
    <w:rsid w:val="00200CF9"/>
    <w:rsid w:val="00203B9C"/>
    <w:rsid w:val="00204314"/>
    <w:rsid w:val="00221E5C"/>
    <w:rsid w:val="00223288"/>
    <w:rsid w:val="002240A7"/>
    <w:rsid w:val="002373BB"/>
    <w:rsid w:val="00245E32"/>
    <w:rsid w:val="00246968"/>
    <w:rsid w:val="00250AFD"/>
    <w:rsid w:val="00250F0E"/>
    <w:rsid w:val="0025140B"/>
    <w:rsid w:val="00252F11"/>
    <w:rsid w:val="0025369A"/>
    <w:rsid w:val="00253D2C"/>
    <w:rsid w:val="0025753D"/>
    <w:rsid w:val="002600B4"/>
    <w:rsid w:val="00266FF0"/>
    <w:rsid w:val="00270413"/>
    <w:rsid w:val="00271632"/>
    <w:rsid w:val="002810BE"/>
    <w:rsid w:val="002839E4"/>
    <w:rsid w:val="002858B2"/>
    <w:rsid w:val="002906CC"/>
    <w:rsid w:val="00290E8A"/>
    <w:rsid w:val="002973E2"/>
    <w:rsid w:val="002A295B"/>
    <w:rsid w:val="002A45AD"/>
    <w:rsid w:val="002B5019"/>
    <w:rsid w:val="002B564B"/>
    <w:rsid w:val="002B5D8E"/>
    <w:rsid w:val="002B7B9A"/>
    <w:rsid w:val="002C0A38"/>
    <w:rsid w:val="002C2E64"/>
    <w:rsid w:val="002C33B7"/>
    <w:rsid w:val="002C4A67"/>
    <w:rsid w:val="002D238B"/>
    <w:rsid w:val="002D6B76"/>
    <w:rsid w:val="002D6E1F"/>
    <w:rsid w:val="002E2B36"/>
    <w:rsid w:val="002E5AA6"/>
    <w:rsid w:val="002F611C"/>
    <w:rsid w:val="002F61FB"/>
    <w:rsid w:val="00310671"/>
    <w:rsid w:val="00323B7F"/>
    <w:rsid w:val="00326262"/>
    <w:rsid w:val="00331AC8"/>
    <w:rsid w:val="00332A27"/>
    <w:rsid w:val="00335230"/>
    <w:rsid w:val="00343297"/>
    <w:rsid w:val="0034487C"/>
    <w:rsid w:val="0035189C"/>
    <w:rsid w:val="00364639"/>
    <w:rsid w:val="003659B4"/>
    <w:rsid w:val="003708B6"/>
    <w:rsid w:val="003715A3"/>
    <w:rsid w:val="0038218F"/>
    <w:rsid w:val="00382566"/>
    <w:rsid w:val="0038365C"/>
    <w:rsid w:val="003864D3"/>
    <w:rsid w:val="003A020F"/>
    <w:rsid w:val="003A1639"/>
    <w:rsid w:val="003A2601"/>
    <w:rsid w:val="003B48E5"/>
    <w:rsid w:val="003B65F8"/>
    <w:rsid w:val="003C3F18"/>
    <w:rsid w:val="003D21C3"/>
    <w:rsid w:val="003D5FB9"/>
    <w:rsid w:val="003E14E4"/>
    <w:rsid w:val="003E2592"/>
    <w:rsid w:val="003E2B87"/>
    <w:rsid w:val="003F75C5"/>
    <w:rsid w:val="00401D6B"/>
    <w:rsid w:val="0040229D"/>
    <w:rsid w:val="00407B53"/>
    <w:rsid w:val="00415C52"/>
    <w:rsid w:val="00417851"/>
    <w:rsid w:val="00441A0B"/>
    <w:rsid w:val="00442AC9"/>
    <w:rsid w:val="00443C17"/>
    <w:rsid w:val="00447D4B"/>
    <w:rsid w:val="00463AE0"/>
    <w:rsid w:val="004758AC"/>
    <w:rsid w:val="0047657C"/>
    <w:rsid w:val="00477BCE"/>
    <w:rsid w:val="004904A2"/>
    <w:rsid w:val="004B4CEF"/>
    <w:rsid w:val="004C31AD"/>
    <w:rsid w:val="004D1449"/>
    <w:rsid w:val="004D5650"/>
    <w:rsid w:val="004E2304"/>
    <w:rsid w:val="004E7BC3"/>
    <w:rsid w:val="004F30AE"/>
    <w:rsid w:val="0051553D"/>
    <w:rsid w:val="00521CF5"/>
    <w:rsid w:val="0052577B"/>
    <w:rsid w:val="00527478"/>
    <w:rsid w:val="00533D1A"/>
    <w:rsid w:val="00542BD3"/>
    <w:rsid w:val="005450C4"/>
    <w:rsid w:val="00545286"/>
    <w:rsid w:val="00545A27"/>
    <w:rsid w:val="00545A4B"/>
    <w:rsid w:val="00546B23"/>
    <w:rsid w:val="0054733C"/>
    <w:rsid w:val="0056080D"/>
    <w:rsid w:val="005663E8"/>
    <w:rsid w:val="00581AA7"/>
    <w:rsid w:val="00581E68"/>
    <w:rsid w:val="00582D60"/>
    <w:rsid w:val="00584460"/>
    <w:rsid w:val="005A1792"/>
    <w:rsid w:val="005A286D"/>
    <w:rsid w:val="005B0D87"/>
    <w:rsid w:val="005B304D"/>
    <w:rsid w:val="005B33AE"/>
    <w:rsid w:val="005B7449"/>
    <w:rsid w:val="005C084A"/>
    <w:rsid w:val="005C5690"/>
    <w:rsid w:val="005C70A7"/>
    <w:rsid w:val="005D07D9"/>
    <w:rsid w:val="005D1EEB"/>
    <w:rsid w:val="005E60B6"/>
    <w:rsid w:val="005E6822"/>
    <w:rsid w:val="005F1BCC"/>
    <w:rsid w:val="005F2315"/>
    <w:rsid w:val="005F6A53"/>
    <w:rsid w:val="006008F6"/>
    <w:rsid w:val="00605E63"/>
    <w:rsid w:val="006143D6"/>
    <w:rsid w:val="00615260"/>
    <w:rsid w:val="00615A03"/>
    <w:rsid w:val="00622BCA"/>
    <w:rsid w:val="00632107"/>
    <w:rsid w:val="00632FBB"/>
    <w:rsid w:val="0063441F"/>
    <w:rsid w:val="0065176F"/>
    <w:rsid w:val="00652EDD"/>
    <w:rsid w:val="00655FF1"/>
    <w:rsid w:val="00660B5A"/>
    <w:rsid w:val="00660F1E"/>
    <w:rsid w:val="00670C3B"/>
    <w:rsid w:val="00670C88"/>
    <w:rsid w:val="00674F87"/>
    <w:rsid w:val="00676951"/>
    <w:rsid w:val="00677E10"/>
    <w:rsid w:val="006A0650"/>
    <w:rsid w:val="006B43D5"/>
    <w:rsid w:val="006B7F7C"/>
    <w:rsid w:val="006C1022"/>
    <w:rsid w:val="006C5437"/>
    <w:rsid w:val="006C7268"/>
    <w:rsid w:val="006D64C4"/>
    <w:rsid w:val="006E02EF"/>
    <w:rsid w:val="006E043B"/>
    <w:rsid w:val="006E30BF"/>
    <w:rsid w:val="006F5637"/>
    <w:rsid w:val="006F65B1"/>
    <w:rsid w:val="00700594"/>
    <w:rsid w:val="00701E0C"/>
    <w:rsid w:val="00706212"/>
    <w:rsid w:val="00711F84"/>
    <w:rsid w:val="007150A5"/>
    <w:rsid w:val="007250D4"/>
    <w:rsid w:val="00725269"/>
    <w:rsid w:val="0074060C"/>
    <w:rsid w:val="00741C29"/>
    <w:rsid w:val="007564D1"/>
    <w:rsid w:val="00762FFF"/>
    <w:rsid w:val="00766460"/>
    <w:rsid w:val="007734F0"/>
    <w:rsid w:val="007A3273"/>
    <w:rsid w:val="007B497A"/>
    <w:rsid w:val="007C3A45"/>
    <w:rsid w:val="007C5DAC"/>
    <w:rsid w:val="007D2102"/>
    <w:rsid w:val="007D25C1"/>
    <w:rsid w:val="007E1D8C"/>
    <w:rsid w:val="007E45CA"/>
    <w:rsid w:val="007E5EC3"/>
    <w:rsid w:val="007E6AC1"/>
    <w:rsid w:val="007F3F85"/>
    <w:rsid w:val="007F56B1"/>
    <w:rsid w:val="007F6D64"/>
    <w:rsid w:val="007F7393"/>
    <w:rsid w:val="008067CC"/>
    <w:rsid w:val="008147C1"/>
    <w:rsid w:val="008206C4"/>
    <w:rsid w:val="00830576"/>
    <w:rsid w:val="008338C9"/>
    <w:rsid w:val="008373CB"/>
    <w:rsid w:val="008377EF"/>
    <w:rsid w:val="00841E95"/>
    <w:rsid w:val="00843891"/>
    <w:rsid w:val="0084401F"/>
    <w:rsid w:val="00854A23"/>
    <w:rsid w:val="00855AFB"/>
    <w:rsid w:val="008620D4"/>
    <w:rsid w:val="00877C99"/>
    <w:rsid w:val="00882B43"/>
    <w:rsid w:val="00892018"/>
    <w:rsid w:val="008A06BA"/>
    <w:rsid w:val="008B1096"/>
    <w:rsid w:val="008B70C8"/>
    <w:rsid w:val="008B737C"/>
    <w:rsid w:val="008C3890"/>
    <w:rsid w:val="008C737B"/>
    <w:rsid w:val="008D6395"/>
    <w:rsid w:val="008D6828"/>
    <w:rsid w:val="008E128C"/>
    <w:rsid w:val="008E4ECD"/>
    <w:rsid w:val="008E50B9"/>
    <w:rsid w:val="008E5A0F"/>
    <w:rsid w:val="008E7053"/>
    <w:rsid w:val="008F0E0D"/>
    <w:rsid w:val="008F2AC5"/>
    <w:rsid w:val="00900273"/>
    <w:rsid w:val="009026D6"/>
    <w:rsid w:val="009250BA"/>
    <w:rsid w:val="009250DB"/>
    <w:rsid w:val="009274F7"/>
    <w:rsid w:val="009375F1"/>
    <w:rsid w:val="00940B14"/>
    <w:rsid w:val="00941B7E"/>
    <w:rsid w:val="009425F4"/>
    <w:rsid w:val="009522F1"/>
    <w:rsid w:val="00965BB1"/>
    <w:rsid w:val="00971E1A"/>
    <w:rsid w:val="00976330"/>
    <w:rsid w:val="00976672"/>
    <w:rsid w:val="00986F53"/>
    <w:rsid w:val="0099009D"/>
    <w:rsid w:val="00991642"/>
    <w:rsid w:val="00991CD4"/>
    <w:rsid w:val="009944FD"/>
    <w:rsid w:val="009954D2"/>
    <w:rsid w:val="00996E33"/>
    <w:rsid w:val="009A37F6"/>
    <w:rsid w:val="009A5793"/>
    <w:rsid w:val="009B37E8"/>
    <w:rsid w:val="009B4E10"/>
    <w:rsid w:val="009B6AEE"/>
    <w:rsid w:val="009C0B3C"/>
    <w:rsid w:val="009C7C6F"/>
    <w:rsid w:val="009D6F35"/>
    <w:rsid w:val="009E1E0D"/>
    <w:rsid w:val="009E60BE"/>
    <w:rsid w:val="009E7ED5"/>
    <w:rsid w:val="009F1FAF"/>
    <w:rsid w:val="009F3663"/>
    <w:rsid w:val="009F3CC3"/>
    <w:rsid w:val="00A00122"/>
    <w:rsid w:val="00A010BF"/>
    <w:rsid w:val="00A23CD6"/>
    <w:rsid w:val="00A336F5"/>
    <w:rsid w:val="00A47F4D"/>
    <w:rsid w:val="00A51B31"/>
    <w:rsid w:val="00A55CA2"/>
    <w:rsid w:val="00A66CC4"/>
    <w:rsid w:val="00A707FD"/>
    <w:rsid w:val="00A72CE7"/>
    <w:rsid w:val="00A77234"/>
    <w:rsid w:val="00A829C1"/>
    <w:rsid w:val="00A8315A"/>
    <w:rsid w:val="00A86A46"/>
    <w:rsid w:val="00A90CCC"/>
    <w:rsid w:val="00A92FAA"/>
    <w:rsid w:val="00AA4022"/>
    <w:rsid w:val="00AB7590"/>
    <w:rsid w:val="00AC3756"/>
    <w:rsid w:val="00AE1B41"/>
    <w:rsid w:val="00AE23B1"/>
    <w:rsid w:val="00AE76EF"/>
    <w:rsid w:val="00AF1DD0"/>
    <w:rsid w:val="00AF281C"/>
    <w:rsid w:val="00B02BF3"/>
    <w:rsid w:val="00B103C6"/>
    <w:rsid w:val="00B11DED"/>
    <w:rsid w:val="00B12AC8"/>
    <w:rsid w:val="00B12BE1"/>
    <w:rsid w:val="00B12E45"/>
    <w:rsid w:val="00B13022"/>
    <w:rsid w:val="00B13CAC"/>
    <w:rsid w:val="00B2005C"/>
    <w:rsid w:val="00B25C72"/>
    <w:rsid w:val="00B344AA"/>
    <w:rsid w:val="00B36688"/>
    <w:rsid w:val="00B41CC8"/>
    <w:rsid w:val="00B52E26"/>
    <w:rsid w:val="00B551F6"/>
    <w:rsid w:val="00B5770D"/>
    <w:rsid w:val="00B66845"/>
    <w:rsid w:val="00B70A4D"/>
    <w:rsid w:val="00B85912"/>
    <w:rsid w:val="00B91D98"/>
    <w:rsid w:val="00B91FE5"/>
    <w:rsid w:val="00BA261E"/>
    <w:rsid w:val="00BA31B4"/>
    <w:rsid w:val="00BB003E"/>
    <w:rsid w:val="00BB6C85"/>
    <w:rsid w:val="00BE648F"/>
    <w:rsid w:val="00BE6CC1"/>
    <w:rsid w:val="00BF2079"/>
    <w:rsid w:val="00BF523D"/>
    <w:rsid w:val="00C046A7"/>
    <w:rsid w:val="00C108B0"/>
    <w:rsid w:val="00C13A46"/>
    <w:rsid w:val="00C31E58"/>
    <w:rsid w:val="00C32F3F"/>
    <w:rsid w:val="00C410F8"/>
    <w:rsid w:val="00C4529D"/>
    <w:rsid w:val="00C54E53"/>
    <w:rsid w:val="00C56C26"/>
    <w:rsid w:val="00C57705"/>
    <w:rsid w:val="00C57D48"/>
    <w:rsid w:val="00C61DFE"/>
    <w:rsid w:val="00C6544E"/>
    <w:rsid w:val="00C768D2"/>
    <w:rsid w:val="00C96F20"/>
    <w:rsid w:val="00C97614"/>
    <w:rsid w:val="00CA1679"/>
    <w:rsid w:val="00CA235A"/>
    <w:rsid w:val="00CA4AF0"/>
    <w:rsid w:val="00CB4842"/>
    <w:rsid w:val="00CB485B"/>
    <w:rsid w:val="00CB4E5B"/>
    <w:rsid w:val="00CC2148"/>
    <w:rsid w:val="00CC24E6"/>
    <w:rsid w:val="00CD0CED"/>
    <w:rsid w:val="00CD2D9E"/>
    <w:rsid w:val="00CE1C75"/>
    <w:rsid w:val="00CF1B3F"/>
    <w:rsid w:val="00CF1B81"/>
    <w:rsid w:val="00CF5A0B"/>
    <w:rsid w:val="00D0405A"/>
    <w:rsid w:val="00D053FC"/>
    <w:rsid w:val="00D11EF4"/>
    <w:rsid w:val="00D15482"/>
    <w:rsid w:val="00D15FCE"/>
    <w:rsid w:val="00D326FA"/>
    <w:rsid w:val="00D343C3"/>
    <w:rsid w:val="00D367C8"/>
    <w:rsid w:val="00D418D7"/>
    <w:rsid w:val="00D45051"/>
    <w:rsid w:val="00D5074A"/>
    <w:rsid w:val="00D50A8E"/>
    <w:rsid w:val="00D534B9"/>
    <w:rsid w:val="00D6272A"/>
    <w:rsid w:val="00D64BFC"/>
    <w:rsid w:val="00D66C83"/>
    <w:rsid w:val="00D700B2"/>
    <w:rsid w:val="00D7135A"/>
    <w:rsid w:val="00D714EF"/>
    <w:rsid w:val="00D77D08"/>
    <w:rsid w:val="00D80C46"/>
    <w:rsid w:val="00DA0221"/>
    <w:rsid w:val="00DB031D"/>
    <w:rsid w:val="00DB0E72"/>
    <w:rsid w:val="00DB128D"/>
    <w:rsid w:val="00DB4FB8"/>
    <w:rsid w:val="00DC623D"/>
    <w:rsid w:val="00DD5BD2"/>
    <w:rsid w:val="00DD7257"/>
    <w:rsid w:val="00DE1D66"/>
    <w:rsid w:val="00DE3384"/>
    <w:rsid w:val="00DE5AC2"/>
    <w:rsid w:val="00DE5B96"/>
    <w:rsid w:val="00DF0F95"/>
    <w:rsid w:val="00DF4247"/>
    <w:rsid w:val="00DF42FB"/>
    <w:rsid w:val="00E02B62"/>
    <w:rsid w:val="00E05BA9"/>
    <w:rsid w:val="00E126A4"/>
    <w:rsid w:val="00E12E0E"/>
    <w:rsid w:val="00E202B5"/>
    <w:rsid w:val="00E26E33"/>
    <w:rsid w:val="00E43AFF"/>
    <w:rsid w:val="00E52690"/>
    <w:rsid w:val="00E55542"/>
    <w:rsid w:val="00E562DE"/>
    <w:rsid w:val="00E56A8A"/>
    <w:rsid w:val="00E5799B"/>
    <w:rsid w:val="00E614E7"/>
    <w:rsid w:val="00E61580"/>
    <w:rsid w:val="00E61D29"/>
    <w:rsid w:val="00E624D9"/>
    <w:rsid w:val="00E62EB4"/>
    <w:rsid w:val="00E640A7"/>
    <w:rsid w:val="00E70E14"/>
    <w:rsid w:val="00E74956"/>
    <w:rsid w:val="00E77123"/>
    <w:rsid w:val="00E94F96"/>
    <w:rsid w:val="00EA5518"/>
    <w:rsid w:val="00EA6C8E"/>
    <w:rsid w:val="00EB7FB4"/>
    <w:rsid w:val="00EC3324"/>
    <w:rsid w:val="00EC3846"/>
    <w:rsid w:val="00EC4929"/>
    <w:rsid w:val="00EC4E73"/>
    <w:rsid w:val="00ED2103"/>
    <w:rsid w:val="00ED264E"/>
    <w:rsid w:val="00ED7146"/>
    <w:rsid w:val="00EE211E"/>
    <w:rsid w:val="00EE7689"/>
    <w:rsid w:val="00EE7A5F"/>
    <w:rsid w:val="00EF027D"/>
    <w:rsid w:val="00EF6051"/>
    <w:rsid w:val="00F042ED"/>
    <w:rsid w:val="00F04788"/>
    <w:rsid w:val="00F1586D"/>
    <w:rsid w:val="00F170E8"/>
    <w:rsid w:val="00F21F96"/>
    <w:rsid w:val="00F25287"/>
    <w:rsid w:val="00F320C9"/>
    <w:rsid w:val="00F40A19"/>
    <w:rsid w:val="00F43152"/>
    <w:rsid w:val="00F55FC2"/>
    <w:rsid w:val="00F560C5"/>
    <w:rsid w:val="00F61C61"/>
    <w:rsid w:val="00F64D07"/>
    <w:rsid w:val="00F65623"/>
    <w:rsid w:val="00F65BC5"/>
    <w:rsid w:val="00F70606"/>
    <w:rsid w:val="00F75D6C"/>
    <w:rsid w:val="00F80722"/>
    <w:rsid w:val="00F93A1B"/>
    <w:rsid w:val="00F95E5B"/>
    <w:rsid w:val="00F9658F"/>
    <w:rsid w:val="00FA2E82"/>
    <w:rsid w:val="00FB37D4"/>
    <w:rsid w:val="00FB51B1"/>
    <w:rsid w:val="00FB5D72"/>
    <w:rsid w:val="00FC25ED"/>
    <w:rsid w:val="00FC530C"/>
    <w:rsid w:val="00FD1CB5"/>
    <w:rsid w:val="00FD448A"/>
    <w:rsid w:val="00FD6FA5"/>
    <w:rsid w:val="00FD7B51"/>
    <w:rsid w:val="00FF22B5"/>
    <w:rsid w:val="00FF33FC"/>
    <w:rsid w:val="00FF65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E6749"/>
  <w15:chartTrackingRefBased/>
  <w15:docId w15:val="{E40300C5-CB1C-4AB8-B295-EBEE347E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594"/>
    <w:pPr>
      <w:jc w:val="both"/>
    </w:pPr>
    <w:rPr>
      <w:rFonts w:ascii="Gill Sans MT" w:hAnsi="Gill Sans MT"/>
    </w:rPr>
  </w:style>
  <w:style w:type="paragraph" w:styleId="Heading1">
    <w:name w:val="heading 1"/>
    <w:basedOn w:val="Normal"/>
    <w:next w:val="Normal"/>
    <w:link w:val="Heading1Char"/>
    <w:uiPriority w:val="9"/>
    <w:qFormat/>
    <w:rsid w:val="004D5650"/>
    <w:pPr>
      <w:keepNext/>
      <w:keepLines/>
      <w:numPr>
        <w:numId w:val="1"/>
      </w:numPr>
      <w:pBdr>
        <w:bottom w:val="single" w:sz="4" w:space="1" w:color="595959" w:themeColor="text1" w:themeTint="A6"/>
      </w:pBdr>
      <w:spacing w:before="360"/>
      <w:outlineLvl w:val="0"/>
    </w:pPr>
    <w:rPr>
      <w:rFonts w:eastAsiaTheme="majorEastAsia" w:cstheme="majorBidi"/>
      <w:b/>
      <w:bCs/>
      <w:caps/>
      <w:color w:val="2F5496" w:themeColor="accent1" w:themeShade="BF"/>
      <w:sz w:val="28"/>
      <w:szCs w:val="36"/>
    </w:rPr>
  </w:style>
  <w:style w:type="paragraph" w:styleId="Heading2">
    <w:name w:val="heading 2"/>
    <w:basedOn w:val="Normal"/>
    <w:next w:val="Normal"/>
    <w:link w:val="Heading2Char"/>
    <w:uiPriority w:val="9"/>
    <w:unhideWhenUsed/>
    <w:qFormat/>
    <w:rsid w:val="004D5650"/>
    <w:pPr>
      <w:keepNext/>
      <w:keepLines/>
      <w:numPr>
        <w:ilvl w:val="1"/>
        <w:numId w:val="1"/>
      </w:numPr>
      <w:spacing w:before="360" w:after="120"/>
      <w:outlineLvl w:val="1"/>
    </w:pPr>
    <w:rPr>
      <w:rFonts w:eastAsiaTheme="majorEastAsia" w:cstheme="majorBidi"/>
      <w:b/>
      <w:bCs/>
      <w:caps/>
      <w:color w:val="2F5496" w:themeColor="accent1" w:themeShade="BF"/>
      <w:sz w:val="24"/>
      <w:szCs w:val="28"/>
    </w:rPr>
  </w:style>
  <w:style w:type="paragraph" w:styleId="Heading3">
    <w:name w:val="heading 3"/>
    <w:basedOn w:val="Normal"/>
    <w:next w:val="Normal"/>
    <w:link w:val="Heading3Char"/>
    <w:uiPriority w:val="9"/>
    <w:unhideWhenUsed/>
    <w:qFormat/>
    <w:rsid w:val="005C70A7"/>
    <w:pPr>
      <w:keepNext/>
      <w:keepLines/>
      <w:numPr>
        <w:ilvl w:val="2"/>
        <w:numId w:val="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0037B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037B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037B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037B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37B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37B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37B7"/>
    <w:pPr>
      <w:spacing w:after="0" w:line="240" w:lineRule="auto"/>
    </w:pPr>
  </w:style>
  <w:style w:type="character" w:customStyle="1" w:styleId="NoSpacingChar">
    <w:name w:val="No Spacing Char"/>
    <w:basedOn w:val="DefaultParagraphFont"/>
    <w:link w:val="NoSpacing"/>
    <w:uiPriority w:val="1"/>
    <w:rsid w:val="000037B7"/>
  </w:style>
  <w:style w:type="character" w:customStyle="1" w:styleId="Heading1Char">
    <w:name w:val="Heading 1 Char"/>
    <w:basedOn w:val="DefaultParagraphFont"/>
    <w:link w:val="Heading1"/>
    <w:uiPriority w:val="9"/>
    <w:rsid w:val="004D5650"/>
    <w:rPr>
      <w:rFonts w:ascii="Gill Sans MT" w:eastAsiaTheme="majorEastAsia" w:hAnsi="Gill Sans MT" w:cstheme="majorBidi"/>
      <w:b/>
      <w:bCs/>
      <w:caps/>
      <w:color w:val="2F5496" w:themeColor="accent1" w:themeShade="BF"/>
      <w:sz w:val="28"/>
      <w:szCs w:val="36"/>
    </w:rPr>
  </w:style>
  <w:style w:type="paragraph" w:styleId="TOCHeading">
    <w:name w:val="TOC Heading"/>
    <w:basedOn w:val="Heading1"/>
    <w:next w:val="Normal"/>
    <w:uiPriority w:val="39"/>
    <w:unhideWhenUsed/>
    <w:qFormat/>
    <w:rsid w:val="000037B7"/>
    <w:pPr>
      <w:outlineLvl w:val="9"/>
    </w:pPr>
  </w:style>
  <w:style w:type="paragraph" w:styleId="Header">
    <w:name w:val="header"/>
    <w:basedOn w:val="Normal"/>
    <w:link w:val="HeaderChar"/>
    <w:uiPriority w:val="99"/>
    <w:unhideWhenUsed/>
    <w:rsid w:val="00003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7B7"/>
  </w:style>
  <w:style w:type="paragraph" w:styleId="Footer">
    <w:name w:val="footer"/>
    <w:basedOn w:val="Normal"/>
    <w:link w:val="FooterChar"/>
    <w:uiPriority w:val="99"/>
    <w:unhideWhenUsed/>
    <w:rsid w:val="00003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7B7"/>
  </w:style>
  <w:style w:type="paragraph" w:customStyle="1" w:styleId="TOCEntry">
    <w:name w:val="TOCEntry"/>
    <w:basedOn w:val="Normal"/>
    <w:rsid w:val="000037B7"/>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uiPriority w:val="9"/>
    <w:rsid w:val="004D5650"/>
    <w:rPr>
      <w:rFonts w:ascii="Gill Sans MT" w:eastAsiaTheme="majorEastAsia" w:hAnsi="Gill Sans MT" w:cstheme="majorBidi"/>
      <w:b/>
      <w:bCs/>
      <w:caps/>
      <w:color w:val="2F5496" w:themeColor="accent1" w:themeShade="BF"/>
      <w:sz w:val="24"/>
      <w:szCs w:val="28"/>
    </w:rPr>
  </w:style>
  <w:style w:type="paragraph" w:customStyle="1" w:styleId="template">
    <w:name w:val="template"/>
    <w:basedOn w:val="Normal"/>
    <w:rsid w:val="000037B7"/>
    <w:pPr>
      <w:spacing w:after="0" w:line="240" w:lineRule="exact"/>
    </w:pPr>
    <w:rPr>
      <w:rFonts w:ascii="Arial" w:eastAsia="Times New Roman" w:hAnsi="Arial" w:cs="Times New Roman"/>
      <w:i/>
      <w:szCs w:val="20"/>
    </w:rPr>
  </w:style>
  <w:style w:type="character" w:customStyle="1" w:styleId="Heading3Char">
    <w:name w:val="Heading 3 Char"/>
    <w:basedOn w:val="DefaultParagraphFont"/>
    <w:link w:val="Heading3"/>
    <w:uiPriority w:val="9"/>
    <w:rsid w:val="005C70A7"/>
    <w:rPr>
      <w:rFonts w:ascii="Gill Sans MT" w:eastAsiaTheme="majorEastAsia" w:hAnsi="Gill Sans MT" w:cstheme="majorBidi"/>
      <w:b/>
      <w:bCs/>
      <w:color w:val="000000" w:themeColor="text1"/>
    </w:rPr>
  </w:style>
  <w:style w:type="character" w:customStyle="1" w:styleId="Heading4Char">
    <w:name w:val="Heading 4 Char"/>
    <w:basedOn w:val="DefaultParagraphFont"/>
    <w:link w:val="Heading4"/>
    <w:uiPriority w:val="9"/>
    <w:rsid w:val="000037B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037B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037B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037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37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37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037B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0413"/>
    <w:pPr>
      <w:spacing w:before="120" w:after="120" w:line="240" w:lineRule="auto"/>
      <w:contextualSpacing/>
    </w:pPr>
    <w:rPr>
      <w:rFonts w:eastAsiaTheme="majorEastAsia" w:cstheme="majorBidi"/>
      <w:b/>
      <w:color w:val="2F5496" w:themeColor="accent1" w:themeShade="BF"/>
      <w:sz w:val="40"/>
      <w:szCs w:val="56"/>
    </w:rPr>
  </w:style>
  <w:style w:type="character" w:customStyle="1" w:styleId="TitleChar">
    <w:name w:val="Title Char"/>
    <w:basedOn w:val="DefaultParagraphFont"/>
    <w:link w:val="Title"/>
    <w:uiPriority w:val="10"/>
    <w:rsid w:val="00270413"/>
    <w:rPr>
      <w:rFonts w:ascii="Gill Sans MT" w:eastAsiaTheme="majorEastAsia" w:hAnsi="Gill Sans MT" w:cstheme="majorBidi"/>
      <w:b/>
      <w:color w:val="2F5496" w:themeColor="accent1" w:themeShade="BF"/>
      <w:sz w:val="40"/>
      <w:szCs w:val="56"/>
    </w:rPr>
  </w:style>
  <w:style w:type="paragraph" w:styleId="Subtitle">
    <w:name w:val="Subtitle"/>
    <w:basedOn w:val="Normal"/>
    <w:next w:val="Normal"/>
    <w:link w:val="SubtitleChar"/>
    <w:uiPriority w:val="11"/>
    <w:qFormat/>
    <w:rsid w:val="000037B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037B7"/>
    <w:rPr>
      <w:color w:val="5A5A5A" w:themeColor="text1" w:themeTint="A5"/>
      <w:spacing w:val="10"/>
    </w:rPr>
  </w:style>
  <w:style w:type="character" w:styleId="Strong">
    <w:name w:val="Strong"/>
    <w:basedOn w:val="DefaultParagraphFont"/>
    <w:uiPriority w:val="22"/>
    <w:qFormat/>
    <w:rsid w:val="000037B7"/>
    <w:rPr>
      <w:b/>
      <w:bCs/>
      <w:color w:val="000000" w:themeColor="text1"/>
    </w:rPr>
  </w:style>
  <w:style w:type="character" w:styleId="Emphasis">
    <w:name w:val="Emphasis"/>
    <w:basedOn w:val="DefaultParagraphFont"/>
    <w:uiPriority w:val="20"/>
    <w:qFormat/>
    <w:rsid w:val="000037B7"/>
    <w:rPr>
      <w:i/>
      <w:iCs/>
      <w:color w:val="auto"/>
    </w:rPr>
  </w:style>
  <w:style w:type="paragraph" w:styleId="Quote">
    <w:name w:val="Quote"/>
    <w:basedOn w:val="Normal"/>
    <w:next w:val="Normal"/>
    <w:link w:val="QuoteChar"/>
    <w:uiPriority w:val="29"/>
    <w:qFormat/>
    <w:rsid w:val="000037B7"/>
    <w:pPr>
      <w:spacing w:before="160"/>
      <w:ind w:left="720" w:right="720"/>
    </w:pPr>
    <w:rPr>
      <w:i/>
      <w:iCs/>
      <w:color w:val="000000" w:themeColor="text1"/>
    </w:rPr>
  </w:style>
  <w:style w:type="character" w:customStyle="1" w:styleId="QuoteChar">
    <w:name w:val="Quote Char"/>
    <w:basedOn w:val="DefaultParagraphFont"/>
    <w:link w:val="Quote"/>
    <w:uiPriority w:val="29"/>
    <w:rsid w:val="000037B7"/>
    <w:rPr>
      <w:i/>
      <w:iCs/>
      <w:color w:val="000000" w:themeColor="text1"/>
    </w:rPr>
  </w:style>
  <w:style w:type="paragraph" w:styleId="IntenseQuote">
    <w:name w:val="Intense Quote"/>
    <w:basedOn w:val="Normal"/>
    <w:next w:val="Normal"/>
    <w:link w:val="IntenseQuoteChar"/>
    <w:uiPriority w:val="30"/>
    <w:qFormat/>
    <w:rsid w:val="000037B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037B7"/>
    <w:rPr>
      <w:color w:val="000000" w:themeColor="text1"/>
      <w:shd w:val="clear" w:color="auto" w:fill="F2F2F2" w:themeFill="background1" w:themeFillShade="F2"/>
    </w:rPr>
  </w:style>
  <w:style w:type="character" w:styleId="SubtleEmphasis">
    <w:name w:val="Subtle Emphasis"/>
    <w:basedOn w:val="DefaultParagraphFont"/>
    <w:uiPriority w:val="19"/>
    <w:qFormat/>
    <w:rsid w:val="000037B7"/>
    <w:rPr>
      <w:i/>
      <w:iCs/>
      <w:color w:val="404040" w:themeColor="text1" w:themeTint="BF"/>
    </w:rPr>
  </w:style>
  <w:style w:type="character" w:styleId="IntenseEmphasis">
    <w:name w:val="Intense Emphasis"/>
    <w:basedOn w:val="DefaultParagraphFont"/>
    <w:uiPriority w:val="21"/>
    <w:qFormat/>
    <w:rsid w:val="000037B7"/>
    <w:rPr>
      <w:b/>
      <w:bCs/>
      <w:i/>
      <w:iCs/>
      <w:caps/>
    </w:rPr>
  </w:style>
  <w:style w:type="character" w:styleId="SubtleReference">
    <w:name w:val="Subtle Reference"/>
    <w:basedOn w:val="DefaultParagraphFont"/>
    <w:uiPriority w:val="31"/>
    <w:qFormat/>
    <w:rsid w:val="000037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037B7"/>
    <w:rPr>
      <w:b/>
      <w:bCs/>
      <w:smallCaps/>
      <w:u w:val="single"/>
    </w:rPr>
  </w:style>
  <w:style w:type="character" w:styleId="BookTitle">
    <w:name w:val="Book Title"/>
    <w:basedOn w:val="DefaultParagraphFont"/>
    <w:uiPriority w:val="33"/>
    <w:qFormat/>
    <w:rsid w:val="000037B7"/>
    <w:rPr>
      <w:b w:val="0"/>
      <w:bCs w:val="0"/>
      <w:smallCaps/>
      <w:spacing w:val="5"/>
    </w:rPr>
  </w:style>
  <w:style w:type="paragraph" w:styleId="TOC1">
    <w:name w:val="toc 1"/>
    <w:basedOn w:val="Normal"/>
    <w:next w:val="Normal"/>
    <w:autoRedefine/>
    <w:uiPriority w:val="39"/>
    <w:unhideWhenUsed/>
    <w:rsid w:val="000037B7"/>
    <w:pPr>
      <w:spacing w:after="100"/>
    </w:pPr>
  </w:style>
  <w:style w:type="paragraph" w:styleId="TOC2">
    <w:name w:val="toc 2"/>
    <w:basedOn w:val="Normal"/>
    <w:next w:val="Normal"/>
    <w:autoRedefine/>
    <w:uiPriority w:val="39"/>
    <w:unhideWhenUsed/>
    <w:rsid w:val="000037B7"/>
    <w:pPr>
      <w:spacing w:after="100"/>
      <w:ind w:left="220"/>
    </w:pPr>
  </w:style>
  <w:style w:type="character" w:styleId="Hyperlink">
    <w:name w:val="Hyperlink"/>
    <w:basedOn w:val="DefaultParagraphFont"/>
    <w:uiPriority w:val="99"/>
    <w:unhideWhenUsed/>
    <w:rsid w:val="000037B7"/>
    <w:rPr>
      <w:color w:val="0563C1" w:themeColor="hyperlink"/>
      <w:u w:val="single"/>
    </w:rPr>
  </w:style>
  <w:style w:type="character" w:customStyle="1" w:styleId="hgkelc">
    <w:name w:val="hgkelc"/>
    <w:basedOn w:val="DefaultParagraphFont"/>
    <w:rsid w:val="009F3663"/>
  </w:style>
  <w:style w:type="paragraph" w:customStyle="1" w:styleId="level4">
    <w:name w:val="level 4"/>
    <w:basedOn w:val="Normal"/>
    <w:rsid w:val="00B13CAC"/>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13CAC"/>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13CAC"/>
    <w:pPr>
      <w:spacing w:before="0" w:after="0"/>
      <w:ind w:left="2348" w:hanging="994"/>
    </w:pPr>
    <w:rPr>
      <w:rFonts w:ascii="Times New Roman" w:hAnsi="Times New Roman"/>
    </w:rPr>
  </w:style>
  <w:style w:type="paragraph" w:styleId="ListParagraph">
    <w:name w:val="List Paragraph"/>
    <w:basedOn w:val="Normal"/>
    <w:uiPriority w:val="34"/>
    <w:qFormat/>
    <w:rsid w:val="0035189C"/>
    <w:pPr>
      <w:ind w:left="720"/>
      <w:contextualSpacing/>
    </w:pPr>
  </w:style>
  <w:style w:type="table" w:styleId="TableGrid">
    <w:name w:val="Table Grid"/>
    <w:basedOn w:val="TableNormal"/>
    <w:uiPriority w:val="39"/>
    <w:rsid w:val="00DD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D72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443C1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copre">
    <w:name w:val="acopre"/>
    <w:basedOn w:val="DefaultParagraphFont"/>
    <w:rsid w:val="00DF0F95"/>
  </w:style>
  <w:style w:type="paragraph" w:styleId="TOC3">
    <w:name w:val="toc 3"/>
    <w:basedOn w:val="Normal"/>
    <w:next w:val="Normal"/>
    <w:autoRedefine/>
    <w:uiPriority w:val="39"/>
    <w:unhideWhenUsed/>
    <w:rsid w:val="008E4ECD"/>
    <w:pPr>
      <w:spacing w:after="100"/>
      <w:ind w:left="440"/>
    </w:pPr>
  </w:style>
  <w:style w:type="paragraph" w:customStyle="1" w:styleId="Default">
    <w:name w:val="Default"/>
    <w:rsid w:val="00EB7FB4"/>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styleId="UnresolvedMention">
    <w:name w:val="Unresolved Mention"/>
    <w:basedOn w:val="DefaultParagraphFont"/>
    <w:uiPriority w:val="99"/>
    <w:semiHidden/>
    <w:unhideWhenUsed/>
    <w:rsid w:val="00CF1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9388">
      <w:bodyDiv w:val="1"/>
      <w:marLeft w:val="0"/>
      <w:marRight w:val="0"/>
      <w:marTop w:val="0"/>
      <w:marBottom w:val="0"/>
      <w:divBdr>
        <w:top w:val="none" w:sz="0" w:space="0" w:color="auto"/>
        <w:left w:val="none" w:sz="0" w:space="0" w:color="auto"/>
        <w:bottom w:val="none" w:sz="0" w:space="0" w:color="auto"/>
        <w:right w:val="none" w:sz="0" w:space="0" w:color="auto"/>
      </w:divBdr>
      <w:divsChild>
        <w:div w:id="776214052">
          <w:marLeft w:val="0"/>
          <w:marRight w:val="0"/>
          <w:marTop w:val="0"/>
          <w:marBottom w:val="0"/>
          <w:divBdr>
            <w:top w:val="none" w:sz="0" w:space="0" w:color="auto"/>
            <w:left w:val="none" w:sz="0" w:space="0" w:color="auto"/>
            <w:bottom w:val="none" w:sz="0" w:space="0" w:color="auto"/>
            <w:right w:val="none" w:sz="0" w:space="0" w:color="auto"/>
          </w:divBdr>
        </w:div>
      </w:divsChild>
    </w:div>
    <w:div w:id="119342488">
      <w:bodyDiv w:val="1"/>
      <w:marLeft w:val="0"/>
      <w:marRight w:val="0"/>
      <w:marTop w:val="0"/>
      <w:marBottom w:val="0"/>
      <w:divBdr>
        <w:top w:val="none" w:sz="0" w:space="0" w:color="auto"/>
        <w:left w:val="none" w:sz="0" w:space="0" w:color="auto"/>
        <w:bottom w:val="none" w:sz="0" w:space="0" w:color="auto"/>
        <w:right w:val="none" w:sz="0" w:space="0" w:color="auto"/>
      </w:divBdr>
      <w:divsChild>
        <w:div w:id="803697075">
          <w:marLeft w:val="0"/>
          <w:marRight w:val="0"/>
          <w:marTop w:val="0"/>
          <w:marBottom w:val="0"/>
          <w:divBdr>
            <w:top w:val="none" w:sz="0" w:space="0" w:color="auto"/>
            <w:left w:val="none" w:sz="0" w:space="0" w:color="auto"/>
            <w:bottom w:val="none" w:sz="0" w:space="0" w:color="auto"/>
            <w:right w:val="none" w:sz="0" w:space="0" w:color="auto"/>
          </w:divBdr>
        </w:div>
      </w:divsChild>
    </w:div>
    <w:div w:id="523907783">
      <w:bodyDiv w:val="1"/>
      <w:marLeft w:val="0"/>
      <w:marRight w:val="0"/>
      <w:marTop w:val="0"/>
      <w:marBottom w:val="0"/>
      <w:divBdr>
        <w:top w:val="none" w:sz="0" w:space="0" w:color="auto"/>
        <w:left w:val="none" w:sz="0" w:space="0" w:color="auto"/>
        <w:bottom w:val="none" w:sz="0" w:space="0" w:color="auto"/>
        <w:right w:val="none" w:sz="0" w:space="0" w:color="auto"/>
      </w:divBdr>
      <w:divsChild>
        <w:div w:id="1333532854">
          <w:marLeft w:val="0"/>
          <w:marRight w:val="0"/>
          <w:marTop w:val="0"/>
          <w:marBottom w:val="0"/>
          <w:divBdr>
            <w:top w:val="none" w:sz="0" w:space="0" w:color="auto"/>
            <w:left w:val="none" w:sz="0" w:space="0" w:color="auto"/>
            <w:bottom w:val="none" w:sz="0" w:space="0" w:color="auto"/>
            <w:right w:val="none" w:sz="0" w:space="0" w:color="auto"/>
          </w:divBdr>
        </w:div>
      </w:divsChild>
    </w:div>
    <w:div w:id="640309647">
      <w:bodyDiv w:val="1"/>
      <w:marLeft w:val="0"/>
      <w:marRight w:val="0"/>
      <w:marTop w:val="0"/>
      <w:marBottom w:val="0"/>
      <w:divBdr>
        <w:top w:val="none" w:sz="0" w:space="0" w:color="auto"/>
        <w:left w:val="none" w:sz="0" w:space="0" w:color="auto"/>
        <w:bottom w:val="none" w:sz="0" w:space="0" w:color="auto"/>
        <w:right w:val="none" w:sz="0" w:space="0" w:color="auto"/>
      </w:divBdr>
      <w:divsChild>
        <w:div w:id="2079788504">
          <w:marLeft w:val="0"/>
          <w:marRight w:val="0"/>
          <w:marTop w:val="0"/>
          <w:marBottom w:val="0"/>
          <w:divBdr>
            <w:top w:val="none" w:sz="0" w:space="0" w:color="auto"/>
            <w:left w:val="none" w:sz="0" w:space="0" w:color="auto"/>
            <w:bottom w:val="none" w:sz="0" w:space="0" w:color="auto"/>
            <w:right w:val="none" w:sz="0" w:space="0" w:color="auto"/>
          </w:divBdr>
        </w:div>
      </w:divsChild>
    </w:div>
    <w:div w:id="645934765">
      <w:bodyDiv w:val="1"/>
      <w:marLeft w:val="0"/>
      <w:marRight w:val="0"/>
      <w:marTop w:val="0"/>
      <w:marBottom w:val="0"/>
      <w:divBdr>
        <w:top w:val="none" w:sz="0" w:space="0" w:color="auto"/>
        <w:left w:val="none" w:sz="0" w:space="0" w:color="auto"/>
        <w:bottom w:val="none" w:sz="0" w:space="0" w:color="auto"/>
        <w:right w:val="none" w:sz="0" w:space="0" w:color="auto"/>
      </w:divBdr>
      <w:divsChild>
        <w:div w:id="683216397">
          <w:marLeft w:val="0"/>
          <w:marRight w:val="0"/>
          <w:marTop w:val="0"/>
          <w:marBottom w:val="0"/>
          <w:divBdr>
            <w:top w:val="none" w:sz="0" w:space="0" w:color="auto"/>
            <w:left w:val="none" w:sz="0" w:space="0" w:color="auto"/>
            <w:bottom w:val="none" w:sz="0" w:space="0" w:color="auto"/>
            <w:right w:val="none" w:sz="0" w:space="0" w:color="auto"/>
          </w:divBdr>
        </w:div>
      </w:divsChild>
    </w:div>
    <w:div w:id="663703019">
      <w:bodyDiv w:val="1"/>
      <w:marLeft w:val="0"/>
      <w:marRight w:val="0"/>
      <w:marTop w:val="0"/>
      <w:marBottom w:val="0"/>
      <w:divBdr>
        <w:top w:val="none" w:sz="0" w:space="0" w:color="auto"/>
        <w:left w:val="none" w:sz="0" w:space="0" w:color="auto"/>
        <w:bottom w:val="none" w:sz="0" w:space="0" w:color="auto"/>
        <w:right w:val="none" w:sz="0" w:space="0" w:color="auto"/>
      </w:divBdr>
    </w:div>
    <w:div w:id="701712869">
      <w:bodyDiv w:val="1"/>
      <w:marLeft w:val="0"/>
      <w:marRight w:val="0"/>
      <w:marTop w:val="0"/>
      <w:marBottom w:val="0"/>
      <w:divBdr>
        <w:top w:val="none" w:sz="0" w:space="0" w:color="auto"/>
        <w:left w:val="none" w:sz="0" w:space="0" w:color="auto"/>
        <w:bottom w:val="none" w:sz="0" w:space="0" w:color="auto"/>
        <w:right w:val="none" w:sz="0" w:space="0" w:color="auto"/>
      </w:divBdr>
      <w:divsChild>
        <w:div w:id="247733194">
          <w:marLeft w:val="0"/>
          <w:marRight w:val="0"/>
          <w:marTop w:val="0"/>
          <w:marBottom w:val="0"/>
          <w:divBdr>
            <w:top w:val="none" w:sz="0" w:space="0" w:color="auto"/>
            <w:left w:val="none" w:sz="0" w:space="0" w:color="auto"/>
            <w:bottom w:val="none" w:sz="0" w:space="0" w:color="auto"/>
            <w:right w:val="none" w:sz="0" w:space="0" w:color="auto"/>
          </w:divBdr>
        </w:div>
      </w:divsChild>
    </w:div>
    <w:div w:id="1285036004">
      <w:bodyDiv w:val="1"/>
      <w:marLeft w:val="0"/>
      <w:marRight w:val="0"/>
      <w:marTop w:val="0"/>
      <w:marBottom w:val="0"/>
      <w:divBdr>
        <w:top w:val="none" w:sz="0" w:space="0" w:color="auto"/>
        <w:left w:val="none" w:sz="0" w:space="0" w:color="auto"/>
        <w:bottom w:val="none" w:sz="0" w:space="0" w:color="auto"/>
        <w:right w:val="none" w:sz="0" w:space="0" w:color="auto"/>
      </w:divBdr>
    </w:div>
    <w:div w:id="1342707553">
      <w:bodyDiv w:val="1"/>
      <w:marLeft w:val="0"/>
      <w:marRight w:val="0"/>
      <w:marTop w:val="0"/>
      <w:marBottom w:val="0"/>
      <w:divBdr>
        <w:top w:val="none" w:sz="0" w:space="0" w:color="auto"/>
        <w:left w:val="none" w:sz="0" w:space="0" w:color="auto"/>
        <w:bottom w:val="none" w:sz="0" w:space="0" w:color="auto"/>
        <w:right w:val="none" w:sz="0" w:space="0" w:color="auto"/>
      </w:divBdr>
    </w:div>
    <w:div w:id="1438257009">
      <w:bodyDiv w:val="1"/>
      <w:marLeft w:val="0"/>
      <w:marRight w:val="0"/>
      <w:marTop w:val="0"/>
      <w:marBottom w:val="0"/>
      <w:divBdr>
        <w:top w:val="none" w:sz="0" w:space="0" w:color="auto"/>
        <w:left w:val="none" w:sz="0" w:space="0" w:color="auto"/>
        <w:bottom w:val="none" w:sz="0" w:space="0" w:color="auto"/>
        <w:right w:val="none" w:sz="0" w:space="0" w:color="auto"/>
      </w:divBdr>
      <w:divsChild>
        <w:div w:id="860053159">
          <w:marLeft w:val="0"/>
          <w:marRight w:val="0"/>
          <w:marTop w:val="0"/>
          <w:marBottom w:val="0"/>
          <w:divBdr>
            <w:top w:val="none" w:sz="0" w:space="0" w:color="auto"/>
            <w:left w:val="none" w:sz="0" w:space="0" w:color="auto"/>
            <w:bottom w:val="none" w:sz="0" w:space="0" w:color="auto"/>
            <w:right w:val="none" w:sz="0" w:space="0" w:color="auto"/>
          </w:divBdr>
        </w:div>
      </w:divsChild>
    </w:div>
    <w:div w:id="1584073872">
      <w:bodyDiv w:val="1"/>
      <w:marLeft w:val="0"/>
      <w:marRight w:val="0"/>
      <w:marTop w:val="0"/>
      <w:marBottom w:val="0"/>
      <w:divBdr>
        <w:top w:val="none" w:sz="0" w:space="0" w:color="auto"/>
        <w:left w:val="none" w:sz="0" w:space="0" w:color="auto"/>
        <w:bottom w:val="none" w:sz="0" w:space="0" w:color="auto"/>
        <w:right w:val="none" w:sz="0" w:space="0" w:color="auto"/>
      </w:divBdr>
      <w:divsChild>
        <w:div w:id="824391453">
          <w:marLeft w:val="0"/>
          <w:marRight w:val="0"/>
          <w:marTop w:val="0"/>
          <w:marBottom w:val="0"/>
          <w:divBdr>
            <w:top w:val="none" w:sz="0" w:space="0" w:color="auto"/>
            <w:left w:val="none" w:sz="0" w:space="0" w:color="auto"/>
            <w:bottom w:val="none" w:sz="0" w:space="0" w:color="auto"/>
            <w:right w:val="none" w:sz="0" w:space="0" w:color="auto"/>
          </w:divBdr>
        </w:div>
      </w:divsChild>
    </w:div>
    <w:div w:id="1623536003">
      <w:bodyDiv w:val="1"/>
      <w:marLeft w:val="0"/>
      <w:marRight w:val="0"/>
      <w:marTop w:val="0"/>
      <w:marBottom w:val="0"/>
      <w:divBdr>
        <w:top w:val="none" w:sz="0" w:space="0" w:color="auto"/>
        <w:left w:val="none" w:sz="0" w:space="0" w:color="auto"/>
        <w:bottom w:val="none" w:sz="0" w:space="0" w:color="auto"/>
        <w:right w:val="none" w:sz="0" w:space="0" w:color="auto"/>
      </w:divBdr>
      <w:divsChild>
        <w:div w:id="57870699">
          <w:marLeft w:val="0"/>
          <w:marRight w:val="0"/>
          <w:marTop w:val="0"/>
          <w:marBottom w:val="0"/>
          <w:divBdr>
            <w:top w:val="none" w:sz="0" w:space="0" w:color="auto"/>
            <w:left w:val="none" w:sz="0" w:space="0" w:color="auto"/>
            <w:bottom w:val="none" w:sz="0" w:space="0" w:color="auto"/>
            <w:right w:val="none" w:sz="0" w:space="0" w:color="auto"/>
          </w:divBdr>
        </w:div>
      </w:divsChild>
    </w:div>
    <w:div w:id="2064986436">
      <w:bodyDiv w:val="1"/>
      <w:marLeft w:val="0"/>
      <w:marRight w:val="0"/>
      <w:marTop w:val="0"/>
      <w:marBottom w:val="0"/>
      <w:divBdr>
        <w:top w:val="none" w:sz="0" w:space="0" w:color="auto"/>
        <w:left w:val="none" w:sz="0" w:space="0" w:color="auto"/>
        <w:bottom w:val="none" w:sz="0" w:space="0" w:color="auto"/>
        <w:right w:val="none" w:sz="0" w:space="0" w:color="auto"/>
      </w:divBdr>
    </w:div>
    <w:div w:id="2101564377">
      <w:bodyDiv w:val="1"/>
      <w:marLeft w:val="0"/>
      <w:marRight w:val="0"/>
      <w:marTop w:val="0"/>
      <w:marBottom w:val="0"/>
      <w:divBdr>
        <w:top w:val="none" w:sz="0" w:space="0" w:color="auto"/>
        <w:left w:val="none" w:sz="0" w:space="0" w:color="auto"/>
        <w:bottom w:val="none" w:sz="0" w:space="0" w:color="auto"/>
        <w:right w:val="none" w:sz="0" w:space="0" w:color="auto"/>
      </w:divBdr>
      <w:divsChild>
        <w:div w:id="559636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acaa.gov.af/wp-content/uploads/2019/12/ACAR-Part-04-Rev.-3.0_151014.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caa.gov.af/wp-content/uploads/2019/12/ACAR-Part-01-Rev.-3.0_1508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2FFEB-C2D6-4A6A-A28D-C6EE3328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1</Pages>
  <Words>4519</Words>
  <Characters>25760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Farahi, Mirwais</dc:creator>
  <cp:keywords/>
  <dc:description/>
  <cp:lastModifiedBy>Farahi, Mirwais</cp:lastModifiedBy>
  <cp:revision>537</cp:revision>
  <cp:lastPrinted>2021-07-10T17:33:00Z</cp:lastPrinted>
  <dcterms:created xsi:type="dcterms:W3CDTF">2021-05-19T17:37:00Z</dcterms:created>
  <dcterms:modified xsi:type="dcterms:W3CDTF">2021-07-10T17:50:00Z</dcterms:modified>
</cp:coreProperties>
</file>