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7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086"/>
      </w:tblGrid>
      <w:tr w:rsidR="00DC1DA8" w:rsidRPr="00DF6FDA" w:rsidTr="00902785">
        <w:trPr>
          <w:trHeight w:val="61"/>
        </w:trPr>
        <w:tc>
          <w:tcPr>
            <w:tcW w:w="1271" w:type="dxa"/>
          </w:tcPr>
          <w:p w:rsidR="00DC1DA8" w:rsidRPr="00DF6FDA" w:rsidRDefault="00DC1DA8" w:rsidP="00902785">
            <w:pPr>
              <w:pStyle w:val="Title"/>
              <w:rPr>
                <w:sz w:val="20"/>
              </w:rPr>
            </w:pPr>
            <w:r w:rsidRPr="00DF6FDA">
              <w:rPr>
                <w:lang w:val="fi-FI"/>
              </w:rPr>
              <w:br w:type="page"/>
            </w:r>
            <w:r w:rsidRPr="00DF6FDA">
              <w:rPr>
                <w:sz w:val="20"/>
                <w:lang w:val="fi-FI"/>
              </w:rPr>
              <w:br w:type="page"/>
            </w:r>
            <w:r w:rsidRPr="00DF6FDA">
              <w:rPr>
                <w:lang w:val="fi-FI"/>
              </w:rPr>
              <w:br w:type="page"/>
            </w:r>
            <w:r>
              <w:rPr>
                <w:rFonts w:ascii="Arial Narrow" w:hAnsi="Arial Narrow"/>
                <w:b w:val="0"/>
                <w:noProof/>
              </w:rPr>
              <w:drawing>
                <wp:inline distT="0" distB="0" distL="0" distR="0" wp14:anchorId="5FFA6E52" wp14:editId="25673188">
                  <wp:extent cx="521595" cy="733307"/>
                  <wp:effectExtent l="0" t="0" r="0" b="0"/>
                  <wp:docPr id="1" name="Picture 1" descr="Description: prov-n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prov-n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77" cy="745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</w:tcPr>
          <w:p w:rsidR="00DC1DA8" w:rsidRPr="00254F9E" w:rsidRDefault="00DC1DA8" w:rsidP="00902785">
            <w:pPr>
              <w:spacing w:after="0" w:line="240" w:lineRule="auto"/>
              <w:ind w:right="-410"/>
              <w:jc w:val="center"/>
              <w:rPr>
                <w:rFonts w:ascii="Tahoma" w:hAnsi="Tahoma" w:cs="Tahoma"/>
                <w:b/>
                <w:sz w:val="28"/>
                <w:szCs w:val="28"/>
                <w:lang w:val="fi-FI"/>
              </w:rPr>
            </w:pPr>
            <w:r w:rsidRPr="00254F9E">
              <w:rPr>
                <w:rFonts w:ascii="Tahoma" w:hAnsi="Tahoma" w:cs="Tahoma"/>
                <w:b/>
                <w:sz w:val="28"/>
                <w:szCs w:val="28"/>
                <w:lang w:val="fi-FI"/>
              </w:rPr>
              <w:t>PEMERINTAH  PROVINSI  NUSA  TENGGARA  BARAT</w:t>
            </w:r>
          </w:p>
          <w:p w:rsidR="00DC1DA8" w:rsidRPr="00254F9E" w:rsidRDefault="00DC1DA8" w:rsidP="0090278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32"/>
                <w:szCs w:val="32"/>
                <w:lang w:val="fi-FI"/>
              </w:rPr>
            </w:pPr>
            <w:r w:rsidRPr="00254F9E">
              <w:rPr>
                <w:rFonts w:ascii="Tahoma" w:hAnsi="Tahoma" w:cs="Tahoma"/>
                <w:b/>
                <w:sz w:val="32"/>
                <w:szCs w:val="32"/>
                <w:lang w:val="fi-FI"/>
              </w:rPr>
              <w:t>DINAS SOSIAL</w:t>
            </w:r>
          </w:p>
          <w:p w:rsidR="00DC1DA8" w:rsidRPr="00254F9E" w:rsidRDefault="00DC1DA8" w:rsidP="00902785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pt-BR"/>
              </w:rPr>
            </w:pPr>
            <w:r w:rsidRPr="00254F9E">
              <w:rPr>
                <w:rFonts w:ascii="Tahoma" w:hAnsi="Tahoma" w:cs="Tahoma"/>
                <w:sz w:val="16"/>
                <w:szCs w:val="16"/>
                <w:lang w:val="pt-BR"/>
              </w:rPr>
              <w:t>Jln. Langko  Nomor 57   Mataram Kode Pos :  83125</w:t>
            </w:r>
          </w:p>
          <w:p w:rsidR="00DC1DA8" w:rsidRPr="00254F9E" w:rsidRDefault="00DC1DA8" w:rsidP="00902785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u w:val="single"/>
              </w:rPr>
            </w:pPr>
            <w:r w:rsidRPr="00254F9E">
              <w:rPr>
                <w:rFonts w:ascii="Tahoma" w:hAnsi="Tahoma" w:cs="Tahoma"/>
                <w:sz w:val="16"/>
                <w:szCs w:val="16"/>
                <w:lang w:val="pt-BR"/>
              </w:rPr>
              <w:t>Telp. (0370) 638428,  Fax. (0370)</w:t>
            </w:r>
            <w:r w:rsidRPr="00254F9E">
              <w:rPr>
                <w:rFonts w:ascii="Tahoma" w:hAnsi="Tahoma" w:cs="Tahoma"/>
                <w:sz w:val="16"/>
                <w:szCs w:val="16"/>
              </w:rPr>
              <w:t xml:space="preserve"> 625896,  Email : </w:t>
            </w:r>
            <w:hyperlink r:id="rId6" w:history="1">
              <w:r w:rsidRPr="00254F9E">
                <w:rPr>
                  <w:rStyle w:val="Hyperlink"/>
                  <w:sz w:val="16"/>
                  <w:szCs w:val="16"/>
                </w:rPr>
                <w:t>sosial@ntbprov.go.id</w:t>
              </w:r>
            </w:hyperlink>
            <w:r w:rsidRPr="00254F9E"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</w:p>
          <w:p w:rsidR="00DC1DA8" w:rsidRPr="00DF6FDA" w:rsidRDefault="00DC1DA8" w:rsidP="00902785">
            <w:pPr>
              <w:spacing w:after="0" w:line="240" w:lineRule="auto"/>
              <w:jc w:val="center"/>
              <w:rPr>
                <w:rFonts w:cs="Arial"/>
                <w:sz w:val="18"/>
              </w:rPr>
            </w:pPr>
            <w:r w:rsidRPr="00254F9E">
              <w:rPr>
                <w:rFonts w:ascii="Tahoma" w:hAnsi="Tahoma" w:cs="Tahoma"/>
                <w:sz w:val="16"/>
                <w:szCs w:val="16"/>
              </w:rPr>
              <w:t xml:space="preserve">Laman :  </w:t>
            </w:r>
            <w:hyperlink r:id="rId7" w:history="1">
              <w:r w:rsidRPr="00254F9E">
                <w:rPr>
                  <w:rStyle w:val="Hyperlink"/>
                  <w:i/>
                  <w:sz w:val="16"/>
                  <w:szCs w:val="16"/>
                </w:rPr>
                <w:t>http://sosial.ntbprov.go.id</w:t>
              </w:r>
            </w:hyperlink>
            <w:r>
              <w:rPr>
                <w:rFonts w:ascii="Tahoma" w:hAnsi="Tahoma" w:cs="Tahoma"/>
                <w:i/>
              </w:rPr>
              <w:t xml:space="preserve"> </w:t>
            </w:r>
          </w:p>
        </w:tc>
      </w:tr>
    </w:tbl>
    <w:p w:rsidR="00DC1DA8" w:rsidRPr="00254F9E" w:rsidRDefault="00DC1DA8" w:rsidP="00DC1DA8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Mataram ,</w:t>
      </w:r>
      <w:r w:rsidR="00F116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29 </w:t>
      </w:r>
      <w:r w:rsidRPr="00254F9E">
        <w:rPr>
          <w:rFonts w:ascii="Times New Roman" w:hAnsi="Times New Roman" w:cs="Times New Roman"/>
        </w:rPr>
        <w:t>Agustus 2022</w:t>
      </w:r>
    </w:p>
    <w:p w:rsidR="005D6FB9" w:rsidRDefault="005D6FB9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283"/>
        <w:gridCol w:w="4673"/>
        <w:gridCol w:w="709"/>
        <w:gridCol w:w="3118"/>
      </w:tblGrid>
      <w:tr w:rsidR="00DC1DA8" w:rsidRPr="00D9215D" w:rsidTr="00F11641">
        <w:trPr>
          <w:trHeight w:val="1751"/>
        </w:trPr>
        <w:tc>
          <w:tcPr>
            <w:tcW w:w="856" w:type="dxa"/>
          </w:tcPr>
          <w:p w:rsidR="00DC1DA8" w:rsidRPr="00D9215D" w:rsidRDefault="00DC1DA8" w:rsidP="00902785">
            <w:pPr>
              <w:spacing w:after="0" w:line="240" w:lineRule="auto"/>
              <w:ind w:left="-103" w:right="-24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  <w:p w:rsidR="00DC1DA8" w:rsidRPr="00D9215D" w:rsidRDefault="00DC1DA8" w:rsidP="00902785">
            <w:pPr>
              <w:spacing w:after="0" w:line="240" w:lineRule="auto"/>
              <w:ind w:left="-103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</w:p>
          <w:p w:rsidR="00DC1DA8" w:rsidRPr="00D9215D" w:rsidRDefault="00DC1DA8" w:rsidP="00902785">
            <w:pPr>
              <w:spacing w:after="0" w:line="240" w:lineRule="auto"/>
              <w:ind w:left="-103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Lamp.</w:t>
            </w:r>
          </w:p>
          <w:p w:rsidR="00DC1DA8" w:rsidRPr="00D9215D" w:rsidRDefault="00DC1DA8" w:rsidP="00902785">
            <w:pPr>
              <w:spacing w:after="0" w:line="240" w:lineRule="auto"/>
              <w:ind w:left="-103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283" w:type="dxa"/>
          </w:tcPr>
          <w:p w:rsidR="00DC1DA8" w:rsidRPr="00D9215D" w:rsidRDefault="00DC1DA8" w:rsidP="00902785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C1DA8" w:rsidRPr="00D9215D" w:rsidRDefault="00DC1DA8" w:rsidP="00902785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C1DA8" w:rsidRPr="00D9215D" w:rsidRDefault="00DC1DA8" w:rsidP="00902785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C1DA8" w:rsidRPr="00D9215D" w:rsidRDefault="00DC1DA8" w:rsidP="00902785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:        </w:t>
            </w:r>
          </w:p>
          <w:p w:rsidR="00DC1DA8" w:rsidRPr="00D9215D" w:rsidRDefault="00DC1DA8" w:rsidP="00902785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C1DA8" w:rsidRDefault="00F11641" w:rsidP="00902785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/III.2/Sosial</w:t>
            </w:r>
          </w:p>
          <w:p w:rsidR="00DC1DA8" w:rsidRPr="00D9215D" w:rsidRDefault="00DC1DA8" w:rsidP="00902785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</w:p>
          <w:p w:rsidR="00DC1DA8" w:rsidRPr="00D9215D" w:rsidRDefault="00DC1DA8" w:rsidP="009027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berkas</w:t>
            </w:r>
          </w:p>
          <w:p w:rsidR="00DC1DA8" w:rsidRPr="00D9215D" w:rsidRDefault="00DC1DA8" w:rsidP="00F1164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Permoho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nan Surat Keterangan</w:t>
            </w:r>
          </w:p>
        </w:tc>
        <w:tc>
          <w:tcPr>
            <w:tcW w:w="709" w:type="dxa"/>
          </w:tcPr>
          <w:p w:rsidR="00DC1DA8" w:rsidRPr="00D9215D" w:rsidRDefault="00DC1DA8" w:rsidP="009027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      Yth. </w:t>
            </w:r>
          </w:p>
        </w:tc>
        <w:tc>
          <w:tcPr>
            <w:tcW w:w="3118" w:type="dxa"/>
          </w:tcPr>
          <w:p w:rsidR="00DC1DA8" w:rsidRPr="00D9215D" w:rsidRDefault="00DC1DA8" w:rsidP="009027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  <w:p w:rsidR="00DC1DA8" w:rsidRPr="00D9215D" w:rsidRDefault="00F11641" w:rsidP="00902785">
            <w:pPr>
              <w:spacing w:after="0" w:line="240" w:lineRule="auto"/>
              <w:ind w:left="189" w:hanging="1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Ketua Pelaksana </w:t>
            </w:r>
            <w:r w:rsidR="00DC1DA8" w:rsidRPr="00D9215D">
              <w:rPr>
                <w:rFonts w:ascii="Times New Roman" w:hAnsi="Times New Roman" w:cs="Times New Roman"/>
                <w:sz w:val="24"/>
                <w:szCs w:val="24"/>
              </w:rPr>
              <w:t>Kepada DPMPTSP</w:t>
            </w:r>
          </w:p>
          <w:p w:rsidR="00DC1DA8" w:rsidRPr="00D9215D" w:rsidRDefault="00DC1DA8" w:rsidP="00902785">
            <w:pPr>
              <w:tabs>
                <w:tab w:val="left" w:pos="2599"/>
                <w:tab w:val="left" w:pos="2883"/>
              </w:tabs>
              <w:spacing w:after="0" w:line="240" w:lineRule="auto"/>
              <w:ind w:left="189" w:right="-304" w:hanging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Provinsi Nusa Tenggara Barat</w:t>
            </w:r>
          </w:p>
          <w:p w:rsidR="00DC1DA8" w:rsidRPr="00D9215D" w:rsidRDefault="00DC1DA8" w:rsidP="00902785">
            <w:pPr>
              <w:tabs>
                <w:tab w:val="left" w:pos="2599"/>
                <w:tab w:val="left" w:pos="2883"/>
              </w:tabs>
              <w:spacing w:after="0" w:line="240" w:lineRule="auto"/>
              <w:ind w:left="189" w:right="-304" w:hanging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di – </w:t>
            </w:r>
          </w:p>
          <w:p w:rsidR="00DC1DA8" w:rsidRPr="00D9215D" w:rsidRDefault="00DC1DA8" w:rsidP="00902785">
            <w:pPr>
              <w:tabs>
                <w:tab w:val="left" w:pos="2599"/>
                <w:tab w:val="left" w:pos="2883"/>
              </w:tabs>
              <w:spacing w:after="0" w:line="240" w:lineRule="auto"/>
              <w:ind w:left="189" w:right="-304" w:hanging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Mataram</w:t>
            </w: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C1DA8" w:rsidRDefault="00DC1DA8"/>
    <w:p w:rsidR="00F11641" w:rsidRDefault="00F11641" w:rsidP="00F11641">
      <w:pPr>
        <w:spacing w:after="0" w:line="240" w:lineRule="auto"/>
        <w:ind w:left="1276"/>
        <w:rPr>
          <w:rFonts w:ascii="Times New Roman" w:hAnsi="Times New Roman" w:cs="Times New Roman"/>
          <w:b/>
        </w:rPr>
      </w:pPr>
      <w:r w:rsidRPr="00254F9E">
        <w:rPr>
          <w:rFonts w:ascii="Times New Roman" w:hAnsi="Times New Roman" w:cs="Times New Roman"/>
          <w:b/>
        </w:rPr>
        <w:t>Bismillahirrahmananirrahim</w:t>
      </w:r>
      <w:r>
        <w:rPr>
          <w:rFonts w:ascii="Times New Roman" w:hAnsi="Times New Roman" w:cs="Times New Roman"/>
          <w:b/>
        </w:rPr>
        <w:t xml:space="preserve"> </w:t>
      </w:r>
    </w:p>
    <w:p w:rsidR="00F11641" w:rsidRDefault="00F11641" w:rsidP="00F11641">
      <w:pPr>
        <w:spacing w:after="0" w:line="240" w:lineRule="auto"/>
        <w:ind w:left="1276"/>
      </w:pPr>
      <w:r w:rsidRPr="00254F9E">
        <w:rPr>
          <w:rFonts w:ascii="Times New Roman" w:hAnsi="Times New Roman" w:cs="Times New Roman"/>
          <w:b/>
        </w:rPr>
        <w:t xml:space="preserve">Assalaamu’alaikum Warahmatullahi Wabarakatuh    </w:t>
      </w:r>
    </w:p>
    <w:p w:rsidR="00DC1DA8" w:rsidRDefault="00DC1DA8"/>
    <w:p w:rsidR="00DC1DA8" w:rsidRDefault="00DC1DA8"/>
    <w:p w:rsidR="00DC1DA8" w:rsidRDefault="00DC1DA8"/>
    <w:p w:rsidR="00DC1DA8" w:rsidRDefault="00DC1DA8"/>
    <w:p w:rsidR="00F11641" w:rsidRDefault="00F11641" w:rsidP="00F11641">
      <w:pPr>
        <w:spacing w:after="0" w:line="240" w:lineRule="auto"/>
        <w:ind w:left="1276"/>
        <w:jc w:val="both"/>
        <w:rPr>
          <w:rFonts w:ascii="Times New Roman" w:hAnsi="Times New Roman" w:cs="Times New Roman"/>
          <w:b/>
        </w:rPr>
      </w:pPr>
      <w:r w:rsidRPr="00254F9E">
        <w:rPr>
          <w:rFonts w:ascii="Times New Roman" w:hAnsi="Times New Roman" w:cs="Times New Roman"/>
          <w:b/>
        </w:rPr>
        <w:t>Wassalamualaikum Warahmatullaahi Wabarakaatuh</w:t>
      </w:r>
    </w:p>
    <w:p w:rsidR="00DC1DA8" w:rsidRDefault="00DC1DA8" w:rsidP="00F11641">
      <w:pPr>
        <w:ind w:left="1276"/>
      </w:pPr>
    </w:p>
    <w:tbl>
      <w:tblPr>
        <w:tblStyle w:val="TableGrid"/>
        <w:tblW w:w="10227" w:type="dxa"/>
        <w:tblLayout w:type="fixed"/>
        <w:tblLook w:val="04A0" w:firstRow="1" w:lastRow="0" w:firstColumn="1" w:lastColumn="0" w:noHBand="0" w:noVBand="1"/>
      </w:tblPr>
      <w:tblGrid>
        <w:gridCol w:w="2412"/>
        <w:gridCol w:w="7815"/>
      </w:tblGrid>
      <w:tr w:rsidR="00DC1DA8" w:rsidRPr="00D9215D" w:rsidTr="007644F9">
        <w:tc>
          <w:tcPr>
            <w:tcW w:w="2412" w:type="dxa"/>
          </w:tcPr>
          <w:p w:rsidR="00DC1DA8" w:rsidRPr="00D9215D" w:rsidRDefault="00DC1DA8" w:rsidP="0090278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815" w:type="dxa"/>
          </w:tcPr>
          <w:p w:rsidR="00F11641" w:rsidRDefault="00F11641" w:rsidP="00902785">
            <w:pPr>
              <w:tabs>
                <w:tab w:val="left" w:pos="386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:rsidR="00DC1DA8" w:rsidRPr="00D9215D" w:rsidRDefault="00DC1DA8" w:rsidP="00902785">
            <w:pPr>
              <w:tabs>
                <w:tab w:val="left" w:pos="386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KEPALA DINAS SOSIAL</w:t>
            </w:r>
          </w:p>
          <w:p w:rsidR="00DC1DA8" w:rsidRPr="00D9215D" w:rsidRDefault="00DC1DA8" w:rsidP="00902785">
            <w:pPr>
              <w:tabs>
                <w:tab w:val="left" w:pos="386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PROVINSI </w:t>
            </w: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NUSA TENGGARA BARAT,</w:t>
            </w:r>
          </w:p>
          <w:p w:rsidR="00DC1DA8" w:rsidRPr="00D9215D" w:rsidRDefault="00DC1DA8" w:rsidP="00902785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DA8" w:rsidRPr="00D9215D" w:rsidRDefault="00DC1DA8" w:rsidP="00902785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DA8" w:rsidRPr="00D9215D" w:rsidRDefault="00DC1DA8" w:rsidP="00902785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DA8" w:rsidRPr="00D9215D" w:rsidRDefault="00DC1DA8" w:rsidP="0090278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9215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 </w:t>
            </w:r>
            <w:r w:rsidRPr="00D9215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t>H. AHSANUL KHALIK</w:t>
            </w:r>
          </w:p>
          <w:p w:rsidR="00DC1DA8" w:rsidRPr="00D9215D" w:rsidRDefault="00DC1DA8" w:rsidP="0090278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Pembina Utama Madya</w:t>
            </w:r>
          </w:p>
          <w:p w:rsidR="007644F9" w:rsidRPr="00D9215D" w:rsidRDefault="00DC1DA8" w:rsidP="007644F9">
            <w:pPr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NIP. 197012311998031069</w:t>
            </w:r>
          </w:p>
        </w:tc>
      </w:tr>
    </w:tbl>
    <w:p w:rsidR="00DC1DA8" w:rsidRPr="00D9215D" w:rsidRDefault="00DC1DA8" w:rsidP="00DC1DA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D6FB9" w:rsidRDefault="005D6FB9"/>
    <w:p w:rsidR="00AD6E77" w:rsidRDefault="00AD6E77"/>
    <w:p w:rsidR="00AD6E77" w:rsidRDefault="00AD6E77"/>
    <w:p w:rsidR="00AD6E77" w:rsidRDefault="00AD6E77"/>
    <w:p w:rsidR="00AD6E77" w:rsidRDefault="00AD6E77"/>
    <w:p w:rsidR="00AD6E77" w:rsidRDefault="00AD6E77"/>
    <w:p w:rsidR="00AD6E77" w:rsidRDefault="00AD6E77"/>
    <w:p w:rsidR="00AD6E77" w:rsidRDefault="00AD6E77"/>
    <w:p w:rsidR="00AD6E77" w:rsidRDefault="00AD6E77"/>
    <w:p w:rsidR="007644F9" w:rsidRDefault="007644F9"/>
    <w:p w:rsidR="007644F9" w:rsidRDefault="007644F9"/>
    <w:tbl>
      <w:tblPr>
        <w:tblW w:w="9357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086"/>
      </w:tblGrid>
      <w:tr w:rsidR="007644F9" w:rsidRPr="00DF6FDA" w:rsidTr="00902785">
        <w:trPr>
          <w:trHeight w:val="61"/>
        </w:trPr>
        <w:tc>
          <w:tcPr>
            <w:tcW w:w="1271" w:type="dxa"/>
          </w:tcPr>
          <w:p w:rsidR="007644F9" w:rsidRPr="00DF6FDA" w:rsidRDefault="007644F9" w:rsidP="00902785">
            <w:pPr>
              <w:pStyle w:val="Title"/>
              <w:rPr>
                <w:sz w:val="20"/>
              </w:rPr>
            </w:pPr>
            <w:r w:rsidRPr="00DF6FDA">
              <w:rPr>
                <w:lang w:val="fi-FI"/>
              </w:rPr>
              <w:lastRenderedPageBreak/>
              <w:br w:type="page"/>
            </w:r>
            <w:r w:rsidRPr="00DF6FDA">
              <w:rPr>
                <w:sz w:val="20"/>
                <w:lang w:val="fi-FI"/>
              </w:rPr>
              <w:br w:type="page"/>
            </w:r>
            <w:r w:rsidRPr="00DF6FDA">
              <w:rPr>
                <w:lang w:val="fi-FI"/>
              </w:rPr>
              <w:br w:type="page"/>
            </w:r>
            <w:r>
              <w:rPr>
                <w:rFonts w:ascii="Arial Narrow" w:hAnsi="Arial Narrow"/>
                <w:b w:val="0"/>
                <w:noProof/>
              </w:rPr>
              <w:drawing>
                <wp:inline distT="0" distB="0" distL="0" distR="0" wp14:anchorId="68BE1A44" wp14:editId="60028D2D">
                  <wp:extent cx="521595" cy="733307"/>
                  <wp:effectExtent l="0" t="0" r="0" b="0"/>
                  <wp:docPr id="2" name="Picture 2" descr="Description: prov-n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prov-n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77" cy="745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</w:tcPr>
          <w:p w:rsidR="007644F9" w:rsidRPr="00254F9E" w:rsidRDefault="007644F9" w:rsidP="00902785">
            <w:pPr>
              <w:spacing w:after="0" w:line="240" w:lineRule="auto"/>
              <w:ind w:right="-410"/>
              <w:jc w:val="center"/>
              <w:rPr>
                <w:rFonts w:ascii="Tahoma" w:hAnsi="Tahoma" w:cs="Tahoma"/>
                <w:b/>
                <w:sz w:val="28"/>
                <w:szCs w:val="28"/>
                <w:lang w:val="fi-FI"/>
              </w:rPr>
            </w:pPr>
            <w:r w:rsidRPr="00254F9E">
              <w:rPr>
                <w:rFonts w:ascii="Tahoma" w:hAnsi="Tahoma" w:cs="Tahoma"/>
                <w:b/>
                <w:sz w:val="28"/>
                <w:szCs w:val="28"/>
                <w:lang w:val="fi-FI"/>
              </w:rPr>
              <w:t>PEMERINTAH  PROVINSI  NUSA  TENGGARA  BARAT</w:t>
            </w:r>
          </w:p>
          <w:p w:rsidR="007644F9" w:rsidRPr="00254F9E" w:rsidRDefault="007644F9" w:rsidP="0090278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32"/>
                <w:szCs w:val="32"/>
                <w:lang w:val="fi-FI"/>
              </w:rPr>
            </w:pPr>
            <w:r w:rsidRPr="00254F9E">
              <w:rPr>
                <w:rFonts w:ascii="Tahoma" w:hAnsi="Tahoma" w:cs="Tahoma"/>
                <w:b/>
                <w:sz w:val="32"/>
                <w:szCs w:val="32"/>
                <w:lang w:val="fi-FI"/>
              </w:rPr>
              <w:t>DINAS SOSIAL</w:t>
            </w:r>
          </w:p>
          <w:p w:rsidR="007644F9" w:rsidRPr="00254F9E" w:rsidRDefault="007644F9" w:rsidP="00902785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pt-BR"/>
              </w:rPr>
            </w:pPr>
            <w:r w:rsidRPr="00254F9E">
              <w:rPr>
                <w:rFonts w:ascii="Tahoma" w:hAnsi="Tahoma" w:cs="Tahoma"/>
                <w:sz w:val="16"/>
                <w:szCs w:val="16"/>
                <w:lang w:val="pt-BR"/>
              </w:rPr>
              <w:t>Jln. Langko  Nomor 57   Mataram Kode Pos :  83125</w:t>
            </w:r>
          </w:p>
          <w:p w:rsidR="007644F9" w:rsidRPr="00254F9E" w:rsidRDefault="007644F9" w:rsidP="00902785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u w:val="single"/>
              </w:rPr>
            </w:pPr>
            <w:r w:rsidRPr="00254F9E">
              <w:rPr>
                <w:rFonts w:ascii="Tahoma" w:hAnsi="Tahoma" w:cs="Tahoma"/>
                <w:sz w:val="16"/>
                <w:szCs w:val="16"/>
                <w:lang w:val="pt-BR"/>
              </w:rPr>
              <w:t>Telp. (0370) 638428,  Fax. (0370)</w:t>
            </w:r>
            <w:r w:rsidRPr="00254F9E">
              <w:rPr>
                <w:rFonts w:ascii="Tahoma" w:hAnsi="Tahoma" w:cs="Tahoma"/>
                <w:sz w:val="16"/>
                <w:szCs w:val="16"/>
              </w:rPr>
              <w:t xml:space="preserve"> 625896,  Email : </w:t>
            </w:r>
            <w:hyperlink r:id="rId8" w:history="1">
              <w:r w:rsidRPr="00254F9E">
                <w:rPr>
                  <w:rStyle w:val="Hyperlink"/>
                  <w:sz w:val="16"/>
                  <w:szCs w:val="16"/>
                </w:rPr>
                <w:t>sosial@ntbprov.go.id</w:t>
              </w:r>
            </w:hyperlink>
            <w:r w:rsidRPr="00254F9E"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</w:p>
          <w:p w:rsidR="007644F9" w:rsidRPr="00DF6FDA" w:rsidRDefault="007644F9" w:rsidP="00902785">
            <w:pPr>
              <w:spacing w:after="0" w:line="240" w:lineRule="auto"/>
              <w:jc w:val="center"/>
              <w:rPr>
                <w:rFonts w:cs="Arial"/>
                <w:sz w:val="18"/>
              </w:rPr>
            </w:pPr>
            <w:r w:rsidRPr="00254F9E">
              <w:rPr>
                <w:rFonts w:ascii="Tahoma" w:hAnsi="Tahoma" w:cs="Tahoma"/>
                <w:sz w:val="16"/>
                <w:szCs w:val="16"/>
              </w:rPr>
              <w:t xml:space="preserve">Laman :  </w:t>
            </w:r>
            <w:hyperlink r:id="rId9" w:history="1">
              <w:r w:rsidRPr="00254F9E">
                <w:rPr>
                  <w:rStyle w:val="Hyperlink"/>
                  <w:i/>
                  <w:sz w:val="16"/>
                  <w:szCs w:val="16"/>
                </w:rPr>
                <w:t>http://sosial.ntbprov.go.id</w:t>
              </w:r>
            </w:hyperlink>
            <w:r>
              <w:rPr>
                <w:rFonts w:ascii="Tahoma" w:hAnsi="Tahoma" w:cs="Tahoma"/>
                <w:i/>
              </w:rPr>
              <w:t xml:space="preserve"> </w:t>
            </w:r>
          </w:p>
        </w:tc>
      </w:tr>
    </w:tbl>
    <w:p w:rsidR="009512F4" w:rsidRDefault="009512F4" w:rsidP="007644F9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7644F9" w:rsidRPr="007644F9" w:rsidRDefault="009819C6" w:rsidP="007644F9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SURAT KETER</w:t>
      </w:r>
      <w:r w:rsidR="007644F9" w:rsidRPr="007644F9">
        <w:rPr>
          <w:b/>
          <w:sz w:val="24"/>
          <w:szCs w:val="24"/>
          <w:u w:val="single"/>
        </w:rPr>
        <w:t>ANGAN</w:t>
      </w:r>
    </w:p>
    <w:p w:rsidR="007644F9" w:rsidRDefault="007644F9" w:rsidP="007644F9">
      <w:pPr>
        <w:spacing w:after="0" w:line="240" w:lineRule="auto"/>
        <w:jc w:val="center"/>
        <w:rPr>
          <w:sz w:val="24"/>
          <w:szCs w:val="24"/>
        </w:rPr>
      </w:pPr>
      <w:r w:rsidRPr="007644F9">
        <w:rPr>
          <w:sz w:val="24"/>
          <w:szCs w:val="24"/>
        </w:rPr>
        <w:t>Nomor :       /III</w:t>
      </w:r>
      <w:r>
        <w:rPr>
          <w:sz w:val="24"/>
          <w:szCs w:val="24"/>
        </w:rPr>
        <w:t>.2/Sosial</w:t>
      </w:r>
    </w:p>
    <w:p w:rsidR="007644F9" w:rsidRDefault="007644F9" w:rsidP="007644F9">
      <w:pPr>
        <w:spacing w:after="0" w:line="240" w:lineRule="auto"/>
        <w:jc w:val="center"/>
        <w:rPr>
          <w:sz w:val="24"/>
          <w:szCs w:val="24"/>
        </w:rPr>
      </w:pPr>
    </w:p>
    <w:p w:rsidR="007644F9" w:rsidRDefault="009819C6" w:rsidP="00AD6E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 :</w:t>
      </w:r>
    </w:p>
    <w:p w:rsidR="009819C6" w:rsidRDefault="009819C6" w:rsidP="00AD6E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H. AHSANUL KHALIK</w:t>
      </w:r>
    </w:p>
    <w:p w:rsidR="009819C6" w:rsidRDefault="009819C6" w:rsidP="00AD6E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NIP.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D9215D">
        <w:rPr>
          <w:rFonts w:ascii="Times New Roman" w:hAnsi="Times New Roman" w:cs="Times New Roman"/>
          <w:sz w:val="24"/>
          <w:szCs w:val="24"/>
        </w:rPr>
        <w:t>197012311998031069</w:t>
      </w:r>
    </w:p>
    <w:p w:rsidR="009819C6" w:rsidRDefault="009819C6" w:rsidP="00AD6E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Pangkat/Golongan</w:t>
      </w:r>
      <w:r>
        <w:rPr>
          <w:rFonts w:ascii="Times New Roman" w:hAnsi="Times New Roman" w:cs="Times New Roman"/>
          <w:sz w:val="24"/>
          <w:szCs w:val="24"/>
        </w:rPr>
        <w:tab/>
        <w:t>: Pembina Utama Madya (IV/d)</w:t>
      </w:r>
    </w:p>
    <w:p w:rsidR="009819C6" w:rsidRDefault="009819C6" w:rsidP="00AD6E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Kepala Dinas Sosial Provinsi NTB</w:t>
      </w:r>
    </w:p>
    <w:p w:rsidR="009819C6" w:rsidRDefault="009819C6" w:rsidP="00AD6E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JL. Langko No. 57 Mataram</w:t>
      </w:r>
    </w:p>
    <w:p w:rsidR="009819C6" w:rsidRDefault="009819C6" w:rsidP="00AD6E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19C6" w:rsidRPr="00AD6E77" w:rsidRDefault="009819C6" w:rsidP="00AD6E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6E77">
        <w:rPr>
          <w:rFonts w:ascii="Times New Roman" w:hAnsi="Times New Roman" w:cs="Times New Roman"/>
          <w:b/>
          <w:sz w:val="24"/>
          <w:szCs w:val="24"/>
        </w:rPr>
        <w:t>Menerangkan</w:t>
      </w:r>
    </w:p>
    <w:p w:rsidR="009819C6" w:rsidRDefault="009819C6" w:rsidP="00AD6E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Bahwa :</w:t>
      </w:r>
    </w:p>
    <w:p w:rsidR="009819C6" w:rsidRDefault="00FF756A" w:rsidP="00AD6E77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Perum LKBN Antara Biro Nusa Tenggara Barat telah menyelenggarakan event “</w:t>
      </w:r>
      <w:r w:rsidRPr="00AD6E77">
        <w:rPr>
          <w:b/>
          <w:sz w:val="24"/>
          <w:szCs w:val="24"/>
        </w:rPr>
        <w:t>Antara Rinjani Color Run 2022, Seruput Kopi Sembalun Bersama 5.000 Peserta</w:t>
      </w:r>
      <w:r>
        <w:rPr>
          <w:sz w:val="24"/>
          <w:szCs w:val="24"/>
        </w:rPr>
        <w:t>” pada Hari Sabtu, tanggal 20 Agustus 2022 di Desa Sembalun Kabupaten Lombok Timur Provinsi NTB ;</w:t>
      </w:r>
    </w:p>
    <w:p w:rsidR="00AD6E77" w:rsidRDefault="00AD6E77" w:rsidP="00AD6E77">
      <w:pPr>
        <w:pStyle w:val="ListParagraph"/>
        <w:spacing w:after="0" w:line="360" w:lineRule="auto"/>
        <w:ind w:left="284"/>
        <w:jc w:val="both"/>
        <w:rPr>
          <w:sz w:val="24"/>
          <w:szCs w:val="24"/>
        </w:rPr>
      </w:pPr>
    </w:p>
    <w:p w:rsidR="00FF756A" w:rsidRDefault="00FF756A" w:rsidP="00AD6E7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Pemenang hadiah </w:t>
      </w:r>
      <w:r w:rsidR="00AD6E77">
        <w:rPr>
          <w:sz w:val="24"/>
          <w:szCs w:val="24"/>
        </w:rPr>
        <w:t>Utama</w:t>
      </w:r>
      <w:r>
        <w:rPr>
          <w:sz w:val="24"/>
          <w:szCs w:val="24"/>
        </w:rPr>
        <w:t xml:space="preserve"> pada event tersebut adalah :</w:t>
      </w:r>
    </w:p>
    <w:p w:rsidR="00FF756A" w:rsidRDefault="00FF756A" w:rsidP="00AD6E77">
      <w:pPr>
        <w:pStyle w:val="ListParagraph"/>
        <w:spacing w:after="0" w:line="24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ALVY RAHMAN FEBRIAN</w:t>
      </w:r>
    </w:p>
    <w:p w:rsidR="00FF756A" w:rsidRDefault="00FF756A" w:rsidP="00AD6E77">
      <w:pPr>
        <w:pStyle w:val="ListParagraph"/>
        <w:spacing w:after="0" w:line="24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  <w:t>: Laki-laki</w:t>
      </w:r>
    </w:p>
    <w:p w:rsidR="00FF756A" w:rsidRDefault="00FF756A" w:rsidP="00AD6E77">
      <w:pPr>
        <w:pStyle w:val="ListParagraph"/>
        <w:spacing w:after="0" w:line="24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Alamat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BTN POLRI Dusun Dasan Geres RT 003/RW 000, Ranjok Gunungsari</w:t>
      </w:r>
    </w:p>
    <w:p w:rsidR="00FF756A" w:rsidRDefault="00FF756A" w:rsidP="00AD6E77">
      <w:pPr>
        <w:pStyle w:val="ListParagraph"/>
        <w:spacing w:after="0" w:line="24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5201091702050003</w:t>
      </w:r>
    </w:p>
    <w:p w:rsidR="00FF756A" w:rsidRDefault="00FF756A" w:rsidP="00AD6E77">
      <w:pPr>
        <w:pStyle w:val="ListParagraph"/>
        <w:spacing w:after="0" w:line="24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Hadiah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D6E77">
        <w:rPr>
          <w:sz w:val="24"/>
          <w:szCs w:val="24"/>
        </w:rPr>
        <w:t>1 unit Speda Motor Honda Revo Type S</w:t>
      </w:r>
    </w:p>
    <w:p w:rsidR="00AD6E77" w:rsidRDefault="00AD6E77" w:rsidP="00AD6E77">
      <w:pPr>
        <w:pStyle w:val="ListParagraph"/>
        <w:spacing w:after="0" w:line="24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Sumber Hadiah</w:t>
      </w:r>
      <w:r>
        <w:rPr>
          <w:sz w:val="24"/>
          <w:szCs w:val="24"/>
        </w:rPr>
        <w:tab/>
        <w:t>: PT. Astra International Tbk – Honda Cabang NTB.</w:t>
      </w:r>
    </w:p>
    <w:p w:rsidR="00FF756A" w:rsidRDefault="00FF756A" w:rsidP="00AD6E77">
      <w:pPr>
        <w:spacing w:after="0" w:line="360" w:lineRule="auto"/>
        <w:jc w:val="both"/>
        <w:rPr>
          <w:sz w:val="24"/>
          <w:szCs w:val="24"/>
        </w:rPr>
      </w:pPr>
    </w:p>
    <w:p w:rsidR="00AD6E77" w:rsidRDefault="00AD6E77" w:rsidP="00AD6E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Demikian Surat Keterangan  ini dibuat untuk persyaratan proses administrasi surat kendaraan dan pembayaran pajak hadiah sebesar 25 %</w:t>
      </w:r>
      <w:r w:rsidR="00A02506">
        <w:rPr>
          <w:sz w:val="24"/>
          <w:szCs w:val="24"/>
        </w:rPr>
        <w:t>. (Bukti pembayaran pajak hadiah dilaporkan ke Dinas Sosial Provinsi NTB).</w:t>
      </w:r>
      <w:bookmarkStart w:id="0" w:name="_GoBack"/>
      <w:bookmarkEnd w:id="0"/>
    </w:p>
    <w:p w:rsidR="00AD6E77" w:rsidRDefault="00AD6E77" w:rsidP="00AD6E77">
      <w:pPr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10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7815"/>
      </w:tblGrid>
      <w:tr w:rsidR="00AD6E77" w:rsidRPr="002851EA" w:rsidTr="002851EA">
        <w:tc>
          <w:tcPr>
            <w:tcW w:w="2412" w:type="dxa"/>
          </w:tcPr>
          <w:p w:rsidR="00AD6E77" w:rsidRPr="002851EA" w:rsidRDefault="00AD6E77" w:rsidP="00902785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7815" w:type="dxa"/>
          </w:tcPr>
          <w:p w:rsidR="00AD6E77" w:rsidRPr="002851EA" w:rsidRDefault="00AD6E77" w:rsidP="00902785">
            <w:pPr>
              <w:tabs>
                <w:tab w:val="left" w:pos="3861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2851EA">
              <w:rPr>
                <w:rFonts w:cstheme="minorHAnsi"/>
                <w:sz w:val="24"/>
                <w:szCs w:val="24"/>
                <w:lang w:val="es-ES"/>
              </w:rPr>
              <w:t>KEPALA DINAS SOSIAL</w:t>
            </w:r>
          </w:p>
          <w:p w:rsidR="00AD6E77" w:rsidRPr="002851EA" w:rsidRDefault="00AD6E77" w:rsidP="00902785">
            <w:pPr>
              <w:tabs>
                <w:tab w:val="left" w:pos="3861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851EA">
              <w:rPr>
                <w:rFonts w:cstheme="minorHAnsi"/>
                <w:sz w:val="24"/>
                <w:szCs w:val="24"/>
                <w:lang w:val="es-ES"/>
              </w:rPr>
              <w:t xml:space="preserve">PROVINSI </w:t>
            </w:r>
            <w:r w:rsidRPr="002851EA">
              <w:rPr>
                <w:rFonts w:cstheme="minorHAnsi"/>
                <w:sz w:val="24"/>
                <w:szCs w:val="24"/>
              </w:rPr>
              <w:t>NUSA TENGGARA BARAT,</w:t>
            </w:r>
          </w:p>
          <w:p w:rsidR="00AD6E77" w:rsidRDefault="00AD6E77" w:rsidP="00902785">
            <w:pPr>
              <w:tabs>
                <w:tab w:val="left" w:pos="113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9512F4" w:rsidRPr="002851EA" w:rsidRDefault="009512F4" w:rsidP="00902785">
            <w:pPr>
              <w:tabs>
                <w:tab w:val="left" w:pos="113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AD6E77" w:rsidRPr="002851EA" w:rsidRDefault="00AD6E77" w:rsidP="00902785">
            <w:pPr>
              <w:tabs>
                <w:tab w:val="left" w:pos="1134"/>
              </w:tabs>
              <w:jc w:val="center"/>
              <w:rPr>
                <w:rFonts w:cstheme="minorHAnsi"/>
                <w:sz w:val="24"/>
                <w:szCs w:val="24"/>
              </w:rPr>
            </w:pPr>
          </w:p>
          <w:p w:rsidR="00AD6E77" w:rsidRPr="002851EA" w:rsidRDefault="00AD6E77" w:rsidP="00902785">
            <w:pPr>
              <w:tabs>
                <w:tab w:val="left" w:pos="1134"/>
              </w:tabs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2851EA">
              <w:rPr>
                <w:rFonts w:cstheme="minorHAnsi"/>
                <w:b/>
                <w:sz w:val="24"/>
                <w:szCs w:val="24"/>
                <w:u w:val="single"/>
              </w:rPr>
              <w:t xml:space="preserve"> DR </w:t>
            </w:r>
            <w:r w:rsidRPr="002851EA">
              <w:rPr>
                <w:rFonts w:cstheme="minorHAnsi"/>
                <w:b/>
                <w:sz w:val="24"/>
                <w:szCs w:val="24"/>
                <w:u w:val="single"/>
                <w:lang w:val="es-ES"/>
              </w:rPr>
              <w:t>H. AHSANUL KHALIK</w:t>
            </w:r>
          </w:p>
          <w:p w:rsidR="00AD6E77" w:rsidRPr="002851EA" w:rsidRDefault="00AD6E77" w:rsidP="00902785">
            <w:pPr>
              <w:tabs>
                <w:tab w:val="left" w:pos="1134"/>
              </w:tabs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2851EA">
              <w:rPr>
                <w:rFonts w:cstheme="minorHAnsi"/>
                <w:sz w:val="24"/>
                <w:szCs w:val="24"/>
              </w:rPr>
              <w:t>Pembina Utama Madya</w:t>
            </w:r>
          </w:p>
          <w:p w:rsidR="00AD6E77" w:rsidRPr="002851EA" w:rsidRDefault="00AD6E77" w:rsidP="00902785">
            <w:pPr>
              <w:spacing w:after="0" w:line="240" w:lineRule="auto"/>
              <w:ind w:hanging="18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2851EA">
              <w:rPr>
                <w:rFonts w:cstheme="minorHAnsi"/>
                <w:sz w:val="24"/>
                <w:szCs w:val="24"/>
              </w:rPr>
              <w:t>NIP. 197012311998031069</w:t>
            </w:r>
          </w:p>
        </w:tc>
      </w:tr>
    </w:tbl>
    <w:p w:rsidR="00AD6E77" w:rsidRPr="002851EA" w:rsidRDefault="00AD6E77" w:rsidP="00AD6E77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2851EA" w:rsidRPr="002851EA" w:rsidRDefault="002851E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2851EA" w:rsidRPr="002851EA" w:rsidSect="00AD6E77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D71E5"/>
    <w:multiLevelType w:val="hybridMultilevel"/>
    <w:tmpl w:val="BA8AE5F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B9"/>
    <w:rsid w:val="002851EA"/>
    <w:rsid w:val="005D6FB9"/>
    <w:rsid w:val="007644F9"/>
    <w:rsid w:val="009512F4"/>
    <w:rsid w:val="009819C6"/>
    <w:rsid w:val="00A02506"/>
    <w:rsid w:val="00AD6E77"/>
    <w:rsid w:val="00B6124F"/>
    <w:rsid w:val="00DC1DA8"/>
    <w:rsid w:val="00F11641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9BA11-F151-412B-8F43-77295A70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E77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C1DA8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DC1DA8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1D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1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19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F4"/>
    <w:rPr>
      <w:rFonts w:ascii="Segoe UI" w:eastAsiaTheme="minorEastAsia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sial@ntbprov.go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sial.ntbprov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sial@ntbprov.go.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sial.ntbprov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2022-08-29T01:51:00Z</cp:lastPrinted>
  <dcterms:created xsi:type="dcterms:W3CDTF">2022-08-29T00:49:00Z</dcterms:created>
  <dcterms:modified xsi:type="dcterms:W3CDTF">2022-08-29T01:51:00Z</dcterms:modified>
</cp:coreProperties>
</file>