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839"/>
        <w:tblW w:w="9355" w:type="dxa"/>
        <w:tblBorders>
          <w:top w:val="none" w:sz="0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010"/>
      </w:tblGrid>
      <w:tr w:rsidR="00E85B7A" w:rsidTr="00801194">
        <w:tc>
          <w:tcPr>
            <w:tcW w:w="1345" w:type="dxa"/>
          </w:tcPr>
          <w:p w:rsidR="00E85B7A" w:rsidRDefault="00E85B7A" w:rsidP="0080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68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939AD03" wp14:editId="54AF017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32014</wp:posOffset>
                  </wp:positionV>
                  <wp:extent cx="728345" cy="891540"/>
                  <wp:effectExtent l="0" t="0" r="0" b="3810"/>
                  <wp:wrapNone/>
                  <wp:docPr id="2" name="Picture 2" descr="MAGANG U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MAGANG UB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28345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85B7A" w:rsidRDefault="00E85B7A" w:rsidP="0080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5B7A" w:rsidRDefault="00E85B7A" w:rsidP="0080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5B7A" w:rsidRDefault="00E85B7A" w:rsidP="0080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5B7A" w:rsidRDefault="00E85B7A" w:rsidP="0080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5B7A" w:rsidRDefault="00E85B7A" w:rsidP="0080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</w:tcPr>
          <w:p w:rsidR="00E85B7A" w:rsidRPr="005E2685" w:rsidRDefault="00E85B7A" w:rsidP="0080119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26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PEMERINTAH PROVINSI NUSA TENGGARA BARAT</w:t>
            </w:r>
          </w:p>
          <w:p w:rsidR="00E85B7A" w:rsidRPr="005E2685" w:rsidRDefault="00E85B7A" w:rsidP="0080119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E26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DINAS SOSIAL</w:t>
            </w:r>
          </w:p>
          <w:p w:rsidR="00E85B7A" w:rsidRDefault="00E85B7A" w:rsidP="0080119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E85B7A" w:rsidRPr="009F2D5F" w:rsidRDefault="00E85B7A" w:rsidP="0080119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F2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Jln</w:t>
            </w:r>
            <w:proofErr w:type="spellEnd"/>
            <w:r w:rsidRPr="009F2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9F2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Langko</w:t>
            </w:r>
            <w:proofErr w:type="spellEnd"/>
            <w:r w:rsidRPr="009F2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9F2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57 </w:t>
            </w:r>
            <w:proofErr w:type="spellStart"/>
            <w:r w:rsidRPr="009F2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  <w:proofErr w:type="spellEnd"/>
            <w:r w:rsidRPr="009F2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</w:t>
            </w:r>
            <w:proofErr w:type="spellEnd"/>
            <w:r w:rsidRPr="009F2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 83125</w:t>
            </w:r>
          </w:p>
          <w:p w:rsidR="00E85B7A" w:rsidRPr="009F2D5F" w:rsidRDefault="00E85B7A" w:rsidP="0080119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F2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Telp</w:t>
            </w:r>
            <w:proofErr w:type="spellEnd"/>
            <w:r w:rsidRPr="009F2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(0370) 638428, Fax. (0370) 625896. Email : </w:t>
            </w:r>
            <w:hyperlink r:id="rId6" w:history="1">
              <w:r w:rsidRPr="009F2D5F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sosial@ntbprov.go.id</w:t>
              </w:r>
            </w:hyperlink>
          </w:p>
          <w:p w:rsidR="00E85B7A" w:rsidRDefault="00E85B7A" w:rsidP="0080119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Laman</w:t>
            </w:r>
            <w:proofErr w:type="spellEnd"/>
            <w:r w:rsidRPr="009F2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 </w:t>
            </w:r>
            <w:hyperlink r:id="rId7" w:history="1">
              <w:r w:rsidRPr="009F2D5F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http://sosial.ntbrov.go.id</w:t>
              </w:r>
            </w:hyperlink>
          </w:p>
        </w:tc>
      </w:tr>
    </w:tbl>
    <w:p w:rsidR="00663CCA" w:rsidRDefault="00663CCA" w:rsidP="00663CCA">
      <w:pPr>
        <w:jc w:val="right"/>
        <w:rPr>
          <w:rFonts w:ascii="Times New Roman" w:hAnsi="Times New Roman" w:cs="Times New Roman"/>
          <w:lang w:val="id-ID"/>
        </w:rPr>
      </w:pPr>
    </w:p>
    <w:p w:rsidR="00E85B7A" w:rsidRPr="00663CCA" w:rsidRDefault="00E85B7A" w:rsidP="00663CCA">
      <w:pPr>
        <w:jc w:val="right"/>
        <w:rPr>
          <w:rFonts w:ascii="Times New Roman" w:hAnsi="Times New Roman" w:cs="Times New Roman"/>
          <w:lang w:val="id-ID"/>
        </w:rPr>
      </w:pPr>
      <w:r w:rsidRPr="00663CCA">
        <w:rPr>
          <w:rFonts w:ascii="Times New Roman" w:hAnsi="Times New Roman" w:cs="Times New Roman"/>
          <w:lang w:val="id-ID"/>
        </w:rPr>
        <w:t xml:space="preserve">Mataram, </w:t>
      </w:r>
      <w:r w:rsidR="0043298C" w:rsidRPr="00663CCA">
        <w:rPr>
          <w:rFonts w:ascii="Times New Roman" w:hAnsi="Times New Roman" w:cs="Times New Roman"/>
          <w:lang w:val="id-ID"/>
        </w:rPr>
        <w:t xml:space="preserve"> </w:t>
      </w:r>
      <w:r w:rsidRPr="00663CCA">
        <w:rPr>
          <w:rFonts w:ascii="Times New Roman" w:hAnsi="Times New Roman" w:cs="Times New Roman"/>
          <w:lang w:val="id-ID"/>
        </w:rPr>
        <w:t>24 Agustus2022</w:t>
      </w:r>
    </w:p>
    <w:tbl>
      <w:tblPr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6"/>
        <w:gridCol w:w="283"/>
        <w:gridCol w:w="3964"/>
        <w:gridCol w:w="709"/>
        <w:gridCol w:w="4253"/>
      </w:tblGrid>
      <w:tr w:rsidR="00E85B7A" w:rsidRPr="00D9215D" w:rsidTr="00663CCA">
        <w:trPr>
          <w:trHeight w:val="1751"/>
        </w:trPr>
        <w:tc>
          <w:tcPr>
            <w:tcW w:w="856" w:type="dxa"/>
          </w:tcPr>
          <w:p w:rsidR="00E85B7A" w:rsidRPr="00D9215D" w:rsidRDefault="00E85B7A" w:rsidP="00801194">
            <w:pPr>
              <w:spacing w:after="0" w:line="240" w:lineRule="auto"/>
              <w:ind w:left="-103" w:right="-24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</w:p>
          <w:p w:rsidR="00E85B7A" w:rsidRPr="00D9215D" w:rsidRDefault="00E85B7A" w:rsidP="00801194">
            <w:pPr>
              <w:spacing w:after="0" w:line="240" w:lineRule="auto"/>
              <w:ind w:left="-1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</w:p>
          <w:p w:rsidR="00E85B7A" w:rsidRPr="00D9215D" w:rsidRDefault="00E85B7A" w:rsidP="00801194">
            <w:pPr>
              <w:spacing w:after="0" w:line="240" w:lineRule="auto"/>
              <w:ind w:left="-103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Lamp.</w:t>
            </w:r>
          </w:p>
          <w:p w:rsidR="00E85B7A" w:rsidRPr="00D9215D" w:rsidRDefault="00E85B7A" w:rsidP="00801194">
            <w:pPr>
              <w:spacing w:after="0" w:line="240" w:lineRule="auto"/>
              <w:ind w:left="-1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</w:tcPr>
          <w:p w:rsidR="00E85B7A" w:rsidRPr="00D9215D" w:rsidRDefault="00E85B7A" w:rsidP="00801194">
            <w:pPr>
              <w:spacing w:after="0" w:line="240" w:lineRule="auto"/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85B7A" w:rsidRPr="00D9215D" w:rsidRDefault="00E85B7A" w:rsidP="00801194">
            <w:pPr>
              <w:spacing w:after="0" w:line="240" w:lineRule="auto"/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85B7A" w:rsidRPr="00D9215D" w:rsidRDefault="00E85B7A" w:rsidP="00801194">
            <w:pPr>
              <w:spacing w:after="0" w:line="240" w:lineRule="auto"/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85B7A" w:rsidRPr="00D9215D" w:rsidRDefault="00E85B7A" w:rsidP="00801194">
            <w:pPr>
              <w:spacing w:after="0" w:line="240" w:lineRule="auto"/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:        </w:t>
            </w:r>
          </w:p>
          <w:p w:rsidR="00E85B7A" w:rsidRPr="00D9215D" w:rsidRDefault="00E85B7A" w:rsidP="00801194">
            <w:pPr>
              <w:spacing w:after="0" w:line="240" w:lineRule="auto"/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:rsidR="00E85B7A" w:rsidRPr="00D9215D" w:rsidRDefault="00E85B7A" w:rsidP="008011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       / III-2 /</w:t>
            </w:r>
            <w:proofErr w:type="spellStart"/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</w:p>
          <w:p w:rsidR="00E85B7A" w:rsidRPr="00D9215D" w:rsidRDefault="00E85B7A" w:rsidP="00801194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Biasa</w:t>
            </w:r>
            <w:proofErr w:type="spellEnd"/>
          </w:p>
          <w:p w:rsidR="00E85B7A" w:rsidRPr="00E85B7A" w:rsidRDefault="00E85B7A" w:rsidP="00E85B7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</w:p>
          <w:p w:rsidR="00E85B7A" w:rsidRPr="009F2D5F" w:rsidRDefault="009F2D5F" w:rsidP="009F2D5F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</w:pPr>
            <w:r w:rsidRPr="009F2D5F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Rekomendasi Dana Bantuan Hibah Dalam Negeri</w:t>
            </w:r>
          </w:p>
        </w:tc>
        <w:tc>
          <w:tcPr>
            <w:tcW w:w="709" w:type="dxa"/>
          </w:tcPr>
          <w:p w:rsidR="00E85B7A" w:rsidRPr="00D9215D" w:rsidRDefault="00E96418" w:rsidP="008011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 w:rsidR="00E85B7A"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53" w:type="dxa"/>
          </w:tcPr>
          <w:p w:rsidR="00E85B7A" w:rsidRPr="00D9215D" w:rsidRDefault="00E85B7A" w:rsidP="008011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</w:p>
          <w:p w:rsidR="00E85B7A" w:rsidRPr="00D9215D" w:rsidRDefault="00E96418" w:rsidP="00801194">
            <w:pPr>
              <w:spacing w:after="0" w:line="240" w:lineRule="auto"/>
              <w:ind w:left="189" w:hanging="1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Menteri Sosial RI</w:t>
            </w:r>
          </w:p>
          <w:p w:rsidR="00E85B7A" w:rsidRPr="00D9215D" w:rsidRDefault="00E96418" w:rsidP="00663CCA">
            <w:pPr>
              <w:tabs>
                <w:tab w:val="left" w:pos="2599"/>
                <w:tab w:val="left" w:pos="2883"/>
              </w:tabs>
              <w:spacing w:after="0" w:line="240" w:lineRule="auto"/>
              <w:ind w:left="39" w:hanging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Cq. Direktur Jenderal Pembardayaan Sosial Kementerian Sosial RI</w:t>
            </w:r>
          </w:p>
          <w:p w:rsidR="00E85B7A" w:rsidRPr="00D9215D" w:rsidRDefault="00E85B7A" w:rsidP="00801194">
            <w:pPr>
              <w:tabs>
                <w:tab w:val="left" w:pos="2599"/>
                <w:tab w:val="left" w:pos="2883"/>
              </w:tabs>
              <w:spacing w:after="0" w:line="240" w:lineRule="auto"/>
              <w:ind w:left="189" w:right="-304" w:hanging="189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di – </w:t>
            </w:r>
          </w:p>
          <w:p w:rsidR="00E85B7A" w:rsidRPr="00D9215D" w:rsidRDefault="00E85B7A" w:rsidP="009F2D5F">
            <w:pPr>
              <w:tabs>
                <w:tab w:val="left" w:pos="2599"/>
                <w:tab w:val="left" w:pos="2883"/>
              </w:tabs>
              <w:spacing w:after="0" w:line="240" w:lineRule="auto"/>
              <w:ind w:left="189" w:right="-304" w:hanging="189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9F2D5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Jakarta</w:t>
            </w: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85B7A" w:rsidRPr="00E96418" w:rsidRDefault="00E85B7A" w:rsidP="00E85B7A">
      <w:pPr>
        <w:spacing w:after="0"/>
        <w:ind w:left="1134"/>
        <w:rPr>
          <w:rFonts w:ascii="Times New Roman" w:hAnsi="Times New Roman" w:cs="Times New Roman"/>
          <w:b/>
        </w:rPr>
      </w:pPr>
      <w:r w:rsidRPr="00254F9E">
        <w:rPr>
          <w:rFonts w:ascii="Times New Roman" w:hAnsi="Times New Roman" w:cs="Times New Roman"/>
          <w:b/>
          <w:lang w:val="id-ID"/>
        </w:rPr>
        <w:t xml:space="preserve">  </w:t>
      </w:r>
      <w:proofErr w:type="spellStart"/>
      <w:r w:rsidRPr="00E96418">
        <w:rPr>
          <w:rFonts w:ascii="Times New Roman" w:hAnsi="Times New Roman" w:cs="Times New Roman"/>
          <w:b/>
        </w:rPr>
        <w:t>Bismillahirrahmananirrahim</w:t>
      </w:r>
      <w:proofErr w:type="spellEnd"/>
    </w:p>
    <w:p w:rsidR="00E85B7A" w:rsidRDefault="00E85B7A" w:rsidP="00E85B7A">
      <w:pPr>
        <w:spacing w:after="120"/>
        <w:ind w:left="1276"/>
        <w:rPr>
          <w:rFonts w:ascii="Times New Roman" w:hAnsi="Times New Roman" w:cs="Times New Roman"/>
          <w:b/>
        </w:rPr>
      </w:pPr>
      <w:proofErr w:type="spellStart"/>
      <w:r w:rsidRPr="00E96418">
        <w:rPr>
          <w:rFonts w:ascii="Times New Roman" w:hAnsi="Times New Roman" w:cs="Times New Roman"/>
          <w:b/>
        </w:rPr>
        <w:t>Assalaamu’alaikum</w:t>
      </w:r>
      <w:proofErr w:type="spellEnd"/>
      <w:r w:rsidRPr="00E96418">
        <w:rPr>
          <w:rFonts w:ascii="Times New Roman" w:hAnsi="Times New Roman" w:cs="Times New Roman"/>
          <w:b/>
        </w:rPr>
        <w:t xml:space="preserve"> </w:t>
      </w:r>
      <w:proofErr w:type="spellStart"/>
      <w:r w:rsidRPr="00E96418">
        <w:rPr>
          <w:rFonts w:ascii="Times New Roman" w:hAnsi="Times New Roman" w:cs="Times New Roman"/>
          <w:b/>
        </w:rPr>
        <w:t>Warahmatullahi</w:t>
      </w:r>
      <w:proofErr w:type="spellEnd"/>
      <w:r w:rsidRPr="00E96418">
        <w:rPr>
          <w:rFonts w:ascii="Times New Roman" w:hAnsi="Times New Roman" w:cs="Times New Roman"/>
          <w:b/>
        </w:rPr>
        <w:t xml:space="preserve"> </w:t>
      </w:r>
      <w:proofErr w:type="spellStart"/>
      <w:r w:rsidRPr="00E96418">
        <w:rPr>
          <w:rFonts w:ascii="Times New Roman" w:hAnsi="Times New Roman" w:cs="Times New Roman"/>
          <w:b/>
        </w:rPr>
        <w:t>Wabarakatuh</w:t>
      </w:r>
      <w:proofErr w:type="spellEnd"/>
      <w:r w:rsidRPr="00E96418">
        <w:rPr>
          <w:rFonts w:ascii="Times New Roman" w:hAnsi="Times New Roman" w:cs="Times New Roman"/>
          <w:b/>
        </w:rPr>
        <w:t xml:space="preserve"> </w:t>
      </w:r>
    </w:p>
    <w:p w:rsidR="00663CCA" w:rsidRPr="00E96418" w:rsidRDefault="00663CCA" w:rsidP="00E85B7A">
      <w:pPr>
        <w:spacing w:after="120"/>
        <w:ind w:left="1276"/>
        <w:rPr>
          <w:rFonts w:ascii="Times New Roman" w:hAnsi="Times New Roman" w:cs="Times New Roman"/>
          <w:b/>
        </w:rPr>
      </w:pPr>
    </w:p>
    <w:p w:rsidR="00EA74EA" w:rsidRDefault="00E85B7A" w:rsidP="00C534CE">
      <w:pPr>
        <w:spacing w:after="120"/>
        <w:ind w:left="1276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96418">
        <w:rPr>
          <w:rFonts w:ascii="Times New Roman" w:hAnsi="Times New Roman" w:cs="Times New Roman"/>
          <w:lang w:val="id-ID"/>
        </w:rPr>
        <w:t xml:space="preserve">Merujuk Permensos Nomor 14 Tahun 2012 tentang Pengelolaan </w:t>
      </w:r>
      <w:r w:rsidR="009F2D5F">
        <w:rPr>
          <w:rFonts w:ascii="Times New Roman" w:hAnsi="Times New Roman" w:cs="Times New Roman"/>
          <w:lang w:val="id-ID"/>
        </w:rPr>
        <w:t xml:space="preserve">Hibah Langsung </w:t>
      </w:r>
      <w:r w:rsidRPr="00E9641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A74EA" w:rsidRPr="00E9641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96418"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="009F2D5F">
        <w:rPr>
          <w:rFonts w:ascii="Times New Roman" w:hAnsi="Times New Roman" w:cs="Times New Roman"/>
          <w:sz w:val="24"/>
          <w:szCs w:val="24"/>
          <w:lang w:val="id-ID"/>
        </w:rPr>
        <w:t>Negeri dalam Bentuk Uang dan</w:t>
      </w:r>
      <w:r w:rsidRPr="00E96418">
        <w:rPr>
          <w:rFonts w:ascii="Times New Roman" w:hAnsi="Times New Roman" w:cs="Times New Roman"/>
          <w:sz w:val="24"/>
          <w:szCs w:val="24"/>
          <w:lang w:val="id-ID"/>
        </w:rPr>
        <w:t xml:space="preserve"> berdasarkan </w:t>
      </w:r>
      <w:r w:rsidR="009F2D5F">
        <w:rPr>
          <w:rFonts w:ascii="Times New Roman" w:hAnsi="Times New Roman" w:cs="Times New Roman"/>
          <w:sz w:val="24"/>
          <w:szCs w:val="24"/>
          <w:lang w:val="id-ID"/>
        </w:rPr>
        <w:t xml:space="preserve">Surat </w:t>
      </w:r>
      <w:r w:rsidRPr="00E96418">
        <w:rPr>
          <w:rFonts w:ascii="Times New Roman" w:hAnsi="Times New Roman" w:cs="Times New Roman"/>
          <w:sz w:val="24"/>
          <w:szCs w:val="24"/>
          <w:lang w:val="id-ID"/>
        </w:rPr>
        <w:t>Rekomendasi Dinas Sosial K</w:t>
      </w:r>
      <w:r w:rsidR="009D4E87" w:rsidRPr="00E96418">
        <w:rPr>
          <w:rFonts w:ascii="Times New Roman" w:hAnsi="Times New Roman" w:cs="Times New Roman"/>
          <w:sz w:val="24"/>
          <w:szCs w:val="24"/>
          <w:lang w:val="id-ID"/>
        </w:rPr>
        <w:t>ota Mataram ...................</w:t>
      </w:r>
      <w:r w:rsidR="00EA74EA" w:rsidRPr="00E96418">
        <w:rPr>
          <w:rFonts w:ascii="Times New Roman" w:hAnsi="Times New Roman" w:cs="Times New Roman"/>
          <w:sz w:val="24"/>
          <w:szCs w:val="24"/>
          <w:lang w:val="id-ID"/>
        </w:rPr>
        <w:t xml:space="preserve">Nomor  :  460/95/SOS/  tanggal  </w:t>
      </w:r>
      <w:r w:rsidR="009D4E87" w:rsidRPr="00E96418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EA74EA" w:rsidRPr="00E96418">
        <w:rPr>
          <w:rFonts w:ascii="Times New Roman" w:hAnsi="Times New Roman" w:cs="Times New Roman"/>
          <w:sz w:val="24"/>
          <w:szCs w:val="24"/>
          <w:lang w:val="id-ID"/>
        </w:rPr>
        <w:t>gu</w:t>
      </w:r>
      <w:r w:rsidR="009F2D5F">
        <w:rPr>
          <w:rFonts w:ascii="Times New Roman" w:hAnsi="Times New Roman" w:cs="Times New Roman"/>
          <w:sz w:val="24"/>
          <w:szCs w:val="24"/>
          <w:lang w:val="id-ID"/>
        </w:rPr>
        <w:t>stus 2022</w:t>
      </w:r>
      <w:r w:rsidR="00B320E6">
        <w:rPr>
          <w:rFonts w:ascii="Times New Roman" w:hAnsi="Times New Roman" w:cs="Times New Roman"/>
          <w:sz w:val="24"/>
          <w:szCs w:val="24"/>
          <w:lang w:val="id-ID"/>
        </w:rPr>
        <w:t xml:space="preserve"> perihal : Surat Rekomendasi </w:t>
      </w:r>
      <w:r w:rsidR="00EA74EA" w:rsidRPr="00E96418">
        <w:rPr>
          <w:rFonts w:ascii="Times New Roman" w:hAnsi="Times New Roman" w:cs="Times New Roman"/>
          <w:sz w:val="24"/>
          <w:szCs w:val="24"/>
          <w:lang w:val="id-ID"/>
        </w:rPr>
        <w:t xml:space="preserve">, bersama ini kami sampaikan </w:t>
      </w:r>
      <w:r w:rsidR="009F2D5F"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EA74EA" w:rsidRPr="00E96418">
        <w:rPr>
          <w:rFonts w:ascii="Times New Roman" w:hAnsi="Times New Roman" w:cs="Times New Roman"/>
          <w:sz w:val="24"/>
          <w:szCs w:val="24"/>
          <w:lang w:val="id-ID"/>
        </w:rPr>
        <w:t>roposal sebagai berikut:</w:t>
      </w:r>
    </w:p>
    <w:p w:rsidR="009F2D5F" w:rsidRPr="00C534CE" w:rsidRDefault="009F2D5F" w:rsidP="00C534CE">
      <w:pPr>
        <w:spacing w:after="120"/>
        <w:ind w:left="1276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8364" w:type="dxa"/>
        <w:tblInd w:w="1271" w:type="dxa"/>
        <w:tblLook w:val="04A0" w:firstRow="1" w:lastRow="0" w:firstColumn="1" w:lastColumn="0" w:noHBand="0" w:noVBand="1"/>
      </w:tblPr>
      <w:tblGrid>
        <w:gridCol w:w="546"/>
        <w:gridCol w:w="3295"/>
        <w:gridCol w:w="3105"/>
        <w:gridCol w:w="1418"/>
      </w:tblGrid>
      <w:tr w:rsidR="009D4E87" w:rsidTr="00663CCA">
        <w:tc>
          <w:tcPr>
            <w:tcW w:w="546" w:type="dxa"/>
          </w:tcPr>
          <w:p w:rsidR="00EA74EA" w:rsidRPr="00EA74EA" w:rsidRDefault="00EA74EA" w:rsidP="00EA74EA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NO</w:t>
            </w:r>
          </w:p>
        </w:tc>
        <w:tc>
          <w:tcPr>
            <w:tcW w:w="3295" w:type="dxa"/>
          </w:tcPr>
          <w:p w:rsidR="00EA74EA" w:rsidRPr="00EA74EA" w:rsidRDefault="00EA74EA" w:rsidP="00EA74EA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NAMA</w:t>
            </w:r>
          </w:p>
        </w:tc>
        <w:tc>
          <w:tcPr>
            <w:tcW w:w="3105" w:type="dxa"/>
          </w:tcPr>
          <w:p w:rsidR="00EA74EA" w:rsidRPr="008017E0" w:rsidRDefault="008017E0" w:rsidP="008017E0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ALAMAT</w:t>
            </w:r>
          </w:p>
        </w:tc>
        <w:tc>
          <w:tcPr>
            <w:tcW w:w="1418" w:type="dxa"/>
          </w:tcPr>
          <w:p w:rsidR="00EA74EA" w:rsidRPr="008017E0" w:rsidRDefault="008017E0" w:rsidP="008017E0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SASARAN</w:t>
            </w:r>
          </w:p>
        </w:tc>
      </w:tr>
      <w:tr w:rsidR="009D4E87" w:rsidTr="00663CCA">
        <w:tc>
          <w:tcPr>
            <w:tcW w:w="546" w:type="dxa"/>
          </w:tcPr>
          <w:p w:rsidR="00EA74EA" w:rsidRPr="00EA74EA" w:rsidRDefault="00EA74EA" w:rsidP="00EA74EA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1</w:t>
            </w:r>
          </w:p>
        </w:tc>
        <w:tc>
          <w:tcPr>
            <w:tcW w:w="3295" w:type="dxa"/>
          </w:tcPr>
          <w:p w:rsidR="00EA74EA" w:rsidRPr="0043298C" w:rsidRDefault="009D4E87" w:rsidP="00EA74EA">
            <w:pPr>
              <w:spacing w:after="120"/>
              <w:jc w:val="both"/>
              <w:rPr>
                <w:rFonts w:ascii="Times New Roman" w:hAnsi="Times New Roman" w:cs="Times New Roman"/>
                <w:lang w:val="id-ID"/>
              </w:rPr>
            </w:pPr>
            <w:r w:rsidRPr="0043298C">
              <w:rPr>
                <w:rFonts w:ascii="Times New Roman" w:hAnsi="Times New Roman" w:cs="Times New Roman"/>
                <w:lang w:val="id-ID"/>
              </w:rPr>
              <w:t>Inkubator Bisnis Teknoloogi (Ite)</w:t>
            </w:r>
          </w:p>
        </w:tc>
        <w:tc>
          <w:tcPr>
            <w:tcW w:w="3105" w:type="dxa"/>
          </w:tcPr>
          <w:p w:rsidR="00EA74EA" w:rsidRPr="0043298C" w:rsidRDefault="009D4E87" w:rsidP="00EA74EA">
            <w:pPr>
              <w:spacing w:after="120"/>
              <w:jc w:val="both"/>
              <w:rPr>
                <w:rFonts w:ascii="Times New Roman" w:hAnsi="Times New Roman" w:cs="Times New Roman"/>
                <w:lang w:val="id-ID"/>
              </w:rPr>
            </w:pPr>
            <w:r w:rsidRPr="0043298C">
              <w:rPr>
                <w:rFonts w:ascii="Times New Roman" w:hAnsi="Times New Roman" w:cs="Times New Roman"/>
                <w:lang w:val="id-ID"/>
              </w:rPr>
              <w:t>Jl. Unizar No. 20 Turida, Sandubaya, mataram NTB</w:t>
            </w:r>
          </w:p>
        </w:tc>
        <w:tc>
          <w:tcPr>
            <w:tcW w:w="1418" w:type="dxa"/>
          </w:tcPr>
          <w:p w:rsidR="00EA74EA" w:rsidRPr="0043298C" w:rsidRDefault="00E96418" w:rsidP="009F2D5F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43298C">
              <w:rPr>
                <w:rFonts w:ascii="Times New Roman" w:hAnsi="Times New Roman" w:cs="Times New Roman"/>
                <w:lang w:val="id-ID"/>
              </w:rPr>
              <w:t>U</w:t>
            </w:r>
            <w:r w:rsidR="009F2D5F">
              <w:rPr>
                <w:rFonts w:ascii="Times New Roman" w:hAnsi="Times New Roman" w:cs="Times New Roman"/>
                <w:lang w:val="id-ID"/>
              </w:rPr>
              <w:t>MKM</w:t>
            </w:r>
          </w:p>
        </w:tc>
      </w:tr>
    </w:tbl>
    <w:p w:rsidR="00EA74EA" w:rsidRPr="009D4E87" w:rsidRDefault="00EA74EA" w:rsidP="009D4E87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E85B7A" w:rsidRPr="00E96418" w:rsidRDefault="008017E0" w:rsidP="009F2D5F">
      <w:pPr>
        <w:ind w:left="1134" w:firstLine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96418">
        <w:rPr>
          <w:rFonts w:ascii="Times New Roman" w:hAnsi="Times New Roman" w:cs="Times New Roman"/>
          <w:sz w:val="24"/>
          <w:szCs w:val="24"/>
          <w:lang w:val="id-ID"/>
        </w:rPr>
        <w:t xml:space="preserve">Setelah mencermati dan memverifikasi berkas permohonan yang diajukan </w:t>
      </w:r>
      <w:r w:rsidR="009F2D5F">
        <w:rPr>
          <w:rFonts w:ascii="Times New Roman" w:hAnsi="Times New Roman" w:cs="Times New Roman"/>
          <w:sz w:val="24"/>
          <w:szCs w:val="24"/>
          <w:lang w:val="id-ID"/>
        </w:rPr>
        <w:t xml:space="preserve">Inkubator Bisnis Teknologi, </w:t>
      </w:r>
      <w:r w:rsidRPr="00E96418">
        <w:rPr>
          <w:rFonts w:ascii="Times New Roman" w:hAnsi="Times New Roman" w:cs="Times New Roman"/>
          <w:sz w:val="24"/>
          <w:szCs w:val="24"/>
          <w:lang w:val="id-ID"/>
        </w:rPr>
        <w:t>maka kami sampaikan bahwa permohonan tersebut telah memenuhi persyaratan dan layak untuk memperoleh Dana Bantuan Hibah Dalam Negeri dari Kementerian Sosial RI.</w:t>
      </w:r>
    </w:p>
    <w:p w:rsidR="00C534CE" w:rsidRDefault="008017E0" w:rsidP="009F2D5F">
      <w:pPr>
        <w:ind w:left="1134" w:firstLine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96418">
        <w:rPr>
          <w:rFonts w:ascii="Times New Roman" w:hAnsi="Times New Roman" w:cs="Times New Roman"/>
          <w:sz w:val="24"/>
          <w:szCs w:val="24"/>
          <w:lang w:val="id-ID"/>
        </w:rPr>
        <w:t>Sehubungan dengan hal tersebut,</w:t>
      </w:r>
      <w:r w:rsidR="009F2D5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96418">
        <w:rPr>
          <w:rFonts w:ascii="Times New Roman" w:hAnsi="Times New Roman" w:cs="Times New Roman"/>
          <w:sz w:val="24"/>
          <w:szCs w:val="24"/>
          <w:lang w:val="id-ID"/>
        </w:rPr>
        <w:t xml:space="preserve">kami </w:t>
      </w:r>
      <w:r w:rsidR="00B320E6">
        <w:rPr>
          <w:rFonts w:ascii="Times New Roman" w:hAnsi="Times New Roman" w:cs="Times New Roman"/>
          <w:sz w:val="24"/>
          <w:szCs w:val="24"/>
          <w:lang w:val="id-ID"/>
        </w:rPr>
        <w:t xml:space="preserve">memberikan </w:t>
      </w:r>
      <w:r w:rsidR="00B320E6" w:rsidRPr="00B320E6">
        <w:rPr>
          <w:rFonts w:ascii="Times New Roman" w:hAnsi="Times New Roman" w:cs="Times New Roman"/>
          <w:b/>
          <w:sz w:val="24"/>
          <w:szCs w:val="24"/>
          <w:lang w:val="id-ID"/>
        </w:rPr>
        <w:t>Surat Rekomendasi</w:t>
      </w:r>
      <w:r w:rsidR="00B320E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96418">
        <w:rPr>
          <w:rFonts w:ascii="Times New Roman" w:hAnsi="Times New Roman" w:cs="Times New Roman"/>
          <w:sz w:val="24"/>
          <w:szCs w:val="24"/>
          <w:lang w:val="id-ID"/>
        </w:rPr>
        <w:t xml:space="preserve"> kiranya </w:t>
      </w:r>
      <w:r w:rsidR="009F2D5F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E96418">
        <w:rPr>
          <w:rFonts w:ascii="Times New Roman" w:hAnsi="Times New Roman" w:cs="Times New Roman"/>
          <w:sz w:val="24"/>
          <w:szCs w:val="24"/>
          <w:lang w:val="id-ID"/>
        </w:rPr>
        <w:t>bu Ment</w:t>
      </w:r>
      <w:r w:rsidR="009F2D5F">
        <w:rPr>
          <w:rFonts w:ascii="Times New Roman" w:hAnsi="Times New Roman" w:cs="Times New Roman"/>
          <w:sz w:val="24"/>
          <w:szCs w:val="24"/>
          <w:lang w:val="id-ID"/>
        </w:rPr>
        <w:t>e</w:t>
      </w:r>
      <w:r w:rsidRPr="00E96418">
        <w:rPr>
          <w:rFonts w:ascii="Times New Roman" w:hAnsi="Times New Roman" w:cs="Times New Roman"/>
          <w:sz w:val="24"/>
          <w:szCs w:val="24"/>
          <w:lang w:val="id-ID"/>
        </w:rPr>
        <w:t xml:space="preserve">ri Sosial RI dapat mempertimbangkan </w:t>
      </w:r>
      <w:r w:rsidR="00B320E6">
        <w:rPr>
          <w:rFonts w:ascii="Times New Roman" w:hAnsi="Times New Roman" w:cs="Times New Roman"/>
          <w:sz w:val="24"/>
          <w:szCs w:val="24"/>
          <w:lang w:val="id-ID"/>
        </w:rPr>
        <w:t xml:space="preserve">Inkubator Bisnis Teknologi (Ite) </w:t>
      </w:r>
      <w:r w:rsidRPr="00E96418">
        <w:rPr>
          <w:rFonts w:ascii="Times New Roman" w:hAnsi="Times New Roman" w:cs="Times New Roman"/>
          <w:sz w:val="24"/>
          <w:szCs w:val="24"/>
          <w:lang w:val="id-ID"/>
        </w:rPr>
        <w:t xml:space="preserve">untuk memperoleh bantuan melalui Dana </w:t>
      </w:r>
      <w:r w:rsidR="009F2D5F">
        <w:rPr>
          <w:rFonts w:ascii="Times New Roman" w:hAnsi="Times New Roman" w:cs="Times New Roman"/>
          <w:sz w:val="24"/>
          <w:szCs w:val="24"/>
          <w:lang w:val="id-ID"/>
        </w:rPr>
        <w:t xml:space="preserve">Hibah </w:t>
      </w:r>
      <w:r w:rsidRPr="00E96418">
        <w:rPr>
          <w:rFonts w:ascii="Times New Roman" w:hAnsi="Times New Roman" w:cs="Times New Roman"/>
          <w:sz w:val="24"/>
          <w:szCs w:val="24"/>
          <w:lang w:val="id-ID"/>
        </w:rPr>
        <w:t>Kementerian Sosial RI. (proposal terlampir).</w:t>
      </w:r>
    </w:p>
    <w:p w:rsidR="009D4E87" w:rsidRPr="00E96418" w:rsidRDefault="009D4E87" w:rsidP="009D4E87">
      <w:pPr>
        <w:ind w:left="1134" w:firstLine="851"/>
        <w:jc w:val="both"/>
        <w:rPr>
          <w:rFonts w:ascii="Times New Roman" w:hAnsi="Times New Roman" w:cs="Times New Roman"/>
          <w:lang w:val="id-ID"/>
        </w:rPr>
      </w:pPr>
      <w:r w:rsidRPr="00E96418">
        <w:rPr>
          <w:rFonts w:ascii="Times New Roman" w:hAnsi="Times New Roman" w:cs="Times New Roman"/>
          <w:lang w:val="id-ID"/>
        </w:rPr>
        <w:t>Demikian atas</w:t>
      </w:r>
      <w:r w:rsidR="009F2D5F">
        <w:rPr>
          <w:rFonts w:ascii="Times New Roman" w:hAnsi="Times New Roman" w:cs="Times New Roman"/>
          <w:lang w:val="id-ID"/>
        </w:rPr>
        <w:t xml:space="preserve"> perhatian dan</w:t>
      </w:r>
      <w:r w:rsidRPr="00E96418">
        <w:rPr>
          <w:rFonts w:ascii="Times New Roman" w:hAnsi="Times New Roman" w:cs="Times New Roman"/>
          <w:lang w:val="id-ID"/>
        </w:rPr>
        <w:t xml:space="preserve"> </w:t>
      </w:r>
      <w:r w:rsidR="00E96418" w:rsidRPr="00E96418">
        <w:rPr>
          <w:rFonts w:ascii="Times New Roman" w:hAnsi="Times New Roman" w:cs="Times New Roman"/>
          <w:lang w:val="id-ID"/>
        </w:rPr>
        <w:t xml:space="preserve">perkenan </w:t>
      </w:r>
      <w:r w:rsidR="009F2D5F">
        <w:rPr>
          <w:rFonts w:ascii="Times New Roman" w:hAnsi="Times New Roman" w:cs="Times New Roman"/>
          <w:lang w:val="id-ID"/>
        </w:rPr>
        <w:t>I</w:t>
      </w:r>
      <w:r w:rsidR="00E96418" w:rsidRPr="00E96418">
        <w:rPr>
          <w:rFonts w:ascii="Times New Roman" w:hAnsi="Times New Roman" w:cs="Times New Roman"/>
          <w:lang w:val="id-ID"/>
        </w:rPr>
        <w:t>bu Menteri kami ucapkan terima kasih.</w:t>
      </w:r>
    </w:p>
    <w:p w:rsidR="00E96418" w:rsidRDefault="00E96418" w:rsidP="00C534CE">
      <w:pPr>
        <w:ind w:firstLine="113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96418">
        <w:rPr>
          <w:rFonts w:ascii="Times New Roman" w:hAnsi="Times New Roman" w:cs="Times New Roman"/>
          <w:b/>
          <w:sz w:val="24"/>
          <w:szCs w:val="24"/>
          <w:lang w:val="id-ID"/>
        </w:rPr>
        <w:t>Wassalamu’alaikum warahmatullahiwabarakatuh</w:t>
      </w:r>
      <w:r w:rsidR="009F2D5F">
        <w:rPr>
          <w:rFonts w:ascii="Times New Roman" w:hAnsi="Times New Roman" w:cs="Times New Roman"/>
          <w:b/>
          <w:sz w:val="24"/>
          <w:szCs w:val="24"/>
          <w:lang w:val="id-ID"/>
        </w:rPr>
        <w:t>.</w:t>
      </w:r>
    </w:p>
    <w:tbl>
      <w:tblPr>
        <w:tblStyle w:val="TableGrid"/>
        <w:tblW w:w="11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7815"/>
      </w:tblGrid>
      <w:tr w:rsidR="0043298C" w:rsidRPr="0043298C" w:rsidTr="0043298C">
        <w:tc>
          <w:tcPr>
            <w:tcW w:w="3828" w:type="dxa"/>
          </w:tcPr>
          <w:p w:rsidR="0043298C" w:rsidRPr="0043298C" w:rsidRDefault="0043298C" w:rsidP="0043298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7815" w:type="dxa"/>
          </w:tcPr>
          <w:p w:rsidR="0043298C" w:rsidRDefault="0043298C" w:rsidP="0043298C">
            <w:pPr>
              <w:tabs>
                <w:tab w:val="left" w:pos="38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9F2D5F" w:rsidRPr="0043298C" w:rsidRDefault="009F2D5F" w:rsidP="0043298C">
            <w:pPr>
              <w:tabs>
                <w:tab w:val="left" w:pos="38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43298C" w:rsidRPr="002461E1" w:rsidRDefault="0043298C" w:rsidP="0043298C">
            <w:pPr>
              <w:tabs>
                <w:tab w:val="left" w:pos="38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2461E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KEPALA DINAS SOSIAL</w:t>
            </w:r>
          </w:p>
          <w:p w:rsidR="0043298C" w:rsidRPr="002461E1" w:rsidRDefault="0043298C" w:rsidP="0043298C">
            <w:pPr>
              <w:tabs>
                <w:tab w:val="left" w:pos="38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61E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PROVINSI </w:t>
            </w:r>
            <w:r w:rsidRPr="002461E1">
              <w:rPr>
                <w:rFonts w:ascii="Times New Roman" w:hAnsi="Times New Roman" w:cs="Times New Roman"/>
                <w:b/>
                <w:sz w:val="24"/>
                <w:szCs w:val="24"/>
              </w:rPr>
              <w:t>NUSA TENGGARA BARAT,</w:t>
            </w:r>
          </w:p>
          <w:p w:rsidR="0043298C" w:rsidRPr="002461E1" w:rsidRDefault="0043298C" w:rsidP="0043298C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2D5F" w:rsidRDefault="009F2D5F" w:rsidP="0043298C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2D5F" w:rsidRPr="0043298C" w:rsidRDefault="009F2D5F" w:rsidP="0043298C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298C" w:rsidRPr="0043298C" w:rsidRDefault="0043298C" w:rsidP="0043298C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298C" w:rsidRPr="0043298C" w:rsidRDefault="0043298C" w:rsidP="0043298C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3298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DR </w:t>
            </w:r>
            <w:r w:rsidRPr="0043298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  <w:t>H. AHSANUL KHALIK</w:t>
            </w:r>
          </w:p>
          <w:p w:rsidR="0043298C" w:rsidRPr="002461E1" w:rsidRDefault="0043298C" w:rsidP="0043298C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1E1">
              <w:rPr>
                <w:rFonts w:ascii="Times New Roman" w:hAnsi="Times New Roman" w:cs="Times New Roman"/>
                <w:sz w:val="24"/>
                <w:szCs w:val="24"/>
              </w:rPr>
              <w:t xml:space="preserve">Pembina </w:t>
            </w:r>
            <w:proofErr w:type="spellStart"/>
            <w:r w:rsidRPr="002461E1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2461E1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663CCA" w:rsidRPr="002461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adya</w:t>
            </w:r>
          </w:p>
          <w:p w:rsidR="0043298C" w:rsidRPr="0043298C" w:rsidRDefault="0043298C" w:rsidP="0043298C">
            <w:pPr>
              <w:ind w:hanging="1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</w:pPr>
            <w:r w:rsidRPr="002461E1">
              <w:rPr>
                <w:rFonts w:ascii="Times New Roman" w:hAnsi="Times New Roman" w:cs="Times New Roman"/>
                <w:sz w:val="24"/>
                <w:szCs w:val="24"/>
              </w:rPr>
              <w:t>NIP. 197012311998031069</w:t>
            </w:r>
          </w:p>
        </w:tc>
      </w:tr>
    </w:tbl>
    <w:p w:rsidR="0043298C" w:rsidRPr="0043298C" w:rsidRDefault="0043298C" w:rsidP="0043298C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34CE" w:rsidRPr="00C534CE" w:rsidRDefault="00C534CE" w:rsidP="006651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534CE">
        <w:rPr>
          <w:rFonts w:ascii="Times New Roman" w:hAnsi="Times New Roman" w:cs="Times New Roman"/>
          <w:sz w:val="24"/>
          <w:szCs w:val="24"/>
          <w:lang w:val="id-ID"/>
        </w:rPr>
        <w:t>Tembusan Kepada Yth :</w:t>
      </w:r>
    </w:p>
    <w:p w:rsidR="00C534CE" w:rsidRPr="00C534CE" w:rsidRDefault="00C534CE" w:rsidP="006651E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534CE">
        <w:rPr>
          <w:rFonts w:ascii="Times New Roman" w:hAnsi="Times New Roman" w:cs="Times New Roman"/>
          <w:sz w:val="24"/>
          <w:szCs w:val="24"/>
          <w:lang w:val="id-ID"/>
        </w:rPr>
        <w:t>1. Gubernur Nusa Tenggara Barat di Mataram</w:t>
      </w:r>
      <w:r w:rsidR="006651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534CE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:rsidR="00C534CE" w:rsidRPr="00C534CE" w:rsidRDefault="00C534CE" w:rsidP="006651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534CE">
        <w:rPr>
          <w:rFonts w:ascii="Times New Roman" w:hAnsi="Times New Roman" w:cs="Times New Roman"/>
          <w:sz w:val="24"/>
          <w:szCs w:val="24"/>
          <w:lang w:val="id-ID"/>
        </w:rPr>
        <w:t>2. Dirjen Pemberdayaan Sosial Ke</w:t>
      </w:r>
      <w:r w:rsidR="0043298C">
        <w:rPr>
          <w:rFonts w:ascii="Times New Roman" w:hAnsi="Times New Roman" w:cs="Times New Roman"/>
          <w:sz w:val="24"/>
          <w:szCs w:val="24"/>
          <w:lang w:val="id-ID"/>
        </w:rPr>
        <w:t>menterian Sosial RI</w:t>
      </w:r>
      <w:r w:rsidR="006651EF">
        <w:rPr>
          <w:rFonts w:ascii="Times New Roman" w:hAnsi="Times New Roman" w:cs="Times New Roman"/>
          <w:sz w:val="24"/>
          <w:szCs w:val="24"/>
          <w:lang w:val="id-ID"/>
        </w:rPr>
        <w:t xml:space="preserve"> di J</w:t>
      </w:r>
      <w:r w:rsidRPr="00C534CE">
        <w:rPr>
          <w:rFonts w:ascii="Times New Roman" w:hAnsi="Times New Roman" w:cs="Times New Roman"/>
          <w:sz w:val="24"/>
          <w:szCs w:val="24"/>
          <w:lang w:val="id-ID"/>
        </w:rPr>
        <w:t>akarta</w:t>
      </w:r>
      <w:r w:rsidR="006651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534CE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:rsidR="00C534CE" w:rsidRPr="00C534CE" w:rsidRDefault="00C534CE" w:rsidP="006651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534CE">
        <w:rPr>
          <w:rFonts w:ascii="Times New Roman" w:hAnsi="Times New Roman" w:cs="Times New Roman"/>
          <w:sz w:val="24"/>
          <w:szCs w:val="24"/>
          <w:lang w:val="id-ID"/>
        </w:rPr>
        <w:t>3. Di</w:t>
      </w:r>
      <w:r w:rsidR="006651EF">
        <w:rPr>
          <w:rFonts w:ascii="Times New Roman" w:hAnsi="Times New Roman" w:cs="Times New Roman"/>
          <w:sz w:val="24"/>
          <w:szCs w:val="24"/>
          <w:lang w:val="id-ID"/>
        </w:rPr>
        <w:t>rektur Pengelolaan S</w:t>
      </w:r>
      <w:r w:rsidRPr="00C534CE">
        <w:rPr>
          <w:rFonts w:ascii="Times New Roman" w:hAnsi="Times New Roman" w:cs="Times New Roman"/>
          <w:sz w:val="24"/>
          <w:szCs w:val="24"/>
          <w:lang w:val="id-ID"/>
        </w:rPr>
        <w:t>umber Dana Bantua</w:t>
      </w:r>
      <w:r w:rsidR="006651EF">
        <w:rPr>
          <w:rFonts w:ascii="Times New Roman" w:hAnsi="Times New Roman" w:cs="Times New Roman"/>
          <w:sz w:val="24"/>
          <w:szCs w:val="24"/>
          <w:lang w:val="id-ID"/>
        </w:rPr>
        <w:t>n Sosial K</w:t>
      </w:r>
      <w:r w:rsidRPr="00C534CE">
        <w:rPr>
          <w:rFonts w:ascii="Times New Roman" w:hAnsi="Times New Roman" w:cs="Times New Roman"/>
          <w:sz w:val="24"/>
          <w:szCs w:val="24"/>
          <w:lang w:val="id-ID"/>
        </w:rPr>
        <w:t>ementerian Sosial RI di Jakarta</w:t>
      </w:r>
      <w:r w:rsidR="006651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534CE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:rsidR="00C534CE" w:rsidRPr="00C534CE" w:rsidRDefault="00C534CE" w:rsidP="006651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534CE">
        <w:rPr>
          <w:rFonts w:ascii="Times New Roman" w:hAnsi="Times New Roman" w:cs="Times New Roman"/>
          <w:sz w:val="24"/>
          <w:szCs w:val="24"/>
          <w:lang w:val="id-ID"/>
        </w:rPr>
        <w:t xml:space="preserve">4. </w:t>
      </w:r>
      <w:r w:rsidR="006651EF">
        <w:rPr>
          <w:rFonts w:ascii="Times New Roman" w:hAnsi="Times New Roman" w:cs="Times New Roman"/>
          <w:sz w:val="24"/>
          <w:szCs w:val="24"/>
          <w:lang w:val="id-ID"/>
        </w:rPr>
        <w:t xml:space="preserve">Walikota </w:t>
      </w:r>
      <w:r w:rsidR="002461E1">
        <w:rPr>
          <w:rFonts w:ascii="Times New Roman" w:hAnsi="Times New Roman" w:cs="Times New Roman"/>
          <w:sz w:val="24"/>
          <w:szCs w:val="24"/>
          <w:lang w:val="id-ID"/>
        </w:rPr>
        <w:t xml:space="preserve">Mataram </w:t>
      </w:r>
      <w:r w:rsidRPr="00C534CE">
        <w:rPr>
          <w:rFonts w:ascii="Times New Roman" w:hAnsi="Times New Roman" w:cs="Times New Roman"/>
          <w:sz w:val="24"/>
          <w:szCs w:val="24"/>
          <w:lang w:val="id-ID"/>
        </w:rPr>
        <w:t xml:space="preserve">di </w:t>
      </w:r>
      <w:r w:rsidR="006651EF">
        <w:rPr>
          <w:rFonts w:ascii="Times New Roman" w:hAnsi="Times New Roman" w:cs="Times New Roman"/>
          <w:sz w:val="24"/>
          <w:szCs w:val="24"/>
          <w:lang w:val="id-ID"/>
        </w:rPr>
        <w:t xml:space="preserve">Mataram </w:t>
      </w:r>
      <w:r w:rsidRPr="00C534CE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:rsidR="00C534CE" w:rsidRPr="00C534CE" w:rsidRDefault="00C534CE" w:rsidP="006651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534CE">
        <w:rPr>
          <w:rFonts w:ascii="Times New Roman" w:hAnsi="Times New Roman" w:cs="Times New Roman"/>
          <w:sz w:val="24"/>
          <w:szCs w:val="24"/>
          <w:lang w:val="id-ID"/>
        </w:rPr>
        <w:t>5.</w:t>
      </w:r>
      <w:r w:rsidR="006651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534CE">
        <w:rPr>
          <w:rFonts w:ascii="Times New Roman" w:hAnsi="Times New Roman" w:cs="Times New Roman"/>
          <w:sz w:val="24"/>
          <w:szCs w:val="24"/>
          <w:lang w:val="id-ID"/>
        </w:rPr>
        <w:t>Kepa</w:t>
      </w:r>
      <w:r w:rsidR="002461E1">
        <w:rPr>
          <w:rFonts w:ascii="Times New Roman" w:hAnsi="Times New Roman" w:cs="Times New Roman"/>
          <w:sz w:val="24"/>
          <w:szCs w:val="24"/>
          <w:lang w:val="id-ID"/>
        </w:rPr>
        <w:t>l</w:t>
      </w:r>
      <w:r w:rsidRPr="00C534CE">
        <w:rPr>
          <w:rFonts w:ascii="Times New Roman" w:hAnsi="Times New Roman" w:cs="Times New Roman"/>
          <w:sz w:val="24"/>
          <w:szCs w:val="24"/>
          <w:lang w:val="id-ID"/>
        </w:rPr>
        <w:t xml:space="preserve">a Dinas Sosial </w:t>
      </w:r>
      <w:r w:rsidR="006651EF">
        <w:rPr>
          <w:rFonts w:ascii="Times New Roman" w:hAnsi="Times New Roman" w:cs="Times New Roman"/>
          <w:sz w:val="24"/>
          <w:szCs w:val="24"/>
          <w:lang w:val="id-ID"/>
        </w:rPr>
        <w:t>Kota Mataram</w:t>
      </w:r>
      <w:r w:rsidRPr="00C534CE">
        <w:rPr>
          <w:rFonts w:ascii="Times New Roman" w:hAnsi="Times New Roman" w:cs="Times New Roman"/>
          <w:sz w:val="24"/>
          <w:szCs w:val="24"/>
          <w:lang w:val="id-ID"/>
        </w:rPr>
        <w:t xml:space="preserve"> di </w:t>
      </w:r>
      <w:r w:rsidR="006651EF">
        <w:rPr>
          <w:rFonts w:ascii="Times New Roman" w:hAnsi="Times New Roman" w:cs="Times New Roman"/>
          <w:sz w:val="24"/>
          <w:szCs w:val="24"/>
          <w:lang w:val="id-ID"/>
        </w:rPr>
        <w:t xml:space="preserve">Mataram </w:t>
      </w:r>
      <w:r w:rsidRPr="00C534CE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:rsidR="00C534CE" w:rsidRPr="00C534CE" w:rsidRDefault="00C534CE" w:rsidP="006651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sectPr w:rsidR="00C534CE" w:rsidRPr="00C534CE" w:rsidSect="0043298C">
      <w:pgSz w:w="12242" w:h="20163" w:code="5"/>
      <w:pgMar w:top="1440" w:right="1327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7A"/>
    <w:rsid w:val="002461E1"/>
    <w:rsid w:val="0043298C"/>
    <w:rsid w:val="00663CCA"/>
    <w:rsid w:val="006651EF"/>
    <w:rsid w:val="008017E0"/>
    <w:rsid w:val="009D4E87"/>
    <w:rsid w:val="009F2D5F"/>
    <w:rsid w:val="00AD5F16"/>
    <w:rsid w:val="00B320E6"/>
    <w:rsid w:val="00C534CE"/>
    <w:rsid w:val="00E85B7A"/>
    <w:rsid w:val="00E96418"/>
    <w:rsid w:val="00EA74EA"/>
    <w:rsid w:val="00FB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540B6-63AD-4D1D-B358-DC29A1C9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B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85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sial.ntbrov.go.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osial@ntbprov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CE70A-3864-4BFD-9F0D-6912B94C0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2022-08-24T02:43:00Z</dcterms:created>
  <dcterms:modified xsi:type="dcterms:W3CDTF">2022-08-24T06:13:00Z</dcterms:modified>
</cp:coreProperties>
</file>