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before="0" w:line="276" w:lineRule="auto"/>
        <w:ind w:left="0" w:right="-90" w:firstLine="0"/>
        <w:jc w:val="center"/>
        <w:rPr>
          <w:rFonts w:ascii="Garamond" w:cs="Garamond" w:eastAsia="Garamond" w:hAnsi="Garamond"/>
          <w:sz w:val="24"/>
          <w:szCs w:val="24"/>
          <w:u w:val="single"/>
        </w:rPr>
      </w:pPr>
      <w:r w:rsidDel="00000000" w:rsidR="00000000" w:rsidRPr="00000000">
        <w:rPr>
          <w:rFonts w:ascii="Garamond" w:cs="Garamond" w:eastAsia="Garamond" w:hAnsi="Garamond"/>
          <w:sz w:val="24"/>
          <w:szCs w:val="24"/>
          <w:u w:val="single"/>
          <w:rtl w:val="0"/>
        </w:rPr>
        <w:t xml:space="preserve">Homework </w:t>
      </w:r>
      <w:r w:rsidDel="00000000" w:rsidR="00000000" w:rsidRPr="00000000">
        <w:rPr>
          <w:rFonts w:ascii="Garamond" w:cs="Garamond" w:eastAsia="Garamond" w:hAnsi="Garamond"/>
          <w:sz w:val="24"/>
          <w:szCs w:val="24"/>
          <w:u w:val="single"/>
          <w:rtl w:val="0"/>
        </w:rPr>
        <w:t xml:space="preserve">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695"/>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695"/>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1: </w:t>
      </w:r>
      <w:r w:rsidDel="00000000" w:rsidR="00000000" w:rsidRPr="00000000">
        <w:rPr>
          <w:rFonts w:ascii="Garamond" w:cs="Garamond" w:eastAsia="Garamond" w:hAnsi="Garamond"/>
          <w:sz w:val="24"/>
          <w:szCs w:val="24"/>
          <w:rtl w:val="0"/>
        </w:rPr>
        <w:t xml:space="preserve">Data (Pre-)Processing (Feature Map)</w:t>
      </w:r>
    </w:p>
    <w:p w:rsidR="00000000" w:rsidDel="00000000" w:rsidP="00000000" w:rsidRDefault="00000000" w:rsidRPr="00000000" w14:paraId="00000006">
      <w:pPr>
        <w:tabs>
          <w:tab w:val="left" w:pos="634"/>
          <w:tab w:val="left" w:pos="635"/>
        </w:tabs>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What are the positive % of training data?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0" w:firstLine="0"/>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In the training data, there are 5000 total observations. Of those, 1251 people make over 50k. Therefore, the percent positive in the training set is 25.02%.</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0" w:firstLine="0"/>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0B">
      <w:pPr>
        <w:tabs>
          <w:tab w:val="left" w:pos="696"/>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about the dev set? </w:t>
      </w:r>
    </w:p>
    <w:p w:rsidR="00000000" w:rsidDel="00000000" w:rsidP="00000000" w:rsidRDefault="00000000" w:rsidRPr="00000000" w14:paraId="0000000C">
      <w:pPr>
        <w:tabs>
          <w:tab w:val="left" w:pos="696"/>
        </w:tabs>
        <w:spacing w:line="276" w:lineRule="auto"/>
        <w:jc w:val="both"/>
        <w:rPr>
          <w:rFonts w:ascii="Consolas" w:cs="Consolas" w:eastAsia="Consolas" w:hAnsi="Consolas"/>
          <w:color w:val="586e75"/>
          <w:sz w:val="20"/>
          <w:szCs w:val="20"/>
          <w:shd w:fill="fdf6e3" w:val="clear"/>
        </w:rPr>
      </w:pPr>
      <w:r w:rsidDel="00000000" w:rsidR="00000000" w:rsidRPr="00000000">
        <w:rPr>
          <w:rtl w:val="0"/>
        </w:rPr>
      </w:r>
    </w:p>
    <w:p w:rsidR="00000000" w:rsidDel="00000000" w:rsidP="00000000" w:rsidRDefault="00000000" w:rsidRPr="00000000" w14:paraId="0000000D">
      <w:pPr>
        <w:tabs>
          <w:tab w:val="left" w:pos="696"/>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In the dev set, there are 1000 total observations. Of those, 236 people make over 50k. Therefore, the percent positive in the dev set is 23.60%.</w:t>
      </w:r>
    </w:p>
    <w:p w:rsidR="00000000" w:rsidDel="00000000" w:rsidP="00000000" w:rsidRDefault="00000000" w:rsidRPr="00000000" w14:paraId="0000000E">
      <w:pPr>
        <w:tabs>
          <w:tab w:val="left" w:pos="696"/>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0F">
      <w:pPr>
        <w:tabs>
          <w:tab w:val="left" w:pos="696"/>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Does it make sense given your knowledge of the average per capita income in the US?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1">
      <w:pPr>
        <w:tabs>
          <w:tab w:val="left" w:pos="696"/>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Yes, this makes sense, because the data is fairly old. It dates back to 1994, and the course lecture mentioned that the average per capita income that year was about 27K. This is consistent with data from the Social Security Administration, which shows that the average net compensation in 1993 was USD22.786.73.</w:t>
      </w:r>
    </w:p>
    <w:p w:rsidR="00000000" w:rsidDel="00000000" w:rsidP="00000000" w:rsidRDefault="00000000" w:rsidRPr="00000000" w14:paraId="00000012">
      <w:pPr>
        <w:tabs>
          <w:tab w:val="left" w:pos="696"/>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13">
      <w:pPr>
        <w:tabs>
          <w:tab w:val="left" w:pos="696"/>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Reference: </w:t>
      </w:r>
      <w:hyperlink r:id="rId7">
        <w:r w:rsidDel="00000000" w:rsidR="00000000" w:rsidRPr="00000000">
          <w:rPr>
            <w:rFonts w:ascii="Garamond" w:cs="Garamond" w:eastAsia="Garamond" w:hAnsi="Garamond"/>
            <w:color w:val="1155cc"/>
            <w:sz w:val="24"/>
            <w:szCs w:val="24"/>
            <w:u w:val="single"/>
            <w:rtl w:val="0"/>
          </w:rPr>
          <w:t xml:space="preserve">https://www.ssa.gov/OACT/COLA/central.html</w:t>
        </w:r>
      </w:hyperlink>
      <w:r w:rsidDel="00000000" w:rsidR="00000000" w:rsidRPr="00000000">
        <w:rPr>
          <w:rtl w:val="0"/>
        </w:rPr>
      </w:r>
    </w:p>
    <w:p w:rsidR="00000000" w:rsidDel="00000000" w:rsidP="00000000" w:rsidRDefault="00000000" w:rsidRPr="00000000" w14:paraId="00000014">
      <w:pPr>
        <w:tabs>
          <w:tab w:val="left" w:pos="696"/>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What are the youngest and oldest ages in the training set?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color w:val="3d85c6"/>
          <w:sz w:val="24"/>
          <w:szCs w:val="24"/>
          <w:rtl w:val="0"/>
        </w:rPr>
        <w:t xml:space="preserve">The youngest age in the training set is 17 and the oldest age is 90 years old</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18">
      <w:pPr>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What are the least and most amounts of hours per week people in this set work?</w:t>
      </w:r>
      <w:r w:rsidDel="00000000" w:rsidR="00000000" w:rsidRPr="00000000">
        <w:rPr>
          <w:rtl w:val="0"/>
        </w:rPr>
      </w:r>
    </w:p>
    <w:p w:rsidR="00000000" w:rsidDel="00000000" w:rsidP="00000000" w:rsidRDefault="00000000" w:rsidRPr="00000000" w14:paraId="0000001A">
      <w:pPr>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The minimum number of hours worked in the training dataset is 1 hour (1 person), and the maximum is 99 hours (5 people).</w:t>
      </w:r>
    </w:p>
    <w:p w:rsidR="00000000" w:rsidDel="00000000" w:rsidP="00000000" w:rsidRDefault="00000000" w:rsidRPr="00000000" w14:paraId="0000001C">
      <w:pPr>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Why do we need to binarize all categorical fields?</w:t>
      </w:r>
    </w:p>
    <w:p w:rsidR="00000000" w:rsidDel="00000000" w:rsidP="00000000" w:rsidRDefault="00000000" w:rsidRPr="00000000" w14:paraId="0000001E">
      <w:pPr>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Humans can interpret and compare categorical fields like Male/Female or Bachelor/Associate/Doctorate in relation to each other. However, a machine cannot do this. The field names mean nothing to the computer. By binarizing, we translate each feature into the absence/presence (0/1) of a certain characteristic, which can then be used to calculate distances. More efficient, less memory</w:t>
      </w:r>
    </w:p>
    <w:p w:rsidR="00000000" w:rsidDel="00000000" w:rsidP="00000000" w:rsidRDefault="00000000" w:rsidRPr="00000000" w14:paraId="00000020">
      <w:pPr>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Harder to work with when not binarized</w:t>
      </w:r>
    </w:p>
    <w:p w:rsidR="00000000" w:rsidDel="00000000" w:rsidP="00000000" w:rsidRDefault="00000000" w:rsidRPr="00000000" w14:paraId="00000021">
      <w:pPr>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factorization</w:t>
      </w:r>
    </w:p>
    <w:p w:rsidR="00000000" w:rsidDel="00000000" w:rsidP="00000000" w:rsidRDefault="00000000" w:rsidRPr="00000000" w14:paraId="00000022">
      <w:pPr>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0" w:firstLine="0"/>
        <w:jc w:val="both"/>
        <w:rPr>
          <w:rFonts w:ascii="Garamond" w:cs="Garamond" w:eastAsia="Garamond" w:hAnsi="Garamond"/>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4.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If we do not count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age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and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hours</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what</w:t>
      </w:r>
      <w:r w:rsidDel="00000000" w:rsidR="00000000" w:rsidRPr="00000000">
        <w:rPr>
          <w:rFonts w:ascii="Garamond" w:cs="Garamond" w:eastAsia="Garamond" w:hAnsi="Garamond"/>
          <w:sz w:val="24"/>
          <w:szCs w:val="24"/>
          <w:rtl w:val="0"/>
        </w:rPr>
        <w:t xml:space="preserve"> is the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maximum possible Euclidean and Manhattan distances between two training examples? Explain.</w:t>
      </w:r>
    </w:p>
    <w:p w:rsidR="00000000" w:rsidDel="00000000" w:rsidP="00000000" w:rsidRDefault="00000000" w:rsidRPr="00000000" w14:paraId="00000025">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26">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vector of all cat - 1</w:t>
      </w:r>
    </w:p>
    <w:p w:rsidR="00000000" w:rsidDel="00000000" w:rsidP="00000000" w:rsidRDefault="00000000" w:rsidRPr="00000000" w14:paraId="00000027">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Square each individual cat</w:t>
      </w:r>
    </w:p>
    <w:p w:rsidR="00000000" w:rsidDel="00000000" w:rsidP="00000000" w:rsidRDefault="00000000" w:rsidRPr="00000000" w14:paraId="00000028">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29">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Why</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do we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want to binarize the two </w:t>
      </w:r>
      <w:r w:rsidDel="00000000" w:rsidR="00000000" w:rsidRPr="00000000">
        <w:rPr>
          <w:rFonts w:ascii="Garamond" w:cs="Garamond" w:eastAsia="Garamond" w:hAnsi="Garamond"/>
          <w:sz w:val="24"/>
          <w:szCs w:val="24"/>
          <w:rtl w:val="0"/>
        </w:rPr>
        <w:t xml:space="preserve">numeric</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fields,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age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and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hours</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What if we did?</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0" w:firstLine="0"/>
        <w:jc w:val="both"/>
        <w:rPr>
          <w:rFonts w:ascii="Garamond" w:cs="Garamond" w:eastAsia="Garamond" w:hAnsi="Garamond"/>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How should</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we define the distances on these two dimensions so that each field has equal weight? (In other words, the distance induced by each field should be bounded by </w:t>
      </w:r>
      <w:r w:rsidDel="00000000" w:rsidR="00000000" w:rsidRPr="00000000">
        <w:rPr>
          <w:rFonts w:ascii="Garamond" w:cs="Garamond" w:eastAsia="Garamond" w:hAnsi="Garamond"/>
          <w:b w:val="1"/>
          <w:i w:val="0"/>
          <w:smallCaps w:val="0"/>
          <w:strike w:val="0"/>
          <w:color w:val="ff0000"/>
          <w:sz w:val="24"/>
          <w:szCs w:val="24"/>
          <w:u w:val="none"/>
          <w:shd w:fill="auto" w:val="clear"/>
          <w:vertAlign w:val="baseline"/>
          <w:rtl w:val="0"/>
        </w:rPr>
        <w:t xml:space="preserve">2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(N.B.: not 1! why?)).</w:t>
      </w:r>
    </w:p>
    <w:p w:rsidR="00000000" w:rsidDel="00000000" w:rsidP="00000000" w:rsidRDefault="00000000" w:rsidRPr="00000000" w14:paraId="00000030">
      <w:pPr>
        <w:pStyle w:val="Heading2"/>
        <w:spacing w:after="0" w:before="0" w:line="276" w:lineRule="auto"/>
        <w:ind w:left="695"/>
        <w:jc w:val="both"/>
        <w:rPr>
          <w:rFonts w:ascii="Garamond" w:cs="Garamond" w:eastAsia="Garamond" w:hAnsi="Garamond"/>
          <w:sz w:val="24"/>
          <w:szCs w:val="24"/>
        </w:rPr>
      </w:pPr>
      <w:r w:rsidDel="00000000" w:rsidR="00000000" w:rsidRPr="00000000">
        <w:rPr>
          <w:rFonts w:ascii="Garamond" w:cs="Garamond" w:eastAsia="Garamond" w:hAnsi="Garamond"/>
          <w:color w:val="ff0000"/>
          <w:sz w:val="24"/>
          <w:szCs w:val="24"/>
          <w:rtl w:val="0"/>
        </w:rPr>
        <w:t xml:space="preserve">Hint: numerical fields / 50, e.g., “age” / 50 so that the max distance on “age” is also 2.</w:t>
      </w:r>
      <w:r w:rsidDel="00000000" w:rsidR="00000000" w:rsidRPr="00000000">
        <w:rPr>
          <w:rtl w:val="0"/>
        </w:rPr>
      </w:r>
    </w:p>
    <w:p w:rsidR="00000000" w:rsidDel="00000000" w:rsidP="00000000" w:rsidRDefault="00000000" w:rsidRPr="00000000" w14:paraId="00000031">
      <w:pPr>
        <w:tabs>
          <w:tab w:val="left" w:pos="634"/>
          <w:tab w:val="left" w:pos="635"/>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2">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33">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848"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How many features do you have in total</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848"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6">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Without binarizing age and hours worked per week, there would be 92 features (90 for the categorical variables and 2 for the numerical variables).</w:t>
      </w:r>
    </w:p>
    <w:p w:rsidR="00000000" w:rsidDel="00000000" w:rsidP="00000000" w:rsidRDefault="00000000" w:rsidRPr="00000000" w14:paraId="00000037">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38">
      <w:pPr>
        <w:tabs>
          <w:tab w:val="left" w:pos="696"/>
        </w:tabs>
        <w:spacing w:line="276" w:lineRule="auto"/>
        <w:ind w:right="848"/>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How many features do you allocate for each of the 9 fields?</w:t>
      </w:r>
    </w:p>
    <w:p w:rsidR="00000000" w:rsidDel="00000000" w:rsidP="00000000" w:rsidRDefault="00000000" w:rsidRPr="00000000" w14:paraId="00000039">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3A">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I would allocate the features as follows:</w:t>
      </w:r>
    </w:p>
    <w:p w:rsidR="00000000" w:rsidDel="00000000" w:rsidP="00000000" w:rsidRDefault="00000000" w:rsidRPr="00000000" w14:paraId="0000003B">
      <w:pPr>
        <w:numPr>
          <w:ilvl w:val="0"/>
          <w:numId w:val="1"/>
        </w:numPr>
        <w:tabs>
          <w:tab w:val="left" w:pos="634"/>
          <w:tab w:val="left" w:pos="635"/>
        </w:tabs>
        <w:spacing w:line="276" w:lineRule="auto"/>
        <w:ind w:left="720" w:hanging="360"/>
        <w:jc w:val="both"/>
        <w:rPr>
          <w:rFonts w:ascii="Garamond" w:cs="Garamond" w:eastAsia="Garamond" w:hAnsi="Garamond"/>
          <w:color w:val="3d85c6"/>
          <w:sz w:val="24"/>
          <w:szCs w:val="24"/>
          <w:u w:val="none"/>
        </w:rPr>
      </w:pPr>
      <w:r w:rsidDel="00000000" w:rsidR="00000000" w:rsidRPr="00000000">
        <w:rPr>
          <w:rFonts w:ascii="Garamond" w:cs="Garamond" w:eastAsia="Garamond" w:hAnsi="Garamond"/>
          <w:color w:val="3d85c6"/>
          <w:sz w:val="24"/>
          <w:szCs w:val="24"/>
          <w:rtl w:val="0"/>
        </w:rPr>
        <w:t xml:space="preserve">Age: 1</w:t>
      </w:r>
    </w:p>
    <w:p w:rsidR="00000000" w:rsidDel="00000000" w:rsidP="00000000" w:rsidRDefault="00000000" w:rsidRPr="00000000" w14:paraId="0000003C">
      <w:pPr>
        <w:numPr>
          <w:ilvl w:val="0"/>
          <w:numId w:val="1"/>
        </w:numPr>
        <w:tabs>
          <w:tab w:val="left" w:pos="634"/>
          <w:tab w:val="left" w:pos="635"/>
        </w:tabs>
        <w:spacing w:line="276" w:lineRule="auto"/>
        <w:ind w:left="720" w:hanging="360"/>
        <w:jc w:val="both"/>
        <w:rPr>
          <w:rFonts w:ascii="Garamond" w:cs="Garamond" w:eastAsia="Garamond" w:hAnsi="Garamond"/>
          <w:color w:val="3d85c6"/>
          <w:sz w:val="24"/>
          <w:szCs w:val="24"/>
          <w:u w:val="none"/>
        </w:rPr>
      </w:pPr>
      <w:r w:rsidDel="00000000" w:rsidR="00000000" w:rsidRPr="00000000">
        <w:rPr>
          <w:rFonts w:ascii="Garamond" w:cs="Garamond" w:eastAsia="Garamond" w:hAnsi="Garamond"/>
          <w:color w:val="3d85c6"/>
          <w:sz w:val="24"/>
          <w:szCs w:val="24"/>
          <w:rtl w:val="0"/>
        </w:rPr>
        <w:t xml:space="preserve">Workclass: 7</w:t>
      </w:r>
    </w:p>
    <w:p w:rsidR="00000000" w:rsidDel="00000000" w:rsidP="00000000" w:rsidRDefault="00000000" w:rsidRPr="00000000" w14:paraId="0000003D">
      <w:pPr>
        <w:numPr>
          <w:ilvl w:val="0"/>
          <w:numId w:val="1"/>
        </w:numPr>
        <w:tabs>
          <w:tab w:val="left" w:pos="634"/>
          <w:tab w:val="left" w:pos="635"/>
        </w:tabs>
        <w:spacing w:line="276" w:lineRule="auto"/>
        <w:ind w:left="720" w:hanging="360"/>
        <w:jc w:val="both"/>
        <w:rPr>
          <w:rFonts w:ascii="Garamond" w:cs="Garamond" w:eastAsia="Garamond" w:hAnsi="Garamond"/>
          <w:color w:val="3d85c6"/>
          <w:sz w:val="24"/>
          <w:szCs w:val="24"/>
          <w:u w:val="none"/>
        </w:rPr>
      </w:pPr>
      <w:r w:rsidDel="00000000" w:rsidR="00000000" w:rsidRPr="00000000">
        <w:rPr>
          <w:rFonts w:ascii="Garamond" w:cs="Garamond" w:eastAsia="Garamond" w:hAnsi="Garamond"/>
          <w:color w:val="3d85c6"/>
          <w:sz w:val="24"/>
          <w:szCs w:val="24"/>
          <w:rtl w:val="0"/>
        </w:rPr>
        <w:t xml:space="preserve">Education: 16</w:t>
      </w:r>
    </w:p>
    <w:p w:rsidR="00000000" w:rsidDel="00000000" w:rsidP="00000000" w:rsidRDefault="00000000" w:rsidRPr="00000000" w14:paraId="0000003E">
      <w:pPr>
        <w:numPr>
          <w:ilvl w:val="0"/>
          <w:numId w:val="1"/>
        </w:numPr>
        <w:tabs>
          <w:tab w:val="left" w:pos="634"/>
          <w:tab w:val="left" w:pos="635"/>
        </w:tabs>
        <w:spacing w:line="276" w:lineRule="auto"/>
        <w:ind w:left="720" w:hanging="360"/>
        <w:jc w:val="both"/>
        <w:rPr>
          <w:rFonts w:ascii="Garamond" w:cs="Garamond" w:eastAsia="Garamond" w:hAnsi="Garamond"/>
          <w:color w:val="3d85c6"/>
          <w:sz w:val="24"/>
          <w:szCs w:val="24"/>
          <w:u w:val="none"/>
        </w:rPr>
      </w:pPr>
      <w:r w:rsidDel="00000000" w:rsidR="00000000" w:rsidRPr="00000000">
        <w:rPr>
          <w:rFonts w:ascii="Garamond" w:cs="Garamond" w:eastAsia="Garamond" w:hAnsi="Garamond"/>
          <w:color w:val="3d85c6"/>
          <w:sz w:val="24"/>
          <w:szCs w:val="24"/>
          <w:rtl w:val="0"/>
        </w:rPr>
        <w:t xml:space="preserve">Relationship status: 7</w:t>
      </w:r>
    </w:p>
    <w:p w:rsidR="00000000" w:rsidDel="00000000" w:rsidP="00000000" w:rsidRDefault="00000000" w:rsidRPr="00000000" w14:paraId="0000003F">
      <w:pPr>
        <w:numPr>
          <w:ilvl w:val="0"/>
          <w:numId w:val="1"/>
        </w:numPr>
        <w:tabs>
          <w:tab w:val="left" w:pos="634"/>
          <w:tab w:val="left" w:pos="635"/>
        </w:tabs>
        <w:spacing w:line="276" w:lineRule="auto"/>
        <w:ind w:left="720" w:hanging="360"/>
        <w:jc w:val="both"/>
        <w:rPr>
          <w:rFonts w:ascii="Garamond" w:cs="Garamond" w:eastAsia="Garamond" w:hAnsi="Garamond"/>
          <w:color w:val="3d85c6"/>
          <w:sz w:val="24"/>
          <w:szCs w:val="24"/>
          <w:u w:val="none"/>
        </w:rPr>
      </w:pPr>
      <w:r w:rsidDel="00000000" w:rsidR="00000000" w:rsidRPr="00000000">
        <w:rPr>
          <w:rFonts w:ascii="Garamond" w:cs="Garamond" w:eastAsia="Garamond" w:hAnsi="Garamond"/>
          <w:color w:val="3d85c6"/>
          <w:sz w:val="24"/>
          <w:szCs w:val="24"/>
          <w:rtl w:val="0"/>
        </w:rPr>
        <w:t xml:space="preserve">Occupation: 14</w:t>
      </w:r>
    </w:p>
    <w:p w:rsidR="00000000" w:rsidDel="00000000" w:rsidP="00000000" w:rsidRDefault="00000000" w:rsidRPr="00000000" w14:paraId="00000040">
      <w:pPr>
        <w:numPr>
          <w:ilvl w:val="0"/>
          <w:numId w:val="1"/>
        </w:numPr>
        <w:tabs>
          <w:tab w:val="left" w:pos="634"/>
          <w:tab w:val="left" w:pos="635"/>
        </w:tabs>
        <w:spacing w:line="276" w:lineRule="auto"/>
        <w:ind w:left="720" w:hanging="360"/>
        <w:jc w:val="both"/>
        <w:rPr>
          <w:rFonts w:ascii="Garamond" w:cs="Garamond" w:eastAsia="Garamond" w:hAnsi="Garamond"/>
          <w:color w:val="3d85c6"/>
          <w:sz w:val="24"/>
          <w:szCs w:val="24"/>
          <w:u w:val="none"/>
        </w:rPr>
      </w:pPr>
      <w:r w:rsidDel="00000000" w:rsidR="00000000" w:rsidRPr="00000000">
        <w:rPr>
          <w:rFonts w:ascii="Garamond" w:cs="Garamond" w:eastAsia="Garamond" w:hAnsi="Garamond"/>
          <w:color w:val="3d85c6"/>
          <w:sz w:val="24"/>
          <w:szCs w:val="24"/>
          <w:rtl w:val="0"/>
        </w:rPr>
        <w:t xml:space="preserve">Ethnicity: 5</w:t>
      </w:r>
    </w:p>
    <w:p w:rsidR="00000000" w:rsidDel="00000000" w:rsidP="00000000" w:rsidRDefault="00000000" w:rsidRPr="00000000" w14:paraId="00000041">
      <w:pPr>
        <w:numPr>
          <w:ilvl w:val="0"/>
          <w:numId w:val="1"/>
        </w:numPr>
        <w:tabs>
          <w:tab w:val="left" w:pos="634"/>
          <w:tab w:val="left" w:pos="635"/>
        </w:tabs>
        <w:spacing w:line="276" w:lineRule="auto"/>
        <w:ind w:left="720" w:hanging="360"/>
        <w:jc w:val="both"/>
        <w:rPr>
          <w:rFonts w:ascii="Garamond" w:cs="Garamond" w:eastAsia="Garamond" w:hAnsi="Garamond"/>
          <w:color w:val="3d85c6"/>
          <w:sz w:val="24"/>
          <w:szCs w:val="24"/>
          <w:u w:val="none"/>
        </w:rPr>
      </w:pPr>
      <w:r w:rsidDel="00000000" w:rsidR="00000000" w:rsidRPr="00000000">
        <w:rPr>
          <w:rFonts w:ascii="Garamond" w:cs="Garamond" w:eastAsia="Garamond" w:hAnsi="Garamond"/>
          <w:color w:val="3d85c6"/>
          <w:sz w:val="24"/>
          <w:szCs w:val="24"/>
          <w:rtl w:val="0"/>
        </w:rPr>
        <w:t xml:space="preserve">Sex: 2</w:t>
      </w:r>
    </w:p>
    <w:p w:rsidR="00000000" w:rsidDel="00000000" w:rsidP="00000000" w:rsidRDefault="00000000" w:rsidRPr="00000000" w14:paraId="00000042">
      <w:pPr>
        <w:numPr>
          <w:ilvl w:val="0"/>
          <w:numId w:val="1"/>
        </w:numPr>
        <w:tabs>
          <w:tab w:val="left" w:pos="634"/>
          <w:tab w:val="left" w:pos="635"/>
        </w:tabs>
        <w:spacing w:line="276" w:lineRule="auto"/>
        <w:ind w:left="720" w:hanging="360"/>
        <w:jc w:val="both"/>
        <w:rPr>
          <w:rFonts w:ascii="Garamond" w:cs="Garamond" w:eastAsia="Garamond" w:hAnsi="Garamond"/>
          <w:color w:val="3d85c6"/>
          <w:sz w:val="24"/>
          <w:szCs w:val="24"/>
          <w:u w:val="none"/>
        </w:rPr>
      </w:pPr>
      <w:r w:rsidDel="00000000" w:rsidR="00000000" w:rsidRPr="00000000">
        <w:rPr>
          <w:rFonts w:ascii="Garamond" w:cs="Garamond" w:eastAsia="Garamond" w:hAnsi="Garamond"/>
          <w:color w:val="3d85c6"/>
          <w:sz w:val="24"/>
          <w:szCs w:val="24"/>
          <w:rtl w:val="0"/>
        </w:rPr>
        <w:t xml:space="preserve">Hours worked per week: 1</w:t>
      </w:r>
    </w:p>
    <w:p w:rsidR="00000000" w:rsidDel="00000000" w:rsidP="00000000" w:rsidRDefault="00000000" w:rsidRPr="00000000" w14:paraId="00000043">
      <w:pPr>
        <w:numPr>
          <w:ilvl w:val="0"/>
          <w:numId w:val="1"/>
        </w:numPr>
        <w:tabs>
          <w:tab w:val="left" w:pos="634"/>
          <w:tab w:val="left" w:pos="635"/>
        </w:tabs>
        <w:spacing w:line="276" w:lineRule="auto"/>
        <w:ind w:left="720" w:hanging="360"/>
        <w:jc w:val="both"/>
        <w:rPr>
          <w:rFonts w:ascii="Garamond" w:cs="Garamond" w:eastAsia="Garamond" w:hAnsi="Garamond"/>
          <w:color w:val="3d85c6"/>
          <w:sz w:val="24"/>
          <w:szCs w:val="24"/>
          <w:u w:val="none"/>
        </w:rPr>
      </w:pPr>
      <w:r w:rsidDel="00000000" w:rsidR="00000000" w:rsidRPr="00000000">
        <w:rPr>
          <w:rFonts w:ascii="Garamond" w:cs="Garamond" w:eastAsia="Garamond" w:hAnsi="Garamond"/>
          <w:color w:val="3d85c6"/>
          <w:sz w:val="24"/>
          <w:szCs w:val="24"/>
          <w:rtl w:val="0"/>
        </w:rPr>
        <w:t xml:space="preserve">Country of origin: 39</w:t>
      </w:r>
    </w:p>
    <w:p w:rsidR="00000000" w:rsidDel="00000000" w:rsidP="00000000" w:rsidRDefault="00000000" w:rsidRPr="00000000" w14:paraId="00000044">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696"/>
        </w:tabs>
        <w:spacing w:after="0" w:before="0" w:line="276" w:lineRule="auto"/>
        <w:ind w:left="0" w:right="0" w:firstLine="0"/>
        <w:jc w:val="both"/>
        <w:rPr>
          <w:rFonts w:ascii="Garamond" w:cs="Garamond" w:eastAsia="Garamond" w:hAnsi="Garamond"/>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7.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How many features would you have in total if you binarize all fields?</w:t>
      </w:r>
    </w:p>
    <w:p w:rsidR="00000000" w:rsidDel="00000000" w:rsidP="00000000" w:rsidRDefault="00000000" w:rsidRPr="00000000" w14:paraId="00000046">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7">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If we binarized all fields, including age and hours worked per week, there would be 230 features (90 for the categorical variables, + 67 for age, + 73 for hours worked per week).</w:t>
      </w:r>
    </w:p>
    <w:p w:rsidR="00000000" w:rsidDel="00000000" w:rsidP="00000000" w:rsidRDefault="00000000" w:rsidRPr="00000000" w14:paraId="00000048">
      <w:pPr>
        <w:pStyle w:val="Heading1"/>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9">
      <w:pPr>
        <w:pStyle w:val="Heading1"/>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2: </w:t>
      </w:r>
      <w:r w:rsidDel="00000000" w:rsidR="00000000" w:rsidRPr="00000000">
        <w:rPr>
          <w:rFonts w:ascii="Garamond" w:cs="Garamond" w:eastAsia="Garamond" w:hAnsi="Garamond"/>
          <w:sz w:val="24"/>
          <w:szCs w:val="24"/>
          <w:rtl w:val="0"/>
        </w:rPr>
        <w:t xml:space="preserve">Calculating Manhattan and Euclidean Distances</w:t>
      </w:r>
    </w:p>
    <w:p w:rsidR="00000000" w:rsidDel="00000000" w:rsidP="00000000" w:rsidRDefault="00000000" w:rsidRPr="00000000" w14:paraId="0000004A">
      <w:pPr>
        <w:tabs>
          <w:tab w:val="left" w:pos="634"/>
          <w:tab w:val="left" w:pos="635"/>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180975</wp:posOffset>
            </wp:positionV>
            <wp:extent cx="2505075" cy="1333500"/>
            <wp:effectExtent b="0" l="0" r="0" t="0"/>
            <wp:wrapTopAndBottom distB="114300" distT="11430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5075" cy="1333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600450" cy="1343025"/>
            <wp:effectExtent b="0" l="0" r="0" t="0"/>
            <wp:wrapTopAndBottom distB="114300" distT="11430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450" cy="1343025"/>
                    </a:xfrm>
                    <a:prstGeom prst="rect"/>
                    <a:ln/>
                  </pic:spPr>
                </pic:pic>
              </a:graphicData>
            </a:graphic>
          </wp:anchor>
        </w:drawing>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does axis=1 mean?</w:t>
      </w:r>
    </w:p>
    <w:p w:rsidR="00000000" w:rsidDel="00000000" w:rsidP="00000000" w:rsidRDefault="00000000" w:rsidRPr="00000000" w14:paraId="0000004C">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4D">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4E">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Find the five (5) people closest to the last person (in Euclidean distance) in dev, and report their distances</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50">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1">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Redo the above using Manhattan distance.</w:t>
      </w:r>
      <w:r w:rsidDel="00000000" w:rsidR="00000000" w:rsidRPr="00000000">
        <w:rPr>
          <w:rtl w:val="0"/>
        </w:rPr>
      </w:r>
    </w:p>
    <w:p w:rsidR="00000000" w:rsidDel="00000000" w:rsidP="00000000" w:rsidRDefault="00000000" w:rsidRPr="00000000" w14:paraId="00000054">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5">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What are the 5-NN predictions for this person (Euclidean and Manhattan)?</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9">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5A">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Are these predictions correct?</w:t>
      </w:r>
      <w:r w:rsidDel="00000000" w:rsidR="00000000" w:rsidRPr="00000000">
        <w:rPr>
          <w:rtl w:val="0"/>
        </w:rPr>
      </w:r>
    </w:p>
    <w:p w:rsidR="00000000" w:rsidDel="00000000" w:rsidP="00000000" w:rsidRDefault="00000000" w:rsidRPr="00000000" w14:paraId="0000005C">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D">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4.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Redo all the above using 9-NN (i.e., find top-9 people closest to this person first).</w:t>
      </w:r>
    </w:p>
    <w:p w:rsidR="00000000" w:rsidDel="00000000" w:rsidP="00000000" w:rsidRDefault="00000000" w:rsidRPr="00000000" w14:paraId="00000060">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1">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Part 3: </w:t>
      </w:r>
      <w:r w:rsidDel="00000000" w:rsidR="00000000" w:rsidRPr="00000000">
        <w:rPr>
          <w:rFonts w:ascii="Garamond" w:cs="Garamond" w:eastAsia="Garamond" w:hAnsi="Garamond"/>
          <w:b w:val="1"/>
          <w:i w:val="1"/>
          <w:smallCaps w:val="0"/>
          <w:strike w:val="0"/>
          <w:color w:val="000000"/>
          <w:sz w:val="24"/>
          <w:szCs w:val="24"/>
          <w:u w:val="none"/>
          <w:shd w:fill="auto" w:val="clear"/>
          <w:vertAlign w:val="baseline"/>
          <w:rtl w:val="0"/>
        </w:rPr>
        <w:t xml:space="preserve">k</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-Nearest Neighbor Classification</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Implement the basic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-NN classifier (with the default Euclidean distance).</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Is there any work in</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training </w:t>
      </w:r>
      <w:r w:rsidDel="00000000" w:rsidR="00000000" w:rsidRPr="00000000">
        <w:rPr>
          <w:rFonts w:ascii="Garamond" w:cs="Garamond" w:eastAsia="Garamond" w:hAnsi="Garamond"/>
          <w:i w:val="0"/>
          <w:smallCaps w:val="0"/>
          <w:strike w:val="0"/>
          <w:color w:val="000000"/>
          <w:sz w:val="24"/>
          <w:szCs w:val="24"/>
          <w:u w:val="single"/>
          <w:shd w:fill="auto" w:val="clear"/>
          <w:vertAlign w:val="baseline"/>
          <w:rtl w:val="0"/>
        </w:rPr>
        <w:t xml:space="preserve">after</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finishing the feature map?</w:t>
      </w:r>
      <w:r w:rsidDel="00000000" w:rsidR="00000000" w:rsidRPr="00000000">
        <w:rPr>
          <w:rtl w:val="0"/>
        </w:rPr>
      </w:r>
    </w:p>
    <w:p w:rsidR="00000000" w:rsidDel="00000000" w:rsidP="00000000" w:rsidRDefault="00000000" w:rsidRPr="00000000" w14:paraId="00000068">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9">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No, once the feature map is complete, the training set is left aside. The algorithm then moves on to the dev/test set to predict the new labels.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What’s the time complexity of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-NN to test one example (dimensionality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d</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size of training set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D</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Do you really need to </w:t>
      </w:r>
      <w:r w:rsidDel="00000000" w:rsidR="00000000" w:rsidRPr="00000000">
        <w:rPr>
          <w:rFonts w:ascii="Garamond" w:cs="Garamond" w:eastAsia="Garamond" w:hAnsi="Garamond"/>
          <w:i w:val="0"/>
          <w:smallCaps w:val="0"/>
          <w:strike w:val="0"/>
          <w:color w:val="000000"/>
          <w:sz w:val="24"/>
          <w:szCs w:val="24"/>
          <w:u w:val="single"/>
          <w:shd w:fill="auto" w:val="clear"/>
          <w:vertAlign w:val="baseline"/>
          <w:rtl w:val="0"/>
        </w:rPr>
        <w:t xml:space="preserve">sort</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the distances first and then choose the top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Hint: there is a faster way</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to choose top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 </w:t>
      </w:r>
      <w:r w:rsidDel="00000000" w:rsidR="00000000" w:rsidRPr="00000000">
        <w:rPr>
          <w:rFonts w:ascii="Garamond" w:cs="Garamond" w:eastAsia="Garamond" w:hAnsi="Garamond"/>
          <w:i w:val="0"/>
          <w:smallCaps w:val="0"/>
          <w:strike w:val="0"/>
          <w:color w:val="000000"/>
          <w:sz w:val="24"/>
          <w:szCs w:val="24"/>
          <w:u w:val="single"/>
          <w:shd w:fill="auto" w:val="clear"/>
          <w:vertAlign w:val="baseline"/>
          <w:rtl w:val="0"/>
        </w:rPr>
        <w:t xml:space="preserve">without</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sorting.</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1">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72">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Why </w:t>
      </w:r>
      <w:r w:rsidDel="00000000" w:rsidR="00000000" w:rsidRPr="00000000">
        <w:rPr>
          <w:rFonts w:ascii="Garamond" w:cs="Garamond" w:eastAsia="Garamond" w:hAnsi="Garamond"/>
          <w:sz w:val="24"/>
          <w:szCs w:val="24"/>
          <w:rtl w:val="0"/>
        </w:rPr>
        <w:t xml:space="preserve">does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the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in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-NN have to be an odd number?</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5">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It is best to use an odd </w:t>
      </w:r>
      <w:r w:rsidDel="00000000" w:rsidR="00000000" w:rsidRPr="00000000">
        <w:rPr>
          <w:rFonts w:ascii="Garamond" w:cs="Garamond" w:eastAsia="Garamond" w:hAnsi="Garamond"/>
          <w:i w:val="1"/>
          <w:color w:val="3d85c6"/>
          <w:sz w:val="24"/>
          <w:szCs w:val="24"/>
          <w:rtl w:val="0"/>
        </w:rPr>
        <w:t xml:space="preserve">k</w:t>
      </w:r>
      <w:r w:rsidDel="00000000" w:rsidR="00000000" w:rsidRPr="00000000">
        <w:rPr>
          <w:rFonts w:ascii="Garamond" w:cs="Garamond" w:eastAsia="Garamond" w:hAnsi="Garamond"/>
          <w:color w:val="3d85c6"/>
          <w:sz w:val="24"/>
          <w:szCs w:val="24"/>
          <w:rtl w:val="0"/>
        </w:rPr>
        <w:t xml:space="preserve"> to serve as a tiebreaker.</w:t>
      </w:r>
      <w:r w:rsidDel="00000000" w:rsidR="00000000" w:rsidRPr="00000000">
        <w:rPr>
          <w:rtl w:val="0"/>
        </w:rPr>
      </w:r>
    </w:p>
    <w:p w:rsidR="00000000" w:rsidDel="00000000" w:rsidP="00000000" w:rsidRDefault="00000000" w:rsidRPr="00000000" w14:paraId="00000076">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634"/>
          <w:tab w:val="left" w:pos="635"/>
        </w:tabs>
        <w:spacing w:after="0" w:before="0" w:line="276" w:lineRule="auto"/>
        <w:ind w:left="0" w:right="0" w:firstLine="0"/>
        <w:jc w:val="both"/>
        <w:rPr>
          <w:rFonts w:ascii="Consolas" w:cs="Consolas" w:eastAsia="Consolas" w:hAnsi="Consolas"/>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Evaluate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-NN on the dev set and report the error rate and predicted positive rate for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1</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3</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5</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7</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9</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99</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999</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9999</w:t>
      </w:r>
      <w:r w:rsidDel="00000000" w:rsidR="00000000" w:rsidRPr="00000000">
        <w:rPr>
          <w:rFonts w:ascii="Garamond" w:cs="Garamond" w:eastAsia="Garamond" w:hAnsi="Garamond"/>
          <w:sz w:val="24"/>
          <w:szCs w:val="24"/>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695"/>
        <w:jc w:val="both"/>
        <w:rPr>
          <w:rFonts w:ascii="Garamond" w:cs="Garamond" w:eastAsia="Garamond" w:hAnsi="Garamond"/>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hat’s your best error rate on dev, and where did you get it? (Hint: 1-NN dev error should</w:t>
      </w:r>
      <w:r w:rsidDel="00000000" w:rsidR="00000000" w:rsidRPr="00000000">
        <w:rPr>
          <w:rFonts w:ascii="Garamond" w:cs="Garamond" w:eastAsia="Garamond" w:hAnsi="Garamond"/>
          <w:sz w:val="24"/>
          <w:szCs w:val="24"/>
          <w:rtl w:val="0"/>
        </w:rPr>
        <w:t xml:space="preserve"> </w:t>
      </w:r>
      <w:sdt>
        <w:sdtPr>
          <w:tag w:val="goog_rdk_0"/>
        </w:sdtPr>
        <w:sdtContent>
          <w:r w:rsidDel="00000000" w:rsidR="00000000" w:rsidRPr="00000000">
            <w:rPr>
              <w:rFonts w:ascii="Gungsuh" w:cs="Gungsuh" w:eastAsia="Gungsuh" w:hAnsi="Gungsuh"/>
              <w:i w:val="0"/>
              <w:smallCaps w:val="0"/>
              <w:strike w:val="0"/>
              <w:color w:val="000000"/>
              <w:sz w:val="24"/>
              <w:szCs w:val="24"/>
              <w:u w:val="none"/>
              <w:shd w:fill="auto" w:val="clear"/>
              <w:vertAlign w:val="baseline"/>
              <w:rtl w:val="0"/>
            </w:rPr>
            <w:t xml:space="preserve">e ∼23%</w:t>
          </w:r>
        </w:sdtContent>
      </w:sdt>
      <w:r w:rsidDel="00000000" w:rsidR="00000000" w:rsidRPr="00000000">
        <w:rPr>
          <w:rFonts w:ascii="Garamond" w:cs="Garamond" w:eastAsia="Garamond" w:hAnsi="Garamond"/>
          <w:sz w:val="24"/>
          <w:szCs w:val="24"/>
          <w:rtl w:val="0"/>
        </w:rPr>
        <w:t xml:space="preserve"> </w:t>
      </w:r>
      <w:sdt>
        <w:sdtPr>
          <w:tag w:val="goog_rdk_1"/>
        </w:sdtPr>
        <w:sdtContent>
          <w:r w:rsidDel="00000000" w:rsidR="00000000" w:rsidRPr="00000000">
            <w:rPr>
              <w:rFonts w:ascii="Gungsuh" w:cs="Gungsuh" w:eastAsia="Gungsuh" w:hAnsi="Gungsuh"/>
              <w:i w:val="0"/>
              <w:smallCaps w:val="0"/>
              <w:strike w:val="0"/>
              <w:color w:val="000000"/>
              <w:sz w:val="24"/>
              <w:szCs w:val="24"/>
              <w:u w:val="none"/>
              <w:shd w:fill="auto" w:val="clear"/>
              <w:vertAlign w:val="baseline"/>
              <w:rtl w:val="0"/>
            </w:rPr>
            <w:t xml:space="preserve">and its positive % should be ∼27%).</w:t>
          </w:r>
        </w:sdtContent>
      </w:sdt>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N</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ow</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report both training and testing errors (your code needs to run a lot faster!</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See Question 4.3 for</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hints. See also week 2 videos for numpy and linear algebra tutorials, in case you’re not familiar with the “Matlab”-style of thinking which is inherited by numpy):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1975673</wp:posOffset>
            </wp:positionH>
            <wp:positionV relativeFrom="paragraph">
              <wp:posOffset>21463</wp:posOffset>
            </wp:positionV>
            <wp:extent cx="63500" cy="111125"/>
            <wp:effectExtent b="0" l="0" r="0" t="0"/>
            <wp:wrapSquare wrapText="bothSides" distB="0" distT="0" distL="0" distR="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500" cy="1111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3794083</wp:posOffset>
            </wp:positionH>
            <wp:positionV relativeFrom="paragraph">
              <wp:posOffset>21463</wp:posOffset>
            </wp:positionV>
            <wp:extent cx="63500" cy="111125"/>
            <wp:effectExtent b="0" l="0" r="0" t="0"/>
            <wp:wrapSquare wrapText="bothSides" distB="0" distT="0" distL="0" distR="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500" cy="111125"/>
                    </a:xfrm>
                    <a:prstGeom prst="rect"/>
                    <a:ln/>
                  </pic:spPr>
                </pic:pic>
              </a:graphicData>
            </a:graphic>
          </wp:anchor>
        </w:drawing>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k=1</w:t>
        <w:tab/>
        <w:t xml:space="preserve">train_err xx.x (+:xx.x</w:t>
      </w:r>
      <w:r w:rsidDel="00000000" w:rsidR="00000000" w:rsidRPr="00000000">
        <w:rPr>
          <w:rFonts w:ascii="Consolas" w:cs="Consolas" w:eastAsia="Consolas" w:hAnsi="Consolas"/>
          <w:i w:val="0"/>
          <w:smallCaps w:val="0"/>
          <w:strike w:val="0"/>
          <w:color w:val="000000"/>
          <w:sz w:val="24"/>
          <w:szCs w:val="24"/>
          <w:u w:val="none"/>
          <w:shd w:fill="auto" w:val="clear"/>
          <w:vertAlign w:val="baseline"/>
        </w:rPr>
        <w:drawing>
          <wp:inline distB="0" distT="0" distL="0" distR="0">
            <wp:extent cx="63500" cy="111125"/>
            <wp:effectExtent b="0" l="0" r="0" t="0"/>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500" cy="111125"/>
                    </a:xfrm>
                    <a:prstGeom prst="rect"/>
                    <a:ln/>
                  </pic:spPr>
                </pic:pic>
              </a:graphicData>
            </a:graphic>
          </wp:inline>
        </w:drawing>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 dev_err xx.x (+:xx.x</w:t>
      </w:r>
      <w:r w:rsidDel="00000000" w:rsidR="00000000" w:rsidRPr="00000000">
        <w:rPr>
          <w:rFonts w:ascii="Consolas" w:cs="Consolas" w:eastAsia="Consolas" w:hAnsi="Consolas"/>
          <w:i w:val="0"/>
          <w:smallCaps w:val="0"/>
          <w:strike w:val="0"/>
          <w:color w:val="000000"/>
          <w:sz w:val="24"/>
          <w:szCs w:val="24"/>
          <w:u w:val="none"/>
          <w:shd w:fill="auto" w:val="clear"/>
          <w:vertAlign w:val="baseline"/>
        </w:rPr>
        <w:drawing>
          <wp:inline distB="0" distT="0" distL="0" distR="0">
            <wp:extent cx="63500" cy="111125"/>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500" cy="111125"/>
                    </a:xfrm>
                    <a:prstGeom prst="rect"/>
                    <a:ln/>
                  </pic:spPr>
                </pic:pic>
              </a:graphicData>
            </a:graphic>
          </wp:inline>
        </w:drawing>
      </w: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sz w:val="24"/>
          <w:szCs w:val="24"/>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k=3</w:t>
        <w:tab/>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sz w:val="24"/>
          <w:szCs w:val="24"/>
        </w:rPr>
      </w:pPr>
      <w:r w:rsidDel="00000000" w:rsidR="00000000" w:rsidRPr="00000000">
        <w:rPr>
          <w:rFonts w:ascii="Consolas" w:cs="Consolas" w:eastAsia="Consolas" w:hAnsi="Consolas"/>
          <w:i w:val="0"/>
          <w:smallCaps w:val="0"/>
          <w:strike w:val="0"/>
          <w:color w:val="000000"/>
          <w:sz w:val="24"/>
          <w:szCs w:val="24"/>
          <w:u w:val="none"/>
          <w:shd w:fill="auto" w:val="clear"/>
          <w:vertAlign w:val="baseline"/>
          <w:rtl w:val="0"/>
        </w:rPr>
        <w:t xml:space="preserve">k=9999 </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When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1, is training error 0%? Why or why not? Look at the training data to confirm your answer.</w:t>
      </w:r>
      <w:r w:rsidDel="00000000" w:rsidR="00000000" w:rsidRPr="00000000">
        <w:rPr>
          <w:rtl w:val="0"/>
        </w:rPr>
      </w:r>
    </w:p>
    <w:p w:rsidR="00000000" w:rsidDel="00000000" w:rsidP="00000000" w:rsidRDefault="00000000" w:rsidRPr="00000000" w14:paraId="00000083">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4">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What trends (train and dev error rates and positive ratios, and running speed) do you observe with increasing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Do they relate to underfitting and overfitting?</w:t>
      </w:r>
    </w:p>
    <w:p w:rsidR="00000000" w:rsidDel="00000000" w:rsidP="00000000" w:rsidRDefault="00000000" w:rsidRPr="00000000" w14:paraId="00000087">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8">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89">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5" w:right="0" w:hanging="695"/>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What does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 </w:t>
      </w:r>
      <w:sdt>
        <w:sdtPr>
          <w:tag w:val="goog_rdk_2"/>
        </w:sdtPr>
        <w:sdtContent>
          <w:r w:rsidDel="00000000" w:rsidR="00000000" w:rsidRPr="00000000">
            <w:rPr>
              <w:rFonts w:ascii="Gungsuh" w:cs="Gungsuh" w:eastAsia="Gungsuh" w:hAnsi="Gungsuh"/>
              <w:i w:val="0"/>
              <w:smallCaps w:val="0"/>
              <w:strike w:val="0"/>
              <w:color w:val="000000"/>
              <w:sz w:val="24"/>
              <w:szCs w:val="24"/>
              <w:u w:val="none"/>
              <w:shd w:fill="auto" w:val="clear"/>
              <w:vertAlign w:val="baseline"/>
              <w:rtl w:val="0"/>
            </w:rPr>
            <w:t xml:space="preserve">= ∞ actually do? Is it extreme overfitting or underfitting? What about </w:t>
          </w:r>
        </w:sdtContent>
      </w:sdt>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1?</w:t>
      </w:r>
      <w:r w:rsidDel="00000000" w:rsidR="00000000" w:rsidRPr="00000000">
        <w:rPr>
          <w:rtl w:val="0"/>
        </w:rPr>
      </w:r>
    </w:p>
    <w:p w:rsidR="00000000" w:rsidDel="00000000" w:rsidP="00000000" w:rsidRDefault="00000000" w:rsidRPr="00000000" w14:paraId="0000008B">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C">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Redo the evaluation using Manhattan distance.</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Better or worse?</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Any advantage of Manhattan</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5" w:right="0" w:hanging="695"/>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distance?</w:t>
      </w:r>
      <w:r w:rsidDel="00000000" w:rsidR="00000000" w:rsidRPr="00000000">
        <w:rPr>
          <w:rtl w:val="0"/>
        </w:rPr>
      </w:r>
    </w:p>
    <w:p w:rsidR="00000000" w:rsidDel="00000000" w:rsidP="00000000" w:rsidRDefault="00000000" w:rsidRPr="00000000" w14:paraId="00000090">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1">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92">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93">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Redo the evaluation using all-binarized features (with Euclidean). Better or worse? Does it make</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sens</w:t>
      </w:r>
      <w:r w:rsidDel="00000000" w:rsidR="00000000" w:rsidRPr="00000000">
        <w:rPr>
          <w:rFonts w:ascii="Garamond" w:cs="Garamond" w:eastAsia="Garamond" w:hAnsi="Garamond"/>
          <w:sz w:val="24"/>
          <w:szCs w:val="24"/>
          <w:rtl w:val="0"/>
        </w:rPr>
        <w:t xml:space="preserve">e?</w:t>
      </w:r>
    </w:p>
    <w:p w:rsidR="00000000" w:rsidDel="00000000" w:rsidP="00000000" w:rsidRDefault="00000000" w:rsidRPr="00000000" w14:paraId="00000094">
      <w:pPr>
        <w:tabs>
          <w:tab w:val="left" w:pos="634"/>
          <w:tab w:val="left" w:pos="0"/>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5">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96">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97">
      <w:pPr>
        <w:tabs>
          <w:tab w:val="left" w:pos="634"/>
          <w:tab w:val="left" w:pos="635"/>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Part 4: </w:t>
      </w:r>
      <w:r w:rsidDel="00000000" w:rsidR="00000000" w:rsidRPr="00000000">
        <w:rPr>
          <w:rFonts w:ascii="Garamond" w:cs="Garamond" w:eastAsia="Garamond" w:hAnsi="Garamond"/>
          <w:b w:val="1"/>
          <w:sz w:val="24"/>
          <w:szCs w:val="24"/>
          <w:rtl w:val="0"/>
        </w:rPr>
        <w:t xml:space="preserve">Deployment</w:t>
      </w:r>
    </w:p>
    <w:p w:rsidR="00000000" w:rsidDel="00000000" w:rsidP="00000000" w:rsidRDefault="00000000" w:rsidRPr="00000000" w14:paraId="00000098">
      <w:pPr>
        <w:tabs>
          <w:tab w:val="left" w:pos="634"/>
          <w:tab w:val="left" w:pos="635"/>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9">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Now try more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’s and take your best model and run it on the semi-blind test data, and produce income.test.predicted, which has the same format as the training and dev files.</w:t>
      </w:r>
      <w:r w:rsidDel="00000000" w:rsidR="00000000" w:rsidRPr="00000000">
        <w:rPr>
          <w:rtl w:val="0"/>
        </w:rPr>
      </w:r>
    </w:p>
    <w:p w:rsidR="00000000" w:rsidDel="00000000" w:rsidP="00000000" w:rsidRDefault="00000000" w:rsidRPr="00000000" w14:paraId="0000009A">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B">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At which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and with which distance did you achieve the best dev results?</w:t>
      </w:r>
      <w:r w:rsidDel="00000000" w:rsidR="00000000" w:rsidRPr="00000000">
        <w:rPr>
          <w:rtl w:val="0"/>
        </w:rPr>
      </w:r>
    </w:p>
    <w:p w:rsidR="00000000" w:rsidDel="00000000" w:rsidP="00000000" w:rsidRDefault="00000000" w:rsidRPr="00000000" w14:paraId="0000009C">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9D">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E">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What’s your best dev</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error rates and the corresponding positive ratios?</w:t>
      </w:r>
      <w:r w:rsidDel="00000000" w:rsidR="00000000" w:rsidRPr="00000000">
        <w:rPr>
          <w:rtl w:val="0"/>
        </w:rPr>
      </w:r>
    </w:p>
    <w:p w:rsidR="00000000" w:rsidDel="00000000" w:rsidP="00000000" w:rsidRDefault="00000000" w:rsidRPr="00000000" w14:paraId="0000009F">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A1">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A2">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What’s the positive ratio on the test data?</w:t>
      </w:r>
      <w:r w:rsidDel="00000000" w:rsidR="00000000" w:rsidRPr="00000000">
        <w:rPr>
          <w:rtl w:val="0"/>
        </w:rPr>
      </w:r>
    </w:p>
    <w:p w:rsidR="00000000" w:rsidDel="00000000" w:rsidP="00000000" w:rsidRDefault="00000000" w:rsidRPr="00000000" w14:paraId="000000A3">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A5">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A6">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Part of your grade will depend on the accuracy of income.test.predicted.</w:t>
      </w:r>
      <w:r w:rsidDel="00000000" w:rsidR="00000000" w:rsidRPr="00000000">
        <w:rPr>
          <w:rtl w:val="0"/>
        </w:rPr>
      </w:r>
    </w:p>
    <w:p w:rsidR="00000000" w:rsidDel="00000000" w:rsidP="00000000" w:rsidRDefault="00000000" w:rsidRPr="00000000" w14:paraId="000000A7">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tabs>
          <w:tab w:val="left" w:pos="634"/>
          <w:tab w:val="left" w:pos="635"/>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Part 5: </w:t>
      </w:r>
      <w:r w:rsidDel="00000000" w:rsidR="00000000" w:rsidRPr="00000000">
        <w:rPr>
          <w:rFonts w:ascii="Garamond" w:cs="Garamond" w:eastAsia="Garamond" w:hAnsi="Garamond"/>
          <w:b w:val="1"/>
          <w:sz w:val="24"/>
          <w:szCs w:val="24"/>
          <w:rtl w:val="0"/>
        </w:rPr>
        <w:t xml:space="preserve">Observations</w:t>
      </w:r>
    </w:p>
    <w:p w:rsidR="00000000" w:rsidDel="00000000" w:rsidP="00000000" w:rsidRDefault="00000000" w:rsidRPr="00000000" w14:paraId="000000A9">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Summarize the major drawbacks of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-NN that you observed by doing this HW. There are a lot!</w:t>
      </w:r>
      <w:r w:rsidDel="00000000" w:rsidR="00000000" w:rsidRPr="00000000">
        <w:rPr>
          <w:rtl w:val="0"/>
        </w:rPr>
      </w:r>
    </w:p>
    <w:p w:rsidR="00000000" w:rsidDel="00000000" w:rsidP="00000000" w:rsidRDefault="00000000" w:rsidRPr="00000000" w14:paraId="000000AB">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AC">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AD">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AE">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Do you observe in this HW that best-performing models tend to exaggerate the existing bias in the training data? Is it due to overfitting or underfitting? Is this a potentially social issue?</w:t>
      </w:r>
      <w:r w:rsidDel="00000000" w:rsidR="00000000" w:rsidRPr="00000000">
        <w:rPr>
          <w:rtl w:val="0"/>
        </w:rPr>
      </w:r>
    </w:p>
    <w:p w:rsidR="00000000" w:rsidDel="00000000" w:rsidP="00000000" w:rsidRDefault="00000000" w:rsidRPr="00000000" w14:paraId="000000AF">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B1">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B2">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What numpy tricks did you use to speed up your program so that it can be fast enough to print the training error? Hint: (a) broadcasting (such as matrix - vector); (b) np.linalg.norm(..., axis=1); (c) np.argsort() or np.argpartition(); (d) slicing. The main idea is to do as much computation in the vector-matrix format as possible (i.e., the Matlab philosophy), and as little in Python as possible.</w:t>
      </w:r>
      <w:r w:rsidDel="00000000" w:rsidR="00000000" w:rsidRPr="00000000">
        <w:rPr>
          <w:rtl w:val="0"/>
        </w:rPr>
      </w:r>
    </w:p>
    <w:p w:rsidR="00000000" w:rsidDel="00000000" w:rsidP="00000000" w:rsidRDefault="00000000" w:rsidRPr="00000000" w14:paraId="000000B3">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B5">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How many seconds does it take to print the training and dev errors for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99 on ENGR servers? Hint: use time python ... and report the </w:t>
      </w:r>
      <w:r w:rsidDel="00000000" w:rsidR="00000000" w:rsidRPr="00000000">
        <w:rPr>
          <w:rFonts w:ascii="Garamond" w:cs="Garamond" w:eastAsia="Garamond" w:hAnsi="Garamond"/>
          <w:i w:val="0"/>
          <w:smallCaps w:val="0"/>
          <w:strike w:val="0"/>
          <w:color w:val="000000"/>
          <w:sz w:val="24"/>
          <w:szCs w:val="24"/>
          <w:u w:val="single"/>
          <w:shd w:fill="auto" w:val="clear"/>
          <w:vertAlign w:val="baseline"/>
          <w:rtl w:val="0"/>
        </w:rPr>
        <w:t xml:space="preserve">user time</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 instead of the real time. (Mine was about 14 seconds)</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B7">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8">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B9">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A">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What is a Voronoi diagram (shown in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-NN slides)? How does it relate to </w:t>
      </w:r>
      <w:r w:rsidDel="00000000" w:rsidR="00000000" w:rsidRPr="00000000">
        <w:rPr>
          <w:rFonts w:ascii="Garamond" w:cs="Garamond" w:eastAsia="Garamond" w:hAnsi="Garamond"/>
          <w:i w:val="1"/>
          <w:smallCaps w:val="0"/>
          <w:strike w:val="0"/>
          <w:color w:val="000000"/>
          <w:sz w:val="24"/>
          <w:szCs w:val="24"/>
          <w:u w:val="none"/>
          <w:shd w:fill="auto" w:val="clear"/>
          <w:vertAlign w:val="baseline"/>
          <w:rtl w:val="0"/>
        </w:rPr>
        <w:t xml:space="preserve">k</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-NN</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BB">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C">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BD">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BE">
      <w:pPr>
        <w:tabs>
          <w:tab w:val="left" w:pos="634"/>
          <w:tab w:val="left" w:pos="635"/>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Part 6: </w:t>
      </w:r>
      <w:r w:rsidDel="00000000" w:rsidR="00000000" w:rsidRPr="00000000">
        <w:rPr>
          <w:rFonts w:ascii="Garamond" w:cs="Garamond" w:eastAsia="Garamond" w:hAnsi="Garamond"/>
          <w:b w:val="1"/>
          <w:sz w:val="24"/>
          <w:szCs w:val="24"/>
          <w:rtl w:val="0"/>
        </w:rPr>
        <w:t xml:space="preserve">Debriefing</w:t>
      </w:r>
    </w:p>
    <w:p w:rsidR="00000000" w:rsidDel="00000000" w:rsidP="00000000" w:rsidRDefault="00000000" w:rsidRPr="00000000" w14:paraId="000000BF">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0">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Approximately how many hours did you spend on this assignment?</w:t>
      </w:r>
      <w:r w:rsidDel="00000000" w:rsidR="00000000" w:rsidRPr="00000000">
        <w:rPr>
          <w:rtl w:val="0"/>
        </w:rPr>
      </w:r>
    </w:p>
    <w:p w:rsidR="00000000" w:rsidDel="00000000" w:rsidP="00000000" w:rsidRDefault="00000000" w:rsidRPr="00000000" w14:paraId="000000C1">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2">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C3">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C4">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Would you rate it as easy, moderate, or difficult?</w:t>
      </w:r>
      <w:r w:rsidDel="00000000" w:rsidR="00000000" w:rsidRPr="00000000">
        <w:rPr>
          <w:rtl w:val="0"/>
        </w:rPr>
      </w:r>
    </w:p>
    <w:p w:rsidR="00000000" w:rsidDel="00000000" w:rsidP="00000000" w:rsidRDefault="00000000" w:rsidRPr="00000000" w14:paraId="000000C5">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C6">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Overall, the whole homework was moderate. Part 1 was easy. Part 2 was confusing, because</w:t>
      </w:r>
    </w:p>
    <w:p w:rsidR="00000000" w:rsidDel="00000000" w:rsidP="00000000" w:rsidRDefault="00000000" w:rsidRPr="00000000" w14:paraId="000000C7">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C8">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sz w:val="24"/>
          <w:szCs w:val="24"/>
          <w:rtl w:val="0"/>
        </w:rPr>
        <w:t xml:space="preserve">3.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Did yo</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u work on it mostly alone, or mostly with other people?</w:t>
      </w:r>
      <w:r w:rsidDel="00000000" w:rsidR="00000000" w:rsidRPr="00000000">
        <w:rPr>
          <w:rtl w:val="0"/>
        </w:rPr>
      </w:r>
    </w:p>
    <w:p w:rsidR="00000000" w:rsidDel="00000000" w:rsidP="00000000" w:rsidRDefault="00000000" w:rsidRPr="00000000" w14:paraId="000000C9">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CA">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I worked on my own.</w:t>
      </w:r>
    </w:p>
    <w:p w:rsidR="00000000" w:rsidDel="00000000" w:rsidP="00000000" w:rsidRDefault="00000000" w:rsidRPr="00000000" w14:paraId="000000CB">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CC">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How deeply do you feel you understand the material it covers (0%–100%)?</w:t>
      </w:r>
      <w:r w:rsidDel="00000000" w:rsidR="00000000" w:rsidRPr="00000000">
        <w:rPr>
          <w:rtl w:val="0"/>
        </w:rPr>
      </w:r>
    </w:p>
    <w:p w:rsidR="00000000" w:rsidDel="00000000" w:rsidP="00000000" w:rsidRDefault="00000000" w:rsidRPr="00000000" w14:paraId="000000CD">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E">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CF">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tl w:val="0"/>
        </w:rPr>
      </w:r>
    </w:p>
    <w:p w:rsidR="00000000" w:rsidDel="00000000" w:rsidP="00000000" w:rsidRDefault="00000000" w:rsidRPr="00000000" w14:paraId="000000D0">
      <w:pPr>
        <w:tabs>
          <w:tab w:val="left" w:pos="634"/>
          <w:tab w:val="left" w:pos="635"/>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w:t>
      </w:r>
      <w:r w:rsidDel="00000000" w:rsidR="00000000" w:rsidRPr="00000000">
        <w:rPr>
          <w:rFonts w:ascii="Garamond" w:cs="Garamond" w:eastAsia="Garamond" w:hAnsi="Garamond"/>
          <w:i w:val="0"/>
          <w:smallCaps w:val="0"/>
          <w:strike w:val="0"/>
          <w:color w:val="000000"/>
          <w:sz w:val="24"/>
          <w:szCs w:val="24"/>
          <w:u w:val="none"/>
          <w:shd w:fill="auto" w:val="clear"/>
          <w:vertAlign w:val="baseline"/>
          <w:rtl w:val="0"/>
        </w:rPr>
        <w:t xml:space="preserve">Any other comments?</w:t>
      </w:r>
      <w:r w:rsidDel="00000000" w:rsidR="00000000" w:rsidRPr="00000000">
        <w:rPr>
          <w:rtl w:val="0"/>
        </w:rPr>
      </w:r>
    </w:p>
    <w:p w:rsidR="00000000" w:rsidDel="00000000" w:rsidP="00000000" w:rsidRDefault="00000000" w:rsidRPr="00000000" w14:paraId="000000D1">
      <w:pPr>
        <w:tabs>
          <w:tab w:val="left" w:pos="634"/>
          <w:tab w:val="left" w:pos="635"/>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2">
      <w:pPr>
        <w:tabs>
          <w:tab w:val="left" w:pos="634"/>
          <w:tab w:val="left" w:pos="635"/>
        </w:tabs>
        <w:spacing w:line="276" w:lineRule="auto"/>
        <w:jc w:val="both"/>
        <w:rPr>
          <w:rFonts w:ascii="Garamond" w:cs="Garamond" w:eastAsia="Garamond" w:hAnsi="Garamond"/>
          <w:color w:val="3d85c6"/>
          <w:sz w:val="24"/>
          <w:szCs w:val="24"/>
        </w:rPr>
      </w:pPr>
      <w:r w:rsidDel="00000000" w:rsidR="00000000" w:rsidRPr="00000000">
        <w:rPr>
          <w:rFonts w:ascii="Garamond" w:cs="Garamond" w:eastAsia="Garamond" w:hAnsi="Garamond"/>
          <w:color w:val="3d85c6"/>
          <w:sz w:val="24"/>
          <w:szCs w:val="24"/>
          <w:rtl w:val="0"/>
        </w:rPr>
        <w:t xml:space="preserve">… </w:t>
      </w:r>
    </w:p>
    <w:p w:rsidR="00000000" w:rsidDel="00000000" w:rsidP="00000000" w:rsidRDefault="00000000" w:rsidRPr="00000000" w14:paraId="000000D3">
      <w:pPr>
        <w:spacing w:line="276" w:lineRule="auto"/>
        <w:ind w:left="-206" w:firstLine="0"/>
        <w:jc w:val="both"/>
        <w:rPr>
          <w:rFonts w:ascii="Garamond" w:cs="Garamond" w:eastAsia="Garamond" w:hAnsi="Garamond"/>
          <w:sz w:val="24"/>
          <w:szCs w:val="24"/>
        </w:rPr>
      </w:pPr>
      <w:r w:rsidDel="00000000" w:rsidR="00000000" w:rsidRPr="00000000">
        <w:rPr>
          <w:rtl w:val="0"/>
        </w:rPr>
      </w:r>
    </w:p>
    <w:sectPr>
      <w:headerReference r:id="rId11" w:type="default"/>
      <w:footerReference r:id="rId12" w:type="default"/>
      <w:pgSz w:h="15840" w:w="12240"/>
      <w:pgMar w:bottom="1440" w:top="1440" w:left="1440" w:right="1440" w:header="360" w:footer="216"/>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MingLiU"/>
  <w:font w:name="Georgia"/>
  <w:font w:name="Consolas"/>
  <w:font w:name="Gungsuh"/>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hanging="695"/>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MingLiU" w:cs="PMingLiU" w:eastAsia="PMingLiU" w:hAnsi="PMingLiU"/>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34" w:hanging="485"/>
    </w:pPr>
    <w:rPr>
      <w:rFonts w:ascii="Georgia" w:cs="Georgia" w:eastAsia="Georgia" w:hAnsi="Georgia"/>
      <w:b w:val="1"/>
      <w:sz w:val="28"/>
      <w:szCs w:val="28"/>
    </w:rPr>
  </w:style>
  <w:style w:type="paragraph" w:styleId="Heading2">
    <w:name w:val="heading 2"/>
    <w:basedOn w:val="Normal"/>
    <w:next w:val="Normal"/>
    <w:pPr>
      <w:spacing w:before="1" w:lineRule="auto"/>
      <w:ind w:left="489"/>
    </w:pPr>
    <w:rPr>
      <w:rFonts w:ascii="Georgia" w:cs="Georgia" w:eastAsia="Georgia" w:hAnsi="Georgia"/>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PMingLiU" w:cs="PMingLiU" w:eastAsia="PMingLiU" w:hAnsi="PMingLiU"/>
      <w:lang w:bidi="en-US" w:eastAsia="en-US" w:val="en-US"/>
    </w:rPr>
  </w:style>
  <w:style w:type="paragraph" w:styleId="BodyText">
    <w:name w:val="Body Text"/>
    <w:basedOn w:val="Normal"/>
    <w:uiPriority w:val="1"/>
    <w:qFormat w:val="1"/>
    <w:pPr>
      <w:ind w:left="695"/>
    </w:pPr>
    <w:rPr>
      <w:rFonts w:ascii="PMingLiU" w:cs="PMingLiU" w:eastAsia="PMingLiU" w:hAnsi="PMingLiU"/>
      <w:sz w:val="22"/>
      <w:szCs w:val="22"/>
      <w:lang w:bidi="en-US" w:eastAsia="en-US" w:val="en-US"/>
    </w:rPr>
  </w:style>
  <w:style w:type="paragraph" w:styleId="Heading1">
    <w:name w:val="Heading 1"/>
    <w:basedOn w:val="Normal"/>
    <w:uiPriority w:val="1"/>
    <w:qFormat w:val="1"/>
    <w:pPr>
      <w:ind w:left="634" w:hanging="485"/>
      <w:outlineLvl w:val="1"/>
    </w:pPr>
    <w:rPr>
      <w:rFonts w:ascii="Georgia" w:cs="Georgia" w:eastAsia="Georgia" w:hAnsi="Georgia"/>
      <w:b w:val="1"/>
      <w:bCs w:val="1"/>
      <w:sz w:val="28"/>
      <w:szCs w:val="28"/>
      <w:lang w:bidi="en-US" w:eastAsia="en-US" w:val="en-US"/>
    </w:rPr>
  </w:style>
  <w:style w:type="paragraph" w:styleId="Heading2">
    <w:name w:val="Heading 2"/>
    <w:basedOn w:val="Normal"/>
    <w:uiPriority w:val="1"/>
    <w:qFormat w:val="1"/>
    <w:pPr>
      <w:spacing w:before="1"/>
      <w:ind w:left="489"/>
      <w:outlineLvl w:val="2"/>
    </w:pPr>
    <w:rPr>
      <w:rFonts w:ascii="Georgia" w:cs="Georgia" w:eastAsia="Georgia" w:hAnsi="Georgia"/>
      <w:b w:val="1"/>
      <w:bCs w:val="1"/>
      <w:sz w:val="22"/>
      <w:szCs w:val="22"/>
      <w:lang w:bidi="en-US" w:eastAsia="en-US" w:val="en-US"/>
    </w:rPr>
  </w:style>
  <w:style w:type="paragraph" w:styleId="ListParagraph">
    <w:name w:val="List Paragraph"/>
    <w:basedOn w:val="Normal"/>
    <w:uiPriority w:val="1"/>
    <w:qFormat w:val="1"/>
    <w:pPr>
      <w:ind w:left="695" w:hanging="279"/>
    </w:pPr>
    <w:rPr>
      <w:rFonts w:ascii="PMingLiU" w:cs="PMingLiU" w:eastAsia="PMingLiU" w:hAnsi="PMingLiU"/>
      <w:lang w:bidi="en-US" w:eastAsia="en-US" w:val="en-US"/>
    </w:rPr>
  </w:style>
  <w:style w:type="paragraph" w:styleId="TableParagraph">
    <w:name w:val="Table Paragraph"/>
    <w:basedOn w:val="Normal"/>
    <w:uiPriority w:val="1"/>
    <w:qFormat w:val="1"/>
    <w:pPr>
      <w:spacing w:line="225" w:lineRule="exact"/>
      <w:jc w:val="center"/>
    </w:pPr>
    <w:rPr>
      <w:rFonts w:ascii="PMingLiU" w:cs="PMingLiU" w:eastAsia="PMingLiU" w:hAnsi="PMingLiU"/>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sa.gov/OACT/COLA/central.htm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DU9lu4ftX9EXcLziXjL5qSnpQQ==">AMUW2mUwRy/FGkGHIpfpLyUgWmwHlf5SrxxFLTiJsB7Sjm1jHJDMVYv3Vl+ViJo5zQfPtssOVFaomZniGXQARJ2sYZPBc05/S4PtbLM2sqXUEHBm05eIYINVPjA4SziR6ryMKmZFf1INsn4c80VSn+FXFZvGElL1Gl0s4aRCGqLvRTUCvKkYVZaRhY8D3zkED120oVszm47Qwyc09p/+fq10Z5GbfU3ACTZjB8Fag4oWxB4pUyJaSe8=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2020-04-01T17:42:14Z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2020-03-29T00:00:00Z</vt:filetime>
  </property>
  <property fmtid="{D5CDD505-2E9C-101B-9397-08002B2CF9AE}" pid="3" name="Creator">
    <vt:lpwstr>TeX</vt:lpwstr>
  </property>
  <property fmtid="{D5CDD505-2E9C-101B-9397-08002B2CF9AE}" pid="4" name="LastSaved">
    <vt:filetime>2020-04-01T00:00:00Z</vt:filetime>
  </property>
</Properties>
</file>