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00E8A" w:rsidRDefault="00000000">
      <w:pPr>
        <w:widowControl w:val="0"/>
        <w:spacing w:line="240" w:lineRule="auto"/>
        <w:jc w:val="center"/>
      </w:pPr>
      <w:r>
        <w:rPr>
          <w:noProof/>
        </w:rPr>
        <w:drawing>
          <wp:inline distT="19050" distB="19050" distL="19050" distR="19050">
            <wp:extent cx="1228725" cy="1133475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13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0E8A" w:rsidRDefault="00000000">
      <w:pPr>
        <w:widowControl w:val="0"/>
        <w:spacing w:before="331" w:line="240" w:lineRule="auto"/>
        <w:ind w:left="108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Department of Computer Science and Engineering 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750"/>
        <w:gridCol w:w="2610"/>
      </w:tblGrid>
      <w:tr w:rsidR="00700E8A">
        <w:trPr>
          <w:trHeight w:val="450"/>
        </w:trPr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0E8A" w:rsidRDefault="00000000">
            <w:pPr>
              <w:widowControl w:val="0"/>
              <w:spacing w:line="240" w:lineRule="auto"/>
              <w:ind w:left="114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Course Code: CSE 423 </w:t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0E8A" w:rsidRDefault="00000000">
            <w:pPr>
              <w:widowControl w:val="0"/>
              <w:spacing w:line="240" w:lineRule="auto"/>
              <w:ind w:left="114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Credits: 1.5</w:t>
            </w:r>
          </w:p>
        </w:tc>
      </w:tr>
      <w:tr w:rsidR="00700E8A">
        <w:trPr>
          <w:trHeight w:val="450"/>
        </w:trPr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0E8A" w:rsidRDefault="00000000">
            <w:pPr>
              <w:widowControl w:val="0"/>
              <w:spacing w:line="240" w:lineRule="auto"/>
              <w:ind w:left="114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Course Name: Computer Graphics </w:t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0E8A" w:rsidRDefault="00000000">
            <w:pPr>
              <w:widowControl w:val="0"/>
              <w:spacing w:line="240" w:lineRule="auto"/>
              <w:ind w:left="117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Semester: Spring 24</w:t>
            </w:r>
          </w:p>
        </w:tc>
      </w:tr>
    </w:tbl>
    <w:p w:rsidR="00700E8A" w:rsidRDefault="00700E8A">
      <w:pPr>
        <w:widowControl w:val="0"/>
      </w:pPr>
    </w:p>
    <w:p w:rsidR="00700E8A" w:rsidRDefault="00700E8A">
      <w:pPr>
        <w:widowControl w:val="0"/>
      </w:pPr>
    </w:p>
    <w:p w:rsidR="00700E8A" w:rsidRDefault="00000000">
      <w:pPr>
        <w:widowControl w:val="0"/>
        <w:spacing w:line="240" w:lineRule="auto"/>
        <w:ind w:right="4325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Lab 03 </w:t>
      </w:r>
    </w:p>
    <w:p w:rsidR="00700E8A" w:rsidRDefault="00000000">
      <w:pPr>
        <w:widowControl w:val="0"/>
        <w:spacing w:before="154" w:line="240" w:lineRule="auto"/>
        <w:ind w:right="2803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Midpoint Circle Drawing Algorithm </w:t>
      </w:r>
    </w:p>
    <w:p w:rsidR="00700E8A" w:rsidRDefault="00000000">
      <w:pPr>
        <w:widowControl w:val="0"/>
        <w:spacing w:before="304" w:line="240" w:lineRule="auto"/>
        <w:ind w:left="316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I. Topic Overview: </w:t>
      </w:r>
    </w:p>
    <w:p w:rsidR="00700E8A" w:rsidRDefault="00000000">
      <w:pPr>
        <w:widowControl w:val="0"/>
        <w:spacing w:before="154" w:line="362" w:lineRule="auto"/>
        <w:ind w:left="824" w:right="2" w:firstLine="105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students were introduced to the Midpoint line drawing algorithm in the previous class. Given the coordinates of any two points on the line: (x1, y1) &amp; (x2, y2), the student’s task was to find all the intermediate points required for drawing the line on the computer screen of pixels where every pixel has integer coordinates. </w:t>
      </w:r>
    </w:p>
    <w:p w:rsidR="00700E8A" w:rsidRDefault="00000000">
      <w:pPr>
        <w:widowControl w:val="0"/>
        <w:spacing w:before="467" w:line="362" w:lineRule="auto"/>
        <w:ind w:left="826" w:right="9" w:firstLine="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Today, we would be introducing a similar approach to draw a circle. This algorithm tries to find the best approximation of the next point on the circle using a decision parameter. As we will only choose one between two pixels as we did previously in the midpoint line drawing algorithm it will be a quite fast approach. </w:t>
      </w:r>
    </w:p>
    <w:p w:rsidR="00700E8A" w:rsidRDefault="00000000">
      <w:pPr>
        <w:widowControl w:val="0"/>
        <w:spacing w:before="467" w:line="362" w:lineRule="auto"/>
        <w:ind w:left="827" w:right="1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would be drawing a part of the circle, let's say only zone 0. The students might think that they might have to generate 8 different equations for eight different zones. However, we will be applying the 8-way symmetry approach to draw the portion of the circle for the rest of the zones.</w:t>
      </w:r>
    </w:p>
    <w:p w:rsidR="00700E8A" w:rsidRDefault="00000000">
      <w:pPr>
        <w:widowControl w:val="0"/>
        <w:spacing w:line="240" w:lineRule="auto"/>
        <w:ind w:right="8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9050" distB="19050" distL="19050" distR="19050">
            <wp:extent cx="5943599" cy="44577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0E8A" w:rsidRDefault="00000000">
      <w:pPr>
        <w:widowControl w:val="0"/>
        <w:spacing w:line="240" w:lineRule="auto"/>
        <w:ind w:left="223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II. Lesson Fit: </w:t>
      </w:r>
    </w:p>
    <w:p w:rsidR="00700E8A" w:rsidRDefault="00000000">
      <w:pPr>
        <w:widowControl w:val="0"/>
        <w:spacing w:before="154" w:line="362" w:lineRule="auto"/>
        <w:ind w:left="1184" w:right="106" w:firstLine="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Implementation of Midpoint circle drawing algorithm using 8-way symmetry. b. The students should have a clear understanding of the 8-way symmetry approach. c. They should also have a clear idea about all the different zones. </w:t>
      </w:r>
    </w:p>
    <w:p w:rsidR="00700E8A" w:rsidRDefault="00000000">
      <w:pPr>
        <w:widowControl w:val="0"/>
        <w:spacing w:before="467" w:line="240" w:lineRule="auto"/>
        <w:ind w:left="129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III. Learning Outcome: </w:t>
      </w:r>
    </w:p>
    <w:p w:rsidR="00700E8A" w:rsidRDefault="00000000">
      <w:pPr>
        <w:widowControl w:val="0"/>
        <w:spacing w:before="154" w:line="240" w:lineRule="auto"/>
        <w:ind w:left="8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After this lecture, the students will be able to: </w:t>
      </w:r>
    </w:p>
    <w:p w:rsidR="00700E8A" w:rsidRDefault="00000000">
      <w:pPr>
        <w:widowControl w:val="0"/>
        <w:spacing w:before="154" w:line="362" w:lineRule="auto"/>
        <w:ind w:left="1184" w:right="302" w:firstLine="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Learn how to use a decision parameter to determine the next pixel on the circle. b. Learning how an 8-way symmetry approach naturally helps to draw a circle. </w:t>
      </w:r>
    </w:p>
    <w:p w:rsidR="00700E8A" w:rsidRDefault="00700E8A">
      <w:pPr>
        <w:widowControl w:val="0"/>
        <w:spacing w:before="1562" w:line="240" w:lineRule="auto"/>
        <w:ind w:right="60"/>
        <w:jc w:val="right"/>
        <w:rPr>
          <w:rFonts w:ascii="Calibri" w:eastAsia="Calibri" w:hAnsi="Calibri" w:cs="Calibri"/>
          <w:b/>
          <w:sz w:val="24"/>
          <w:szCs w:val="24"/>
        </w:rPr>
      </w:pPr>
    </w:p>
    <w:p w:rsidR="00700E8A" w:rsidRDefault="00000000">
      <w:pPr>
        <w:widowControl w:val="0"/>
        <w:spacing w:line="240" w:lineRule="auto"/>
        <w:ind w:left="143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IV. Anticipated Challenges and Possible Solutions </w:t>
      </w:r>
    </w:p>
    <w:p w:rsidR="00700E8A" w:rsidRDefault="00000000">
      <w:pPr>
        <w:widowControl w:val="0"/>
        <w:spacing w:before="154" w:line="362" w:lineRule="auto"/>
        <w:ind w:left="833" w:firstLine="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Students might get confused about why and how we are using the 8-way symmetry approach. </w:t>
      </w:r>
    </w:p>
    <w:p w:rsidR="00700E8A" w:rsidRDefault="00000000">
      <w:pPr>
        <w:widowControl w:val="0"/>
        <w:spacing w:before="32" w:line="240" w:lineRule="auto"/>
        <w:ind w:left="83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Solutions: </w:t>
      </w:r>
    </w:p>
    <w:p w:rsidR="00700E8A" w:rsidRDefault="00000000">
      <w:pPr>
        <w:widowControl w:val="0"/>
        <w:spacing w:before="154" w:line="362" w:lineRule="auto"/>
        <w:ind w:left="1544" w:right="12" w:firstLine="1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Students should understand why and how we are drawing a point of a particular point to another zone and in which zone the calculations are being done for drawing the circle. </w:t>
      </w:r>
    </w:p>
    <w:p w:rsidR="00700E8A" w:rsidRDefault="00000000">
      <w:pPr>
        <w:widowControl w:val="0"/>
        <w:spacing w:before="467" w:line="240" w:lineRule="auto"/>
        <w:ind w:left="233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V. Acceptance and Evaluation </w:t>
      </w:r>
    </w:p>
    <w:p w:rsidR="00700E8A" w:rsidRDefault="00000000">
      <w:pPr>
        <w:widowControl w:val="0"/>
        <w:spacing w:before="154" w:line="362" w:lineRule="auto"/>
        <w:ind w:left="831" w:right="58" w:firstLine="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Students will start implementing the algorithm after we finish our lecture. If a student fails to complete the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implementation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he/she will have to complete it by that night and show it to the class teacher during his/her consultation period. If a student also fails to do that then instead of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10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we will evaluate the student on 7. </w:t>
      </w:r>
    </w:p>
    <w:p w:rsidR="00700E8A" w:rsidRDefault="00000000">
      <w:pPr>
        <w:widowControl w:val="0"/>
        <w:spacing w:before="32" w:line="240" w:lineRule="auto"/>
        <w:ind w:left="1213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Lab evaluation marks: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out of 10 </w:t>
      </w:r>
    </w:p>
    <w:p w:rsidR="00700E8A" w:rsidRDefault="00000000">
      <w:pPr>
        <w:widowControl w:val="0"/>
        <w:spacing w:before="154" w:line="240" w:lineRule="auto"/>
        <w:ind w:left="119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Late Lab evaluation marks: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out of 7 </w:t>
      </w:r>
    </w:p>
    <w:p w:rsidR="00700E8A" w:rsidRDefault="00000000">
      <w:pPr>
        <w:widowControl w:val="0"/>
        <w:spacing w:before="589" w:line="240" w:lineRule="auto"/>
        <w:ind w:left="1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VI. Activity Detail </w:t>
      </w:r>
    </w:p>
    <w:p w:rsidR="00700E8A" w:rsidRDefault="00000000">
      <w:pPr>
        <w:widowControl w:val="0"/>
        <w:spacing w:before="154" w:line="240" w:lineRule="auto"/>
        <w:ind w:left="1193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Hour 1: </w:t>
      </w:r>
    </w:p>
    <w:p w:rsidR="00700E8A" w:rsidRDefault="00000000">
      <w:pPr>
        <w:widowControl w:val="0"/>
        <w:spacing w:before="154" w:line="240" w:lineRule="auto"/>
        <w:ind w:left="1548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Discussion: </w:t>
      </w:r>
    </w:p>
    <w:p w:rsidR="00700E8A" w:rsidRDefault="00000000">
      <w:pPr>
        <w:widowControl w:val="0"/>
        <w:spacing w:before="589" w:line="362" w:lineRule="auto"/>
        <w:ind w:left="1544" w:right="123" w:firstLine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circle is defined as a set of points that are all at a given distance r from a center positioned at 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,y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c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</w:p>
    <w:p w:rsidR="00700E8A" w:rsidRDefault="00000000">
      <w:pPr>
        <w:widowControl w:val="0"/>
        <w:spacing w:before="407" w:line="240" w:lineRule="auto"/>
        <w:ind w:left="15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So, the equation of circle according to the center 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,y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c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 is, </w:t>
      </w:r>
    </w:p>
    <w:p w:rsidR="00700E8A" w:rsidRDefault="00000000">
      <w:pPr>
        <w:widowControl w:val="0"/>
        <w:spacing w:before="66" w:line="240" w:lineRule="auto"/>
        <w:ind w:right="1464"/>
        <w:jc w:val="right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x </w:t>
      </w:r>
      <w:r>
        <w:rPr>
          <w:rFonts w:ascii="Gungsuh" w:eastAsia="Gungsuh" w:hAnsi="Gungsuh" w:cs="Gungsuh"/>
          <w:sz w:val="24"/>
          <w:szCs w:val="24"/>
        </w:rPr>
        <w:t xml:space="preserve">−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proofErr w:type="gramStart"/>
      <w:r>
        <w:rPr>
          <w:rFonts w:ascii="Times New Roman" w:eastAsia="Times New Roman" w:hAnsi="Times New Roman" w:cs="Times New Roman"/>
          <w:sz w:val="27"/>
          <w:szCs w:val="27"/>
          <w:vertAlign w:val="superscript"/>
        </w:rPr>
        <w:t xml:space="preserve">2  </w:t>
      </w:r>
      <w:r>
        <w:rPr>
          <w:rFonts w:ascii="Times New Roman" w:eastAsia="Times New Roman" w:hAnsi="Times New Roman" w:cs="Times New Roman"/>
          <w:sz w:val="24"/>
          <w:szCs w:val="24"/>
        </w:rPr>
        <w:t>+</w:t>
      </w:r>
      <w:proofErr w:type="gramEnd"/>
      <w:r w:rsidR="00FC57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>
        <w:rPr>
          <w:rFonts w:ascii="Gungsuh" w:eastAsia="Gungsuh" w:hAnsi="Gungsuh" w:cs="Gungsuh"/>
          <w:sz w:val="24"/>
          <w:szCs w:val="24"/>
        </w:rPr>
        <w:t xml:space="preserve"> −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c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7"/>
          <w:szCs w:val="27"/>
          <w:vertAlign w:val="superscript"/>
        </w:rPr>
        <w:t xml:space="preserve">2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7"/>
          <w:szCs w:val="27"/>
          <w:vertAlign w:val="superscript"/>
        </w:rPr>
        <w:t>2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………………. 1 </w:t>
      </w:r>
    </w:p>
    <w:p w:rsidR="00700E8A" w:rsidRDefault="00000000">
      <w:pPr>
        <w:widowControl w:val="0"/>
        <w:spacing w:before="109" w:line="240" w:lineRule="auto"/>
        <w:ind w:left="155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equation 1 we get the value of y as below, </w:t>
      </w:r>
    </w:p>
    <w:p w:rsidR="00700E8A" w:rsidRDefault="00000000">
      <w:pPr>
        <w:widowControl w:val="0"/>
        <w:spacing w:before="133" w:line="240" w:lineRule="auto"/>
        <w:ind w:right="1453"/>
        <w:jc w:val="right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c</w:t>
      </w:r>
      <w:proofErr w:type="spellEnd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40"/>
          <w:szCs w:val="40"/>
          <w:vertAlign w:val="superscript"/>
        </w:rPr>
        <w:t xml:space="preserve">± </w:t>
      </w:r>
      <w:r>
        <w:rPr>
          <w:rFonts w:ascii="Gungsuh" w:eastAsia="Gungsuh" w:hAnsi="Gungsuh" w:cs="Gungsuh"/>
          <w:sz w:val="45"/>
          <w:szCs w:val="45"/>
          <w:highlight w:val="white"/>
        </w:rPr>
        <w:t>√</w:t>
      </w:r>
      <w:r>
        <w:rPr>
          <w:rFonts w:ascii="Times New Roman" w:eastAsia="Times New Roman" w:hAnsi="Times New Roman" w:cs="Times New Roman"/>
          <w:i/>
          <w:sz w:val="40"/>
          <w:szCs w:val="40"/>
          <w:vertAlign w:val="superscript"/>
        </w:rPr>
        <w:t>r</w:t>
      </w:r>
      <w:r>
        <w:rPr>
          <w:rFonts w:ascii="Times New Roman" w:eastAsia="Times New Roman" w:hAnsi="Times New Roman" w:cs="Times New Roman"/>
          <w:sz w:val="27"/>
          <w:szCs w:val="27"/>
          <w:vertAlign w:val="superscript"/>
        </w:rPr>
        <w:t xml:space="preserve">2 </w:t>
      </w:r>
      <w:r>
        <w:rPr>
          <w:rFonts w:ascii="Gungsuh" w:eastAsia="Gungsuh" w:hAnsi="Gungsuh" w:cs="Gungsuh"/>
          <w:sz w:val="24"/>
          <w:szCs w:val="24"/>
        </w:rPr>
        <w:t xml:space="preserve">− </w:t>
      </w:r>
      <w:proofErr w:type="gramStart"/>
      <w:r>
        <w:rPr>
          <w:rFonts w:ascii="Gungsuh" w:eastAsia="Gungsuh" w:hAnsi="Gungsuh" w:cs="Gungsuh"/>
          <w:sz w:val="24"/>
          <w:szCs w:val="24"/>
        </w:rPr>
        <w:t>( −</w:t>
      </w:r>
      <w:proofErr w:type="gramEnd"/>
      <w:r>
        <w:rPr>
          <w:rFonts w:ascii="Gungsuh" w:eastAsia="Gungsuh" w:hAnsi="Gungsuh" w:cs="Gungsuh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c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2 </w:t>
      </w:r>
      <w:r>
        <w:rPr>
          <w:rFonts w:ascii="Times New Roman" w:eastAsia="Times New Roman" w:hAnsi="Times New Roman" w:cs="Times New Roman"/>
          <w:i/>
          <w:sz w:val="40"/>
          <w:szCs w:val="40"/>
          <w:vertAlign w:val="superscript"/>
        </w:rPr>
        <w:t xml:space="preserve"> x </w:t>
      </w:r>
      <w:r>
        <w:rPr>
          <w:rFonts w:ascii="Times New Roman" w:eastAsia="Times New Roman" w:hAnsi="Times New Roman" w:cs="Times New Roman"/>
          <w:sz w:val="40"/>
          <w:szCs w:val="40"/>
          <w:vertAlign w:val="superscript"/>
        </w:rPr>
        <w:t xml:space="preserve">) ……………….. 2 </w:t>
      </w:r>
    </w:p>
    <w:p w:rsidR="00700E8A" w:rsidRDefault="00000000">
      <w:pPr>
        <w:widowControl w:val="0"/>
        <w:spacing w:before="88" w:line="240" w:lineRule="auto"/>
        <w:ind w:left="154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As 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= 0 represents a circle, Let, </w:t>
      </w:r>
    </w:p>
    <w:p w:rsidR="00700E8A" w:rsidRDefault="00000000">
      <w:pPr>
        <w:widowControl w:val="0"/>
        <w:spacing w:before="136" w:line="240" w:lineRule="auto"/>
        <w:ind w:right="1470"/>
        <w:jc w:val="right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) =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x </w:t>
      </w:r>
      <w:r>
        <w:rPr>
          <w:rFonts w:ascii="Gungsuh" w:eastAsia="Gungsuh" w:hAnsi="Gungsuh" w:cs="Gungsuh"/>
          <w:sz w:val="24"/>
          <w:szCs w:val="24"/>
        </w:rPr>
        <w:t xml:space="preserve">−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…….. 3 </w:t>
      </w:r>
      <w:r>
        <w:rPr>
          <w:rFonts w:ascii="Times New Roman" w:eastAsia="Times New Roman" w:hAnsi="Times New Roman" w:cs="Times New Roman"/>
          <w:sz w:val="27"/>
          <w:szCs w:val="27"/>
          <w:vertAlign w:val="superscript"/>
        </w:rPr>
        <w:t xml:space="preserve">2 </w:t>
      </w:r>
      <w:r>
        <w:rPr>
          <w:rFonts w:ascii="Gungsuh" w:eastAsia="Gungsuh" w:hAnsi="Gungsuh" w:cs="Gungsuh"/>
          <w:sz w:val="24"/>
          <w:szCs w:val="24"/>
        </w:rPr>
        <w:t xml:space="preserve">+ </w:t>
      </w:r>
      <w:proofErr w:type="gramStart"/>
      <w:r>
        <w:rPr>
          <w:rFonts w:ascii="Gungsuh" w:eastAsia="Gungsuh" w:hAnsi="Gungsuh" w:cs="Gungsuh"/>
          <w:sz w:val="24"/>
          <w:szCs w:val="24"/>
        </w:rPr>
        <w:t>( −</w:t>
      </w:r>
      <w:proofErr w:type="gramEnd"/>
      <w:r>
        <w:rPr>
          <w:rFonts w:ascii="Gungsuh" w:eastAsia="Gungsuh" w:hAnsi="Gungsuh" w:cs="Gungsuh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c</w:t>
      </w:r>
      <w:r>
        <w:rPr>
          <w:rFonts w:ascii="Times New Roman" w:eastAsia="Times New Roman" w:hAnsi="Times New Roman" w:cs="Times New Roman"/>
          <w:sz w:val="27"/>
          <w:szCs w:val="27"/>
          <w:vertAlign w:val="superscript"/>
        </w:rPr>
        <w:t xml:space="preserve">2 </w:t>
      </w:r>
      <w:r>
        <w:rPr>
          <w:rFonts w:ascii="Gungsuh" w:eastAsia="Gungsuh" w:hAnsi="Gungsuh" w:cs="Gungsuh"/>
          <w:sz w:val="24"/>
          <w:szCs w:val="24"/>
        </w:rPr>
        <w:t xml:space="preserve">−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7"/>
          <w:szCs w:val="27"/>
          <w:vertAlign w:val="superscript"/>
        </w:rPr>
        <w:t>2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</w:p>
    <w:p w:rsidR="00700E8A" w:rsidRDefault="00700E8A">
      <w:pPr>
        <w:widowControl w:val="0"/>
        <w:spacing w:before="364" w:line="240" w:lineRule="auto"/>
        <w:ind w:right="60"/>
        <w:jc w:val="right"/>
        <w:rPr>
          <w:rFonts w:ascii="Calibri" w:eastAsia="Calibri" w:hAnsi="Calibri" w:cs="Calibri"/>
          <w:b/>
          <w:sz w:val="24"/>
          <w:szCs w:val="24"/>
        </w:rPr>
      </w:pPr>
    </w:p>
    <w:p w:rsidR="00700E8A" w:rsidRDefault="00000000">
      <w:pPr>
        <w:widowControl w:val="0"/>
        <w:spacing w:line="240" w:lineRule="auto"/>
        <w:ind w:left="154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Now, for any point, </w:t>
      </w:r>
    </w:p>
    <w:p w:rsidR="00700E8A" w:rsidRDefault="00000000">
      <w:pPr>
        <w:widowControl w:val="0"/>
        <w:spacing w:before="154" w:line="240" w:lineRule="auto"/>
        <w:ind w:left="2263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= 0 , the point is on the circle </w:t>
      </w:r>
    </w:p>
    <w:p w:rsidR="00700E8A" w:rsidRDefault="00000000">
      <w:pPr>
        <w:widowControl w:val="0"/>
        <w:spacing w:before="169" w:line="240" w:lineRule="auto"/>
        <w:ind w:left="2263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&gt; 0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point is outside the circle </w:t>
      </w:r>
    </w:p>
    <w:p w:rsidR="00700E8A" w:rsidRDefault="00000000">
      <w:pPr>
        <w:widowControl w:val="0"/>
        <w:spacing w:before="169" w:line="240" w:lineRule="auto"/>
        <w:ind w:left="2263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&lt; 0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point is inside the circle </w:t>
      </w:r>
    </w:p>
    <w:p w:rsidR="00700E8A" w:rsidRDefault="00000000">
      <w:pPr>
        <w:widowControl w:val="0"/>
        <w:spacing w:before="1039" w:line="329" w:lineRule="auto"/>
        <w:ind w:left="1547" w:firstLine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the midpoint circle drawing algorithm at each of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steps we will be evaluating the circle function to come to a decision. Let us assume that we are giving unit increments to x in the plotting process and determining the y position using this algorithm. Assuming we have just plotted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pixel at 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,y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i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), we next need to determine whether the pixel at the position (x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+1,y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) or the one at (x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,y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+1) is closer to the circle. </w:t>
      </w:r>
    </w:p>
    <w:p w:rsidR="00700E8A" w:rsidRDefault="00000000">
      <w:pPr>
        <w:widowControl w:val="0"/>
        <w:spacing w:before="967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9050" distB="19050" distL="19050" distR="19050">
            <wp:extent cx="3705225" cy="3705225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705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0E8A" w:rsidRDefault="00700E8A">
      <w:pPr>
        <w:widowControl w:val="0"/>
        <w:spacing w:before="135" w:line="240" w:lineRule="auto"/>
        <w:ind w:right="60"/>
        <w:jc w:val="right"/>
        <w:rPr>
          <w:rFonts w:ascii="Calibri" w:eastAsia="Calibri" w:hAnsi="Calibri" w:cs="Calibri"/>
          <w:b/>
          <w:sz w:val="24"/>
          <w:szCs w:val="24"/>
        </w:rPr>
      </w:pPr>
    </w:p>
    <w:p w:rsidR="00700E8A" w:rsidRDefault="00000000">
      <w:pPr>
        <w:widowControl w:val="0"/>
        <w:spacing w:line="315" w:lineRule="auto"/>
        <w:ind w:left="1546" w:right="9" w:firstLine="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Our decision parameter d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i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at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step is the circle function evaluated at the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midpoint of these two pixels. The coordinates of the midpoint of these two pixels </w:t>
      </w:r>
      <w:proofErr w:type="spellStart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proofErr w:type="spellEnd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 </w:t>
      </w:r>
      <w:r>
        <w:rPr>
          <w:rFonts w:ascii="Gungsuh" w:eastAsia="Gungsuh" w:hAnsi="Gungsuh" w:cs="Gungsuh"/>
          <w:sz w:val="24"/>
          <w:szCs w:val="24"/>
        </w:rPr>
        <w:t xml:space="preserve">− </w:t>
      </w:r>
      <w:r>
        <w:rPr>
          <w:rFonts w:ascii="Times New Roman" w:eastAsia="Times New Roman" w:hAnsi="Times New Roman" w:cs="Times New Roman"/>
          <w:sz w:val="27"/>
          <w:szCs w:val="27"/>
          <w:vertAlign w:val="subscript"/>
        </w:rPr>
        <w:t>2</w:t>
      </w:r>
      <w:r>
        <w:rPr>
          <w:rFonts w:ascii="Times New Roman" w:eastAsia="Times New Roman" w:hAnsi="Times New Roman" w:cs="Times New Roman"/>
          <w:sz w:val="27"/>
          <w:szCs w:val="27"/>
          <w:u w:val="single"/>
          <w:vertAlign w:val="superscript"/>
        </w:rPr>
        <w:t>1</w:t>
      </w:r>
      <w:r>
        <w:rPr>
          <w:rFonts w:ascii="Times New Roman" w:eastAsia="Times New Roman" w:hAnsi="Times New Roman" w:cs="Times New Roman"/>
          <w:sz w:val="27"/>
          <w:szCs w:val="27"/>
          <w:vertAlign w:val="superscript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proofErr w:type="spellEnd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+ 1 </w:t>
      </w:r>
    </w:p>
    <w:p w:rsidR="00700E8A" w:rsidRDefault="00000000">
      <w:pPr>
        <w:widowControl w:val="0"/>
        <w:spacing w:line="240" w:lineRule="auto"/>
        <w:ind w:left="15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is (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x 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) . </w:t>
      </w:r>
    </w:p>
    <w:p w:rsidR="00700E8A" w:rsidRDefault="00000000">
      <w:pPr>
        <w:widowControl w:val="0"/>
        <w:spacing w:before="586" w:line="240" w:lineRule="auto"/>
        <w:ind w:right="1191"/>
        <w:jc w:val="right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Hence,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x 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)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x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…………….. 4 </w:t>
      </w:r>
      <w:proofErr w:type="spellStart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proofErr w:type="spellEnd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i </w:t>
      </w:r>
      <w:r>
        <w:rPr>
          <w:rFonts w:ascii="Gungsuh" w:eastAsia="Gungsuh" w:hAnsi="Gungsuh" w:cs="Gungsuh"/>
          <w:sz w:val="24"/>
          <w:szCs w:val="24"/>
        </w:rPr>
        <w:t xml:space="preserve">− </w:t>
      </w:r>
      <w:r>
        <w:rPr>
          <w:rFonts w:ascii="Times New Roman" w:eastAsia="Times New Roman" w:hAnsi="Times New Roman" w:cs="Times New Roman"/>
          <w:sz w:val="27"/>
          <w:szCs w:val="27"/>
          <w:vertAlign w:val="subscript"/>
        </w:rPr>
        <w:t>2</w:t>
      </w:r>
      <w:r>
        <w:rPr>
          <w:rFonts w:ascii="Times New Roman" w:eastAsia="Times New Roman" w:hAnsi="Times New Roman" w:cs="Times New Roman"/>
          <w:sz w:val="27"/>
          <w:szCs w:val="27"/>
          <w:u w:val="single"/>
          <w:vertAlign w:val="superscript"/>
        </w:rPr>
        <w:t>1</w:t>
      </w:r>
      <w:r>
        <w:rPr>
          <w:rFonts w:ascii="Times New Roman" w:eastAsia="Times New Roman" w:hAnsi="Times New Roman" w:cs="Times New Roman"/>
          <w:sz w:val="27"/>
          <w:szCs w:val="27"/>
          <w:vertAlign w:val="superscript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proofErr w:type="spellEnd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+ 1 = (</w:t>
      </w:r>
      <w:proofErr w:type="spellStart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proofErr w:type="spellEnd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 </w:t>
      </w:r>
      <w:r>
        <w:rPr>
          <w:rFonts w:ascii="Gungsuh" w:eastAsia="Gungsuh" w:hAnsi="Gungsuh" w:cs="Gungsuh"/>
          <w:sz w:val="24"/>
          <w:szCs w:val="24"/>
        </w:rPr>
        <w:t xml:space="preserve">− </w:t>
      </w:r>
      <w:r>
        <w:rPr>
          <w:rFonts w:ascii="Times New Roman" w:eastAsia="Times New Roman" w:hAnsi="Times New Roman" w:cs="Times New Roman"/>
          <w:sz w:val="27"/>
          <w:szCs w:val="27"/>
          <w:vertAlign w:val="subscript"/>
        </w:rPr>
        <w:t>2</w:t>
      </w:r>
      <w:r>
        <w:rPr>
          <w:rFonts w:ascii="Times New Roman" w:eastAsia="Times New Roman" w:hAnsi="Times New Roman" w:cs="Times New Roman"/>
          <w:sz w:val="16"/>
          <w:szCs w:val="16"/>
          <w:u w:val="single"/>
        </w:rPr>
        <w:t>1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27"/>
          <w:szCs w:val="27"/>
          <w:vertAlign w:val="superscript"/>
        </w:rPr>
        <w:t xml:space="preserve">2 </w:t>
      </w:r>
      <w:r>
        <w:rPr>
          <w:rFonts w:ascii="Times New Roman" w:eastAsia="Times New Roman" w:hAnsi="Times New Roman" w:cs="Times New Roman"/>
          <w:sz w:val="24"/>
          <w:szCs w:val="24"/>
        </w:rPr>
        <w:t>+ (</w:t>
      </w:r>
      <w:proofErr w:type="spellStart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proofErr w:type="spellEnd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+ 1</w:t>
      </w:r>
      <w:r>
        <w:rPr>
          <w:rFonts w:ascii="Times New Roman" w:eastAsia="Times New Roman" w:hAnsi="Times New Roman" w:cs="Times New Roman"/>
          <w:sz w:val="27"/>
          <w:szCs w:val="27"/>
          <w:vertAlign w:val="superscript"/>
        </w:rPr>
        <w:t xml:space="preserve">2 </w:t>
      </w:r>
      <w:r>
        <w:rPr>
          <w:rFonts w:ascii="Gungsuh" w:eastAsia="Gungsuh" w:hAnsi="Gungsuh" w:cs="Gungsuh"/>
          <w:sz w:val="24"/>
          <w:szCs w:val="24"/>
        </w:rPr>
        <w:t xml:space="preserve">−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7"/>
          <w:szCs w:val="27"/>
          <w:vertAlign w:val="superscript"/>
        </w:rPr>
        <w:t>2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</w:p>
    <w:p w:rsidR="00700E8A" w:rsidRDefault="00000000">
      <w:pPr>
        <w:widowControl w:val="0"/>
        <w:spacing w:before="509" w:line="362" w:lineRule="auto"/>
        <w:ind w:left="1547" w:right="12" w:firstLine="1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Successive decision parameters are obtained using incremental calculations, thus avoiding a lot of computation at each step. We obtain a recursive expression for the next decision parameter. </w:t>
      </w:r>
    </w:p>
    <w:p w:rsidR="00700E8A" w:rsidRDefault="00000000">
      <w:pPr>
        <w:widowControl w:val="0"/>
        <w:spacing w:line="240" w:lineRule="auto"/>
        <w:ind w:right="1349"/>
        <w:jc w:val="right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r>
        <w:rPr>
          <w:rFonts w:ascii="Times New Roman" w:eastAsia="Times New Roman" w:hAnsi="Times New Roman" w:cs="Times New Roman"/>
          <w:sz w:val="27"/>
          <w:szCs w:val="27"/>
          <w:vertAlign w:val="subscript"/>
        </w:rPr>
        <w:t xml:space="preserve">+1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r>
        <w:rPr>
          <w:rFonts w:ascii="Times New Roman" w:eastAsia="Times New Roman" w:hAnsi="Times New Roman" w:cs="Times New Roman"/>
          <w:sz w:val="27"/>
          <w:szCs w:val="27"/>
          <w:vertAlign w:val="subscript"/>
        </w:rPr>
        <w:t xml:space="preserve">+1 </w:t>
      </w:r>
      <w:r>
        <w:rPr>
          <w:rFonts w:ascii="Gungsuh" w:eastAsia="Gungsuh" w:hAnsi="Gungsuh" w:cs="Gungsuh"/>
          <w:sz w:val="24"/>
          <w:szCs w:val="24"/>
        </w:rPr>
        <w:t xml:space="preserve">− </w:t>
      </w:r>
      <w:r>
        <w:rPr>
          <w:rFonts w:ascii="Times New Roman" w:eastAsia="Times New Roman" w:hAnsi="Times New Roman" w:cs="Times New Roman"/>
          <w:sz w:val="27"/>
          <w:szCs w:val="27"/>
          <w:vertAlign w:val="subscript"/>
        </w:rPr>
        <w:t>2</w:t>
      </w:r>
      <w:r>
        <w:rPr>
          <w:rFonts w:ascii="Times New Roman" w:eastAsia="Times New Roman" w:hAnsi="Times New Roman" w:cs="Times New Roman"/>
          <w:sz w:val="27"/>
          <w:szCs w:val="27"/>
          <w:u w:val="single"/>
          <w:vertAlign w:val="superscript"/>
        </w:rPr>
        <w:t>1</w:t>
      </w:r>
      <w:r>
        <w:rPr>
          <w:rFonts w:ascii="Times New Roman" w:eastAsia="Times New Roman" w:hAnsi="Times New Roman" w:cs="Times New Roman"/>
          <w:sz w:val="27"/>
          <w:szCs w:val="27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r>
        <w:rPr>
          <w:rFonts w:ascii="Times New Roman" w:eastAsia="Times New Roman" w:hAnsi="Times New Roman" w:cs="Times New Roman"/>
          <w:sz w:val="27"/>
          <w:szCs w:val="27"/>
          <w:vertAlign w:val="subscript"/>
        </w:rPr>
        <w:t xml:space="preserve">+1 </w:t>
      </w:r>
      <w:r>
        <w:rPr>
          <w:rFonts w:ascii="Times New Roman" w:eastAsia="Times New Roman" w:hAnsi="Times New Roman" w:cs="Times New Roman"/>
          <w:sz w:val="24"/>
          <w:szCs w:val="24"/>
        </w:rPr>
        <w:t>+ 1 = (</w:t>
      </w: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r>
        <w:rPr>
          <w:rFonts w:ascii="Times New Roman" w:eastAsia="Times New Roman" w:hAnsi="Times New Roman" w:cs="Times New Roman"/>
          <w:sz w:val="27"/>
          <w:szCs w:val="27"/>
          <w:vertAlign w:val="subscript"/>
        </w:rPr>
        <w:t xml:space="preserve">+1 </w:t>
      </w:r>
      <w:r>
        <w:rPr>
          <w:rFonts w:ascii="Gungsuh" w:eastAsia="Gungsuh" w:hAnsi="Gungsuh" w:cs="Gungsuh"/>
          <w:sz w:val="24"/>
          <w:szCs w:val="24"/>
        </w:rPr>
        <w:t xml:space="preserve">− </w:t>
      </w:r>
      <w:r>
        <w:rPr>
          <w:rFonts w:ascii="Times New Roman" w:eastAsia="Times New Roman" w:hAnsi="Times New Roman" w:cs="Times New Roman"/>
          <w:sz w:val="27"/>
          <w:szCs w:val="27"/>
          <w:vertAlign w:val="subscript"/>
        </w:rPr>
        <w:t>2</w:t>
      </w:r>
      <w:r>
        <w:rPr>
          <w:rFonts w:ascii="Times New Roman" w:eastAsia="Times New Roman" w:hAnsi="Times New Roman" w:cs="Times New Roman"/>
          <w:sz w:val="16"/>
          <w:szCs w:val="16"/>
          <w:u w:val="single"/>
        </w:rPr>
        <w:t>1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27"/>
          <w:szCs w:val="27"/>
          <w:vertAlign w:val="superscript"/>
        </w:rPr>
        <w:t xml:space="preserve">2 </w:t>
      </w:r>
      <w:r>
        <w:rPr>
          <w:rFonts w:ascii="Times New Roman" w:eastAsia="Times New Roman" w:hAnsi="Times New Roman" w:cs="Times New Roman"/>
          <w:sz w:val="24"/>
          <w:szCs w:val="24"/>
        </w:rPr>
        <w:t>+ (</w:t>
      </w:r>
      <w:proofErr w:type="spellStart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proofErr w:type="spellEnd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+ 1 + 1</w:t>
      </w:r>
      <w:r>
        <w:rPr>
          <w:rFonts w:ascii="Times New Roman" w:eastAsia="Times New Roman" w:hAnsi="Times New Roman" w:cs="Times New Roman"/>
          <w:sz w:val="27"/>
          <w:szCs w:val="27"/>
          <w:vertAlign w:val="superscript"/>
        </w:rPr>
        <w:t xml:space="preserve">2 </w:t>
      </w:r>
      <w:r>
        <w:rPr>
          <w:rFonts w:ascii="Gungsuh" w:eastAsia="Gungsuh" w:hAnsi="Gungsuh" w:cs="Gungsuh"/>
          <w:sz w:val="24"/>
          <w:szCs w:val="24"/>
        </w:rPr>
        <w:t xml:space="preserve">−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7"/>
          <w:szCs w:val="27"/>
          <w:vertAlign w:val="superscript"/>
        </w:rPr>
        <w:t>2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</w:p>
    <w:p w:rsidR="00700E8A" w:rsidRDefault="00000000">
      <w:pPr>
        <w:widowControl w:val="0"/>
        <w:spacing w:line="308" w:lineRule="auto"/>
        <w:ind w:left="1542" w:right="1165" w:firstLine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Therefore,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x 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)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x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d x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……………………….. 5 </w:t>
      </w: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r>
        <w:rPr>
          <w:rFonts w:ascii="Times New Roman" w:eastAsia="Times New Roman" w:hAnsi="Times New Roman" w:cs="Times New Roman"/>
          <w:sz w:val="27"/>
          <w:szCs w:val="27"/>
          <w:vertAlign w:val="subscript"/>
        </w:rPr>
        <w:t xml:space="preserve">+1 </w:t>
      </w:r>
      <w:r>
        <w:rPr>
          <w:rFonts w:ascii="Times New Roman" w:eastAsia="Times New Roman" w:hAnsi="Times New Roman" w:cs="Times New Roman"/>
          <w:sz w:val="24"/>
          <w:szCs w:val="24"/>
        </w:rPr>
        <w:t>= (</w:t>
      </w: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r>
        <w:rPr>
          <w:rFonts w:ascii="Times New Roman" w:eastAsia="Times New Roman" w:hAnsi="Times New Roman" w:cs="Times New Roman"/>
          <w:sz w:val="27"/>
          <w:szCs w:val="27"/>
          <w:vertAlign w:val="subscript"/>
        </w:rPr>
        <w:t xml:space="preserve">+1 </w:t>
      </w:r>
      <w:r>
        <w:rPr>
          <w:rFonts w:ascii="Gungsuh" w:eastAsia="Gungsuh" w:hAnsi="Gungsuh" w:cs="Gungsuh"/>
          <w:sz w:val="24"/>
          <w:szCs w:val="24"/>
        </w:rPr>
        <w:t xml:space="preserve">− </w:t>
      </w:r>
      <w:r>
        <w:rPr>
          <w:rFonts w:ascii="Times New Roman" w:eastAsia="Times New Roman" w:hAnsi="Times New Roman" w:cs="Times New Roman"/>
          <w:sz w:val="27"/>
          <w:szCs w:val="27"/>
          <w:vertAlign w:val="subscript"/>
        </w:rPr>
        <w:t>2</w:t>
      </w:r>
      <w:r>
        <w:rPr>
          <w:rFonts w:ascii="Times New Roman" w:eastAsia="Times New Roman" w:hAnsi="Times New Roman" w:cs="Times New Roman"/>
          <w:sz w:val="16"/>
          <w:szCs w:val="16"/>
          <w:u w:val="single"/>
        </w:rPr>
        <w:t>1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27"/>
          <w:szCs w:val="27"/>
          <w:vertAlign w:val="superscript"/>
        </w:rPr>
        <w:t xml:space="preserve">2 </w:t>
      </w:r>
      <w:r>
        <w:rPr>
          <w:rFonts w:ascii="Times New Roman" w:eastAsia="Times New Roman" w:hAnsi="Times New Roman" w:cs="Times New Roman"/>
          <w:sz w:val="24"/>
          <w:szCs w:val="24"/>
        </w:rPr>
        <w:t>+ (</w:t>
      </w:r>
      <w:proofErr w:type="spellStart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proofErr w:type="spellEnd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+ 2</w:t>
      </w:r>
      <w:r>
        <w:rPr>
          <w:rFonts w:ascii="Times New Roman" w:eastAsia="Times New Roman" w:hAnsi="Times New Roman" w:cs="Times New Roman"/>
          <w:sz w:val="27"/>
          <w:szCs w:val="27"/>
          <w:vertAlign w:val="superscript"/>
        </w:rPr>
        <w:t xml:space="preserve">2 </w:t>
      </w:r>
      <w:r>
        <w:rPr>
          <w:rFonts w:ascii="Gungsuh" w:eastAsia="Gungsuh" w:hAnsi="Gungsuh" w:cs="Gungsuh"/>
          <w:sz w:val="24"/>
          <w:szCs w:val="24"/>
        </w:rPr>
        <w:t xml:space="preserve">−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7"/>
          <w:szCs w:val="27"/>
          <w:vertAlign w:val="superscript"/>
        </w:rPr>
        <w:t>2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Now we get by subtracting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eqn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(4)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eqn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(5) </w:t>
      </w:r>
    </w:p>
    <w:p w:rsidR="00700E8A" w:rsidRDefault="00000000">
      <w:pPr>
        <w:widowControl w:val="0"/>
        <w:spacing w:before="58" w:line="240" w:lineRule="auto"/>
        <w:ind w:left="2310"/>
        <w:rPr>
          <w:rFonts w:ascii="Times New Roman" w:eastAsia="Times New Roman" w:hAnsi="Times New Roman" w:cs="Times New Roman"/>
          <w:i/>
          <w:sz w:val="16"/>
          <w:szCs w:val="16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Δ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r>
        <w:rPr>
          <w:rFonts w:ascii="Times New Roman" w:eastAsia="Times New Roman" w:hAnsi="Times New Roman" w:cs="Times New Roman"/>
          <w:sz w:val="27"/>
          <w:szCs w:val="27"/>
          <w:vertAlign w:val="subscript"/>
        </w:rPr>
        <w:t xml:space="preserve">+1 </w:t>
      </w:r>
      <w:r>
        <w:rPr>
          <w:rFonts w:ascii="Gungsuh" w:eastAsia="Gungsuh" w:hAnsi="Gungsuh" w:cs="Gungsuh"/>
          <w:sz w:val="24"/>
          <w:szCs w:val="24"/>
        </w:rPr>
        <w:t xml:space="preserve">−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r>
        <w:rPr>
          <w:rFonts w:ascii="Times New Roman" w:eastAsia="Times New Roman" w:hAnsi="Times New Roman" w:cs="Times New Roman"/>
          <w:i/>
          <w:sz w:val="16"/>
          <w:szCs w:val="16"/>
        </w:rPr>
        <w:t xml:space="preserve"> </w:t>
      </w:r>
    </w:p>
    <w:p w:rsidR="00700E8A" w:rsidRDefault="00000000">
      <w:pPr>
        <w:widowControl w:val="0"/>
        <w:spacing w:before="49" w:line="240" w:lineRule="auto"/>
        <w:ind w:right="1685"/>
        <w:jc w:val="right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r>
        <w:rPr>
          <w:rFonts w:ascii="Times New Roman" w:eastAsia="Times New Roman" w:hAnsi="Times New Roman" w:cs="Times New Roman"/>
          <w:sz w:val="27"/>
          <w:szCs w:val="27"/>
          <w:vertAlign w:val="subscript"/>
        </w:rPr>
        <w:t xml:space="preserve">+1 </w:t>
      </w:r>
      <w:r>
        <w:rPr>
          <w:rFonts w:ascii="Gungsuh" w:eastAsia="Gungsuh" w:hAnsi="Gungsuh" w:cs="Gungsuh"/>
          <w:sz w:val="24"/>
          <w:szCs w:val="24"/>
        </w:rPr>
        <w:t xml:space="preserve">− </w:t>
      </w:r>
      <w:r>
        <w:rPr>
          <w:rFonts w:ascii="Times New Roman" w:eastAsia="Times New Roman" w:hAnsi="Times New Roman" w:cs="Times New Roman"/>
          <w:sz w:val="27"/>
          <w:szCs w:val="27"/>
          <w:vertAlign w:val="subscript"/>
        </w:rPr>
        <w:t>2</w:t>
      </w:r>
      <w:r>
        <w:rPr>
          <w:rFonts w:ascii="Times New Roman" w:eastAsia="Times New Roman" w:hAnsi="Times New Roman" w:cs="Times New Roman"/>
          <w:sz w:val="16"/>
          <w:szCs w:val="16"/>
          <w:u w:val="single"/>
        </w:rPr>
        <w:t>1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27"/>
          <w:szCs w:val="27"/>
          <w:vertAlign w:val="superscript"/>
        </w:rPr>
        <w:t xml:space="preserve">2 </w:t>
      </w:r>
      <w:r>
        <w:rPr>
          <w:rFonts w:ascii="Gungsuh" w:eastAsia="Gungsuh" w:hAnsi="Gungsuh" w:cs="Gungsuh"/>
          <w:sz w:val="24"/>
          <w:szCs w:val="24"/>
        </w:rPr>
        <w:t>− (</w:t>
      </w:r>
      <w:proofErr w:type="spellStart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proofErr w:type="spellEnd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 </w:t>
      </w:r>
      <w:r>
        <w:rPr>
          <w:rFonts w:ascii="Gungsuh" w:eastAsia="Gungsuh" w:hAnsi="Gungsuh" w:cs="Gungsuh"/>
          <w:sz w:val="24"/>
          <w:szCs w:val="24"/>
        </w:rPr>
        <w:t xml:space="preserve">− </w:t>
      </w:r>
      <w:r>
        <w:rPr>
          <w:rFonts w:ascii="Times New Roman" w:eastAsia="Times New Roman" w:hAnsi="Times New Roman" w:cs="Times New Roman"/>
          <w:sz w:val="27"/>
          <w:szCs w:val="27"/>
          <w:vertAlign w:val="subscript"/>
        </w:rPr>
        <w:t>2</w:t>
      </w:r>
      <w:r>
        <w:rPr>
          <w:rFonts w:ascii="Times New Roman" w:eastAsia="Times New Roman" w:hAnsi="Times New Roman" w:cs="Times New Roman"/>
          <w:sz w:val="16"/>
          <w:szCs w:val="16"/>
          <w:u w:val="single"/>
        </w:rPr>
        <w:t>1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27"/>
          <w:szCs w:val="27"/>
          <w:vertAlign w:val="superscript"/>
        </w:rPr>
        <w:t xml:space="preserve">2 </w:t>
      </w:r>
      <w:r>
        <w:rPr>
          <w:rFonts w:ascii="Times New Roman" w:eastAsia="Times New Roman" w:hAnsi="Times New Roman" w:cs="Times New Roman"/>
          <w:sz w:val="24"/>
          <w:szCs w:val="24"/>
        </w:rPr>
        <w:t>+ (</w:t>
      </w:r>
      <w:proofErr w:type="spellStart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proofErr w:type="spellEnd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+ 2</w:t>
      </w:r>
      <w:r>
        <w:rPr>
          <w:rFonts w:ascii="Times New Roman" w:eastAsia="Times New Roman" w:hAnsi="Times New Roman" w:cs="Times New Roman"/>
          <w:sz w:val="27"/>
          <w:szCs w:val="27"/>
          <w:vertAlign w:val="superscript"/>
        </w:rPr>
        <w:t xml:space="preserve">2 </w:t>
      </w:r>
      <w:r>
        <w:rPr>
          <w:rFonts w:ascii="Gungsuh" w:eastAsia="Gungsuh" w:hAnsi="Gungsuh" w:cs="Gungsuh"/>
          <w:sz w:val="24"/>
          <w:szCs w:val="24"/>
        </w:rPr>
        <w:t>− (</w:t>
      </w:r>
      <w:proofErr w:type="spellStart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proofErr w:type="spellEnd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+ 1</w:t>
      </w:r>
      <w:r>
        <w:rPr>
          <w:rFonts w:ascii="Times New Roman" w:eastAsia="Times New Roman" w:hAnsi="Times New Roman" w:cs="Times New Roman"/>
          <w:sz w:val="27"/>
          <w:szCs w:val="27"/>
          <w:vertAlign w:val="superscript"/>
        </w:rPr>
        <w:t xml:space="preserve">2 </w:t>
      </w:r>
      <w:r>
        <w:rPr>
          <w:rFonts w:ascii="Gungsuh" w:eastAsia="Gungsuh" w:hAnsi="Gungsuh" w:cs="Gungsuh"/>
          <w:sz w:val="24"/>
          <w:szCs w:val="24"/>
        </w:rPr>
        <w:t xml:space="preserve">−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7"/>
          <w:szCs w:val="27"/>
          <w:vertAlign w:val="superscript"/>
        </w:rPr>
        <w:t xml:space="preserve">2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+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7"/>
          <w:szCs w:val="27"/>
          <w:vertAlign w:val="superscript"/>
        </w:rPr>
        <w:t>2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</w:p>
    <w:p w:rsidR="00700E8A" w:rsidRDefault="00000000">
      <w:pPr>
        <w:widowControl w:val="0"/>
        <w:spacing w:line="240" w:lineRule="auto"/>
        <w:ind w:left="23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Δ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= (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x 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x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:rsidR="00700E8A" w:rsidRDefault="00000000">
      <w:pPr>
        <w:widowControl w:val="0"/>
        <w:spacing w:before="184" w:line="285" w:lineRule="auto"/>
        <w:ind w:left="1542" w:right="25" w:firstLine="768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Δ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= (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x </w:t>
      </w:r>
      <w:r>
        <w:rPr>
          <w:rFonts w:ascii="Times New Roman" w:eastAsia="Times New Roman" w:hAnsi="Times New Roman" w:cs="Times New Roman"/>
          <w:sz w:val="24"/>
          <w:szCs w:val="24"/>
        </w:rPr>
        <w:t>).(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x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……………………. 6 </w:t>
      </w: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r>
        <w:rPr>
          <w:rFonts w:ascii="Times New Roman" w:eastAsia="Times New Roman" w:hAnsi="Times New Roman" w:cs="Times New Roman"/>
          <w:sz w:val="27"/>
          <w:szCs w:val="27"/>
          <w:vertAlign w:val="subscript"/>
        </w:rPr>
        <w:t xml:space="preserve">+1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+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i </w:t>
      </w:r>
      <w:r>
        <w:rPr>
          <w:rFonts w:ascii="Gungsuh" w:eastAsia="Gungsuh" w:hAnsi="Gungsuh" w:cs="Gungsuh"/>
          <w:sz w:val="24"/>
          <w:szCs w:val="24"/>
        </w:rPr>
        <w:t xml:space="preserve">− 1 </w:t>
      </w: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r>
        <w:rPr>
          <w:rFonts w:ascii="Times New Roman" w:eastAsia="Times New Roman" w:hAnsi="Times New Roman" w:cs="Times New Roman"/>
          <w:sz w:val="27"/>
          <w:szCs w:val="27"/>
          <w:vertAlign w:val="subscript"/>
        </w:rPr>
        <w:t xml:space="preserve">+1 </w:t>
      </w:r>
      <w:r>
        <w:rPr>
          <w:rFonts w:ascii="Gungsuh" w:eastAsia="Gungsuh" w:hAnsi="Gungsuh" w:cs="Gungsuh"/>
          <w:sz w:val="24"/>
          <w:szCs w:val="24"/>
        </w:rPr>
        <w:t xml:space="preserve">−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i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+ 2 </w:t>
      </w:r>
      <w:proofErr w:type="spellStart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proofErr w:type="spellEnd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+ 3 Now if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= 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then the midpoint of the two possible pixels lies within the circle, </w:t>
      </w:r>
      <w:proofErr w:type="spellStart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proofErr w:type="spellEnd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&lt; 0 thus the north pixel is nearer to the theoretical circle. </w:t>
      </w:r>
    </w:p>
    <w:p w:rsidR="00700E8A" w:rsidRDefault="00000000">
      <w:pPr>
        <w:widowControl w:val="0"/>
        <w:spacing w:before="82" w:line="285" w:lineRule="auto"/>
        <w:ind w:left="1549" w:right="195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Hence, 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x 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Substituting this value of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eqn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(6), we get, </w:t>
      </w: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r>
        <w:rPr>
          <w:rFonts w:ascii="Times New Roman" w:eastAsia="Times New Roman" w:hAnsi="Times New Roman" w:cs="Times New Roman"/>
          <w:sz w:val="27"/>
          <w:szCs w:val="27"/>
          <w:vertAlign w:val="subscript"/>
        </w:rPr>
        <w:t xml:space="preserve">+1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r>
        <w:rPr>
          <w:rFonts w:ascii="Times New Roman" w:eastAsia="Times New Roman" w:hAnsi="Times New Roman" w:cs="Times New Roman"/>
          <w:i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Δ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d 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x </w:t>
      </w:r>
      <w:r>
        <w:rPr>
          <w:rFonts w:ascii="Times New Roman" w:eastAsia="Times New Roman" w:hAnsi="Times New Roman" w:cs="Times New Roman"/>
          <w:sz w:val="24"/>
          <w:szCs w:val="24"/>
        </w:rPr>
        <w:t>).(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x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r>
        <w:rPr>
          <w:rFonts w:ascii="Times New Roman" w:eastAsia="Times New Roman" w:hAnsi="Times New Roman" w:cs="Times New Roman"/>
          <w:sz w:val="27"/>
          <w:szCs w:val="27"/>
          <w:vertAlign w:val="subscript"/>
        </w:rPr>
        <w:t xml:space="preserve">+1 </w:t>
      </w:r>
      <w:r>
        <w:rPr>
          <w:rFonts w:ascii="Gungsuh" w:eastAsia="Gungsuh" w:hAnsi="Gungsuh" w:cs="Gungsuh"/>
          <w:sz w:val="24"/>
          <w:szCs w:val="24"/>
        </w:rPr>
        <w:t xml:space="preserve">−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i </w:t>
      </w:r>
      <w:r>
        <w:rPr>
          <w:rFonts w:ascii="Times New Roman" w:eastAsia="Times New Roman" w:hAnsi="Times New Roman" w:cs="Times New Roman"/>
          <w:sz w:val="24"/>
          <w:szCs w:val="24"/>
        </w:rPr>
        <w:t>= (</w:t>
      </w:r>
      <w:proofErr w:type="spellStart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proofErr w:type="spellEnd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+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i </w:t>
      </w:r>
      <w:r>
        <w:rPr>
          <w:rFonts w:ascii="Gungsuh" w:eastAsia="Gungsuh" w:hAnsi="Gungsuh" w:cs="Gungsuh"/>
          <w:sz w:val="24"/>
          <w:szCs w:val="24"/>
        </w:rPr>
        <w:t xml:space="preserve">− 1 </w:t>
      </w:r>
      <w:proofErr w:type="spellStart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proofErr w:type="spellEnd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 </w:t>
      </w:r>
      <w:r>
        <w:rPr>
          <w:rFonts w:ascii="Gungsuh" w:eastAsia="Gungsuh" w:hAnsi="Gungsuh" w:cs="Gungsuh"/>
          <w:sz w:val="24"/>
          <w:szCs w:val="24"/>
        </w:rPr>
        <w:t xml:space="preserve">−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i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+ 2 </w:t>
      </w:r>
      <w:proofErr w:type="spellStart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proofErr w:type="spellEnd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+ 3 </w:t>
      </w:r>
    </w:p>
    <w:p w:rsidR="00700E8A" w:rsidRDefault="00000000">
      <w:pPr>
        <w:widowControl w:val="0"/>
        <w:spacing w:before="22" w:line="240" w:lineRule="auto"/>
        <w:ind w:left="23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d 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x 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.0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r>
        <w:rPr>
          <w:rFonts w:ascii="Times New Roman" w:eastAsia="Times New Roman" w:hAnsi="Times New Roman" w:cs="Times New Roman"/>
          <w:sz w:val="27"/>
          <w:szCs w:val="27"/>
          <w:vertAlign w:val="subscript"/>
        </w:rPr>
        <w:t xml:space="preserve">+1 </w:t>
      </w:r>
      <w:r>
        <w:rPr>
          <w:rFonts w:ascii="Gungsuh" w:eastAsia="Gungsuh" w:hAnsi="Gungsuh" w:cs="Gungsuh"/>
          <w:sz w:val="24"/>
          <w:szCs w:val="24"/>
        </w:rPr>
        <w:t xml:space="preserve">−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i </w:t>
      </w:r>
      <w:r>
        <w:rPr>
          <w:rFonts w:ascii="Times New Roman" w:eastAsia="Times New Roman" w:hAnsi="Times New Roman" w:cs="Times New Roman"/>
          <w:sz w:val="24"/>
          <w:szCs w:val="24"/>
        </w:rPr>
        <w:t>= (</w:t>
      </w:r>
      <w:proofErr w:type="spellStart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proofErr w:type="spellEnd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+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i </w:t>
      </w:r>
      <w:r>
        <w:rPr>
          <w:rFonts w:ascii="Gungsuh" w:eastAsia="Gungsuh" w:hAnsi="Gungsuh" w:cs="Gungsuh"/>
          <w:sz w:val="24"/>
          <w:szCs w:val="24"/>
        </w:rPr>
        <w:t xml:space="preserve">− 1 + 2 </w:t>
      </w:r>
      <w:proofErr w:type="spellStart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proofErr w:type="spellEnd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+ 3 </w:t>
      </w:r>
    </w:p>
    <w:p w:rsidR="00700E8A" w:rsidRDefault="00000000">
      <w:pPr>
        <w:widowControl w:val="0"/>
        <w:spacing w:before="82" w:line="240" w:lineRule="auto"/>
        <w:ind w:left="23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d y </w:t>
      </w: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r>
        <w:rPr>
          <w:rFonts w:ascii="Times New Roman" w:eastAsia="Times New Roman" w:hAnsi="Times New Roman" w:cs="Times New Roman"/>
          <w:sz w:val="27"/>
          <w:szCs w:val="27"/>
          <w:vertAlign w:val="subscript"/>
        </w:rPr>
        <w:t xml:space="preserve">+1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i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+ 2 </w:t>
      </w:r>
      <w:proofErr w:type="spellStart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proofErr w:type="spellEnd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+ 3 </w:t>
      </w:r>
    </w:p>
    <w:p w:rsidR="00700E8A" w:rsidRDefault="00000000">
      <w:pPr>
        <w:widowControl w:val="0"/>
        <w:spacing w:before="82" w:line="306" w:lineRule="auto"/>
        <w:ind w:left="1546" w:right="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And if we consider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then, the midpoint of the two possible pixels lies </w:t>
      </w:r>
      <w:proofErr w:type="spellStart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proofErr w:type="spellEnd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&gt; 0 outside the circle, so the north west pixel is nearer to the theoretical circle. Therefore, 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x 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Substituting this value of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eqn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(6), we get, </w:t>
      </w: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r>
        <w:rPr>
          <w:rFonts w:ascii="Times New Roman" w:eastAsia="Times New Roman" w:hAnsi="Times New Roman" w:cs="Times New Roman"/>
          <w:sz w:val="27"/>
          <w:szCs w:val="27"/>
          <w:vertAlign w:val="subscript"/>
        </w:rPr>
        <w:t xml:space="preserve">+1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i </w:t>
      </w:r>
      <w:r>
        <w:rPr>
          <w:rFonts w:ascii="Gungsuh" w:eastAsia="Gungsuh" w:hAnsi="Gungsuh" w:cs="Gungsuh"/>
          <w:sz w:val="24"/>
          <w:szCs w:val="24"/>
        </w:rPr>
        <w:t xml:space="preserve">− 1 </w:t>
      </w:r>
      <w:proofErr w:type="spellStart"/>
      <w:r>
        <w:rPr>
          <w:rFonts w:ascii="Gungsuh" w:eastAsia="Gungsuh" w:hAnsi="Gungsuh" w:cs="Gungsuh"/>
          <w:sz w:val="24"/>
          <w:szCs w:val="24"/>
        </w:rPr>
        <w:t>Δ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d 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x </w:t>
      </w:r>
      <w:r>
        <w:rPr>
          <w:rFonts w:ascii="Times New Roman" w:eastAsia="Times New Roman" w:hAnsi="Times New Roman" w:cs="Times New Roman"/>
          <w:sz w:val="24"/>
          <w:szCs w:val="24"/>
        </w:rPr>
        <w:t>).(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x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r>
        <w:rPr>
          <w:rFonts w:ascii="Times New Roman" w:eastAsia="Times New Roman" w:hAnsi="Times New Roman" w:cs="Times New Roman"/>
          <w:sz w:val="27"/>
          <w:szCs w:val="27"/>
          <w:vertAlign w:val="subscript"/>
        </w:rPr>
        <w:t xml:space="preserve">+1 </w:t>
      </w:r>
      <w:r>
        <w:rPr>
          <w:rFonts w:ascii="Gungsuh" w:eastAsia="Gungsuh" w:hAnsi="Gungsuh" w:cs="Gungsuh"/>
          <w:sz w:val="24"/>
          <w:szCs w:val="24"/>
        </w:rPr>
        <w:t xml:space="preserve">−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i </w:t>
      </w:r>
      <w:r>
        <w:rPr>
          <w:rFonts w:ascii="Times New Roman" w:eastAsia="Times New Roman" w:hAnsi="Times New Roman" w:cs="Times New Roman"/>
          <w:sz w:val="24"/>
          <w:szCs w:val="24"/>
        </w:rPr>
        <w:t>= (</w:t>
      </w:r>
      <w:proofErr w:type="spellStart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proofErr w:type="spellEnd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 </w:t>
      </w:r>
      <w:r>
        <w:rPr>
          <w:rFonts w:ascii="Gungsuh" w:eastAsia="Gungsuh" w:hAnsi="Gungsuh" w:cs="Gungsuh"/>
          <w:sz w:val="24"/>
          <w:szCs w:val="24"/>
        </w:rPr>
        <w:t xml:space="preserve">− 1 +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i </w:t>
      </w:r>
      <w:r>
        <w:rPr>
          <w:rFonts w:ascii="Gungsuh" w:eastAsia="Gungsuh" w:hAnsi="Gungsuh" w:cs="Gungsuh"/>
          <w:sz w:val="24"/>
          <w:szCs w:val="24"/>
        </w:rPr>
        <w:t xml:space="preserve">− 1 </w:t>
      </w:r>
      <w:proofErr w:type="spellStart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proofErr w:type="spellEnd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 </w:t>
      </w:r>
      <w:r>
        <w:rPr>
          <w:rFonts w:ascii="Gungsuh" w:eastAsia="Gungsuh" w:hAnsi="Gungsuh" w:cs="Gungsuh"/>
          <w:sz w:val="24"/>
          <w:szCs w:val="24"/>
        </w:rPr>
        <w:t xml:space="preserve">− 1 −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i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+ 2 </w:t>
      </w:r>
      <w:proofErr w:type="spellStart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proofErr w:type="spellEnd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+ 3 </w:t>
      </w:r>
    </w:p>
    <w:p w:rsidR="00700E8A" w:rsidRDefault="00000000">
      <w:pPr>
        <w:widowControl w:val="0"/>
        <w:spacing w:before="5" w:line="240" w:lineRule="auto"/>
        <w:ind w:left="23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x </w:t>
      </w:r>
      <w:r>
        <w:rPr>
          <w:rFonts w:ascii="Gungsuh" w:eastAsia="Gungsuh" w:hAnsi="Gungsuh" w:cs="Gungsuh"/>
          <w:sz w:val="24"/>
          <w:szCs w:val="24"/>
        </w:rPr>
        <w:t>).(</w:t>
      </w:r>
      <w:proofErr w:type="gramEnd"/>
      <w:r>
        <w:rPr>
          <w:rFonts w:ascii="Gungsuh" w:eastAsia="Gungsuh" w:hAnsi="Gungsuh" w:cs="Gungsuh"/>
          <w:sz w:val="24"/>
          <w:szCs w:val="24"/>
        </w:rPr>
        <w:t xml:space="preserve">− )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r>
        <w:rPr>
          <w:rFonts w:ascii="Times New Roman" w:eastAsia="Times New Roman" w:hAnsi="Times New Roman" w:cs="Times New Roman"/>
          <w:sz w:val="27"/>
          <w:szCs w:val="27"/>
          <w:vertAlign w:val="subscript"/>
        </w:rPr>
        <w:t xml:space="preserve">+1 </w:t>
      </w:r>
      <w:r>
        <w:rPr>
          <w:rFonts w:ascii="Gungsuh" w:eastAsia="Gungsuh" w:hAnsi="Gungsuh" w:cs="Gungsuh"/>
          <w:sz w:val="24"/>
          <w:szCs w:val="24"/>
        </w:rPr>
        <w:t xml:space="preserve">−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i </w:t>
      </w:r>
      <w:r>
        <w:rPr>
          <w:rFonts w:ascii="Times New Roman" w:eastAsia="Times New Roman" w:hAnsi="Times New Roman" w:cs="Times New Roman"/>
          <w:sz w:val="24"/>
          <w:szCs w:val="24"/>
        </w:rPr>
        <w:t>= (</w:t>
      </w:r>
      <w:proofErr w:type="spellStart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proofErr w:type="spellEnd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 </w:t>
      </w:r>
      <w:r>
        <w:rPr>
          <w:rFonts w:ascii="Gungsuh" w:eastAsia="Gungsuh" w:hAnsi="Gungsuh" w:cs="Gungsuh"/>
          <w:sz w:val="24"/>
          <w:szCs w:val="24"/>
        </w:rPr>
        <w:t xml:space="preserve">− 2 1 + 2 </w:t>
      </w:r>
      <w:proofErr w:type="spellStart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proofErr w:type="spellEnd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+ 3 </w:t>
      </w:r>
    </w:p>
    <w:p w:rsidR="00700E8A" w:rsidRDefault="00000000">
      <w:pPr>
        <w:widowControl w:val="0"/>
        <w:spacing w:before="82" w:line="240" w:lineRule="auto"/>
        <w:ind w:left="23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d x y </w:t>
      </w: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r>
        <w:rPr>
          <w:rFonts w:ascii="Times New Roman" w:eastAsia="Times New Roman" w:hAnsi="Times New Roman" w:cs="Times New Roman"/>
          <w:sz w:val="27"/>
          <w:szCs w:val="27"/>
          <w:vertAlign w:val="subscript"/>
        </w:rPr>
        <w:t xml:space="preserve">+1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i </w:t>
      </w:r>
      <w:r>
        <w:rPr>
          <w:rFonts w:ascii="Gungsuh" w:eastAsia="Gungsuh" w:hAnsi="Gungsuh" w:cs="Gungsuh"/>
          <w:sz w:val="24"/>
          <w:szCs w:val="24"/>
        </w:rPr>
        <w:t xml:space="preserve">− 2 </w:t>
      </w:r>
      <w:proofErr w:type="spellStart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proofErr w:type="spellEnd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+ 2 + 2 </w:t>
      </w:r>
      <w:proofErr w:type="spellStart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proofErr w:type="spellEnd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+ 3 </w:t>
      </w:r>
    </w:p>
    <w:p w:rsidR="00700E8A" w:rsidRDefault="00000000">
      <w:pPr>
        <w:widowControl w:val="0"/>
        <w:spacing w:before="82" w:line="240" w:lineRule="auto"/>
        <w:ind w:left="2309"/>
        <w:rPr>
          <w:rFonts w:ascii="Times New Roman" w:eastAsia="Times New Roman" w:hAnsi="Times New Roman" w:cs="Times New Roman"/>
          <w:sz w:val="24"/>
          <w:szCs w:val="24"/>
        </w:rPr>
        <w:sectPr w:rsidR="00700E8A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d x y </w:t>
      </w: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r>
        <w:rPr>
          <w:rFonts w:ascii="Times New Roman" w:eastAsia="Times New Roman" w:hAnsi="Times New Roman" w:cs="Times New Roman"/>
          <w:sz w:val="27"/>
          <w:szCs w:val="27"/>
          <w:vertAlign w:val="subscript"/>
        </w:rPr>
        <w:t xml:space="preserve">+1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i </w:t>
      </w:r>
      <w:r>
        <w:rPr>
          <w:rFonts w:ascii="Gungsuh" w:eastAsia="Gungsuh" w:hAnsi="Gungsuh" w:cs="Gungsuh"/>
          <w:sz w:val="24"/>
          <w:szCs w:val="24"/>
        </w:rPr>
        <w:t xml:space="preserve">− 2 </w:t>
      </w:r>
      <w:proofErr w:type="spellStart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proofErr w:type="spellEnd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+ 2 </w:t>
      </w:r>
      <w:proofErr w:type="spellStart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>i</w:t>
      </w:r>
      <w:proofErr w:type="spellEnd"/>
      <w:r>
        <w:rPr>
          <w:rFonts w:ascii="Times New Roman" w:eastAsia="Times New Roman" w:hAnsi="Times New Roman" w:cs="Times New Roman"/>
          <w:i/>
          <w:sz w:val="27"/>
          <w:szCs w:val="27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+ 5 </w:t>
      </w:r>
    </w:p>
    <w:p w:rsidR="00700E8A" w:rsidRDefault="00000000">
      <w:pPr>
        <w:widowControl w:val="0"/>
        <w:spacing w:line="347" w:lineRule="auto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 the initial decision parameter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x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So,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eqn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(4) we get,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d 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0 ) </w:t>
      </w:r>
      <w:r>
        <w:rPr>
          <w:rFonts w:ascii="Times New Roman" w:eastAsia="Times New Roman" w:hAnsi="Times New Roman" w:cs="Times New Roman"/>
          <w:sz w:val="27"/>
          <w:szCs w:val="27"/>
          <w:vertAlign w:val="subscript"/>
        </w:rPr>
        <w:t xml:space="preserve">0 </w:t>
      </w:r>
      <w:r>
        <w:rPr>
          <w:rFonts w:ascii="Gungsuh" w:eastAsia="Gungsuh" w:hAnsi="Gungsuh" w:cs="Gungsuh"/>
          <w:sz w:val="24"/>
          <w:szCs w:val="24"/>
        </w:rPr>
        <w:t xml:space="preserve">= ( − </w:t>
      </w:r>
      <w:r>
        <w:rPr>
          <w:rFonts w:ascii="Times New Roman" w:eastAsia="Times New Roman" w:hAnsi="Times New Roman" w:cs="Times New Roman"/>
          <w:sz w:val="27"/>
          <w:szCs w:val="27"/>
          <w:vertAlign w:val="subscript"/>
        </w:rPr>
        <w:t>2</w:t>
      </w:r>
      <w:r>
        <w:rPr>
          <w:rFonts w:ascii="Times New Roman" w:eastAsia="Times New Roman" w:hAnsi="Times New Roman" w:cs="Times New Roman"/>
          <w:sz w:val="16"/>
          <w:szCs w:val="16"/>
          <w:u w:val="single"/>
        </w:rPr>
        <w:t>1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27"/>
          <w:szCs w:val="27"/>
          <w:vertAlign w:val="superscript"/>
        </w:rPr>
        <w:t xml:space="preserve">2 </w:t>
      </w:r>
      <w:r>
        <w:rPr>
          <w:rFonts w:ascii="Times New Roman" w:eastAsia="Times New Roman" w:hAnsi="Times New Roman" w:cs="Times New Roman"/>
          <w:sz w:val="24"/>
          <w:szCs w:val="24"/>
        </w:rPr>
        <w:t>+ ( + 1</w:t>
      </w:r>
      <w:r>
        <w:rPr>
          <w:rFonts w:ascii="Times New Roman" w:eastAsia="Times New Roman" w:hAnsi="Times New Roman" w:cs="Times New Roman"/>
          <w:sz w:val="27"/>
          <w:szCs w:val="27"/>
          <w:vertAlign w:val="superscript"/>
        </w:rPr>
        <w:t xml:space="preserve">2 </w:t>
      </w:r>
      <w:r>
        <w:rPr>
          <w:rFonts w:ascii="Gungsuh" w:eastAsia="Gungsuh" w:hAnsi="Gungsuh" w:cs="Gungsuh"/>
          <w:sz w:val="24"/>
          <w:szCs w:val="24"/>
        </w:rPr>
        <w:t xml:space="preserve">−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7"/>
          <w:szCs w:val="27"/>
          <w:vertAlign w:val="superscript"/>
        </w:rPr>
        <w:t>2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</w:p>
    <w:p w:rsidR="00700E8A" w:rsidRDefault="00000000">
      <w:pPr>
        <w:widowControl w:val="0"/>
        <w:spacing w:line="199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7"/>
          <w:szCs w:val="27"/>
          <w:vertAlign w:val="subscript"/>
        </w:rPr>
        <w:t xml:space="preserve">0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sz w:val="27"/>
          <w:szCs w:val="27"/>
          <w:vertAlign w:val="subscript"/>
        </w:rPr>
        <w:t>4</w:t>
      </w:r>
      <w:r>
        <w:rPr>
          <w:rFonts w:ascii="Times New Roman" w:eastAsia="Times New Roman" w:hAnsi="Times New Roman" w:cs="Times New Roman"/>
          <w:sz w:val="27"/>
          <w:szCs w:val="27"/>
          <w:u w:val="single"/>
          <w:vertAlign w:val="superscript"/>
        </w:rPr>
        <w:t>5</w:t>
      </w:r>
      <w:r>
        <w:rPr>
          <w:rFonts w:ascii="Times New Roman" w:eastAsia="Times New Roman" w:hAnsi="Times New Roman" w:cs="Times New Roman"/>
          <w:sz w:val="27"/>
          <w:szCs w:val="27"/>
          <w:vertAlign w:val="superscript"/>
        </w:rPr>
        <w:t xml:space="preserve"> </w:t>
      </w:r>
      <w:r>
        <w:rPr>
          <w:rFonts w:ascii="Gungsuh" w:eastAsia="Gungsuh" w:hAnsi="Gungsuh" w:cs="Gungsuh"/>
          <w:sz w:val="24"/>
          <w:szCs w:val="24"/>
        </w:rPr>
        <w:t xml:space="preserve">−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r </w:t>
      </w:r>
    </w:p>
    <w:p w:rsidR="00700E8A" w:rsidRDefault="00000000">
      <w:pPr>
        <w:widowControl w:val="0"/>
        <w:spacing w:before="76" w:line="19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To get the integer value of pixel coordinates, we approximate, </w:t>
      </w:r>
    </w:p>
    <w:p w:rsidR="00700E8A" w:rsidRDefault="00000000">
      <w:pPr>
        <w:widowControl w:val="0"/>
        <w:spacing w:before="154" w:line="199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…………………………………………………. 7 </w:t>
      </w:r>
      <w:r>
        <w:rPr>
          <w:rFonts w:ascii="Times New Roman" w:eastAsia="Times New Roman" w:hAnsi="Times New Roman" w:cs="Times New Roman"/>
          <w:sz w:val="27"/>
          <w:szCs w:val="27"/>
          <w:vertAlign w:val="subscript"/>
        </w:rPr>
        <w:t xml:space="preserve">0 </w:t>
      </w:r>
      <w:r>
        <w:rPr>
          <w:rFonts w:ascii="Gungsuh" w:eastAsia="Gungsuh" w:hAnsi="Gungsuh" w:cs="Gungsuh"/>
          <w:sz w:val="24"/>
          <w:szCs w:val="24"/>
        </w:rPr>
        <w:t xml:space="preserve">= 1 −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r </w:t>
      </w:r>
    </w:p>
    <w:p w:rsidR="00700E8A" w:rsidRDefault="00000000">
      <w:pPr>
        <w:widowControl w:val="0"/>
        <w:spacing w:before="952" w:line="19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Hour: 2 </w:t>
      </w:r>
    </w:p>
    <w:p w:rsidR="00700E8A" w:rsidRDefault="00000000">
      <w:pPr>
        <w:widowControl w:val="0"/>
        <w:spacing w:before="154" w:line="19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Discussion: 8-way Symmetry </w:t>
      </w:r>
    </w:p>
    <w:p w:rsidR="00700E8A" w:rsidRDefault="00000000">
      <w:pPr>
        <w:widowControl w:val="0"/>
        <w:spacing w:before="154" w:line="362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Today we will go through the 8-way symmetry approach and we will discuss how we can apply this approach to draw a circle easily. </w:t>
      </w:r>
    </w:p>
    <w:p w:rsidR="00700E8A" w:rsidRDefault="00000000">
      <w:pPr>
        <w:widowControl w:val="0"/>
        <w:spacing w:before="77" w:line="19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9050" distB="19050" distL="19050" distR="19050">
            <wp:extent cx="2657475" cy="200025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000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0E8A" w:rsidRDefault="00000000">
      <w:pPr>
        <w:widowControl w:val="0"/>
        <w:spacing w:line="19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Hour: 3 </w:t>
      </w:r>
    </w:p>
    <w:p w:rsidR="00700E8A" w:rsidRDefault="00000000">
      <w:pPr>
        <w:widowControl w:val="0"/>
        <w:spacing w:before="154" w:line="19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Discussion: Implementation </w:t>
      </w:r>
    </w:p>
    <w:p w:rsidR="00700E8A" w:rsidRDefault="00000000">
      <w:pPr>
        <w:widowControl w:val="0"/>
        <w:spacing w:before="154" w:line="3336" w:lineRule="auto"/>
        <w:rPr>
          <w:rFonts w:ascii="Calibri" w:eastAsia="Calibri" w:hAnsi="Calibri" w:cs="Calibri"/>
          <w:b/>
          <w:sz w:val="24"/>
          <w:szCs w:val="24"/>
        </w:rPr>
        <w:sectPr w:rsidR="00700E8A">
          <w:type w:val="continuous"/>
          <w:pgSz w:w="12240" w:h="15840"/>
          <w:pgMar w:top="1440" w:right="1440" w:bottom="1440" w:left="1440" w:header="720" w:footer="720" w:gutter="0"/>
          <w:cols w:space="720"/>
        </w:sectPr>
      </w:pPr>
      <w:r>
        <w:rPr>
          <w:rFonts w:ascii="Times New Roman" w:eastAsia="Times New Roman" w:hAnsi="Times New Roman" w:cs="Times New Roman"/>
          <w:sz w:val="24"/>
          <w:szCs w:val="24"/>
        </w:rPr>
        <w:t>Now we will be implementing the midpoint circle algorithm in the lab.</w:t>
      </w:r>
    </w:p>
    <w:p w:rsidR="00700E8A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  <w:sectPr w:rsidR="00700E8A">
          <w:type w:val="continuous"/>
          <w:pgSz w:w="12240" w:h="15840"/>
          <w:pgMar w:top="1440" w:right="1462" w:bottom="1440" w:left="1381" w:header="720" w:footer="720" w:gutter="0"/>
          <w:cols w:num="2" w:space="720" w:equalWidth="0">
            <w:col w:w="4697" w:space="0"/>
            <w:col w:w="4697" w:space="0"/>
          </w:cols>
        </w:sect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VII. Home task: </w:t>
      </w:r>
    </w:p>
    <w:p w:rsidR="00700E8A" w:rsidRDefault="00700E8A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00E8A" w:rsidRDefault="00700E8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00E8A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this lab, students will create a simple 2D game called "Shoot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Circles!" from scratch. The objective is to shoot falling circles before they reach the ground. Players score points for every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successful hit but must avoid missing three circles, which ends the game. The lab includes a shooter circle at the bottom, controlled with 'a' and 'd' keys for horizontal movement, and the ability to shoot upwards with the spacebar.</w:t>
      </w:r>
    </w:p>
    <w:p w:rsidR="00700E8A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4733925" cy="5076825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07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0E8A" w:rsidRDefault="00700E8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00E8A" w:rsidRDefault="00700E8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00E8A" w:rsidRDefault="00700E8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00E8A" w:rsidRDefault="00700E8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00E8A" w:rsidRDefault="00700E8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00E8A" w:rsidRDefault="00700E8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00E8A" w:rsidRDefault="00000000" w:rsidP="00080F35">
      <w:pPr>
        <w:tabs>
          <w:tab w:val="center" w:pos="4680"/>
        </w:tabs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Game Rules:</w:t>
      </w:r>
      <w:r w:rsidR="00080F35"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:rsidR="00700E8A" w:rsidRDefault="00700E8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00E8A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Shooter Control: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shooter circle is placed at the bottom of the player's screen, and it can be moved horizontally using the 'a' and 'd' keys. 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B6D7A8"/>
        </w:rPr>
        <w:t>The shooter's movement is restricted to stay within the screen boundaries.</w:t>
      </w:r>
    </w:p>
    <w:p w:rsidR="00700E8A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Firing Mechanism: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Players can shoot by pressing the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spacebar</w:t>
      </w:r>
      <w:r>
        <w:rPr>
          <w:rFonts w:ascii="Times New Roman" w:eastAsia="Times New Roman" w:hAnsi="Times New Roman" w:cs="Times New Roman"/>
          <w:sz w:val="24"/>
          <w:szCs w:val="24"/>
        </w:rPr>
        <w:t>, sending a fire projectile upwards on the screen.</w:t>
      </w:r>
    </w:p>
    <w:p w:rsidR="00700E8A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Falling Circles: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Circles fall vertically from the top of the screen. To score a point, the shooter must hit a falling circle directly. The horizontal position of each falling circle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is </w:t>
      </w:r>
      <w:r>
        <w:rPr>
          <w:rFonts w:ascii="Times New Roman" w:eastAsia="Times New Roman" w:hAnsi="Times New Roman" w:cs="Times New Roman"/>
          <w:sz w:val="24"/>
          <w:szCs w:val="24"/>
        </w:rPr>
        <w:t>randomized.</w:t>
      </w:r>
    </w:p>
    <w:p w:rsidR="00700E8A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Scoring: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Successfully hitting a falling circle increases the player's score by 1 and both the projectile and falling circle will be removed from the screen upon hit. The current score is displayed in the console for tracking.</w:t>
      </w:r>
    </w:p>
    <w:p w:rsidR="00700E8A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Game Over: </w:t>
      </w:r>
      <w:r>
        <w:rPr>
          <w:rFonts w:ascii="Times New Roman" w:eastAsia="Times New Roman" w:hAnsi="Times New Roman" w:cs="Times New Roman"/>
          <w:sz w:val="24"/>
          <w:szCs w:val="24"/>
        </w:rPr>
        <w:t>The game can be over in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B6D7A8"/>
        </w:rPr>
        <w:t xml:space="preserve"> any of the first two following ways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700E8A" w:rsidRDefault="00000000">
      <w:pPr>
        <w:numPr>
          <w:ilvl w:val="2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a falling circle touches the circle shooter directly, the game will be over immediately.</w:t>
      </w:r>
    </w:p>
    <w:p w:rsidR="00700E8A" w:rsidRDefault="00000000">
      <w:pPr>
        <w:numPr>
          <w:ilvl w:val="2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the player misses three falling circles to shoot,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i.e.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falling circles crossing the bottom boundary before the circle shooter manages to vanish them three times, the game will be over.  </w:t>
      </w:r>
    </w:p>
    <w:p w:rsidR="00700E8A" w:rsidRDefault="00000000">
      <w:pPr>
        <w:numPr>
          <w:ilvl w:val="2"/>
          <w:numId w:val="1"/>
        </w:num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Bonus and Optional: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game will also be over if a player misfires,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i.e.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shoots but fails to hit any falling circle three times, the game will be over.</w:t>
      </w:r>
    </w:p>
    <w:p w:rsidR="00700E8A" w:rsidRDefault="00000000">
      <w:pPr>
        <w:spacing w:line="36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this state, falling circles disappear, shooter movement is disabled, and "Game Over" is displayed in the console along with the final score.</w:t>
      </w:r>
    </w:p>
    <w:p w:rsidR="00700E8A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Control Buttons: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Three clickable buttons are positioned at the top of the screen:</w:t>
      </w:r>
    </w:p>
    <w:p w:rsidR="00700E8A" w:rsidRDefault="00000000">
      <w:pPr>
        <w:numPr>
          <w:ilvl w:val="1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Left Arrow (Restart): Clicking this button restarts the game, resetting the score and circle speed. A message like "Starting Over" is shown in the console.</w:t>
      </w:r>
    </w:p>
    <w:p w:rsidR="00700E8A" w:rsidRDefault="00000000">
      <w:pPr>
        <w:numPr>
          <w:ilvl w:val="1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Play/Pause Icon (Amber Colored): This button toggles the game between play and pause states. The icon represents the current state. In the pause state, falling circles freeze, and shooter movement is disabled.</w:t>
      </w:r>
    </w:p>
    <w:p w:rsidR="00700E8A" w:rsidRDefault="00000000">
      <w:pPr>
        <w:numPr>
          <w:ilvl w:val="1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Cross (Red Colored): Clicking this button prints "Goodbye" in the console along with the final score and terminates the game.</w:t>
      </w:r>
    </w:p>
    <w:p w:rsidR="00700E8A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Circle Drawing: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All circles on the screen are drawn using the midpoint circle drawing algorithm. The primitive type used for drawing circles is GL_POINTS. The size of the circles is designed to be visible but not overly large, similar to the shooter's size.</w:t>
      </w:r>
    </w:p>
    <w:p w:rsidR="00700E8A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3962400" cy="2571750"/>
            <wp:effectExtent l="0" t="0" r="0" b="0"/>
            <wp:docPr id="7" name="image4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gif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0E8A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  <w:b/>
          <w:sz w:val="24"/>
          <w:szCs w:val="24"/>
        </w:rPr>
        <w:t>Fig: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Shoot the Circles, Basic Gameplay</w:t>
      </w:r>
    </w:p>
    <w:p w:rsidR="00700E8A" w:rsidRDefault="00700E8A">
      <w:pPr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  <w:bookmarkStart w:id="2" w:name="_heading=h.1fob9te" w:colFirst="0" w:colLast="0"/>
      <w:bookmarkEnd w:id="2"/>
    </w:p>
    <w:p w:rsidR="00700E8A" w:rsidRDefault="00000000">
      <w:pPr>
        <w:spacing w:line="360" w:lineRule="auto"/>
        <w:rPr>
          <w:rFonts w:ascii="Times New Roman" w:eastAsia="Times New Roman" w:hAnsi="Times New Roman" w:cs="Times New Roman"/>
          <w:i/>
          <w:sz w:val="20"/>
          <w:szCs w:val="20"/>
        </w:rPr>
      </w:pPr>
      <w:bookmarkStart w:id="3" w:name="_heading=h.3znysh7" w:colFirst="0" w:colLast="0"/>
      <w:bookmarkEnd w:id="3"/>
      <w:r>
        <w:rPr>
          <w:rFonts w:ascii="Times New Roman" w:eastAsia="Times New Roman" w:hAnsi="Times New Roman" w:cs="Times New Roman"/>
          <w:i/>
          <w:sz w:val="20"/>
          <w:szCs w:val="20"/>
        </w:rPr>
        <w:t>Please Note: The above figure is an animated gif. If it doesn’t play, you might want to open it in Google Docs instead of MS Word.</w:t>
      </w:r>
    </w:p>
    <w:p w:rsidR="00700E8A" w:rsidRDefault="00700E8A"/>
    <w:sectPr w:rsidR="00700E8A">
      <w:type w:val="continuous"/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70ED9"/>
    <w:multiLevelType w:val="multilevel"/>
    <w:tmpl w:val="B838B7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19503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0E8A"/>
    <w:rsid w:val="00021963"/>
    <w:rsid w:val="00080F35"/>
    <w:rsid w:val="00700E8A"/>
    <w:rsid w:val="00FC5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D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2A5D4B"/>
  <w15:docId w15:val="{0FC2F1CB-8010-2B4C-A538-5B1102053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bn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Rd+5XrJxjeS0g3zx4Wu1N6jTyeQ==">CgMxLjAyCGguZ2pkZ3hzMgloLjMwajB6bGwyCWguMWZvYjl0ZTIJaC4zem55c2g3OAByITFISVZLTGdoUTRpYW5HcnJ1dlhBWmZoczd4YVMtdUVaTw==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1252</Words>
  <Characters>7141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mirza shafi</cp:lastModifiedBy>
  <cp:revision>3</cp:revision>
  <dcterms:created xsi:type="dcterms:W3CDTF">2024-09-11T13:34:00Z</dcterms:created>
  <dcterms:modified xsi:type="dcterms:W3CDTF">2024-09-19T06:46:00Z</dcterms:modified>
</cp:coreProperties>
</file>