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FOUNDATIONS OF AN APPS BUSINESS PLAN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-Executive summary- Concise app overview. Purpose, target marketing and USPs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-Market Analysis- Understand competition, demographics of audience, and current mobile app development trends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-App Description- Duh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-Business Model- How are we going to earn with the app?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-Marketing and sales management- How are we gonna market this for visibility?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-Development plan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-Financial Projections- forecast that includes projected expenses and revenues.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-Risk Analysis- Potential risks and challenges involved in apps success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-Conclusion!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Rough executive summary-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“Hey there! We are Mirza’s Motley, and to improve environmental mindefullness and provide a way for folks to have fun living sustainably, we have developed this webapp(name)! (Name) is an innovative, creative, and fun way to instill those good habits we all wish we had. Dr. Ahona Goha wrote for Psychology Weekly that instead of waiting for motivation, we should build habits! This app encourages habits by rewarding users by updating simulations that show the Earth 100 years from now. They get to watch in real time the way that these small decisions are having a major impact.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Market Analysis</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2024 market size - USD 2.08 billion</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2033 Projected MArket Size- USD 21.24 Billion</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Target Demographic- Teens - Adults. Ages 15-60</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Current habit forming app earns $5.2-5.3 million annually</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sz w:val="24"/>
          <w:szCs w:val="24"/>
          <w:u w:val="none"/>
        </w:rPr>
      </w:pPr>
      <w:r w:rsidDel="00000000" w:rsidR="00000000" w:rsidRPr="00000000">
        <w:rPr>
          <w:sz w:val="24"/>
          <w:szCs w:val="24"/>
          <w:rtl w:val="0"/>
        </w:rPr>
        <w:t xml:space="preserve">Our product offers a solution for those more focused on helping the environment and humanity as a whole.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sz w:val="24"/>
          <w:szCs w:val="24"/>
        </w:rPr>
      </w:pPr>
      <w:r w:rsidDel="00000000" w:rsidR="00000000" w:rsidRPr="00000000">
        <w:rPr>
          <w:sz w:val="24"/>
          <w:szCs w:val="24"/>
          <w:rtl w:val="0"/>
        </w:rPr>
        <w:t xml:space="preserve">Development plan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sz w:val="24"/>
          <w:szCs w:val="24"/>
        </w:rPr>
      </w:pPr>
      <w:r w:rsidDel="00000000" w:rsidR="00000000" w:rsidRPr="00000000">
        <w:rPr>
          <w:sz w:val="24"/>
          <w:szCs w:val="24"/>
          <w:rtl w:val="0"/>
        </w:rPr>
        <w:tab/>
        <w:t xml:space="preserve">-Idk, we developed it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sz w:val="24"/>
          <w:szCs w:val="24"/>
        </w:rPr>
      </w:pPr>
      <w:r w:rsidDel="00000000" w:rsidR="00000000" w:rsidRPr="00000000">
        <w:rPr>
          <w:sz w:val="24"/>
          <w:szCs w:val="24"/>
          <w:rtl w:val="0"/>
        </w:rPr>
        <w:t xml:space="preserve">Business Model</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720"/>
        <w:rPr>
          <w:sz w:val="24"/>
          <w:szCs w:val="24"/>
        </w:rPr>
      </w:pPr>
      <w:r w:rsidDel="00000000" w:rsidR="00000000" w:rsidRPr="00000000">
        <w:rPr>
          <w:sz w:val="24"/>
          <w:szCs w:val="24"/>
          <w:rtl w:val="0"/>
        </w:rPr>
        <w:t xml:space="preserve">- Application costs x amount of dollars to build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720"/>
        <w:rPr>
          <w:sz w:val="24"/>
          <w:szCs w:val="24"/>
        </w:rPr>
      </w:pPr>
      <w:r w:rsidDel="00000000" w:rsidR="00000000" w:rsidRPr="00000000">
        <w:rPr>
          <w:sz w:val="24"/>
          <w:szCs w:val="24"/>
          <w:rtl w:val="0"/>
        </w:rPr>
        <w:t xml:space="preserve">- Maintaining the app costs 15-20% of startup costs.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rPr>
      </w:pPr>
      <w:r w:rsidDel="00000000" w:rsidR="00000000" w:rsidRPr="00000000">
        <w:rPr>
          <w:sz w:val="24"/>
          <w:szCs w:val="24"/>
          <w:rtl w:val="0"/>
        </w:rPr>
        <w:t xml:space="preserve">- How much of the proceeds go to charity? Its so easy to donate to charity when its fake money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rPr>
      </w:pPr>
      <w:r w:rsidDel="00000000" w:rsidR="00000000" w:rsidRPr="00000000">
        <w:rPr>
          <w:sz w:val="24"/>
          <w:szCs w:val="24"/>
          <w:rtl w:val="0"/>
        </w:rPr>
        <w:t xml:space="preserve">- Funding, do we have investors?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rPr>
      </w:pPr>
      <w:r w:rsidDel="00000000" w:rsidR="00000000" w:rsidRPr="00000000">
        <w:rPr>
          <w:sz w:val="24"/>
          <w:szCs w:val="24"/>
          <w:rtl w:val="0"/>
        </w:rPr>
        <w:t xml:space="preserve">- How much does developing this cost? Cause for real were all doing this for free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rPr>
      </w:pPr>
      <w:r w:rsidDel="00000000" w:rsidR="00000000" w:rsidRPr="00000000">
        <w:rPr>
          <w:sz w:val="24"/>
          <w:szCs w:val="24"/>
          <w:rtl w:val="0"/>
        </w:rPr>
        <w:t xml:space="preserve">- URL </w:t>
      </w:r>
      <w:hyperlink r:id="rId6">
        <w:r w:rsidDel="00000000" w:rsidR="00000000" w:rsidRPr="00000000">
          <w:rPr>
            <w:color w:val="1155cc"/>
            <w:sz w:val="24"/>
            <w:szCs w:val="24"/>
            <w:u w:val="single"/>
            <w:rtl w:val="0"/>
          </w:rPr>
          <w:t xml:space="preserve">generation100.net</w:t>
        </w:r>
      </w:hyperlink>
      <w:r w:rsidDel="00000000" w:rsidR="00000000" w:rsidRPr="00000000">
        <w:rPr>
          <w:sz w:val="24"/>
          <w:szCs w:val="24"/>
          <w:rtl w:val="0"/>
        </w:rPr>
        <w:t xml:space="preserve"> would cost 15.00/yr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eneration100.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