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5E78A" w14:textId="11F52F54" w:rsidR="008917A4" w:rsidRPr="008917A4" w:rsidRDefault="008917A4" w:rsidP="008917A4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917A4">
        <w:rPr>
          <w:rFonts w:ascii="Arial" w:eastAsia="Times New Roman" w:hAnsi="Arial" w:cs="Arial"/>
          <w:b/>
          <w:bCs/>
          <w:color w:val="1B1C1D"/>
          <w:kern w:val="0"/>
          <w:sz w:val="36"/>
          <w:szCs w:val="36"/>
          <w:bdr w:val="none" w:sz="0" w:space="0" w:color="auto" w:frame="1"/>
          <w14:ligatures w14:val="none"/>
        </w:rPr>
        <w:t xml:space="preserve">App Vision &amp; Functional Requirements for </w:t>
      </w:r>
      <w:proofErr w:type="spellStart"/>
      <w:r w:rsidRPr="008917A4">
        <w:rPr>
          <w:rFonts w:ascii="Arial" w:eastAsia="Times New Roman" w:hAnsi="Arial" w:cs="Arial"/>
          <w:b/>
          <w:bCs/>
          <w:color w:val="1B1C1D"/>
          <w:kern w:val="0"/>
          <w:sz w:val="36"/>
          <w:szCs w:val="36"/>
          <w:bdr w:val="none" w:sz="0" w:space="0" w:color="auto" w:frame="1"/>
          <w14:ligatures w14:val="none"/>
        </w:rPr>
        <w:t>ContractorLens</w:t>
      </w:r>
      <w:proofErr w:type="spellEnd"/>
    </w:p>
    <w:p w14:paraId="030073BA" w14:textId="77777777" w:rsidR="008917A4" w:rsidRPr="008917A4" w:rsidRDefault="008917A4" w:rsidP="008917A4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8917A4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14:ligatures w14:val="none"/>
        </w:rPr>
        <w:t>1. Project Goal: Automated "Scan-to-Estimate"</w:t>
      </w:r>
    </w:p>
    <w:p w14:paraId="43644AD6" w14:textId="77777777" w:rsidR="008917A4" w:rsidRPr="008917A4" w:rsidRDefault="008917A4" w:rsidP="008917A4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917A4">
        <w:rPr>
          <w:rFonts w:ascii="Arial" w:eastAsia="Times New Roman" w:hAnsi="Arial" w:cs="Arial"/>
          <w:color w:val="1B1C1D"/>
          <w:kern w:val="0"/>
          <w14:ligatures w14:val="none"/>
        </w:rPr>
        <w:t xml:space="preserve">The primary objective is to create an iOS application that allows a user to perform a 3D scan of a room and </w:t>
      </w:r>
      <w:r w:rsidRPr="008917A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automatically</w:t>
      </w:r>
      <w:r w:rsidRPr="008917A4">
        <w:rPr>
          <w:rFonts w:ascii="Arial" w:eastAsia="Times New Roman" w:hAnsi="Arial" w:cs="Arial"/>
          <w:color w:val="1B1C1D"/>
          <w:kern w:val="0"/>
          <w14:ligatures w14:val="none"/>
        </w:rPr>
        <w:t xml:space="preserve"> receive a detailed, line-item construction estimate. The workflow should be seamless, moving from AR scan to a finished estimate with minimal user input beyond the initial scan.</w:t>
      </w:r>
    </w:p>
    <w:p w14:paraId="7997CA49" w14:textId="77777777" w:rsidR="008917A4" w:rsidRPr="008917A4" w:rsidRDefault="008917A4" w:rsidP="008917A4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917A4">
        <w:rPr>
          <w:rFonts w:ascii="Arial" w:eastAsia="Times New Roman" w:hAnsi="Arial" w:cs="Arial"/>
          <w:color w:val="1B1C1D"/>
          <w:kern w:val="0"/>
          <w14:ligatures w14:val="none"/>
        </w:rPr>
        <w:t>The analysis is broken into two parts: the required user experience for scanning (modeled after the "Canvas" app) and the required automated output (modeled after the "Handoff" app).</w:t>
      </w:r>
    </w:p>
    <w:p w14:paraId="4F383B7E" w14:textId="77777777" w:rsidR="008917A4" w:rsidRPr="008917A4" w:rsidRDefault="00CE335C" w:rsidP="008917A4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CE335C">
        <w:rPr>
          <w:rFonts w:ascii="Arial" w:eastAsia="Times New Roman" w:hAnsi="Arial" w:cs="Arial"/>
          <w:noProof/>
          <w:color w:val="1B1C1D"/>
          <w:kern w:val="0"/>
        </w:rPr>
        <w:pict w14:anchorId="4F1D0267">
          <v:rect id="_x0000_i1026" alt="" style="width:468pt;height:.05pt;mso-width-percent:0;mso-height-percent:0;mso-width-percent:0;mso-height-percent:0" o:hralign="center" o:hrstd="t" o:hrnoshade="t" o:hr="t" fillcolor="#1b1c1d" stroked="f"/>
        </w:pict>
      </w:r>
    </w:p>
    <w:p w14:paraId="3B4F3D0C" w14:textId="77777777" w:rsidR="008917A4" w:rsidRPr="008917A4" w:rsidRDefault="008917A4" w:rsidP="008917A4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8917A4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14:ligatures w14:val="none"/>
        </w:rPr>
        <w:t>2. The Envisioned User Experience (The "How")</w:t>
      </w:r>
    </w:p>
    <w:p w14:paraId="69E5BAE4" w14:textId="77777777" w:rsidR="008917A4" w:rsidRPr="008917A4" w:rsidRDefault="008917A4" w:rsidP="008917A4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917A4">
        <w:rPr>
          <w:rFonts w:ascii="Arial" w:eastAsia="Times New Roman" w:hAnsi="Arial" w:cs="Arial"/>
          <w:color w:val="1B1C1D"/>
          <w:kern w:val="0"/>
          <w14:ligatures w14:val="none"/>
        </w:rPr>
        <w:t>This section describes the required front-end functionality for the scanning process. The user demonstrated the app "Canvas" as the benchmark for the desired user interface and experience.</w:t>
      </w:r>
    </w:p>
    <w:p w14:paraId="2D3FAC3F" w14:textId="77777777" w:rsidR="008917A4" w:rsidRPr="008917A4" w:rsidRDefault="008917A4" w:rsidP="008917A4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8917A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A. Scan Initiation &amp; Guidance</w:t>
      </w:r>
    </w:p>
    <w:p w14:paraId="7EBFCA8B" w14:textId="77777777" w:rsidR="008917A4" w:rsidRPr="008917A4" w:rsidRDefault="008917A4" w:rsidP="008917A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917A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Project Creation:</w:t>
      </w:r>
      <w:r w:rsidRPr="008917A4">
        <w:rPr>
          <w:rFonts w:ascii="Arial" w:eastAsia="Times New Roman" w:hAnsi="Arial" w:cs="Arial"/>
          <w:color w:val="1B1C1D"/>
          <w:kern w:val="0"/>
          <w14:ligatures w14:val="none"/>
        </w:rPr>
        <w:t xml:space="preserve"> The user flow should begin by creating a new project with a name (e.g., "Project 42").</w:t>
      </w:r>
    </w:p>
    <w:p w14:paraId="1ECA38A6" w14:textId="77777777" w:rsidR="008917A4" w:rsidRPr="008917A4" w:rsidRDefault="008917A4" w:rsidP="008917A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917A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Guided Onboarding:</w:t>
      </w:r>
      <w:r w:rsidRPr="008917A4">
        <w:rPr>
          <w:rFonts w:ascii="Arial" w:eastAsia="Times New Roman" w:hAnsi="Arial" w:cs="Arial"/>
          <w:color w:val="1B1C1D"/>
          <w:kern w:val="0"/>
          <w14:ligatures w14:val="none"/>
        </w:rPr>
        <w:t xml:space="preserve"> The app should feature a tutorial section (e.g., "How to Scan") that provides clear, illustrated instructions on best practices for scanning.</w:t>
      </w:r>
    </w:p>
    <w:p w14:paraId="4EEBFF69" w14:textId="77777777" w:rsidR="008917A4" w:rsidRPr="008917A4" w:rsidRDefault="008917A4" w:rsidP="008917A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917A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Automatic Room Detection:</w:t>
      </w:r>
      <w:r w:rsidRPr="008917A4">
        <w:rPr>
          <w:rFonts w:ascii="Arial" w:eastAsia="Times New Roman" w:hAnsi="Arial" w:cs="Arial"/>
          <w:color w:val="1B1C1D"/>
          <w:kern w:val="0"/>
          <w14:ligatures w14:val="none"/>
        </w:rPr>
        <w:t xml:space="preserve"> The app should </w:t>
      </w:r>
      <w:r w:rsidRPr="008917A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not</w:t>
      </w:r>
      <w:r w:rsidRPr="008917A4">
        <w:rPr>
          <w:rFonts w:ascii="Arial" w:eastAsia="Times New Roman" w:hAnsi="Arial" w:cs="Arial"/>
          <w:color w:val="1B1C1D"/>
          <w:kern w:val="0"/>
          <w14:ligatures w14:val="none"/>
        </w:rPr>
        <w:t xml:space="preserve"> ask the user to pre-select a room type (e.g., "Kitchen," "Office"). The type of room and its contents should be inferred by the Gemini ML service from the scan data.</w:t>
      </w:r>
    </w:p>
    <w:p w14:paraId="4EB24772" w14:textId="77777777" w:rsidR="008917A4" w:rsidRPr="008917A4" w:rsidRDefault="008917A4" w:rsidP="008917A4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8917A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B. The Live AR Scanning Process</w:t>
      </w:r>
    </w:p>
    <w:p w14:paraId="286BB443" w14:textId="77777777" w:rsidR="008917A4" w:rsidRPr="008917A4" w:rsidRDefault="008917A4" w:rsidP="008917A4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917A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Real-Time Mesh:</w:t>
      </w:r>
      <w:r w:rsidRPr="008917A4">
        <w:rPr>
          <w:rFonts w:ascii="Arial" w:eastAsia="Times New Roman" w:hAnsi="Arial" w:cs="Arial"/>
          <w:color w:val="1B1C1D"/>
          <w:kern w:val="0"/>
          <w14:ligatures w14:val="none"/>
        </w:rPr>
        <w:t xml:space="preserve"> When the scan begins, the camera view must be augmented with a live, visible 3D mesh or grid that shows what has already been captured. This provides critical feedback to the user.</w:t>
      </w:r>
    </w:p>
    <w:p w14:paraId="46EF2BA2" w14:textId="77777777" w:rsidR="008917A4" w:rsidRPr="008917A4" w:rsidRDefault="008917A4" w:rsidP="008917A4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917A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Contextual Instructions:</w:t>
      </w:r>
      <w:r w:rsidRPr="008917A4">
        <w:rPr>
          <w:rFonts w:ascii="Arial" w:eastAsia="Times New Roman" w:hAnsi="Arial" w:cs="Arial"/>
          <w:color w:val="1B1C1D"/>
          <w:kern w:val="0"/>
          <w14:ligatures w14:val="none"/>
        </w:rPr>
        <w:t xml:space="preserve"> The app should provide real-time, on-screen prompts to guide the user to a better scan (e.g., "Point camera at a feature-rich corner to start," "Move slowly," "Ensure all window corners are visible").</w:t>
      </w:r>
    </w:p>
    <w:p w14:paraId="6069AFA7" w14:textId="77777777" w:rsidR="008917A4" w:rsidRPr="008917A4" w:rsidRDefault="008917A4" w:rsidP="008917A4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917A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Processing Feedback:</w:t>
      </w:r>
      <w:r w:rsidRPr="008917A4">
        <w:rPr>
          <w:rFonts w:ascii="Arial" w:eastAsia="Times New Roman" w:hAnsi="Arial" w:cs="Arial"/>
          <w:color w:val="1B1C1D"/>
          <w:kern w:val="0"/>
          <w14:ligatures w14:val="none"/>
        </w:rPr>
        <w:t xml:space="preserve"> After the user stops the scan, the app must display a clear, multi-step progress indicator while the 3D model is generated (e.g., "Step 1 of 3: Computing geometry...").</w:t>
      </w:r>
    </w:p>
    <w:p w14:paraId="518496A6" w14:textId="77777777" w:rsidR="008917A4" w:rsidRPr="008917A4" w:rsidRDefault="008917A4" w:rsidP="008917A4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8917A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C. Post-Scan Interaction</w:t>
      </w:r>
    </w:p>
    <w:p w14:paraId="7DDA79E3" w14:textId="6CB40A57" w:rsidR="008917A4" w:rsidRPr="008917A4" w:rsidRDefault="008917A4" w:rsidP="008917A4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917A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3D Model Viewer:</w:t>
      </w:r>
      <w:r w:rsidRPr="008917A4">
        <w:rPr>
          <w:rFonts w:ascii="Arial" w:eastAsia="Times New Roman" w:hAnsi="Arial" w:cs="Arial"/>
          <w:color w:val="1B1C1D"/>
          <w:kern w:val="0"/>
          <w14:ligatures w14:val="none"/>
        </w:rPr>
        <w:t xml:space="preserve"> Once processed, the scan should be viewable as a 3D model. The user should be able to manipulate it (pan, zoom, rotate)</w:t>
      </w:r>
      <w:r w:rsidR="00CE335C" w:rsidRPr="00CE335C">
        <w:rPr>
          <w:rFonts w:ascii="Arial" w:eastAsia="Times New Roman" w:hAnsi="Arial" w:cs="Arial"/>
          <w:noProof/>
          <w:color w:val="1B1C1D"/>
          <w:kern w:val="0"/>
        </w:rPr>
        <w:pict w14:anchorId="26F20B93">
          <v:rect id="_x0000_i1025" alt="" style="width:431.95pt;height:.05pt;mso-width-percent:0;mso-height-percent:0;mso-width-percent:0;mso-height-percent:0" o:hrpct="923" o:hralign="center" o:hrstd="t" o:hrnoshade="t" o:hr="t" fillcolor="#1b1c1d" stroked="f"/>
        </w:pict>
      </w:r>
    </w:p>
    <w:p w14:paraId="4182EF7A" w14:textId="77777777" w:rsidR="008917A4" w:rsidRPr="008917A4" w:rsidRDefault="008917A4" w:rsidP="008917A4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8917A4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14:ligatures w14:val="none"/>
        </w:rPr>
        <w:t>3. The Automated Estimation Output (The "What")</w:t>
      </w:r>
    </w:p>
    <w:p w14:paraId="5729F875" w14:textId="77777777" w:rsidR="008917A4" w:rsidRPr="008917A4" w:rsidRDefault="008917A4" w:rsidP="008917A4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917A4">
        <w:rPr>
          <w:rFonts w:ascii="Arial" w:eastAsia="Times New Roman" w:hAnsi="Arial" w:cs="Arial"/>
          <w:color w:val="1B1C1D"/>
          <w:kern w:val="0"/>
          <w14:ligatures w14:val="none"/>
        </w:rPr>
        <w:t>This section describes the required back-end processing and the final output the user must receive. The user demonstrated the app "Handoff" as the benchmark for the desired final estimate.</w:t>
      </w:r>
    </w:p>
    <w:p w14:paraId="002D71E1" w14:textId="77777777" w:rsidR="008917A4" w:rsidRPr="008917A4" w:rsidRDefault="008917A4" w:rsidP="008917A4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8917A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A. The Automated Data Pipeline</w:t>
      </w:r>
    </w:p>
    <w:p w14:paraId="6A768241" w14:textId="77777777" w:rsidR="008917A4" w:rsidRPr="008917A4" w:rsidRDefault="008917A4" w:rsidP="008917A4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917A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lastRenderedPageBreak/>
        <w:t>Scan Completion:</w:t>
      </w:r>
      <w:r w:rsidRPr="008917A4">
        <w:rPr>
          <w:rFonts w:ascii="Arial" w:eastAsia="Times New Roman" w:hAnsi="Arial" w:cs="Arial"/>
          <w:color w:val="1B1C1D"/>
          <w:kern w:val="0"/>
          <w14:ligatures w14:val="none"/>
        </w:rPr>
        <w:t xml:space="preserve"> The user completes the room scan as described above.</w:t>
      </w:r>
    </w:p>
    <w:p w14:paraId="5F6FD653" w14:textId="77777777" w:rsidR="008917A4" w:rsidRPr="008917A4" w:rsidRDefault="008917A4" w:rsidP="008917A4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917A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Data Extraction:</w:t>
      </w:r>
      <w:r w:rsidRPr="008917A4">
        <w:rPr>
          <w:rFonts w:ascii="Arial" w:eastAsia="Times New Roman" w:hAnsi="Arial" w:cs="Arial"/>
          <w:color w:val="1B1C1D"/>
          <w:kern w:val="0"/>
          <w14:ligatures w14:val="none"/>
        </w:rPr>
        <w:t xml:space="preserve"> The app automatically extracts all relevant data:</w:t>
      </w:r>
    </w:p>
    <w:p w14:paraId="607E06CA" w14:textId="77777777" w:rsidR="008917A4" w:rsidRPr="008917A4" w:rsidRDefault="008917A4" w:rsidP="008917A4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917A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Dimensional Data:</w:t>
      </w:r>
      <w:r w:rsidRPr="008917A4">
        <w:rPr>
          <w:rFonts w:ascii="Arial" w:eastAsia="Times New Roman" w:hAnsi="Arial" w:cs="Arial"/>
          <w:color w:val="1B1C1D"/>
          <w:kern w:val="0"/>
          <w14:ligatures w14:val="none"/>
        </w:rPr>
        <w:t xml:space="preserve"> All measurements from the </w:t>
      </w:r>
      <w:proofErr w:type="spellStart"/>
      <w:r w:rsidRPr="008917A4">
        <w:rPr>
          <w:rFonts w:ascii="Arial" w:eastAsia="Times New Roman" w:hAnsi="Arial" w:cs="Arial"/>
          <w:color w:val="1B1C1D"/>
          <w:kern w:val="0"/>
          <w14:ligatures w14:val="none"/>
        </w:rPr>
        <w:t>RoomPlan</w:t>
      </w:r>
      <w:proofErr w:type="spellEnd"/>
      <w:r w:rsidRPr="008917A4">
        <w:rPr>
          <w:rFonts w:ascii="Arial" w:eastAsia="Times New Roman" w:hAnsi="Arial" w:cs="Arial"/>
          <w:color w:val="1B1C1D"/>
          <w:kern w:val="0"/>
          <w14:ligatures w14:val="none"/>
        </w:rPr>
        <w:t>/ARKit scan (wall lengths, ceiling height, dimensions of doors/windows).</w:t>
      </w:r>
    </w:p>
    <w:p w14:paraId="5DD76F03" w14:textId="77777777" w:rsidR="008917A4" w:rsidRPr="008917A4" w:rsidRDefault="008917A4" w:rsidP="008917A4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917A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Visual Data:</w:t>
      </w:r>
      <w:r w:rsidRPr="008917A4">
        <w:rPr>
          <w:rFonts w:ascii="Arial" w:eastAsia="Times New Roman" w:hAnsi="Arial" w:cs="Arial"/>
          <w:color w:val="1B1C1D"/>
          <w:kern w:val="0"/>
          <w14:ligatures w14:val="none"/>
        </w:rPr>
        <w:t xml:space="preserve"> Key frames or images captured during the scan for AI analysis.</w:t>
      </w:r>
    </w:p>
    <w:p w14:paraId="2CCABB0E" w14:textId="77777777" w:rsidR="008917A4" w:rsidRPr="008917A4" w:rsidRDefault="008917A4" w:rsidP="008917A4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917A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Backend Submission:</w:t>
      </w:r>
      <w:r w:rsidRPr="008917A4">
        <w:rPr>
          <w:rFonts w:ascii="Arial" w:eastAsia="Times New Roman" w:hAnsi="Arial" w:cs="Arial"/>
          <w:color w:val="1B1C1D"/>
          <w:kern w:val="0"/>
          <w14:ligatures w14:val="none"/>
        </w:rPr>
        <w:t xml:space="preserve"> This data is sent to the backend API.</w:t>
      </w:r>
    </w:p>
    <w:p w14:paraId="7876D050" w14:textId="77777777" w:rsidR="008917A4" w:rsidRPr="008917A4" w:rsidRDefault="008917A4" w:rsidP="008917A4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917A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Dynamic Prompt Generation:</w:t>
      </w:r>
      <w:r w:rsidRPr="008917A4">
        <w:rPr>
          <w:rFonts w:ascii="Arial" w:eastAsia="Times New Roman" w:hAnsi="Arial" w:cs="Arial"/>
          <w:color w:val="1B1C1D"/>
          <w:kern w:val="0"/>
          <w14:ligatures w14:val="none"/>
        </w:rPr>
        <w:t xml:space="preserve"> The </w:t>
      </w:r>
      <w:r w:rsidRPr="008917A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most critical requirement</w:t>
      </w:r>
      <w:r w:rsidRPr="008917A4">
        <w:rPr>
          <w:rFonts w:ascii="Arial" w:eastAsia="Times New Roman" w:hAnsi="Arial" w:cs="Arial"/>
          <w:color w:val="1B1C1D"/>
          <w:kern w:val="0"/>
          <w14:ligatures w14:val="none"/>
        </w:rPr>
        <w:t xml:space="preserve"> is that the Gemini ML Service must use the received data to </w:t>
      </w:r>
      <w:r w:rsidRPr="008917A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automatically and dynamically generate a detailed prompt</w:t>
      </w:r>
      <w:r w:rsidRPr="008917A4">
        <w:rPr>
          <w:rFonts w:ascii="Arial" w:eastAsia="Times New Roman" w:hAnsi="Arial" w:cs="Arial"/>
          <w:color w:val="1B1C1D"/>
          <w:kern w:val="0"/>
          <w14:ligatures w14:val="none"/>
        </w:rPr>
        <w:t xml:space="preserve"> for the estimation engine. The user's explicit goal is to </w:t>
      </w:r>
      <w:r w:rsidRPr="008917A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eliminate manual entry</w:t>
      </w:r>
      <w:r w:rsidRPr="008917A4">
        <w:rPr>
          <w:rFonts w:ascii="Arial" w:eastAsia="Times New Roman" w:hAnsi="Arial" w:cs="Arial"/>
          <w:color w:val="1B1C1D"/>
          <w:kern w:val="0"/>
          <w14:ligatures w14:val="none"/>
        </w:rPr>
        <w:t>. The system should infer the scope of work (e.g., "remodel a 9x12 room," "remove carpet," "repaint walls," "it has two windows," etc.) from the combined dimensional and visual data.</w:t>
      </w:r>
    </w:p>
    <w:p w14:paraId="0122912A" w14:textId="77777777" w:rsidR="008917A4" w:rsidRPr="008917A4" w:rsidRDefault="008917A4" w:rsidP="008917A4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8917A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B. The Final Estimate Screen</w:t>
      </w:r>
    </w:p>
    <w:p w14:paraId="2627B4BA" w14:textId="77777777" w:rsidR="008917A4" w:rsidRPr="008917A4" w:rsidRDefault="008917A4" w:rsidP="008917A4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917A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Automated Generation:</w:t>
      </w:r>
      <w:r w:rsidRPr="008917A4">
        <w:rPr>
          <w:rFonts w:ascii="Arial" w:eastAsia="Times New Roman" w:hAnsi="Arial" w:cs="Arial"/>
          <w:color w:val="1B1C1D"/>
          <w:kern w:val="0"/>
          <w14:ligatures w14:val="none"/>
        </w:rPr>
        <w:t xml:space="preserve"> After the backend processes the dynamically generated prompt, it should produce a complete estimate.</w:t>
      </w:r>
    </w:p>
    <w:p w14:paraId="5C4D0D73" w14:textId="77777777" w:rsidR="008917A4" w:rsidRPr="008917A4" w:rsidRDefault="008917A4" w:rsidP="008917A4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917A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Immediate Presentation:</w:t>
      </w:r>
      <w:r w:rsidRPr="008917A4">
        <w:rPr>
          <w:rFonts w:ascii="Arial" w:eastAsia="Times New Roman" w:hAnsi="Arial" w:cs="Arial"/>
          <w:color w:val="1B1C1D"/>
          <w:kern w:val="0"/>
          <w14:ligatures w14:val="none"/>
        </w:rPr>
        <w:t xml:space="preserve"> This estimate should be the </w:t>
      </w:r>
      <w:r w:rsidRPr="008917A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next screen the user sees</w:t>
      </w:r>
      <w:r w:rsidRPr="008917A4">
        <w:rPr>
          <w:rFonts w:ascii="Arial" w:eastAsia="Times New Roman" w:hAnsi="Arial" w:cs="Arial"/>
          <w:color w:val="1B1C1D"/>
          <w:kern w:val="0"/>
          <w14:ligatures w14:val="none"/>
        </w:rPr>
        <w:t xml:space="preserve"> after the scan processing is complete.</w:t>
      </w:r>
    </w:p>
    <w:p w14:paraId="1309DDDE" w14:textId="77777777" w:rsidR="008917A4" w:rsidRPr="008917A4" w:rsidRDefault="008917A4" w:rsidP="008917A4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917A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Line-Item Granularity:</w:t>
      </w:r>
      <w:r w:rsidRPr="008917A4">
        <w:rPr>
          <w:rFonts w:ascii="Arial" w:eastAsia="Times New Roman" w:hAnsi="Arial" w:cs="Arial"/>
          <w:color w:val="1B1C1D"/>
          <w:kern w:val="0"/>
          <w14:ligatures w14:val="none"/>
        </w:rPr>
        <w:t xml:space="preserve"> The estimate must be broken down by construction category (e.g., Demolition, Framing, Drywall, Electrical, Painting, etc.).</w:t>
      </w:r>
    </w:p>
    <w:p w14:paraId="7C914AC9" w14:textId="77777777" w:rsidR="008917A4" w:rsidRPr="008917A4" w:rsidRDefault="008917A4" w:rsidP="008917A4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917A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Detailed Items:</w:t>
      </w:r>
      <w:r w:rsidRPr="008917A4">
        <w:rPr>
          <w:rFonts w:ascii="Arial" w:eastAsia="Times New Roman" w:hAnsi="Arial" w:cs="Arial"/>
          <w:color w:val="1B1C1D"/>
          <w:kern w:val="0"/>
          <w14:ligatures w14:val="none"/>
        </w:rPr>
        <w:t xml:space="preserve"> Each category should contain detailed line items for both </w:t>
      </w:r>
      <w:r w:rsidRPr="008917A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materials</w:t>
      </w:r>
      <w:r w:rsidRPr="008917A4">
        <w:rPr>
          <w:rFonts w:ascii="Arial" w:eastAsia="Times New Roman" w:hAnsi="Arial" w:cs="Arial"/>
          <w:color w:val="1B1C1D"/>
          <w:kern w:val="0"/>
          <w14:ligatures w14:val="none"/>
        </w:rPr>
        <w:t xml:space="preserve"> and </w:t>
      </w:r>
      <w:r w:rsidRPr="008917A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labor</w:t>
      </w:r>
      <w:r w:rsidRPr="008917A4">
        <w:rPr>
          <w:rFonts w:ascii="Arial" w:eastAsia="Times New Roman" w:hAnsi="Arial" w:cs="Arial"/>
          <w:color w:val="1B1C1D"/>
          <w:kern w:val="0"/>
          <w14:ligatures w14:val="none"/>
        </w:rPr>
        <w:t>, including quantities, unit costs, and totals.</w:t>
      </w:r>
    </w:p>
    <w:p w14:paraId="6CEF099D" w14:textId="77777777" w:rsidR="008917A4" w:rsidRPr="008917A4" w:rsidRDefault="008917A4" w:rsidP="008917A4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917A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Real-World Pricing:</w:t>
      </w:r>
      <w:r w:rsidRPr="008917A4">
        <w:rPr>
          <w:rFonts w:ascii="Arial" w:eastAsia="Times New Roman" w:hAnsi="Arial" w:cs="Arial"/>
          <w:color w:val="1B1C1D"/>
          <w:kern w:val="0"/>
          <w14:ligatures w14:val="none"/>
        </w:rPr>
        <w:t xml:space="preserve"> Where applicable, material costs should be linked to real-time pricing from suppliers (the Lowe's logo was shown as an example in the video).</w:t>
      </w:r>
    </w:p>
    <w:p w14:paraId="2950AAF9" w14:textId="77777777" w:rsidR="008917A4" w:rsidRPr="008917A4" w:rsidRDefault="008917A4" w:rsidP="008917A4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917A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No Subscription Block:</w:t>
      </w:r>
      <w:r w:rsidRPr="008917A4">
        <w:rPr>
          <w:rFonts w:ascii="Arial" w:eastAsia="Times New Roman" w:hAnsi="Arial" w:cs="Arial"/>
          <w:color w:val="1B1C1D"/>
          <w:kern w:val="0"/>
          <w14:ligatures w14:val="none"/>
        </w:rPr>
        <w:t xml:space="preserve"> The user demonstrated being blocked by a subscription paywall in the "Handoff" example. The core "Scan-to-Estimate" functionality in </w:t>
      </w:r>
      <w:proofErr w:type="spellStart"/>
      <w:r w:rsidRPr="008917A4">
        <w:rPr>
          <w:rFonts w:ascii="Arial" w:eastAsia="Times New Roman" w:hAnsi="Arial" w:cs="Arial"/>
          <w:color w:val="1B1C1D"/>
          <w:kern w:val="0"/>
          <w14:ligatures w14:val="none"/>
        </w:rPr>
        <w:t>ContractorLens</w:t>
      </w:r>
      <w:proofErr w:type="spellEnd"/>
      <w:r w:rsidRPr="008917A4">
        <w:rPr>
          <w:rFonts w:ascii="Arial" w:eastAsia="Times New Roman" w:hAnsi="Arial" w:cs="Arial"/>
          <w:color w:val="1B1C1D"/>
          <w:kern w:val="0"/>
          <w14:ligatures w14:val="none"/>
        </w:rPr>
        <w:t xml:space="preserve"> must be available.</w:t>
      </w:r>
    </w:p>
    <w:p w14:paraId="16BBCB55" w14:textId="77777777" w:rsidR="008917A4" w:rsidRPr="008917A4" w:rsidRDefault="008917A4" w:rsidP="008917A4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8917A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C. Post-Estimate Interaction</w:t>
      </w:r>
    </w:p>
    <w:p w14:paraId="3D742A2F" w14:textId="77777777" w:rsidR="008917A4" w:rsidRPr="008917A4" w:rsidRDefault="008917A4" w:rsidP="008917A4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917A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Chat-Based Edits:</w:t>
      </w:r>
      <w:r w:rsidRPr="008917A4">
        <w:rPr>
          <w:rFonts w:ascii="Arial" w:eastAsia="Times New Roman" w:hAnsi="Arial" w:cs="Arial"/>
          <w:color w:val="1B1C1D"/>
          <w:kern w:val="0"/>
          <w14:ligatures w14:val="none"/>
        </w:rPr>
        <w:t xml:space="preserve"> After the initial estimate is generated, the user should be able to request changes or make adjustments using a chat interface.</w:t>
      </w:r>
    </w:p>
    <w:p w14:paraId="2C8330A8" w14:textId="77777777" w:rsidR="008917A4" w:rsidRPr="008917A4" w:rsidRDefault="008917A4" w:rsidP="008917A4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8917A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Secondary Features:</w:t>
      </w:r>
      <w:r w:rsidRPr="008917A4">
        <w:rPr>
          <w:rFonts w:ascii="Arial" w:eastAsia="Times New Roman" w:hAnsi="Arial" w:cs="Arial"/>
          <w:color w:val="1B1C1D"/>
          <w:kern w:val="0"/>
          <w14:ligatures w14:val="none"/>
        </w:rPr>
        <w:t xml:space="preserve"> Functionality such as formal proposal generation, invoicing, and CRM are considered secondary to the core Scan-to-Estimate workflow.</w:t>
      </w:r>
    </w:p>
    <w:p w14:paraId="5892068A" w14:textId="77777777" w:rsidR="000865F8" w:rsidRDefault="000865F8"/>
    <w:sectPr w:rsidR="00086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43F76"/>
    <w:multiLevelType w:val="multilevel"/>
    <w:tmpl w:val="8552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F634A"/>
    <w:multiLevelType w:val="multilevel"/>
    <w:tmpl w:val="CF2A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50A9A"/>
    <w:multiLevelType w:val="multilevel"/>
    <w:tmpl w:val="ABE2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848DE"/>
    <w:multiLevelType w:val="multilevel"/>
    <w:tmpl w:val="4712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95D44"/>
    <w:multiLevelType w:val="multilevel"/>
    <w:tmpl w:val="6374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4233D"/>
    <w:multiLevelType w:val="multilevel"/>
    <w:tmpl w:val="30047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2850702">
    <w:abstractNumId w:val="3"/>
  </w:num>
  <w:num w:numId="2" w16cid:durableId="1574461499">
    <w:abstractNumId w:val="4"/>
  </w:num>
  <w:num w:numId="3" w16cid:durableId="460730373">
    <w:abstractNumId w:val="0"/>
  </w:num>
  <w:num w:numId="4" w16cid:durableId="1993949028">
    <w:abstractNumId w:val="5"/>
  </w:num>
  <w:num w:numId="5" w16cid:durableId="1630282246">
    <w:abstractNumId w:val="2"/>
  </w:num>
  <w:num w:numId="6" w16cid:durableId="1188980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A4"/>
    <w:rsid w:val="000865F8"/>
    <w:rsid w:val="0014665D"/>
    <w:rsid w:val="003748D2"/>
    <w:rsid w:val="00575E36"/>
    <w:rsid w:val="005B3F1A"/>
    <w:rsid w:val="008356D7"/>
    <w:rsid w:val="008917A4"/>
    <w:rsid w:val="008B35CC"/>
    <w:rsid w:val="00CE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A415"/>
  <w15:chartTrackingRefBased/>
  <w15:docId w15:val="{71233DBD-CFEA-4748-9C29-DC7AD82C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7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1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7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7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1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17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917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7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7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7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7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7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1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Khan</dc:creator>
  <cp:keywords/>
  <dc:description/>
  <cp:lastModifiedBy>Mirza Khan</cp:lastModifiedBy>
  <cp:revision>1</cp:revision>
  <dcterms:created xsi:type="dcterms:W3CDTF">2025-09-08T22:07:00Z</dcterms:created>
  <dcterms:modified xsi:type="dcterms:W3CDTF">2025-09-12T19:13:00Z</dcterms:modified>
</cp:coreProperties>
</file>