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1002" w14:textId="77777777" w:rsidR="002B55AF" w:rsidRDefault="002B55AF">
      <w:pPr>
        <w:rPr>
          <w:rFonts w:ascii="Bookman Old Style" w:eastAsia="Bookman Old Style" w:hAnsi="Bookman Old Style" w:cs="Bookman Old Style"/>
        </w:rPr>
      </w:pPr>
    </w:p>
    <w:p w14:paraId="72FD1A14" w14:textId="77777777" w:rsidR="002B55AF" w:rsidRPr="002F04EA" w:rsidRDefault="00000000">
      <w:pPr>
        <w:jc w:val="center"/>
        <w:rPr>
          <w:rFonts w:ascii="Bookman Old Style" w:eastAsia="Bookman Old Style" w:hAnsi="Bookman Old Style" w:cs="Bookman Old Style"/>
        </w:rPr>
      </w:pPr>
      <w:r w:rsidRPr="002F04EA">
        <w:rPr>
          <w:rFonts w:ascii="Bookman Old Style" w:eastAsia="Bookman Old Style" w:hAnsi="Bookman Old Style" w:cs="Bookman Old Style"/>
        </w:rPr>
        <w:t>SURAT PERNYATAAN MANDIRI TERKAIT TATA RUANG</w:t>
      </w:r>
    </w:p>
    <w:p w14:paraId="72DE6D1F" w14:textId="77777777" w:rsidR="002B55AF" w:rsidRPr="002F04EA" w:rsidRDefault="002B55AF">
      <w:pPr>
        <w:jc w:val="center"/>
        <w:rPr>
          <w:rFonts w:ascii="Bookman Old Style" w:eastAsia="Bookman Old Style" w:hAnsi="Bookman Old Style" w:cs="Bookman Old Style"/>
        </w:rPr>
      </w:pPr>
    </w:p>
    <w:p w14:paraId="5A0D21D7" w14:textId="77777777" w:rsidR="002B55AF" w:rsidRPr="002F04EA" w:rsidRDefault="002B55AF" w:rsidP="00982C7F">
      <w:pPr>
        <w:rPr>
          <w:rFonts w:ascii="Bookman Old Style" w:eastAsia="Bookman Old Style" w:hAnsi="Bookman Old Style" w:cs="Bookman Old Style"/>
        </w:rPr>
      </w:pPr>
    </w:p>
    <w:p w14:paraId="44D81E61" w14:textId="77777777"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 xml:space="preserve">Kami yang bertanda tangan di bawah ini: </w:t>
      </w:r>
    </w:p>
    <w:p w14:paraId="321250F2" w14:textId="2F8FC49B" w:rsidR="002B55AF" w:rsidRPr="002F04EA" w:rsidRDefault="002B55AF" w:rsidP="00982C7F">
      <w:pPr>
        <w:rPr>
          <w:rFonts w:ascii="Bookman Old Style" w:eastAsia="Bookman Old Style" w:hAnsi="Bookman Old Style" w:cs="Bookman Old Style"/>
        </w:rPr>
      </w:pPr>
    </w:p>
    <w:tbl>
      <w:tblPr>
        <w:tblStyle w:val="a"/>
        <w:tblW w:w="9122" w:type="dxa"/>
        <w:tblInd w:w="376" w:type="dxa"/>
        <w:tblBorders>
          <w:top w:val="nil"/>
          <w:left w:val="nil"/>
          <w:bottom w:val="nil"/>
          <w:right w:val="nil"/>
          <w:insideH w:val="nil"/>
          <w:insideV w:val="nil"/>
        </w:tblBorders>
        <w:tblLayout w:type="fixed"/>
        <w:tblLook w:val="0400" w:firstRow="0" w:lastRow="0" w:firstColumn="0" w:lastColumn="0" w:noHBand="0" w:noVBand="1"/>
      </w:tblPr>
      <w:tblGrid>
        <w:gridCol w:w="3872"/>
        <w:gridCol w:w="5250"/>
      </w:tblGrid>
      <w:tr w:rsidR="002B55AF" w:rsidRPr="002F04EA" w14:paraId="1F692E49" w14:textId="77777777" w:rsidTr="00982C7F">
        <w:tc>
          <w:tcPr>
            <w:tcW w:w="3872" w:type="dxa"/>
          </w:tcPr>
          <w:p w14:paraId="03B8285D" w14:textId="3F38214B"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Nama Pelaku Usaha</w:t>
            </w:r>
          </w:p>
        </w:tc>
        <w:tc>
          <w:tcPr>
            <w:tcW w:w="5250" w:type="dxa"/>
          </w:tcPr>
          <w:p w14:paraId="46AE2026" w14:textId="77777777" w:rsidR="00437582"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437582" w:rsidRPr="002F04EA">
              <w:rPr>
                <w:rFonts w:ascii="Bookman Old Style" w:eastAsia="Bookman Old Style" w:hAnsi="Bookman Old Style" w:cs="Bookman Old Style"/>
              </w:rPr>
              <w:t xml:space="preserve">KOPERASI PRODUSEN BUMI LESTARI  </w:t>
            </w:r>
          </w:p>
          <w:p w14:paraId="4AF12019" w14:textId="1E932257" w:rsidR="002B55AF" w:rsidRPr="002F04EA" w:rsidRDefault="00437582" w:rsidP="00982C7F">
            <w:pPr>
              <w:rPr>
                <w:rFonts w:ascii="Bookman Old Style" w:hAnsi="Bookman Old Style" w:cs="Courier New"/>
              </w:rPr>
            </w:pPr>
            <w:r w:rsidRPr="002F04EA">
              <w:rPr>
                <w:rFonts w:ascii="Bookman Old Style" w:eastAsia="Bookman Old Style" w:hAnsi="Bookman Old Style" w:cs="Bookman Old Style"/>
              </w:rPr>
              <w:t xml:space="preserve">  GARUT</w:t>
            </w:r>
          </w:p>
        </w:tc>
      </w:tr>
      <w:tr w:rsidR="002B55AF" w:rsidRPr="002F04EA" w14:paraId="4DE33B6B" w14:textId="77777777" w:rsidTr="00982C7F">
        <w:tc>
          <w:tcPr>
            <w:tcW w:w="3872" w:type="dxa"/>
          </w:tcPr>
          <w:p w14:paraId="212159C6" w14:textId="77777777"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Nomor Induk Berusaha (NIB)</w:t>
            </w:r>
          </w:p>
        </w:tc>
        <w:tc>
          <w:tcPr>
            <w:tcW w:w="5250" w:type="dxa"/>
          </w:tcPr>
          <w:p w14:paraId="177DBDB3" w14:textId="7FEBBEC5"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 xml:space="preserve">: </w:t>
            </w:r>
            <w:r w:rsidR="00D32630" w:rsidRPr="002F04EA">
              <w:rPr>
                <w:rFonts w:ascii="Bookman Old Style" w:eastAsia="Bookman Old Style" w:hAnsi="Bookman Old Style" w:cs="Bookman Old Style"/>
              </w:rPr>
              <w:t>-</w:t>
            </w:r>
          </w:p>
        </w:tc>
      </w:tr>
      <w:tr w:rsidR="002B55AF" w:rsidRPr="002F04EA" w14:paraId="1872C15D" w14:textId="77777777" w:rsidTr="00982C7F">
        <w:tc>
          <w:tcPr>
            <w:tcW w:w="3872" w:type="dxa"/>
          </w:tcPr>
          <w:p w14:paraId="216B44F9" w14:textId="77777777"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Nama Penanggungjawab</w:t>
            </w:r>
          </w:p>
        </w:tc>
        <w:tc>
          <w:tcPr>
            <w:tcW w:w="5250" w:type="dxa"/>
          </w:tcPr>
          <w:p w14:paraId="2B41DAC7" w14:textId="6B792D99"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437582" w:rsidRPr="002F04EA">
              <w:rPr>
                <w:rFonts w:ascii="Bookman Old Style" w:eastAsia="Bookman Old Style" w:hAnsi="Bookman Old Style" w:cs="Bookman Old Style"/>
              </w:rPr>
              <w:t>Tuan DEDE RANO</w:t>
            </w:r>
          </w:p>
        </w:tc>
      </w:tr>
      <w:tr w:rsidR="002B55AF" w:rsidRPr="002F04EA" w14:paraId="4983D467" w14:textId="77777777" w:rsidTr="00982C7F">
        <w:tc>
          <w:tcPr>
            <w:tcW w:w="3872" w:type="dxa"/>
          </w:tcPr>
          <w:p w14:paraId="0570C1B0" w14:textId="77777777"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Nomor Identitas (KTP/Paspor)</w:t>
            </w:r>
          </w:p>
        </w:tc>
        <w:tc>
          <w:tcPr>
            <w:tcW w:w="5250" w:type="dxa"/>
          </w:tcPr>
          <w:p w14:paraId="51C3398E" w14:textId="26B12B06" w:rsidR="002B55AF" w:rsidRPr="002F04EA" w:rsidRDefault="00000000" w:rsidP="00982C7F">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437582" w:rsidRPr="002F04EA">
              <w:rPr>
                <w:rFonts w:ascii="Bookman Old Style" w:hAnsi="Bookman Old Style" w:cs="Courier New"/>
                <w:color w:val="000000" w:themeColor="text1"/>
                <w:lang w:val="id-ID"/>
              </w:rPr>
              <w:t>3205200502850002</w:t>
            </w:r>
          </w:p>
        </w:tc>
      </w:tr>
      <w:tr w:rsidR="002B55AF" w:rsidRPr="002F04EA" w14:paraId="44101E41" w14:textId="77777777" w:rsidTr="00982C7F">
        <w:tc>
          <w:tcPr>
            <w:tcW w:w="3872" w:type="dxa"/>
          </w:tcPr>
          <w:p w14:paraId="617848C2" w14:textId="77777777"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No Telepon</w:t>
            </w:r>
          </w:p>
        </w:tc>
        <w:tc>
          <w:tcPr>
            <w:tcW w:w="5250" w:type="dxa"/>
          </w:tcPr>
          <w:p w14:paraId="5E8C3668" w14:textId="03699B9C"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437582" w:rsidRPr="002F04EA">
              <w:rPr>
                <w:rFonts w:ascii="Bookman Old Style" w:eastAsia="Bookman Old Style" w:hAnsi="Bookman Old Style" w:cs="Bookman Old Style"/>
              </w:rPr>
              <w:t>085318690666</w:t>
            </w:r>
          </w:p>
        </w:tc>
      </w:tr>
      <w:tr w:rsidR="002B55AF" w:rsidRPr="002F04EA" w14:paraId="3F5C44B8" w14:textId="77777777" w:rsidTr="00982C7F">
        <w:tc>
          <w:tcPr>
            <w:tcW w:w="3872" w:type="dxa"/>
          </w:tcPr>
          <w:p w14:paraId="396581B9" w14:textId="77777777"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 xml:space="preserve">Email </w:t>
            </w:r>
          </w:p>
        </w:tc>
        <w:tc>
          <w:tcPr>
            <w:tcW w:w="5250" w:type="dxa"/>
          </w:tcPr>
          <w:p w14:paraId="062E7572" w14:textId="38BAC198"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2F04EA" w:rsidRPr="002F04EA">
              <w:rPr>
                <w:rFonts w:ascii="Bookman Old Style" w:eastAsia="Bookman Old Style" w:hAnsi="Bookman Old Style" w:cs="Bookman Old Style"/>
              </w:rPr>
              <w:t>dederano9585@gmail.com</w:t>
            </w:r>
          </w:p>
        </w:tc>
      </w:tr>
      <w:tr w:rsidR="002B55AF" w:rsidRPr="002F04EA" w14:paraId="600F2F10" w14:textId="77777777" w:rsidTr="00982C7F">
        <w:tc>
          <w:tcPr>
            <w:tcW w:w="3872" w:type="dxa"/>
          </w:tcPr>
          <w:p w14:paraId="51C52A6C" w14:textId="77777777"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Alamat</w:t>
            </w:r>
          </w:p>
        </w:tc>
        <w:tc>
          <w:tcPr>
            <w:tcW w:w="5250" w:type="dxa"/>
          </w:tcPr>
          <w:p w14:paraId="3919D74F" w14:textId="77777777" w:rsidR="002F04EA" w:rsidRDefault="00000000">
            <w:pPr>
              <w:rPr>
                <w:rFonts w:ascii="Bookman Old Style" w:hAnsi="Bookman Old Style" w:cs="Courier New"/>
                <w:color w:val="000000" w:themeColor="text1"/>
                <w:lang w:val="id-ID"/>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2F04EA" w:rsidRPr="002F04EA">
              <w:rPr>
                <w:rFonts w:ascii="Bookman Old Style" w:hAnsi="Bookman Old Style" w:cs="Courier New"/>
                <w:color w:val="000000" w:themeColor="text1"/>
                <w:lang w:val="id-ID"/>
              </w:rPr>
              <w:t>Kp</w:t>
            </w:r>
            <w:r w:rsidR="002F04EA">
              <w:rPr>
                <w:rFonts w:ascii="Bookman Old Style" w:hAnsi="Bookman Old Style" w:cs="Courier New"/>
                <w:color w:val="000000" w:themeColor="text1"/>
                <w:lang w:val="id-ID"/>
              </w:rPr>
              <w:t xml:space="preserve">. </w:t>
            </w:r>
            <w:r w:rsidR="002F04EA" w:rsidRPr="002F04EA">
              <w:rPr>
                <w:rFonts w:ascii="Bookman Old Style" w:hAnsi="Bookman Old Style" w:cs="Courier New"/>
                <w:color w:val="000000" w:themeColor="text1"/>
                <w:lang w:val="id-ID"/>
              </w:rPr>
              <w:t>Datar Liwat</w:t>
            </w:r>
            <w:r w:rsidR="002F04EA">
              <w:rPr>
                <w:rFonts w:ascii="Bookman Old Style" w:hAnsi="Bookman Old Style" w:cs="Courier New"/>
                <w:color w:val="000000" w:themeColor="text1"/>
              </w:rPr>
              <w:t xml:space="preserve">, </w:t>
            </w:r>
            <w:r w:rsidR="002F04EA" w:rsidRPr="002F04EA">
              <w:rPr>
                <w:rFonts w:ascii="Bookman Old Style" w:hAnsi="Bookman Old Style" w:cs="Courier New"/>
                <w:color w:val="000000" w:themeColor="text1"/>
              </w:rPr>
              <w:t>RT</w:t>
            </w:r>
            <w:r w:rsidR="002F04EA">
              <w:rPr>
                <w:rFonts w:ascii="Bookman Old Style" w:hAnsi="Bookman Old Style" w:cs="Courier New"/>
                <w:color w:val="000000" w:themeColor="text1"/>
              </w:rPr>
              <w:t xml:space="preserve"> </w:t>
            </w:r>
            <w:r w:rsidR="002F04EA" w:rsidRPr="002F04EA">
              <w:rPr>
                <w:rFonts w:ascii="Bookman Old Style" w:hAnsi="Bookman Old Style" w:cs="Courier New"/>
                <w:color w:val="000000" w:themeColor="text1"/>
                <w:lang w:val="id-ID"/>
              </w:rPr>
              <w:t>001</w:t>
            </w:r>
            <w:r w:rsidR="002F04EA">
              <w:rPr>
                <w:rFonts w:ascii="Bookman Old Style" w:hAnsi="Bookman Old Style" w:cs="Courier New"/>
                <w:color w:val="000000" w:themeColor="text1"/>
              </w:rPr>
              <w:t>/</w:t>
            </w:r>
            <w:r w:rsidR="002F04EA" w:rsidRPr="002F04EA">
              <w:rPr>
                <w:rFonts w:ascii="Bookman Old Style" w:hAnsi="Bookman Old Style" w:cs="Courier New"/>
                <w:color w:val="000000" w:themeColor="text1"/>
              </w:rPr>
              <w:t>RW</w:t>
            </w:r>
            <w:r w:rsidR="002F04EA">
              <w:rPr>
                <w:rFonts w:ascii="Bookman Old Style" w:hAnsi="Bookman Old Style" w:cs="Courier New"/>
                <w:color w:val="000000" w:themeColor="text1"/>
              </w:rPr>
              <w:t xml:space="preserve"> </w:t>
            </w:r>
            <w:r w:rsidR="002F04EA" w:rsidRPr="002F04EA">
              <w:rPr>
                <w:rFonts w:ascii="Bookman Old Style" w:hAnsi="Bookman Old Style" w:cs="Courier New"/>
                <w:color w:val="000000" w:themeColor="text1"/>
              </w:rPr>
              <w:t>0</w:t>
            </w:r>
            <w:r w:rsidR="002F04EA" w:rsidRPr="002F04EA">
              <w:rPr>
                <w:rFonts w:ascii="Bookman Old Style" w:hAnsi="Bookman Old Style" w:cs="Courier New"/>
                <w:color w:val="000000" w:themeColor="text1"/>
                <w:lang w:val="id-ID"/>
              </w:rPr>
              <w:t>01</w:t>
            </w:r>
            <w:r w:rsidR="002F04EA" w:rsidRPr="002F04EA">
              <w:rPr>
                <w:rFonts w:ascii="Bookman Old Style" w:hAnsi="Bookman Old Style" w:cs="Courier New"/>
                <w:color w:val="000000" w:themeColor="text1"/>
              </w:rPr>
              <w:t xml:space="preserve">, </w:t>
            </w:r>
            <w:r w:rsidR="002F04EA" w:rsidRPr="002F04EA">
              <w:rPr>
                <w:rFonts w:ascii="Bookman Old Style" w:hAnsi="Bookman Old Style" w:cs="Courier New"/>
                <w:color w:val="000000" w:themeColor="text1"/>
                <w:lang w:val="id-ID"/>
              </w:rPr>
              <w:t xml:space="preserve">Desa </w:t>
            </w:r>
          </w:p>
          <w:p w14:paraId="13F95A70" w14:textId="6BF619D0" w:rsidR="002B55AF" w:rsidRPr="002F04EA" w:rsidRDefault="002F04EA">
            <w:pPr>
              <w:rPr>
                <w:rFonts w:ascii="Bookman Old Style" w:eastAsia="Bookman Old Style" w:hAnsi="Bookman Old Style" w:cs="Bookman Old Style"/>
              </w:rPr>
            </w:pPr>
            <w:r>
              <w:rPr>
                <w:rFonts w:ascii="Bookman Old Style" w:hAnsi="Bookman Old Style" w:cs="Courier New"/>
                <w:color w:val="000000" w:themeColor="text1"/>
                <w:lang w:val="id-ID"/>
              </w:rPr>
              <w:t xml:space="preserve">  </w:t>
            </w:r>
            <w:r w:rsidRPr="002F04EA">
              <w:rPr>
                <w:rFonts w:ascii="Bookman Old Style" w:hAnsi="Bookman Old Style" w:cs="Courier New"/>
                <w:color w:val="000000" w:themeColor="text1"/>
                <w:lang w:val="id-ID"/>
              </w:rPr>
              <w:t>Pamulihan</w:t>
            </w:r>
            <w:r w:rsidRPr="002F04EA">
              <w:rPr>
                <w:rFonts w:ascii="Bookman Old Style" w:hAnsi="Bookman Old Style" w:cs="Courier New"/>
                <w:color w:val="000000" w:themeColor="text1"/>
              </w:rPr>
              <w:t>,</w:t>
            </w:r>
            <w:r>
              <w:rPr>
                <w:rFonts w:ascii="Bookman Old Style" w:hAnsi="Bookman Old Style" w:cs="Courier New"/>
                <w:color w:val="000000" w:themeColor="text1"/>
              </w:rPr>
              <w:t xml:space="preserve"> </w:t>
            </w:r>
            <w:r w:rsidRPr="002F04EA">
              <w:rPr>
                <w:rFonts w:ascii="Bookman Old Style" w:hAnsi="Bookman Old Style" w:cs="Courier New"/>
                <w:color w:val="000000" w:themeColor="text1"/>
              </w:rPr>
              <w:t>Kec</w:t>
            </w:r>
            <w:r>
              <w:rPr>
                <w:rFonts w:ascii="Bookman Old Style" w:hAnsi="Bookman Old Style" w:cs="Courier New"/>
                <w:color w:val="000000" w:themeColor="text1"/>
              </w:rPr>
              <w:t xml:space="preserve">. </w:t>
            </w:r>
            <w:r w:rsidRPr="002F04EA">
              <w:rPr>
                <w:rFonts w:ascii="Bookman Old Style" w:hAnsi="Bookman Old Style" w:cs="Courier New"/>
                <w:color w:val="000000" w:themeColor="text1"/>
                <w:lang w:val="id-ID"/>
              </w:rPr>
              <w:t>Cisurupan</w:t>
            </w:r>
            <w:r w:rsidRPr="002F04EA">
              <w:rPr>
                <w:rFonts w:ascii="Bookman Old Style" w:hAnsi="Bookman Old Style" w:cs="Courier New"/>
                <w:color w:val="000000" w:themeColor="text1"/>
              </w:rPr>
              <w:t xml:space="preserve">, </w:t>
            </w:r>
            <w:r w:rsidRPr="002F04EA">
              <w:rPr>
                <w:rFonts w:ascii="Bookman Old Style" w:hAnsi="Bookman Old Style" w:cs="Courier New"/>
                <w:color w:val="000000" w:themeColor="text1"/>
                <w:lang w:val="id-ID"/>
              </w:rPr>
              <w:t>Kab</w:t>
            </w:r>
            <w:r>
              <w:rPr>
                <w:rFonts w:ascii="Bookman Old Style" w:hAnsi="Bookman Old Style" w:cs="Courier New"/>
                <w:color w:val="000000" w:themeColor="text1"/>
                <w:lang w:val="id-ID"/>
              </w:rPr>
              <w:t xml:space="preserve">. </w:t>
            </w:r>
            <w:r w:rsidRPr="002F04EA">
              <w:rPr>
                <w:rFonts w:ascii="Bookman Old Style" w:hAnsi="Bookman Old Style" w:cs="Courier New"/>
                <w:color w:val="000000" w:themeColor="text1"/>
                <w:lang w:val="id-ID"/>
              </w:rPr>
              <w:t>Garut</w:t>
            </w:r>
            <w:r>
              <w:rPr>
                <w:rFonts w:ascii="Bookman Old Style" w:hAnsi="Bookman Old Style" w:cs="Courier New"/>
                <w:color w:val="000000" w:themeColor="text1"/>
                <w:lang w:val="id-ID"/>
              </w:rPr>
              <w:t>.</w:t>
            </w:r>
          </w:p>
        </w:tc>
      </w:tr>
      <w:tr w:rsidR="002B55AF" w:rsidRPr="002F04EA" w14:paraId="3EBBB4DB" w14:textId="77777777" w:rsidTr="00982C7F">
        <w:tc>
          <w:tcPr>
            <w:tcW w:w="3872" w:type="dxa"/>
          </w:tcPr>
          <w:p w14:paraId="418D5161" w14:textId="77777777"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 xml:space="preserve">Lokasi Usaha </w:t>
            </w:r>
          </w:p>
        </w:tc>
        <w:tc>
          <w:tcPr>
            <w:tcW w:w="5250" w:type="dxa"/>
          </w:tcPr>
          <w:p w14:paraId="671003D4" w14:textId="77777777" w:rsidR="002F04EA" w:rsidRDefault="00000000">
            <w:pPr>
              <w:rPr>
                <w:rFonts w:ascii="Bookman Old Style" w:hAnsi="Bookman Old Style" w:cs="Courier New"/>
                <w:lang w:val="id-ID"/>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2F04EA" w:rsidRPr="002F04EA">
              <w:rPr>
                <w:rFonts w:ascii="Bookman Old Style" w:eastAsia="MS Mincho" w:hAnsi="Bookman Old Style" w:cs="Courier New"/>
                <w:lang w:val="id-ID"/>
              </w:rPr>
              <w:t>Kp</w:t>
            </w:r>
            <w:r w:rsidR="002F04EA">
              <w:rPr>
                <w:rFonts w:ascii="Bookman Old Style" w:eastAsia="MS Mincho" w:hAnsi="Bookman Old Style" w:cs="Courier New"/>
                <w:lang w:val="id-ID"/>
              </w:rPr>
              <w:t>.</w:t>
            </w:r>
            <w:r w:rsidR="002F04EA" w:rsidRPr="002F04EA">
              <w:rPr>
                <w:rFonts w:ascii="Bookman Old Style" w:eastAsia="MS Mincho" w:hAnsi="Bookman Old Style" w:cs="Courier New"/>
                <w:lang w:val="id-ID"/>
              </w:rPr>
              <w:t xml:space="preserve"> Pangadegan,</w:t>
            </w:r>
            <w:r w:rsidR="002F04EA">
              <w:rPr>
                <w:rFonts w:ascii="Bookman Old Style" w:eastAsia="MS Mincho" w:hAnsi="Bookman Old Style" w:cs="Courier New"/>
                <w:lang w:val="id-ID"/>
              </w:rPr>
              <w:t xml:space="preserve"> </w:t>
            </w:r>
            <w:r w:rsidR="002F04EA" w:rsidRPr="002F04EA">
              <w:rPr>
                <w:rFonts w:ascii="Bookman Old Style" w:eastAsia="MS Mincho" w:hAnsi="Bookman Old Style" w:cs="Courier New"/>
                <w:lang w:val="pt-BR"/>
              </w:rPr>
              <w:t>RT</w:t>
            </w:r>
            <w:r w:rsidR="002F04EA">
              <w:rPr>
                <w:rFonts w:ascii="Bookman Old Style" w:eastAsia="MS Mincho" w:hAnsi="Bookman Old Style" w:cs="Courier New"/>
                <w:lang w:val="pt-BR"/>
              </w:rPr>
              <w:t xml:space="preserve"> </w:t>
            </w:r>
            <w:r w:rsidR="002F04EA" w:rsidRPr="002F04EA">
              <w:rPr>
                <w:rFonts w:ascii="Bookman Old Style" w:eastAsia="MS Mincho" w:hAnsi="Bookman Old Style" w:cs="Courier New"/>
                <w:lang w:val="id-ID"/>
              </w:rPr>
              <w:t>004</w:t>
            </w:r>
            <w:r w:rsidR="002F04EA">
              <w:rPr>
                <w:rFonts w:ascii="Bookman Old Style" w:eastAsia="MS Mincho" w:hAnsi="Bookman Old Style" w:cs="Courier New"/>
                <w:lang w:val="pt-BR"/>
              </w:rPr>
              <w:t>/</w:t>
            </w:r>
            <w:r w:rsidR="002F04EA" w:rsidRPr="002F04EA">
              <w:rPr>
                <w:rFonts w:ascii="Bookman Old Style" w:eastAsia="MS Mincho" w:hAnsi="Bookman Old Style" w:cs="Courier New"/>
                <w:lang w:val="pt-BR"/>
              </w:rPr>
              <w:t>RW</w:t>
            </w:r>
            <w:r w:rsidR="002F04EA">
              <w:rPr>
                <w:rFonts w:ascii="Bookman Old Style" w:eastAsia="MS Mincho" w:hAnsi="Bookman Old Style" w:cs="Courier New"/>
                <w:lang w:val="pt-BR"/>
              </w:rPr>
              <w:t xml:space="preserve"> </w:t>
            </w:r>
            <w:r w:rsidR="002F04EA" w:rsidRPr="002F04EA">
              <w:rPr>
                <w:rFonts w:ascii="Bookman Old Style" w:eastAsia="MS Mincho" w:hAnsi="Bookman Old Style" w:cs="Courier New"/>
                <w:lang w:val="id-ID"/>
              </w:rPr>
              <w:t>006</w:t>
            </w:r>
            <w:r w:rsidR="002F04EA" w:rsidRPr="002F04EA">
              <w:rPr>
                <w:rFonts w:ascii="Bookman Old Style" w:eastAsia="MS Mincho" w:hAnsi="Bookman Old Style" w:cs="Courier New"/>
                <w:lang w:val="pt-BR"/>
              </w:rPr>
              <w:t xml:space="preserve">, </w:t>
            </w:r>
            <w:r w:rsidR="002F04EA" w:rsidRPr="002F04EA">
              <w:rPr>
                <w:rFonts w:ascii="Bookman Old Style" w:hAnsi="Bookman Old Style" w:cs="Courier New"/>
                <w:lang w:val="id-ID"/>
              </w:rPr>
              <w:t xml:space="preserve">Desa </w:t>
            </w:r>
          </w:p>
          <w:p w14:paraId="6577C489" w14:textId="28739FF4" w:rsidR="002B55AF" w:rsidRPr="002F04EA" w:rsidRDefault="002F04EA">
            <w:pPr>
              <w:rPr>
                <w:rFonts w:ascii="Bookman Old Style" w:eastAsia="Bookman Old Style" w:hAnsi="Bookman Old Style" w:cs="Bookman Old Style"/>
              </w:rPr>
            </w:pPr>
            <w:r>
              <w:rPr>
                <w:rFonts w:ascii="Bookman Old Style" w:hAnsi="Bookman Old Style" w:cs="Courier New"/>
                <w:lang w:val="id-ID"/>
              </w:rPr>
              <w:t xml:space="preserve">  </w:t>
            </w:r>
            <w:r w:rsidRPr="002F04EA">
              <w:rPr>
                <w:rFonts w:ascii="Bookman Old Style" w:hAnsi="Bookman Old Style" w:cs="Courier New"/>
                <w:lang w:val="id-ID"/>
              </w:rPr>
              <w:t>Pakuwon</w:t>
            </w:r>
            <w:r w:rsidRPr="002F04EA">
              <w:rPr>
                <w:rFonts w:ascii="Bookman Old Style" w:hAnsi="Bookman Old Style" w:cs="Courier New"/>
                <w:lang w:val="sv-SE"/>
              </w:rPr>
              <w:t>,</w:t>
            </w:r>
            <w:r>
              <w:rPr>
                <w:rFonts w:ascii="Bookman Old Style" w:hAnsi="Bookman Old Style" w:cs="Courier New"/>
                <w:lang w:val="sv-SE"/>
              </w:rPr>
              <w:t xml:space="preserve"> </w:t>
            </w:r>
            <w:r w:rsidRPr="002F04EA">
              <w:rPr>
                <w:rFonts w:ascii="Bookman Old Style" w:hAnsi="Bookman Old Style" w:cs="Courier New"/>
                <w:lang w:val="sv-SE"/>
              </w:rPr>
              <w:t>Kec</w:t>
            </w:r>
            <w:r>
              <w:rPr>
                <w:rFonts w:ascii="Bookman Old Style" w:hAnsi="Bookman Old Style" w:cs="Courier New"/>
                <w:lang w:val="sv-SE"/>
              </w:rPr>
              <w:t xml:space="preserve">. </w:t>
            </w:r>
            <w:r w:rsidRPr="002F04EA">
              <w:rPr>
                <w:rFonts w:ascii="Bookman Old Style" w:hAnsi="Bookman Old Style" w:cs="Courier New"/>
                <w:lang w:val="id-ID"/>
              </w:rPr>
              <w:t>Cisurupan</w:t>
            </w:r>
            <w:r w:rsidRPr="002F04EA">
              <w:rPr>
                <w:rFonts w:ascii="Bookman Old Style" w:hAnsi="Bookman Old Style" w:cs="Courier New"/>
                <w:lang w:val="sv-SE"/>
              </w:rPr>
              <w:t xml:space="preserve">, </w:t>
            </w:r>
            <w:r w:rsidRPr="002F04EA">
              <w:rPr>
                <w:rFonts w:ascii="Bookman Old Style" w:hAnsi="Bookman Old Style" w:cs="Courier New"/>
                <w:lang w:val="id-ID"/>
              </w:rPr>
              <w:t>Kab</w:t>
            </w:r>
            <w:r>
              <w:rPr>
                <w:rFonts w:ascii="Bookman Old Style" w:hAnsi="Bookman Old Style" w:cs="Courier New"/>
                <w:lang w:val="id-ID"/>
              </w:rPr>
              <w:t xml:space="preserve">. </w:t>
            </w:r>
            <w:r w:rsidRPr="002F04EA">
              <w:rPr>
                <w:rFonts w:ascii="Bookman Old Style" w:hAnsi="Bookman Old Style" w:cs="Courier New"/>
                <w:lang w:val="sv-SE"/>
              </w:rPr>
              <w:t>Garut</w:t>
            </w:r>
            <w:r>
              <w:rPr>
                <w:rFonts w:ascii="Bookman Old Style" w:hAnsi="Bookman Old Style" w:cs="Courier New"/>
                <w:lang w:val="sv-SE"/>
              </w:rPr>
              <w:t>.</w:t>
            </w:r>
          </w:p>
        </w:tc>
      </w:tr>
      <w:tr w:rsidR="002B55AF" w:rsidRPr="002F04EA" w14:paraId="1B9BAC34" w14:textId="77777777" w:rsidTr="00982C7F">
        <w:tc>
          <w:tcPr>
            <w:tcW w:w="3872" w:type="dxa"/>
          </w:tcPr>
          <w:p w14:paraId="4215FD6A" w14:textId="77777777"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Koordinat (Lat/Long)</w:t>
            </w:r>
          </w:p>
        </w:tc>
        <w:tc>
          <w:tcPr>
            <w:tcW w:w="5250" w:type="dxa"/>
          </w:tcPr>
          <w:p w14:paraId="60A7ACC3" w14:textId="49ED43FD"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w:t>
            </w:r>
            <w:r w:rsidR="007E23F4" w:rsidRPr="007E23F4">
              <w:rPr>
                <w:rFonts w:ascii="Bookman Old Style" w:eastAsia="Bookman Old Style" w:hAnsi="Bookman Old Style" w:cs="Bookman Old Style"/>
              </w:rPr>
              <w:t>-</w:t>
            </w:r>
            <w:r w:rsidR="00FA2251" w:rsidRPr="00FA2251">
              <w:rPr>
                <w:rFonts w:ascii="Bookman Old Style" w:eastAsia="Bookman Old Style" w:hAnsi="Bookman Old Style" w:cs="Bookman Old Style"/>
              </w:rPr>
              <w:t>7.273133976727739</w:t>
            </w:r>
            <w:r w:rsidR="007E23F4">
              <w:rPr>
                <w:rFonts w:ascii="Bookman Old Style" w:eastAsia="Bookman Old Style" w:hAnsi="Bookman Old Style" w:cs="Bookman Old Style"/>
              </w:rPr>
              <w:t>/</w:t>
            </w:r>
            <w:r w:rsidR="00FA2251" w:rsidRPr="00FA2251">
              <w:rPr>
                <w:rFonts w:ascii="Bookman Old Style" w:eastAsia="Bookman Old Style" w:hAnsi="Bookman Old Style" w:cs="Bookman Old Style"/>
              </w:rPr>
              <w:t>107.7903924672131</w:t>
            </w:r>
          </w:p>
        </w:tc>
      </w:tr>
      <w:tr w:rsidR="002B55AF" w:rsidRPr="002F04EA" w14:paraId="3C8C64E4" w14:textId="77777777" w:rsidTr="00982C7F">
        <w:tc>
          <w:tcPr>
            <w:tcW w:w="3872" w:type="dxa"/>
          </w:tcPr>
          <w:p w14:paraId="3E2A07EE" w14:textId="3CD7DB19" w:rsidR="002B55AF" w:rsidRPr="002F04EA" w:rsidRDefault="00000000">
            <w:pPr>
              <w:rPr>
                <w:rFonts w:ascii="Bookman Old Style" w:eastAsia="Bookman Old Style" w:hAnsi="Bookman Old Style" w:cs="Bookman Old Style"/>
              </w:rPr>
            </w:pPr>
            <w:r w:rsidRPr="002F04EA">
              <w:rPr>
                <w:rFonts w:ascii="Bookman Old Style" w:eastAsia="Bookman Old Style" w:hAnsi="Bookman Old Style" w:cs="Bookman Old Style"/>
              </w:rPr>
              <w:t>Kegiatan Usaha (KBLI - Judul)</w:t>
            </w:r>
          </w:p>
        </w:tc>
        <w:tc>
          <w:tcPr>
            <w:tcW w:w="5250" w:type="dxa"/>
          </w:tcPr>
          <w:p w14:paraId="52447F57" w14:textId="77777777" w:rsidR="002F04EA" w:rsidRDefault="00000000" w:rsidP="002F04EA">
            <w:pPr>
              <w:rPr>
                <w:rFonts w:ascii="Bookman Old Style" w:eastAsia="MS Mincho" w:hAnsi="Bookman Old Style" w:cs="Courier New"/>
                <w:sz w:val="24"/>
                <w:szCs w:val="24"/>
                <w:lang w:val="id-ID"/>
              </w:rPr>
            </w:pPr>
            <w:r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t xml:space="preserve"> - </w:t>
            </w:r>
            <w:r w:rsidR="002F04EA" w:rsidRPr="002F04EA">
              <w:rPr>
                <w:rFonts w:ascii="Bookman Old Style" w:eastAsia="MS Mincho" w:hAnsi="Bookman Old Style" w:cs="Courier New"/>
                <w:sz w:val="24"/>
                <w:szCs w:val="24"/>
                <w:lang w:val="id-ID"/>
              </w:rPr>
              <w:t xml:space="preserve">46314 Perdagangan Besar Kopi, Teh </w:t>
            </w:r>
          </w:p>
          <w:p w14:paraId="04EA6D44" w14:textId="77777777" w:rsidR="002F04EA" w:rsidRDefault="002F04EA" w:rsidP="002F04EA">
            <w:pPr>
              <w:rPr>
                <w:rFonts w:ascii="Bookman Old Style" w:eastAsia="MS Mincho" w:hAnsi="Bookman Old Style" w:cs="Courier New"/>
                <w:sz w:val="24"/>
                <w:szCs w:val="24"/>
                <w:lang w:val="id-ID"/>
              </w:rPr>
            </w:pPr>
            <w:r>
              <w:rPr>
                <w:rFonts w:ascii="Bookman Old Style" w:eastAsia="MS Mincho" w:hAnsi="Bookman Old Style" w:cs="Courier New"/>
                <w:sz w:val="24"/>
                <w:szCs w:val="24"/>
                <w:lang w:val="id-ID"/>
              </w:rPr>
              <w:t xml:space="preserve">    </w:t>
            </w:r>
            <w:r w:rsidRPr="002F04EA">
              <w:rPr>
                <w:rFonts w:ascii="Bookman Old Style" w:eastAsia="MS Mincho" w:hAnsi="Bookman Old Style" w:cs="Courier New"/>
                <w:sz w:val="24"/>
                <w:szCs w:val="24"/>
                <w:lang w:val="id-ID"/>
              </w:rPr>
              <w:t>Dan Kakao</w:t>
            </w:r>
            <w:r w:rsidR="00ED36EA"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br/>
              <w:t xml:space="preserve">  - </w:t>
            </w:r>
            <w:r w:rsidRPr="002F04EA">
              <w:rPr>
                <w:rFonts w:ascii="Bookman Old Style" w:eastAsia="MS Mincho" w:hAnsi="Bookman Old Style" w:cs="Courier New"/>
                <w:sz w:val="24"/>
                <w:szCs w:val="24"/>
                <w:lang w:val="id-ID"/>
              </w:rPr>
              <w:t>46313 Perdagangan Besar Sayuran</w:t>
            </w:r>
            <w:r w:rsidR="00ED36EA" w:rsidRPr="002F04EA">
              <w:rPr>
                <w:rFonts w:ascii="Bookman Old Style" w:eastAsia="Bookman Old Style" w:hAnsi="Bookman Old Style" w:cs="Bookman Old Style"/>
              </w:rPr>
              <w:t>;</w:t>
            </w:r>
            <w:r w:rsidR="00D32630" w:rsidRPr="002F04EA">
              <w:rPr>
                <w:rFonts w:ascii="Bookman Old Style" w:eastAsia="Bookman Old Style" w:hAnsi="Bookman Old Style" w:cs="Bookman Old Style"/>
              </w:rPr>
              <w:br/>
              <w:t xml:space="preserve">  - </w:t>
            </w:r>
            <w:r w:rsidRPr="002F04EA">
              <w:rPr>
                <w:rFonts w:ascii="Bookman Old Style" w:eastAsia="MS Mincho" w:hAnsi="Bookman Old Style" w:cs="Courier New"/>
                <w:sz w:val="24"/>
                <w:szCs w:val="24"/>
                <w:lang w:val="id-ID"/>
              </w:rPr>
              <w:t xml:space="preserve">46319 Perdagangan Besar Bahan </w:t>
            </w:r>
          </w:p>
          <w:p w14:paraId="1BF8C07C" w14:textId="77777777" w:rsidR="002F04EA" w:rsidRDefault="002F04EA" w:rsidP="002F04EA">
            <w:pPr>
              <w:rPr>
                <w:rFonts w:ascii="Bookman Old Style" w:eastAsia="MS Mincho" w:hAnsi="Bookman Old Style" w:cs="Courier New"/>
                <w:sz w:val="24"/>
                <w:szCs w:val="24"/>
                <w:lang w:val="id-ID"/>
              </w:rPr>
            </w:pPr>
            <w:r>
              <w:rPr>
                <w:rFonts w:ascii="Bookman Old Style" w:eastAsia="MS Mincho" w:hAnsi="Bookman Old Style" w:cs="Courier New"/>
                <w:sz w:val="24"/>
                <w:szCs w:val="24"/>
                <w:lang w:val="id-ID"/>
              </w:rPr>
              <w:t xml:space="preserve">    </w:t>
            </w:r>
            <w:r w:rsidRPr="002F04EA">
              <w:rPr>
                <w:rFonts w:ascii="Bookman Old Style" w:eastAsia="MS Mincho" w:hAnsi="Bookman Old Style" w:cs="Courier New"/>
                <w:sz w:val="24"/>
                <w:szCs w:val="24"/>
                <w:lang w:val="id-ID"/>
              </w:rPr>
              <w:t>Makanan Dan</w:t>
            </w:r>
            <w:r>
              <w:rPr>
                <w:rFonts w:ascii="Bookman Old Style" w:eastAsia="MS Mincho" w:hAnsi="Bookman Old Style" w:cs="Courier New"/>
                <w:sz w:val="24"/>
                <w:szCs w:val="24"/>
                <w:lang w:val="id-ID"/>
              </w:rPr>
              <w:t xml:space="preserve"> </w:t>
            </w:r>
            <w:r w:rsidRPr="002F04EA">
              <w:rPr>
                <w:rFonts w:ascii="Bookman Old Style" w:eastAsia="MS Mincho" w:hAnsi="Bookman Old Style" w:cs="Courier New"/>
                <w:sz w:val="24"/>
                <w:szCs w:val="24"/>
                <w:lang w:val="id-ID"/>
              </w:rPr>
              <w:t xml:space="preserve">Minuman Hasil </w:t>
            </w:r>
          </w:p>
          <w:p w14:paraId="6D7F0269" w14:textId="6B83FFE1" w:rsidR="00D32630" w:rsidRPr="002F04EA" w:rsidRDefault="002F04EA" w:rsidP="00D32630">
            <w:pPr>
              <w:rPr>
                <w:rFonts w:ascii="Bookman Old Style" w:eastAsia="Bookman Old Style" w:hAnsi="Bookman Old Style" w:cs="Bookman Old Style"/>
              </w:rPr>
            </w:pPr>
            <w:r>
              <w:rPr>
                <w:rFonts w:ascii="Bookman Old Style" w:eastAsia="MS Mincho" w:hAnsi="Bookman Old Style" w:cs="Courier New"/>
                <w:sz w:val="24"/>
                <w:szCs w:val="24"/>
                <w:lang w:val="id-ID"/>
              </w:rPr>
              <w:t xml:space="preserve">    </w:t>
            </w:r>
            <w:r w:rsidRPr="002F04EA">
              <w:rPr>
                <w:rFonts w:ascii="Bookman Old Style" w:eastAsia="MS Mincho" w:hAnsi="Bookman Old Style" w:cs="Courier New"/>
                <w:sz w:val="24"/>
                <w:szCs w:val="24"/>
                <w:lang w:val="id-ID"/>
              </w:rPr>
              <w:t>Pertanian Lainnya</w:t>
            </w:r>
            <w:r w:rsidR="00ED36EA" w:rsidRPr="002F04EA">
              <w:rPr>
                <w:rFonts w:ascii="Bookman Old Style" w:eastAsia="Bookman Old Style" w:hAnsi="Bookman Old Style" w:cs="Bookman Old Style"/>
              </w:rPr>
              <w:t>;</w:t>
            </w:r>
          </w:p>
        </w:tc>
      </w:tr>
      <w:tr w:rsidR="002B55AF" w14:paraId="54D3E806" w14:textId="77777777" w:rsidTr="00982C7F">
        <w:tc>
          <w:tcPr>
            <w:tcW w:w="3872" w:type="dxa"/>
          </w:tcPr>
          <w:p w14:paraId="71074449" w14:textId="77777777" w:rsidR="002B55AF" w:rsidRDefault="00000000">
            <w:pPr>
              <w:rPr>
                <w:rFonts w:ascii="Bookman Old Style" w:eastAsia="Bookman Old Style" w:hAnsi="Bookman Old Style" w:cs="Bookman Old Style"/>
              </w:rPr>
            </w:pPr>
            <w:r>
              <w:rPr>
                <w:rFonts w:ascii="Bookman Old Style" w:eastAsia="Bookman Old Style" w:hAnsi="Bookman Old Style" w:cs="Bookman Old Style"/>
              </w:rPr>
              <w:t>Luas Lahan yang dimohon</w:t>
            </w:r>
          </w:p>
        </w:tc>
        <w:tc>
          <w:tcPr>
            <w:tcW w:w="5250" w:type="dxa"/>
          </w:tcPr>
          <w:p w14:paraId="3ED38CF8" w14:textId="3B8EA3EB" w:rsidR="002B55AF" w:rsidRDefault="00000000">
            <w:pPr>
              <w:rPr>
                <w:rFonts w:ascii="Bookman Old Style" w:eastAsia="Bookman Old Style" w:hAnsi="Bookman Old Style" w:cs="Bookman Old Style"/>
              </w:rPr>
            </w:pPr>
            <w:r>
              <w:rPr>
                <w:rFonts w:ascii="Bookman Old Style" w:eastAsia="Bookman Old Style" w:hAnsi="Bookman Old Style" w:cs="Bookman Old Style"/>
              </w:rPr>
              <w:t>:</w:t>
            </w:r>
            <w:r w:rsidR="00D32630">
              <w:rPr>
                <w:rFonts w:ascii="Bookman Old Style" w:eastAsia="Bookman Old Style" w:hAnsi="Bookman Old Style" w:cs="Bookman Old Style"/>
              </w:rPr>
              <w:t xml:space="preserve"> </w:t>
            </w:r>
            <w:r w:rsidR="007E23F4">
              <w:rPr>
                <w:rFonts w:ascii="Bookman Old Style" w:eastAsia="Bookman Old Style" w:hAnsi="Bookman Old Style" w:cs="Bookman Old Style"/>
              </w:rPr>
              <w:t>28,51 M2</w:t>
            </w:r>
          </w:p>
        </w:tc>
      </w:tr>
    </w:tbl>
    <w:p w14:paraId="60791787" w14:textId="77777777" w:rsidR="002B55AF" w:rsidRDefault="002B55AF">
      <w:pPr>
        <w:rPr>
          <w:rFonts w:ascii="Bookman Old Style" w:eastAsia="Bookman Old Style" w:hAnsi="Bookman Old Style" w:cs="Bookman Old Style"/>
        </w:rPr>
      </w:pPr>
    </w:p>
    <w:p w14:paraId="20887EB8" w14:textId="50B7AFBE" w:rsidR="002B55AF" w:rsidRDefault="00000000">
      <w:pPr>
        <w:rPr>
          <w:rFonts w:ascii="Bookman Old Style" w:eastAsia="Bookman Old Style" w:hAnsi="Bookman Old Style" w:cs="Bookman Old Style"/>
        </w:rPr>
      </w:pPr>
      <w:r>
        <w:rPr>
          <w:rFonts w:ascii="Bookman Old Style" w:eastAsia="Bookman Old Style" w:hAnsi="Bookman Old Style" w:cs="Bookman Old Style"/>
        </w:rPr>
        <w:t>Dalam rangka pemeriksaan kesesuaian kegiatan pemanfaatan ruang untuk Perizinan Berusaha Berbasis Risiko, dengan ini menyatakan bahwa:</w:t>
      </w:r>
    </w:p>
    <w:p w14:paraId="2F72292B" w14:textId="0F4E1B0C" w:rsidR="002B55AF" w:rsidRDefault="00000000">
      <w:pPr>
        <w:numPr>
          <w:ilvl w:val="0"/>
          <w:numId w:val="1"/>
        </w:numPr>
        <w:pBdr>
          <w:top w:val="nil"/>
          <w:left w:val="nil"/>
          <w:bottom w:val="nil"/>
          <w:right w:val="nil"/>
          <w:between w:val="nil"/>
        </w:pBdr>
        <w:ind w:left="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Kegiatan usaha dan lokasi kegiatan usaha kami telah sesuai dengan rencana tata ruang daerah;</w:t>
      </w:r>
    </w:p>
    <w:p w14:paraId="49A225AC" w14:textId="77777777" w:rsidR="002B55AF" w:rsidRDefault="00000000">
      <w:pPr>
        <w:numPr>
          <w:ilvl w:val="0"/>
          <w:numId w:val="1"/>
        </w:numPr>
        <w:pBdr>
          <w:top w:val="nil"/>
          <w:left w:val="nil"/>
          <w:bottom w:val="nil"/>
          <w:right w:val="nil"/>
          <w:between w:val="nil"/>
        </w:pBdr>
        <w:ind w:left="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Bersedia untuk:</w:t>
      </w:r>
    </w:p>
    <w:p w14:paraId="6C8C0329" w14:textId="3E414C27" w:rsidR="002B55AF" w:rsidRDefault="00000000">
      <w:pPr>
        <w:numPr>
          <w:ilvl w:val="0"/>
          <w:numId w:val="2"/>
        </w:num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Dilakukan penilaian kesesuaian kegiatan usaha dengan Rencana Tata Ruang (RTR) dalam jangka waktu paling lama 10 (sepuluh) hari kerja. Apabila dalam jangka waktu tersebut tidak dilakukan penilaian, maka kegiatan usaha dinyatakan sudah sesuai dengan RTR.</w:t>
      </w:r>
    </w:p>
    <w:p w14:paraId="52622744" w14:textId="56B22FE4" w:rsidR="002B55AF" w:rsidRDefault="00000000">
      <w:pPr>
        <w:numPr>
          <w:ilvl w:val="0"/>
          <w:numId w:val="2"/>
        </w:num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Menerima pembinaan dan surat keterangan ketidaksesuaian RTR melalui Sistem OSS oleh menteri yang menyelenggarakan urusan pemerintahan di bidang tata ruang, gubernur, bupati, atau wali kota</w:t>
      </w:r>
      <w:r>
        <w:rPr>
          <w:rFonts w:ascii="Bookman Old Style" w:eastAsia="Bookman Old Style" w:hAnsi="Bookman Old Style" w:cs="Bookman Old Style"/>
          <w:color w:val="000000"/>
          <w:vertAlign w:val="superscript"/>
        </w:rPr>
        <w:t>*)</w:t>
      </w:r>
      <w:r>
        <w:rPr>
          <w:rFonts w:ascii="Bookman Old Style" w:eastAsia="Bookman Old Style" w:hAnsi="Bookman Old Style" w:cs="Bookman Old Style"/>
          <w:color w:val="000000"/>
        </w:rPr>
        <w:t xml:space="preserve"> apabila ditemukan ketidaksesuaian antara kegiatan usaha dengan RTR.</w:t>
      </w:r>
    </w:p>
    <w:p w14:paraId="1A8940C9" w14:textId="595D6BAF" w:rsidR="002B55AF" w:rsidRDefault="002B55AF">
      <w:pPr>
        <w:rPr>
          <w:rFonts w:ascii="Bookman Old Style" w:eastAsia="Bookman Old Style" w:hAnsi="Bookman Old Style" w:cs="Bookman Old Style"/>
        </w:rPr>
      </w:pPr>
    </w:p>
    <w:p w14:paraId="1E8713C5" w14:textId="10619C76" w:rsidR="002B55AF" w:rsidRDefault="00000000">
      <w:pPr>
        <w:rPr>
          <w:rFonts w:ascii="Bookman Old Style" w:eastAsia="Bookman Old Style" w:hAnsi="Bookman Old Style" w:cs="Bookman Old Style"/>
        </w:rPr>
      </w:pPr>
      <w:r>
        <w:rPr>
          <w:rFonts w:ascii="Bookman Old Style" w:eastAsia="Bookman Old Style" w:hAnsi="Bookman Old Style" w:cs="Bookman Old Style"/>
        </w:rPr>
        <w:t>Demikian pernyataan ini dibuat dengan sebenar-benarnya dengan data dukung berupa data kegiatan usaha yang telah kami isikan/unggah dalam sistem OSS. Apabila di kemudian harididapati terdapat kekeliruan ataupun ketidakakuratan dalam pernyataan ini, maka kami bersedia menerima konsekuensi sesuai dengan ketentuan peraturan perundang-undangan.</w:t>
      </w:r>
    </w:p>
    <w:p w14:paraId="3F0E419C" w14:textId="6DB0E3B7" w:rsidR="002B55AF" w:rsidRDefault="002B55AF">
      <w:pPr>
        <w:rPr>
          <w:rFonts w:ascii="Bookman Old Style" w:eastAsia="Bookman Old Style" w:hAnsi="Bookman Old Style" w:cs="Bookman Old Style"/>
        </w:rPr>
      </w:pPr>
    </w:p>
    <w:p w14:paraId="20F7DDBB" w14:textId="1F640A70" w:rsidR="002B55AF" w:rsidRDefault="003E3956">
      <w:pPr>
        <w:ind w:left="3690"/>
        <w:rPr>
          <w:rFonts w:ascii="Bookman Old Style" w:eastAsia="Bookman Old Style" w:hAnsi="Bookman Old Style" w:cs="Bookman Old Style"/>
        </w:rPr>
      </w:pPr>
      <w:r>
        <w:rPr>
          <w:rFonts w:ascii="Bookman Old Style" w:eastAsia="Bookman Old Style" w:hAnsi="Bookman Old Style" w:cs="Bookman Old Style"/>
        </w:rPr>
        <w:t xml:space="preserve">         </w:t>
      </w:r>
      <w:r w:rsidR="009302B3">
        <w:rPr>
          <w:rFonts w:ascii="Bookman Old Style" w:eastAsia="Bookman Old Style" w:hAnsi="Bookman Old Style" w:cs="Bookman Old Style"/>
        </w:rPr>
        <w:t>Garut</w:t>
      </w:r>
      <w:r>
        <w:rPr>
          <w:rFonts w:ascii="Bookman Old Style" w:eastAsia="Bookman Old Style" w:hAnsi="Bookman Old Style" w:cs="Bookman Old Style"/>
        </w:rPr>
        <w:t>, Jawa Barat</w:t>
      </w:r>
      <w:r w:rsidR="00F538DC">
        <w:rPr>
          <w:rFonts w:ascii="Bookman Old Style" w:eastAsia="Bookman Old Style" w:hAnsi="Bookman Old Style" w:cs="Bookman Old Style"/>
        </w:rPr>
        <w:t xml:space="preserve">, </w:t>
      </w:r>
      <w:r w:rsidR="002F04EA">
        <w:rPr>
          <w:rFonts w:ascii="Bookman Old Style" w:eastAsia="Bookman Old Style" w:hAnsi="Bookman Old Style" w:cs="Bookman Old Style"/>
        </w:rPr>
        <w:t>05</w:t>
      </w:r>
      <w:r w:rsidR="00F538DC">
        <w:rPr>
          <w:rFonts w:ascii="Bookman Old Style" w:eastAsia="Bookman Old Style" w:hAnsi="Bookman Old Style" w:cs="Bookman Old Style"/>
        </w:rPr>
        <w:t>/</w:t>
      </w:r>
      <w:r w:rsidR="002F04EA">
        <w:rPr>
          <w:rFonts w:ascii="Bookman Old Style" w:eastAsia="Bookman Old Style" w:hAnsi="Bookman Old Style" w:cs="Bookman Old Style"/>
        </w:rPr>
        <w:t>12</w:t>
      </w:r>
      <w:r w:rsidR="00F538DC">
        <w:rPr>
          <w:rFonts w:ascii="Bookman Old Style" w:eastAsia="Bookman Old Style" w:hAnsi="Bookman Old Style" w:cs="Bookman Old Style"/>
        </w:rPr>
        <w:t>/</w:t>
      </w:r>
      <w:r>
        <w:rPr>
          <w:rFonts w:ascii="Bookman Old Style" w:eastAsia="Bookman Old Style" w:hAnsi="Bookman Old Style" w:cs="Bookman Old Style"/>
        </w:rPr>
        <w:t>2025</w:t>
      </w:r>
      <w:r w:rsidR="002F04EA">
        <w:rPr>
          <w:rFonts w:ascii="Bookman Old Style" w:eastAsia="Bookman Old Style" w:hAnsi="Bookman Old Style" w:cs="Bookman Old Style"/>
        </w:rPr>
        <w:t>.</w:t>
      </w:r>
    </w:p>
    <w:p w14:paraId="60022387" w14:textId="15C6C368" w:rsidR="002B55AF" w:rsidRDefault="00F538DC">
      <w:pPr>
        <w:ind w:left="5130"/>
        <w:rPr>
          <w:rFonts w:ascii="Bookman Old Style" w:eastAsia="Bookman Old Style" w:hAnsi="Bookman Old Style" w:cs="Bookman Old Style"/>
        </w:rPr>
      </w:pPr>
      <w:r>
        <w:rPr>
          <w:rFonts w:ascii="Bookman Old Style" w:eastAsia="Bookman Old Style" w:hAnsi="Bookman Old Style" w:cs="Bookman Old Style"/>
        </w:rPr>
        <w:t>Penanggung Jawab,</w:t>
      </w:r>
    </w:p>
    <w:p w14:paraId="4D19CEA7" w14:textId="5B5698BB" w:rsidR="002B55AF" w:rsidRDefault="002F04EA">
      <w:pPr>
        <w:rPr>
          <w:rFonts w:ascii="Bookman Old Style" w:eastAsia="Bookman Old Style" w:hAnsi="Bookman Old Style" w:cs="Bookman Old Style"/>
        </w:rPr>
      </w:pPr>
      <w:r>
        <w:rPr>
          <w:noProof/>
        </w:rPr>
        <w:drawing>
          <wp:anchor distT="0" distB="0" distL="114300" distR="114300" simplePos="0" relativeHeight="251658240" behindDoc="1" locked="0" layoutInCell="1" allowOverlap="1" wp14:anchorId="63F72969" wp14:editId="2B5DA82F">
            <wp:simplePos x="0" y="0"/>
            <wp:positionH relativeFrom="column">
              <wp:posOffset>3333750</wp:posOffset>
            </wp:positionH>
            <wp:positionV relativeFrom="paragraph">
              <wp:posOffset>10795</wp:posOffset>
            </wp:positionV>
            <wp:extent cx="1733550" cy="969010"/>
            <wp:effectExtent l="0" t="0" r="0" b="2540"/>
            <wp:wrapNone/>
            <wp:docPr id="2070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969010"/>
                    </a:xfrm>
                    <a:prstGeom prst="rect">
                      <a:avLst/>
                    </a:prstGeom>
                    <a:noFill/>
                    <a:ln>
                      <a:noFill/>
                    </a:ln>
                  </pic:spPr>
                </pic:pic>
              </a:graphicData>
            </a:graphic>
          </wp:anchor>
        </w:drawing>
      </w:r>
    </w:p>
    <w:p w14:paraId="7219C9FC" w14:textId="431F18F2" w:rsidR="002B55AF" w:rsidRDefault="002B55AF">
      <w:pPr>
        <w:rPr>
          <w:rFonts w:ascii="Bookman Old Style" w:eastAsia="Bookman Old Style" w:hAnsi="Bookman Old Style" w:cs="Bookman Old Style"/>
        </w:rPr>
      </w:pPr>
    </w:p>
    <w:p w14:paraId="6266C946" w14:textId="77777777" w:rsidR="002B55AF" w:rsidRDefault="002B55AF">
      <w:pPr>
        <w:rPr>
          <w:rFonts w:ascii="Bookman Old Style" w:eastAsia="Bookman Old Style" w:hAnsi="Bookman Old Style" w:cs="Bookman Old Style"/>
        </w:rPr>
      </w:pPr>
    </w:p>
    <w:p w14:paraId="4CC701B6" w14:textId="77777777" w:rsidR="00D32630" w:rsidRDefault="00D32630">
      <w:pPr>
        <w:rPr>
          <w:rFonts w:ascii="Bookman Old Style" w:eastAsia="Bookman Old Style" w:hAnsi="Bookman Old Style" w:cs="Bookman Old Style"/>
        </w:rPr>
      </w:pPr>
    </w:p>
    <w:p w14:paraId="036B2AE4" w14:textId="77777777" w:rsidR="002F04EA" w:rsidRDefault="002F04EA">
      <w:pPr>
        <w:rPr>
          <w:rFonts w:ascii="Bookman Old Style" w:eastAsia="Bookman Old Style" w:hAnsi="Bookman Old Style" w:cs="Bookman Old Style"/>
        </w:rPr>
      </w:pPr>
    </w:p>
    <w:p w14:paraId="62277FFB" w14:textId="77777777" w:rsidR="00D32630" w:rsidRDefault="00D32630">
      <w:pPr>
        <w:rPr>
          <w:rFonts w:ascii="Bookman Old Style" w:eastAsia="Bookman Old Style" w:hAnsi="Bookman Old Style" w:cs="Bookman Old Style"/>
        </w:rPr>
      </w:pPr>
    </w:p>
    <w:p w14:paraId="05F0909B" w14:textId="71F0A20A" w:rsidR="002B55AF" w:rsidRDefault="00D32630">
      <w:pPr>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xml:space="preserve">     </w:t>
      </w:r>
      <w:r w:rsidR="002F04EA">
        <w:rPr>
          <w:rFonts w:ascii="Bookman Old Style" w:eastAsia="Bookman Old Style" w:hAnsi="Bookman Old Style" w:cs="Bookman Old Style"/>
        </w:rPr>
        <w:t xml:space="preserve">               Dede Rano</w:t>
      </w:r>
    </w:p>
    <w:p w14:paraId="78E82C8C" w14:textId="0018355E" w:rsidR="002B55AF" w:rsidRDefault="002B55AF">
      <w:pPr>
        <w:rPr>
          <w:rFonts w:ascii="Bookman Old Style" w:eastAsia="Bookman Old Style" w:hAnsi="Bookman Old Style" w:cs="Bookman Old Style"/>
        </w:rPr>
      </w:pPr>
    </w:p>
    <w:sectPr w:rsidR="002B55AF" w:rsidSect="00982C7F">
      <w:headerReference w:type="default" r:id="rId8"/>
      <w:pgSz w:w="11920" w:h="16850"/>
      <w:pgMar w:top="560" w:right="863" w:bottom="28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27F5" w14:textId="77777777" w:rsidR="009A281B" w:rsidRDefault="009A281B">
      <w:r>
        <w:separator/>
      </w:r>
    </w:p>
  </w:endnote>
  <w:endnote w:type="continuationSeparator" w:id="0">
    <w:p w14:paraId="1B152A69" w14:textId="77777777" w:rsidR="009A281B" w:rsidRDefault="009A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652D" w14:textId="77777777" w:rsidR="009A281B" w:rsidRDefault="009A281B">
      <w:r>
        <w:separator/>
      </w:r>
    </w:p>
  </w:footnote>
  <w:footnote w:type="continuationSeparator" w:id="0">
    <w:p w14:paraId="67EEB4B5" w14:textId="77777777" w:rsidR="009A281B" w:rsidRDefault="009A2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AC3C" w14:textId="77777777" w:rsidR="002B55AF" w:rsidRDefault="002B55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6E18"/>
    <w:multiLevelType w:val="multilevel"/>
    <w:tmpl w:val="C7FA39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BB44AD"/>
    <w:multiLevelType w:val="multilevel"/>
    <w:tmpl w:val="DEAAB3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E611BB4"/>
    <w:multiLevelType w:val="multilevel"/>
    <w:tmpl w:val="EDB0F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DBC73F7"/>
    <w:multiLevelType w:val="hybridMultilevel"/>
    <w:tmpl w:val="172C4278"/>
    <w:lvl w:ilvl="0" w:tplc="F5704DE8">
      <w:start w:val="2"/>
      <w:numFmt w:val="bullet"/>
      <w:lvlText w:val="-"/>
      <w:lvlJc w:val="left"/>
      <w:pPr>
        <w:ind w:left="495" w:hanging="360"/>
      </w:pPr>
      <w:rPr>
        <w:rFonts w:ascii="Bookman Old Style" w:eastAsia="Bookman Old Style" w:hAnsi="Bookman Old Style" w:cs="Bookman Old Style" w:hint="default"/>
      </w:rPr>
    </w:lvl>
    <w:lvl w:ilvl="1" w:tplc="38090003" w:tentative="1">
      <w:start w:val="1"/>
      <w:numFmt w:val="bullet"/>
      <w:lvlText w:val="o"/>
      <w:lvlJc w:val="left"/>
      <w:pPr>
        <w:ind w:left="1215" w:hanging="360"/>
      </w:pPr>
      <w:rPr>
        <w:rFonts w:ascii="Courier New" w:hAnsi="Courier New" w:cs="Courier New" w:hint="default"/>
      </w:rPr>
    </w:lvl>
    <w:lvl w:ilvl="2" w:tplc="38090005" w:tentative="1">
      <w:start w:val="1"/>
      <w:numFmt w:val="bullet"/>
      <w:lvlText w:val=""/>
      <w:lvlJc w:val="left"/>
      <w:pPr>
        <w:ind w:left="1935" w:hanging="360"/>
      </w:pPr>
      <w:rPr>
        <w:rFonts w:ascii="Wingdings" w:hAnsi="Wingdings" w:hint="default"/>
      </w:rPr>
    </w:lvl>
    <w:lvl w:ilvl="3" w:tplc="38090001" w:tentative="1">
      <w:start w:val="1"/>
      <w:numFmt w:val="bullet"/>
      <w:lvlText w:val=""/>
      <w:lvlJc w:val="left"/>
      <w:pPr>
        <w:ind w:left="2655" w:hanging="360"/>
      </w:pPr>
      <w:rPr>
        <w:rFonts w:ascii="Symbol" w:hAnsi="Symbol" w:hint="default"/>
      </w:rPr>
    </w:lvl>
    <w:lvl w:ilvl="4" w:tplc="38090003" w:tentative="1">
      <w:start w:val="1"/>
      <w:numFmt w:val="bullet"/>
      <w:lvlText w:val="o"/>
      <w:lvlJc w:val="left"/>
      <w:pPr>
        <w:ind w:left="3375" w:hanging="360"/>
      </w:pPr>
      <w:rPr>
        <w:rFonts w:ascii="Courier New" w:hAnsi="Courier New" w:cs="Courier New" w:hint="default"/>
      </w:rPr>
    </w:lvl>
    <w:lvl w:ilvl="5" w:tplc="38090005" w:tentative="1">
      <w:start w:val="1"/>
      <w:numFmt w:val="bullet"/>
      <w:lvlText w:val=""/>
      <w:lvlJc w:val="left"/>
      <w:pPr>
        <w:ind w:left="4095" w:hanging="360"/>
      </w:pPr>
      <w:rPr>
        <w:rFonts w:ascii="Wingdings" w:hAnsi="Wingdings" w:hint="default"/>
      </w:rPr>
    </w:lvl>
    <w:lvl w:ilvl="6" w:tplc="38090001" w:tentative="1">
      <w:start w:val="1"/>
      <w:numFmt w:val="bullet"/>
      <w:lvlText w:val=""/>
      <w:lvlJc w:val="left"/>
      <w:pPr>
        <w:ind w:left="4815" w:hanging="360"/>
      </w:pPr>
      <w:rPr>
        <w:rFonts w:ascii="Symbol" w:hAnsi="Symbol" w:hint="default"/>
      </w:rPr>
    </w:lvl>
    <w:lvl w:ilvl="7" w:tplc="38090003" w:tentative="1">
      <w:start w:val="1"/>
      <w:numFmt w:val="bullet"/>
      <w:lvlText w:val="o"/>
      <w:lvlJc w:val="left"/>
      <w:pPr>
        <w:ind w:left="5535" w:hanging="360"/>
      </w:pPr>
      <w:rPr>
        <w:rFonts w:ascii="Courier New" w:hAnsi="Courier New" w:cs="Courier New" w:hint="default"/>
      </w:rPr>
    </w:lvl>
    <w:lvl w:ilvl="8" w:tplc="38090005" w:tentative="1">
      <w:start w:val="1"/>
      <w:numFmt w:val="bullet"/>
      <w:lvlText w:val=""/>
      <w:lvlJc w:val="left"/>
      <w:pPr>
        <w:ind w:left="6255" w:hanging="360"/>
      </w:pPr>
      <w:rPr>
        <w:rFonts w:ascii="Wingdings" w:hAnsi="Wingdings" w:hint="default"/>
      </w:rPr>
    </w:lvl>
  </w:abstractNum>
  <w:num w:numId="1" w16cid:durableId="803160226">
    <w:abstractNumId w:val="2"/>
  </w:num>
  <w:num w:numId="2" w16cid:durableId="1423182144">
    <w:abstractNumId w:val="1"/>
  </w:num>
  <w:num w:numId="3" w16cid:durableId="518355255">
    <w:abstractNumId w:val="0"/>
  </w:num>
  <w:num w:numId="4" w16cid:durableId="320617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AF"/>
    <w:rsid w:val="000F32D7"/>
    <w:rsid w:val="001F209F"/>
    <w:rsid w:val="00276AE0"/>
    <w:rsid w:val="002B55AF"/>
    <w:rsid w:val="002F04EA"/>
    <w:rsid w:val="003E3956"/>
    <w:rsid w:val="00437582"/>
    <w:rsid w:val="00751875"/>
    <w:rsid w:val="007E23F4"/>
    <w:rsid w:val="009302B3"/>
    <w:rsid w:val="00982C7F"/>
    <w:rsid w:val="009A281B"/>
    <w:rsid w:val="009B1991"/>
    <w:rsid w:val="00AE0C73"/>
    <w:rsid w:val="00C14B4D"/>
    <w:rsid w:val="00C62CA1"/>
    <w:rsid w:val="00C76816"/>
    <w:rsid w:val="00D32630"/>
    <w:rsid w:val="00ED36EA"/>
    <w:rsid w:val="00F05B02"/>
    <w:rsid w:val="00F538DC"/>
    <w:rsid w:val="00FA22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59F3"/>
  <w15:docId w15:val="{EBFD7C49-9280-4059-BD62-F6B0FD097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32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Kantor Notaris dan PPAT Havis Akbar</cp:lastModifiedBy>
  <cp:revision>3</cp:revision>
  <cp:lastPrinted>2025-12-12T01:57:00Z</cp:lastPrinted>
  <dcterms:created xsi:type="dcterms:W3CDTF">2025-12-12T01:57:00Z</dcterms:created>
  <dcterms:modified xsi:type="dcterms:W3CDTF">2025-12-12T02:01:00Z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2025-10-10T00:00:00Z</vt:lpwstr>
  </property>
  <property fmtid="{D5CDD505-2E9C-101B-9397-08002B2CF9AE}" pid="3" name="Creator">
    <vt:lpwstr>https://imagemagick.org</vt:lpwstr>
  </property>
  <property fmtid="{D5CDD505-2E9C-101B-9397-08002B2CF9AE}" pid="4" name="LastSaved">
    <vt:lpwstr>2025-10-10T00:00:00Z</vt:lpwstr>
  </property>
  <property fmtid="{D5CDD505-2E9C-101B-9397-08002B2CF9AE}" pid="5" name="Producer">
    <vt:lpwstr>https://imagemagick.org</vt:lpwstr>
  </property>
</Properties>
</file>