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D3E0" w14:textId="77777777" w:rsidR="000817AA" w:rsidRPr="00085FDF" w:rsidRDefault="000817AA" w:rsidP="000817AA">
      <w:pPr>
        <w:pStyle w:val="PlainText"/>
        <w:widowControl w:val="0"/>
        <w:spacing w:line="360" w:lineRule="auto"/>
        <w:ind w:right="-284"/>
        <w:jc w:val="center"/>
        <w:rPr>
          <w:b/>
          <w:color w:val="000000" w:themeColor="text1"/>
          <w:sz w:val="24"/>
          <w:szCs w:val="24"/>
        </w:rPr>
      </w:pPr>
      <w:r w:rsidRPr="00085FDF">
        <w:rPr>
          <w:b/>
          <w:color w:val="000000" w:themeColor="text1"/>
          <w:sz w:val="24"/>
          <w:szCs w:val="24"/>
        </w:rPr>
        <w:t>PERNYATAAN KEPUTUSAN PARA PEMEGANG SAHAM</w:t>
      </w:r>
    </w:p>
    <w:p w14:paraId="0AE70255" w14:textId="77777777" w:rsidR="000817AA" w:rsidRPr="00085FDF" w:rsidRDefault="000817AA" w:rsidP="000817AA">
      <w:pPr>
        <w:pStyle w:val="PlainText"/>
        <w:widowControl w:val="0"/>
        <w:spacing w:line="360" w:lineRule="auto"/>
        <w:ind w:right="-284"/>
        <w:jc w:val="center"/>
        <w:rPr>
          <w:b/>
          <w:color w:val="000000" w:themeColor="text1"/>
          <w:sz w:val="24"/>
          <w:szCs w:val="24"/>
        </w:rPr>
      </w:pPr>
      <w:r w:rsidRPr="00085FDF">
        <w:rPr>
          <w:b/>
          <w:color w:val="000000" w:themeColor="text1"/>
          <w:sz w:val="24"/>
          <w:szCs w:val="24"/>
        </w:rPr>
        <w:t>PT. MINI AIR MENGALIR</w:t>
      </w:r>
    </w:p>
    <w:p w14:paraId="5B513511" w14:textId="77777777" w:rsidR="000817AA" w:rsidRPr="00085FDF" w:rsidRDefault="000817AA" w:rsidP="000817AA">
      <w:pPr>
        <w:pStyle w:val="PlainText"/>
        <w:widowControl w:val="0"/>
        <w:spacing w:line="360" w:lineRule="auto"/>
        <w:ind w:right="-284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085FDF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Pr="00085FDF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Pr="00085FDF">
        <w:rPr>
          <w:b/>
          <w:bCs/>
          <w:color w:val="000000" w:themeColor="text1"/>
          <w:sz w:val="24"/>
          <w:szCs w:val="24"/>
        </w:rPr>
        <w:t xml:space="preserve"> -3.-</w:t>
      </w:r>
    </w:p>
    <w:p w14:paraId="556DC43C" w14:textId="77777777" w:rsidR="000817AA" w:rsidRPr="00085FDF" w:rsidRDefault="000817AA" w:rsidP="000817AA">
      <w:pPr>
        <w:widowControl w:val="0"/>
        <w:autoSpaceDE w:val="0"/>
        <w:autoSpaceDN w:val="0"/>
        <w:adjustRightInd w:val="0"/>
        <w:spacing w:line="360" w:lineRule="auto"/>
        <w:rPr>
          <w:rFonts w:ascii="Courier New" w:hAnsi="Courier New" w:cs="Courier New"/>
          <w:color w:val="000000" w:themeColor="text1"/>
          <w:lang w:val="id-ID"/>
        </w:rPr>
      </w:pPr>
    </w:p>
    <w:p w14:paraId="6F0E23AF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id-ID"/>
        </w:rPr>
        <w:t xml:space="preserve">Pada hari ini, Kamis, tanggal 13-11-2025 (tiga belas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November 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lima),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0C7BF460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id-ID"/>
        </w:rPr>
        <w:t xml:space="preserve">Pukul 11.00 WIB (sebelas nol nol Waktu Indonesia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  <w:t xml:space="preserve">Barat).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  <w:lang w:val="id-ID"/>
        </w:rPr>
        <w:t>Berhadapan dengan Saya</w:t>
      </w:r>
      <w:r w:rsidRPr="00085FDF">
        <w:rPr>
          <w:rFonts w:ascii="Courier New" w:hAnsi="Courier New" w:cs="Courier New"/>
          <w:color w:val="000000" w:themeColor="text1"/>
        </w:rPr>
        <w:t xml:space="preserve">, </w:t>
      </w:r>
      <w:r w:rsidRPr="00085FDF">
        <w:rPr>
          <w:rFonts w:ascii="Courier New" w:hAnsi="Courier New" w:cs="Courier New"/>
          <w:b/>
          <w:color w:val="000000" w:themeColor="text1"/>
        </w:rPr>
        <w:t>HAVIS</w:t>
      </w:r>
      <w:r w:rsidRPr="00085FDF"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b/>
          <w:color w:val="000000" w:themeColor="text1"/>
        </w:rPr>
        <w:t>AKBAR</w:t>
      </w:r>
      <w:r w:rsidRPr="00085FDF">
        <w:rPr>
          <w:rFonts w:ascii="Courier New" w:hAnsi="Courier New" w:cs="Courier New"/>
          <w:b/>
          <w:color w:val="000000" w:themeColor="text1"/>
          <w:lang w:val="id-ID"/>
        </w:rPr>
        <w:t>, Sarjana Hukum</w:t>
      </w:r>
      <w:r w:rsidRPr="00085FDF">
        <w:rPr>
          <w:rFonts w:ascii="Courier New" w:hAnsi="Courier New" w:cs="Courier New"/>
          <w:color w:val="000000" w:themeColor="text1"/>
          <w:lang w:val="id-ID"/>
        </w:rPr>
        <w:t>,</w:t>
      </w:r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0A5ACDD6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085FDF">
        <w:rPr>
          <w:rFonts w:ascii="Courier New" w:hAnsi="Courier New" w:cs="Courier New"/>
          <w:b/>
          <w:color w:val="000000" w:themeColor="text1"/>
          <w:lang w:val="id-ID"/>
        </w:rPr>
        <w:t>Magister Kenotariatan</w:t>
      </w:r>
      <w:r w:rsidRPr="00085FDF">
        <w:rPr>
          <w:rFonts w:ascii="Courier New" w:hAnsi="Courier New" w:cs="Courier New"/>
          <w:color w:val="000000" w:themeColor="text1"/>
          <w:lang w:val="id-ID"/>
        </w:rPr>
        <w:t>, N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otaris di Kabupaten Garut,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</w:p>
    <w:p w14:paraId="58973EBE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085FDF">
        <w:rPr>
          <w:rFonts w:ascii="Courier New" w:hAnsi="Courier New" w:cs="Courier New"/>
          <w:color w:val="000000" w:themeColor="text1"/>
          <w:lang w:val="sv-SE"/>
        </w:rPr>
        <w:t xml:space="preserve">berdasarkan Surat Keputusan Menteri Hukum dan Hak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</w:p>
    <w:p w14:paraId="3D4EDB1C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085FDF">
        <w:rPr>
          <w:rFonts w:ascii="Courier New" w:hAnsi="Courier New" w:cs="Courier New"/>
          <w:color w:val="000000" w:themeColor="text1"/>
          <w:lang w:val="sv-SE"/>
        </w:rPr>
        <w:t xml:space="preserve">Asasi Manusia Republik Indonesia tanggal enam Oktober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</w:p>
    <w:p w14:paraId="1538A415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085FDF">
        <w:rPr>
          <w:rFonts w:ascii="Courier New" w:hAnsi="Courier New" w:cs="Courier New"/>
          <w:color w:val="000000" w:themeColor="text1"/>
          <w:lang w:val="sv-SE"/>
        </w:rPr>
        <w:t xml:space="preserve">dua ribu dua puluh tiga (06-10-2023) Nomor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</w:p>
    <w:p w14:paraId="38FB641D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b/>
          <w:color w:val="000000" w:themeColor="text1"/>
        </w:rPr>
        <w:t>AHU-02036.AH.02.01 Tahun 2023</w:t>
      </w:r>
      <w:r w:rsidRPr="00085FDF">
        <w:rPr>
          <w:rFonts w:ascii="Courier New" w:hAnsi="Courier New" w:cs="Courier New"/>
          <w:color w:val="000000" w:themeColor="text1"/>
          <w:lang w:val="sv-SE"/>
        </w:rPr>
        <w:t>,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dengan dihadiri oleh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1F3C8600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id-ID"/>
        </w:rPr>
        <w:t>para saksi-saksi yang</w:t>
      </w:r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saya, Notaris kenal, dan akan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6FED8331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id-ID"/>
        </w:rPr>
        <w:t>disebutkan pada bagian</w:t>
      </w:r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id-ID"/>
        </w:rPr>
        <w:t>akhir akta ini</w:t>
      </w:r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id-ID"/>
        </w:rPr>
        <w:t>:</w:t>
      </w:r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05CEDCCD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Tuan </w:t>
      </w:r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OCTARIO CIAMI,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lahir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23-10-1994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Oktober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ratus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), Warga Negara Indonesia,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Pelajar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>/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Mahasiswa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Jalan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Seroja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2F,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/Desa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Simaremare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Utara, Kota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Provinsi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Sumatera Utara,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Kartu Tanda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Induk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Kependudukan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1273012310940001.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6BF94A75" w14:textId="77777777" w:rsidR="000817AA" w:rsidRPr="00F059B8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Menurut keterangannya dalam hal ini penghadap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bertindak dalam jabatannya selaku Direktur dan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Kuasa yang tercantum di dalam </w:t>
      </w:r>
      <w:r w:rsidRPr="00085FDF">
        <w:rPr>
          <w:rFonts w:ascii="Courier New" w:hAnsi="Courier New" w:cs="Courier New"/>
          <w:b/>
          <w:bCs/>
          <w:color w:val="000000" w:themeColor="text1"/>
          <w:lang w:val="pt-BR"/>
        </w:rPr>
        <w:t xml:space="preserve">KEPUTUSAN PEMEGANG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</w:r>
      <w:r w:rsidRPr="00085FDF">
        <w:rPr>
          <w:rFonts w:ascii="Courier New" w:hAnsi="Courier New" w:cs="Courier New"/>
          <w:b/>
          <w:bCs/>
          <w:color w:val="000000" w:themeColor="text1"/>
          <w:lang w:val="pt-BR"/>
        </w:rPr>
        <w:t xml:space="preserve">SAHAM DI LUAR RAPAT UMUM PEMEGANG SAHAM LUAR BIASA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</w:r>
      <w:r w:rsidRPr="00F059B8">
        <w:rPr>
          <w:rFonts w:ascii="Courier New" w:hAnsi="Courier New" w:cs="Courier New"/>
          <w:b/>
          <w:bCs/>
          <w:color w:val="000000" w:themeColor="text1"/>
          <w:lang w:val="pt-BR"/>
        </w:rPr>
        <w:t xml:space="preserve">PT. </w:t>
      </w:r>
      <w:r w:rsidRPr="00F059B8">
        <w:rPr>
          <w:rFonts w:ascii="Courier New" w:hAnsi="Courier New" w:cs="Courier New"/>
          <w:b/>
          <w:bCs/>
          <w:color w:val="000000" w:themeColor="text1"/>
        </w:rPr>
        <w:t>MINI AIR MENGALIR</w:t>
      </w:r>
      <w:r w:rsidRPr="00F059B8">
        <w:rPr>
          <w:rFonts w:ascii="Courier New" w:hAnsi="Courier New" w:cs="Courier New"/>
          <w:b/>
          <w:bCs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b/>
          <w:color w:val="000000" w:themeColor="text1"/>
          <w:lang w:val="sv-SE"/>
        </w:rPr>
        <w:t>(“</w:t>
      </w:r>
      <w:r w:rsidRPr="00F059B8">
        <w:rPr>
          <w:rFonts w:ascii="Courier New" w:hAnsi="Courier New" w:cs="Courier New"/>
          <w:b/>
          <w:color w:val="000000" w:themeColor="text1"/>
          <w:lang w:val="id-ID"/>
        </w:rPr>
        <w:t>KEPUTUSAN SIRKULER PEMEGANG</w:t>
      </w:r>
      <w:r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Pr="00F059B8">
        <w:rPr>
          <w:rFonts w:ascii="Courier New" w:hAnsi="Courier New" w:cs="Courier New"/>
          <w:bCs/>
          <w:color w:val="000000" w:themeColor="text1"/>
          <w:lang w:val="id-ID"/>
        </w:rPr>
        <w:tab/>
      </w:r>
      <w:r w:rsidRPr="00F059B8">
        <w:rPr>
          <w:rFonts w:ascii="Courier New" w:hAnsi="Courier New" w:cs="Courier New"/>
          <w:b/>
          <w:color w:val="000000" w:themeColor="text1"/>
          <w:lang w:val="id-ID"/>
        </w:rPr>
        <w:t xml:space="preserve"> SAHAM</w:t>
      </w:r>
      <w:r w:rsidRPr="00F059B8">
        <w:rPr>
          <w:rFonts w:ascii="Courier New" w:hAnsi="Courier New" w:cs="Courier New"/>
          <w:b/>
          <w:color w:val="000000" w:themeColor="text1"/>
          <w:lang w:val="sv-SE"/>
        </w:rPr>
        <w:t>”)</w:t>
      </w:r>
      <w:r>
        <w:rPr>
          <w:rFonts w:ascii="Courier New" w:hAnsi="Courier New" w:cs="Courier New"/>
          <w:b/>
          <w:color w:val="000000" w:themeColor="text1"/>
          <w:lang w:val="sv-SE"/>
        </w:rPr>
        <w:t>,</w:t>
      </w:r>
      <w:r w:rsidRPr="00F059B8">
        <w:rPr>
          <w:rFonts w:ascii="Courier New" w:hAnsi="Courier New" w:cs="Courier New"/>
          <w:b/>
          <w:bCs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color w:val="000000" w:themeColor="text1"/>
          <w:lang w:val="pt-BR"/>
        </w:rPr>
        <w:t>yang terakhir ditandatangani pada tanggal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color w:val="000000" w:themeColor="text1"/>
          <w:lang w:val="pt-BR"/>
        </w:rPr>
        <w:tab/>
      </w:r>
      <w:r w:rsidRPr="00F059B8">
        <w:rPr>
          <w:rFonts w:ascii="Courier New" w:hAnsi="Courier New" w:cs="Courier New"/>
          <w:color w:val="000000" w:themeColor="text1"/>
          <w:lang w:val="pt-BR"/>
        </w:rPr>
        <w:br/>
      </w:r>
      <w:r>
        <w:rPr>
          <w:rFonts w:ascii="Courier New" w:hAnsi="Courier New" w:cs="Courier New"/>
          <w:color w:val="000000" w:themeColor="text1"/>
          <w:lang w:val="pt-BR"/>
        </w:rPr>
        <w:t>12</w:t>
      </w:r>
      <w:r w:rsidRPr="00F059B8">
        <w:rPr>
          <w:rFonts w:ascii="Courier New" w:hAnsi="Courier New" w:cs="Courier New"/>
          <w:color w:val="000000" w:themeColor="text1"/>
          <w:lang w:val="pt-BR"/>
        </w:rPr>
        <w:t>-</w:t>
      </w:r>
      <w:r>
        <w:rPr>
          <w:rFonts w:ascii="Courier New" w:hAnsi="Courier New" w:cs="Courier New"/>
          <w:color w:val="000000" w:themeColor="text1"/>
          <w:lang w:val="pt-BR"/>
        </w:rPr>
        <w:t>11</w:t>
      </w:r>
      <w:r w:rsidRPr="00F059B8">
        <w:rPr>
          <w:rFonts w:ascii="Courier New" w:hAnsi="Courier New" w:cs="Courier New"/>
          <w:color w:val="000000" w:themeColor="text1"/>
          <w:lang w:val="pt-BR"/>
        </w:rPr>
        <w:t>-2025 (</w:t>
      </w:r>
      <w:r>
        <w:rPr>
          <w:rFonts w:ascii="Courier New" w:hAnsi="Courier New" w:cs="Courier New"/>
          <w:color w:val="000000" w:themeColor="text1"/>
          <w:lang w:val="pt-BR"/>
        </w:rPr>
        <w:t xml:space="preserve">dua belas November </w:t>
      </w:r>
      <w:r w:rsidRPr="00F059B8">
        <w:rPr>
          <w:rFonts w:ascii="Courier New" w:hAnsi="Courier New" w:cs="Courier New"/>
          <w:color w:val="000000" w:themeColor="text1"/>
          <w:lang w:val="pt-BR"/>
        </w:rPr>
        <w:t xml:space="preserve">dua ribu dua puluh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F059B8">
        <w:rPr>
          <w:rFonts w:ascii="Courier New" w:hAnsi="Courier New" w:cs="Courier New"/>
          <w:color w:val="000000" w:themeColor="text1"/>
          <w:lang w:val="pt-BR"/>
        </w:rPr>
        <w:t>lima)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color w:val="000000" w:themeColor="text1"/>
          <w:lang w:val="pt-BR"/>
        </w:rPr>
        <w:t xml:space="preserve">bermaterai cukup, dan fotokopinya turut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F059B8">
        <w:rPr>
          <w:rFonts w:ascii="Courier New" w:hAnsi="Courier New" w:cs="Courier New"/>
          <w:color w:val="000000" w:themeColor="text1"/>
          <w:lang w:val="pt-BR"/>
        </w:rPr>
        <w:t>dijahitkan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color w:val="000000" w:themeColor="text1"/>
          <w:lang w:val="pt-BR"/>
        </w:rPr>
        <w:t>pada minuta akta ini</w:t>
      </w:r>
      <w:r>
        <w:rPr>
          <w:rFonts w:ascii="Courier New" w:hAnsi="Courier New" w:cs="Courier New"/>
          <w:color w:val="000000" w:themeColor="text1"/>
          <w:lang w:val="pt-BR"/>
        </w:rPr>
        <w:t>.</w:t>
      </w:r>
      <w:r w:rsidRPr="00F059B8"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color w:val="000000" w:themeColor="text1"/>
          <w:lang w:val="pt-BR"/>
        </w:rPr>
        <w:tab/>
      </w:r>
    </w:p>
    <w:p w14:paraId="55AA6E3A" w14:textId="77777777" w:rsidR="000817AA" w:rsidRPr="00F059B8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F059B8">
        <w:rPr>
          <w:rFonts w:ascii="Courier New" w:hAnsi="Courier New" w:cs="Courier New"/>
          <w:color w:val="000000" w:themeColor="text1"/>
          <w:lang w:val="pt-BR"/>
        </w:rPr>
        <w:t>(selanjutnya disebut (</w:t>
      </w:r>
      <w:r w:rsidRPr="00F059B8">
        <w:rPr>
          <w:rFonts w:ascii="Courier New" w:hAnsi="Courier New" w:cs="Courier New"/>
          <w:b/>
          <w:bCs/>
          <w:color w:val="000000" w:themeColor="text1"/>
          <w:lang w:val="pt-BR"/>
        </w:rPr>
        <w:t>“Keputusan Para Pemegang</w:t>
      </w:r>
      <w:r w:rsidRPr="00F059B8"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F059B8">
        <w:rPr>
          <w:rFonts w:ascii="Courier New" w:hAnsi="Courier New" w:cs="Courier New"/>
          <w:b/>
          <w:bCs/>
          <w:color w:val="000000" w:themeColor="text1"/>
          <w:lang w:val="pt-BR"/>
        </w:rPr>
        <w:t>Saham”</w:t>
      </w:r>
      <w:r w:rsidRPr="00F059B8">
        <w:rPr>
          <w:rFonts w:ascii="Courier New" w:hAnsi="Courier New" w:cs="Courier New"/>
          <w:color w:val="000000" w:themeColor="text1"/>
          <w:lang w:val="pt-BR"/>
        </w:rPr>
        <w:t>).</w:t>
      </w:r>
      <w:r w:rsidRPr="00F059B8">
        <w:rPr>
          <w:rFonts w:ascii="Courier New" w:hAnsi="Courier New" w:cs="Courier New"/>
          <w:color w:val="000000" w:themeColor="text1"/>
          <w:lang w:val="pt-BR"/>
        </w:rPr>
        <w:tab/>
      </w:r>
    </w:p>
    <w:p w14:paraId="06538D80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lastRenderedPageBreak/>
        <w:t xml:space="preserve">Penghadap dalam menjalani kedudukannya seperti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tersebut diatas terlebih dahulu menerangkan sebagai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>berikut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: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4E682697" w14:textId="77777777" w:rsidR="000817AA" w:rsidRPr="00545ED4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Bahwa </w:t>
      </w:r>
      <w:r w:rsidRPr="00085FDF">
        <w:rPr>
          <w:rFonts w:ascii="Courier New" w:hAnsi="Courier New" w:cs="Courier New"/>
          <w:b/>
          <w:bCs/>
          <w:color w:val="000000" w:themeColor="text1"/>
        </w:rPr>
        <w:t>PT. MINI AIR MENGALIR</w:t>
      </w:r>
      <w:r w:rsidRPr="00085FDF">
        <w:rPr>
          <w:rFonts w:ascii="Courier New" w:hAnsi="Courier New" w:cs="Courier New"/>
          <w:color w:val="000000" w:themeColor="text1"/>
          <w:lang w:val="pt-BR"/>
        </w:rPr>
        <w:t>, yaitu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suatu Perseroan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085FDF">
        <w:rPr>
          <w:rFonts w:ascii="Courier New" w:hAnsi="Courier New" w:cs="Courier New"/>
          <w:color w:val="000000" w:themeColor="text1"/>
          <w:lang w:val="pt-BR"/>
        </w:rPr>
        <w:t>Terbatas yang didirikan berdasarkan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hukum dan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085FDF">
        <w:rPr>
          <w:rFonts w:ascii="Courier New" w:hAnsi="Courier New" w:cs="Courier New"/>
          <w:color w:val="000000" w:themeColor="text1"/>
          <w:lang w:val="pt-BR"/>
        </w:rPr>
        <w:t>peraturan perundang-undangan Negara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Republik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085FDF">
        <w:rPr>
          <w:rFonts w:ascii="Courier New" w:hAnsi="Courier New" w:cs="Courier New"/>
          <w:color w:val="000000" w:themeColor="text1"/>
          <w:lang w:val="pt-BR"/>
        </w:rPr>
        <w:t>Indonesia, berkedudukan di Jakarta Barat,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545ED4">
        <w:rPr>
          <w:rFonts w:ascii="Courier New" w:hAnsi="Courier New" w:cs="Courier New"/>
          <w:color w:val="000000" w:themeColor="text1"/>
          <w:lang w:val="pt-BR"/>
        </w:rPr>
        <w:t xml:space="preserve">yang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545ED4">
        <w:rPr>
          <w:rFonts w:ascii="Courier New" w:hAnsi="Courier New" w:cs="Courier New"/>
          <w:color w:val="000000" w:themeColor="text1"/>
          <w:lang w:val="pt-BR"/>
        </w:rPr>
        <w:t xml:space="preserve">Anggaran Dasar Pendiriannya dimuat </w:t>
      </w:r>
      <w:proofErr w:type="gramStart"/>
      <w:r w:rsidRPr="00545ED4">
        <w:rPr>
          <w:rFonts w:ascii="Courier New" w:hAnsi="Courier New" w:cs="Courier New"/>
          <w:color w:val="000000" w:themeColor="text1"/>
          <w:lang w:val="pt-BR"/>
        </w:rPr>
        <w:t>dalam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545ED4">
        <w:rPr>
          <w:rFonts w:ascii="Courier New" w:hAnsi="Courier New" w:cs="Courier New"/>
          <w:color w:val="000000" w:themeColor="text1"/>
          <w:lang w:val="pt-BR"/>
        </w:rPr>
        <w:t>:</w:t>
      </w:r>
      <w:proofErr w:type="gramEnd"/>
      <w:r w:rsidRPr="00545ED4"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545ED4">
        <w:rPr>
          <w:rFonts w:ascii="Courier New" w:hAnsi="Courier New" w:cs="Courier New"/>
          <w:color w:val="000000" w:themeColor="text1"/>
          <w:lang w:val="pt-BR"/>
        </w:rPr>
        <w:tab/>
      </w:r>
    </w:p>
    <w:p w14:paraId="0C9D4673" w14:textId="77777777" w:rsidR="000817AA" w:rsidRPr="006D21D8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567" w:hanging="284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eastAsia="Arial" w:hAnsi="Courier New" w:cs="Courier New"/>
          <w:color w:val="000000" w:themeColor="text1"/>
        </w:rPr>
        <w:t>Akta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eastAsia="Arial" w:hAnsi="Courier New" w:cs="Courier New"/>
          <w:color w:val="000000" w:themeColor="text1"/>
        </w:rPr>
        <w:t>Pendirian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 Perseroan Terbatas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>PT. MINI AIR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MENGALIR</w:t>
      </w:r>
      <w:r w:rsidRPr="00085FDF">
        <w:rPr>
          <w:rFonts w:ascii="Courier New" w:eastAsia="Arial" w:hAnsi="Courier New" w:cs="Courier New"/>
          <w:color w:val="000000" w:themeColor="text1"/>
          <w:lang w:val="pt-BR"/>
        </w:rPr>
        <w:t xml:space="preserve">, tertanggal </w:t>
      </w:r>
      <w:r w:rsidRPr="00085FDF">
        <w:rPr>
          <w:rFonts w:ascii="Courier New" w:hAnsi="Courier New" w:cs="Courier New"/>
          <w:color w:val="000000" w:themeColor="text1"/>
        </w:rPr>
        <w:t>30-07-2020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 (tiga puluh Juli </w:t>
      </w:r>
      <w:r>
        <w:rPr>
          <w:rFonts w:ascii="Courier New" w:hAnsi="Courier New" w:cs="Courier New"/>
          <w:color w:val="000000" w:themeColor="text1"/>
          <w:lang w:val="pt-BR"/>
        </w:rPr>
        <w:tab/>
      </w:r>
      <w:r>
        <w:rPr>
          <w:rFonts w:ascii="Courier New" w:hAnsi="Courier New" w:cs="Courier New"/>
          <w:color w:val="000000" w:themeColor="text1"/>
          <w:lang w:val="pt-BR"/>
        </w:rPr>
        <w:br/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dua ribu dua puluh), </w:t>
      </w:r>
      <w:r w:rsidRPr="00085FDF">
        <w:rPr>
          <w:rFonts w:ascii="Courier New" w:eastAsia="Arial" w:hAnsi="Courier New" w:cs="Courier New"/>
          <w:color w:val="000000" w:themeColor="text1"/>
          <w:lang w:val="pt-BR"/>
        </w:rPr>
        <w:t xml:space="preserve">Nomor 149, yang dibuat </w:t>
      </w:r>
      <w:r>
        <w:rPr>
          <w:rFonts w:ascii="Courier New" w:eastAsia="Arial" w:hAnsi="Courier New" w:cs="Courier New"/>
          <w:color w:val="000000" w:themeColor="text1"/>
          <w:lang w:val="pt-BR"/>
        </w:rPr>
        <w:tab/>
      </w:r>
      <w:r>
        <w:rPr>
          <w:rFonts w:ascii="Courier New" w:eastAsia="Arial" w:hAnsi="Courier New" w:cs="Courier New"/>
          <w:color w:val="000000" w:themeColor="text1"/>
          <w:lang w:val="pt-BR"/>
        </w:rPr>
        <w:br/>
      </w:r>
      <w:r w:rsidRPr="00085FDF">
        <w:rPr>
          <w:rFonts w:ascii="Courier New" w:eastAsia="Arial" w:hAnsi="Courier New" w:cs="Courier New"/>
          <w:color w:val="000000" w:themeColor="text1"/>
          <w:lang w:val="pt-BR"/>
        </w:rPr>
        <w:t xml:space="preserve">dihadapan </w:t>
      </w:r>
      <w:r w:rsidRPr="00085FDF">
        <w:rPr>
          <w:rFonts w:ascii="Courier New" w:hAnsi="Courier New" w:cs="Courier New"/>
          <w:color w:val="000000" w:themeColor="text1"/>
        </w:rPr>
        <w:t xml:space="preserve">AISYAH RATU JULIANA SIREGAR, Sarjana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Hukum,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Magister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Kenotariatan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, Notaris di </w:t>
      </w:r>
      <w:r w:rsidRPr="00085FDF">
        <w:rPr>
          <w:rFonts w:ascii="Courier New" w:hAnsi="Courier New" w:cs="Courier New"/>
          <w:color w:val="000000" w:themeColor="text1"/>
        </w:rPr>
        <w:t xml:space="preserve">Kota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Sukabumi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>, yang</w:t>
      </w:r>
      <w:r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eastAsia="Arial" w:hAnsi="Courier New" w:cs="Courier New"/>
          <w:color w:val="000000" w:themeColor="text1"/>
        </w:rPr>
        <w:t>telah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eastAsia="Arial" w:hAnsi="Courier New" w:cs="Courier New"/>
          <w:color w:val="000000" w:themeColor="text1"/>
        </w:rPr>
        <w:t>mendapat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eastAsia="Arial" w:hAnsi="Courier New" w:cs="Courier New"/>
          <w:color w:val="000000" w:themeColor="text1"/>
        </w:rPr>
        <w:t>pengesahan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eastAsia="Arial" w:hAnsi="Courier New" w:cs="Courier New"/>
          <w:color w:val="000000" w:themeColor="text1"/>
        </w:rPr>
        <w:t>dari</w:t>
      </w:r>
      <w:proofErr w:type="spellEnd"/>
      <w:r w:rsidRPr="00085FDF">
        <w:rPr>
          <w:rFonts w:ascii="Courier New" w:eastAsia="Arial" w:hAnsi="Courier New" w:cs="Courier New"/>
          <w:color w:val="000000" w:themeColor="text1"/>
        </w:rPr>
        <w:t xml:space="preserve"> </w:t>
      </w:r>
      <w:r>
        <w:rPr>
          <w:rFonts w:ascii="Courier New" w:eastAsia="Arial" w:hAnsi="Courier New" w:cs="Courier New"/>
          <w:color w:val="000000" w:themeColor="text1"/>
        </w:rPr>
        <w:tab/>
      </w:r>
      <w:r>
        <w:rPr>
          <w:rFonts w:ascii="Courier New" w:eastAsia="Arial" w:hAnsi="Courier New" w:cs="Courier New"/>
          <w:color w:val="000000" w:themeColor="text1"/>
        </w:rPr>
        <w:br/>
      </w:r>
      <w:r w:rsidRPr="00085FDF">
        <w:rPr>
          <w:rFonts w:ascii="Courier New" w:eastAsia="Arial" w:hAnsi="Courier New" w:cs="Courier New"/>
          <w:color w:val="000000" w:themeColor="text1"/>
        </w:rPr>
        <w:t xml:space="preserve">Menteri Hukum dan </w:t>
      </w:r>
      <w:r w:rsidRPr="006D21D8">
        <w:rPr>
          <w:rFonts w:ascii="Courier New" w:eastAsia="Arial" w:hAnsi="Courier New" w:cs="Courier New"/>
          <w:color w:val="000000" w:themeColor="text1"/>
        </w:rPr>
        <w:t xml:space="preserve">Hak Asasi </w:t>
      </w:r>
      <w:proofErr w:type="spellStart"/>
      <w:r w:rsidRPr="006D21D8">
        <w:rPr>
          <w:rFonts w:ascii="Courier New" w:eastAsia="Arial" w:hAnsi="Courier New" w:cs="Courier New"/>
          <w:color w:val="000000" w:themeColor="text1"/>
        </w:rPr>
        <w:t>Manusia</w:t>
      </w:r>
      <w:proofErr w:type="spellEnd"/>
      <w:r w:rsidRPr="006D21D8">
        <w:rPr>
          <w:rFonts w:ascii="Courier New" w:eastAsia="Arial" w:hAnsi="Courier New" w:cs="Courier New"/>
          <w:color w:val="000000" w:themeColor="text1"/>
        </w:rPr>
        <w:t xml:space="preserve"> Republik </w:t>
      </w:r>
      <w:r>
        <w:rPr>
          <w:rFonts w:ascii="Courier New" w:eastAsia="Arial" w:hAnsi="Courier New" w:cs="Courier New"/>
          <w:color w:val="000000" w:themeColor="text1"/>
        </w:rPr>
        <w:tab/>
      </w:r>
      <w:r>
        <w:rPr>
          <w:rFonts w:ascii="Courier New" w:eastAsia="Arial" w:hAnsi="Courier New" w:cs="Courier New"/>
          <w:color w:val="000000" w:themeColor="text1"/>
        </w:rPr>
        <w:br/>
      </w:r>
      <w:r w:rsidRPr="006D21D8">
        <w:rPr>
          <w:rFonts w:ascii="Courier New" w:eastAsia="Arial" w:hAnsi="Courier New" w:cs="Courier New"/>
          <w:color w:val="000000" w:themeColor="text1"/>
        </w:rPr>
        <w:t xml:space="preserve">Indonesia, </w:t>
      </w:r>
      <w:proofErr w:type="spellStart"/>
      <w:r w:rsidRPr="006D21D8">
        <w:rPr>
          <w:rFonts w:ascii="Courier New" w:eastAsia="Arial" w:hAnsi="Courier New" w:cs="Courier New"/>
          <w:color w:val="000000" w:themeColor="text1"/>
        </w:rPr>
        <w:t>akta</w:t>
      </w:r>
      <w:proofErr w:type="spellEnd"/>
      <w:r w:rsidRPr="006D21D8">
        <w:rPr>
          <w:rFonts w:ascii="Courier New" w:eastAsia="Arial" w:hAnsi="Courier New" w:cs="Courier New"/>
          <w:color w:val="000000" w:themeColor="text1"/>
        </w:rPr>
        <w:t xml:space="preserve"> mana </w:t>
      </w:r>
      <w:proofErr w:type="spellStart"/>
      <w:r w:rsidRPr="006D21D8">
        <w:rPr>
          <w:rFonts w:ascii="Courier New" w:eastAsia="Arial" w:hAnsi="Courier New" w:cs="Courier New"/>
          <w:color w:val="000000" w:themeColor="text1"/>
        </w:rPr>
        <w:t>telah</w:t>
      </w:r>
      <w:proofErr w:type="spellEnd"/>
      <w:r w:rsidRPr="006D21D8"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6D21D8">
        <w:rPr>
          <w:rFonts w:ascii="Courier New" w:eastAsia="Arial" w:hAnsi="Courier New" w:cs="Courier New"/>
          <w:color w:val="000000" w:themeColor="text1"/>
        </w:rPr>
        <w:t>mendapat</w:t>
      </w:r>
      <w:proofErr w:type="spellEnd"/>
      <w:r w:rsidRPr="006D21D8">
        <w:rPr>
          <w:rFonts w:ascii="Courier New" w:eastAsia="Arial" w:hAnsi="Courier New" w:cs="Courier New"/>
          <w:color w:val="000000" w:themeColor="text1"/>
        </w:rPr>
        <w:t xml:space="preserve"> </w:t>
      </w:r>
      <w:proofErr w:type="spellStart"/>
      <w:r w:rsidRPr="006D21D8">
        <w:rPr>
          <w:rFonts w:ascii="Courier New" w:eastAsia="Arial" w:hAnsi="Courier New" w:cs="Courier New"/>
          <w:color w:val="000000" w:themeColor="text1"/>
        </w:rPr>
        <w:t>pengesahan</w:t>
      </w:r>
      <w:proofErr w:type="spellEnd"/>
      <w:r w:rsidRPr="006D21D8">
        <w:rPr>
          <w:rFonts w:ascii="Courier New" w:eastAsia="Arial" w:hAnsi="Courier New" w:cs="Courier New"/>
          <w:color w:val="000000" w:themeColor="text1"/>
        </w:rPr>
        <w:t xml:space="preserve"> </w:t>
      </w:r>
      <w:r>
        <w:rPr>
          <w:rFonts w:ascii="Courier New" w:eastAsia="Arial" w:hAnsi="Courier New" w:cs="Courier New"/>
          <w:color w:val="000000" w:themeColor="text1"/>
        </w:rPr>
        <w:tab/>
      </w:r>
      <w:r>
        <w:rPr>
          <w:rFonts w:ascii="Courier New" w:eastAsia="Arial" w:hAnsi="Courier New" w:cs="Courier New"/>
          <w:color w:val="000000" w:themeColor="text1"/>
        </w:rPr>
        <w:br/>
      </w:r>
      <w:proofErr w:type="spellStart"/>
      <w:r w:rsidRPr="006D21D8">
        <w:rPr>
          <w:rFonts w:ascii="Courier New" w:eastAsia="Arial" w:hAnsi="Courier New" w:cs="Courier New"/>
          <w:color w:val="000000" w:themeColor="text1"/>
        </w:rPr>
        <w:t>dari</w:t>
      </w:r>
      <w:proofErr w:type="spellEnd"/>
      <w:r w:rsidRPr="006D21D8">
        <w:rPr>
          <w:rFonts w:ascii="Courier New" w:eastAsia="Arial" w:hAnsi="Courier New" w:cs="Courier New"/>
          <w:color w:val="000000" w:themeColor="text1"/>
        </w:rPr>
        <w:t xml:space="preserve"> </w:t>
      </w:r>
      <w:r w:rsidRPr="006D21D8">
        <w:rPr>
          <w:rFonts w:ascii="Courier New" w:hAnsi="Courier New" w:cs="Courier New"/>
          <w:bCs/>
          <w:color w:val="000000" w:themeColor="text1"/>
        </w:rPr>
        <w:t xml:space="preserve">Menteri Hukum Republik Indonesia </w:t>
      </w:r>
      <w:proofErr w:type="spellStart"/>
      <w:r w:rsidRPr="006D21D8">
        <w:rPr>
          <w:rFonts w:ascii="Courier New" w:hAnsi="Courier New" w:cs="Courier New"/>
          <w:bCs/>
          <w:color w:val="000000" w:themeColor="text1"/>
        </w:rPr>
        <w:t>Nomor</w:t>
      </w:r>
      <w:proofErr w:type="spellEnd"/>
      <w:r w:rsidRPr="006D21D8">
        <w:rPr>
          <w:rFonts w:ascii="Courier New" w:hAnsi="Courier New" w:cs="Courier New"/>
          <w:bCs/>
          <w:color w:val="000000" w:themeColor="text1"/>
        </w:rPr>
        <w:t xml:space="preserve">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r w:rsidRPr="006D21D8">
        <w:rPr>
          <w:rFonts w:ascii="Courier New" w:hAnsi="Courier New" w:cs="Courier New"/>
          <w:color w:val="000000" w:themeColor="text1"/>
        </w:rPr>
        <w:t>AHU-0037839.AH.01.01 TAHUN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6D21D8">
        <w:rPr>
          <w:rFonts w:ascii="Courier New" w:hAnsi="Courier New" w:cs="Courier New"/>
          <w:color w:val="000000" w:themeColor="text1"/>
        </w:rPr>
        <w:t>2020</w:t>
      </w:r>
      <w:r w:rsidRPr="006D21D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6D21D8">
        <w:rPr>
          <w:rFonts w:ascii="Courier New" w:hAnsi="Courier New" w:cs="Courier New"/>
          <w:bCs/>
          <w:color w:val="000000" w:themeColor="text1"/>
        </w:rPr>
        <w:t>tanggal</w:t>
      </w:r>
      <w:proofErr w:type="spellEnd"/>
      <w:r w:rsidRPr="006D21D8">
        <w:rPr>
          <w:rFonts w:ascii="Courier New" w:hAnsi="Courier New" w:cs="Courier New"/>
          <w:bCs/>
          <w:color w:val="000000" w:themeColor="text1"/>
        </w:rPr>
        <w:t xml:space="preserve"> </w:t>
      </w:r>
      <w:r w:rsidRPr="006D21D8">
        <w:rPr>
          <w:rFonts w:ascii="Courier New" w:hAnsi="Courier New" w:cs="Courier New"/>
          <w:color w:val="000000" w:themeColor="text1"/>
        </w:rPr>
        <w:t xml:space="preserve">03-08-2020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D21D8">
        <w:rPr>
          <w:rFonts w:ascii="Courier New" w:hAnsi="Courier New" w:cs="Courier New"/>
          <w:bCs/>
          <w:color w:val="000000" w:themeColor="text1"/>
        </w:rPr>
        <w:t>(</w:t>
      </w:r>
      <w:proofErr w:type="spellStart"/>
      <w:r w:rsidRPr="006D21D8">
        <w:rPr>
          <w:rFonts w:ascii="Courier New" w:hAnsi="Courier New" w:cs="Courier New"/>
          <w:bCs/>
          <w:color w:val="000000" w:themeColor="text1"/>
        </w:rPr>
        <w:t>tiga</w:t>
      </w:r>
      <w:proofErr w:type="spellEnd"/>
      <w:r w:rsidRPr="006D21D8">
        <w:rPr>
          <w:rFonts w:ascii="Courier New" w:hAnsi="Courier New" w:cs="Courier New"/>
          <w:bCs/>
          <w:color w:val="000000" w:themeColor="text1"/>
        </w:rPr>
        <w:t xml:space="preserve"> Agustus dua </w:t>
      </w:r>
      <w:proofErr w:type="spellStart"/>
      <w:r w:rsidRPr="006D21D8">
        <w:rPr>
          <w:rFonts w:ascii="Courier New" w:hAnsi="Courier New" w:cs="Courier New"/>
          <w:bCs/>
          <w:color w:val="000000" w:themeColor="text1"/>
        </w:rPr>
        <w:t>ribu</w:t>
      </w:r>
      <w:proofErr w:type="spellEnd"/>
      <w:r w:rsidRPr="006D21D8">
        <w:rPr>
          <w:rFonts w:ascii="Courier New" w:hAnsi="Courier New" w:cs="Courier New"/>
          <w:bCs/>
          <w:color w:val="000000" w:themeColor="text1"/>
        </w:rPr>
        <w:t xml:space="preserve"> dua </w:t>
      </w:r>
      <w:proofErr w:type="spellStart"/>
      <w:r w:rsidRPr="006D21D8">
        <w:rPr>
          <w:rFonts w:ascii="Courier New" w:hAnsi="Courier New" w:cs="Courier New"/>
          <w:bCs/>
          <w:color w:val="000000" w:themeColor="text1"/>
        </w:rPr>
        <w:t>puluh</w:t>
      </w:r>
      <w:proofErr w:type="spellEnd"/>
      <w:r w:rsidRPr="006D21D8">
        <w:rPr>
          <w:rFonts w:ascii="Courier New" w:hAnsi="Courier New" w:cs="Courier New"/>
          <w:color w:val="000000" w:themeColor="text1"/>
        </w:rPr>
        <w:t xml:space="preserve">); </w:t>
      </w:r>
      <w:r w:rsidRPr="006D21D8">
        <w:rPr>
          <w:rFonts w:ascii="Courier New" w:hAnsi="Courier New" w:cs="Courier New"/>
          <w:color w:val="000000" w:themeColor="text1"/>
        </w:rPr>
        <w:tab/>
      </w:r>
    </w:p>
    <w:p w14:paraId="08A46A38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567" w:hanging="284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Anggaran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mana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belum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pernah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mengalami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perubahan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>.</w:t>
      </w:r>
      <w:r w:rsidRPr="00085FDF">
        <w:rPr>
          <w:rFonts w:ascii="Courier New" w:hAnsi="Courier New" w:cs="Courier New"/>
          <w:color w:val="EE0000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268BA1EA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Bahwa Perseroan bermaksud untuk menyelenggarakan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Rapat Umum Pemegang Saham Luar Biasa dan hal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tersebut tidak mungkin diadakan dalam waktu dekat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karena kesibukan sebagian besar para pemegang saham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Perseroan;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55CF50FE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Bahwa sesuai ketentuan Pasal 91 Undang-Undang Nomor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0D6308F4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40 Tahun 2007 tentang Perseroan Terbatas, Pemegang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Saham dapat juga mengambil Keputusan yang sah tanpa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mengadakan Rapat Umum Pemegang Saham, dengan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ketentuan semua pemegang saham menyetujui dan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menandatangani Keputusan tersebut;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2B5B229A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Bahwa Keputusan Pemegang Saham ini berlaku juga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sebagai pemberitahuan tertulis kepada Para Pemegang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Saham;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624B3CFE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lastRenderedPageBreak/>
        <w:t xml:space="preserve">Bahwa Para Pemegang Saham dalam kedudukannya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bertindak selaku pemegang dan pemilik atas </w:t>
      </w:r>
      <w:r w:rsidRPr="00085FDF">
        <w:rPr>
          <w:rFonts w:ascii="Courier New" w:hAnsi="Courier New" w:cs="Courier New"/>
          <w:color w:val="000000" w:themeColor="text1"/>
          <w:shd w:val="clear" w:color="auto" w:fill="FFFFFF" w:themeFill="background1"/>
          <w:lang w:val="pt-BR"/>
        </w:rPr>
        <w:t xml:space="preserve">50.000 </w:t>
      </w:r>
      <w:r w:rsidRPr="00085FDF">
        <w:rPr>
          <w:rFonts w:ascii="Courier New" w:hAnsi="Courier New" w:cs="Courier New"/>
          <w:color w:val="000000" w:themeColor="text1"/>
          <w:shd w:val="clear" w:color="auto" w:fill="FFFFFF" w:themeFill="background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shd w:val="clear" w:color="auto" w:fill="FFFFFF" w:themeFill="background1"/>
          <w:lang w:val="pt-BR"/>
        </w:rPr>
        <w:br/>
        <w:t>(lima puluh ribu)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 lembar saham dalam Perseroan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  <w:t xml:space="preserve"> </w:t>
      </w:r>
    </w:p>
    <w:p w14:paraId="7B6FCE50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color w:val="000000" w:themeColor="text1"/>
          <w:lang w:val="pt-BR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yang merupakan seluruh saham yang telah dikeluarkan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  <w:t xml:space="preserve"> </w:t>
      </w:r>
    </w:p>
    <w:p w14:paraId="0B4ABE70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oleh Perseroan 100% (seratus persen).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4D788D67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Bahwa oleh karena itu Keputusan Para Pemegang Saham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ini mempunyai kekuatan yang sama dengan Keputusan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yang diambil dengan sah dalam Rapat Umum Pemegang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Saham;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24D58388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Bahwa yang menyatakan setuju dengan membubuhkan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tandatangannya sebagai persetujuan atas Keputusan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Para Pemegang Saham tersebut, antara lain sebagai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>berikut</w:t>
      </w:r>
      <w:r>
        <w:rPr>
          <w:rFonts w:ascii="Courier New" w:hAnsi="Courier New" w:cs="Courier New"/>
          <w:color w:val="000000" w:themeColor="text1"/>
          <w:lang w:val="pt-BR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: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bookmarkStart w:id="0" w:name="_Hlk204179102"/>
    </w:p>
    <w:p w14:paraId="2E23CD74" w14:textId="77777777" w:rsidR="000817AA" w:rsidRPr="00CB3B2E" w:rsidRDefault="000817AA" w:rsidP="000817AA">
      <w:pPr>
        <w:pStyle w:val="ListParagraph"/>
        <w:numPr>
          <w:ilvl w:val="0"/>
          <w:numId w:val="46"/>
        </w:numPr>
        <w:tabs>
          <w:tab w:val="left" w:leader="hyphen" w:pos="8505"/>
        </w:tabs>
        <w:spacing w:line="360" w:lineRule="auto"/>
        <w:ind w:left="709" w:hanging="425"/>
        <w:rPr>
          <w:rFonts w:ascii="Courier New" w:hAnsi="Courier New" w:cs="Courier New"/>
          <w:color w:val="000000" w:themeColor="text1"/>
        </w:rPr>
      </w:pPr>
      <w:r w:rsidRPr="00CB3B2E">
        <w:rPr>
          <w:rFonts w:ascii="Courier New" w:hAnsi="Courier New" w:cs="Courier New"/>
          <w:color w:val="000000" w:themeColor="text1"/>
        </w:rPr>
        <w:t>Tuan</w:t>
      </w:r>
      <w:bookmarkEnd w:id="0"/>
      <w:r w:rsidRPr="00CB3B2E">
        <w:rPr>
          <w:rFonts w:ascii="Courier New" w:hAnsi="Courier New" w:cs="Courier New"/>
          <w:color w:val="000000" w:themeColor="text1"/>
        </w:rPr>
        <w:t xml:space="preserve"> </w:t>
      </w:r>
      <w:r w:rsidRPr="00CB3B2E">
        <w:rPr>
          <w:rFonts w:ascii="Courier New" w:hAnsi="Courier New" w:cs="Courier New"/>
          <w:b/>
          <w:bCs/>
          <w:color w:val="000000" w:themeColor="text1"/>
        </w:rPr>
        <w:t>ANDRIAWAN</w:t>
      </w:r>
      <w:r w:rsidRPr="00CB3B2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lahir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di Kendari, pada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tanggal</w:t>
      </w:r>
      <w:bookmarkStart w:id="1" w:name="_Hlk204179120"/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bookmarkEnd w:id="1"/>
      <w:r w:rsidRPr="00CB3B2E">
        <w:rPr>
          <w:rFonts w:ascii="Courier New" w:hAnsi="Courier New" w:cs="Courier New"/>
          <w:color w:val="000000" w:themeColor="text1"/>
        </w:rPr>
        <w:tab/>
      </w:r>
      <w:r w:rsidRPr="00CB3B2E">
        <w:rPr>
          <w:rFonts w:ascii="Courier New" w:hAnsi="Courier New" w:cs="Courier New"/>
          <w:color w:val="000000" w:themeColor="text1"/>
        </w:rPr>
        <w:br/>
        <w:t>10-10-1989 (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sepuluh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Oktober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seribu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ratus </w:t>
      </w:r>
      <w:r w:rsidRPr="00CB3B2E">
        <w:rPr>
          <w:rFonts w:ascii="Courier New" w:hAnsi="Courier New" w:cs="Courier New"/>
          <w:color w:val="000000" w:themeColor="text1"/>
        </w:rPr>
        <w:tab/>
      </w:r>
      <w:r w:rsidRPr="00CB3B2E">
        <w:rPr>
          <w:rFonts w:ascii="Courier New" w:hAnsi="Courier New" w:cs="Courier New"/>
          <w:color w:val="000000" w:themeColor="text1"/>
        </w:rPr>
        <w:br/>
      </w:r>
      <w:proofErr w:type="spellStart"/>
      <w:r w:rsidRPr="00CB3B2E">
        <w:rPr>
          <w:rFonts w:ascii="Courier New" w:hAnsi="Courier New" w:cs="Courier New"/>
          <w:color w:val="000000" w:themeColor="text1"/>
        </w:rPr>
        <w:t>delapan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puluh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), Warga Negara Indonesia, </w:t>
      </w:r>
      <w:r w:rsidRPr="00CB3B2E">
        <w:rPr>
          <w:rFonts w:ascii="Courier New" w:hAnsi="Courier New" w:cs="Courier New"/>
          <w:color w:val="000000" w:themeColor="text1"/>
        </w:rPr>
        <w:tab/>
      </w:r>
      <w:r w:rsidRPr="00CB3B2E">
        <w:rPr>
          <w:rFonts w:ascii="Courier New" w:hAnsi="Courier New" w:cs="Courier New"/>
          <w:color w:val="000000" w:themeColor="text1"/>
        </w:rPr>
        <w:br/>
      </w:r>
      <w:proofErr w:type="spellStart"/>
      <w:r w:rsidRPr="00CB3B2E">
        <w:rPr>
          <w:rFonts w:ascii="Courier New" w:hAnsi="Courier New" w:cs="Courier New"/>
          <w:color w:val="000000" w:themeColor="text1"/>
        </w:rPr>
        <w:t>Karyawan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Swata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CB3B2E">
        <w:rPr>
          <w:rFonts w:ascii="Courier New" w:hAnsi="Courier New" w:cs="Courier New"/>
          <w:color w:val="000000" w:themeColor="text1"/>
        </w:rPr>
        <w:t>Provinsi</w:t>
      </w:r>
      <w:proofErr w:type="spellEnd"/>
      <w:r w:rsidRPr="00CB3B2E">
        <w:rPr>
          <w:rFonts w:ascii="Courier New" w:hAnsi="Courier New" w:cs="Courier New"/>
          <w:color w:val="000000" w:themeColor="text1"/>
        </w:rPr>
        <w:t xml:space="preserve"> </w:t>
      </w:r>
      <w:r w:rsidRPr="00CB3B2E">
        <w:rPr>
          <w:rFonts w:ascii="Courier New" w:hAnsi="Courier New" w:cs="Courier New"/>
          <w:color w:val="000000" w:themeColor="text1"/>
        </w:rPr>
        <w:tab/>
      </w:r>
    </w:p>
    <w:p w14:paraId="2E8D94D6" w14:textId="77777777" w:rsidR="000817AA" w:rsidRDefault="000817AA" w:rsidP="000817AA">
      <w:pPr>
        <w:pStyle w:val="ListParagraph"/>
        <w:tabs>
          <w:tab w:val="left" w:leader="hyphen" w:pos="8505"/>
        </w:tabs>
        <w:spacing w:line="360" w:lineRule="auto"/>
        <w:rPr>
          <w:rFonts w:ascii="Courier New" w:hAnsi="Courier New" w:cs="Courier New"/>
          <w:lang w:val="sv-SE"/>
        </w:rPr>
      </w:pPr>
      <w:r w:rsidRPr="00085FDF">
        <w:rPr>
          <w:rFonts w:ascii="Courier New" w:hAnsi="Courier New" w:cs="Courier New"/>
          <w:color w:val="000000" w:themeColor="text1"/>
        </w:rPr>
        <w:t xml:space="preserve">Sulawesi Tenggara, Desa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Pebunooha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Rukun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  <w:t xml:space="preserve">000,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Rukun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Warga 000,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Pebunooha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Bondoala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Konawe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Kartu Tanda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Induk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Kependudukan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>7405011010890001</w:t>
      </w:r>
      <w:r w:rsidRPr="00085FDF">
        <w:rPr>
          <w:rFonts w:ascii="Courier New" w:hAnsi="Courier New" w:cs="Courier New"/>
          <w:lang w:val="sv-SE"/>
        </w:rPr>
        <w:t xml:space="preserve">. </w:t>
      </w:r>
      <w:r w:rsidRPr="00085FDF">
        <w:rPr>
          <w:rFonts w:ascii="Courier New" w:hAnsi="Courier New" w:cs="Courier New"/>
          <w:lang w:val="sv-SE"/>
        </w:rPr>
        <w:tab/>
      </w:r>
    </w:p>
    <w:p w14:paraId="0893AA57" w14:textId="77777777" w:rsidR="000817AA" w:rsidRPr="00512950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993" w:hanging="284"/>
        <w:rPr>
          <w:rFonts w:ascii="Courier New" w:hAnsi="Courier New" w:cs="Courier New"/>
          <w:lang w:val="sv-SE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>/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pemilik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45.000 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lembar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Perseroan, masing-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masing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nominal Rp. 1.000, 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Rupiah)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Rp.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4</w:t>
      </w:r>
      <w:r w:rsidRPr="00085FDF">
        <w:rPr>
          <w:rFonts w:ascii="Courier New" w:hAnsi="Courier New" w:cs="Courier New"/>
          <w:color w:val="000000" w:themeColor="text1"/>
        </w:rPr>
        <w:t>5.000.000,- 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disetor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ditempatkan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dalam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Perseroan</w:t>
      </w:r>
      <w:r>
        <w:rPr>
          <w:rFonts w:ascii="Courier New" w:hAnsi="Courier New" w:cs="Courier New"/>
          <w:color w:val="000000" w:themeColor="text1"/>
        </w:rPr>
        <w:t xml:space="preserve">. </w:t>
      </w:r>
      <w:r>
        <w:rPr>
          <w:rFonts w:ascii="Courier New" w:hAnsi="Courier New" w:cs="Courier New"/>
          <w:color w:val="000000" w:themeColor="text1"/>
        </w:rPr>
        <w:tab/>
      </w:r>
    </w:p>
    <w:p w14:paraId="23FA81DB" w14:textId="77777777" w:rsidR="000817AA" w:rsidRPr="00085FDF" w:rsidRDefault="000817AA" w:rsidP="000817AA">
      <w:pPr>
        <w:pStyle w:val="ListParagraph"/>
        <w:numPr>
          <w:ilvl w:val="0"/>
          <w:numId w:val="46"/>
        </w:numPr>
        <w:tabs>
          <w:tab w:val="left" w:leader="hyphen" w:pos="8505"/>
        </w:tabs>
        <w:spacing w:line="360" w:lineRule="auto"/>
        <w:ind w:hanging="43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>Nona</w:t>
      </w:r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 SUTINA,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lahir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Alah Air, pada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5C547584" w14:textId="77777777" w:rsidR="000817AA" w:rsidRDefault="000817AA" w:rsidP="000817AA">
      <w:pPr>
        <w:pStyle w:val="ListParagraph"/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15-06-1996 (lima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belas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Juni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ratus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enam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>), Warga Negara Indonesia,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Pelajar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>/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Mahasiswa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612AF2">
        <w:rPr>
          <w:rFonts w:ascii="Courier New" w:hAnsi="Courier New" w:cs="Courier New"/>
          <w:color w:val="000000" w:themeColor="text1"/>
        </w:rPr>
        <w:t>Kepulauan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Meranti, Jalan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Pelajar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Rukun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12AF2">
        <w:rPr>
          <w:rFonts w:ascii="Courier New" w:hAnsi="Courier New" w:cs="Courier New"/>
          <w:color w:val="000000" w:themeColor="text1"/>
        </w:rPr>
        <w:t xml:space="preserve">001,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Rukun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Warga 001,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612AF2">
        <w:rPr>
          <w:rFonts w:ascii="Courier New" w:hAnsi="Courier New" w:cs="Courier New"/>
          <w:color w:val="000000" w:themeColor="text1"/>
        </w:rPr>
        <w:t>/Desa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612AF2">
        <w:rPr>
          <w:rFonts w:ascii="Courier New" w:hAnsi="Courier New" w:cs="Courier New"/>
          <w:color w:val="000000" w:themeColor="text1"/>
        </w:rPr>
        <w:t xml:space="preserve">Alah Air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12AF2">
        <w:rPr>
          <w:rFonts w:ascii="Courier New" w:hAnsi="Courier New" w:cs="Courier New"/>
          <w:color w:val="000000" w:themeColor="text1"/>
        </w:rPr>
        <w:t xml:space="preserve">Timur,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Tebing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Tinggi,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pemegang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612AF2">
        <w:rPr>
          <w:rFonts w:ascii="Courier New" w:hAnsi="Courier New" w:cs="Courier New"/>
          <w:color w:val="000000" w:themeColor="text1"/>
        </w:rPr>
        <w:t xml:space="preserve">Kartu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612AF2">
        <w:rPr>
          <w:rFonts w:ascii="Courier New" w:hAnsi="Courier New" w:cs="Courier New"/>
          <w:color w:val="000000" w:themeColor="text1"/>
        </w:rPr>
        <w:lastRenderedPageBreak/>
        <w:t xml:space="preserve">Tanda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Nomor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Induk</w:t>
      </w:r>
      <w:proofErr w:type="spellEnd"/>
      <w:r w:rsidRPr="00612AF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12AF2">
        <w:rPr>
          <w:rFonts w:ascii="Courier New" w:hAnsi="Courier New" w:cs="Courier New"/>
          <w:color w:val="000000" w:themeColor="text1"/>
        </w:rPr>
        <w:t>Kependudukan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612AF2">
        <w:rPr>
          <w:rFonts w:ascii="Courier New" w:hAnsi="Courier New" w:cs="Courier New"/>
          <w:color w:val="000000" w:themeColor="text1"/>
        </w:rPr>
        <w:tab/>
        <w:t xml:space="preserve"> 1403055506960946. </w:t>
      </w:r>
      <w:r w:rsidRPr="00612AF2">
        <w:rPr>
          <w:rFonts w:ascii="Courier New" w:hAnsi="Courier New" w:cs="Courier New"/>
          <w:color w:val="000000" w:themeColor="text1"/>
        </w:rPr>
        <w:tab/>
      </w:r>
    </w:p>
    <w:p w14:paraId="2F2D2351" w14:textId="77777777" w:rsidR="000817AA" w:rsidRPr="00165C73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993" w:hanging="284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>/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pemilik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5000 (lima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lembar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Perseroan, masing-masing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nominal Rp. 1.000, 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 yang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Rp.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5.000.000,-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(lima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disetor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ditempatkan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dalam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Perseroan. </w:t>
      </w:r>
      <w:r>
        <w:rPr>
          <w:rFonts w:ascii="Courier New" w:hAnsi="Courier New" w:cs="Courier New"/>
          <w:color w:val="000000" w:themeColor="text1"/>
        </w:rPr>
        <w:tab/>
      </w:r>
    </w:p>
    <w:p w14:paraId="71B0B683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pt-BR"/>
        </w:rPr>
        <w:t xml:space="preserve">Berkaitan dengan hal-hal tersebut di atas maka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penghadap dengan akta ini menyatakan kembali putusan-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putusan yang telah disetujui oleh para pemegang saham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Perseroan adalah sebagai berikut: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</w:p>
    <w:p w14:paraId="2356A27F" w14:textId="77777777" w:rsidR="000817AA" w:rsidRPr="00085FDF" w:rsidRDefault="000817AA" w:rsidP="000817AA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Menyetujui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pengalihan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dalam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Perseroan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milik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r w:rsidRPr="00085FDF">
        <w:rPr>
          <w:rFonts w:ascii="Courier New" w:hAnsi="Courier New" w:cs="Courier New"/>
          <w:bCs/>
          <w:color w:val="000000" w:themeColor="text1"/>
        </w:rPr>
        <w:t>Tuan</w:t>
      </w:r>
      <w:r>
        <w:rPr>
          <w:rFonts w:ascii="Courier New" w:hAnsi="Courier New" w:cs="Courier New"/>
          <w:bCs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/>
          <w:color w:val="000000" w:themeColor="text1"/>
        </w:rPr>
        <w:t>ANDRIAWAN</w:t>
      </w:r>
      <w:r w:rsidRPr="00085FDF">
        <w:rPr>
          <w:rFonts w:ascii="Courier New" w:hAnsi="Courier New" w:cs="Courier New"/>
          <w:bCs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diatas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sejumlah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>20.000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lembar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Perseroan,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masing-masing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nominal Rp.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1000,-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Rp.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20.000.000,-</w:t>
      </w:r>
      <w:proofErr w:type="gram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kepada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Nona </w:t>
      </w:r>
      <w:r w:rsidRPr="00085FDF">
        <w:rPr>
          <w:rFonts w:ascii="Courier New" w:hAnsi="Courier New" w:cs="Courier New"/>
          <w:b/>
          <w:bCs/>
          <w:color w:val="000000" w:themeColor="text1"/>
        </w:rPr>
        <w:t>SUTINA,</w:t>
      </w:r>
      <w:r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diatas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>.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4DA4B2FC" w14:textId="77777777" w:rsidR="000817AA" w:rsidRPr="00085FDF" w:rsidRDefault="000817AA" w:rsidP="000817AA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Menyetujui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pengalihan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dalam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Perseroan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milik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r w:rsidRPr="00085FDF">
        <w:rPr>
          <w:rFonts w:ascii="Courier New" w:hAnsi="Courier New" w:cs="Courier New"/>
          <w:bCs/>
          <w:color w:val="000000" w:themeColor="text1"/>
        </w:rPr>
        <w:t>Tuan</w:t>
      </w:r>
      <w:r>
        <w:rPr>
          <w:rFonts w:ascii="Courier New" w:hAnsi="Courier New" w:cs="Courier New"/>
          <w:bCs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/>
          <w:color w:val="000000" w:themeColor="text1"/>
        </w:rPr>
        <w:t>ANDRIAWAN</w:t>
      </w:r>
      <w:r w:rsidRPr="00085FDF">
        <w:rPr>
          <w:rFonts w:ascii="Courier New" w:hAnsi="Courier New" w:cs="Courier New"/>
          <w:bCs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diatas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sejumlah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>25.000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lembar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Perseroan,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masing-masing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nominal Rp.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1000,-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Rupiah)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sebesar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  <w:t>Rp.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25.000.000,-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Rupiah),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kepada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Tuan </w:t>
      </w:r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OCTARIO CIAMI,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lahir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pada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tanggal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23-10-1994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Oktober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ratus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), Warga Negara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Indonesia,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Pelajar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>/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Mahasiswa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Jalan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Seroja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 xml:space="preserve">2F,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/Desa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Simaremare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Utara, Kota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Sibolga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Provinsi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Sumatera Utara,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Kartu Tanda</w:t>
      </w:r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Induk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1273012310940001.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42734703" w14:textId="77777777" w:rsidR="000817AA" w:rsidRPr="00085FDF" w:rsidRDefault="000817AA" w:rsidP="000817AA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</w:rPr>
      </w:pPr>
      <w:r w:rsidRPr="00085FDF">
        <w:rPr>
          <w:rFonts w:ascii="Courier New" w:hAnsi="Courier New" w:cs="Courier New"/>
          <w:color w:val="000000" w:themeColor="text1"/>
          <w:lang w:val="sv-SE"/>
        </w:rPr>
        <w:t xml:space="preserve">Memutuskan, 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menyetujui untuk menunjuk dan </w:t>
      </w:r>
      <w:r>
        <w:rPr>
          <w:rFonts w:ascii="Courier New" w:hAnsi="Courier New" w:cs="Courier New"/>
          <w:color w:val="000000" w:themeColor="text1"/>
          <w:lang w:val="id-ID"/>
        </w:rPr>
        <w:tab/>
      </w:r>
      <w:r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mengangkat :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</w:p>
    <w:p w14:paraId="5B781348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hanging="29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lastRenderedPageBreak/>
        <w:t xml:space="preserve">Tuan </w:t>
      </w:r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OCTARIO CIAMI,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diatas</w:t>
      </w:r>
      <w:proofErr w:type="spellEnd"/>
      <w:r>
        <w:rPr>
          <w:rFonts w:ascii="Courier New" w:hAnsi="Courier New" w:cs="Courier New"/>
          <w:bCs/>
          <w:color w:val="000000" w:themeColor="text1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</w:rPr>
        <w:t>s</w:t>
      </w:r>
      <w:r w:rsidRPr="00085FDF">
        <w:rPr>
          <w:rFonts w:ascii="Courier New" w:hAnsi="Courier New" w:cs="Courier New"/>
          <w:color w:val="000000" w:themeColor="text1"/>
        </w:rPr>
        <w:t>ehingga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demikian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susunan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dalam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Perseroan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selanjutnya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menjadi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sebagai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proofErr w:type="gramStart"/>
      <w:r w:rsidRPr="00085FDF">
        <w:rPr>
          <w:rFonts w:ascii="Courier New" w:hAnsi="Courier New" w:cs="Courier New"/>
          <w:color w:val="000000" w:themeColor="text1"/>
        </w:rPr>
        <w:t>berikut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: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28889F27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993" w:hanging="29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Tuan </w:t>
      </w:r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OCTARIO CIAMI,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diatas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</w:rPr>
        <w:t>mempunyai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>
        <w:rPr>
          <w:rFonts w:ascii="Courier New" w:hAnsi="Courier New" w:cs="Courier New"/>
          <w:color w:val="000000" w:themeColor="text1"/>
        </w:rPr>
        <w:t>saham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25.000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lembar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nominal Rp.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1000,-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Rp.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25.000.000,-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Rupiah).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1C4E6786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993" w:hanging="294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Nona </w:t>
      </w:r>
      <w:r w:rsidRPr="00085FDF">
        <w:rPr>
          <w:rFonts w:ascii="Courier New" w:hAnsi="Courier New" w:cs="Courier New"/>
          <w:b/>
          <w:bCs/>
          <w:color w:val="000000" w:themeColor="text1"/>
        </w:rPr>
        <w:t>SUTINA,</w:t>
      </w:r>
      <w:r>
        <w:rPr>
          <w:rFonts w:ascii="Courier New" w:hAnsi="Courier New" w:cs="Courier New"/>
          <w:b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diatas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</w:rPr>
        <w:t>mempunyai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</w:rPr>
        <w:t>saham</w:t>
      </w:r>
      <w:proofErr w:type="spellEnd"/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sejumlah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25.000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lembar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nominal Rp.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1000,-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Rupiah)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jumlah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nilai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  <w:r>
        <w:rPr>
          <w:rFonts w:ascii="Courier New" w:hAnsi="Courier New" w:cs="Courier New"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>Rp.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25.000.000,-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lima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Rupiah).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06E636AE" w14:textId="77777777" w:rsidR="000817AA" w:rsidRPr="00085FDF" w:rsidRDefault="000817AA" w:rsidP="000817AA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id-ID"/>
        </w:rPr>
        <w:t xml:space="preserve">Memutuskan, menyetujui untuk memberhentikan dengan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</w:p>
    <w:p w14:paraId="48CC7120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bCs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id-ID"/>
        </w:rPr>
        <w:t xml:space="preserve">hormat Tuan </w:t>
      </w:r>
      <w:r w:rsidRPr="00085FDF">
        <w:rPr>
          <w:rFonts w:ascii="Courier New" w:hAnsi="Courier New" w:cs="Courier New"/>
          <w:b/>
          <w:bCs/>
          <w:color w:val="000000" w:themeColor="text1"/>
          <w:lang w:val="id-ID"/>
        </w:rPr>
        <w:t>ANDRIAWAN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, sebagai Direktur Perseroan, </w:t>
      </w:r>
      <w:r>
        <w:rPr>
          <w:rFonts w:ascii="Courier New" w:hAnsi="Courier New" w:cs="Courier New"/>
          <w:color w:val="000000" w:themeColor="text1"/>
          <w:lang w:val="id-ID"/>
        </w:rPr>
        <w:tab/>
      </w:r>
      <w:r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terhitung sejak tanggal Keputusan Sirkuler ini, </w:t>
      </w:r>
      <w:r>
        <w:rPr>
          <w:rFonts w:ascii="Courier New" w:hAnsi="Courier New" w:cs="Courier New"/>
          <w:color w:val="000000" w:themeColor="text1"/>
          <w:lang w:val="id-ID"/>
        </w:rPr>
        <w:tab/>
      </w:r>
      <w:r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id-ID"/>
        </w:rPr>
        <w:t>serta membebaskan dan melepaskan (</w:t>
      </w:r>
      <w:r w:rsidRPr="00085FDF">
        <w:rPr>
          <w:rFonts w:ascii="Courier New" w:hAnsi="Courier New" w:cs="Courier New"/>
          <w:i/>
          <w:iCs/>
          <w:color w:val="000000" w:themeColor="text1"/>
          <w:lang w:val="id-ID"/>
        </w:rPr>
        <w:t>acquit et de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>
        <w:rPr>
          <w:rFonts w:ascii="Courier New" w:hAnsi="Courier New" w:cs="Courier New"/>
          <w:color w:val="000000" w:themeColor="text1"/>
          <w:lang w:val="id-ID"/>
        </w:rPr>
        <w:tab/>
      </w:r>
      <w:r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bCs/>
          <w:i/>
          <w:iCs/>
          <w:color w:val="000000" w:themeColor="text1"/>
        </w:rPr>
        <w:t>charge</w:t>
      </w:r>
      <w:r w:rsidRPr="00085FDF">
        <w:rPr>
          <w:rFonts w:ascii="Courier New" w:hAnsi="Courier New" w:cs="Courier New"/>
          <w:bCs/>
          <w:color w:val="000000" w:themeColor="text1"/>
        </w:rPr>
        <w:t>)</w:t>
      </w:r>
      <w:r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seluruh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tanggung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jawabnya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sebagai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Direktur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seluruh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tugas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pengurusan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yang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mungkin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dilakukan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atau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dilaksanakan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untuk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kepentingan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Perseroan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selama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menjabat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posisi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>
        <w:rPr>
          <w:rFonts w:ascii="Courier New" w:hAnsi="Courier New" w:cs="Courier New"/>
          <w:bCs/>
          <w:color w:val="000000" w:themeColor="text1"/>
        </w:rPr>
        <w:tab/>
      </w:r>
      <w:r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. </w:t>
      </w:r>
      <w:r w:rsidRPr="00085FDF">
        <w:rPr>
          <w:rFonts w:ascii="Courier New" w:hAnsi="Courier New" w:cs="Courier New"/>
          <w:bCs/>
          <w:color w:val="000000" w:themeColor="text1"/>
        </w:rPr>
        <w:tab/>
      </w:r>
    </w:p>
    <w:p w14:paraId="661CB024" w14:textId="77777777" w:rsidR="000817AA" w:rsidRPr="00497693" w:rsidRDefault="000817AA" w:rsidP="000817AA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  <w:lang w:val="id-ID"/>
        </w:rPr>
      </w:pP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demikian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terhitung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sejak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tanggal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Keputusan </w:t>
      </w:r>
      <w:r w:rsidRPr="00085FDF">
        <w:rPr>
          <w:rFonts w:ascii="Courier New" w:hAnsi="Courier New" w:cs="Courier New"/>
          <w:bCs/>
          <w:color w:val="000000" w:themeColor="text1"/>
        </w:rPr>
        <w:tab/>
      </w:r>
      <w:r w:rsidRPr="00085FDF"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sirkuler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Para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saham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ditandatangani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, </w:t>
      </w:r>
      <w:r w:rsidRPr="00085FDF">
        <w:rPr>
          <w:rFonts w:ascii="Courier New" w:hAnsi="Courier New" w:cs="Courier New"/>
          <w:bCs/>
          <w:color w:val="000000" w:themeColor="text1"/>
        </w:rPr>
        <w:tab/>
      </w:r>
      <w:r w:rsidRPr="00085FDF"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susunan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anggota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Direksi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dan Komisaris </w:t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menjadi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Cs/>
          <w:color w:val="000000" w:themeColor="text1"/>
        </w:rPr>
        <w:tab/>
      </w:r>
      <w:r w:rsidRPr="00085FDF">
        <w:rPr>
          <w:rFonts w:ascii="Courier New" w:hAnsi="Courier New" w:cs="Courier New"/>
          <w:bCs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Cs/>
          <w:color w:val="000000" w:themeColor="text1"/>
        </w:rPr>
        <w:t>sebagai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proofErr w:type="gramStart"/>
      <w:r w:rsidRPr="00085FDF">
        <w:rPr>
          <w:rFonts w:ascii="Courier New" w:hAnsi="Courier New" w:cs="Courier New"/>
          <w:bCs/>
          <w:color w:val="000000" w:themeColor="text1"/>
        </w:rPr>
        <w:t>berikut</w:t>
      </w:r>
      <w:proofErr w:type="spellEnd"/>
      <w:r w:rsidRPr="00085FDF">
        <w:rPr>
          <w:rFonts w:ascii="Courier New" w:hAnsi="Courier New" w:cs="Courier New"/>
          <w:bCs/>
          <w:color w:val="000000" w:themeColor="text1"/>
        </w:rPr>
        <w:t xml:space="preserve"> :</w:t>
      </w:r>
      <w:proofErr w:type="gramEnd"/>
      <w:r w:rsidRPr="00085FDF">
        <w:rPr>
          <w:rFonts w:ascii="Courier New" w:hAnsi="Courier New" w:cs="Courier New"/>
          <w:bCs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Cs/>
          <w:color w:val="000000" w:themeColor="text1"/>
        </w:rPr>
        <w:tab/>
      </w:r>
      <w:r w:rsidRPr="00085FDF">
        <w:rPr>
          <w:rFonts w:ascii="Courier New" w:hAnsi="Courier New" w:cs="Courier New"/>
          <w:bCs/>
          <w:color w:val="000000" w:themeColor="text1"/>
        </w:rPr>
        <w:br/>
      </w:r>
      <w:r w:rsidRPr="00085FDF">
        <w:rPr>
          <w:rFonts w:ascii="Courier New" w:hAnsi="Courier New" w:cs="Courier New"/>
          <w:b/>
          <w:color w:val="000000" w:themeColor="text1"/>
          <w:u w:val="single"/>
        </w:rPr>
        <w:t>DEWAN DIREKSI</w:t>
      </w:r>
      <w:r w:rsidRPr="00085FDF">
        <w:rPr>
          <w:rFonts w:ascii="Courier New" w:hAnsi="Courier New" w:cs="Courier New"/>
          <w:b/>
          <w:color w:val="000000" w:themeColor="text1"/>
        </w:rPr>
        <w:t xml:space="preserve"> </w:t>
      </w:r>
      <w:proofErr w:type="gramStart"/>
      <w:r w:rsidRPr="00085FDF">
        <w:rPr>
          <w:rFonts w:ascii="Courier New" w:hAnsi="Courier New" w:cs="Courier New"/>
          <w:b/>
          <w:color w:val="000000" w:themeColor="text1"/>
        </w:rPr>
        <w:t xml:space="preserve">  :</w:t>
      </w:r>
      <w:proofErr w:type="gramEnd"/>
      <w:r w:rsidRPr="00085FDF">
        <w:rPr>
          <w:rFonts w:ascii="Courier New" w:hAnsi="Courier New" w:cs="Courier New"/>
          <w:b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/>
          <w:color w:val="000000" w:themeColor="text1"/>
        </w:rPr>
        <w:tab/>
      </w:r>
      <w:r w:rsidRPr="00085FDF">
        <w:rPr>
          <w:rFonts w:ascii="Courier New" w:hAnsi="Courier New" w:cs="Courier New"/>
          <w:b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b/>
          <w:color w:val="000000" w:themeColor="text1"/>
        </w:rPr>
        <w:t>Direktur</w:t>
      </w:r>
      <w:proofErr w:type="spellEnd"/>
      <w:r w:rsidRPr="00085FDF">
        <w:rPr>
          <w:rFonts w:ascii="Courier New" w:hAnsi="Courier New" w:cs="Courier New"/>
          <w:b/>
          <w:color w:val="000000" w:themeColor="text1"/>
        </w:rPr>
        <w:t xml:space="preserve">      </w:t>
      </w:r>
      <w:proofErr w:type="gramStart"/>
      <w:r w:rsidRPr="00085FDF">
        <w:rPr>
          <w:rFonts w:ascii="Courier New" w:hAnsi="Courier New" w:cs="Courier New"/>
          <w:b/>
          <w:color w:val="000000" w:themeColor="text1"/>
        </w:rPr>
        <w:t xml:space="preserve">  :</w:t>
      </w:r>
      <w:proofErr w:type="gramEnd"/>
      <w:r w:rsidRPr="00085FDF">
        <w:rPr>
          <w:rFonts w:ascii="Courier New" w:hAnsi="Courier New" w:cs="Courier New"/>
          <w:b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Cs/>
          <w:color w:val="000000" w:themeColor="text1"/>
        </w:rPr>
        <w:t>Tuan</w:t>
      </w:r>
      <w:r w:rsidRPr="00085FDF">
        <w:rPr>
          <w:rFonts w:ascii="Courier New" w:hAnsi="Courier New" w:cs="Courier New"/>
          <w:b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/>
          <w:bCs/>
          <w:color w:val="000000" w:themeColor="text1"/>
        </w:rPr>
        <w:t>OCTARIO CIAMI</w:t>
      </w:r>
      <w:r w:rsidRPr="00085FDF">
        <w:rPr>
          <w:rFonts w:ascii="Courier New" w:hAnsi="Courier New" w:cs="Courier New"/>
          <w:color w:val="000000" w:themeColor="text1"/>
          <w:lang w:val="id-ID"/>
        </w:rPr>
        <w:t>, tersebut diatas</w:t>
      </w:r>
      <w:r w:rsidRPr="00085FDF">
        <w:rPr>
          <w:rFonts w:ascii="Courier New" w:hAnsi="Courier New" w:cs="Courier New"/>
          <w:bCs/>
          <w:color w:val="000000" w:themeColor="text1"/>
        </w:rPr>
        <w:t>;</w:t>
      </w:r>
      <w:r>
        <w:rPr>
          <w:rFonts w:ascii="Courier New" w:hAnsi="Courier New" w:cs="Courier New"/>
          <w:bCs/>
          <w:color w:val="000000" w:themeColor="text1"/>
        </w:rPr>
        <w:tab/>
      </w:r>
    </w:p>
    <w:p w14:paraId="759E34E9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lang w:val="id-ID"/>
        </w:rPr>
      </w:pPr>
      <w:r w:rsidRPr="00085FDF">
        <w:rPr>
          <w:rFonts w:ascii="Courier New" w:hAnsi="Courier New" w:cs="Courier New"/>
          <w:b/>
          <w:color w:val="000000" w:themeColor="text1"/>
          <w:u w:val="single"/>
        </w:rPr>
        <w:t xml:space="preserve">DEWAN </w:t>
      </w:r>
      <w:proofErr w:type="gramStart"/>
      <w:r w:rsidRPr="00085FDF">
        <w:rPr>
          <w:rFonts w:ascii="Courier New" w:hAnsi="Courier New" w:cs="Courier New"/>
          <w:b/>
          <w:color w:val="000000" w:themeColor="text1"/>
          <w:u w:val="single"/>
        </w:rPr>
        <w:t>KOMISARIS</w:t>
      </w:r>
      <w:r w:rsidRPr="00085FDF">
        <w:rPr>
          <w:rFonts w:ascii="Courier New" w:hAnsi="Courier New" w:cs="Courier New"/>
          <w:b/>
          <w:color w:val="000000" w:themeColor="text1"/>
        </w:rPr>
        <w:t xml:space="preserve"> :</w:t>
      </w:r>
      <w:proofErr w:type="gramEnd"/>
      <w:r w:rsidRPr="00085FDF">
        <w:rPr>
          <w:rFonts w:ascii="Courier New" w:hAnsi="Courier New" w:cs="Courier New"/>
          <w:b/>
          <w:color w:val="000000" w:themeColor="text1"/>
        </w:rPr>
        <w:t xml:space="preserve"> </w:t>
      </w:r>
      <w:r w:rsidRPr="00085FDF">
        <w:rPr>
          <w:rFonts w:ascii="Courier New" w:hAnsi="Courier New" w:cs="Courier New"/>
          <w:b/>
          <w:color w:val="000000" w:themeColor="text1"/>
        </w:rPr>
        <w:tab/>
      </w:r>
      <w:r w:rsidRPr="00085FDF">
        <w:rPr>
          <w:rFonts w:ascii="Courier New" w:hAnsi="Courier New" w:cs="Courier New"/>
          <w:b/>
          <w:color w:val="000000" w:themeColor="text1"/>
        </w:rPr>
        <w:br/>
      </w:r>
      <w:r w:rsidRPr="00085FDF">
        <w:rPr>
          <w:rFonts w:ascii="Courier New" w:hAnsi="Courier New" w:cs="Courier New"/>
          <w:color w:val="000000" w:themeColor="text1"/>
        </w:rPr>
        <w:t xml:space="preserve">Komisaris    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 xml:space="preserve">  :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Nona </w:t>
      </w:r>
      <w:r w:rsidRPr="00085FDF">
        <w:rPr>
          <w:rFonts w:ascii="Courier New" w:hAnsi="Courier New" w:cs="Courier New"/>
          <w:b/>
          <w:bCs/>
          <w:color w:val="000000" w:themeColor="text1"/>
        </w:rPr>
        <w:t>SUTINA</w:t>
      </w:r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diatas</w:t>
      </w:r>
      <w:proofErr w:type="spellEnd"/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.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Penggantian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Direktur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Perseroan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diterima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oleh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bersangkutan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.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5160B4B2" w14:textId="77777777" w:rsidR="000817AA" w:rsidRPr="00085FDF" w:rsidRDefault="000817AA" w:rsidP="000817AA">
      <w:pPr>
        <w:pStyle w:val="ListParagraph"/>
        <w:numPr>
          <w:ilvl w:val="0"/>
          <w:numId w:val="50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Menunjuk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memberikan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wewenang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kepada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Direktur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0600F9CB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  <w:lang w:val="sv-SE"/>
        </w:rPr>
      </w:pPr>
      <w:r w:rsidRPr="00085FDF">
        <w:rPr>
          <w:rFonts w:ascii="Courier New" w:hAnsi="Courier New" w:cs="Courier New"/>
          <w:color w:val="000000" w:themeColor="text1"/>
        </w:rPr>
        <w:t xml:space="preserve">Perseroan,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dengan hak substitusi untuk (I)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mempersiapkan,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menandatangani dan menyampaikan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</w:r>
      <w:r w:rsidRPr="00085FDF">
        <w:rPr>
          <w:rFonts w:ascii="Courier New" w:hAnsi="Courier New" w:cs="Courier New"/>
          <w:color w:val="000000" w:themeColor="text1"/>
          <w:lang w:val="sv-SE"/>
        </w:rPr>
        <w:lastRenderedPageBreak/>
        <w:t>permohonan atau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dokumen-dokumen lain kepada badan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Pemerintahan terkait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untuk setiap prosedur yang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diperlukan sehubungan dengan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>Keputusan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Sirkuler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pt-BR"/>
        </w:rPr>
        <w:t>Para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>Pemegang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>Saham</w:t>
      </w:r>
      <w:r w:rsidRPr="00085FDF">
        <w:rPr>
          <w:rFonts w:ascii="Courier New" w:hAnsi="Courier New" w:cs="Courier New"/>
          <w:color w:val="000000" w:themeColor="text1"/>
          <w:lang w:val="sv-SE"/>
        </w:rPr>
        <w:t>, termasuk, namun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tidak terbatas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kepada, Kementerian Hukum (II) menghadap kepada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Notaris dan pejabat lain yang berwenang dan membuat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setiap dan/atau seluruh dari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Keputusan 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Sirkuler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Para Pemegang Saham </w:t>
      </w:r>
      <w:r w:rsidRPr="00085FDF">
        <w:rPr>
          <w:rFonts w:ascii="Courier New" w:hAnsi="Courier New" w:cs="Courier New"/>
          <w:color w:val="000000" w:themeColor="text1"/>
          <w:lang w:val="sv-SE"/>
        </w:rPr>
        <w:t>dinyatakan kembali dalam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suatu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akta pernyataan kembali di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hadapan Notaris, (III)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mengurus agar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Keputusan 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Sirkuler </w:t>
      </w:r>
      <w:r w:rsidRPr="00085FDF">
        <w:rPr>
          <w:rFonts w:ascii="Courier New" w:hAnsi="Courier New" w:cs="Courier New"/>
          <w:color w:val="000000" w:themeColor="text1"/>
          <w:lang w:val="pt-BR"/>
        </w:rPr>
        <w:t>Para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pt-BR"/>
        </w:rPr>
        <w:t xml:space="preserve">Pemegang </w:t>
      </w:r>
      <w:r w:rsidRPr="00085FDF">
        <w:rPr>
          <w:rFonts w:ascii="Courier New" w:hAnsi="Courier New" w:cs="Courier New"/>
          <w:color w:val="000000" w:themeColor="text1"/>
          <w:lang w:val="pt-BR"/>
        </w:rPr>
        <w:tab/>
      </w:r>
      <w:r w:rsidRPr="00085FDF">
        <w:rPr>
          <w:rFonts w:ascii="Courier New" w:hAnsi="Courier New" w:cs="Courier New"/>
          <w:color w:val="000000" w:themeColor="text1"/>
          <w:lang w:val="pt-BR"/>
        </w:rPr>
        <w:br/>
        <w:t xml:space="preserve">Saham </w:t>
      </w:r>
      <w:r w:rsidRPr="00085FDF">
        <w:rPr>
          <w:rFonts w:ascii="Courier New" w:hAnsi="Courier New" w:cs="Courier New"/>
          <w:color w:val="000000" w:themeColor="text1"/>
          <w:lang w:val="sv-SE"/>
        </w:rPr>
        <w:t>atau akta pernyataan kembali tersebut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sv-SE"/>
        </w:rPr>
        <w:t>disampaikan, dilaporkan atau diberitahukan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kepada,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atau didaftarkan pada, institusi pemerintahan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terkait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dimana Perseroan berdomisili, termasuk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namun tidak terbatas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>pada Kementerian Hukum (IV)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sv-SE"/>
        </w:rPr>
        <w:t>untuk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melakukan segala tindakan, termasuk namun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tidak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>terbatas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pada menandatangani permohonan,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surat-surat dan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dokumen-dokumen dan membuat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perubahan-perubahan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yang diperlukan untuk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penyampaian, pelaporan,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pemberitahuan dan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pendaftaran keputusan-keputusan ini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atau akta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>pernyataan kembali tersebut pada instansi-instansi</w:t>
      </w:r>
      <w:r w:rsidRPr="00085FDF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Pr="00085FDF">
        <w:rPr>
          <w:rFonts w:ascii="Courier New" w:hAnsi="Courier New" w:cs="Courier New"/>
          <w:color w:val="000000" w:themeColor="text1"/>
          <w:lang w:val="id-ID"/>
        </w:rPr>
        <w:tab/>
      </w:r>
      <w:r w:rsidRPr="00085FDF">
        <w:rPr>
          <w:rFonts w:ascii="Courier New" w:hAnsi="Courier New" w:cs="Courier New"/>
          <w:color w:val="000000" w:themeColor="text1"/>
          <w:lang w:val="id-ID"/>
        </w:rPr>
        <w:br/>
      </w:r>
      <w:r w:rsidRPr="00085FDF">
        <w:rPr>
          <w:rFonts w:ascii="Courier New" w:hAnsi="Courier New" w:cs="Courier New"/>
          <w:color w:val="000000" w:themeColor="text1"/>
          <w:lang w:val="sv-SE"/>
        </w:rPr>
        <w:t xml:space="preserve">pemerintahan.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</w:rPr>
        <w:t xml:space="preserve"> </w:t>
      </w:r>
    </w:p>
    <w:p w14:paraId="6E7B8E26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Notaris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kenal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berdasarkan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  <w:t xml:space="preserve"> </w:t>
      </w:r>
    </w:p>
    <w:p w14:paraId="15094ADB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284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identitas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telah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diperlihatkan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;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20898190" w14:textId="77777777" w:rsidR="000817AA" w:rsidRPr="00085FDF" w:rsidRDefault="000817AA" w:rsidP="000817AA">
      <w:pPr>
        <w:pStyle w:val="ListParagraph"/>
        <w:numPr>
          <w:ilvl w:val="0"/>
          <w:numId w:val="49"/>
        </w:numPr>
        <w:tabs>
          <w:tab w:val="left" w:leader="hyphen" w:pos="8505"/>
        </w:tabs>
        <w:spacing w:line="360" w:lineRule="auto"/>
        <w:ind w:left="284" w:hanging="284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menjamin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kebenaran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keaslian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kelengkapan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identitasnya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  <w:t xml:space="preserve">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dokumen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menjadi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dasar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dibuatnya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akta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tanpa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ada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dikecualikan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disampaikan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kepada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Notaris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Pengadap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bertanggung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jawab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sepenuhnya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atas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hal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sehingga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apabila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dikemudian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hari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sejak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ditandatangani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akta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timbul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sengketa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nama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dalam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bentuk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apapun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disebabkan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karena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akta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maka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pihak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membuat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keterangan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berjanji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mengikatkan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dirinya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untuk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bertanggung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jawab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bersedia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lastRenderedPageBreak/>
        <w:t>menanggung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resiko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timbul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tegas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membebaskan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  <w:t xml:space="preserve">Notaris dan para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saksi-saksi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turut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bertanggung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jawab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memikul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baik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sebagian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maupun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seluruh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akibat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hukum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timbul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karena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sengketa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.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563C2829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>------------------</w:t>
      </w:r>
      <w:r w:rsidRPr="00085FDF">
        <w:rPr>
          <w:rFonts w:ascii="Courier New" w:hAnsi="Courier New" w:cs="Courier New"/>
          <w:b/>
          <w:bCs/>
          <w:color w:val="000000" w:themeColor="text1"/>
        </w:rPr>
        <w:t xml:space="preserve"> DEMIKIANLAH AKTA INI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5CDD853C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Dibuat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diselesaikan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sebagai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minuta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Garut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hari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bulan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dan tahun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seperti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pada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awal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akta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ini,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dengan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dihadiri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gramStart"/>
      <w:r w:rsidRPr="00085FDF">
        <w:rPr>
          <w:rFonts w:ascii="Courier New" w:hAnsi="Courier New" w:cs="Courier New"/>
          <w:color w:val="000000" w:themeColor="text1"/>
        </w:rPr>
        <w:t>oleh :</w:t>
      </w:r>
      <w:proofErr w:type="gram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394D2E8E" w14:textId="77777777" w:rsidR="000817AA" w:rsidRPr="00085FDF" w:rsidRDefault="000817AA" w:rsidP="000817AA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bCs/>
          <w:color w:val="000000" w:themeColor="text1"/>
        </w:rPr>
        <w:t>Nyonya</w:t>
      </w:r>
      <w:r w:rsidRPr="00085FDF">
        <w:rPr>
          <w:rFonts w:ascii="Courier New" w:hAnsi="Courier New" w:cs="Courier New"/>
          <w:b/>
          <w:color w:val="000000" w:themeColor="text1"/>
        </w:rPr>
        <w:t xml:space="preserve"> NEPI MEINTI</w:t>
      </w:r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lahir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Garut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pada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60FFDCAB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>13-05-1991 (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belas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Mei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ratus </w:t>
      </w:r>
      <w:r w:rsidRPr="00085FDF">
        <w:rPr>
          <w:rFonts w:ascii="Courier New" w:hAnsi="Courier New" w:cs="Courier New"/>
          <w:color w:val="000000" w:themeColor="text1"/>
        </w:rPr>
        <w:tab/>
      </w:r>
      <w:r w:rsidRPr="00085FDF">
        <w:rPr>
          <w:rFonts w:ascii="Courier New" w:hAnsi="Courier New" w:cs="Courier New"/>
          <w:color w:val="000000" w:themeColor="text1"/>
        </w:rPr>
        <w:br/>
      </w:r>
      <w:proofErr w:type="spellStart"/>
      <w:r w:rsidRPr="00085FDF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puluh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satu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 Warga Negara Indonesia,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52C17937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Kampung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Kiaralawang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Rukun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63541ECD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002,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Rukun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Warga 003, Desa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Sukamukti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2D2E86ED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Banyuresmi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Garut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6CFAED83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Kartu Tanda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3205065305910008.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7176BC5D" w14:textId="77777777" w:rsidR="000817AA" w:rsidRPr="00085FDF" w:rsidRDefault="000817AA" w:rsidP="000817AA">
      <w:pPr>
        <w:pStyle w:val="ListParagraph"/>
        <w:numPr>
          <w:ilvl w:val="0"/>
          <w:numId w:val="23"/>
        </w:numPr>
        <w:tabs>
          <w:tab w:val="left" w:leader="hyphen" w:pos="8505"/>
        </w:tabs>
        <w:spacing w:line="360" w:lineRule="auto"/>
        <w:ind w:left="426" w:hanging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bCs/>
          <w:color w:val="000000" w:themeColor="text1"/>
        </w:rPr>
        <w:t>Tuan</w:t>
      </w:r>
      <w:r w:rsidRPr="00085FDF">
        <w:rPr>
          <w:rFonts w:ascii="Courier New" w:hAnsi="Courier New" w:cs="Courier New"/>
          <w:b/>
          <w:color w:val="000000" w:themeColor="text1"/>
        </w:rPr>
        <w:t xml:space="preserve"> MIRZA ALBY ASSIDIQIE</w:t>
      </w:r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lahir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Tasikmalaya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73252CB3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pada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12-12-2000 (dua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belas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Desember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dua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7430C509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ribu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), Warga Negara Indonesia,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bertempat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0E03EDC6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di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Komplek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Pepabri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Blok B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54,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Rukun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Tetangga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47C57003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004,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Rukun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Warga 003, Desa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Langensari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7C670DEF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085FDF">
        <w:rPr>
          <w:rFonts w:ascii="Courier New" w:hAnsi="Courier New" w:cs="Courier New"/>
          <w:color w:val="000000" w:themeColor="text1"/>
        </w:rPr>
        <w:t>Tarogong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Kaler,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Garut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Kartu </w:t>
      </w:r>
      <w:r w:rsidRPr="00085FDF">
        <w:rPr>
          <w:rFonts w:ascii="Courier New" w:hAnsi="Courier New" w:cs="Courier New"/>
          <w:color w:val="000000" w:themeColor="text1"/>
        </w:rPr>
        <w:tab/>
      </w:r>
    </w:p>
    <w:p w14:paraId="188E8AC7" w14:textId="77777777" w:rsidR="000817AA" w:rsidRPr="00085FDF" w:rsidRDefault="000817AA" w:rsidP="000817AA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</w:rPr>
        <w:t xml:space="preserve">Tanda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085FDF">
        <w:rPr>
          <w:rFonts w:ascii="Courier New" w:hAnsi="Courier New" w:cs="Courier New"/>
          <w:color w:val="000000" w:themeColor="text1"/>
        </w:rPr>
        <w:t>Nomor</w:t>
      </w:r>
      <w:proofErr w:type="spellEnd"/>
      <w:r w:rsidRPr="00085FDF">
        <w:rPr>
          <w:rFonts w:ascii="Courier New" w:hAnsi="Courier New" w:cs="Courier New"/>
          <w:color w:val="000000" w:themeColor="text1"/>
        </w:rPr>
        <w:t xml:space="preserve"> 3205041212000006. -----------------</w:t>
      </w:r>
    </w:p>
    <w:p w14:paraId="2F6EBEFF" w14:textId="77777777" w:rsidR="000817AA" w:rsidRPr="00085FDF" w:rsidRDefault="000817AA" w:rsidP="000817AA">
      <w:pPr>
        <w:pStyle w:val="ListParagraph"/>
        <w:numPr>
          <w:ilvl w:val="0"/>
          <w:numId w:val="40"/>
        </w:numPr>
        <w:tabs>
          <w:tab w:val="left" w:leader="hyphen" w:pos="8505"/>
        </w:tabs>
        <w:spacing w:line="360" w:lineRule="auto"/>
        <w:ind w:left="360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ms-MY"/>
        </w:rPr>
        <w:t xml:space="preserve">Keduanya adalah pegawai kantor saya, Notaris sebagai </w:t>
      </w:r>
      <w:r w:rsidRPr="00085FDF">
        <w:rPr>
          <w:rFonts w:ascii="Courier New" w:hAnsi="Courier New" w:cs="Courier New"/>
          <w:color w:val="000000" w:themeColor="text1"/>
          <w:lang w:val="ms-MY"/>
        </w:rPr>
        <w:tab/>
      </w:r>
      <w:r w:rsidRPr="00085FDF">
        <w:rPr>
          <w:rFonts w:ascii="Courier New" w:hAnsi="Courier New" w:cs="Courier New"/>
          <w:color w:val="000000" w:themeColor="text1"/>
          <w:lang w:val="ms-MY"/>
        </w:rPr>
        <w:br/>
        <w:t xml:space="preserve">para saksi. </w:t>
      </w:r>
      <w:r w:rsidRPr="00085FDF">
        <w:rPr>
          <w:rFonts w:ascii="Courier New" w:hAnsi="Courier New" w:cs="Courier New"/>
          <w:color w:val="000000" w:themeColor="text1"/>
          <w:lang w:val="ms-MY"/>
        </w:rPr>
        <w:tab/>
      </w:r>
    </w:p>
    <w:p w14:paraId="46A21A26" w14:textId="77777777" w:rsidR="000817AA" w:rsidRPr="00085FDF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  <w:lang w:val="sv-SE"/>
        </w:rPr>
      </w:pPr>
      <w:r w:rsidRPr="00085FDF">
        <w:rPr>
          <w:rFonts w:ascii="Courier New" w:hAnsi="Courier New" w:cs="Courier New"/>
          <w:color w:val="000000" w:themeColor="text1"/>
          <w:lang w:val="sv-SE"/>
        </w:rPr>
        <w:t xml:space="preserve">Setelah akta ini saya, Notaris bacakan kepada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penghadap dan saksi-saksi, maka akta ini segera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ditandatangani oleh penghadap, saksi-saksi, dan saya,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Notaris.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</w:p>
    <w:p w14:paraId="53D1F1A8" w14:textId="77777777" w:rsidR="000817AA" w:rsidRPr="004E16C8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085FDF">
        <w:rPr>
          <w:rFonts w:ascii="Courier New" w:hAnsi="Courier New" w:cs="Courier New"/>
          <w:color w:val="000000" w:themeColor="text1"/>
          <w:lang w:val="sv-SE"/>
        </w:rPr>
        <w:t xml:space="preserve">Serta untuk memenuhi ketentuan Pasal 16 ayat 1 huruf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C Undang-Undang Republik Indonesia Nomor 30 Tahun 2004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  <w:t xml:space="preserve"> tentang Jabatan Notaris yang telah diubah dengan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undang-undang Republik Indonesia Nomor 2 Tahun 2014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  <w:t xml:space="preserve">maka penghadap juga membubuhkan sidik jari pada </w:t>
      </w:r>
      <w:r w:rsidRPr="00085FDF">
        <w:rPr>
          <w:rFonts w:ascii="Courier New" w:hAnsi="Courier New" w:cs="Courier New"/>
          <w:color w:val="000000" w:themeColor="text1"/>
          <w:lang w:val="sv-SE"/>
        </w:rPr>
        <w:tab/>
      </w:r>
      <w:r w:rsidRPr="00085FDF">
        <w:rPr>
          <w:rFonts w:ascii="Courier New" w:hAnsi="Courier New" w:cs="Courier New"/>
          <w:color w:val="000000" w:themeColor="text1"/>
          <w:lang w:val="sv-SE"/>
        </w:rPr>
        <w:br/>
      </w:r>
      <w:r w:rsidRPr="004E16C8">
        <w:rPr>
          <w:rFonts w:ascii="Courier New" w:hAnsi="Courier New" w:cs="Courier New"/>
          <w:color w:val="000000" w:themeColor="text1"/>
          <w:lang w:val="sv-SE"/>
        </w:rPr>
        <w:t xml:space="preserve">lembaran tersendiri untuk dilekatkan pada minuta </w:t>
      </w:r>
      <w:r w:rsidRPr="004E16C8">
        <w:rPr>
          <w:rFonts w:ascii="Courier New" w:hAnsi="Courier New" w:cs="Courier New"/>
          <w:color w:val="000000" w:themeColor="text1"/>
          <w:lang w:val="sv-SE"/>
        </w:rPr>
        <w:tab/>
      </w:r>
      <w:r w:rsidRPr="004E16C8">
        <w:rPr>
          <w:rFonts w:ascii="Courier New" w:hAnsi="Courier New" w:cs="Courier New"/>
          <w:color w:val="000000" w:themeColor="text1"/>
          <w:lang w:val="sv-SE"/>
        </w:rPr>
        <w:br/>
        <w:t xml:space="preserve">akta ini. </w:t>
      </w:r>
      <w:r w:rsidRPr="004E16C8">
        <w:rPr>
          <w:rFonts w:ascii="Courier New" w:hAnsi="Courier New" w:cs="Courier New"/>
          <w:color w:val="000000" w:themeColor="text1"/>
          <w:lang w:val="sv-SE"/>
        </w:rPr>
        <w:tab/>
      </w:r>
    </w:p>
    <w:p w14:paraId="3830894E" w14:textId="77777777" w:rsidR="000817AA" w:rsidRPr="004E16C8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bCs/>
          <w:color w:val="000000" w:themeColor="text1"/>
        </w:rPr>
      </w:pP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lastRenderedPageBreak/>
        <w:t>Dibuat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tanpa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perubahan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. </w:t>
      </w:r>
      <w:r w:rsidRPr="004E16C8">
        <w:rPr>
          <w:rFonts w:ascii="Courier New" w:hAnsi="Courier New" w:cs="Courier New"/>
          <w:bCs/>
          <w:color w:val="000000" w:themeColor="text1"/>
        </w:rPr>
        <w:tab/>
      </w:r>
    </w:p>
    <w:p w14:paraId="391055EB" w14:textId="77777777" w:rsidR="000817AA" w:rsidRPr="004E16C8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Minuta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akta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ini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telah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ditandatangani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dengan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sempurna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. </w:t>
      </w:r>
      <w:r w:rsidRPr="004E16C8">
        <w:rPr>
          <w:rFonts w:ascii="Courier New" w:hAnsi="Courier New" w:cs="Courier New"/>
          <w:bCs/>
          <w:color w:val="000000" w:themeColor="text1"/>
        </w:rPr>
        <w:tab/>
      </w:r>
    </w:p>
    <w:p w14:paraId="42BCF761" w14:textId="77777777" w:rsidR="000817AA" w:rsidRPr="004E16C8" w:rsidRDefault="000817AA" w:rsidP="000817AA">
      <w:pPr>
        <w:tabs>
          <w:tab w:val="lef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Diberikan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bCs/>
          <w:color w:val="000000" w:themeColor="text1"/>
        </w:rPr>
        <w:t>sebagai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 </w:t>
      </w:r>
      <w:r w:rsidRPr="004E16C8">
        <w:rPr>
          <w:rFonts w:ascii="Courier New" w:hAnsi="Courier New" w:cs="Courier New"/>
          <w:b/>
          <w:bCs/>
          <w:color w:val="000000" w:themeColor="text1"/>
        </w:rPr>
        <w:t>SALINAN</w:t>
      </w:r>
      <w:r w:rsidRPr="004E16C8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4E16C8">
        <w:rPr>
          <w:rFonts w:ascii="Courier New" w:hAnsi="Courier New" w:cs="Courier New"/>
          <w:color w:val="000000" w:themeColor="text1"/>
        </w:rPr>
        <w:t>sama</w:t>
      </w:r>
      <w:proofErr w:type="spellEnd"/>
      <w:r w:rsidRPr="004E16C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color w:val="000000" w:themeColor="text1"/>
        </w:rPr>
        <w:t>bunyinya</w:t>
      </w:r>
      <w:proofErr w:type="spellEnd"/>
      <w:r w:rsidRPr="004E16C8">
        <w:rPr>
          <w:rFonts w:ascii="Courier New" w:hAnsi="Courier New" w:cs="Courier New"/>
          <w:bCs/>
          <w:color w:val="000000" w:themeColor="text1"/>
        </w:rPr>
        <w:t xml:space="preserve">. </w:t>
      </w:r>
      <w:r w:rsidRPr="004E16C8">
        <w:rPr>
          <w:rFonts w:ascii="Courier New" w:hAnsi="Courier New" w:cs="Courier New"/>
          <w:bCs/>
          <w:color w:val="000000" w:themeColor="text1"/>
        </w:rPr>
        <w:tab/>
      </w:r>
    </w:p>
    <w:p w14:paraId="666B2A5D" w14:textId="77777777" w:rsidR="000817AA" w:rsidRPr="004E16C8" w:rsidRDefault="000817AA" w:rsidP="000817AA">
      <w:pPr>
        <w:pStyle w:val="BodyText2"/>
        <w:rPr>
          <w:rFonts w:ascii="Courier New" w:hAnsi="Courier New" w:cs="Courier New"/>
          <w:color w:val="000000" w:themeColor="text1"/>
        </w:rPr>
      </w:pPr>
    </w:p>
    <w:p w14:paraId="384521BB" w14:textId="77777777" w:rsidR="000817AA" w:rsidRPr="004E16C8" w:rsidRDefault="000817AA" w:rsidP="000817AA">
      <w:pPr>
        <w:pStyle w:val="BodyText2"/>
        <w:ind w:left="2880" w:firstLine="720"/>
        <w:rPr>
          <w:rFonts w:ascii="Courier New" w:hAnsi="Courier New" w:cs="Courier New"/>
          <w:color w:val="000000" w:themeColor="text1"/>
        </w:rPr>
      </w:pPr>
      <w:r w:rsidRPr="004E16C8">
        <w:rPr>
          <w:rFonts w:ascii="Courier New" w:hAnsi="Courier New" w:cs="Courier New"/>
          <w:color w:val="000000" w:themeColor="text1"/>
        </w:rPr>
        <w:t xml:space="preserve">    Notaris di </w:t>
      </w:r>
      <w:proofErr w:type="spellStart"/>
      <w:r w:rsidRPr="004E16C8">
        <w:rPr>
          <w:rFonts w:ascii="Courier New" w:hAnsi="Courier New" w:cs="Courier New"/>
          <w:color w:val="000000" w:themeColor="text1"/>
        </w:rPr>
        <w:t>Kabupaten</w:t>
      </w:r>
      <w:proofErr w:type="spellEnd"/>
      <w:r w:rsidRPr="004E16C8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4E16C8">
        <w:rPr>
          <w:rFonts w:ascii="Courier New" w:hAnsi="Courier New" w:cs="Courier New"/>
          <w:color w:val="000000" w:themeColor="text1"/>
        </w:rPr>
        <w:t>Garut</w:t>
      </w:r>
      <w:proofErr w:type="spellEnd"/>
      <w:r w:rsidRPr="004E16C8">
        <w:rPr>
          <w:rFonts w:ascii="Courier New" w:hAnsi="Courier New" w:cs="Courier New"/>
          <w:color w:val="000000" w:themeColor="text1"/>
        </w:rPr>
        <w:t>,</w:t>
      </w:r>
    </w:p>
    <w:p w14:paraId="4F2BC4A5" w14:textId="77777777" w:rsidR="000817AA" w:rsidRPr="004E16C8" w:rsidRDefault="000817AA" w:rsidP="000817AA">
      <w:pPr>
        <w:pStyle w:val="BodyText2"/>
        <w:rPr>
          <w:rFonts w:ascii="Courier New" w:hAnsi="Courier New" w:cs="Courier New"/>
          <w:color w:val="000000" w:themeColor="text1"/>
        </w:rPr>
      </w:pPr>
    </w:p>
    <w:p w14:paraId="5D23D33E" w14:textId="77777777" w:rsidR="000817AA" w:rsidRPr="004E16C8" w:rsidRDefault="000817AA" w:rsidP="000817AA">
      <w:pPr>
        <w:pStyle w:val="BodyText2"/>
        <w:rPr>
          <w:rFonts w:ascii="Courier New" w:hAnsi="Courier New" w:cs="Courier New"/>
          <w:color w:val="000000" w:themeColor="text1"/>
        </w:rPr>
      </w:pPr>
    </w:p>
    <w:p w14:paraId="426BE18B" w14:textId="77777777" w:rsidR="000817AA" w:rsidRPr="004E16C8" w:rsidRDefault="000817AA" w:rsidP="000817AA">
      <w:pPr>
        <w:pStyle w:val="BodyText2"/>
        <w:rPr>
          <w:rFonts w:ascii="Courier New" w:hAnsi="Courier New" w:cs="Courier New"/>
          <w:color w:val="000000" w:themeColor="text1"/>
        </w:rPr>
      </w:pPr>
    </w:p>
    <w:p w14:paraId="3FB85A2D" w14:textId="77777777" w:rsidR="000817AA" w:rsidRPr="004E16C8" w:rsidRDefault="000817AA" w:rsidP="000817AA">
      <w:pPr>
        <w:pStyle w:val="BodyText2"/>
        <w:rPr>
          <w:rFonts w:ascii="Courier New" w:hAnsi="Courier New" w:cs="Courier New"/>
          <w:color w:val="000000" w:themeColor="text1"/>
        </w:rPr>
      </w:pPr>
    </w:p>
    <w:p w14:paraId="788DB55F" w14:textId="6F3B816D" w:rsidR="00922D44" w:rsidRPr="000817AA" w:rsidRDefault="000817AA" w:rsidP="000817AA">
      <w:pPr>
        <w:pStyle w:val="BodyText2"/>
        <w:ind w:left="2880" w:firstLine="720"/>
        <w:rPr>
          <w:rFonts w:ascii="Courier New" w:hAnsi="Courier New" w:cs="Courier New"/>
          <w:b/>
          <w:color w:val="000000" w:themeColor="text1"/>
        </w:rPr>
      </w:pPr>
      <w:r w:rsidRPr="004E16C8">
        <w:rPr>
          <w:rFonts w:ascii="Courier New" w:hAnsi="Courier New" w:cs="Courier New"/>
          <w:b/>
          <w:color w:val="000000" w:themeColor="text1"/>
        </w:rPr>
        <w:t xml:space="preserve">    (HAVIS AKBAR, S.H., </w:t>
      </w:r>
      <w:proofErr w:type="spellStart"/>
      <w:r w:rsidRPr="004E16C8">
        <w:rPr>
          <w:rFonts w:ascii="Courier New" w:hAnsi="Courier New" w:cs="Courier New"/>
          <w:b/>
          <w:color w:val="000000" w:themeColor="text1"/>
        </w:rPr>
        <w:t>M.Kn</w:t>
      </w:r>
      <w:proofErr w:type="spellEnd"/>
      <w:r w:rsidRPr="004E16C8">
        <w:rPr>
          <w:rFonts w:ascii="Courier New" w:hAnsi="Courier New" w:cs="Courier New"/>
          <w:b/>
          <w:color w:val="000000" w:themeColor="text1"/>
        </w:rPr>
        <w:t>.)</w:t>
      </w:r>
    </w:p>
    <w:sectPr w:rsidR="00922D44" w:rsidRPr="000817AA" w:rsidSect="009164FD">
      <w:footerReference w:type="default" r:id="rId8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50489" w14:textId="77777777" w:rsidR="00CA2519" w:rsidRDefault="00CA2519" w:rsidP="00552BC8">
      <w:r>
        <w:separator/>
      </w:r>
    </w:p>
  </w:endnote>
  <w:endnote w:type="continuationSeparator" w:id="0">
    <w:p w14:paraId="0D5FD292" w14:textId="77777777" w:rsidR="00CA2519" w:rsidRDefault="00CA2519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624BDED2" w:rsidR="00552BC8" w:rsidRPr="00C53DA0" w:rsidRDefault="000A2613" w:rsidP="00C53DA0">
    <w:pPr>
      <w:pStyle w:val="Footer"/>
      <w:jc w:val="right"/>
      <w:rPr>
        <w:color w:val="A6A6A6" w:themeColor="background1" w:themeShade="A6"/>
        <w:sz w:val="12"/>
        <w:szCs w:val="12"/>
      </w:rPr>
    </w:pPr>
    <w:r w:rsidRPr="00C53DA0">
      <w:rPr>
        <w:color w:val="D9D9D9" w:themeColor="background1" w:themeShade="D9"/>
        <w:sz w:val="12"/>
        <w:szCs w:val="12"/>
      </w:rPr>
      <w:t xml:space="preserve">Page </w:t>
    </w:r>
    <w:r w:rsidRPr="00C53DA0">
      <w:rPr>
        <w:color w:val="D9D9D9" w:themeColor="background1" w:themeShade="D9"/>
        <w:sz w:val="12"/>
        <w:szCs w:val="12"/>
      </w:rPr>
      <w:fldChar w:fldCharType="begin"/>
    </w:r>
    <w:r w:rsidRPr="00C53DA0">
      <w:rPr>
        <w:color w:val="D9D9D9" w:themeColor="background1" w:themeShade="D9"/>
        <w:sz w:val="12"/>
        <w:szCs w:val="12"/>
      </w:rPr>
      <w:instrText xml:space="preserve"> PAGE  \* Arabic  \* MERGEFORMAT </w:instrText>
    </w:r>
    <w:r w:rsidRPr="00C53DA0">
      <w:rPr>
        <w:color w:val="D9D9D9" w:themeColor="background1" w:themeShade="D9"/>
        <w:sz w:val="12"/>
        <w:szCs w:val="12"/>
      </w:rPr>
      <w:fldChar w:fldCharType="separate"/>
    </w:r>
    <w:r w:rsidR="00334E91">
      <w:rPr>
        <w:noProof/>
        <w:color w:val="D9D9D9" w:themeColor="background1" w:themeShade="D9"/>
        <w:sz w:val="12"/>
        <w:szCs w:val="12"/>
      </w:rPr>
      <w:t>9</w:t>
    </w:r>
    <w:r w:rsidRPr="00C53DA0">
      <w:rPr>
        <w:color w:val="D9D9D9" w:themeColor="background1" w:themeShade="D9"/>
        <w:sz w:val="12"/>
        <w:szCs w:val="12"/>
      </w:rPr>
      <w:fldChar w:fldCharType="end"/>
    </w:r>
    <w:r w:rsidRPr="00C53DA0">
      <w:rPr>
        <w:color w:val="D9D9D9" w:themeColor="background1" w:themeShade="D9"/>
        <w:sz w:val="12"/>
        <w:szCs w:val="12"/>
      </w:rPr>
      <w:t xml:space="preserve"> of </w:t>
    </w:r>
    <w:proofErr w:type="gramStart"/>
    <w:r w:rsidR="00922D44">
      <w:rPr>
        <w:color w:val="D9D9D9" w:themeColor="background1" w:themeShade="D9"/>
        <w:sz w:val="12"/>
        <w:szCs w:val="12"/>
      </w:rPr>
      <w:t>10</w:t>
    </w:r>
    <w:r w:rsidRPr="00C53DA0">
      <w:rPr>
        <w:color w:val="D9D9D9" w:themeColor="background1" w:themeShade="D9"/>
        <w:sz w:val="12"/>
        <w:szCs w:val="12"/>
      </w:rPr>
      <w:t xml:space="preserve">  |</w:t>
    </w:r>
    <w:proofErr w:type="gramEnd"/>
    <w:r w:rsidRPr="00C53DA0">
      <w:rPr>
        <w:color w:val="D9D9D9" w:themeColor="background1" w:themeShade="D9"/>
        <w:sz w:val="12"/>
        <w:szCs w:val="12"/>
      </w:rPr>
      <w:t xml:space="preserve">   </w:t>
    </w:r>
    <w:r w:rsidR="00C53DA0" w:rsidRPr="00C53DA0">
      <w:rPr>
        <w:b/>
        <w:bCs/>
        <w:color w:val="D9D9D9" w:themeColor="background1" w:themeShade="D9"/>
        <w:sz w:val="12"/>
        <w:szCs w:val="12"/>
      </w:rPr>
      <w:t>Notaris</w:t>
    </w:r>
    <w:r w:rsidR="00B40094">
      <w:rPr>
        <w:b/>
        <w:bCs/>
        <w:color w:val="D9D9D9" w:themeColor="background1" w:themeShade="D9"/>
        <w:sz w:val="12"/>
        <w:szCs w:val="12"/>
      </w:rPr>
      <w:t xml:space="preserve"> </w:t>
    </w:r>
    <w:r w:rsidR="00C53DA0" w:rsidRPr="00C53DA0">
      <w:rPr>
        <w:b/>
        <w:bCs/>
        <w:color w:val="D9D9D9" w:themeColor="background1" w:themeShade="D9"/>
        <w:sz w:val="12"/>
        <w:szCs w:val="12"/>
      </w:rPr>
      <w:t xml:space="preserve">Havis Akbar, S.H., </w:t>
    </w:r>
    <w:proofErr w:type="spellStart"/>
    <w:r w:rsidR="00C53DA0" w:rsidRPr="00C53DA0">
      <w:rPr>
        <w:b/>
        <w:bCs/>
        <w:color w:val="D9D9D9" w:themeColor="background1" w:themeShade="D9"/>
        <w:sz w:val="12"/>
        <w:szCs w:val="12"/>
      </w:rPr>
      <w:t>M.Kn</w:t>
    </w:r>
    <w:proofErr w:type="spellEnd"/>
    <w:r w:rsidR="00C53DA0" w:rsidRPr="00C53DA0">
      <w:rPr>
        <w:b/>
        <w:bCs/>
        <w:color w:val="D9D9D9" w:themeColor="background1" w:themeShade="D9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DBF16" w14:textId="77777777" w:rsidR="00CA2519" w:rsidRDefault="00CA2519" w:rsidP="00552BC8">
      <w:r>
        <w:separator/>
      </w:r>
    </w:p>
  </w:footnote>
  <w:footnote w:type="continuationSeparator" w:id="0">
    <w:p w14:paraId="565AC4C6" w14:textId="77777777" w:rsidR="00CA2519" w:rsidRDefault="00CA2519" w:rsidP="00552B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312A57"/>
    <w:multiLevelType w:val="hybridMultilevel"/>
    <w:tmpl w:val="B92C7EF0"/>
    <w:lvl w:ilvl="0" w:tplc="6166E806">
      <w:start w:val="1"/>
      <w:numFmt w:val="bullet"/>
      <w:lvlText w:val="-"/>
      <w:lvlJc w:val="left"/>
      <w:pPr>
        <w:ind w:left="786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F333B4E"/>
    <w:multiLevelType w:val="hybridMultilevel"/>
    <w:tmpl w:val="1C369B18"/>
    <w:lvl w:ilvl="0" w:tplc="D22EA5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8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F90FEC"/>
    <w:multiLevelType w:val="hybridMultilevel"/>
    <w:tmpl w:val="8F0A0B0C"/>
    <w:lvl w:ilvl="0" w:tplc="FD66EF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42CA4"/>
    <w:multiLevelType w:val="hybridMultilevel"/>
    <w:tmpl w:val="9C58872E"/>
    <w:lvl w:ilvl="0" w:tplc="781EB3E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0" w15:restartNumberingAfterBreak="0">
    <w:nsid w:val="2E5121CE"/>
    <w:multiLevelType w:val="hybridMultilevel"/>
    <w:tmpl w:val="C8AE5D96"/>
    <w:lvl w:ilvl="0" w:tplc="BF0E0DF2">
      <w:start w:val="1"/>
      <w:numFmt w:val="decimal"/>
      <w:lvlText w:val="%1."/>
      <w:lvlJc w:val="center"/>
      <w:pPr>
        <w:ind w:left="1287" w:hanging="360"/>
      </w:pPr>
      <w:rPr>
        <w:rFonts w:ascii="Courier New" w:eastAsiaTheme="minorHAnsi" w:hAnsi="Courier New" w:cs="Courier New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5CDA53D8"/>
    <w:multiLevelType w:val="hybridMultilevel"/>
    <w:tmpl w:val="D72A0680"/>
    <w:lvl w:ilvl="0" w:tplc="97A4F934">
      <w:start w:val="3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41" w15:restartNumberingAfterBreak="0">
    <w:nsid w:val="6B4D3528"/>
    <w:multiLevelType w:val="hybridMultilevel"/>
    <w:tmpl w:val="5EE273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9A782C"/>
    <w:multiLevelType w:val="hybridMultilevel"/>
    <w:tmpl w:val="82C2AAEC"/>
    <w:lvl w:ilvl="0" w:tplc="73A899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201059">
    <w:abstractNumId w:val="22"/>
  </w:num>
  <w:num w:numId="2" w16cid:durableId="1910382817">
    <w:abstractNumId w:val="2"/>
  </w:num>
  <w:num w:numId="3" w16cid:durableId="31197319">
    <w:abstractNumId w:val="44"/>
  </w:num>
  <w:num w:numId="4" w16cid:durableId="308366320">
    <w:abstractNumId w:val="36"/>
  </w:num>
  <w:num w:numId="5" w16cid:durableId="48497317">
    <w:abstractNumId w:val="42"/>
  </w:num>
  <w:num w:numId="6" w16cid:durableId="1551770018">
    <w:abstractNumId w:val="7"/>
  </w:num>
  <w:num w:numId="7" w16cid:durableId="1531605777">
    <w:abstractNumId w:val="43"/>
  </w:num>
  <w:num w:numId="8" w16cid:durableId="185094911">
    <w:abstractNumId w:val="39"/>
  </w:num>
  <w:num w:numId="9" w16cid:durableId="563222633">
    <w:abstractNumId w:val="26"/>
  </w:num>
  <w:num w:numId="10" w16cid:durableId="774712765">
    <w:abstractNumId w:val="0"/>
  </w:num>
  <w:num w:numId="11" w16cid:durableId="2111047590">
    <w:abstractNumId w:val="1"/>
  </w:num>
  <w:num w:numId="12" w16cid:durableId="75398360">
    <w:abstractNumId w:val="34"/>
  </w:num>
  <w:num w:numId="13" w16cid:durableId="278034049">
    <w:abstractNumId w:val="32"/>
  </w:num>
  <w:num w:numId="14" w16cid:durableId="1253398455">
    <w:abstractNumId w:val="25"/>
  </w:num>
  <w:num w:numId="15" w16cid:durableId="8865742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19"/>
  </w:num>
  <w:num w:numId="18" w16cid:durableId="322468167">
    <w:abstractNumId w:val="33"/>
  </w:num>
  <w:num w:numId="19" w16cid:durableId="2047291540">
    <w:abstractNumId w:val="6"/>
  </w:num>
  <w:num w:numId="20" w16cid:durableId="399980406">
    <w:abstractNumId w:val="23"/>
  </w:num>
  <w:num w:numId="21" w16cid:durableId="823009793">
    <w:abstractNumId w:val="28"/>
  </w:num>
  <w:num w:numId="22" w16cid:durableId="461312550">
    <w:abstractNumId w:val="40"/>
  </w:num>
  <w:num w:numId="23" w16cid:durableId="1324552298">
    <w:abstractNumId w:val="12"/>
  </w:num>
  <w:num w:numId="24" w16cid:durableId="687608297">
    <w:abstractNumId w:val="18"/>
  </w:num>
  <w:num w:numId="25" w16cid:durableId="1714384550">
    <w:abstractNumId w:val="24"/>
  </w:num>
  <w:num w:numId="26" w16cid:durableId="590898558">
    <w:abstractNumId w:val="27"/>
  </w:num>
  <w:num w:numId="27" w16cid:durableId="109514261">
    <w:abstractNumId w:val="47"/>
  </w:num>
  <w:num w:numId="28" w16cid:durableId="443037205">
    <w:abstractNumId w:val="9"/>
  </w:num>
  <w:num w:numId="29" w16cid:durableId="1184132155">
    <w:abstractNumId w:val="17"/>
  </w:num>
  <w:num w:numId="30" w16cid:durableId="2088961430">
    <w:abstractNumId w:val="38"/>
  </w:num>
  <w:num w:numId="31" w16cid:durableId="1715688946">
    <w:abstractNumId w:val="29"/>
  </w:num>
  <w:num w:numId="32" w16cid:durableId="685406358">
    <w:abstractNumId w:val="11"/>
  </w:num>
  <w:num w:numId="33" w16cid:durableId="2136748072">
    <w:abstractNumId w:val="45"/>
  </w:num>
  <w:num w:numId="34" w16cid:durableId="1325812794">
    <w:abstractNumId w:val="15"/>
  </w:num>
  <w:num w:numId="35" w16cid:durableId="1399010993">
    <w:abstractNumId w:val="14"/>
  </w:num>
  <w:num w:numId="36" w16cid:durableId="526722017">
    <w:abstractNumId w:val="37"/>
  </w:num>
  <w:num w:numId="37" w16cid:durableId="119148467">
    <w:abstractNumId w:val="8"/>
  </w:num>
  <w:num w:numId="38" w16cid:durableId="1652060171">
    <w:abstractNumId w:val="31"/>
  </w:num>
  <w:num w:numId="39" w16cid:durableId="4549405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4"/>
  </w:num>
  <w:num w:numId="41" w16cid:durableId="198977299">
    <w:abstractNumId w:val="13"/>
  </w:num>
  <w:num w:numId="42" w16cid:durableId="916088944">
    <w:abstractNumId w:val="21"/>
  </w:num>
  <w:num w:numId="43" w16cid:durableId="1541824404">
    <w:abstractNumId w:val="10"/>
  </w:num>
  <w:num w:numId="44" w16cid:durableId="938685177">
    <w:abstractNumId w:val="46"/>
  </w:num>
  <w:num w:numId="45" w16cid:durableId="299192122">
    <w:abstractNumId w:val="20"/>
  </w:num>
  <w:num w:numId="46" w16cid:durableId="2113158981">
    <w:abstractNumId w:val="16"/>
  </w:num>
  <w:num w:numId="47" w16cid:durableId="654338539">
    <w:abstractNumId w:val="3"/>
  </w:num>
  <w:num w:numId="48" w16cid:durableId="1121725934">
    <w:abstractNumId w:val="35"/>
  </w:num>
  <w:num w:numId="49" w16cid:durableId="908153027">
    <w:abstractNumId w:val="5"/>
  </w:num>
  <w:num w:numId="50" w16cid:durableId="142869888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56B5"/>
    <w:rsid w:val="00005DBD"/>
    <w:rsid w:val="000060EF"/>
    <w:rsid w:val="00014757"/>
    <w:rsid w:val="00014E09"/>
    <w:rsid w:val="000264E4"/>
    <w:rsid w:val="000277BA"/>
    <w:rsid w:val="00030C1F"/>
    <w:rsid w:val="000312F5"/>
    <w:rsid w:val="000331CE"/>
    <w:rsid w:val="000338DE"/>
    <w:rsid w:val="00036500"/>
    <w:rsid w:val="00040C84"/>
    <w:rsid w:val="00042CCF"/>
    <w:rsid w:val="00050891"/>
    <w:rsid w:val="00054663"/>
    <w:rsid w:val="000551F2"/>
    <w:rsid w:val="000626F3"/>
    <w:rsid w:val="0007451B"/>
    <w:rsid w:val="00074EF3"/>
    <w:rsid w:val="00077C0E"/>
    <w:rsid w:val="000817AA"/>
    <w:rsid w:val="00083A8E"/>
    <w:rsid w:val="00084303"/>
    <w:rsid w:val="00084378"/>
    <w:rsid w:val="000876E2"/>
    <w:rsid w:val="00090EDD"/>
    <w:rsid w:val="000940E9"/>
    <w:rsid w:val="0009513A"/>
    <w:rsid w:val="000957AE"/>
    <w:rsid w:val="0009595C"/>
    <w:rsid w:val="000A2613"/>
    <w:rsid w:val="000A463D"/>
    <w:rsid w:val="000B1149"/>
    <w:rsid w:val="000C4C5E"/>
    <w:rsid w:val="000D3D47"/>
    <w:rsid w:val="000D46E6"/>
    <w:rsid w:val="000E0AC2"/>
    <w:rsid w:val="000E2C51"/>
    <w:rsid w:val="000E2D60"/>
    <w:rsid w:val="000E5434"/>
    <w:rsid w:val="000E5E67"/>
    <w:rsid w:val="000F04CC"/>
    <w:rsid w:val="000F22C2"/>
    <w:rsid w:val="00101B76"/>
    <w:rsid w:val="0010328D"/>
    <w:rsid w:val="00106062"/>
    <w:rsid w:val="00106CA7"/>
    <w:rsid w:val="00111645"/>
    <w:rsid w:val="00123DA5"/>
    <w:rsid w:val="00124390"/>
    <w:rsid w:val="0012492F"/>
    <w:rsid w:val="001259B2"/>
    <w:rsid w:val="00126D45"/>
    <w:rsid w:val="00137A50"/>
    <w:rsid w:val="00137C16"/>
    <w:rsid w:val="00140793"/>
    <w:rsid w:val="001437AE"/>
    <w:rsid w:val="001439DF"/>
    <w:rsid w:val="00143B9E"/>
    <w:rsid w:val="001462A6"/>
    <w:rsid w:val="00147039"/>
    <w:rsid w:val="001539D9"/>
    <w:rsid w:val="001553E5"/>
    <w:rsid w:val="001619BD"/>
    <w:rsid w:val="0016231E"/>
    <w:rsid w:val="00165266"/>
    <w:rsid w:val="00165E3D"/>
    <w:rsid w:val="00171ED2"/>
    <w:rsid w:val="00173972"/>
    <w:rsid w:val="001741C6"/>
    <w:rsid w:val="00176CE7"/>
    <w:rsid w:val="00177C6F"/>
    <w:rsid w:val="001830E6"/>
    <w:rsid w:val="001855A3"/>
    <w:rsid w:val="00185FA4"/>
    <w:rsid w:val="001865C4"/>
    <w:rsid w:val="00193179"/>
    <w:rsid w:val="00193863"/>
    <w:rsid w:val="001A4B96"/>
    <w:rsid w:val="001A4D07"/>
    <w:rsid w:val="001A510C"/>
    <w:rsid w:val="001B1401"/>
    <w:rsid w:val="001B2E77"/>
    <w:rsid w:val="001B4AB7"/>
    <w:rsid w:val="001B6B9D"/>
    <w:rsid w:val="001C4F31"/>
    <w:rsid w:val="001C6C88"/>
    <w:rsid w:val="001D3E5F"/>
    <w:rsid w:val="001E1ECC"/>
    <w:rsid w:val="001F132E"/>
    <w:rsid w:val="001F173E"/>
    <w:rsid w:val="001F62F1"/>
    <w:rsid w:val="002004C5"/>
    <w:rsid w:val="00200A44"/>
    <w:rsid w:val="002013AE"/>
    <w:rsid w:val="002058A5"/>
    <w:rsid w:val="00212C7D"/>
    <w:rsid w:val="002147DA"/>
    <w:rsid w:val="002158D8"/>
    <w:rsid w:val="002166D0"/>
    <w:rsid w:val="0022014C"/>
    <w:rsid w:val="002202ED"/>
    <w:rsid w:val="00220983"/>
    <w:rsid w:val="00222DFA"/>
    <w:rsid w:val="00223DF7"/>
    <w:rsid w:val="002268D5"/>
    <w:rsid w:val="00227768"/>
    <w:rsid w:val="00227AD1"/>
    <w:rsid w:val="00230580"/>
    <w:rsid w:val="002307B5"/>
    <w:rsid w:val="00232141"/>
    <w:rsid w:val="00236778"/>
    <w:rsid w:val="002415DD"/>
    <w:rsid w:val="00244091"/>
    <w:rsid w:val="002445E4"/>
    <w:rsid w:val="002474C3"/>
    <w:rsid w:val="00252435"/>
    <w:rsid w:val="00255BBF"/>
    <w:rsid w:val="002618CD"/>
    <w:rsid w:val="00262B4C"/>
    <w:rsid w:val="00262BAE"/>
    <w:rsid w:val="00265175"/>
    <w:rsid w:val="0027648D"/>
    <w:rsid w:val="00277B24"/>
    <w:rsid w:val="00280796"/>
    <w:rsid w:val="00282023"/>
    <w:rsid w:val="002820C6"/>
    <w:rsid w:val="00284565"/>
    <w:rsid w:val="00286859"/>
    <w:rsid w:val="002873C9"/>
    <w:rsid w:val="002944E8"/>
    <w:rsid w:val="002A0AA0"/>
    <w:rsid w:val="002A5E87"/>
    <w:rsid w:val="002B29C4"/>
    <w:rsid w:val="002B3FAF"/>
    <w:rsid w:val="002B5BB4"/>
    <w:rsid w:val="002B6D6B"/>
    <w:rsid w:val="002C0035"/>
    <w:rsid w:val="002C5E7C"/>
    <w:rsid w:val="002D40F2"/>
    <w:rsid w:val="002D5026"/>
    <w:rsid w:val="002E0E15"/>
    <w:rsid w:val="002E5C9D"/>
    <w:rsid w:val="002E72C7"/>
    <w:rsid w:val="002F309E"/>
    <w:rsid w:val="002F60EF"/>
    <w:rsid w:val="002F71C9"/>
    <w:rsid w:val="002F72A5"/>
    <w:rsid w:val="002F7790"/>
    <w:rsid w:val="00300430"/>
    <w:rsid w:val="00301899"/>
    <w:rsid w:val="0030388C"/>
    <w:rsid w:val="00306856"/>
    <w:rsid w:val="00316DF5"/>
    <w:rsid w:val="00320F29"/>
    <w:rsid w:val="00321C34"/>
    <w:rsid w:val="00322E22"/>
    <w:rsid w:val="00324855"/>
    <w:rsid w:val="0032567C"/>
    <w:rsid w:val="003319C7"/>
    <w:rsid w:val="00333E85"/>
    <w:rsid w:val="00334E91"/>
    <w:rsid w:val="00335516"/>
    <w:rsid w:val="00337258"/>
    <w:rsid w:val="0034044C"/>
    <w:rsid w:val="00341EEE"/>
    <w:rsid w:val="00341FE9"/>
    <w:rsid w:val="0034204C"/>
    <w:rsid w:val="003422DD"/>
    <w:rsid w:val="003526B1"/>
    <w:rsid w:val="00352C59"/>
    <w:rsid w:val="00354B47"/>
    <w:rsid w:val="0036535C"/>
    <w:rsid w:val="00373A7E"/>
    <w:rsid w:val="003762F8"/>
    <w:rsid w:val="003772F4"/>
    <w:rsid w:val="00380BA7"/>
    <w:rsid w:val="003822B1"/>
    <w:rsid w:val="0038737A"/>
    <w:rsid w:val="00391B8A"/>
    <w:rsid w:val="00393A2F"/>
    <w:rsid w:val="00395CD7"/>
    <w:rsid w:val="00395FC8"/>
    <w:rsid w:val="003A6EB8"/>
    <w:rsid w:val="003A7DF6"/>
    <w:rsid w:val="003B1DD7"/>
    <w:rsid w:val="003B4587"/>
    <w:rsid w:val="003B548C"/>
    <w:rsid w:val="003B77E4"/>
    <w:rsid w:val="003C0891"/>
    <w:rsid w:val="003C197E"/>
    <w:rsid w:val="003C2085"/>
    <w:rsid w:val="003C4282"/>
    <w:rsid w:val="003C5B0B"/>
    <w:rsid w:val="003C6EC1"/>
    <w:rsid w:val="003D1563"/>
    <w:rsid w:val="003D486D"/>
    <w:rsid w:val="003E16D4"/>
    <w:rsid w:val="003E18FB"/>
    <w:rsid w:val="003E7D5E"/>
    <w:rsid w:val="003F0D7E"/>
    <w:rsid w:val="003F1BB9"/>
    <w:rsid w:val="003F1E64"/>
    <w:rsid w:val="003F487E"/>
    <w:rsid w:val="003F7E4D"/>
    <w:rsid w:val="00401A98"/>
    <w:rsid w:val="00407980"/>
    <w:rsid w:val="004114AF"/>
    <w:rsid w:val="00413B96"/>
    <w:rsid w:val="00415FA3"/>
    <w:rsid w:val="004244AA"/>
    <w:rsid w:val="00427F14"/>
    <w:rsid w:val="0043070E"/>
    <w:rsid w:val="0043165E"/>
    <w:rsid w:val="004321DC"/>
    <w:rsid w:val="00432375"/>
    <w:rsid w:val="004329AC"/>
    <w:rsid w:val="00432DD3"/>
    <w:rsid w:val="0043723E"/>
    <w:rsid w:val="00441FC0"/>
    <w:rsid w:val="0044337A"/>
    <w:rsid w:val="00445376"/>
    <w:rsid w:val="00447AB6"/>
    <w:rsid w:val="00447CE5"/>
    <w:rsid w:val="0045116F"/>
    <w:rsid w:val="0045143B"/>
    <w:rsid w:val="00457529"/>
    <w:rsid w:val="00460F66"/>
    <w:rsid w:val="0046599C"/>
    <w:rsid w:val="00467354"/>
    <w:rsid w:val="00472EA7"/>
    <w:rsid w:val="00473897"/>
    <w:rsid w:val="00473F90"/>
    <w:rsid w:val="00475FD6"/>
    <w:rsid w:val="004821C7"/>
    <w:rsid w:val="004838F3"/>
    <w:rsid w:val="004845A5"/>
    <w:rsid w:val="00493DC6"/>
    <w:rsid w:val="0049432B"/>
    <w:rsid w:val="00494FB8"/>
    <w:rsid w:val="004957B7"/>
    <w:rsid w:val="004A1D6A"/>
    <w:rsid w:val="004B109D"/>
    <w:rsid w:val="004B2762"/>
    <w:rsid w:val="004B28A7"/>
    <w:rsid w:val="004B2A28"/>
    <w:rsid w:val="004B2ED9"/>
    <w:rsid w:val="004B383C"/>
    <w:rsid w:val="004B4E72"/>
    <w:rsid w:val="004C6F05"/>
    <w:rsid w:val="004C6F4C"/>
    <w:rsid w:val="004D049B"/>
    <w:rsid w:val="004D6073"/>
    <w:rsid w:val="004D6EB2"/>
    <w:rsid w:val="004D727E"/>
    <w:rsid w:val="004E2193"/>
    <w:rsid w:val="004F5158"/>
    <w:rsid w:val="005004DC"/>
    <w:rsid w:val="00501F5F"/>
    <w:rsid w:val="0050498E"/>
    <w:rsid w:val="0050637B"/>
    <w:rsid w:val="00506BCF"/>
    <w:rsid w:val="0051174C"/>
    <w:rsid w:val="00511AD3"/>
    <w:rsid w:val="00512C04"/>
    <w:rsid w:val="00516C25"/>
    <w:rsid w:val="00517DDE"/>
    <w:rsid w:val="005262BA"/>
    <w:rsid w:val="00526DED"/>
    <w:rsid w:val="005272F1"/>
    <w:rsid w:val="005274AD"/>
    <w:rsid w:val="00527DBD"/>
    <w:rsid w:val="00536C5D"/>
    <w:rsid w:val="00537163"/>
    <w:rsid w:val="00540DED"/>
    <w:rsid w:val="005421F2"/>
    <w:rsid w:val="0054247F"/>
    <w:rsid w:val="0054536A"/>
    <w:rsid w:val="00550757"/>
    <w:rsid w:val="00552BC8"/>
    <w:rsid w:val="00553025"/>
    <w:rsid w:val="00553B82"/>
    <w:rsid w:val="00555229"/>
    <w:rsid w:val="00556840"/>
    <w:rsid w:val="0056315E"/>
    <w:rsid w:val="005650AE"/>
    <w:rsid w:val="00567EBC"/>
    <w:rsid w:val="00570E07"/>
    <w:rsid w:val="00572A54"/>
    <w:rsid w:val="00572BFF"/>
    <w:rsid w:val="005739FE"/>
    <w:rsid w:val="00577D0B"/>
    <w:rsid w:val="00580F8B"/>
    <w:rsid w:val="00584A25"/>
    <w:rsid w:val="00587365"/>
    <w:rsid w:val="00587913"/>
    <w:rsid w:val="00590ED7"/>
    <w:rsid w:val="00591D68"/>
    <w:rsid w:val="005A24B9"/>
    <w:rsid w:val="005A33AA"/>
    <w:rsid w:val="005A5DE1"/>
    <w:rsid w:val="005A7077"/>
    <w:rsid w:val="005B1751"/>
    <w:rsid w:val="005C1E8E"/>
    <w:rsid w:val="005C362C"/>
    <w:rsid w:val="005C3F2C"/>
    <w:rsid w:val="005D232B"/>
    <w:rsid w:val="005D3EC5"/>
    <w:rsid w:val="005D5F9E"/>
    <w:rsid w:val="005D615E"/>
    <w:rsid w:val="005D6E33"/>
    <w:rsid w:val="005E2823"/>
    <w:rsid w:val="005E3E75"/>
    <w:rsid w:val="005E419A"/>
    <w:rsid w:val="005E484E"/>
    <w:rsid w:val="005E512C"/>
    <w:rsid w:val="005F0875"/>
    <w:rsid w:val="005F219C"/>
    <w:rsid w:val="005F33B6"/>
    <w:rsid w:val="005F3742"/>
    <w:rsid w:val="005F495A"/>
    <w:rsid w:val="00602A9D"/>
    <w:rsid w:val="00611DC7"/>
    <w:rsid w:val="00612B95"/>
    <w:rsid w:val="00612F8A"/>
    <w:rsid w:val="006206F1"/>
    <w:rsid w:val="00623502"/>
    <w:rsid w:val="00626A4C"/>
    <w:rsid w:val="00627686"/>
    <w:rsid w:val="00630E72"/>
    <w:rsid w:val="00631B13"/>
    <w:rsid w:val="00631FFF"/>
    <w:rsid w:val="0063248C"/>
    <w:rsid w:val="0063693E"/>
    <w:rsid w:val="00636CE5"/>
    <w:rsid w:val="00637107"/>
    <w:rsid w:val="00637F5B"/>
    <w:rsid w:val="00643E69"/>
    <w:rsid w:val="00644105"/>
    <w:rsid w:val="0064654D"/>
    <w:rsid w:val="0065076A"/>
    <w:rsid w:val="00653002"/>
    <w:rsid w:val="00653CB7"/>
    <w:rsid w:val="00660F42"/>
    <w:rsid w:val="00663EEB"/>
    <w:rsid w:val="006756BE"/>
    <w:rsid w:val="006774C5"/>
    <w:rsid w:val="00686BFC"/>
    <w:rsid w:val="00687FEC"/>
    <w:rsid w:val="0069307C"/>
    <w:rsid w:val="006A02AA"/>
    <w:rsid w:val="006A174E"/>
    <w:rsid w:val="006A4A90"/>
    <w:rsid w:val="006A5B15"/>
    <w:rsid w:val="006A5F2B"/>
    <w:rsid w:val="006A6A3F"/>
    <w:rsid w:val="006B0C99"/>
    <w:rsid w:val="006B1FB8"/>
    <w:rsid w:val="006B2160"/>
    <w:rsid w:val="006B2962"/>
    <w:rsid w:val="006B438E"/>
    <w:rsid w:val="006C7C6F"/>
    <w:rsid w:val="006D18DC"/>
    <w:rsid w:val="006E0A7B"/>
    <w:rsid w:val="006E2FCF"/>
    <w:rsid w:val="006E4E0E"/>
    <w:rsid w:val="006E7708"/>
    <w:rsid w:val="006F2EFB"/>
    <w:rsid w:val="006F57B6"/>
    <w:rsid w:val="00701EC1"/>
    <w:rsid w:val="00707C23"/>
    <w:rsid w:val="0071326C"/>
    <w:rsid w:val="00713E6B"/>
    <w:rsid w:val="00715783"/>
    <w:rsid w:val="007161BB"/>
    <w:rsid w:val="00721599"/>
    <w:rsid w:val="0072382E"/>
    <w:rsid w:val="00724F1C"/>
    <w:rsid w:val="00726E91"/>
    <w:rsid w:val="007276BF"/>
    <w:rsid w:val="00730CAC"/>
    <w:rsid w:val="007335EF"/>
    <w:rsid w:val="00733D93"/>
    <w:rsid w:val="00733F18"/>
    <w:rsid w:val="00740DC1"/>
    <w:rsid w:val="007413A0"/>
    <w:rsid w:val="00743F8C"/>
    <w:rsid w:val="00752426"/>
    <w:rsid w:val="00752ADB"/>
    <w:rsid w:val="0075531A"/>
    <w:rsid w:val="0076505D"/>
    <w:rsid w:val="00765C66"/>
    <w:rsid w:val="0077709A"/>
    <w:rsid w:val="007770A7"/>
    <w:rsid w:val="0078182B"/>
    <w:rsid w:val="0078566E"/>
    <w:rsid w:val="00793835"/>
    <w:rsid w:val="0079650A"/>
    <w:rsid w:val="007A14D7"/>
    <w:rsid w:val="007A192B"/>
    <w:rsid w:val="007A75AC"/>
    <w:rsid w:val="007B0C1D"/>
    <w:rsid w:val="007B2969"/>
    <w:rsid w:val="007B2BCD"/>
    <w:rsid w:val="007C01AC"/>
    <w:rsid w:val="007C1011"/>
    <w:rsid w:val="007C1D8E"/>
    <w:rsid w:val="007C54FE"/>
    <w:rsid w:val="007E0A51"/>
    <w:rsid w:val="007E4765"/>
    <w:rsid w:val="007E77B2"/>
    <w:rsid w:val="007F1264"/>
    <w:rsid w:val="007F1313"/>
    <w:rsid w:val="007F19D3"/>
    <w:rsid w:val="007F498E"/>
    <w:rsid w:val="007F506C"/>
    <w:rsid w:val="007F6AFC"/>
    <w:rsid w:val="007F7B83"/>
    <w:rsid w:val="007F7D96"/>
    <w:rsid w:val="00800B78"/>
    <w:rsid w:val="00805B43"/>
    <w:rsid w:val="0080750A"/>
    <w:rsid w:val="008100D9"/>
    <w:rsid w:val="00814FCC"/>
    <w:rsid w:val="008152F4"/>
    <w:rsid w:val="00815591"/>
    <w:rsid w:val="008234A8"/>
    <w:rsid w:val="00825D3D"/>
    <w:rsid w:val="00825F8A"/>
    <w:rsid w:val="00843B6A"/>
    <w:rsid w:val="00846D83"/>
    <w:rsid w:val="0084738B"/>
    <w:rsid w:val="00860E40"/>
    <w:rsid w:val="00862D23"/>
    <w:rsid w:val="0086497D"/>
    <w:rsid w:val="00870B67"/>
    <w:rsid w:val="008721A4"/>
    <w:rsid w:val="00875EAA"/>
    <w:rsid w:val="0087641E"/>
    <w:rsid w:val="0088027C"/>
    <w:rsid w:val="00886ACE"/>
    <w:rsid w:val="00893345"/>
    <w:rsid w:val="00894695"/>
    <w:rsid w:val="008A3648"/>
    <w:rsid w:val="008A74A3"/>
    <w:rsid w:val="008B3DB2"/>
    <w:rsid w:val="008B51E2"/>
    <w:rsid w:val="008C474C"/>
    <w:rsid w:val="008D21F6"/>
    <w:rsid w:val="008D66F5"/>
    <w:rsid w:val="008D7DF4"/>
    <w:rsid w:val="008E12E9"/>
    <w:rsid w:val="008E36EA"/>
    <w:rsid w:val="008F1427"/>
    <w:rsid w:val="008F7AD4"/>
    <w:rsid w:val="0090020C"/>
    <w:rsid w:val="00901B6E"/>
    <w:rsid w:val="00904A38"/>
    <w:rsid w:val="0090500C"/>
    <w:rsid w:val="0090648D"/>
    <w:rsid w:val="009071B0"/>
    <w:rsid w:val="009116D6"/>
    <w:rsid w:val="00912690"/>
    <w:rsid w:val="00915733"/>
    <w:rsid w:val="009164FD"/>
    <w:rsid w:val="0091713C"/>
    <w:rsid w:val="00922D44"/>
    <w:rsid w:val="00923137"/>
    <w:rsid w:val="00923571"/>
    <w:rsid w:val="00926733"/>
    <w:rsid w:val="00927BCD"/>
    <w:rsid w:val="009323D1"/>
    <w:rsid w:val="0093523A"/>
    <w:rsid w:val="00936EE1"/>
    <w:rsid w:val="00940BA0"/>
    <w:rsid w:val="009418BC"/>
    <w:rsid w:val="00944104"/>
    <w:rsid w:val="009454DE"/>
    <w:rsid w:val="009463E0"/>
    <w:rsid w:val="00952C8D"/>
    <w:rsid w:val="00954D82"/>
    <w:rsid w:val="009552C8"/>
    <w:rsid w:val="00955FDD"/>
    <w:rsid w:val="00960F86"/>
    <w:rsid w:val="0096201F"/>
    <w:rsid w:val="009656FE"/>
    <w:rsid w:val="0097065B"/>
    <w:rsid w:val="00975666"/>
    <w:rsid w:val="00987E1A"/>
    <w:rsid w:val="0099175A"/>
    <w:rsid w:val="00994253"/>
    <w:rsid w:val="00995267"/>
    <w:rsid w:val="00997550"/>
    <w:rsid w:val="009A0771"/>
    <w:rsid w:val="009A242A"/>
    <w:rsid w:val="009A6836"/>
    <w:rsid w:val="009B1FDA"/>
    <w:rsid w:val="009B472F"/>
    <w:rsid w:val="009C4CC2"/>
    <w:rsid w:val="009C54B6"/>
    <w:rsid w:val="009C666D"/>
    <w:rsid w:val="009C6C03"/>
    <w:rsid w:val="009D018B"/>
    <w:rsid w:val="009D08AF"/>
    <w:rsid w:val="009D2D1F"/>
    <w:rsid w:val="009D4B0D"/>
    <w:rsid w:val="009E2B96"/>
    <w:rsid w:val="009E39E5"/>
    <w:rsid w:val="009E4EE4"/>
    <w:rsid w:val="009E72D0"/>
    <w:rsid w:val="009F13EE"/>
    <w:rsid w:val="009F1E85"/>
    <w:rsid w:val="009F5554"/>
    <w:rsid w:val="00A0215F"/>
    <w:rsid w:val="00A0393C"/>
    <w:rsid w:val="00A05F52"/>
    <w:rsid w:val="00A20A49"/>
    <w:rsid w:val="00A22414"/>
    <w:rsid w:val="00A3048E"/>
    <w:rsid w:val="00A32358"/>
    <w:rsid w:val="00A333A8"/>
    <w:rsid w:val="00A35EA6"/>
    <w:rsid w:val="00A3717A"/>
    <w:rsid w:val="00A4007A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3EEB"/>
    <w:rsid w:val="00A649DB"/>
    <w:rsid w:val="00A657B6"/>
    <w:rsid w:val="00A66710"/>
    <w:rsid w:val="00A67302"/>
    <w:rsid w:val="00A6732A"/>
    <w:rsid w:val="00A72146"/>
    <w:rsid w:val="00A72150"/>
    <w:rsid w:val="00A75FCB"/>
    <w:rsid w:val="00A8276B"/>
    <w:rsid w:val="00A852D1"/>
    <w:rsid w:val="00A865F0"/>
    <w:rsid w:val="00A904C2"/>
    <w:rsid w:val="00A9083C"/>
    <w:rsid w:val="00A926BB"/>
    <w:rsid w:val="00AA3139"/>
    <w:rsid w:val="00AA346A"/>
    <w:rsid w:val="00AB2285"/>
    <w:rsid w:val="00AB53F8"/>
    <w:rsid w:val="00AC148E"/>
    <w:rsid w:val="00AC1EF2"/>
    <w:rsid w:val="00AC743F"/>
    <w:rsid w:val="00AD2DD8"/>
    <w:rsid w:val="00AD4054"/>
    <w:rsid w:val="00AD57B4"/>
    <w:rsid w:val="00AE16E9"/>
    <w:rsid w:val="00AE4006"/>
    <w:rsid w:val="00AE4295"/>
    <w:rsid w:val="00AE4693"/>
    <w:rsid w:val="00AE7A5B"/>
    <w:rsid w:val="00AF5399"/>
    <w:rsid w:val="00B00AF0"/>
    <w:rsid w:val="00B035B4"/>
    <w:rsid w:val="00B03D3A"/>
    <w:rsid w:val="00B04F48"/>
    <w:rsid w:val="00B05740"/>
    <w:rsid w:val="00B07090"/>
    <w:rsid w:val="00B1179D"/>
    <w:rsid w:val="00B2702F"/>
    <w:rsid w:val="00B30443"/>
    <w:rsid w:val="00B349FE"/>
    <w:rsid w:val="00B34A38"/>
    <w:rsid w:val="00B34C0F"/>
    <w:rsid w:val="00B40094"/>
    <w:rsid w:val="00B4070A"/>
    <w:rsid w:val="00B41827"/>
    <w:rsid w:val="00B43DE0"/>
    <w:rsid w:val="00B5043A"/>
    <w:rsid w:val="00B52627"/>
    <w:rsid w:val="00B54EF3"/>
    <w:rsid w:val="00B57B35"/>
    <w:rsid w:val="00B60CB3"/>
    <w:rsid w:val="00B61D96"/>
    <w:rsid w:val="00B75332"/>
    <w:rsid w:val="00B815E7"/>
    <w:rsid w:val="00B8262B"/>
    <w:rsid w:val="00B846C8"/>
    <w:rsid w:val="00B9147E"/>
    <w:rsid w:val="00B9347C"/>
    <w:rsid w:val="00B93AC0"/>
    <w:rsid w:val="00B942FE"/>
    <w:rsid w:val="00B94399"/>
    <w:rsid w:val="00B96722"/>
    <w:rsid w:val="00B97019"/>
    <w:rsid w:val="00BA122B"/>
    <w:rsid w:val="00BA2792"/>
    <w:rsid w:val="00BC24A8"/>
    <w:rsid w:val="00BC4AAB"/>
    <w:rsid w:val="00BD27AE"/>
    <w:rsid w:val="00BD316D"/>
    <w:rsid w:val="00BD41CF"/>
    <w:rsid w:val="00BD694A"/>
    <w:rsid w:val="00BE0272"/>
    <w:rsid w:val="00BE20D7"/>
    <w:rsid w:val="00BE79B2"/>
    <w:rsid w:val="00BF0E10"/>
    <w:rsid w:val="00BF6349"/>
    <w:rsid w:val="00BF7243"/>
    <w:rsid w:val="00C01E84"/>
    <w:rsid w:val="00C02339"/>
    <w:rsid w:val="00C02C96"/>
    <w:rsid w:val="00C0476A"/>
    <w:rsid w:val="00C0568E"/>
    <w:rsid w:val="00C06F1E"/>
    <w:rsid w:val="00C107C5"/>
    <w:rsid w:val="00C109C4"/>
    <w:rsid w:val="00C310EC"/>
    <w:rsid w:val="00C34A7F"/>
    <w:rsid w:val="00C414FE"/>
    <w:rsid w:val="00C42796"/>
    <w:rsid w:val="00C4755F"/>
    <w:rsid w:val="00C50C13"/>
    <w:rsid w:val="00C51B95"/>
    <w:rsid w:val="00C53DA0"/>
    <w:rsid w:val="00C6570B"/>
    <w:rsid w:val="00C6597D"/>
    <w:rsid w:val="00C740E5"/>
    <w:rsid w:val="00C74661"/>
    <w:rsid w:val="00C7564C"/>
    <w:rsid w:val="00C80CAC"/>
    <w:rsid w:val="00C8350F"/>
    <w:rsid w:val="00C862E2"/>
    <w:rsid w:val="00C86606"/>
    <w:rsid w:val="00C92F5E"/>
    <w:rsid w:val="00CA1ADE"/>
    <w:rsid w:val="00CA2519"/>
    <w:rsid w:val="00CA2D95"/>
    <w:rsid w:val="00CA7797"/>
    <w:rsid w:val="00CB0633"/>
    <w:rsid w:val="00CB1BAF"/>
    <w:rsid w:val="00CB2CFF"/>
    <w:rsid w:val="00CB2D8B"/>
    <w:rsid w:val="00CB33B1"/>
    <w:rsid w:val="00CB7CA1"/>
    <w:rsid w:val="00CC3133"/>
    <w:rsid w:val="00CC412D"/>
    <w:rsid w:val="00CC5754"/>
    <w:rsid w:val="00CC6E8A"/>
    <w:rsid w:val="00CC739A"/>
    <w:rsid w:val="00CD0C90"/>
    <w:rsid w:val="00CD1E81"/>
    <w:rsid w:val="00CD3C45"/>
    <w:rsid w:val="00CD5082"/>
    <w:rsid w:val="00CD570F"/>
    <w:rsid w:val="00CD63B7"/>
    <w:rsid w:val="00CD7F41"/>
    <w:rsid w:val="00CE0082"/>
    <w:rsid w:val="00CE0D4F"/>
    <w:rsid w:val="00CE5DB0"/>
    <w:rsid w:val="00CF3A03"/>
    <w:rsid w:val="00CF678A"/>
    <w:rsid w:val="00D0105E"/>
    <w:rsid w:val="00D05028"/>
    <w:rsid w:val="00D053F0"/>
    <w:rsid w:val="00D06858"/>
    <w:rsid w:val="00D11A8B"/>
    <w:rsid w:val="00D1207D"/>
    <w:rsid w:val="00D127EA"/>
    <w:rsid w:val="00D12D43"/>
    <w:rsid w:val="00D14267"/>
    <w:rsid w:val="00D145D6"/>
    <w:rsid w:val="00D1511A"/>
    <w:rsid w:val="00D15ADF"/>
    <w:rsid w:val="00D23543"/>
    <w:rsid w:val="00D263A0"/>
    <w:rsid w:val="00D3077D"/>
    <w:rsid w:val="00D3730B"/>
    <w:rsid w:val="00D41C50"/>
    <w:rsid w:val="00D45AF4"/>
    <w:rsid w:val="00D55311"/>
    <w:rsid w:val="00D621E0"/>
    <w:rsid w:val="00D631E6"/>
    <w:rsid w:val="00D63DF7"/>
    <w:rsid w:val="00D65EE5"/>
    <w:rsid w:val="00D67977"/>
    <w:rsid w:val="00D713DF"/>
    <w:rsid w:val="00D71787"/>
    <w:rsid w:val="00D747FE"/>
    <w:rsid w:val="00D76613"/>
    <w:rsid w:val="00D8292C"/>
    <w:rsid w:val="00D82D4B"/>
    <w:rsid w:val="00D86501"/>
    <w:rsid w:val="00D86702"/>
    <w:rsid w:val="00D94283"/>
    <w:rsid w:val="00D96C45"/>
    <w:rsid w:val="00D9731F"/>
    <w:rsid w:val="00DA0D0A"/>
    <w:rsid w:val="00DA57F8"/>
    <w:rsid w:val="00DA5A3C"/>
    <w:rsid w:val="00DB0C3F"/>
    <w:rsid w:val="00DB3447"/>
    <w:rsid w:val="00DB46D8"/>
    <w:rsid w:val="00DB4DEF"/>
    <w:rsid w:val="00DB579A"/>
    <w:rsid w:val="00DB5CE1"/>
    <w:rsid w:val="00DC303A"/>
    <w:rsid w:val="00DC31FF"/>
    <w:rsid w:val="00DC7895"/>
    <w:rsid w:val="00DD235C"/>
    <w:rsid w:val="00DD2B55"/>
    <w:rsid w:val="00DD2E25"/>
    <w:rsid w:val="00DD3E2D"/>
    <w:rsid w:val="00DD5B4E"/>
    <w:rsid w:val="00DE12D9"/>
    <w:rsid w:val="00DE68D3"/>
    <w:rsid w:val="00DF01C3"/>
    <w:rsid w:val="00DF27D8"/>
    <w:rsid w:val="00DF46D2"/>
    <w:rsid w:val="00DF6C7C"/>
    <w:rsid w:val="00DF7A62"/>
    <w:rsid w:val="00E01A2F"/>
    <w:rsid w:val="00E01DB7"/>
    <w:rsid w:val="00E05862"/>
    <w:rsid w:val="00E0776A"/>
    <w:rsid w:val="00E1003C"/>
    <w:rsid w:val="00E11DEC"/>
    <w:rsid w:val="00E177B9"/>
    <w:rsid w:val="00E20803"/>
    <w:rsid w:val="00E20F93"/>
    <w:rsid w:val="00E26580"/>
    <w:rsid w:val="00E2769C"/>
    <w:rsid w:val="00E32C0E"/>
    <w:rsid w:val="00E41E99"/>
    <w:rsid w:val="00E41FE3"/>
    <w:rsid w:val="00E4691B"/>
    <w:rsid w:val="00E47195"/>
    <w:rsid w:val="00E5614E"/>
    <w:rsid w:val="00E7084F"/>
    <w:rsid w:val="00E710BB"/>
    <w:rsid w:val="00E77E26"/>
    <w:rsid w:val="00E8228C"/>
    <w:rsid w:val="00E935B1"/>
    <w:rsid w:val="00EA16B0"/>
    <w:rsid w:val="00EB4B0B"/>
    <w:rsid w:val="00EC6508"/>
    <w:rsid w:val="00EC6D21"/>
    <w:rsid w:val="00ED163A"/>
    <w:rsid w:val="00EE0F9B"/>
    <w:rsid w:val="00EE3F72"/>
    <w:rsid w:val="00EF379E"/>
    <w:rsid w:val="00F01331"/>
    <w:rsid w:val="00F30F79"/>
    <w:rsid w:val="00F320F8"/>
    <w:rsid w:val="00F32255"/>
    <w:rsid w:val="00F357A3"/>
    <w:rsid w:val="00F36650"/>
    <w:rsid w:val="00F40EBB"/>
    <w:rsid w:val="00F416C5"/>
    <w:rsid w:val="00F43D7A"/>
    <w:rsid w:val="00F475EC"/>
    <w:rsid w:val="00F47B2D"/>
    <w:rsid w:val="00F5003F"/>
    <w:rsid w:val="00F5130A"/>
    <w:rsid w:val="00F516FB"/>
    <w:rsid w:val="00F52C87"/>
    <w:rsid w:val="00F54FBB"/>
    <w:rsid w:val="00F62BE4"/>
    <w:rsid w:val="00F6666A"/>
    <w:rsid w:val="00F673A2"/>
    <w:rsid w:val="00F67E62"/>
    <w:rsid w:val="00F70088"/>
    <w:rsid w:val="00F705CD"/>
    <w:rsid w:val="00F71317"/>
    <w:rsid w:val="00F73972"/>
    <w:rsid w:val="00F92090"/>
    <w:rsid w:val="00FA10A8"/>
    <w:rsid w:val="00FA13CA"/>
    <w:rsid w:val="00FA73AE"/>
    <w:rsid w:val="00FB3B54"/>
    <w:rsid w:val="00FB6409"/>
    <w:rsid w:val="00FC0A29"/>
    <w:rsid w:val="00FC1865"/>
    <w:rsid w:val="00FC1D20"/>
    <w:rsid w:val="00FC463F"/>
    <w:rsid w:val="00FC751B"/>
    <w:rsid w:val="00FD02E4"/>
    <w:rsid w:val="00FD0348"/>
    <w:rsid w:val="00FD3767"/>
    <w:rsid w:val="00FE418E"/>
    <w:rsid w:val="00FE4DDF"/>
    <w:rsid w:val="00FE6B18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paragraph" w:styleId="PlainText">
    <w:name w:val="Plain Text"/>
    <w:aliases w:val=" Char2,Char2"/>
    <w:basedOn w:val="Normal"/>
    <w:link w:val="PlainTextChar"/>
    <w:rsid w:val="00B0574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 Char2 Char,Char2 Char"/>
    <w:basedOn w:val="DefaultParagraphFont"/>
    <w:link w:val="PlainText"/>
    <w:rsid w:val="00B057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Kantor Notaris dan PPAT Havis Akbar</cp:lastModifiedBy>
  <cp:revision>2</cp:revision>
  <cp:lastPrinted>2025-09-19T09:50:00Z</cp:lastPrinted>
  <dcterms:created xsi:type="dcterms:W3CDTF">2025-11-27T04:47:00Z</dcterms:created>
  <dcterms:modified xsi:type="dcterms:W3CDTF">2025-11-27T04:47:00Z</dcterms:modified>
</cp:coreProperties>
</file>