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A8FC" w14:textId="47321D04" w:rsidR="002D728A" w:rsidRPr="00411B7F" w:rsidRDefault="001268FC" w:rsidP="00411B7F">
      <w:pPr>
        <w:spacing w:line="240" w:lineRule="auto"/>
        <w:ind w:left="284" w:right="-11" w:hanging="284"/>
        <w:contextualSpacing/>
        <w:jc w:val="center"/>
        <w:rPr>
          <w:rFonts w:ascii="Garamond" w:hAnsi="Garamond"/>
          <w:b/>
          <w:bCs/>
          <w:sz w:val="48"/>
          <w:szCs w:val="48"/>
          <w:lang w:val="en-US"/>
        </w:rPr>
      </w:pPr>
      <w:r w:rsidRPr="00411B7F">
        <w:rPr>
          <w:rFonts w:ascii="Garamond" w:hAnsi="Garamond"/>
          <w:b/>
          <w:bCs/>
          <w:sz w:val="48"/>
          <w:szCs w:val="48"/>
          <w:lang w:val="en-US"/>
        </w:rPr>
        <w:t>MOHAMMAD MIRZA SUHAIL M</w:t>
      </w:r>
    </w:p>
    <w:p w14:paraId="78E542DC" w14:textId="71924660" w:rsidR="001268FC" w:rsidRPr="00411B7F" w:rsidRDefault="001268FC" w:rsidP="00411B7F">
      <w:pPr>
        <w:pBdr>
          <w:bottom w:val="single" w:sz="6" w:space="10" w:color="auto"/>
        </w:pBdr>
        <w:spacing w:line="240" w:lineRule="auto"/>
        <w:contextualSpacing/>
        <w:jc w:val="center"/>
        <w:rPr>
          <w:rFonts w:ascii="Montserrat Medium" w:hAnsi="Montserrat Medium" w:cstheme="majorHAnsi"/>
          <w:sz w:val="16"/>
          <w:szCs w:val="16"/>
          <w:lang w:val="en-US"/>
        </w:rPr>
      </w:pPr>
      <w:proofErr w:type="gramStart"/>
      <w:r w:rsidRPr="00411B7F">
        <w:rPr>
          <w:rFonts w:ascii="Montserrat Medium" w:hAnsi="Montserrat Medium" w:cstheme="majorHAnsi"/>
          <w:b/>
          <w:bCs/>
          <w:sz w:val="16"/>
          <w:szCs w:val="16"/>
          <w:lang w:val="en-US"/>
        </w:rPr>
        <w:t>Ph :</w:t>
      </w:r>
      <w:proofErr w:type="gramEnd"/>
      <w:r w:rsidRPr="00411B7F">
        <w:rPr>
          <w:rFonts w:ascii="Montserrat Medium" w:hAnsi="Montserrat Medium" w:cstheme="majorHAnsi"/>
          <w:b/>
          <w:bCs/>
          <w:sz w:val="16"/>
          <w:szCs w:val="16"/>
          <w:lang w:val="en-US"/>
        </w:rPr>
        <w:t xml:space="preserve"> </w:t>
      </w:r>
      <w:r w:rsidRPr="00411B7F">
        <w:rPr>
          <w:rFonts w:ascii="Montserrat Medium" w:hAnsi="Montserrat Medium" w:cstheme="majorHAnsi"/>
          <w:sz w:val="16"/>
          <w:szCs w:val="16"/>
          <w:lang w:val="en-US"/>
        </w:rPr>
        <w:t xml:space="preserve">+91 </w:t>
      </w:r>
      <w:proofErr w:type="gramStart"/>
      <w:r w:rsidRPr="00411B7F">
        <w:rPr>
          <w:rFonts w:ascii="Montserrat Medium" w:hAnsi="Montserrat Medium" w:cstheme="majorHAnsi"/>
          <w:sz w:val="16"/>
          <w:szCs w:val="16"/>
          <w:lang w:val="en-US"/>
        </w:rPr>
        <w:t>73</w:t>
      </w:r>
      <w:r w:rsidR="00411B7F" w:rsidRPr="00411B7F">
        <w:rPr>
          <w:rFonts w:ascii="Montserrat Medium" w:hAnsi="Montserrat Medium" w:cstheme="majorHAnsi"/>
          <w:sz w:val="16"/>
          <w:szCs w:val="16"/>
          <w:lang w:val="en-US"/>
        </w:rPr>
        <w:t>8</w:t>
      </w:r>
      <w:r w:rsidRPr="00411B7F">
        <w:rPr>
          <w:rFonts w:ascii="Montserrat Medium" w:hAnsi="Montserrat Medium" w:cstheme="majorHAnsi"/>
          <w:sz w:val="16"/>
          <w:szCs w:val="16"/>
          <w:lang w:val="en-US"/>
        </w:rPr>
        <w:t>2384799</w:t>
      </w:r>
      <w:r w:rsidR="00BD711D" w:rsidRPr="00411B7F">
        <w:rPr>
          <w:rFonts w:ascii="Montserrat Medium" w:hAnsi="Montserrat Medium" w:cstheme="majorHAnsi"/>
          <w:sz w:val="16"/>
          <w:szCs w:val="16"/>
          <w:lang w:val="en-US"/>
        </w:rPr>
        <w:t xml:space="preserve">  </w:t>
      </w:r>
      <w:r w:rsidRPr="00411B7F">
        <w:rPr>
          <w:rFonts w:ascii="Montserrat Medium" w:hAnsi="Montserrat Medium" w:cstheme="majorHAnsi"/>
          <w:b/>
          <w:bCs/>
          <w:sz w:val="16"/>
          <w:szCs w:val="16"/>
          <w:lang w:val="en-US"/>
        </w:rPr>
        <w:t>Email</w:t>
      </w:r>
      <w:proofErr w:type="gramEnd"/>
      <w:r w:rsidRPr="00411B7F">
        <w:rPr>
          <w:rFonts w:ascii="Montserrat Medium" w:hAnsi="Montserrat Medium" w:cstheme="majorHAnsi"/>
          <w:b/>
          <w:bCs/>
          <w:sz w:val="16"/>
          <w:szCs w:val="16"/>
          <w:lang w:val="en-US"/>
        </w:rPr>
        <w:t xml:space="preserve"> : </w:t>
      </w:r>
      <w:hyperlink r:id="rId7" w:history="1">
        <w:r w:rsidRPr="00411B7F">
          <w:rPr>
            <w:rStyle w:val="Hyperlink"/>
            <w:rFonts w:ascii="Montserrat Medium" w:hAnsi="Montserrat Medium" w:cstheme="majorHAnsi"/>
            <w:sz w:val="16"/>
            <w:szCs w:val="16"/>
            <w:lang w:val="en-US"/>
          </w:rPr>
          <w:t>mirzasuhail.des@gmail.com</w:t>
        </w:r>
      </w:hyperlink>
      <w:r w:rsidR="00BD711D" w:rsidRPr="00411B7F">
        <w:rPr>
          <w:rFonts w:ascii="Montserrat Medium" w:hAnsi="Montserrat Medium" w:cstheme="majorHAnsi"/>
          <w:sz w:val="16"/>
          <w:szCs w:val="16"/>
          <w:lang w:val="en-US"/>
        </w:rPr>
        <w:t xml:space="preserve">  </w:t>
      </w:r>
      <w:r w:rsidRPr="00411B7F">
        <w:rPr>
          <w:rFonts w:ascii="Montserrat Medium" w:hAnsi="Montserrat Medium" w:cstheme="majorHAnsi"/>
          <w:b/>
          <w:bCs/>
          <w:sz w:val="16"/>
          <w:szCs w:val="16"/>
          <w:lang w:val="en-US"/>
        </w:rPr>
        <w:t xml:space="preserve">LinkedIn : </w:t>
      </w:r>
      <w:r w:rsidRPr="00411B7F">
        <w:rPr>
          <w:rFonts w:ascii="Montserrat Medium" w:hAnsi="Montserrat Medium" w:cstheme="majorHAnsi"/>
          <w:sz w:val="16"/>
          <w:szCs w:val="16"/>
          <w:lang w:val="en-US"/>
        </w:rPr>
        <w:t>linkedin.com/in/mirzasuhail</w:t>
      </w:r>
    </w:p>
    <w:p w14:paraId="09E7CB91" w14:textId="77777777" w:rsidR="00411B7F" w:rsidRDefault="00411B7F" w:rsidP="00411B7F">
      <w:pPr>
        <w:spacing w:before="160"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04B3E027" w14:textId="46A38310" w:rsidR="00E36BF1" w:rsidRPr="00411B7F" w:rsidRDefault="00BD711D" w:rsidP="00411B7F">
      <w:pPr>
        <w:spacing w:before="160" w:after="0" w:line="240" w:lineRule="auto"/>
        <w:rPr>
          <w:rFonts w:ascii="Garamond" w:hAnsi="Garamond"/>
          <w:b/>
          <w:bCs/>
          <w:u w:val="single"/>
          <w:lang w:val="en-US"/>
        </w:rPr>
      </w:pPr>
      <w:r w:rsidRPr="00411B7F">
        <w:rPr>
          <w:rFonts w:ascii="Garamond" w:hAnsi="Garamond"/>
          <w:b/>
          <w:bCs/>
          <w:sz w:val="32"/>
          <w:szCs w:val="32"/>
          <w:u w:val="single"/>
          <w:lang w:val="en-US"/>
        </w:rPr>
        <w:t>E</w:t>
      </w:r>
      <w:r w:rsidRPr="00411B7F">
        <w:rPr>
          <w:rFonts w:ascii="Garamond" w:hAnsi="Garamond"/>
          <w:b/>
          <w:bCs/>
          <w:u w:val="single"/>
          <w:lang w:val="en-US"/>
        </w:rPr>
        <w:t>DUCATIO</w:t>
      </w:r>
      <w:r w:rsidR="003C1B8C" w:rsidRPr="00411B7F">
        <w:rPr>
          <w:rFonts w:ascii="Garamond" w:hAnsi="Garamond"/>
          <w:b/>
          <w:bCs/>
          <w:u w:val="single"/>
          <w:lang w:val="en-US"/>
        </w:rPr>
        <w:t>N</w:t>
      </w:r>
    </w:p>
    <w:p w14:paraId="5857D529" w14:textId="0F2D9367" w:rsidR="00E36BF1" w:rsidRPr="00411B7F" w:rsidRDefault="00B9070F" w:rsidP="00411B7F">
      <w:pPr>
        <w:tabs>
          <w:tab w:val="left" w:pos="8789"/>
        </w:tabs>
        <w:spacing w:line="240" w:lineRule="auto"/>
        <w:contextualSpacing/>
        <w:rPr>
          <w:rFonts w:ascii="Garamond" w:hAnsi="Garamond"/>
          <w:b/>
          <w:bCs/>
          <w:sz w:val="22"/>
          <w:szCs w:val="22"/>
          <w:lang w:val="en-US"/>
        </w:rPr>
      </w:pPr>
      <w:r w:rsidRPr="00411B7F">
        <w:rPr>
          <w:rFonts w:ascii="Garamond" w:hAnsi="Garamond"/>
          <w:b/>
          <w:bCs/>
          <w:sz w:val="22"/>
          <w:szCs w:val="22"/>
          <w:lang w:val="en-US"/>
        </w:rPr>
        <w:t xml:space="preserve">   </w:t>
      </w:r>
      <w:r w:rsidR="00401C9F" w:rsidRPr="00411B7F">
        <w:rPr>
          <w:rFonts w:ascii="Garamond" w:hAnsi="Garamond"/>
          <w:b/>
          <w:bCs/>
          <w:sz w:val="22"/>
          <w:szCs w:val="22"/>
          <w:lang w:val="en-US"/>
        </w:rPr>
        <w:t xml:space="preserve"> </w:t>
      </w:r>
      <w:r w:rsidR="00E36BF1" w:rsidRPr="00411B7F">
        <w:rPr>
          <w:rFonts w:ascii="Garamond" w:hAnsi="Garamond"/>
          <w:b/>
          <w:bCs/>
          <w:sz w:val="22"/>
          <w:szCs w:val="22"/>
          <w:lang w:val="en-US"/>
        </w:rPr>
        <w:t xml:space="preserve">Annamacharya Institute of Technology and Sciences </w:t>
      </w:r>
      <w:r w:rsidRPr="00411B7F">
        <w:rPr>
          <w:rFonts w:ascii="Garamond" w:hAnsi="Garamond"/>
          <w:b/>
          <w:bCs/>
          <w:sz w:val="22"/>
          <w:szCs w:val="22"/>
          <w:lang w:val="en-US"/>
        </w:rPr>
        <w:tab/>
      </w:r>
      <w:r w:rsidR="00E36BF1" w:rsidRPr="00411B7F">
        <w:rPr>
          <w:rFonts w:ascii="Garamond" w:hAnsi="Garamond"/>
          <w:b/>
          <w:bCs/>
          <w:sz w:val="22"/>
          <w:szCs w:val="22"/>
          <w:lang w:val="en-US"/>
        </w:rPr>
        <w:t>Tirupati, AP</w:t>
      </w:r>
    </w:p>
    <w:p w14:paraId="4591E60A" w14:textId="40394ED6" w:rsidR="00257C79" w:rsidRPr="00411B7F" w:rsidRDefault="00B9070F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i/>
          <w:iCs/>
          <w:sz w:val="20"/>
          <w:szCs w:val="20"/>
          <w:lang w:val="en-US"/>
        </w:rPr>
      </w:pPr>
      <w:r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   </w:t>
      </w:r>
      <w:r w:rsidR="00E36BF1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Bachelor of Technology in Artificial Intelligence &amp; Machine </w:t>
      </w:r>
      <w:proofErr w:type="gramStart"/>
      <w:r w:rsidR="00E36BF1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Learning </w:t>
      </w:r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>,</w:t>
      </w:r>
      <w:proofErr w:type="gramEnd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CGPA: 7.5</w:t>
      </w:r>
      <w:r w:rsidR="00E36BF1" w:rsidRPr="00411B7F">
        <w:rPr>
          <w:rFonts w:ascii="Garamond" w:hAnsi="Garamond"/>
          <w:i/>
          <w:iCs/>
          <w:sz w:val="20"/>
          <w:szCs w:val="20"/>
          <w:lang w:val="en-US"/>
        </w:rPr>
        <w:tab/>
        <w:t>July 2024 – May 2027</w:t>
      </w:r>
    </w:p>
    <w:p w14:paraId="3FE84DD7" w14:textId="4656F9F5" w:rsidR="00257C79" w:rsidRPr="00411B7F" w:rsidRDefault="00B9070F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b/>
          <w:bCs/>
          <w:sz w:val="22"/>
          <w:szCs w:val="22"/>
          <w:lang w:val="en-US"/>
        </w:rPr>
      </w:pPr>
      <w:r w:rsidRPr="00411B7F">
        <w:rPr>
          <w:rFonts w:ascii="Garamond" w:hAnsi="Garamond"/>
          <w:b/>
          <w:bCs/>
          <w:sz w:val="22"/>
          <w:szCs w:val="22"/>
          <w:lang w:val="en-US"/>
        </w:rPr>
        <w:t xml:space="preserve">   </w:t>
      </w:r>
      <w:r w:rsidR="00257C79" w:rsidRPr="00411B7F">
        <w:rPr>
          <w:rFonts w:ascii="Garamond" w:hAnsi="Garamond"/>
          <w:b/>
          <w:bCs/>
          <w:sz w:val="22"/>
          <w:szCs w:val="22"/>
          <w:lang w:val="en-US"/>
        </w:rPr>
        <w:t xml:space="preserve">Government Polytechnic College, </w:t>
      </w:r>
      <w:proofErr w:type="spellStart"/>
      <w:r w:rsidR="00257C79" w:rsidRPr="00411B7F">
        <w:rPr>
          <w:rFonts w:ascii="Garamond" w:hAnsi="Garamond"/>
          <w:b/>
          <w:bCs/>
          <w:sz w:val="22"/>
          <w:szCs w:val="22"/>
          <w:lang w:val="en-US"/>
        </w:rPr>
        <w:t>Pillaripattu</w:t>
      </w:r>
      <w:proofErr w:type="spellEnd"/>
      <w:r w:rsidR="00257C79" w:rsidRPr="00411B7F">
        <w:rPr>
          <w:rFonts w:ascii="Garamond" w:hAnsi="Garamond"/>
          <w:b/>
          <w:bCs/>
          <w:sz w:val="22"/>
          <w:szCs w:val="22"/>
          <w:lang w:val="en-US"/>
        </w:rPr>
        <w:t>.</w:t>
      </w:r>
      <w:r w:rsidR="00257C79" w:rsidRPr="00411B7F">
        <w:rPr>
          <w:rFonts w:ascii="Garamond" w:hAnsi="Garamond"/>
          <w:b/>
          <w:bCs/>
          <w:sz w:val="22"/>
          <w:szCs w:val="22"/>
          <w:lang w:val="en-US"/>
        </w:rPr>
        <w:tab/>
        <w:t>Puttur, AP</w:t>
      </w:r>
    </w:p>
    <w:p w14:paraId="0583AE93" w14:textId="7CD51AD5" w:rsidR="00257C79" w:rsidRPr="00411B7F" w:rsidRDefault="00B9070F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i/>
          <w:iCs/>
          <w:sz w:val="20"/>
          <w:szCs w:val="20"/>
          <w:lang w:val="en-US"/>
        </w:rPr>
      </w:pPr>
      <w:r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  </w:t>
      </w:r>
      <w:r w:rsidR="00401C9F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</w:t>
      </w:r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Diploma in Computer </w:t>
      </w:r>
      <w:proofErr w:type="gramStart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>Engineering ,</w:t>
      </w:r>
      <w:proofErr w:type="gramEnd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</w:t>
      </w:r>
      <w:proofErr w:type="gramStart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>Score :</w:t>
      </w:r>
      <w:proofErr w:type="gramEnd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83% </w:t>
      </w:r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ab/>
        <w:t>Oct 2021 – June 2024</w:t>
      </w:r>
    </w:p>
    <w:p w14:paraId="7B086781" w14:textId="4A4E609C" w:rsidR="00257C79" w:rsidRPr="00411B7F" w:rsidRDefault="00B9070F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b/>
          <w:bCs/>
          <w:sz w:val="22"/>
          <w:szCs w:val="22"/>
          <w:lang w:val="en-US"/>
        </w:rPr>
      </w:pPr>
      <w:r w:rsidRPr="00411B7F">
        <w:rPr>
          <w:rFonts w:ascii="Garamond" w:hAnsi="Garamond"/>
          <w:b/>
          <w:bCs/>
          <w:sz w:val="22"/>
          <w:szCs w:val="22"/>
          <w:lang w:val="en-US"/>
        </w:rPr>
        <w:t xml:space="preserve">   </w:t>
      </w:r>
      <w:r w:rsidR="00257C79" w:rsidRPr="00411B7F">
        <w:rPr>
          <w:rFonts w:ascii="Garamond" w:hAnsi="Garamond"/>
          <w:b/>
          <w:bCs/>
          <w:sz w:val="22"/>
          <w:szCs w:val="22"/>
          <w:lang w:val="en-US"/>
        </w:rPr>
        <w:t xml:space="preserve">Zilla Parishad High School </w:t>
      </w:r>
      <w:r w:rsidR="00257C79" w:rsidRPr="00411B7F">
        <w:rPr>
          <w:rFonts w:ascii="Garamond" w:hAnsi="Garamond"/>
          <w:b/>
          <w:bCs/>
          <w:sz w:val="22"/>
          <w:szCs w:val="22"/>
          <w:lang w:val="en-US"/>
        </w:rPr>
        <w:tab/>
        <w:t xml:space="preserve">Madanapalle, AP </w:t>
      </w:r>
    </w:p>
    <w:p w14:paraId="0DB410A5" w14:textId="64A2C52F" w:rsidR="00257C79" w:rsidRPr="00411B7F" w:rsidRDefault="00B9070F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i/>
          <w:iCs/>
          <w:sz w:val="20"/>
          <w:szCs w:val="20"/>
          <w:lang w:val="en-US"/>
        </w:rPr>
      </w:pPr>
      <w:r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  </w:t>
      </w:r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SSC </w:t>
      </w:r>
      <w:proofErr w:type="gramStart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>( 10</w:t>
      </w:r>
      <w:proofErr w:type="gramEnd"/>
      <w:r w:rsidR="00257C79" w:rsidRPr="00411B7F">
        <w:rPr>
          <w:rFonts w:ascii="Garamond" w:hAnsi="Garamond"/>
          <w:i/>
          <w:iCs/>
          <w:sz w:val="20"/>
          <w:szCs w:val="20"/>
          <w:vertAlign w:val="superscript"/>
          <w:lang w:val="en-US"/>
        </w:rPr>
        <w:t>th</w:t>
      </w:r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class) </w:t>
      </w:r>
      <w:proofErr w:type="gramStart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>CGPA :</w:t>
      </w:r>
      <w:proofErr w:type="gramEnd"/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 xml:space="preserve"> 10.0/10.0 </w:t>
      </w:r>
      <w:r w:rsidR="00257C79" w:rsidRPr="00411B7F">
        <w:rPr>
          <w:rFonts w:ascii="Garamond" w:hAnsi="Garamond"/>
          <w:i/>
          <w:iCs/>
          <w:sz w:val="20"/>
          <w:szCs w:val="20"/>
          <w:lang w:val="en-US"/>
        </w:rPr>
        <w:tab/>
        <w:t>June 2020 – Apr 2021</w:t>
      </w:r>
    </w:p>
    <w:p w14:paraId="5EABD961" w14:textId="77777777" w:rsidR="00411B7F" w:rsidRDefault="00411B7F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0A95228C" w14:textId="417FCB6D" w:rsidR="00257C79" w:rsidRPr="00411B7F" w:rsidRDefault="00257C79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b/>
          <w:bCs/>
          <w:u w:val="single"/>
          <w:lang w:val="en-US"/>
        </w:rPr>
      </w:pPr>
      <w:r w:rsidRPr="00411B7F">
        <w:rPr>
          <w:rFonts w:ascii="Garamond" w:hAnsi="Garamond"/>
          <w:b/>
          <w:bCs/>
          <w:sz w:val="32"/>
          <w:szCs w:val="32"/>
          <w:u w:val="single"/>
          <w:lang w:val="en-US"/>
        </w:rPr>
        <w:t>I</w:t>
      </w:r>
      <w:r w:rsidRPr="00411B7F">
        <w:rPr>
          <w:rFonts w:ascii="Garamond" w:hAnsi="Garamond"/>
          <w:b/>
          <w:bCs/>
          <w:u w:val="single"/>
          <w:lang w:val="en-US"/>
        </w:rPr>
        <w:t xml:space="preserve">NTERNSHIPS </w:t>
      </w:r>
    </w:p>
    <w:p w14:paraId="4B93B446" w14:textId="7A7E10BA" w:rsidR="002F6A05" w:rsidRPr="00411B7F" w:rsidRDefault="00B9070F" w:rsidP="00411B7F">
      <w:pPr>
        <w:tabs>
          <w:tab w:val="left" w:pos="8505"/>
          <w:tab w:val="left" w:pos="8789"/>
        </w:tabs>
        <w:spacing w:line="240" w:lineRule="auto"/>
        <w:ind w:right="-295"/>
        <w:contextualSpacing/>
        <w:jc w:val="both"/>
        <w:rPr>
          <w:rFonts w:ascii="Garamond" w:hAnsi="Garamond"/>
          <w:i/>
          <w:iCs/>
          <w:sz w:val="22"/>
          <w:szCs w:val="22"/>
        </w:rPr>
      </w:pPr>
      <w:r w:rsidRPr="00411B7F">
        <w:rPr>
          <w:rFonts w:ascii="Garamond" w:hAnsi="Garamond"/>
          <w:b/>
          <w:bCs/>
          <w:sz w:val="22"/>
          <w:szCs w:val="22"/>
        </w:rPr>
        <w:t xml:space="preserve">     </w:t>
      </w:r>
      <w:r w:rsidR="002F6A05" w:rsidRPr="00411B7F">
        <w:rPr>
          <w:rFonts w:ascii="Garamond" w:hAnsi="Garamond"/>
          <w:b/>
          <w:bCs/>
          <w:sz w:val="22"/>
          <w:szCs w:val="22"/>
        </w:rPr>
        <w:t>Industrial Trainee</w:t>
      </w:r>
      <w:r w:rsidR="002F6A05" w:rsidRPr="00411B7F">
        <w:rPr>
          <w:rFonts w:ascii="Garamond" w:hAnsi="Garamond"/>
          <w:b/>
          <w:bCs/>
          <w:sz w:val="22"/>
          <w:szCs w:val="22"/>
        </w:rPr>
        <w:tab/>
        <w:t>Bangalore,</w:t>
      </w:r>
      <w:r w:rsidR="00401C9F" w:rsidRPr="00411B7F">
        <w:rPr>
          <w:rFonts w:ascii="Garamond" w:hAnsi="Garamond"/>
          <w:b/>
          <w:bCs/>
          <w:sz w:val="22"/>
          <w:szCs w:val="22"/>
        </w:rPr>
        <w:t xml:space="preserve"> </w:t>
      </w:r>
      <w:r w:rsidR="002F6A05" w:rsidRPr="00411B7F">
        <w:rPr>
          <w:rFonts w:ascii="Garamond" w:hAnsi="Garamond"/>
          <w:b/>
          <w:bCs/>
          <w:sz w:val="22"/>
          <w:szCs w:val="22"/>
        </w:rPr>
        <w:t>India.</w:t>
      </w:r>
    </w:p>
    <w:p w14:paraId="2F763576" w14:textId="3041F56F" w:rsidR="002F6A05" w:rsidRPr="00411B7F" w:rsidRDefault="00411B7F" w:rsidP="00411B7F">
      <w:pPr>
        <w:tabs>
          <w:tab w:val="left" w:pos="8505"/>
          <w:tab w:val="left" w:pos="8789"/>
        </w:tabs>
        <w:spacing w:line="240" w:lineRule="auto"/>
        <w:ind w:right="-295"/>
        <w:rPr>
          <w:rFonts w:ascii="Garamond" w:hAnsi="Garamond"/>
          <w:sz w:val="22"/>
          <w:szCs w:val="22"/>
        </w:rPr>
      </w:pPr>
      <w:r w:rsidRPr="00411B7F">
        <w:rPr>
          <w:rFonts w:ascii="Garamond" w:hAnsi="Garamond"/>
          <w:i/>
          <w:iCs/>
          <w:sz w:val="22"/>
          <w:szCs w:val="22"/>
        </w:rPr>
        <w:t xml:space="preserve">     </w:t>
      </w:r>
      <w:proofErr w:type="spellStart"/>
      <w:r w:rsidR="002F6A05" w:rsidRPr="00411B7F">
        <w:rPr>
          <w:rFonts w:ascii="Garamond" w:hAnsi="Garamond"/>
          <w:i/>
          <w:iCs/>
          <w:sz w:val="22"/>
          <w:szCs w:val="22"/>
        </w:rPr>
        <w:t>Aaviza</w:t>
      </w:r>
      <w:proofErr w:type="spellEnd"/>
      <w:r w:rsidR="002F6A05" w:rsidRPr="00411B7F">
        <w:rPr>
          <w:rFonts w:ascii="Garamond" w:hAnsi="Garamond"/>
          <w:i/>
          <w:iCs/>
          <w:sz w:val="22"/>
          <w:szCs w:val="22"/>
        </w:rPr>
        <w:t xml:space="preserve"> Electronics </w:t>
      </w:r>
      <w:proofErr w:type="spellStart"/>
      <w:r w:rsidR="002F6A05" w:rsidRPr="00411B7F">
        <w:rPr>
          <w:rFonts w:ascii="Garamond" w:hAnsi="Garamond"/>
          <w:i/>
          <w:iCs/>
          <w:sz w:val="22"/>
          <w:szCs w:val="22"/>
        </w:rPr>
        <w:t>Pvt.</w:t>
      </w:r>
      <w:proofErr w:type="spellEnd"/>
      <w:r w:rsidR="002F6A05" w:rsidRPr="00411B7F">
        <w:rPr>
          <w:rFonts w:ascii="Garamond" w:hAnsi="Garamond"/>
          <w:i/>
          <w:iCs/>
          <w:sz w:val="22"/>
          <w:szCs w:val="22"/>
        </w:rPr>
        <w:t xml:space="preserve"> Ltd.</w:t>
      </w:r>
      <w:r w:rsidR="002F6A05" w:rsidRPr="00411B7F">
        <w:rPr>
          <w:rFonts w:ascii="Garamond" w:hAnsi="Garamond"/>
          <w:i/>
          <w:iCs/>
          <w:sz w:val="22"/>
          <w:szCs w:val="22"/>
        </w:rPr>
        <w:tab/>
        <w:t>Nov 2023 – May 2024</w:t>
      </w:r>
    </w:p>
    <w:p w14:paraId="3120B84D" w14:textId="61AF7920" w:rsidR="002F6A05" w:rsidRPr="00411B7F" w:rsidRDefault="002F6A05" w:rsidP="00411B7F">
      <w:pPr>
        <w:pStyle w:val="ListParagraph"/>
        <w:numPr>
          <w:ilvl w:val="0"/>
          <w:numId w:val="11"/>
        </w:numPr>
        <w:tabs>
          <w:tab w:val="left" w:pos="8505"/>
          <w:tab w:val="left" w:pos="8789"/>
        </w:tabs>
        <w:spacing w:line="240" w:lineRule="auto"/>
        <w:ind w:right="-295"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Completed a six-month industrial training program, gaining exposure to </w:t>
      </w:r>
      <w:r w:rsidRPr="00411B7F">
        <w:rPr>
          <w:rFonts w:ascii="Garamond" w:hAnsi="Garamond"/>
          <w:b/>
          <w:bCs/>
          <w:sz w:val="20"/>
          <w:szCs w:val="20"/>
        </w:rPr>
        <w:t>production processes, electronic assembly, PCB assembly, soldering techniques, and quality control systems</w:t>
      </w:r>
      <w:r w:rsidRPr="00411B7F">
        <w:rPr>
          <w:rFonts w:ascii="Garamond" w:hAnsi="Garamond"/>
          <w:sz w:val="20"/>
          <w:szCs w:val="20"/>
        </w:rPr>
        <w:t xml:space="preserve"> within </w:t>
      </w:r>
      <w:r w:rsidRPr="00411B7F">
        <w:rPr>
          <w:rFonts w:ascii="Garamond" w:hAnsi="Garamond"/>
          <w:b/>
          <w:bCs/>
          <w:sz w:val="20"/>
          <w:szCs w:val="20"/>
        </w:rPr>
        <w:t>ISO 9001 and AS9100-certified environments</w:t>
      </w:r>
      <w:r w:rsidRPr="00411B7F">
        <w:rPr>
          <w:rFonts w:ascii="Garamond" w:hAnsi="Garamond"/>
          <w:sz w:val="20"/>
          <w:szCs w:val="20"/>
        </w:rPr>
        <w:t xml:space="preserve">, across divisions such as </w:t>
      </w:r>
      <w:r w:rsidRPr="00411B7F">
        <w:rPr>
          <w:rFonts w:ascii="Garamond" w:hAnsi="Garamond"/>
          <w:b/>
          <w:bCs/>
          <w:sz w:val="20"/>
          <w:szCs w:val="20"/>
        </w:rPr>
        <w:t>Hitachi, Aerospace</w:t>
      </w:r>
      <w:r w:rsidR="000503AA" w:rsidRPr="00411B7F">
        <w:rPr>
          <w:rFonts w:ascii="Garamond" w:hAnsi="Garamond"/>
          <w:b/>
          <w:bCs/>
          <w:sz w:val="20"/>
          <w:szCs w:val="20"/>
        </w:rPr>
        <w:t>.</w:t>
      </w:r>
    </w:p>
    <w:p w14:paraId="24213789" w14:textId="3DB7753E" w:rsidR="00411B7F" w:rsidRPr="00411B7F" w:rsidRDefault="002F6A05" w:rsidP="00411B7F">
      <w:pPr>
        <w:pStyle w:val="ListParagraph"/>
        <w:numPr>
          <w:ilvl w:val="0"/>
          <w:numId w:val="11"/>
        </w:numPr>
        <w:tabs>
          <w:tab w:val="left" w:pos="8505"/>
          <w:tab w:val="left" w:pos="8789"/>
        </w:tabs>
        <w:spacing w:after="0" w:line="240" w:lineRule="auto"/>
        <w:ind w:right="-295"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Supported </w:t>
      </w:r>
      <w:r w:rsidRPr="00411B7F">
        <w:rPr>
          <w:rFonts w:ascii="Garamond" w:hAnsi="Garamond"/>
          <w:b/>
          <w:bCs/>
          <w:sz w:val="20"/>
          <w:szCs w:val="20"/>
        </w:rPr>
        <w:t>Shop Floor operations</w:t>
      </w:r>
      <w:r w:rsidRPr="00411B7F">
        <w:rPr>
          <w:rFonts w:ascii="Garamond" w:hAnsi="Garamond"/>
          <w:sz w:val="20"/>
          <w:szCs w:val="20"/>
        </w:rPr>
        <w:t xml:space="preserve"> on projects including </w:t>
      </w:r>
      <w:r w:rsidRPr="00411B7F">
        <w:rPr>
          <w:rFonts w:ascii="Garamond" w:hAnsi="Garamond"/>
          <w:b/>
          <w:bCs/>
          <w:sz w:val="20"/>
          <w:szCs w:val="20"/>
        </w:rPr>
        <w:t>Sun Mobility, Larsen &amp; Toubro, and Ametek</w:t>
      </w:r>
      <w:r w:rsidRPr="00411B7F">
        <w:rPr>
          <w:rFonts w:ascii="Garamond" w:hAnsi="Garamond"/>
          <w:sz w:val="20"/>
          <w:szCs w:val="20"/>
        </w:rPr>
        <w:t xml:space="preserve">, learning </w:t>
      </w:r>
      <w:r w:rsidRPr="00411B7F">
        <w:rPr>
          <w:rFonts w:ascii="Garamond" w:hAnsi="Garamond"/>
          <w:b/>
          <w:bCs/>
          <w:sz w:val="20"/>
          <w:szCs w:val="20"/>
        </w:rPr>
        <w:t>lean manufacturing, process optimization, component testing, and industrial documentation</w:t>
      </w:r>
      <w:r w:rsidRPr="00411B7F">
        <w:rPr>
          <w:rFonts w:ascii="Garamond" w:hAnsi="Garamond"/>
          <w:sz w:val="20"/>
          <w:szCs w:val="20"/>
        </w:rPr>
        <w:t xml:space="preserve">, while strengthening knowledge of </w:t>
      </w:r>
      <w:r w:rsidRPr="00411B7F">
        <w:rPr>
          <w:rFonts w:ascii="Garamond" w:hAnsi="Garamond"/>
          <w:b/>
          <w:bCs/>
          <w:sz w:val="20"/>
          <w:szCs w:val="20"/>
        </w:rPr>
        <w:t>electromechanical assembly practices</w:t>
      </w:r>
      <w:r w:rsidRPr="00411B7F">
        <w:rPr>
          <w:rFonts w:ascii="Garamond" w:hAnsi="Garamond"/>
          <w:sz w:val="20"/>
          <w:szCs w:val="20"/>
        </w:rPr>
        <w:t xml:space="preserve"> and </w:t>
      </w:r>
      <w:r w:rsidRPr="00411B7F">
        <w:rPr>
          <w:rFonts w:ascii="Garamond" w:hAnsi="Garamond"/>
          <w:b/>
          <w:bCs/>
          <w:sz w:val="20"/>
          <w:szCs w:val="20"/>
        </w:rPr>
        <w:t>product reliability standards</w:t>
      </w:r>
      <w:r w:rsidRPr="00411B7F">
        <w:rPr>
          <w:rFonts w:ascii="Garamond" w:hAnsi="Garamond"/>
          <w:sz w:val="20"/>
          <w:szCs w:val="20"/>
        </w:rPr>
        <w:t>.</w:t>
      </w:r>
    </w:p>
    <w:p w14:paraId="487B1A74" w14:textId="01BF54B4" w:rsidR="00326114" w:rsidRPr="00411B7F" w:rsidRDefault="002F6A05" w:rsidP="00411B7F">
      <w:pPr>
        <w:tabs>
          <w:tab w:val="left" w:pos="8505"/>
          <w:tab w:val="left" w:pos="8789"/>
        </w:tabs>
        <w:spacing w:before="160" w:line="240" w:lineRule="auto"/>
        <w:ind w:right="-295"/>
        <w:contextualSpacing/>
        <w:rPr>
          <w:rFonts w:ascii="Garamond" w:hAnsi="Garamond"/>
          <w:b/>
          <w:bCs/>
          <w:u w:val="single"/>
          <w:lang w:val="en-US"/>
        </w:rPr>
      </w:pPr>
      <w:r w:rsidRPr="00411B7F">
        <w:rPr>
          <w:rFonts w:ascii="Garamond" w:hAnsi="Garamond"/>
          <w:b/>
          <w:bCs/>
          <w:sz w:val="32"/>
          <w:szCs w:val="32"/>
          <w:u w:val="single"/>
          <w:lang w:val="en-US"/>
        </w:rPr>
        <w:t>P</w:t>
      </w:r>
      <w:r w:rsidRPr="00411B7F">
        <w:rPr>
          <w:rFonts w:ascii="Garamond" w:hAnsi="Garamond"/>
          <w:b/>
          <w:bCs/>
          <w:u w:val="single"/>
          <w:lang w:val="en-US"/>
        </w:rPr>
        <w:t>ROJECTS</w:t>
      </w:r>
    </w:p>
    <w:p w14:paraId="0EFB2736" w14:textId="3918EE67" w:rsidR="00401C9F" w:rsidRPr="00411B7F" w:rsidRDefault="00B9070F" w:rsidP="00411B7F">
      <w:pPr>
        <w:tabs>
          <w:tab w:val="left" w:pos="8505"/>
          <w:tab w:val="left" w:pos="8789"/>
        </w:tabs>
        <w:spacing w:line="240" w:lineRule="auto"/>
        <w:ind w:left="284" w:right="-295" w:hanging="284"/>
        <w:contextualSpacing/>
        <w:rPr>
          <w:rFonts w:ascii="Garamond" w:hAnsi="Garamond"/>
          <w:sz w:val="22"/>
          <w:szCs w:val="22"/>
        </w:rPr>
      </w:pPr>
      <w:r w:rsidRPr="00411B7F">
        <w:rPr>
          <w:rFonts w:ascii="Garamond" w:hAnsi="Garamond"/>
          <w:sz w:val="22"/>
          <w:szCs w:val="22"/>
          <w:lang w:val="en-US"/>
        </w:rPr>
        <w:t xml:space="preserve">    </w:t>
      </w:r>
      <w:r w:rsidR="00401C9F" w:rsidRPr="00411B7F">
        <w:rPr>
          <w:rFonts w:ascii="Garamond" w:hAnsi="Garamond"/>
          <w:b/>
          <w:bCs/>
          <w:sz w:val="22"/>
          <w:szCs w:val="22"/>
        </w:rPr>
        <w:t>Quantum Key Distribution (QKD) Simulator – BB84 Protocol</w:t>
      </w:r>
      <w:r w:rsidR="00401C9F" w:rsidRPr="00411B7F">
        <w:rPr>
          <w:rFonts w:ascii="Garamond" w:hAnsi="Garamond"/>
          <w:sz w:val="22"/>
          <w:szCs w:val="22"/>
        </w:rPr>
        <w:t xml:space="preserve"> </w:t>
      </w:r>
      <w:r w:rsidR="00401C9F" w:rsidRPr="00411B7F">
        <w:rPr>
          <w:rFonts w:ascii="Garamond" w:hAnsi="Garamond"/>
          <w:sz w:val="22"/>
          <w:szCs w:val="22"/>
        </w:rPr>
        <w:tab/>
        <w:t xml:space="preserve"> </w:t>
      </w:r>
      <w:r w:rsidR="00401C9F" w:rsidRPr="00411B7F">
        <w:rPr>
          <w:rFonts w:ascii="Garamond" w:hAnsi="Garamond"/>
          <w:i/>
          <w:iCs/>
          <w:sz w:val="22"/>
          <w:szCs w:val="22"/>
        </w:rPr>
        <w:t>Aug   2025</w:t>
      </w:r>
    </w:p>
    <w:p w14:paraId="541BED40" w14:textId="77777777" w:rsidR="00401C9F" w:rsidRPr="00411B7F" w:rsidRDefault="00401C9F" w:rsidP="00411B7F">
      <w:pPr>
        <w:numPr>
          <w:ilvl w:val="0"/>
          <w:numId w:val="5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Developed a </w:t>
      </w:r>
      <w:r w:rsidRPr="00411B7F">
        <w:rPr>
          <w:rFonts w:ascii="Garamond" w:hAnsi="Garamond"/>
          <w:b/>
          <w:bCs/>
          <w:sz w:val="20"/>
          <w:szCs w:val="20"/>
        </w:rPr>
        <w:t>Python simulator</w:t>
      </w:r>
      <w:r w:rsidRPr="00411B7F">
        <w:rPr>
          <w:rFonts w:ascii="Garamond" w:hAnsi="Garamond"/>
          <w:sz w:val="20"/>
          <w:szCs w:val="20"/>
        </w:rPr>
        <w:t xml:space="preserve"> demonstrating quantum-secure key exchange using </w:t>
      </w:r>
      <w:r w:rsidRPr="00411B7F">
        <w:rPr>
          <w:rFonts w:ascii="Garamond" w:hAnsi="Garamond"/>
          <w:i/>
          <w:iCs/>
          <w:sz w:val="20"/>
          <w:szCs w:val="20"/>
        </w:rPr>
        <w:t>NumPy, Matplotlib,</w:t>
      </w:r>
      <w:r w:rsidRPr="00411B7F">
        <w:rPr>
          <w:rFonts w:ascii="Garamond" w:hAnsi="Garamond"/>
          <w:sz w:val="20"/>
          <w:szCs w:val="20"/>
        </w:rPr>
        <w:t xml:space="preserve"> and </w:t>
      </w:r>
      <w:r w:rsidRPr="00411B7F">
        <w:rPr>
          <w:rFonts w:ascii="Garamond" w:hAnsi="Garamond"/>
          <w:i/>
          <w:iCs/>
          <w:sz w:val="20"/>
          <w:szCs w:val="20"/>
        </w:rPr>
        <w:t>Cryptography libraries</w:t>
      </w:r>
      <w:r w:rsidRPr="00411B7F">
        <w:rPr>
          <w:rFonts w:ascii="Garamond" w:hAnsi="Garamond"/>
          <w:sz w:val="20"/>
          <w:szCs w:val="20"/>
        </w:rPr>
        <w:t>.</w:t>
      </w:r>
    </w:p>
    <w:p w14:paraId="4E6997A7" w14:textId="77777777" w:rsidR="00401C9F" w:rsidRPr="00411B7F" w:rsidRDefault="00401C9F" w:rsidP="00411B7F">
      <w:pPr>
        <w:numPr>
          <w:ilvl w:val="0"/>
          <w:numId w:val="5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Simulated </w:t>
      </w:r>
      <w:r w:rsidRPr="00411B7F">
        <w:rPr>
          <w:rFonts w:ascii="Garamond" w:hAnsi="Garamond"/>
          <w:b/>
          <w:bCs/>
          <w:sz w:val="20"/>
          <w:szCs w:val="20"/>
        </w:rPr>
        <w:t>photon transmission, QBER analysis, and privacy amplification</w:t>
      </w:r>
      <w:r w:rsidRPr="00411B7F">
        <w:rPr>
          <w:rFonts w:ascii="Garamond" w:hAnsi="Garamond"/>
          <w:sz w:val="20"/>
          <w:szCs w:val="20"/>
        </w:rPr>
        <w:t>, visualizing how quantum mechanics ensures communication security.</w:t>
      </w:r>
    </w:p>
    <w:p w14:paraId="491B2C23" w14:textId="07EA26DE" w:rsidR="00534737" w:rsidRPr="00411B7F" w:rsidRDefault="00534737" w:rsidP="00411B7F">
      <w:pPr>
        <w:tabs>
          <w:tab w:val="left" w:pos="8505"/>
          <w:tab w:val="left" w:pos="8789"/>
        </w:tabs>
        <w:spacing w:line="240" w:lineRule="auto"/>
        <w:ind w:left="284" w:right="-295" w:hanging="284"/>
        <w:contextualSpacing/>
        <w:rPr>
          <w:rFonts w:ascii="Garamond" w:hAnsi="Garamond"/>
          <w:sz w:val="22"/>
          <w:szCs w:val="22"/>
        </w:rPr>
      </w:pPr>
      <w:r w:rsidRPr="00411B7F">
        <w:rPr>
          <w:rFonts w:ascii="Garamond" w:hAnsi="Garamond"/>
          <w:b/>
          <w:bCs/>
          <w:sz w:val="22"/>
          <w:szCs w:val="22"/>
        </w:rPr>
        <w:t xml:space="preserve">    Community Service Project – Public Health Interventions</w:t>
      </w:r>
      <w:r w:rsidRPr="00411B7F">
        <w:rPr>
          <w:rFonts w:ascii="Garamond" w:hAnsi="Garamond"/>
          <w:sz w:val="22"/>
          <w:szCs w:val="22"/>
        </w:rPr>
        <w:t xml:space="preserve"> </w:t>
      </w:r>
      <w:r w:rsidRPr="00411B7F">
        <w:rPr>
          <w:rFonts w:ascii="Garamond" w:hAnsi="Garamond"/>
          <w:i/>
          <w:iCs/>
          <w:sz w:val="22"/>
          <w:szCs w:val="22"/>
        </w:rPr>
        <w:tab/>
        <w:t>June 2025 – July 2025</w:t>
      </w:r>
    </w:p>
    <w:p w14:paraId="32792869" w14:textId="77777777" w:rsidR="00534737" w:rsidRPr="00411B7F" w:rsidRDefault="00534737" w:rsidP="00411B7F">
      <w:pPr>
        <w:numPr>
          <w:ilvl w:val="0"/>
          <w:numId w:val="7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Conducted a </w:t>
      </w:r>
      <w:r w:rsidRPr="00411B7F">
        <w:rPr>
          <w:rFonts w:ascii="Garamond" w:hAnsi="Garamond"/>
          <w:b/>
          <w:bCs/>
          <w:sz w:val="20"/>
          <w:szCs w:val="20"/>
        </w:rPr>
        <w:t>community-driven health initiative</w:t>
      </w:r>
      <w:r w:rsidRPr="00411B7F">
        <w:rPr>
          <w:rFonts w:ascii="Garamond" w:hAnsi="Garamond"/>
          <w:sz w:val="20"/>
          <w:szCs w:val="20"/>
        </w:rPr>
        <w:t xml:space="preserve"> in rural Andhra Pradesh to improve sanitation and hygiene awareness.</w:t>
      </w:r>
    </w:p>
    <w:p w14:paraId="23E0BDB3" w14:textId="13B9A67C" w:rsidR="00534737" w:rsidRPr="00411B7F" w:rsidRDefault="00534737" w:rsidP="00411B7F">
      <w:pPr>
        <w:numPr>
          <w:ilvl w:val="0"/>
          <w:numId w:val="7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Organized </w:t>
      </w:r>
      <w:r w:rsidRPr="00411B7F">
        <w:rPr>
          <w:rFonts w:ascii="Garamond" w:hAnsi="Garamond"/>
          <w:b/>
          <w:bCs/>
          <w:sz w:val="20"/>
          <w:szCs w:val="20"/>
        </w:rPr>
        <w:t>surveys, campaigns, and prototype interventions</w:t>
      </w:r>
      <w:r w:rsidRPr="00411B7F">
        <w:rPr>
          <w:rFonts w:ascii="Garamond" w:hAnsi="Garamond"/>
          <w:sz w:val="20"/>
          <w:szCs w:val="20"/>
        </w:rPr>
        <w:t>, benefiting 20+ households through sustainable health practices.</w:t>
      </w:r>
    </w:p>
    <w:p w14:paraId="71473121" w14:textId="0ABD8695" w:rsidR="00401C9F" w:rsidRPr="00411B7F" w:rsidRDefault="00401C9F" w:rsidP="00411B7F">
      <w:pPr>
        <w:tabs>
          <w:tab w:val="left" w:pos="8505"/>
          <w:tab w:val="left" w:pos="8789"/>
        </w:tabs>
        <w:spacing w:line="240" w:lineRule="auto"/>
        <w:ind w:left="284" w:right="-295" w:hanging="284"/>
        <w:contextualSpacing/>
        <w:rPr>
          <w:rFonts w:ascii="Garamond" w:hAnsi="Garamond"/>
          <w:sz w:val="22"/>
          <w:szCs w:val="22"/>
        </w:rPr>
      </w:pPr>
      <w:r w:rsidRPr="00411B7F">
        <w:rPr>
          <w:rFonts w:ascii="Garamond" w:hAnsi="Garamond"/>
          <w:sz w:val="22"/>
          <w:szCs w:val="22"/>
          <w:lang w:val="en-US"/>
        </w:rPr>
        <w:t xml:space="preserve">    </w:t>
      </w:r>
      <w:r w:rsidRPr="00411B7F">
        <w:rPr>
          <w:rFonts w:ascii="Garamond" w:hAnsi="Garamond"/>
          <w:b/>
          <w:bCs/>
          <w:sz w:val="22"/>
          <w:szCs w:val="22"/>
        </w:rPr>
        <w:t>Kaizen AI – Interactive Decision Tree Visualization</w:t>
      </w:r>
      <w:r w:rsidRPr="00411B7F">
        <w:rPr>
          <w:rFonts w:ascii="Garamond" w:hAnsi="Garamond"/>
          <w:sz w:val="22"/>
          <w:szCs w:val="22"/>
        </w:rPr>
        <w:t xml:space="preserve"> </w:t>
      </w:r>
      <w:r w:rsidRPr="00411B7F">
        <w:rPr>
          <w:rFonts w:ascii="Garamond" w:hAnsi="Garamond"/>
          <w:i/>
          <w:iCs/>
          <w:sz w:val="22"/>
          <w:szCs w:val="22"/>
        </w:rPr>
        <w:tab/>
      </w:r>
      <w:proofErr w:type="gramStart"/>
      <w:r w:rsidRPr="00411B7F">
        <w:rPr>
          <w:rFonts w:ascii="Garamond" w:hAnsi="Garamond"/>
          <w:i/>
          <w:iCs/>
          <w:sz w:val="22"/>
          <w:szCs w:val="22"/>
        </w:rPr>
        <w:t>Apr  2025</w:t>
      </w:r>
      <w:proofErr w:type="gramEnd"/>
    </w:p>
    <w:p w14:paraId="14077833" w14:textId="77777777" w:rsidR="00411B7F" w:rsidRDefault="00401C9F" w:rsidP="00411B7F">
      <w:pPr>
        <w:numPr>
          <w:ilvl w:val="0"/>
          <w:numId w:val="6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Built a </w:t>
      </w:r>
      <w:r w:rsidRPr="00411B7F">
        <w:rPr>
          <w:rFonts w:ascii="Garamond" w:hAnsi="Garamond"/>
          <w:b/>
          <w:bCs/>
          <w:sz w:val="20"/>
          <w:szCs w:val="20"/>
        </w:rPr>
        <w:t>Flask-based web app</w:t>
      </w:r>
      <w:r w:rsidRPr="00411B7F">
        <w:rPr>
          <w:rFonts w:ascii="Garamond" w:hAnsi="Garamond"/>
          <w:sz w:val="20"/>
          <w:szCs w:val="20"/>
        </w:rPr>
        <w:t xml:space="preserve"> integrating </w:t>
      </w:r>
      <w:r w:rsidRPr="00411B7F">
        <w:rPr>
          <w:rFonts w:ascii="Garamond" w:hAnsi="Garamond"/>
          <w:i/>
          <w:iCs/>
          <w:sz w:val="20"/>
          <w:szCs w:val="20"/>
        </w:rPr>
        <w:t>scikit-learn, Pandas,</w:t>
      </w:r>
      <w:r w:rsidRPr="00411B7F">
        <w:rPr>
          <w:rFonts w:ascii="Garamond" w:hAnsi="Garamond"/>
          <w:sz w:val="20"/>
          <w:szCs w:val="20"/>
        </w:rPr>
        <w:t xml:space="preserve"> and </w:t>
      </w:r>
      <w:proofErr w:type="spellStart"/>
      <w:r w:rsidRPr="00411B7F">
        <w:rPr>
          <w:rFonts w:ascii="Garamond" w:hAnsi="Garamond"/>
          <w:i/>
          <w:iCs/>
          <w:sz w:val="20"/>
          <w:szCs w:val="20"/>
        </w:rPr>
        <w:t>Graphviz</w:t>
      </w:r>
      <w:proofErr w:type="spellEnd"/>
      <w:r w:rsidRPr="00411B7F">
        <w:rPr>
          <w:rFonts w:ascii="Garamond" w:hAnsi="Garamond"/>
          <w:sz w:val="20"/>
          <w:szCs w:val="20"/>
        </w:rPr>
        <w:t xml:space="preserve"> to generate and </w:t>
      </w:r>
    </w:p>
    <w:p w14:paraId="5334A5B7" w14:textId="608972D6" w:rsidR="00401C9F" w:rsidRPr="00411B7F" w:rsidRDefault="00401C9F" w:rsidP="00411B7F">
      <w:pPr>
        <w:numPr>
          <w:ilvl w:val="0"/>
          <w:numId w:val="6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>visualize decision trees from uploaded datasets.</w:t>
      </w:r>
    </w:p>
    <w:p w14:paraId="25C63885" w14:textId="77777777" w:rsidR="00401C9F" w:rsidRPr="00411B7F" w:rsidRDefault="00401C9F" w:rsidP="00411B7F">
      <w:pPr>
        <w:numPr>
          <w:ilvl w:val="0"/>
          <w:numId w:val="6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Automated </w:t>
      </w:r>
      <w:r w:rsidRPr="00411B7F">
        <w:rPr>
          <w:rFonts w:ascii="Garamond" w:hAnsi="Garamond"/>
          <w:b/>
          <w:bCs/>
          <w:sz w:val="20"/>
          <w:szCs w:val="20"/>
        </w:rPr>
        <w:t>entropy and information gain calculations</w:t>
      </w:r>
      <w:r w:rsidRPr="00411B7F">
        <w:rPr>
          <w:rFonts w:ascii="Garamond" w:hAnsi="Garamond"/>
          <w:sz w:val="20"/>
          <w:szCs w:val="20"/>
        </w:rPr>
        <w:t xml:space="preserve"> with a responsive UI for real-time ML education and model interpretation.</w:t>
      </w:r>
    </w:p>
    <w:p w14:paraId="73EB321F" w14:textId="16A51D7E" w:rsidR="00534737" w:rsidRPr="00411B7F" w:rsidRDefault="00534737" w:rsidP="00411B7F">
      <w:pPr>
        <w:tabs>
          <w:tab w:val="left" w:pos="8505"/>
          <w:tab w:val="left" w:pos="8789"/>
        </w:tabs>
        <w:spacing w:line="240" w:lineRule="auto"/>
        <w:ind w:left="284" w:right="-295" w:hanging="284"/>
        <w:contextualSpacing/>
        <w:rPr>
          <w:rFonts w:ascii="Garamond" w:hAnsi="Garamond"/>
          <w:sz w:val="22"/>
          <w:szCs w:val="22"/>
        </w:rPr>
      </w:pPr>
      <w:r w:rsidRPr="00411B7F">
        <w:rPr>
          <w:rFonts w:ascii="Garamond" w:hAnsi="Garamond"/>
          <w:b/>
          <w:bCs/>
          <w:sz w:val="22"/>
          <w:szCs w:val="22"/>
        </w:rPr>
        <w:t xml:space="preserve">    Student Database Management System (SDBMS)</w:t>
      </w:r>
      <w:r w:rsidRPr="00411B7F">
        <w:rPr>
          <w:rFonts w:ascii="Garamond" w:hAnsi="Garamond"/>
          <w:b/>
          <w:bCs/>
          <w:sz w:val="22"/>
          <w:szCs w:val="22"/>
        </w:rPr>
        <w:tab/>
      </w:r>
      <w:r w:rsidRPr="00411B7F">
        <w:rPr>
          <w:rFonts w:ascii="Garamond" w:hAnsi="Garamond"/>
          <w:i/>
          <w:iCs/>
          <w:sz w:val="22"/>
          <w:szCs w:val="22"/>
        </w:rPr>
        <w:t xml:space="preserve">Apr 2024 </w:t>
      </w:r>
      <w:r w:rsidRPr="00411B7F">
        <w:rPr>
          <w:rFonts w:ascii="Garamond" w:hAnsi="Garamond"/>
          <w:sz w:val="22"/>
          <w:szCs w:val="22"/>
        </w:rPr>
        <w:t xml:space="preserve"> </w:t>
      </w:r>
    </w:p>
    <w:p w14:paraId="20EED263" w14:textId="77777777" w:rsidR="00534737" w:rsidRPr="00411B7F" w:rsidRDefault="00534737" w:rsidP="00411B7F">
      <w:pPr>
        <w:numPr>
          <w:ilvl w:val="0"/>
          <w:numId w:val="8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Designed a </w:t>
      </w:r>
      <w:r w:rsidRPr="00411B7F">
        <w:rPr>
          <w:rFonts w:ascii="Garamond" w:hAnsi="Garamond"/>
          <w:b/>
          <w:bCs/>
          <w:sz w:val="20"/>
          <w:szCs w:val="20"/>
        </w:rPr>
        <w:t>database application</w:t>
      </w:r>
      <w:r w:rsidRPr="00411B7F">
        <w:rPr>
          <w:rFonts w:ascii="Garamond" w:hAnsi="Garamond"/>
          <w:sz w:val="20"/>
          <w:szCs w:val="20"/>
        </w:rPr>
        <w:t xml:space="preserve"> that digitizes student biodata, replacing traditional handwritten records.</w:t>
      </w:r>
    </w:p>
    <w:p w14:paraId="0509F503" w14:textId="77777777" w:rsidR="00534737" w:rsidRPr="00411B7F" w:rsidRDefault="00534737" w:rsidP="00411B7F">
      <w:pPr>
        <w:numPr>
          <w:ilvl w:val="0"/>
          <w:numId w:val="8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Implemented </w:t>
      </w:r>
      <w:r w:rsidRPr="00411B7F">
        <w:rPr>
          <w:rFonts w:ascii="Garamond" w:hAnsi="Garamond"/>
          <w:b/>
          <w:bCs/>
          <w:sz w:val="20"/>
          <w:szCs w:val="20"/>
        </w:rPr>
        <w:t>CRUD operations and data validation</w:t>
      </w:r>
      <w:r w:rsidRPr="00411B7F">
        <w:rPr>
          <w:rFonts w:ascii="Garamond" w:hAnsi="Garamond"/>
          <w:sz w:val="20"/>
          <w:szCs w:val="20"/>
        </w:rPr>
        <w:t xml:space="preserve"> using </w:t>
      </w:r>
      <w:r w:rsidRPr="00411B7F">
        <w:rPr>
          <w:rFonts w:ascii="Garamond" w:hAnsi="Garamond"/>
          <w:i/>
          <w:iCs/>
          <w:sz w:val="20"/>
          <w:szCs w:val="20"/>
        </w:rPr>
        <w:t>Python and SQL</w:t>
      </w:r>
      <w:r w:rsidRPr="00411B7F">
        <w:rPr>
          <w:rFonts w:ascii="Garamond" w:hAnsi="Garamond"/>
          <w:sz w:val="20"/>
          <w:szCs w:val="20"/>
        </w:rPr>
        <w:t xml:space="preserve"> for efficient academic data handling.</w:t>
      </w:r>
    </w:p>
    <w:p w14:paraId="254D2AE3" w14:textId="77777777" w:rsidR="00326114" w:rsidRPr="00411B7F" w:rsidRDefault="00326114" w:rsidP="00411B7F">
      <w:pPr>
        <w:tabs>
          <w:tab w:val="left" w:pos="8505"/>
          <w:tab w:val="left" w:pos="8789"/>
        </w:tabs>
        <w:spacing w:line="240" w:lineRule="auto"/>
        <w:ind w:left="720" w:right="-295"/>
        <w:contextualSpacing/>
        <w:rPr>
          <w:rFonts w:ascii="Garamond" w:hAnsi="Garamond"/>
          <w:sz w:val="20"/>
          <w:szCs w:val="20"/>
        </w:rPr>
      </w:pPr>
    </w:p>
    <w:p w14:paraId="134DD7D7" w14:textId="3F1D413A" w:rsidR="00326114" w:rsidRPr="00411B7F" w:rsidRDefault="000503AA" w:rsidP="00411B7F">
      <w:pPr>
        <w:tabs>
          <w:tab w:val="left" w:pos="8505"/>
          <w:tab w:val="left" w:pos="8789"/>
        </w:tabs>
        <w:spacing w:line="240" w:lineRule="auto"/>
        <w:ind w:left="284" w:right="-295" w:hanging="284"/>
        <w:contextualSpacing/>
        <w:rPr>
          <w:rFonts w:ascii="Garamond" w:hAnsi="Garamond"/>
          <w:b/>
          <w:bCs/>
          <w:u w:val="single"/>
        </w:rPr>
      </w:pPr>
      <w:r w:rsidRPr="00411B7F">
        <w:rPr>
          <w:rFonts w:ascii="Garamond" w:hAnsi="Garamond"/>
          <w:b/>
          <w:bCs/>
          <w:sz w:val="32"/>
          <w:szCs w:val="32"/>
          <w:u w:val="single"/>
        </w:rPr>
        <w:t>C</w:t>
      </w:r>
      <w:r w:rsidRPr="00411B7F">
        <w:rPr>
          <w:rFonts w:ascii="Garamond" w:hAnsi="Garamond"/>
          <w:b/>
          <w:bCs/>
          <w:u w:val="single"/>
        </w:rPr>
        <w:t>ERTIFICATIONS &amp; ACHIEVEMENTS</w:t>
      </w:r>
    </w:p>
    <w:p w14:paraId="236804A9" w14:textId="3929D51B" w:rsidR="000503AA" w:rsidRPr="00411B7F" w:rsidRDefault="000503AA" w:rsidP="00411B7F">
      <w:pPr>
        <w:numPr>
          <w:ilvl w:val="0"/>
          <w:numId w:val="9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Earned </w:t>
      </w:r>
      <w:r w:rsidRPr="00411B7F">
        <w:rPr>
          <w:rFonts w:ascii="Garamond" w:hAnsi="Garamond"/>
          <w:b/>
          <w:bCs/>
          <w:sz w:val="20"/>
          <w:szCs w:val="20"/>
        </w:rPr>
        <w:t xml:space="preserve">TCS </w:t>
      </w:r>
      <w:proofErr w:type="spellStart"/>
      <w:r w:rsidRPr="00411B7F">
        <w:rPr>
          <w:rFonts w:ascii="Garamond" w:hAnsi="Garamond"/>
          <w:b/>
          <w:bCs/>
          <w:sz w:val="20"/>
          <w:szCs w:val="20"/>
        </w:rPr>
        <w:t>iON</w:t>
      </w:r>
      <w:proofErr w:type="spellEnd"/>
      <w:r w:rsidRPr="00411B7F">
        <w:rPr>
          <w:rFonts w:ascii="Garamond" w:hAnsi="Garamond"/>
          <w:b/>
          <w:bCs/>
          <w:sz w:val="20"/>
          <w:szCs w:val="20"/>
        </w:rPr>
        <w:t xml:space="preserve"> – Master Data Management for Beginners</w:t>
      </w:r>
      <w:r w:rsidRPr="00411B7F">
        <w:rPr>
          <w:rFonts w:ascii="Garamond" w:hAnsi="Garamond"/>
          <w:sz w:val="20"/>
          <w:szCs w:val="20"/>
        </w:rPr>
        <w:t xml:space="preserve"> certification </w:t>
      </w:r>
      <w:r w:rsidRPr="00411B7F">
        <w:rPr>
          <w:rFonts w:ascii="Garamond" w:hAnsi="Garamond"/>
          <w:i/>
          <w:iCs/>
          <w:sz w:val="20"/>
          <w:szCs w:val="20"/>
        </w:rPr>
        <w:tab/>
        <w:t>Jan 2025</w:t>
      </w:r>
    </w:p>
    <w:p w14:paraId="68877B8B" w14:textId="015F1EB6" w:rsidR="000503AA" w:rsidRPr="00411B7F" w:rsidRDefault="000503AA" w:rsidP="00411B7F">
      <w:pPr>
        <w:numPr>
          <w:ilvl w:val="0"/>
          <w:numId w:val="9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Completed </w:t>
      </w:r>
      <w:r w:rsidRPr="00411B7F">
        <w:rPr>
          <w:rFonts w:ascii="Garamond" w:hAnsi="Garamond"/>
          <w:b/>
          <w:bCs/>
          <w:sz w:val="20"/>
          <w:szCs w:val="20"/>
        </w:rPr>
        <w:t>LinkedIn Learning – Introduction to Artificial Intelligence</w:t>
      </w:r>
      <w:r w:rsidRPr="00411B7F">
        <w:rPr>
          <w:rFonts w:ascii="Garamond" w:hAnsi="Garamond"/>
          <w:sz w:val="20"/>
          <w:szCs w:val="20"/>
        </w:rPr>
        <w:t xml:space="preserve"> </w:t>
      </w:r>
      <w:r w:rsidRPr="00411B7F">
        <w:rPr>
          <w:rFonts w:ascii="Garamond" w:hAnsi="Garamond"/>
          <w:i/>
          <w:iCs/>
          <w:sz w:val="20"/>
          <w:szCs w:val="20"/>
        </w:rPr>
        <w:tab/>
        <w:t>Oct 2024</w:t>
      </w:r>
    </w:p>
    <w:p w14:paraId="309B6D85" w14:textId="77777777" w:rsidR="000503AA" w:rsidRPr="00411B7F" w:rsidRDefault="000503AA" w:rsidP="00411B7F">
      <w:pPr>
        <w:numPr>
          <w:ilvl w:val="0"/>
          <w:numId w:val="9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Participated in the </w:t>
      </w:r>
      <w:r w:rsidRPr="00411B7F">
        <w:rPr>
          <w:rFonts w:ascii="Garamond" w:hAnsi="Garamond"/>
          <w:b/>
          <w:bCs/>
          <w:sz w:val="20"/>
          <w:szCs w:val="20"/>
        </w:rPr>
        <w:t>Google Cloud Skill Boost Program</w:t>
      </w:r>
      <w:r w:rsidRPr="00411B7F">
        <w:rPr>
          <w:rFonts w:ascii="Garamond" w:hAnsi="Garamond"/>
          <w:sz w:val="20"/>
          <w:szCs w:val="20"/>
        </w:rPr>
        <w:t xml:space="preserve">, completing hands-on labs and earning official </w:t>
      </w:r>
      <w:r w:rsidRPr="00411B7F">
        <w:rPr>
          <w:rFonts w:ascii="Garamond" w:hAnsi="Garamond"/>
          <w:b/>
          <w:bCs/>
          <w:sz w:val="20"/>
          <w:szCs w:val="20"/>
        </w:rPr>
        <w:t>Google Cloud Swags</w:t>
      </w:r>
      <w:r w:rsidRPr="00411B7F">
        <w:rPr>
          <w:rFonts w:ascii="Garamond" w:hAnsi="Garamond"/>
          <w:sz w:val="20"/>
          <w:szCs w:val="20"/>
        </w:rPr>
        <w:t xml:space="preserve"> for technical performance.</w:t>
      </w:r>
    </w:p>
    <w:p w14:paraId="55C561FB" w14:textId="777CFF60" w:rsidR="000503AA" w:rsidRPr="00411B7F" w:rsidRDefault="000503AA" w:rsidP="00411B7F">
      <w:pPr>
        <w:numPr>
          <w:ilvl w:val="0"/>
          <w:numId w:val="9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Served as an </w:t>
      </w:r>
      <w:r w:rsidRPr="00411B7F">
        <w:rPr>
          <w:rFonts w:ascii="Garamond" w:hAnsi="Garamond"/>
          <w:b/>
          <w:bCs/>
          <w:sz w:val="20"/>
          <w:szCs w:val="20"/>
        </w:rPr>
        <w:t>NCC Cadet</w:t>
      </w:r>
      <w:r w:rsidRPr="00411B7F">
        <w:rPr>
          <w:rFonts w:ascii="Garamond" w:hAnsi="Garamond"/>
          <w:sz w:val="20"/>
          <w:szCs w:val="20"/>
        </w:rPr>
        <w:t xml:space="preserve"> and achieved the </w:t>
      </w:r>
      <w:r w:rsidRPr="00411B7F">
        <w:rPr>
          <w:rFonts w:ascii="Garamond" w:hAnsi="Garamond"/>
          <w:b/>
          <w:bCs/>
          <w:sz w:val="20"/>
          <w:szCs w:val="20"/>
        </w:rPr>
        <w:t>‘A’ Certificate</w:t>
      </w:r>
      <w:r w:rsidRPr="00411B7F">
        <w:rPr>
          <w:rFonts w:ascii="Garamond" w:hAnsi="Garamond"/>
          <w:sz w:val="20"/>
          <w:szCs w:val="20"/>
        </w:rPr>
        <w:t>, demonstrating leadership, teamwork, and discipline.</w:t>
      </w:r>
    </w:p>
    <w:p w14:paraId="31798DE9" w14:textId="67B187F2" w:rsidR="00326114" w:rsidRPr="00411B7F" w:rsidRDefault="000503AA" w:rsidP="00411B7F">
      <w:pPr>
        <w:numPr>
          <w:ilvl w:val="0"/>
          <w:numId w:val="9"/>
        </w:numPr>
        <w:tabs>
          <w:tab w:val="left" w:pos="8505"/>
          <w:tab w:val="left" w:pos="8789"/>
        </w:tabs>
        <w:spacing w:line="240" w:lineRule="auto"/>
        <w:ind w:right="-295"/>
        <w:contextualSpacing/>
        <w:rPr>
          <w:rFonts w:ascii="Garamond" w:hAnsi="Garamond"/>
          <w:sz w:val="20"/>
          <w:szCs w:val="20"/>
        </w:rPr>
      </w:pPr>
      <w:r w:rsidRPr="00411B7F">
        <w:rPr>
          <w:rFonts w:ascii="Garamond" w:hAnsi="Garamond"/>
          <w:sz w:val="20"/>
          <w:szCs w:val="20"/>
        </w:rPr>
        <w:t xml:space="preserve">Secured </w:t>
      </w:r>
      <w:r w:rsidRPr="00411B7F">
        <w:rPr>
          <w:rFonts w:ascii="Garamond" w:hAnsi="Garamond"/>
          <w:b/>
          <w:bCs/>
          <w:sz w:val="20"/>
          <w:szCs w:val="20"/>
        </w:rPr>
        <w:t>1st Prize in an Elocution Competition</w:t>
      </w:r>
      <w:r w:rsidRPr="00411B7F">
        <w:rPr>
          <w:rFonts w:ascii="Garamond" w:hAnsi="Garamond"/>
          <w:sz w:val="20"/>
          <w:szCs w:val="20"/>
        </w:rPr>
        <w:t xml:space="preserve">, for exceptional </w:t>
      </w:r>
      <w:r w:rsidRPr="00411B7F">
        <w:rPr>
          <w:rFonts w:ascii="Garamond" w:hAnsi="Garamond"/>
          <w:b/>
          <w:bCs/>
          <w:sz w:val="20"/>
          <w:szCs w:val="20"/>
        </w:rPr>
        <w:t>communication and presentation skills</w:t>
      </w:r>
      <w:r w:rsidRPr="00411B7F">
        <w:rPr>
          <w:rFonts w:ascii="Garamond" w:hAnsi="Garamond"/>
          <w:sz w:val="20"/>
          <w:szCs w:val="20"/>
        </w:rPr>
        <w:t>.</w:t>
      </w:r>
    </w:p>
    <w:p w14:paraId="64997BB8" w14:textId="6CE1FA60" w:rsidR="000503AA" w:rsidRPr="00411B7F" w:rsidRDefault="000503AA" w:rsidP="00411B7F">
      <w:pPr>
        <w:tabs>
          <w:tab w:val="left" w:pos="8505"/>
          <w:tab w:val="left" w:pos="8789"/>
        </w:tabs>
        <w:spacing w:before="160" w:line="240" w:lineRule="auto"/>
        <w:ind w:right="-295"/>
        <w:contextualSpacing/>
        <w:rPr>
          <w:rFonts w:ascii="Garamond" w:hAnsi="Garamond"/>
          <w:b/>
          <w:bCs/>
          <w:u w:val="single"/>
        </w:rPr>
      </w:pPr>
      <w:r w:rsidRPr="00411B7F">
        <w:rPr>
          <w:rFonts w:ascii="Garamond" w:hAnsi="Garamond"/>
          <w:b/>
          <w:bCs/>
          <w:sz w:val="32"/>
          <w:szCs w:val="32"/>
          <w:u w:val="single"/>
        </w:rPr>
        <w:t>S</w:t>
      </w:r>
      <w:r w:rsidRPr="00411B7F">
        <w:rPr>
          <w:rFonts w:ascii="Garamond" w:hAnsi="Garamond"/>
          <w:b/>
          <w:bCs/>
          <w:u w:val="single"/>
        </w:rPr>
        <w:t xml:space="preserve">KILLS </w:t>
      </w:r>
    </w:p>
    <w:p w14:paraId="1E5C76FC" w14:textId="77777777" w:rsidR="000503AA" w:rsidRPr="00411B7F" w:rsidRDefault="000503AA" w:rsidP="00411B7F">
      <w:pPr>
        <w:pStyle w:val="ListParagraph"/>
        <w:numPr>
          <w:ilvl w:val="0"/>
          <w:numId w:val="10"/>
        </w:numPr>
        <w:spacing w:after="100" w:line="240" w:lineRule="auto"/>
        <w:mirrorIndents/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</w:pPr>
      <w:r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>Programming Basics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| Python | Java | C | C++</w:t>
      </w:r>
    </w:p>
    <w:p w14:paraId="49A84C02" w14:textId="04FEA356" w:rsidR="000503AA" w:rsidRPr="00411B7F" w:rsidRDefault="000503AA" w:rsidP="00411B7F">
      <w:pPr>
        <w:pStyle w:val="ListParagraph"/>
        <w:numPr>
          <w:ilvl w:val="0"/>
          <w:numId w:val="10"/>
        </w:numPr>
        <w:spacing w:after="100" w:line="240" w:lineRule="auto"/>
        <w:mirrorIndents/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</w:pPr>
      <w:r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>Web Development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326114"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>|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HTML | CSS | SQL</w:t>
      </w:r>
    </w:p>
    <w:p w14:paraId="200B1E9A" w14:textId="52D25D1A" w:rsidR="000503AA" w:rsidRPr="00411B7F" w:rsidRDefault="000503AA" w:rsidP="00411B7F">
      <w:pPr>
        <w:pStyle w:val="ListParagraph"/>
        <w:numPr>
          <w:ilvl w:val="0"/>
          <w:numId w:val="10"/>
        </w:numPr>
        <w:spacing w:after="100" w:line="240" w:lineRule="auto"/>
        <w:mirrorIndents/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</w:pPr>
      <w:r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Data Science &amp; </w:t>
      </w:r>
      <w:proofErr w:type="gramStart"/>
      <w:r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>M</w:t>
      </w:r>
      <w:r w:rsidR="00326114"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>L  |</w:t>
      </w:r>
      <w:proofErr w:type="gramEnd"/>
      <w:r w:rsidR="00326114"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Machine Learning | Deep Learning | NumPy | Pandas | Matplotlib | scikit-learn</w:t>
      </w:r>
    </w:p>
    <w:p w14:paraId="65A1B463" w14:textId="4439DB56" w:rsidR="000503AA" w:rsidRPr="00411B7F" w:rsidRDefault="000503AA" w:rsidP="00411B7F">
      <w:pPr>
        <w:pStyle w:val="ListParagraph"/>
        <w:numPr>
          <w:ilvl w:val="0"/>
          <w:numId w:val="10"/>
        </w:numPr>
        <w:spacing w:after="100" w:line="240" w:lineRule="auto"/>
        <w:mirrorIndents/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</w:pPr>
      <w:r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>Data Visualization &amp; Analytics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  | Power BI | Tableau</w:t>
      </w:r>
    </w:p>
    <w:p w14:paraId="253D3396" w14:textId="1602E7FF" w:rsidR="000503AA" w:rsidRPr="00411B7F" w:rsidRDefault="000503AA" w:rsidP="00411B7F">
      <w:pPr>
        <w:pStyle w:val="ListParagraph"/>
        <w:numPr>
          <w:ilvl w:val="0"/>
          <w:numId w:val="10"/>
        </w:numPr>
        <w:spacing w:after="100" w:line="240" w:lineRule="auto"/>
        <w:mirrorIndents/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</w:pPr>
      <w:r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>Others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|Networking | Data Structures | Operating Systems | Internet of Things</w:t>
      </w:r>
    </w:p>
    <w:p w14:paraId="547380F9" w14:textId="1C5CBF9A" w:rsidR="00B9070F" w:rsidRPr="00411B7F" w:rsidRDefault="000503AA" w:rsidP="00411B7F">
      <w:pPr>
        <w:pStyle w:val="ListParagraph"/>
        <w:numPr>
          <w:ilvl w:val="0"/>
          <w:numId w:val="10"/>
        </w:numPr>
        <w:spacing w:after="100" w:line="240" w:lineRule="auto"/>
        <w:mirrorIndents/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11B7F">
        <w:rPr>
          <w:rFonts w:ascii="Garamond" w:eastAsia="Times New Roman" w:hAnsi="Garamond" w:cs="Times New Roman"/>
          <w:b/>
          <w:bCs/>
          <w:kern w:val="0"/>
          <w:sz w:val="20"/>
          <w:szCs w:val="20"/>
          <w:lang w:eastAsia="en-IN"/>
          <w14:ligatures w14:val="none"/>
        </w:rPr>
        <w:t>General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326114"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|</w:t>
      </w:r>
      <w:proofErr w:type="gramEnd"/>
      <w:r w:rsidR="00326114"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411B7F">
        <w:rPr>
          <w:rFonts w:ascii="Garamond" w:eastAsia="Times New Roman" w:hAnsi="Garamond" w:cs="Times New Roman"/>
          <w:kern w:val="0"/>
          <w:sz w:val="20"/>
          <w:szCs w:val="20"/>
          <w:lang w:eastAsia="en-IN"/>
          <w14:ligatures w14:val="none"/>
        </w:rPr>
        <w:t>Problem Solving | Teamwork | Communication</w:t>
      </w:r>
    </w:p>
    <w:sectPr w:rsidR="00B9070F" w:rsidRPr="00411B7F" w:rsidSect="003C1B8C">
      <w:pgSz w:w="11906" w:h="16838"/>
      <w:pgMar w:top="720" w:right="849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EF50" w14:textId="77777777" w:rsidR="00B96164" w:rsidRDefault="00B96164" w:rsidP="00BD711D">
      <w:pPr>
        <w:spacing w:after="0" w:line="240" w:lineRule="auto"/>
      </w:pPr>
      <w:r>
        <w:separator/>
      </w:r>
    </w:p>
  </w:endnote>
  <w:endnote w:type="continuationSeparator" w:id="0">
    <w:p w14:paraId="73E6658C" w14:textId="77777777" w:rsidR="00B96164" w:rsidRDefault="00B96164" w:rsidP="00BD7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0F9F" w14:textId="77777777" w:rsidR="00B96164" w:rsidRDefault="00B96164" w:rsidP="00BD711D">
      <w:pPr>
        <w:spacing w:after="0" w:line="240" w:lineRule="auto"/>
      </w:pPr>
      <w:r>
        <w:separator/>
      </w:r>
    </w:p>
  </w:footnote>
  <w:footnote w:type="continuationSeparator" w:id="0">
    <w:p w14:paraId="1AD68267" w14:textId="77777777" w:rsidR="00B96164" w:rsidRDefault="00B96164" w:rsidP="00BD7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168"/>
    <w:multiLevelType w:val="hybridMultilevel"/>
    <w:tmpl w:val="EED62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F3D84"/>
    <w:multiLevelType w:val="multilevel"/>
    <w:tmpl w:val="88A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02B7"/>
    <w:multiLevelType w:val="multilevel"/>
    <w:tmpl w:val="A3D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A74AB"/>
    <w:multiLevelType w:val="hybridMultilevel"/>
    <w:tmpl w:val="3A484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36C95"/>
    <w:multiLevelType w:val="hybridMultilevel"/>
    <w:tmpl w:val="A148D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664FD"/>
    <w:multiLevelType w:val="multilevel"/>
    <w:tmpl w:val="2BF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47D5F"/>
    <w:multiLevelType w:val="multilevel"/>
    <w:tmpl w:val="151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D1447"/>
    <w:multiLevelType w:val="multilevel"/>
    <w:tmpl w:val="2CF4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4E9F"/>
    <w:multiLevelType w:val="hybridMultilevel"/>
    <w:tmpl w:val="CE587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D005E"/>
    <w:multiLevelType w:val="multilevel"/>
    <w:tmpl w:val="95A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69CA"/>
    <w:multiLevelType w:val="multilevel"/>
    <w:tmpl w:val="88D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75271">
    <w:abstractNumId w:val="2"/>
  </w:num>
  <w:num w:numId="2" w16cid:durableId="1902210695">
    <w:abstractNumId w:val="6"/>
  </w:num>
  <w:num w:numId="3" w16cid:durableId="842932286">
    <w:abstractNumId w:val="3"/>
  </w:num>
  <w:num w:numId="4" w16cid:durableId="1332023198">
    <w:abstractNumId w:val="4"/>
  </w:num>
  <w:num w:numId="5" w16cid:durableId="1331522565">
    <w:abstractNumId w:val="1"/>
  </w:num>
  <w:num w:numId="6" w16cid:durableId="1768110549">
    <w:abstractNumId w:val="7"/>
  </w:num>
  <w:num w:numId="7" w16cid:durableId="938685853">
    <w:abstractNumId w:val="9"/>
  </w:num>
  <w:num w:numId="8" w16cid:durableId="860630716">
    <w:abstractNumId w:val="10"/>
  </w:num>
  <w:num w:numId="9" w16cid:durableId="857501718">
    <w:abstractNumId w:val="5"/>
  </w:num>
  <w:num w:numId="10" w16cid:durableId="1512791642">
    <w:abstractNumId w:val="8"/>
  </w:num>
  <w:num w:numId="11" w16cid:durableId="49469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FC"/>
    <w:rsid w:val="000503AA"/>
    <w:rsid w:val="00057494"/>
    <w:rsid w:val="001268FC"/>
    <w:rsid w:val="00257C79"/>
    <w:rsid w:val="002D728A"/>
    <w:rsid w:val="002F6A05"/>
    <w:rsid w:val="00326114"/>
    <w:rsid w:val="003C1B8C"/>
    <w:rsid w:val="00401C9F"/>
    <w:rsid w:val="00411B7F"/>
    <w:rsid w:val="005023D7"/>
    <w:rsid w:val="00534737"/>
    <w:rsid w:val="00662A1A"/>
    <w:rsid w:val="00847E9B"/>
    <w:rsid w:val="008B39D4"/>
    <w:rsid w:val="00B9070F"/>
    <w:rsid w:val="00B96164"/>
    <w:rsid w:val="00BD711D"/>
    <w:rsid w:val="00DC4BE0"/>
    <w:rsid w:val="00E3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04DB"/>
  <w15:chartTrackingRefBased/>
  <w15:docId w15:val="{9F90CD3F-D3D3-430C-81E4-BE130C4B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6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8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8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7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1D"/>
  </w:style>
  <w:style w:type="paragraph" w:styleId="Footer">
    <w:name w:val="footer"/>
    <w:basedOn w:val="Normal"/>
    <w:link w:val="FooterChar"/>
    <w:uiPriority w:val="99"/>
    <w:unhideWhenUsed/>
    <w:rsid w:val="00BD7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1D"/>
  </w:style>
  <w:style w:type="paragraph" w:styleId="NormalWeb">
    <w:name w:val="Normal (Web)"/>
    <w:basedOn w:val="Normal"/>
    <w:uiPriority w:val="99"/>
    <w:semiHidden/>
    <w:unhideWhenUsed/>
    <w:rsid w:val="00401C9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503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rzasuhail.d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Suhail M</dc:creator>
  <cp:keywords/>
  <dc:description/>
  <cp:lastModifiedBy>Mirza Suhail M</cp:lastModifiedBy>
  <cp:revision>3</cp:revision>
  <cp:lastPrinted>2025-10-28T10:46:00Z</cp:lastPrinted>
  <dcterms:created xsi:type="dcterms:W3CDTF">2025-10-28T08:26:00Z</dcterms:created>
  <dcterms:modified xsi:type="dcterms:W3CDTF">2025-10-28T10:52:00Z</dcterms:modified>
</cp:coreProperties>
</file>