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67AC" w14:textId="77777777" w:rsidR="004A1280" w:rsidRPr="00177155" w:rsidRDefault="004A1280">
      <w:pPr>
        <w:rPr>
          <w:b/>
          <w:bCs/>
        </w:rPr>
      </w:pPr>
      <w:r w:rsidRPr="00177155">
        <w:rPr>
          <w:b/>
          <w:bCs/>
        </w:rPr>
        <w:t xml:space="preserve">OBJETIVOS: </w:t>
      </w:r>
    </w:p>
    <w:p w14:paraId="438CE2C8" w14:textId="77777777" w:rsidR="00814C31" w:rsidRPr="00177155" w:rsidRDefault="00814C31">
      <w:pPr>
        <w:rPr>
          <w:b/>
          <w:bCs/>
        </w:rPr>
      </w:pPr>
    </w:p>
    <w:p w14:paraId="764235A1" w14:textId="77777777" w:rsidR="004A1280" w:rsidRPr="00177155" w:rsidRDefault="004A1280">
      <w:pPr>
        <w:rPr>
          <w:b/>
          <w:bCs/>
        </w:rPr>
      </w:pPr>
      <w:r w:rsidRPr="00177155">
        <w:rPr>
          <w:b/>
          <w:bCs/>
        </w:rPr>
        <w:t>1.- Calcular el valor de la constante de separación “</w:t>
      </w:r>
      <w:r w:rsidRPr="00177155">
        <w:rPr>
          <w:rFonts w:ascii="Cambria Math" w:hAnsi="Cambria Math" w:cs="Cambria Math"/>
          <w:b/>
          <w:bCs/>
        </w:rPr>
        <w:t>𝑑</w:t>
      </w:r>
      <w:r w:rsidRPr="00177155">
        <w:rPr>
          <w:b/>
          <w:bCs/>
        </w:rPr>
        <w:t xml:space="preserve">” de las líneas de la red. </w:t>
      </w:r>
    </w:p>
    <w:p w14:paraId="06F0EE19" w14:textId="77777777" w:rsidR="00814C31" w:rsidRDefault="00814C31"/>
    <w:p w14:paraId="1E5857C4" w14:textId="275870ED" w:rsidR="004A1280" w:rsidRDefault="004A1280">
      <w:r>
        <w:t xml:space="preserve">Pueden mirar la sección 36.4 y 36.5 del libro Sears 12. </w:t>
      </w:r>
    </w:p>
    <w:p w14:paraId="22C9D028" w14:textId="7B777933" w:rsidR="004A1280" w:rsidRDefault="004A1280" w:rsidP="00814C31">
      <w:pPr>
        <w:jc w:val="both"/>
      </w:pPr>
      <w:r>
        <w:t>“d” es la distancia entre cada par de rendijas</w:t>
      </w:r>
      <w:r w:rsidR="00814C31">
        <w:t xml:space="preserve">, algunos autores le llaman “periodo”, pensado como un “periodo espacial” (equivalente a cuando hablamos de la longitud de onda como un “periodo espacial”, pero en este caso, cuánto debo avanzar a lo largo de la red para encontrar otra rendija). Nosotros mediremos está medida en Angstrom. </w:t>
      </w:r>
    </w:p>
    <w:p w14:paraId="6ECFE4EB" w14:textId="77777777" w:rsidR="00814C31" w:rsidRDefault="00814C31" w:rsidP="00814C31">
      <w:pPr>
        <w:jc w:val="both"/>
      </w:pPr>
    </w:p>
    <w:p w14:paraId="071F20E3" w14:textId="782BDE21" w:rsidR="00814C31" w:rsidRDefault="00814C31" w:rsidP="00814C31">
      <w:pPr>
        <w:jc w:val="both"/>
      </w:pPr>
      <w:r>
        <w:t xml:space="preserve">Entonces, ustedes obtendrán “d” en Angstrom, y luego deberán cambiar ese valor por lo que la guía llama “separación”, que es el inverso de d. </w:t>
      </w:r>
    </w:p>
    <w:p w14:paraId="29BF053C" w14:textId="2A7BF942" w:rsidR="00814C31" w:rsidRDefault="00814C31" w:rsidP="00814C31">
      <w:pPr>
        <w:jc w:val="both"/>
      </w:pPr>
    </w:p>
    <w:p w14:paraId="7BE8FAAF" w14:textId="65DE0D04" w:rsidR="00814C31" w:rsidRDefault="00814C31" w:rsidP="00814C31">
      <w:pPr>
        <w:jc w:val="both"/>
      </w:pPr>
      <w:r>
        <w:t>¿por qué? El fabricante de la red no nos da d, nos 1/d :</w:t>
      </w:r>
    </w:p>
    <w:p w14:paraId="0C0F4A25" w14:textId="77777777" w:rsidR="00814C31" w:rsidRDefault="00814C31" w:rsidP="00814C31">
      <w:pPr>
        <w:jc w:val="both"/>
      </w:pPr>
    </w:p>
    <w:p w14:paraId="1FA19249" w14:textId="071A65E8" w:rsidR="00814C31" w:rsidRDefault="00814C31" w:rsidP="00814C31">
      <w:pPr>
        <w:jc w:val="both"/>
        <w:rPr>
          <w:rFonts w:eastAsiaTheme="minorEastAsia"/>
        </w:rPr>
      </w:pPr>
      <w:r>
        <w:t xml:space="preserve">1/d = 15000 </w:t>
      </w:r>
      <w:proofErr w:type="spellStart"/>
      <w:r>
        <w:t>l.p.i</w:t>
      </w:r>
      <w:proofErr w:type="spellEnd"/>
      <w:r>
        <w:t xml:space="preserve"> = 15000 líneas por pulgadas = 15000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rendijas</m:t>
            </m:r>
          </m:num>
          <m:den>
            <m:r>
              <w:rPr>
                <w:rFonts w:ascii="Cambria Math" w:hAnsi="Cambria Math"/>
              </w:rPr>
              <m:t>pulgadas</m:t>
            </m:r>
          </m:den>
        </m:f>
      </m:oMath>
    </w:p>
    <w:p w14:paraId="73D4FB34" w14:textId="77777777" w:rsidR="00814C31" w:rsidRDefault="00814C31" w:rsidP="00814C31">
      <w:pPr>
        <w:jc w:val="both"/>
        <w:rPr>
          <w:rFonts w:eastAsiaTheme="minorEastAsia"/>
        </w:rPr>
      </w:pPr>
    </w:p>
    <w:p w14:paraId="7BCCA1F3" w14:textId="52517130" w:rsidR="00814C31" w:rsidRDefault="00814C31" w:rsidP="00814C31">
      <w:pPr>
        <w:jc w:val="both"/>
      </w:pPr>
      <w:r>
        <w:rPr>
          <w:rFonts w:eastAsiaTheme="minorEastAsia"/>
        </w:rPr>
        <w:t xml:space="preserve">Así, más allá de como llamen a </w:t>
      </w:r>
      <w:r w:rsidR="00177155">
        <w:rPr>
          <w:rFonts w:eastAsiaTheme="minorEastAsia"/>
        </w:rPr>
        <w:t>estas</w:t>
      </w:r>
      <w:r>
        <w:rPr>
          <w:rFonts w:eastAsiaTheme="minorEastAsia"/>
        </w:rPr>
        <w:t xml:space="preserve"> cantidades, lo que quiero es que tengan claro que </w:t>
      </w:r>
      <w:r w:rsidR="00177155">
        <w:rPr>
          <w:rFonts w:eastAsiaTheme="minorEastAsia"/>
        </w:rPr>
        <w:t xml:space="preserve">d y 1/d están dando la misma información, así como “longitud de onda” y “número de onda” en una onda. </w:t>
      </w:r>
    </w:p>
    <w:p w14:paraId="0A562F12" w14:textId="77777777" w:rsidR="00814C31" w:rsidRDefault="00814C31"/>
    <w:p w14:paraId="462AA989" w14:textId="6DB6CC27" w:rsidR="00177155" w:rsidRDefault="004A1280">
      <w:pPr>
        <w:rPr>
          <w:rFonts w:eastAsiaTheme="minorEastAsia"/>
        </w:rPr>
      </w:pPr>
      <w:r>
        <w:t xml:space="preserve">En las actividades de la guía, parte 2, gráfique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versus </w:t>
      </w:r>
      <m:oMath>
        <m:r>
          <w:rPr>
            <w:rFonts w:ascii="Cambria Math" w:eastAsiaTheme="minorEastAsia" w:hAnsi="Cambria Math"/>
          </w:rPr>
          <m:t>sen(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</w:p>
    <w:p w14:paraId="6873795C" w14:textId="0303AE6A" w:rsidR="00177155" w:rsidRDefault="00177155">
      <w:pPr>
        <w:rPr>
          <w:rFonts w:eastAsiaTheme="minorEastAsia"/>
        </w:rPr>
      </w:pPr>
      <w:r>
        <w:rPr>
          <w:rFonts w:eastAsiaTheme="minorEastAsia"/>
        </w:rPr>
        <w:t xml:space="preserve">Se espera que la relación de estas variables sea lineal, donde “d” será la pendiente. </w:t>
      </w:r>
    </w:p>
    <w:p w14:paraId="19209ED4" w14:textId="77777777" w:rsidR="00177155" w:rsidRDefault="00177155">
      <w:pPr>
        <w:rPr>
          <w:rFonts w:eastAsiaTheme="minorEastAsia"/>
        </w:rPr>
      </w:pPr>
    </w:p>
    <w:p w14:paraId="44077495" w14:textId="26DB9CFF" w:rsidR="00177155" w:rsidRDefault="00177155">
      <w:pPr>
        <w:rPr>
          <w:rFonts w:eastAsiaTheme="minorEastAsia"/>
        </w:rPr>
      </w:pPr>
      <w:r>
        <w:rPr>
          <w:rFonts w:eastAsiaTheme="minorEastAsia"/>
        </w:rPr>
        <w:t xml:space="preserve">Como cualquier ajuste, uno puede obtener los valores de los parámetros ajustados, en este caso el error de m y el error de b. La guía muestra las ecuaciones para obtenerlos (podrían hacerlo a mano), o pedirle a Excel (o cualquier otra implementación) que entregue los errores de m y b automáticamente después del ajuste, los resultados serán los mismos. </w:t>
      </w:r>
    </w:p>
    <w:p w14:paraId="147561BE" w14:textId="77777777" w:rsidR="00177155" w:rsidRDefault="00177155">
      <w:pPr>
        <w:rPr>
          <w:rFonts w:eastAsiaTheme="minorEastAsia"/>
        </w:rPr>
      </w:pPr>
    </w:p>
    <w:p w14:paraId="2578D5B7" w14:textId="681AEDA1" w:rsidR="00195BB3" w:rsidRDefault="00195BB3">
      <w:pPr>
        <w:rPr>
          <w:rFonts w:eastAsiaTheme="minorEastAsia"/>
        </w:rPr>
      </w:pPr>
      <w:r>
        <w:rPr>
          <w:rFonts w:eastAsiaTheme="minorEastAsia"/>
        </w:rPr>
        <w:t xml:space="preserve">Les adjuntare un Excel con una tabla de datos para que puedan obtener el error de m y b de sus datos. </w:t>
      </w:r>
    </w:p>
    <w:p w14:paraId="6611CB90" w14:textId="77777777" w:rsidR="00195BB3" w:rsidRDefault="00195BB3">
      <w:pPr>
        <w:rPr>
          <w:rFonts w:eastAsiaTheme="minorEastAsia"/>
        </w:rPr>
      </w:pPr>
    </w:p>
    <w:p w14:paraId="546301EB" w14:textId="77777777" w:rsidR="00195BB3" w:rsidRDefault="00195BB3">
      <w:pPr>
        <w:rPr>
          <w:rFonts w:eastAsiaTheme="minorEastAsia"/>
        </w:rPr>
      </w:pPr>
    </w:p>
    <w:p w14:paraId="36E5DB27" w14:textId="77777777" w:rsidR="00195BB3" w:rsidRDefault="00195BB3">
      <w:pPr>
        <w:rPr>
          <w:rFonts w:eastAsiaTheme="minorEastAsia"/>
        </w:rPr>
      </w:pPr>
    </w:p>
    <w:p w14:paraId="66D69924" w14:textId="77777777" w:rsidR="00195BB3" w:rsidRDefault="00195BB3">
      <w:pPr>
        <w:rPr>
          <w:rFonts w:eastAsiaTheme="minorEastAsia"/>
        </w:rPr>
      </w:pPr>
    </w:p>
    <w:p w14:paraId="7E770200" w14:textId="77777777" w:rsidR="00195BB3" w:rsidRDefault="00195BB3">
      <w:pPr>
        <w:rPr>
          <w:rFonts w:eastAsiaTheme="minorEastAsia"/>
        </w:rPr>
      </w:pPr>
    </w:p>
    <w:p w14:paraId="01427F74" w14:textId="77777777" w:rsidR="00195BB3" w:rsidRDefault="00195BB3">
      <w:pPr>
        <w:rPr>
          <w:rFonts w:eastAsiaTheme="minorEastAsia"/>
        </w:rPr>
      </w:pPr>
    </w:p>
    <w:p w14:paraId="42EF2E26" w14:textId="77777777" w:rsidR="00195BB3" w:rsidRDefault="00195BB3">
      <w:pPr>
        <w:rPr>
          <w:rFonts w:eastAsiaTheme="minorEastAsia"/>
        </w:rPr>
      </w:pPr>
    </w:p>
    <w:p w14:paraId="258D30E4" w14:textId="77777777" w:rsidR="00195BB3" w:rsidRDefault="00195BB3">
      <w:pPr>
        <w:rPr>
          <w:rFonts w:eastAsiaTheme="minorEastAsia"/>
        </w:rPr>
      </w:pPr>
    </w:p>
    <w:p w14:paraId="30EF7C4E" w14:textId="77777777" w:rsidR="00177155" w:rsidRDefault="00177155">
      <w:pPr>
        <w:rPr>
          <w:rFonts w:eastAsiaTheme="minorEastAsia"/>
        </w:rPr>
      </w:pPr>
    </w:p>
    <w:p w14:paraId="7BF8C91F" w14:textId="77777777" w:rsidR="00177155" w:rsidRDefault="00177155"/>
    <w:p w14:paraId="2D11999E" w14:textId="77777777" w:rsidR="004A1280" w:rsidRDefault="004A1280"/>
    <w:p w14:paraId="7D545ED8" w14:textId="77777777" w:rsidR="00195BB3" w:rsidRDefault="004A1280">
      <w:pPr>
        <w:rPr>
          <w:b/>
          <w:bCs/>
        </w:rPr>
      </w:pPr>
      <w:r w:rsidRPr="00195BB3">
        <w:rPr>
          <w:b/>
          <w:bCs/>
        </w:rPr>
        <w:lastRenderedPageBreak/>
        <w:t>2.- Calcular en base a datos experimentales, las longitudes de onda del hidrógeno.</w:t>
      </w:r>
    </w:p>
    <w:p w14:paraId="06652CD3" w14:textId="77777777" w:rsidR="00195BB3" w:rsidRDefault="00195BB3">
      <w:pPr>
        <w:rPr>
          <w:b/>
          <w:bCs/>
        </w:rPr>
      </w:pPr>
    </w:p>
    <w:p w14:paraId="1AA4A9C1" w14:textId="5909ED85" w:rsidR="00195BB3" w:rsidRDefault="00195BB3">
      <w:r>
        <w:t xml:space="preserve">Como ya tiene d y su error del objetivo anterior, podrán calcular las H del Hidrogeno. </w:t>
      </w:r>
    </w:p>
    <w:p w14:paraId="33BBACEE" w14:textId="77777777" w:rsidR="00195BB3" w:rsidRDefault="00195BB3">
      <w:r>
        <w:t xml:space="preserve">El error de estas longitudes de onda, lo obtienen diferencia la ecuación </w:t>
      </w:r>
    </w:p>
    <w:p w14:paraId="65BCD2B0" w14:textId="41E60159" w:rsidR="00195BB3" w:rsidRDefault="00195BB3">
      <w:r>
        <w:t>lambda = d*sen(theta)</w:t>
      </w:r>
    </w:p>
    <w:p w14:paraId="23F06CCD" w14:textId="77777777" w:rsidR="00195BB3" w:rsidRDefault="00195BB3"/>
    <w:p w14:paraId="3E7E0C1F" w14:textId="7E7070FA" w:rsidR="004A1280" w:rsidRPr="00195BB3" w:rsidRDefault="004A1280">
      <w:pPr>
        <w:rPr>
          <w:b/>
          <w:bCs/>
        </w:rPr>
      </w:pPr>
    </w:p>
    <w:p w14:paraId="5152C301" w14:textId="65105447" w:rsidR="004A1280" w:rsidRDefault="004A1280">
      <w:pPr>
        <w:rPr>
          <w:b/>
          <w:bCs/>
        </w:rPr>
      </w:pPr>
      <w:r w:rsidRPr="00195BB3">
        <w:rPr>
          <w:b/>
          <w:bCs/>
        </w:rPr>
        <w:t>3.- Calcular la contante de Rydberg</w:t>
      </w:r>
    </w:p>
    <w:p w14:paraId="52416BB8" w14:textId="77777777" w:rsidR="00195BB3" w:rsidRDefault="00195BB3">
      <w:pPr>
        <w:rPr>
          <w:b/>
          <w:bCs/>
        </w:rPr>
      </w:pPr>
    </w:p>
    <w:p w14:paraId="31F4CAD2" w14:textId="6CB46DFC" w:rsidR="00195BB3" w:rsidRPr="00195BB3" w:rsidRDefault="00195BB3">
      <w:r w:rsidRPr="00195BB3">
        <w:t xml:space="preserve">Para profundizar un poco en la ecuación que usaremos aquí vean: </w:t>
      </w:r>
    </w:p>
    <w:p w14:paraId="6532D13A" w14:textId="77777777" w:rsidR="00195BB3" w:rsidRPr="00195BB3" w:rsidRDefault="00195BB3"/>
    <w:p w14:paraId="4386C54C" w14:textId="39118210" w:rsidR="00195BB3" w:rsidRPr="00195BB3" w:rsidRDefault="00195BB3">
      <w:r w:rsidRPr="00195BB3">
        <w:t>Sobre la serie de Balmer:</w:t>
      </w:r>
    </w:p>
    <w:p w14:paraId="63F762CB" w14:textId="3678753C" w:rsidR="00195BB3" w:rsidRDefault="00195BB3">
      <w:hyperlink r:id="rId4" w:history="1">
        <w:r w:rsidRPr="00EA4B10">
          <w:rPr>
            <w:rStyle w:val="Hipervnculo"/>
          </w:rPr>
          <w:t>https://es.wikipedia.o</w:t>
        </w:r>
        <w:r w:rsidRPr="00EA4B10">
          <w:rPr>
            <w:rStyle w:val="Hipervnculo"/>
          </w:rPr>
          <w:t>r</w:t>
        </w:r>
        <w:r w:rsidRPr="00EA4B10">
          <w:rPr>
            <w:rStyle w:val="Hipervnculo"/>
          </w:rPr>
          <w:t>g/wiki/L%C3%ADneas_de_Balmer</w:t>
        </w:r>
      </w:hyperlink>
    </w:p>
    <w:p w14:paraId="4BF4C8BD" w14:textId="77777777" w:rsidR="00195BB3" w:rsidRDefault="00195BB3"/>
    <w:p w14:paraId="4B3C33D0" w14:textId="35B34187" w:rsidR="00195BB3" w:rsidRDefault="00195BB3">
      <w:r>
        <w:t xml:space="preserve">Sobre la constante de Rydberg: </w:t>
      </w:r>
    </w:p>
    <w:p w14:paraId="0B0AEBE9" w14:textId="1DF9A863" w:rsidR="00195BB3" w:rsidRDefault="00195BB3">
      <w:hyperlink r:id="rId5" w:history="1">
        <w:r w:rsidRPr="00EA4B10">
          <w:rPr>
            <w:rStyle w:val="Hipervnculo"/>
          </w:rPr>
          <w:t>https://en.wikipe</w:t>
        </w:r>
        <w:r w:rsidRPr="00EA4B10">
          <w:rPr>
            <w:rStyle w:val="Hipervnculo"/>
          </w:rPr>
          <w:t>d</w:t>
        </w:r>
        <w:r w:rsidRPr="00EA4B10">
          <w:rPr>
            <w:rStyle w:val="Hipervnculo"/>
          </w:rPr>
          <w:t>ia.org/wiki/Rydberg_constant</w:t>
        </w:r>
      </w:hyperlink>
    </w:p>
    <w:p w14:paraId="74050461" w14:textId="77777777" w:rsidR="00195BB3" w:rsidRDefault="00195BB3"/>
    <w:p w14:paraId="73064D79" w14:textId="55669E16" w:rsidR="00195BB3" w:rsidRDefault="00195BB3">
      <w:r>
        <w:t xml:space="preserve">Aquí es calcular algunas cosas más, podrían salir algunas dudas más mientras avancen, </w:t>
      </w:r>
      <w:r w:rsidR="005D4BC4">
        <w:t xml:space="preserve">así que si salen, me avisan y lo vemos. </w:t>
      </w:r>
    </w:p>
    <w:p w14:paraId="07FC9957" w14:textId="77777777" w:rsidR="005D4BC4" w:rsidRDefault="005D4BC4"/>
    <w:p w14:paraId="2D36F305" w14:textId="77777777" w:rsidR="005D4BC4" w:rsidRDefault="005D4BC4"/>
    <w:p w14:paraId="50A65DBB" w14:textId="77777777" w:rsidR="005D4BC4" w:rsidRPr="00195BB3" w:rsidRDefault="005D4BC4"/>
    <w:sectPr w:rsidR="005D4BC4" w:rsidRPr="00195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80"/>
    <w:rsid w:val="00177155"/>
    <w:rsid w:val="00195BB3"/>
    <w:rsid w:val="0040448A"/>
    <w:rsid w:val="004A1280"/>
    <w:rsid w:val="005D4BC4"/>
    <w:rsid w:val="0081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57127"/>
  <w15:chartTrackingRefBased/>
  <w15:docId w15:val="{84D6519C-C700-EA4E-9A63-B125E918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128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95B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5BB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ydberg_constant" TargetMode="External"/><Relationship Id="rId4" Type="http://schemas.openxmlformats.org/officeDocument/2006/relationships/hyperlink" Target="https://es.wikipedia.org/wiki/L%C3%ADneas_de_Balm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torres</dc:creator>
  <cp:keywords/>
  <dc:description/>
  <cp:lastModifiedBy>francisco torres</cp:lastModifiedBy>
  <cp:revision>1</cp:revision>
  <dcterms:created xsi:type="dcterms:W3CDTF">2024-06-23T01:27:00Z</dcterms:created>
  <dcterms:modified xsi:type="dcterms:W3CDTF">2024-06-23T02:22:00Z</dcterms:modified>
</cp:coreProperties>
</file>