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24F7A" w:rsidRDefault="00424F7A" w:rsidP="00424F7A">
      <w:pPr>
        <w:jc w:val="both"/>
        <w:rPr>
          <w:sz w:val="28"/>
          <w:szCs w:val="28"/>
        </w:rPr>
      </w:pPr>
      <w:bookmarkStart w:id="0" w:name="_GoBack"/>
      <w:bookmarkEnd w:id="0"/>
      <w:r w:rsidRPr="00424F7A">
        <w:rPr>
          <w:sz w:val="32"/>
          <w:szCs w:val="32"/>
          <w:u w:val="single"/>
        </w:rPr>
        <w:t>Resumen de los contenidos que se tratarán en esta unidad</w:t>
      </w:r>
      <w:r>
        <w:rPr>
          <w:sz w:val="28"/>
          <w:szCs w:val="28"/>
        </w:rPr>
        <w:t>.</w:t>
      </w:r>
    </w:p>
    <w:p w:rsidR="00424F7A" w:rsidRDefault="00424F7A" w:rsidP="00424F7A">
      <w:pPr>
        <w:jc w:val="both"/>
        <w:rPr>
          <w:sz w:val="32"/>
          <w:szCs w:val="32"/>
        </w:rPr>
      </w:pPr>
    </w:p>
    <w:p w:rsidR="00424F7A" w:rsidRPr="00424F7A" w:rsidRDefault="00424F7A" w:rsidP="00424F7A">
      <w:pPr>
        <w:jc w:val="both"/>
        <w:rPr>
          <w:sz w:val="32"/>
          <w:szCs w:val="32"/>
        </w:rPr>
      </w:pPr>
      <w:r w:rsidRPr="00424F7A">
        <w:rPr>
          <w:sz w:val="32"/>
          <w:szCs w:val="32"/>
        </w:rPr>
        <w:t>Normas ISO 14000</w:t>
      </w:r>
    </w:p>
    <w:p w:rsidR="00424F7A" w:rsidRPr="00424F7A" w:rsidRDefault="00424F7A" w:rsidP="00424F7A">
      <w:pPr>
        <w:jc w:val="both"/>
        <w:rPr>
          <w:sz w:val="32"/>
          <w:szCs w:val="32"/>
        </w:rPr>
      </w:pPr>
      <w:r w:rsidRPr="00424F7A">
        <w:rPr>
          <w:sz w:val="32"/>
          <w:szCs w:val="32"/>
        </w:rPr>
        <w:t>Norma ISO 14001</w:t>
      </w:r>
    </w:p>
    <w:p w:rsidR="00424F7A" w:rsidRPr="00424F7A" w:rsidRDefault="00424F7A" w:rsidP="00424F7A">
      <w:pPr>
        <w:jc w:val="both"/>
        <w:rPr>
          <w:sz w:val="32"/>
          <w:szCs w:val="32"/>
        </w:rPr>
      </w:pPr>
      <w:r w:rsidRPr="00424F7A">
        <w:rPr>
          <w:sz w:val="32"/>
          <w:szCs w:val="32"/>
        </w:rPr>
        <w:t>Norma NCH ISO 14001</w:t>
      </w:r>
    </w:p>
    <w:p w:rsidR="00424F7A" w:rsidRPr="00424F7A" w:rsidRDefault="00424F7A" w:rsidP="00424F7A">
      <w:pPr>
        <w:jc w:val="both"/>
        <w:rPr>
          <w:sz w:val="32"/>
          <w:szCs w:val="32"/>
        </w:rPr>
      </w:pPr>
      <w:r w:rsidRPr="00424F7A">
        <w:rPr>
          <w:sz w:val="32"/>
          <w:szCs w:val="32"/>
        </w:rPr>
        <w:t>Estructura de la Norma ISO 14001:2004</w:t>
      </w:r>
    </w:p>
    <w:p w:rsidR="00424F7A" w:rsidRPr="00424F7A" w:rsidRDefault="00424F7A" w:rsidP="00424F7A">
      <w:pPr>
        <w:jc w:val="both"/>
        <w:rPr>
          <w:sz w:val="32"/>
          <w:szCs w:val="32"/>
        </w:rPr>
      </w:pPr>
      <w:r w:rsidRPr="00424F7A">
        <w:rPr>
          <w:sz w:val="32"/>
          <w:szCs w:val="32"/>
        </w:rPr>
        <w:t>Estructura de la Norma ISO 14001:2015</w:t>
      </w:r>
    </w:p>
    <w:p w:rsidR="00424F7A" w:rsidRPr="00424F7A" w:rsidRDefault="00424F7A" w:rsidP="00424F7A">
      <w:pPr>
        <w:jc w:val="both"/>
        <w:rPr>
          <w:sz w:val="32"/>
          <w:szCs w:val="32"/>
        </w:rPr>
      </w:pPr>
      <w:r w:rsidRPr="00424F7A">
        <w:rPr>
          <w:sz w:val="32"/>
          <w:szCs w:val="32"/>
        </w:rPr>
        <w:t>Modificaciones que presenta la Norma ISO 14001:2015</w:t>
      </w:r>
    </w:p>
    <w:p w:rsidR="00424F7A" w:rsidRPr="00424F7A" w:rsidRDefault="00424F7A" w:rsidP="00424F7A">
      <w:pPr>
        <w:jc w:val="both"/>
        <w:rPr>
          <w:sz w:val="32"/>
          <w:szCs w:val="32"/>
        </w:rPr>
      </w:pPr>
      <w:r w:rsidRPr="00424F7A">
        <w:rPr>
          <w:sz w:val="32"/>
          <w:szCs w:val="32"/>
        </w:rPr>
        <w:t>Sistema de Gestión Ambiental de una empresa.</w:t>
      </w:r>
    </w:p>
    <w:p w:rsidR="007F4137" w:rsidRPr="00424F7A" w:rsidRDefault="007F4137">
      <w:pPr>
        <w:rPr>
          <w:sz w:val="32"/>
          <w:szCs w:val="32"/>
        </w:rPr>
      </w:pPr>
    </w:p>
    <w:sectPr w:rsidR="007F4137" w:rsidRPr="00424F7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4F7A"/>
    <w:rsid w:val="00424F7A"/>
    <w:rsid w:val="00666AF9"/>
    <w:rsid w:val="007F4137"/>
    <w:rsid w:val="00EB49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D61F3BD-829B-4262-9754-06D8012A20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24F7A"/>
    <w:pPr>
      <w:spacing w:line="25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2409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44</Words>
  <Characters>242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OSVALDO</dc:creator>
  <cp:keywords/>
  <dc:description/>
  <cp:lastModifiedBy>OSVALDO</cp:lastModifiedBy>
  <cp:revision>2</cp:revision>
  <dcterms:created xsi:type="dcterms:W3CDTF">2023-03-16T18:24:00Z</dcterms:created>
  <dcterms:modified xsi:type="dcterms:W3CDTF">2023-03-16T18:24:00Z</dcterms:modified>
</cp:coreProperties>
</file>