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AC3371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>
        <w:rPr>
          <w:rFonts w:asciiTheme="majorEastAsia" w:eastAsiaTheme="majorEastAsia" w:hAnsiTheme="majorEastAsia" w:hint="eastAsia"/>
          <w:b/>
          <w:bCs/>
          <w:sz w:val="72"/>
          <w:szCs w:val="72"/>
        </w:rPr>
        <w:t>ETF的</w:t>
      </w:r>
      <w:r>
        <w:rPr>
          <w:rFonts w:asciiTheme="majorEastAsia" w:eastAsiaTheme="majorEastAsia" w:hAnsiTheme="majorEastAsia"/>
          <w:b/>
          <w:bCs/>
          <w:sz w:val="72"/>
          <w:szCs w:val="72"/>
        </w:rPr>
        <w:t>风险平价</w:t>
      </w:r>
      <w:r w:rsidR="007E4982"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</w:t>
      </w:r>
      <w:r w:rsidR="00CC7609">
        <w:rPr>
          <w:rFonts w:asciiTheme="majorEastAsia" w:eastAsiaTheme="majorEastAsia" w:hAnsiTheme="majorEastAsia" w:hint="eastAsia"/>
          <w:bCs/>
          <w:sz w:val="24"/>
          <w:szCs w:val="24"/>
        </w:rPr>
        <w:t>8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EC0513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50745" w:history="1">
            <w:r w:rsidR="00EC0513" w:rsidRPr="00384FC1">
              <w:rPr>
                <w:rStyle w:val="a8"/>
                <w:rFonts w:hint="eastAsia"/>
                <w:noProof/>
              </w:rPr>
              <w:t>流程图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_Toc47950745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2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6" w:history="1">
            <w:r w:rsidR="00EC0513" w:rsidRPr="00384FC1">
              <w:rPr>
                <w:rStyle w:val="a8"/>
                <w:rFonts w:hint="eastAsia"/>
                <w:noProof/>
              </w:rPr>
              <w:t>版本更新概括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_Toc47950746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4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7" w:history="1">
            <w:r w:rsidR="00EC0513" w:rsidRPr="00384FC1">
              <w:rPr>
                <w:rStyle w:val="a8"/>
                <w:rFonts w:hint="eastAsia"/>
                <w:noProof/>
              </w:rPr>
              <w:t>回测流程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_Toc47950747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5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8" w:history="1">
            <w:r w:rsidR="00EC0513" w:rsidRPr="00384FC1">
              <w:rPr>
                <w:rStyle w:val="a8"/>
                <w:noProof/>
              </w:rPr>
              <w:t>V1.0</w:t>
            </w:r>
            <w:r w:rsidR="00EC0513" w:rsidRPr="00384FC1">
              <w:rPr>
                <w:rStyle w:val="a8"/>
                <w:rFonts w:hint="eastAsia"/>
                <w:noProof/>
              </w:rPr>
              <w:t>的结果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_Toc47950748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7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49" w:history="1">
            <w:r w:rsidR="00EC0513" w:rsidRPr="00384FC1">
              <w:rPr>
                <w:rStyle w:val="a8"/>
                <w:rFonts w:hint="eastAsia"/>
                <w:noProof/>
              </w:rPr>
              <w:t>原商品期货模型</w:t>
            </w:r>
            <w:r w:rsidR="00EC0513" w:rsidRPr="00384FC1">
              <w:rPr>
                <w:rStyle w:val="a8"/>
                <w:noProof/>
              </w:rPr>
              <w:t>(</w:t>
            </w:r>
            <w:r w:rsidR="00EC0513" w:rsidRPr="00384FC1">
              <w:rPr>
                <w:rStyle w:val="a8"/>
                <w:rFonts w:hint="eastAsia"/>
                <w:noProof/>
              </w:rPr>
              <w:t>参考</w:t>
            </w:r>
            <w:r w:rsidR="00EC0513" w:rsidRPr="00384FC1">
              <w:rPr>
                <w:rStyle w:val="a8"/>
                <w:noProof/>
              </w:rPr>
              <w:t>)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_Toc47950749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9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0" w:history="1">
            <w:r w:rsidR="00EC0513" w:rsidRPr="00384FC1">
              <w:rPr>
                <w:rStyle w:val="a8"/>
                <w:rFonts w:hint="eastAsia"/>
                <w:noProof/>
              </w:rPr>
              <w:t>一、模型流程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_Toc47950750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9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1" w:history="1">
            <w:r w:rsidR="00EC0513" w:rsidRPr="00384FC1">
              <w:rPr>
                <w:rStyle w:val="a8"/>
                <w:rFonts w:hint="eastAsia"/>
                <w:noProof/>
              </w:rPr>
              <w:t>二、参数与指标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_Toc47950751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9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2" w:history="1">
            <w:r w:rsidR="00EC0513" w:rsidRPr="00384FC1">
              <w:rPr>
                <w:rStyle w:val="a8"/>
                <w:noProof/>
              </w:rPr>
              <w:t>KDJ</w:t>
            </w:r>
            <w:r w:rsidR="00EC0513" w:rsidRPr="00384FC1">
              <w:rPr>
                <w:rStyle w:val="a8"/>
                <w:rFonts w:hint="eastAsia"/>
                <w:noProof/>
              </w:rPr>
              <w:t>计算方法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_Toc47950752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10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3" w:history="1">
            <w:r w:rsidR="00EC0513" w:rsidRPr="00384FC1">
              <w:rPr>
                <w:rStyle w:val="a8"/>
                <w:rFonts w:hint="eastAsia"/>
                <w:noProof/>
              </w:rPr>
              <w:t>函数说明：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_Toc47950753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11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4" w:history="1">
            <w:r w:rsidR="00EC0513" w:rsidRPr="00384FC1">
              <w:rPr>
                <w:rStyle w:val="a8"/>
                <w:rFonts w:hint="eastAsia"/>
                <w:noProof/>
              </w:rPr>
              <w:t>三、策略逻辑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_Toc47950754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11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5" w:history="1">
            <w:r w:rsidR="00EC0513" w:rsidRPr="00384FC1">
              <w:rPr>
                <w:rStyle w:val="a8"/>
                <w:rFonts w:hint="eastAsia"/>
                <w:noProof/>
              </w:rPr>
              <w:t>四、风险控制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_Toc47950755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12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EC0513" w:rsidRDefault="00BD0591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950756" w:history="1">
            <w:r w:rsidR="00EC0513" w:rsidRPr="00384FC1">
              <w:rPr>
                <w:rStyle w:val="a8"/>
                <w:rFonts w:hint="eastAsia"/>
                <w:noProof/>
              </w:rPr>
              <w:t>更新日志</w:t>
            </w:r>
            <w:r w:rsidR="00EC0513">
              <w:rPr>
                <w:noProof/>
                <w:webHidden/>
              </w:rPr>
              <w:tab/>
            </w:r>
            <w:r w:rsidR="00EC0513">
              <w:rPr>
                <w:noProof/>
                <w:webHidden/>
              </w:rPr>
              <w:fldChar w:fldCharType="begin"/>
            </w:r>
            <w:r w:rsidR="00EC0513">
              <w:rPr>
                <w:noProof/>
                <w:webHidden/>
              </w:rPr>
              <w:instrText xml:space="preserve"> PAGEREF _Toc47950756 \h </w:instrText>
            </w:r>
            <w:r w:rsidR="00EC0513">
              <w:rPr>
                <w:noProof/>
                <w:webHidden/>
              </w:rPr>
            </w:r>
            <w:r w:rsidR="00EC0513">
              <w:rPr>
                <w:noProof/>
                <w:webHidden/>
              </w:rPr>
              <w:fldChar w:fldCharType="separate"/>
            </w:r>
            <w:r w:rsidR="00EC0513">
              <w:rPr>
                <w:noProof/>
                <w:webHidden/>
              </w:rPr>
              <w:t>13</w:t>
            </w:r>
            <w:r w:rsidR="00EC0513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0" w:name="_Toc45630918"/>
      <w:bookmarkStart w:id="1" w:name="_Toc47950745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0"/>
      <w:bookmarkEnd w:id="1"/>
    </w:p>
    <w:p w:rsidR="00327922" w:rsidRDefault="00CA4BA6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1725" cy="6905625"/>
            <wp:effectExtent l="0" t="0" r="9525" b="9525"/>
            <wp:docPr id="4" name="图片 4" descr="D:\BrianShan\ETF_KDJ\ETF风险平价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rianShan\ETF_KDJ\ETF风险平价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2" w:name="_Toc47950746"/>
      <w:r>
        <w:rPr>
          <w:rFonts w:hint="eastAsia"/>
        </w:rPr>
        <w:lastRenderedPageBreak/>
        <w:t>版本</w:t>
      </w:r>
      <w:r>
        <w:t>更新概括</w:t>
      </w:r>
      <w:bookmarkEnd w:id="2"/>
    </w:p>
    <w:p w:rsidR="003262D6" w:rsidRPr="00DE5EA4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="00DE5EA4">
        <w:rPr>
          <w:rFonts w:hint="eastAsia"/>
          <w:sz w:val="24"/>
          <w:szCs w:val="24"/>
        </w:rPr>
        <w:t>由</w:t>
      </w:r>
      <w:r w:rsidR="00DE5EA4">
        <w:rPr>
          <w:sz w:val="24"/>
          <w:szCs w:val="24"/>
        </w:rPr>
        <w:t>KDJ</w:t>
      </w:r>
      <w:r w:rsidR="00DE5EA4">
        <w:rPr>
          <w:sz w:val="24"/>
          <w:szCs w:val="24"/>
        </w:rPr>
        <w:t>的版本更改而来</w:t>
      </w:r>
    </w:p>
    <w:p w:rsidR="003262D6" w:rsidRPr="00127B99" w:rsidRDefault="003262D6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3" w:name="_Toc47950747"/>
      <w:proofErr w:type="gramStart"/>
      <w:r>
        <w:rPr>
          <w:rFonts w:hint="eastAsia"/>
        </w:rPr>
        <w:lastRenderedPageBreak/>
        <w:t>回测</w:t>
      </w:r>
      <w:r>
        <w:t>流程</w:t>
      </w:r>
      <w:bookmarkEnd w:id="3"/>
      <w:proofErr w:type="gramEnd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20, 25, 30, 35, 40, 45, 50, 55, 60, 65, 70, 75, 80, 85, 90, 95, 100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DE5EA4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Period</w:t>
            </w:r>
            <w:r w:rsidR="00127B99">
              <w:rPr>
                <w:rFonts w:hint="eastAsia"/>
                <w:sz w:val="24"/>
                <w:szCs w:val="24"/>
              </w:rPr>
              <w:t>2</w:t>
            </w:r>
            <w:r w:rsidR="00127B99"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 w:rsidRPr="00DE5EA4">
              <w:rPr>
                <w:sz w:val="24"/>
                <w:szCs w:val="24"/>
              </w:rPr>
              <w:t>20, 25, 30, 35, 40, 45, 50, 55, 60, 65, 70, 75, 80, 85, 90, 95, 100</w:t>
            </w:r>
            <w:r w:rsidR="00127B99">
              <w:rPr>
                <w:sz w:val="24"/>
                <w:szCs w:val="24"/>
              </w:rPr>
              <w:t xml:space="preserve"> (</w:t>
            </w:r>
            <w:r w:rsidR="00127B99">
              <w:rPr>
                <w:rFonts w:hint="eastAsia"/>
                <w:sz w:val="24"/>
                <w:szCs w:val="24"/>
              </w:rPr>
              <w:t>需满足</w:t>
            </w:r>
            <w:r w:rsidR="00127B99">
              <w:rPr>
                <w:rFonts w:hint="eastAsia"/>
                <w:sz w:val="24"/>
                <w:szCs w:val="24"/>
              </w:rPr>
              <w:t>St</w:t>
            </w:r>
            <w:r w:rsidR="00127B99"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DE5EA4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0.1, 0.3, 0.5, 0.7, 0.9</w:t>
            </w:r>
          </w:p>
          <w:p w:rsidR="00127B99" w:rsidRPr="00127B99" w:rsidRDefault="00A279D7" w:rsidP="00DE5EA4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 w:rsidR="00DE5EA4">
              <w:rPr>
                <w:sz w:val="24"/>
                <w:szCs w:val="24"/>
              </w:rPr>
              <w:t>Period1 == Period2</w:t>
            </w:r>
            <w:r>
              <w:rPr>
                <w:sz w:val="24"/>
                <w:szCs w:val="24"/>
              </w:rPr>
              <w:t>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FE25FC">
        <w:t>970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国证半导体</w:t>
      </w:r>
      <w:proofErr w:type="gramEnd"/>
      <w:r w:rsidRPr="00A619EB">
        <w:rPr>
          <w:rFonts w:hint="eastAsia"/>
        </w:rPr>
        <w:t>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proofErr w:type="gramStart"/>
      <w:r w:rsidRPr="00A619EB">
        <w:rPr>
          <w:rFonts w:hint="eastAsia"/>
        </w:rPr>
        <w:t>股国际</w:t>
      </w:r>
      <w:proofErr w:type="gramEnd"/>
      <w:r w:rsidRPr="00A619EB">
        <w:rPr>
          <w:rFonts w:hint="eastAsia"/>
        </w:rPr>
        <w:t>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</w:t>
      </w:r>
      <w:proofErr w:type="gramStart"/>
      <w:r w:rsidRPr="00A619EB">
        <w:rPr>
          <w:rFonts w:hint="eastAsia"/>
        </w:rPr>
        <w:t>证银行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proofErr w:type="gramStart"/>
      <w:r w:rsidRPr="00A619EB">
        <w:rPr>
          <w:rFonts w:hint="eastAsia"/>
        </w:rPr>
        <w:t>柏瑞红利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</w:t>
      </w:r>
      <w:proofErr w:type="gramStart"/>
      <w:r w:rsidRPr="00A619EB">
        <w:rPr>
          <w:rFonts w:hint="eastAsia"/>
        </w:rPr>
        <w:t>区创新</w:t>
      </w:r>
      <w:proofErr w:type="gramEnd"/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proofErr w:type="spellStart"/>
      <w:r>
        <w:rPr>
          <w:rFonts w:hint="eastAsia"/>
          <w:sz w:val="24"/>
          <w:szCs w:val="24"/>
        </w:rPr>
        <w:t>para_summary</w:t>
      </w:r>
      <w:proofErr w:type="spellEnd"/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proofErr w:type="gramStart"/>
      <w:r>
        <w:rPr>
          <w:rFonts w:hint="eastAsia"/>
          <w:sz w:val="24"/>
          <w:szCs w:val="24"/>
        </w:rPr>
        <w:t>重跑</w:t>
      </w:r>
      <w:proofErr w:type="gramEnd"/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4" w:name="_Toc47950748"/>
      <w:r>
        <w:rPr>
          <w:rFonts w:hint="eastAsia"/>
        </w:rPr>
        <w:lastRenderedPageBreak/>
        <w:t>V</w:t>
      </w:r>
      <w:r w:rsidR="00DC6BE7">
        <w:t>1.0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4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  <w:r w:rsidR="00954F94">
        <w:rPr>
          <w:sz w:val="24"/>
          <w:szCs w:val="24"/>
        </w:rPr>
        <w:t xml:space="preserve"> 15min</w:t>
      </w:r>
      <w:r w:rsidR="00954F94">
        <w:rPr>
          <w:sz w:val="24"/>
          <w:szCs w:val="24"/>
        </w:rPr>
        <w:t>和</w:t>
      </w:r>
      <w:r w:rsidR="00954F94">
        <w:rPr>
          <w:rFonts w:hint="eastAsia"/>
          <w:sz w:val="24"/>
          <w:szCs w:val="24"/>
        </w:rPr>
        <w:t>6</w:t>
      </w:r>
      <w:r w:rsidR="00954F94">
        <w:rPr>
          <w:sz w:val="24"/>
          <w:szCs w:val="24"/>
        </w:rPr>
        <w:t>0min</w:t>
      </w:r>
      <w:r w:rsidR="00954F94">
        <w:rPr>
          <w:sz w:val="24"/>
          <w:szCs w:val="24"/>
        </w:rPr>
        <w:t>的有</w:t>
      </w:r>
      <w:r w:rsidR="00954F94">
        <w:rPr>
          <w:rFonts w:hint="eastAsia"/>
          <w:sz w:val="24"/>
          <w:szCs w:val="24"/>
        </w:rPr>
        <w:t>有效的</w:t>
      </w:r>
      <w:r w:rsidR="00954F94">
        <w:rPr>
          <w:sz w:val="24"/>
          <w:szCs w:val="24"/>
        </w:rPr>
        <w:t>结果。</w:t>
      </w:r>
      <w:r w:rsidR="00954F94">
        <w:rPr>
          <w:rFonts w:hint="eastAsia"/>
          <w:sz w:val="24"/>
          <w:szCs w:val="24"/>
        </w:rPr>
        <w:t>60min</w:t>
      </w:r>
      <w:r w:rsidR="00954F94">
        <w:rPr>
          <w:rFonts w:hint="eastAsia"/>
          <w:sz w:val="24"/>
          <w:szCs w:val="24"/>
        </w:rPr>
        <w:t>的</w:t>
      </w:r>
      <w:r w:rsidR="00954F94">
        <w:rPr>
          <w:sz w:val="24"/>
          <w:szCs w:val="24"/>
        </w:rPr>
        <w:t>结果</w:t>
      </w:r>
      <w:r w:rsidR="00A8740F">
        <w:rPr>
          <w:rFonts w:hint="eastAsia"/>
          <w:sz w:val="24"/>
          <w:szCs w:val="24"/>
        </w:rPr>
        <w:t>略</w:t>
      </w:r>
      <w:r w:rsidR="00954F94">
        <w:rPr>
          <w:rFonts w:hint="eastAsia"/>
          <w:sz w:val="24"/>
          <w:szCs w:val="24"/>
        </w:rPr>
        <w:t>好于</w:t>
      </w:r>
      <w:r w:rsidR="00954F94">
        <w:rPr>
          <w:rFonts w:hint="eastAsia"/>
          <w:sz w:val="24"/>
          <w:szCs w:val="24"/>
        </w:rPr>
        <w:t>15</w:t>
      </w:r>
      <w:r w:rsidR="00954F94">
        <w:rPr>
          <w:sz w:val="24"/>
          <w:szCs w:val="24"/>
        </w:rPr>
        <w:t>min</w:t>
      </w:r>
      <w:r w:rsidR="00954F94">
        <w:rPr>
          <w:sz w:val="24"/>
          <w:szCs w:val="24"/>
        </w:rPr>
        <w:t>的。</w:t>
      </w:r>
    </w:p>
    <w:p w:rsid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min:</w:t>
      </w:r>
    </w:p>
    <w:p w:rsidR="00007246" w:rsidRDefault="00F558FC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0461182" wp14:editId="49BAFCE2">
            <wp:extent cx="6188710" cy="2521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</w:t>
      </w:r>
      <w:r>
        <w:rPr>
          <w:rFonts w:hint="eastAsia"/>
          <w:sz w:val="24"/>
          <w:szCs w:val="24"/>
        </w:rPr>
        <w:t>,65,0.7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  <w:r w:rsidR="00007246" w:rsidRPr="00007246">
        <w:rPr>
          <w:sz w:val="24"/>
          <w:szCs w:val="24"/>
        </w:rPr>
        <w:t>:</w:t>
      </w:r>
    </w:p>
    <w:p w:rsidR="00007246" w:rsidRPr="00007246" w:rsidRDefault="00F558FC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4641533"/>
            <wp:effectExtent l="0" t="0" r="2540" b="6985"/>
            <wp:docPr id="12" name="图片 12" descr="C:\Users\shanyi.TAOLI\AppData\Local\Microsoft\Windows\Temporary Internet Files\Content.Word\total_asset_60_65_0.7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yi.TAOLI\AppData\Local\Microsoft\Windows\Temporary Internet Files\Content.Word\total_asset_60_65_0.7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Pr="00954F94" w:rsidRDefault="00007246" w:rsidP="00954F94">
      <w:pPr>
        <w:rPr>
          <w:sz w:val="24"/>
          <w:szCs w:val="24"/>
        </w:rPr>
      </w:pPr>
    </w:p>
    <w:p w:rsidR="00272889" w:rsidRPr="00272889" w:rsidRDefault="00954F94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60min: </w:t>
      </w:r>
    </w:p>
    <w:p w:rsidR="00A279D7" w:rsidRDefault="00F558FC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F5F1ACF" wp14:editId="37F3F36A">
            <wp:extent cx="6188710" cy="2742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954F94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60, 85, 0.9</w:t>
      </w:r>
      <w:r w:rsidR="00007246" w:rsidRPr="00007246">
        <w:rPr>
          <w:rFonts w:hint="eastAsia"/>
          <w:sz w:val="24"/>
          <w:szCs w:val="24"/>
        </w:rPr>
        <w:t>的</w:t>
      </w:r>
      <w:r w:rsidR="00007246" w:rsidRPr="00007246">
        <w:rPr>
          <w:sz w:val="24"/>
          <w:szCs w:val="24"/>
        </w:rPr>
        <w:t>图</w:t>
      </w:r>
    </w:p>
    <w:p w:rsidR="00954F94" w:rsidRPr="00954F94" w:rsidRDefault="00F558FC" w:rsidP="00954F94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4641533"/>
            <wp:effectExtent l="0" t="0" r="2540" b="6985"/>
            <wp:docPr id="17" name="图片 17" descr="C:\Users\shanyi.TAOLI\AppData\Local\Microsoft\Windows\Temporary Internet Files\Content.Word\total_asset_60_85_0.9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60_85_0.9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期货</w:t>
      </w:r>
      <w:r>
        <w:rPr>
          <w:sz w:val="24"/>
          <w:szCs w:val="24"/>
        </w:rPr>
        <w:t>：</w:t>
      </w:r>
      <w:r w:rsidR="00184A42">
        <w:rPr>
          <w:rFonts w:hint="eastAsia"/>
          <w:sz w:val="24"/>
          <w:szCs w:val="24"/>
        </w:rPr>
        <w:t>30min</w:t>
      </w:r>
      <w:r w:rsidR="00184A42">
        <w:rPr>
          <w:rFonts w:hint="eastAsia"/>
          <w:sz w:val="24"/>
          <w:szCs w:val="24"/>
        </w:rPr>
        <w:t>的</w:t>
      </w:r>
      <w:r w:rsidR="00184A42">
        <w:rPr>
          <w:sz w:val="24"/>
          <w:szCs w:val="24"/>
        </w:rPr>
        <w:t>结果不稳定，</w:t>
      </w:r>
      <w:r w:rsidR="00184A42">
        <w:rPr>
          <w:rFonts w:hint="eastAsia"/>
          <w:sz w:val="24"/>
          <w:szCs w:val="24"/>
        </w:rPr>
        <w:t>60</w:t>
      </w:r>
      <w:r w:rsidR="00184A42">
        <w:rPr>
          <w:sz w:val="24"/>
          <w:szCs w:val="24"/>
        </w:rPr>
        <w:t>min</w:t>
      </w:r>
      <w:r w:rsidR="00184A42">
        <w:rPr>
          <w:sz w:val="24"/>
          <w:szCs w:val="24"/>
        </w:rPr>
        <w:t>的和</w:t>
      </w:r>
      <w:r w:rsidR="00184A42">
        <w:rPr>
          <w:rFonts w:hint="eastAsia"/>
          <w:sz w:val="24"/>
          <w:szCs w:val="24"/>
        </w:rPr>
        <w:t>120</w:t>
      </w:r>
      <w:r w:rsidR="00184A42">
        <w:rPr>
          <w:sz w:val="24"/>
          <w:szCs w:val="24"/>
        </w:rPr>
        <w:t>min</w:t>
      </w:r>
      <w:r w:rsidR="00184A42">
        <w:rPr>
          <w:sz w:val="24"/>
          <w:szCs w:val="24"/>
        </w:rPr>
        <w:t>的参数比较稳定。</w:t>
      </w:r>
    </w:p>
    <w:p w:rsidR="00184A42" w:rsidRDefault="00184A42" w:rsidP="00184A42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60</w:t>
      </w:r>
      <w:r>
        <w:rPr>
          <w:sz w:val="24"/>
          <w:szCs w:val="24"/>
        </w:rPr>
        <w:t xml:space="preserve"> min</w:t>
      </w:r>
    </w:p>
    <w:p w:rsidR="00184A42" w:rsidRDefault="00F558FC" w:rsidP="00184A42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ACFDFBF" wp14:editId="319AF2CC">
            <wp:extent cx="6188710" cy="3932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42" w:rsidRDefault="00F558FC" w:rsidP="00184A42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55,65,0.3</w:t>
      </w:r>
      <w:r w:rsidR="00184A42">
        <w:rPr>
          <w:rFonts w:hint="eastAsia"/>
          <w:sz w:val="24"/>
          <w:szCs w:val="24"/>
        </w:rPr>
        <w:t>的图</w:t>
      </w:r>
      <w:r w:rsidR="00184A42">
        <w:rPr>
          <w:rFonts w:hint="eastAsia"/>
          <w:sz w:val="24"/>
          <w:szCs w:val="24"/>
        </w:rPr>
        <w:t>:</w:t>
      </w:r>
    </w:p>
    <w:p w:rsidR="00184A42" w:rsidRPr="00184A42" w:rsidRDefault="00143437" w:rsidP="00184A42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19" name="图片 19" descr="C:\Users\shanyi.TAOLI\AppData\Local\Microsoft\Windows\Temporary Internet Files\Content.Word\total_asset_55_65_0.3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55_65_0.3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42" w:rsidRDefault="00184A42" w:rsidP="00184A42">
      <w:pPr>
        <w:pStyle w:val="a9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120min:</w:t>
      </w:r>
    </w:p>
    <w:p w:rsidR="00184A42" w:rsidRDefault="0062137C" w:rsidP="00184A42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A803A5D" wp14:editId="04346902">
            <wp:extent cx="6188710" cy="8623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42" w:rsidRDefault="00184A42" w:rsidP="0062137C">
      <w:pPr>
        <w:rPr>
          <w:sz w:val="24"/>
          <w:szCs w:val="24"/>
        </w:rPr>
      </w:pPr>
    </w:p>
    <w:p w:rsidR="0062137C" w:rsidRPr="0062137C" w:rsidRDefault="0062137C" w:rsidP="0062137C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25, 60, 0.3</w:t>
      </w:r>
    </w:p>
    <w:p w:rsidR="00A279D7" w:rsidRDefault="00D30F98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22" name="图片 22" descr="C:\Users\shanyi.TAOLI\AppData\Local\Microsoft\Windows\Temporary Internet Files\Content.Word\total_asset_25_60_0.3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25_60_0.3_160104_20070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300" w:rsidRDefault="002C5300" w:rsidP="002C5300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C5300">
        <w:rPr>
          <w:rFonts w:hint="eastAsia"/>
          <w:sz w:val="24"/>
          <w:szCs w:val="24"/>
        </w:rPr>
        <w:t>只用股指期货</w:t>
      </w:r>
      <w:r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只有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分钟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240</w:t>
      </w:r>
      <w:r>
        <w:rPr>
          <w:rFonts w:hint="eastAsia"/>
          <w:sz w:val="24"/>
          <w:szCs w:val="24"/>
        </w:rPr>
        <w:t>分钟</w:t>
      </w:r>
      <w:r>
        <w:rPr>
          <w:sz w:val="24"/>
          <w:szCs w:val="24"/>
        </w:rPr>
        <w:t>的有有效的</w:t>
      </w:r>
      <w:r>
        <w:rPr>
          <w:rFonts w:hint="eastAsia"/>
          <w:sz w:val="24"/>
          <w:szCs w:val="24"/>
        </w:rPr>
        <w:t>参数</w:t>
      </w:r>
      <w:r>
        <w:rPr>
          <w:sz w:val="24"/>
          <w:szCs w:val="24"/>
        </w:rPr>
        <w:t>组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分钟</w:t>
      </w:r>
      <w:r>
        <w:rPr>
          <w:sz w:val="24"/>
          <w:szCs w:val="24"/>
        </w:rPr>
        <w:t>的明显好于</w:t>
      </w:r>
      <w:r>
        <w:rPr>
          <w:rFonts w:hint="eastAsia"/>
          <w:sz w:val="24"/>
          <w:szCs w:val="24"/>
        </w:rPr>
        <w:t>240</w:t>
      </w:r>
      <w:r>
        <w:rPr>
          <w:rFonts w:hint="eastAsia"/>
          <w:sz w:val="24"/>
          <w:szCs w:val="24"/>
        </w:rPr>
        <w:t>分钟</w:t>
      </w:r>
    </w:p>
    <w:p w:rsidR="002C5300" w:rsidRDefault="002C5300" w:rsidP="002C5300">
      <w:pPr>
        <w:pStyle w:val="a9"/>
        <w:numPr>
          <w:ilvl w:val="0"/>
          <w:numId w:val="10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15min:</w:t>
      </w:r>
    </w:p>
    <w:p w:rsidR="002C5300" w:rsidRDefault="002C5300" w:rsidP="002C5300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3AA925C" wp14:editId="4E80B1EE">
            <wp:extent cx="6188710" cy="840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00" w:rsidRDefault="002C5300" w:rsidP="002C5300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25,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60,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0.1</w:t>
      </w:r>
    </w:p>
    <w:p w:rsidR="00A76FBE" w:rsidRDefault="00A76FBE" w:rsidP="00A76FBE">
      <w:pPr>
        <w:ind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6" name="图片 6" descr="C:\Users\shanyi.TAOLI\AppData\Local\Microsoft\Windows\Temporary Internet Files\Content.Word\total_asset_25_60_0.1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yi.TAOLI\AppData\Local\Microsoft\Windows\Temporary Internet Files\Content.Word\total_asset_25_60_0.1_160104_2007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FBE" w:rsidRDefault="00A76FBE" w:rsidP="00A76FBE">
      <w:pPr>
        <w:pStyle w:val="a9"/>
        <w:numPr>
          <w:ilvl w:val="0"/>
          <w:numId w:val="10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240min</w:t>
      </w:r>
    </w:p>
    <w:p w:rsidR="00A76FBE" w:rsidRPr="00A76FBE" w:rsidRDefault="00A76FBE" w:rsidP="00A76FBE">
      <w:pPr>
        <w:ind w:left="42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8DA154D" wp14:editId="2A2F520A">
            <wp:extent cx="6188710" cy="950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9D7" w:rsidRPr="00A76FBE" w:rsidRDefault="00A76FBE" w:rsidP="00A76FBE">
      <w:pPr>
        <w:pStyle w:val="a9"/>
        <w:widowControl/>
        <w:numPr>
          <w:ilvl w:val="0"/>
          <w:numId w:val="7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40,95,0.5</w:t>
      </w:r>
    </w:p>
    <w:p w:rsidR="00A76FBE" w:rsidRDefault="00AD46B1" w:rsidP="00007246">
      <w:pPr>
        <w:widowControl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4641533"/>
            <wp:effectExtent l="0" t="0" r="2540" b="6985"/>
            <wp:docPr id="8" name="图片 8" descr="C:\Users\shanyi.TAOLI\AppData\Local\Microsoft\Windows\Temporary Internet Files\Content.Word\total_asset_40_95_0.5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yi.TAOLI\AppData\Local\Microsoft\Windows\Temporary Internet Files\Content.Word\total_asset_40_95_0.5_160104_2007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64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FBE" w:rsidRDefault="00A76FBE" w:rsidP="00007246">
      <w:pPr>
        <w:widowControl/>
        <w:jc w:val="left"/>
        <w:rPr>
          <w:sz w:val="24"/>
          <w:szCs w:val="24"/>
        </w:rPr>
      </w:pPr>
    </w:p>
    <w:p w:rsidR="00A76FBE" w:rsidRDefault="00A76FBE" w:rsidP="00007246">
      <w:pPr>
        <w:widowControl/>
        <w:jc w:val="left"/>
        <w:rPr>
          <w:sz w:val="24"/>
          <w:szCs w:val="24"/>
        </w:rPr>
      </w:pPr>
    </w:p>
    <w:p w:rsidR="00A76FBE" w:rsidRDefault="00A76FBE" w:rsidP="00007246">
      <w:pPr>
        <w:widowControl/>
        <w:jc w:val="left"/>
        <w:rPr>
          <w:sz w:val="24"/>
          <w:szCs w:val="24"/>
        </w:rPr>
      </w:pPr>
    </w:p>
    <w:p w:rsidR="00A76FBE" w:rsidRDefault="00A76FBE" w:rsidP="00007246">
      <w:pPr>
        <w:widowControl/>
        <w:jc w:val="left"/>
        <w:rPr>
          <w:sz w:val="24"/>
          <w:szCs w:val="24"/>
        </w:rPr>
      </w:pPr>
    </w:p>
    <w:p w:rsidR="00A76FBE" w:rsidRDefault="00A76FBE" w:rsidP="00007246">
      <w:pPr>
        <w:widowControl/>
        <w:jc w:val="left"/>
        <w:rPr>
          <w:sz w:val="24"/>
          <w:szCs w:val="24"/>
        </w:rPr>
      </w:pPr>
    </w:p>
    <w:p w:rsidR="00AD46B1" w:rsidRDefault="00AD46B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5" w:name="_Toc45630919"/>
      <w:bookmarkStart w:id="6" w:name="_Toc47950749"/>
      <w:bookmarkStart w:id="7" w:name="_GoBack"/>
      <w:bookmarkEnd w:id="7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5"/>
      <w:bookmarkEnd w:id="6"/>
    </w:p>
    <w:p w:rsidR="007E4982" w:rsidRPr="00327922" w:rsidRDefault="008125ED" w:rsidP="008125ED">
      <w:pPr>
        <w:pStyle w:val="2"/>
      </w:pPr>
      <w:bookmarkStart w:id="8" w:name="_Toc47950750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950751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  <w:proofErr w:type="gramEnd"/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StdDev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price./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最近LenN1个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最近LenN2个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proofErr w:type="spellEnd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</w:t>
            </w:r>
            <w:proofErr w:type="spellStart"/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  <w:proofErr w:type="spellEnd"/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index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Backtrace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(MoneyRatio,1).*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cumsum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F_maxFC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(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indexDK,len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= </w:t>
            </w:r>
            <w:proofErr w:type="spellStart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indexDKh-indexDK</w:t>
            </w:r>
            <w:proofErr w:type="spellEnd"/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950752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var0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min(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var1 = 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max(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if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  <w:proofErr w:type="gramEnd"/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F_</w:t>
      </w:r>
      <w:proofErr w:type="gram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Kvalue,SmoothingLen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= 3*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– 2*</w:t>
      </w: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</w:t>
      </w:r>
      <w:proofErr w:type="spellEnd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950753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proofErr w:type="spellStart"/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</w:t>
      </w:r>
      <w:proofErr w:type="spell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x,n</w:t>
      </w:r>
      <w:proofErr w:type="spell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): 当周期n</w:t>
      </w:r>
      <w:proofErr w:type="gramStart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个</w:t>
      </w:r>
      <w:proofErr w:type="gramEnd"/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950754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</w:t>
      </w:r>
      <w:proofErr w:type="gramStart"/>
      <w:r w:rsidRPr="00327922">
        <w:rPr>
          <w:rFonts w:asciiTheme="minorEastAsia" w:eastAsiaTheme="minorEastAsia" w:hAnsiTheme="minorEastAsia" w:hint="eastAsia"/>
        </w:rPr>
        <w:t>后比例</w:t>
      </w:r>
      <w:proofErr w:type="gramEnd"/>
      <w:r w:rsidRPr="00327922">
        <w:rPr>
          <w:rFonts w:asciiTheme="minorEastAsia" w:eastAsiaTheme="minorEastAsia" w:hAnsiTheme="minorEastAsia" w:hint="eastAsia"/>
        </w:rPr>
        <w:t>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proofErr w:type="spellStart"/>
      <w:r w:rsidRPr="00327922">
        <w:rPr>
          <w:rFonts w:asciiTheme="minorEastAsia" w:eastAsiaTheme="minorEastAsia" w:hAnsiTheme="minorEastAsia"/>
        </w:rPr>
        <w:t>MoneyRatio</w:t>
      </w:r>
      <w:proofErr w:type="spellEnd"/>
      <w:r w:rsidRPr="00327922">
        <w:rPr>
          <w:rFonts w:asciiTheme="minorEastAsia" w:eastAsiaTheme="minorEastAsia" w:hAnsiTheme="minorEastAsia" w:hint="eastAsia"/>
        </w:rPr>
        <w:t>得到每个品种的理论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proofErr w:type="gramStart"/>
      <w:r w:rsidRPr="00327922">
        <w:rPr>
          <w:rFonts w:asciiTheme="minorEastAsia" w:eastAsiaTheme="minorEastAsia" w:hAnsiTheme="minorEastAsia" w:hint="eastAsia"/>
        </w:rPr>
        <w:t>每个调仓时点</w:t>
      </w:r>
      <w:proofErr w:type="gramEnd"/>
      <w:r w:rsidRPr="00327922">
        <w:rPr>
          <w:rFonts w:asciiTheme="minorEastAsia" w:eastAsiaTheme="minorEastAsia" w:hAnsiTheme="minorEastAsia" w:hint="eastAsia"/>
        </w:rPr>
        <w:t>，按照理论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调整实际</w:t>
      </w:r>
      <w:proofErr w:type="gramStart"/>
      <w:r w:rsidRPr="00327922">
        <w:rPr>
          <w:rFonts w:asciiTheme="minorEastAsia" w:eastAsiaTheme="minorEastAsia" w:hAnsiTheme="minorEastAsia" w:hint="eastAsia"/>
        </w:rPr>
        <w:t>仓位</w:t>
      </w:r>
      <w:proofErr w:type="gramEnd"/>
      <w:r w:rsidRPr="00327922">
        <w:rPr>
          <w:rFonts w:asciiTheme="minorEastAsia" w:eastAsiaTheme="minorEastAsia" w:hAnsiTheme="minorEastAsia" w:hint="eastAsia"/>
        </w:rPr>
        <w:t>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950755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</w:t>
            </w: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备源行情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proofErr w:type="gramStart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</w:t>
            </w:r>
            <w:proofErr w:type="gramEnd"/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</w:t>
      </w:r>
      <w:proofErr w:type="gramStart"/>
      <w:r w:rsidRPr="00327922">
        <w:rPr>
          <w:rFonts w:asciiTheme="minorEastAsia" w:eastAsiaTheme="minorEastAsia" w:hAnsiTheme="minorEastAsia" w:hint="eastAsia"/>
        </w:rPr>
        <w:t>出命令</w:t>
      </w:r>
      <w:proofErr w:type="gramEnd"/>
      <w:r w:rsidRPr="00327922">
        <w:rPr>
          <w:rFonts w:asciiTheme="minorEastAsia" w:eastAsiaTheme="minorEastAsia" w:hAnsiTheme="minorEastAsia" w:hint="eastAsia"/>
        </w:rPr>
        <w:t>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950756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</w:t>
      </w:r>
      <w:proofErr w:type="gramStart"/>
      <w:r>
        <w:t>增加回测流程</w:t>
      </w:r>
      <w:proofErr w:type="gramEnd"/>
      <w:r>
        <w:t>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24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591" w:rsidRDefault="00BD0591" w:rsidP="00327922">
      <w:r>
        <w:separator/>
      </w:r>
    </w:p>
  </w:endnote>
  <w:endnote w:type="continuationSeparator" w:id="0">
    <w:p w:rsidR="00BD0591" w:rsidRDefault="00BD0591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46B1" w:rsidRPr="00AD46B1">
          <w:rPr>
            <w:noProof/>
            <w:lang w:val="zh-CN"/>
          </w:rPr>
          <w:t>18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591" w:rsidRDefault="00BD0591" w:rsidP="00327922">
      <w:r>
        <w:separator/>
      </w:r>
    </w:p>
  </w:footnote>
  <w:footnote w:type="continuationSeparator" w:id="0">
    <w:p w:rsidR="00BD0591" w:rsidRDefault="00BD0591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B143B4C"/>
    <w:multiLevelType w:val="hybridMultilevel"/>
    <w:tmpl w:val="A908352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4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E356621"/>
    <w:multiLevelType w:val="hybridMultilevel"/>
    <w:tmpl w:val="15CEF2B4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9074BC"/>
    <w:multiLevelType w:val="hybridMultilevel"/>
    <w:tmpl w:val="372886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7"/>
  </w:num>
  <w:num w:numId="6">
    <w:abstractNumId w:val="6"/>
  </w:num>
  <w:num w:numId="7">
    <w:abstractNumId w:val="5"/>
  </w:num>
  <w:num w:numId="8">
    <w:abstractNumId w:val="0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43437"/>
    <w:rsid w:val="0017053B"/>
    <w:rsid w:val="00184A42"/>
    <w:rsid w:val="00267358"/>
    <w:rsid w:val="00272889"/>
    <w:rsid w:val="002C5300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E597E"/>
    <w:rsid w:val="004F3B78"/>
    <w:rsid w:val="005A0EBF"/>
    <w:rsid w:val="005C0D26"/>
    <w:rsid w:val="00617CFD"/>
    <w:rsid w:val="0062137C"/>
    <w:rsid w:val="0076111D"/>
    <w:rsid w:val="007900F6"/>
    <w:rsid w:val="007E4632"/>
    <w:rsid w:val="007E4982"/>
    <w:rsid w:val="008125ED"/>
    <w:rsid w:val="00842598"/>
    <w:rsid w:val="008A57CA"/>
    <w:rsid w:val="008C0A5A"/>
    <w:rsid w:val="00933453"/>
    <w:rsid w:val="00953323"/>
    <w:rsid w:val="00954F94"/>
    <w:rsid w:val="009C7D2E"/>
    <w:rsid w:val="00A279D7"/>
    <w:rsid w:val="00A619EB"/>
    <w:rsid w:val="00A76FBE"/>
    <w:rsid w:val="00A8740F"/>
    <w:rsid w:val="00AB740C"/>
    <w:rsid w:val="00AC3371"/>
    <w:rsid w:val="00AD46B1"/>
    <w:rsid w:val="00AD7C0E"/>
    <w:rsid w:val="00B2611D"/>
    <w:rsid w:val="00BB4654"/>
    <w:rsid w:val="00BB4ED8"/>
    <w:rsid w:val="00BD0591"/>
    <w:rsid w:val="00BF4CA3"/>
    <w:rsid w:val="00C038CE"/>
    <w:rsid w:val="00CA4BA6"/>
    <w:rsid w:val="00CC6E7D"/>
    <w:rsid w:val="00CC7609"/>
    <w:rsid w:val="00D074F0"/>
    <w:rsid w:val="00D30F98"/>
    <w:rsid w:val="00D51222"/>
    <w:rsid w:val="00D62108"/>
    <w:rsid w:val="00DC6BE7"/>
    <w:rsid w:val="00DE5EA4"/>
    <w:rsid w:val="00EB2EF9"/>
    <w:rsid w:val="00EC0513"/>
    <w:rsid w:val="00F558FC"/>
    <w:rsid w:val="00F6475C"/>
    <w:rsid w:val="00F8475E"/>
    <w:rsid w:val="00FA2FC9"/>
    <w:rsid w:val="00FB3BDC"/>
    <w:rsid w:val="00FE2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C4AF86-F1C1-41E0-AA27-7FEBBE086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19</Pages>
  <Words>777</Words>
  <Characters>4434</Characters>
  <Application>Microsoft Office Word</Application>
  <DocSecurity>0</DocSecurity>
  <Lines>36</Lines>
  <Paragraphs>10</Paragraphs>
  <ScaleCrop>false</ScaleCrop>
  <Company>TL</Company>
  <LinksUpToDate>false</LinksUpToDate>
  <CharactersWithSpaces>5201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53</cp:revision>
  <dcterms:created xsi:type="dcterms:W3CDTF">2020-07-06T00:21:00Z</dcterms:created>
  <dcterms:modified xsi:type="dcterms:W3CDTF">2020-08-25T07:31:00Z</dcterms:modified>
</cp:coreProperties>
</file>