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7A6E"/>
        </w:rPr>
        <w:t>Hopelink — Transportation Access</w:t>
      </w:r>
    </w:p>
    <w:p>
      <w:pPr>
        <w:pStyle w:val="Heading1"/>
      </w:pPr>
      <w:r>
        <w:t>Deliver transportation access simply — without frustration.</w:t>
      </w:r>
    </w:p>
    <w:p>
      <w:r>
        <w:t>Hack for Social Impact Seattle 2026  |  April 26, 2026  |  AI House, Seattle</w:t>
      </w:r>
    </w:p>
    <w:p>
      <w:r>
        <w:t>Washington state has dozens of transportation programs for people who need them. The information exists. The problem is access. Your challenge: make applying feel effortless.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About Hopelink</w:t>
      </w:r>
    </w:p>
    <w:p>
      <w:r>
        <w:t>Hopelink is a Washington state nonprofit that helps people in need build stability and self-sufficiency. Their programs span four areas — and transportation is the thread that makes all the others accessible.</w:t>
      </w:r>
    </w:p>
    <w:p/>
    <w:p>
      <w:r>
        <w:t>Four program areas:</w:t>
      </w:r>
    </w:p>
    <w:p>
      <w:pPr>
        <w:pStyle w:val="ListBullet"/>
      </w:pPr>
      <w:r>
        <w:rPr>
          <w:sz w:val="20"/>
        </w:rPr>
        <w:t>🚗 Transportation</w:t>
      </w:r>
    </w:p>
    <w:p>
      <w:pPr>
        <w:pStyle w:val="ListBullet"/>
      </w:pPr>
      <w:r>
        <w:rPr>
          <w:sz w:val="20"/>
        </w:rPr>
        <w:t>🏠 Housing</w:t>
      </w:r>
    </w:p>
    <w:p>
      <w:pPr>
        <w:pStyle w:val="ListBullet"/>
      </w:pPr>
      <w:r>
        <w:rPr>
          <w:sz w:val="20"/>
        </w:rPr>
        <w:t>🍎 Food</w:t>
      </w:r>
    </w:p>
    <w:p>
      <w:pPr>
        <w:pStyle w:val="ListBullet"/>
      </w:pPr>
      <w:r>
        <w:rPr>
          <w:sz w:val="20"/>
        </w:rPr>
        <w:t>💰 Financial Assistance</w:t>
      </w:r>
    </w:p>
    <w:p/>
    <w:p>
      <w:r>
        <w:t>Key Links:</w:t>
      </w:r>
    </w:p>
    <w:p>
      <w:pPr>
        <w:pStyle w:val="ListBullet"/>
      </w:pPr>
      <w:r>
        <w:rPr>
          <w:sz w:val="20"/>
        </w:rPr>
        <w:t>Organization: hopelink.org</w:t>
      </w:r>
    </w:p>
    <w:p>
      <w:pPr>
        <w:pStyle w:val="ListBullet"/>
      </w:pPr>
      <w:r>
        <w:rPr>
          <w:sz w:val="20"/>
        </w:rPr>
        <w:t>Find a Ride service: findaride.org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The Challenge</w:t>
      </w:r>
    </w:p>
    <w:p>
      <w:pPr>
        <w:pStyle w:val="Heading2"/>
      </w:pPr>
      <w:r>
        <w:t>How might we make it simple for anyone who needs a ride to find one — and actually receive it?</w:t>
      </w:r>
    </w:p>
    <w:p/>
    <w:p>
      <w:r>
        <w:rPr>
          <w:b/>
        </w:rPr>
        <w:t>◆ Phase 1 (Exists): "Find a Ride"</w:t>
      </w:r>
    </w:p>
    <w:p>
      <w:pPr>
        <w:pStyle w:val="ListBullet"/>
      </w:pPr>
      <w:r>
        <w:t xml:space="preserve">  ✗  Can search available services</w:t>
      </w:r>
    </w:p>
    <w:p>
      <w:pPr>
        <w:pStyle w:val="ListBullet"/>
      </w:pPr>
      <w:r>
        <w:t xml:space="preserve">  ✗  Cannot apply — links out only</w:t>
      </w:r>
    </w:p>
    <w:p>
      <w:pPr>
        <w:pStyle w:val="ListBullet"/>
      </w:pPr>
      <w:r>
        <w:t xml:space="preserve">  ✗  Eligibility is unclear before applying</w:t>
      </w:r>
    </w:p>
    <w:p>
      <w:pPr>
        <w:pStyle w:val="ListBullet"/>
      </w:pPr>
      <w:r>
        <w:t xml:space="preserve">  ✗  Each service requires separate application</w:t>
      </w:r>
    </w:p>
    <w:p/>
    <w:p>
      <w:r>
        <w:rPr>
          <w:b/>
        </w:rPr>
        <w:t>◆ Phase 2 (Your Challenge): One-click application</w:t>
      </w:r>
    </w:p>
    <w:p>
      <w:pPr>
        <w:pStyle w:val="ListBullet"/>
      </w:pPr>
      <w:r>
        <w:t xml:space="preserve">  ✓  Know which services you qualify for instantly</w:t>
      </w:r>
    </w:p>
    <w:p>
      <w:pPr>
        <w:pStyle w:val="ListBullet"/>
      </w:pPr>
      <w:r>
        <w:t xml:space="preserve">  ✓  Apply to multiple services at once</w:t>
      </w:r>
    </w:p>
    <w:p>
      <w:pPr>
        <w:pStyle w:val="ListBullet"/>
      </w:pPr>
      <w:r>
        <w:t xml:space="preserve">  ✓  Enter data once — never repeat it</w:t>
      </w:r>
    </w:p>
    <w:p>
      <w:pPr>
        <w:pStyle w:val="ListBullet"/>
      </w:pPr>
      <w:r>
        <w:t xml:space="preserve">  ✓  Know required documents before starting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What's Blocking Access</w:t>
      </w:r>
    </w:p>
    <w:p>
      <w:pPr>
        <w:pStyle w:val="Heading2"/>
      </w:pPr>
      <w:r>
        <w:t>Seven barriers — any one of them causes most people to quit</w:t>
      </w:r>
    </w:p>
    <w:p>
      <w:r>
        <w:t>The service exists. The problem is the experience of reaching it.</w:t>
      </w:r>
    </w:p>
    <w:p/>
    <w:p>
      <w:r>
        <w:rPr>
          <w:b/>
        </w:rPr>
        <w:t>1. Separate application for every service</w:t>
      </w:r>
    </w:p>
    <w:p>
      <w:r>
        <w:t>There is no unified entry point. Each provider requires its own form, its own process, its own contact.</w:t>
      </w:r>
    </w:p>
    <w:p>
      <w:r>
        <w:rPr>
          <w:b/>
        </w:rPr>
        <w:t>2. Too many documents required</w:t>
      </w:r>
    </w:p>
    <w:p>
      <w:r>
        <w:t>Income verification, doctor's notes, residency proof — discovered only mid-application. Most people give up here.</w:t>
      </w:r>
    </w:p>
    <w:p>
      <w:r>
        <w:rPr>
          <w:b/>
        </w:rPr>
        <w:t>3. No way to know eligibility upfront</w:t>
      </w:r>
    </w:p>
    <w:p>
      <w:r>
        <w:t>Users invest time in an application, then find out they don't qualify. There's no preview, no filter, no guidance.</w:t>
      </w:r>
    </w:p>
    <w:p>
      <w:r>
        <w:rPr>
          <w:b/>
        </w:rPr>
        <w:t>4. Same information entered over and over</w:t>
      </w:r>
    </w:p>
    <w:p>
      <w:r>
        <w:t>Name, address, income, condition — typed again for every single service. Exhausting and error-prone.</w:t>
      </w:r>
    </w:p>
    <w:p>
      <w:r>
        <w:rPr>
          <w:b/>
        </w:rPr>
        <w:t>5. Every provider has different rules</w:t>
      </w:r>
    </w:p>
    <w:p>
      <w:r>
        <w:t>Conditions vary: age thresholds, income brackets, disability definitions, area boundaries. No unified guide exists.</w:t>
      </w:r>
    </w:p>
    <w:p>
      <w:r>
        <w:rPr>
          <w:b/>
        </w:rPr>
        <w:t>6. Conditions are confusing and inconsistent</w:t>
      </w:r>
    </w:p>
    <w:p>
      <w:r>
        <w:t>Even side-by-side, eligibility criteria are written in jargon, inconsistently, and without plain-language summaries.</w:t>
      </w:r>
    </w:p>
    <w:p>
      <w:r>
        <w:rPr>
          <w:b/>
        </w:rPr>
        <w:t>7. No data sharing between providers</w:t>
      </w:r>
    </w:p>
    <w:p>
      <w:r>
        <w:t>Each organization operates in a silo. Users carry 100% of the burden of coordination. The system doesn't work for them — they work for the system.</w:t>
      </w:r>
    </w:p>
    <w:p/>
    <w:p>
      <w:r>
        <w:t>→ Result: Most people abandon mid-process. Those who need help most are least likely to receive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User Personas</w:t>
      </w:r>
    </w:p>
    <w:p>
      <w:pPr>
        <w:pStyle w:val="Heading2"/>
      </w:pPr>
      <w:r>
        <w:t>Real users. Different needs. Same broken system.</w:t>
      </w:r>
    </w:p>
    <w:p/>
    <w:p>
      <w:r>
        <w:rPr>
          <w:b/>
        </w:rPr>
        <w:t>👵 Elderly Adult</w:t>
      </w:r>
    </w:p>
    <w:p>
      <w:r>
        <w:t>Not tech-savvy. Needs transportation to medical appointments. May have vision or mobility challenges. Often relies on others to navigate digital services.</w:t>
      </w:r>
    </w:p>
    <w:p>
      <w:r>
        <w:rPr>
          <w:b/>
        </w:rPr>
        <w:t xml:space="preserve">Needs: </w:t>
      </w:r>
      <w:r>
        <w:t>Simplicity above all. Large text, minimal steps, voice-friendly.</w:t>
      </w:r>
    </w:p>
    <w:p/>
    <w:p>
      <w:r>
        <w:rPr>
          <w:b/>
        </w:rPr>
        <w:t>👩‍💼 Social Worker</w:t>
      </w:r>
    </w:p>
    <w:p>
      <w:r>
        <w:t>Supports multiple clients at once. Time is extremely limited. Regularly applies on behalf of others. Knows the system, but the system still wastes their time.</w:t>
      </w:r>
    </w:p>
    <w:p>
      <w:r>
        <w:rPr>
          <w:b/>
        </w:rPr>
        <w:t xml:space="preserve">Needs: </w:t>
      </w:r>
      <w:r>
        <w:t>Bulk apply, case management, proxy mode, status tracking.</w:t>
      </w:r>
    </w:p>
    <w:p/>
    <w:p>
      <w:r>
        <w:rPr>
          <w:b/>
        </w:rPr>
        <w:t>👨 Low-Income Adult</w:t>
      </w:r>
    </w:p>
    <w:p>
      <w:r>
        <w:t>No car. Lives primarily on a smartphone. Limited data plan. Limited time and energy for complex processes. May be ESL.</w:t>
      </w:r>
    </w:p>
    <w:p>
      <w:r>
        <w:rPr>
          <w:b/>
        </w:rPr>
        <w:t xml:space="preserve">Needs: </w:t>
      </w:r>
      <w:r>
        <w:t>Mobile-first, fast, no re-entry, multilingual-friendly.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User Journey: Now vs. What You'll Design</w:t>
      </w:r>
    </w:p>
    <w:p/>
    <w:p>
      <w:r>
        <w:rPr>
          <w:b/>
        </w:rPr>
        <w:t>❌ Today</w:t>
      </w:r>
    </w:p>
    <w:p>
      <w:pPr>
        <w:pStyle w:val="ListNumber"/>
      </w:pPr>
      <w:r>
        <w:rPr>
          <w:sz w:val="20"/>
        </w:rPr>
        <w:t>Search online → Find a Ride not indexed on Google</w:t>
      </w:r>
    </w:p>
    <w:p>
      <w:pPr>
        <w:pStyle w:val="ListNumber"/>
      </w:pPr>
      <w:r>
        <w:rPr>
          <w:sz w:val="20"/>
        </w:rPr>
        <w:t>Can't tell which services apply to me</w:t>
      </w:r>
    </w:p>
    <w:p>
      <w:pPr>
        <w:pStyle w:val="ListNumber"/>
      </w:pPr>
      <w:r>
        <w:rPr>
          <w:sz w:val="20"/>
        </w:rPr>
        <w:t>Call each provider → long wait times</w:t>
      </w:r>
    </w:p>
    <w:p>
      <w:pPr>
        <w:pStyle w:val="ListNumber"/>
      </w:pPr>
      <w:r>
        <w:rPr>
          <w:sz w:val="20"/>
        </w:rPr>
        <w:t>Fill multiple separate forms → same data again and again</w:t>
      </w:r>
    </w:p>
    <w:p>
      <w:pPr>
        <w:pStyle w:val="ListNumber"/>
      </w:pPr>
      <w:r>
        <w:rPr>
          <w:sz w:val="20"/>
        </w:rPr>
        <w:t>Discover missing documents mid-application → abandon</w:t>
      </w:r>
    </w:p>
    <w:p>
      <w:r>
        <w:t>→ Most people give up. The burden is entirely on the user.</w:t>
      </w:r>
    </w:p>
    <w:p/>
    <w:p>
      <w:r>
        <w:rPr>
          <w:b/>
        </w:rPr>
        <w:t>✅ Future — What You Build</w:t>
      </w:r>
    </w:p>
    <w:p>
      <w:pPr>
        <w:pStyle w:val="ListNumber"/>
      </w:pPr>
      <w:r>
        <w:rPr>
          <w:sz w:val="20"/>
        </w:rPr>
        <w:t>Simple questions → instantly see which services I qualify for</w:t>
      </w:r>
    </w:p>
    <w:p>
      <w:pPr>
        <w:pStyle w:val="ListNumber"/>
      </w:pPr>
      <w:r>
        <w:rPr>
          <w:sz w:val="20"/>
        </w:rPr>
        <w:t>See required documents upfront → prepare before starting</w:t>
      </w:r>
    </w:p>
    <w:p>
      <w:pPr>
        <w:pStyle w:val="ListNumber"/>
      </w:pPr>
      <w:r>
        <w:rPr>
          <w:sz w:val="20"/>
        </w:rPr>
        <w:t>Enter data once → it flows to all eligible services</w:t>
      </w:r>
    </w:p>
    <w:p>
      <w:pPr>
        <w:pStyle w:val="ListNumber"/>
      </w:pPr>
      <w:r>
        <w:rPr>
          <w:sz w:val="20"/>
        </w:rPr>
        <w:t>Apply to multiple services at once → one click to submit</w:t>
      </w:r>
    </w:p>
    <w:p>
      <w:pPr>
        <w:pStyle w:val="ListNumber"/>
      </w:pPr>
      <w:r>
        <w:rPr>
          <w:sz w:val="20"/>
        </w:rPr>
        <w:t>Track application status → no mystery, no follow-up calls</w:t>
      </w:r>
    </w:p>
    <w:p>
      <w:r>
        <w:t>→ Zero dropout. The complexity is hidden. The user just gets a ride.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Eligibility Logic</w:t>
      </w:r>
    </w:p>
    <w:p>
      <w:pPr>
        <w:pStyle w:val="Heading2"/>
      </w:pPr>
      <w:r>
        <w:t>What determines who qualifies for what</w:t>
      </w:r>
    </w:p>
    <w:p>
      <w:pPr>
        <w:pStyle w:val="ListBullet"/>
      </w:pPr>
      <w:r>
        <w:rPr>
          <w:sz w:val="20"/>
        </w:rPr>
        <w:t>💵 Income</w:t>
      </w:r>
    </w:p>
    <w:p>
      <w:pPr>
        <w:pStyle w:val="ListBullet"/>
      </w:pPr>
      <w:r>
        <w:rPr>
          <w:sz w:val="20"/>
        </w:rPr>
        <w:t>🎂 Age</w:t>
      </w:r>
    </w:p>
    <w:p>
      <w:pPr>
        <w:pStyle w:val="ListBullet"/>
      </w:pPr>
      <w:r>
        <w:rPr>
          <w:sz w:val="20"/>
        </w:rPr>
        <w:t>♿ Disability</w:t>
      </w:r>
    </w:p>
    <w:p>
      <w:pPr>
        <w:pStyle w:val="ListBullet"/>
      </w:pPr>
      <w:r>
        <w:rPr>
          <w:sz w:val="20"/>
        </w:rPr>
        <w:t>📍 Location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Success</w:t>
      </w:r>
    </w:p>
    <w:p>
      <w:pPr>
        <w:pStyle w:val="Heading2"/>
      </w:pPr>
      <w:r>
        <w:t>If the user thinks "this is easy" — you've succeeded.</w:t>
      </w:r>
    </w:p>
    <w:p/>
    <w:p>
      <w:r>
        <w:t>Success Criteria:</w:t>
      </w:r>
    </w:p>
    <w:p>
      <w:pPr>
        <w:pStyle w:val="ListBullet"/>
      </w:pPr>
      <w:r>
        <w:rPr>
          <w:sz w:val="20"/>
        </w:rPr>
        <w:t>Easy to use for the least tech-savvy person in the room</w:t>
      </w:r>
    </w:p>
    <w:p>
      <w:pPr>
        <w:pStyle w:val="ListBullet"/>
      </w:pPr>
      <w:r>
        <w:rPr>
          <w:sz w:val="20"/>
        </w:rPr>
        <w:t>Reduces drop-off — fewer people abandon mid-process</w:t>
      </w:r>
    </w:p>
    <w:p>
      <w:pPr>
        <w:pStyle w:val="ListBullet"/>
      </w:pPr>
      <w:r>
        <w:rPr>
          <w:sz w:val="20"/>
        </w:rPr>
        <w:t>Hides complexity — eligibility logic and data reuse work behind the scenes</w:t>
      </w:r>
    </w:p>
    <w:p>
      <w:pPr>
        <w:pStyle w:val="ListBullet"/>
      </w:pPr>
      <w:r>
        <w:rPr>
          <w:sz w:val="20"/>
        </w:rPr>
        <w:t>More people reach services that were always available — they just couldn't get to them</w:t>
      </w:r>
    </w:p>
    <w:p>
      <w:pPr>
        <w:pStyle w:val="ListBullet"/>
      </w:pPr>
      <w:r>
        <w:rPr>
          <w:sz w:val="20"/>
        </w:rPr>
        <w:t>Proxy-friendly — social workers can apply on behalf of clients without extra friction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