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556" w:rsidRDefault="00BF7C3F">
      <w:pPr>
        <w:jc w:val="center"/>
        <w:rPr>
          <w:sz w:val="32"/>
          <w:szCs w:val="32"/>
        </w:rPr>
      </w:pPr>
      <w:r>
        <w:rPr>
          <w:sz w:val="32"/>
          <w:szCs w:val="32"/>
        </w:rPr>
        <w:t>DPDK</w:t>
      </w:r>
      <w:r>
        <w:rPr>
          <w:sz w:val="32"/>
          <w:szCs w:val="32"/>
        </w:rPr>
        <w:t>安装及示例程序使用指南（适用于虚拟机）</w:t>
      </w:r>
    </w:p>
    <w:p w:rsidR="00DE3556" w:rsidRDefault="00BF7C3F">
      <w:pPr>
        <w:ind w:left="5880" w:firstLine="420"/>
      </w:pPr>
      <w:r>
        <w:t>--</w:t>
      </w:r>
      <w:proofErr w:type="spellStart"/>
      <w:r>
        <w:t>torronto</w:t>
      </w:r>
      <w:proofErr w:type="spellEnd"/>
      <w:r>
        <w:t xml:space="preserve"> 2016.1.27</w:t>
      </w:r>
    </w:p>
    <w:p w:rsidR="00DE3556" w:rsidRDefault="00BF7C3F">
      <w:pPr>
        <w:ind w:firstLineChars="200" w:firstLine="420"/>
      </w:pPr>
      <w:r>
        <w:t>关于</w:t>
      </w:r>
      <w:proofErr w:type="spellStart"/>
      <w:r>
        <w:t>dpdk</w:t>
      </w:r>
      <w:proofErr w:type="spellEnd"/>
      <w:r>
        <w:t>的介绍不用多说，主要就是它是</w:t>
      </w:r>
      <w:r>
        <w:t>intel</w:t>
      </w:r>
      <w:r>
        <w:t>开发的一个网络数据包查找转发的套件，用以分析网络数据的，所以只支持</w:t>
      </w:r>
      <w:r>
        <w:t>intel</w:t>
      </w:r>
      <w:r>
        <w:t>的网卡以及极</w:t>
      </w:r>
      <w:proofErr w:type="gramStart"/>
      <w:r>
        <w:t>少数除</w:t>
      </w:r>
      <w:proofErr w:type="gramEnd"/>
      <w:r>
        <w:t>intel</w:t>
      </w:r>
      <w:r>
        <w:t>之外的网卡，具体支持的型号，</w:t>
      </w:r>
      <w:proofErr w:type="gramStart"/>
      <w:r>
        <w:t>官网有</w:t>
      </w:r>
      <w:proofErr w:type="gramEnd"/>
      <w:r>
        <w:t>说明。因此，大多数时候，我们都是用虚拟机来仿真。</w:t>
      </w:r>
    </w:p>
    <w:p w:rsidR="00DE3556" w:rsidRDefault="00BF7C3F">
      <w:pPr>
        <w:numPr>
          <w:ilvl w:val="0"/>
          <w:numId w:val="1"/>
        </w:numPr>
      </w:pPr>
      <w:r>
        <w:t>在虚拟机中的</w:t>
      </w:r>
      <w:proofErr w:type="spellStart"/>
      <w:r>
        <w:t>ubuntu</w:t>
      </w:r>
      <w:proofErr w:type="spellEnd"/>
      <w:r>
        <w:t>系统上手动设置</w:t>
      </w:r>
      <w:r>
        <w:t>2</w:t>
      </w:r>
      <w:r>
        <w:t>个网卡（一共</w:t>
      </w:r>
      <w:r>
        <w:t>3</w:t>
      </w:r>
      <w:r>
        <w:t>个），就使用默认的桥接模式，然后修改处理器个数为</w:t>
      </w:r>
      <w:r>
        <w:t>2</w:t>
      </w:r>
      <w:r>
        <w:t>个处理器，每个处理器</w:t>
      </w:r>
      <w:r>
        <w:t>2</w:t>
      </w:r>
      <w:r>
        <w:t>核心。内存分配，</w:t>
      </w:r>
      <w:r>
        <w:t>1GB</w:t>
      </w:r>
      <w:r>
        <w:t>以上，</w:t>
      </w:r>
      <w:r>
        <w:t>2GB</w:t>
      </w:r>
      <w:r>
        <w:t>更好。</w:t>
      </w:r>
    </w:p>
    <w:p w:rsidR="00DE3556" w:rsidRDefault="00BF7C3F">
      <w:r>
        <w:rPr>
          <w:noProof/>
        </w:rPr>
        <w:drawing>
          <wp:inline distT="0" distB="0" distL="114300" distR="114300">
            <wp:extent cx="5266055" cy="5144135"/>
            <wp:effectExtent l="0" t="0" r="1079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144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E3556" w:rsidRDefault="00BF7C3F">
      <w:pPr>
        <w:numPr>
          <w:ilvl w:val="0"/>
          <w:numId w:val="1"/>
        </w:numPr>
      </w:pPr>
      <w:r>
        <w:t>去官网下载</w:t>
      </w:r>
      <w:proofErr w:type="spellStart"/>
      <w:r>
        <w:t>dpdk</w:t>
      </w:r>
      <w:proofErr w:type="spellEnd"/>
      <w:r>
        <w:t>软件包，</w:t>
      </w:r>
      <w:r>
        <w:rPr>
          <w:rFonts w:hint="eastAsia"/>
        </w:rPr>
        <w:t>http://www.dpdk.eu/download</w:t>
      </w:r>
    </w:p>
    <w:p w:rsidR="00DE3556" w:rsidRDefault="00BF7C3F">
      <w:pPr>
        <w:numPr>
          <w:ilvl w:val="0"/>
          <w:numId w:val="1"/>
        </w:numPr>
      </w:pPr>
      <w:r>
        <w:t>将软件包解压在主目录下，根据个人喜好，因为后面编译和使用示例每次都要访问的。</w:t>
      </w:r>
    </w:p>
    <w:p w:rsidR="00DE3556" w:rsidRDefault="00BF7C3F">
      <w:r>
        <w:rPr>
          <w:noProof/>
        </w:rPr>
        <w:lastRenderedPageBreak/>
        <w:drawing>
          <wp:inline distT="0" distB="0" distL="114300" distR="114300">
            <wp:extent cx="3580765" cy="159067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E3556" w:rsidRDefault="00BF7C3F">
      <w:pPr>
        <w:numPr>
          <w:ilvl w:val="0"/>
          <w:numId w:val="1"/>
        </w:numPr>
      </w:pPr>
      <w:r>
        <w:t>从终端进入</w:t>
      </w:r>
    </w:p>
    <w:p w:rsidR="00DE3556" w:rsidRDefault="00BF7C3F">
      <w:r>
        <w:rPr>
          <w:noProof/>
        </w:rPr>
        <w:drawing>
          <wp:inline distT="0" distB="0" distL="114300" distR="114300">
            <wp:extent cx="3628390" cy="10001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E3556" w:rsidRDefault="00BF7C3F">
      <w:pPr>
        <w:numPr>
          <w:ilvl w:val="0"/>
          <w:numId w:val="1"/>
        </w:numPr>
      </w:pPr>
      <w:r>
        <w:t>tools</w:t>
      </w:r>
      <w:r>
        <w:t>文件夹中有一个</w:t>
      </w:r>
      <w:r>
        <w:t>setup.sh</w:t>
      </w:r>
      <w:r>
        <w:t>方便新手完成</w:t>
      </w:r>
      <w:proofErr w:type="spellStart"/>
      <w:r>
        <w:t>dpdk</w:t>
      </w:r>
      <w:proofErr w:type="spellEnd"/>
      <w:r>
        <w:t>的设置初始化操作：（当然，配置编译之前先进入特权模式）</w:t>
      </w:r>
    </w:p>
    <w:p w:rsidR="00DE3556" w:rsidRDefault="00BF7C3F">
      <w:r>
        <w:rPr>
          <w:noProof/>
        </w:rPr>
        <w:drawing>
          <wp:inline distT="0" distB="0" distL="114300" distR="114300">
            <wp:extent cx="5273040" cy="1298575"/>
            <wp:effectExtent l="0" t="0" r="381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9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E3556" w:rsidRDefault="00BF7C3F">
      <w:pPr>
        <w:numPr>
          <w:ilvl w:val="0"/>
          <w:numId w:val="1"/>
        </w:numPr>
      </w:pPr>
      <w:r>
        <w:t>我们可以看到</w:t>
      </w:r>
      <w:r>
        <w:t>setup.sh</w:t>
      </w:r>
      <w:r>
        <w:t>里的一些选项如下：</w:t>
      </w:r>
    </w:p>
    <w:p w:rsidR="00DE3556" w:rsidRDefault="00BF7C3F">
      <w:r>
        <w:rPr>
          <w:rFonts w:hint="eastAsia"/>
        </w:rPr>
        <w:t>------------------------------------------------------------------------------</w:t>
      </w:r>
    </w:p>
    <w:p w:rsidR="00DE3556" w:rsidRDefault="00BF7C3F">
      <w:r>
        <w:rPr>
          <w:rFonts w:hint="eastAsia"/>
        </w:rPr>
        <w:t xml:space="preserve"> RT</w:t>
      </w:r>
      <w:r>
        <w:rPr>
          <w:rFonts w:hint="eastAsia"/>
        </w:rPr>
        <w:t>E_SDK exported as /home/</w:t>
      </w:r>
      <w:proofErr w:type="spellStart"/>
      <w:r>
        <w:rPr>
          <w:rFonts w:hint="eastAsia"/>
        </w:rPr>
        <w:t>torronto</w:t>
      </w:r>
      <w:proofErr w:type="spellEnd"/>
      <w:r>
        <w:rPr>
          <w:rFonts w:hint="eastAsia"/>
        </w:rPr>
        <w:t>/dpdk-2.2.0</w:t>
      </w:r>
    </w:p>
    <w:p w:rsidR="00DE3556" w:rsidRDefault="00BF7C3F">
      <w:r>
        <w:rPr>
          <w:rFonts w:hint="eastAsia"/>
        </w:rPr>
        <w:t>------------------------------------------------------------------------------</w:t>
      </w:r>
    </w:p>
    <w:p w:rsidR="00DE3556" w:rsidRDefault="00BF7C3F">
      <w:r>
        <w:rPr>
          <w:rFonts w:hint="eastAsia"/>
        </w:rPr>
        <w:t>----------------------------------------------------------</w:t>
      </w:r>
    </w:p>
    <w:p w:rsidR="00DE3556" w:rsidRDefault="00BF7C3F">
      <w:r>
        <w:rPr>
          <w:rFonts w:hint="eastAsia"/>
        </w:rPr>
        <w:t xml:space="preserve"> Step 1: Select the DPDK environment to build</w:t>
      </w:r>
    </w:p>
    <w:p w:rsidR="00DE3556" w:rsidRDefault="00BF7C3F">
      <w:r>
        <w:rPr>
          <w:rFonts w:hint="eastAsia"/>
        </w:rPr>
        <w:t>----------------------------</w:t>
      </w:r>
      <w:r>
        <w:rPr>
          <w:rFonts w:hint="eastAsia"/>
        </w:rPr>
        <w:t>------------------------------</w:t>
      </w:r>
    </w:p>
    <w:p w:rsidR="00DE3556" w:rsidRDefault="00BF7C3F">
      <w:r>
        <w:rPr>
          <w:rFonts w:hint="eastAsia"/>
        </w:rPr>
        <w:t>[1] arm64-armv8a-linuxapp-gcc</w:t>
      </w:r>
    </w:p>
    <w:p w:rsidR="00DE3556" w:rsidRDefault="00BF7C3F">
      <w:r>
        <w:rPr>
          <w:rFonts w:hint="eastAsia"/>
        </w:rPr>
        <w:t>[2] arm64-thunderx-linuxapp-gcc</w:t>
      </w:r>
    </w:p>
    <w:p w:rsidR="00DE3556" w:rsidRDefault="00BF7C3F">
      <w:r>
        <w:rPr>
          <w:rFonts w:hint="eastAsia"/>
        </w:rPr>
        <w:t>[3] arm64-xgene1-linuxapp-gcc</w:t>
      </w:r>
    </w:p>
    <w:p w:rsidR="00DE3556" w:rsidRDefault="00BF7C3F">
      <w:r>
        <w:rPr>
          <w:rFonts w:hint="eastAsia"/>
        </w:rPr>
        <w:t>[4] arm-armv7a-linuxapp-gcc</w:t>
      </w:r>
    </w:p>
    <w:p w:rsidR="00DE3556" w:rsidRDefault="00BF7C3F">
      <w:r>
        <w:rPr>
          <w:rFonts w:hint="eastAsia"/>
        </w:rPr>
        <w:t>[5] i686-native-linuxapp-gcc</w:t>
      </w:r>
    </w:p>
    <w:p w:rsidR="00DE3556" w:rsidRDefault="00BF7C3F">
      <w:r>
        <w:rPr>
          <w:rFonts w:hint="eastAsia"/>
        </w:rPr>
        <w:t>[6] i686-native-linuxapp-icc</w:t>
      </w:r>
    </w:p>
    <w:p w:rsidR="00DE3556" w:rsidRDefault="00BF7C3F">
      <w:r>
        <w:rPr>
          <w:rFonts w:hint="eastAsia"/>
        </w:rPr>
        <w:t>[7] ppc_64-power8-linuxapp-gcc</w:t>
      </w:r>
    </w:p>
    <w:p w:rsidR="00DE3556" w:rsidRDefault="00BF7C3F">
      <w:r>
        <w:rPr>
          <w:rFonts w:hint="eastAsia"/>
        </w:rPr>
        <w:t xml:space="preserve">[8] </w:t>
      </w:r>
      <w:r>
        <w:rPr>
          <w:rFonts w:hint="eastAsia"/>
        </w:rPr>
        <w:t>tile-</w:t>
      </w:r>
      <w:proofErr w:type="spellStart"/>
      <w:r>
        <w:rPr>
          <w:rFonts w:hint="eastAsia"/>
        </w:rPr>
        <w:t>tilegx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linuxapp-gcc</w:t>
      </w:r>
      <w:proofErr w:type="spellEnd"/>
    </w:p>
    <w:p w:rsidR="00DE3556" w:rsidRDefault="00BF7C3F">
      <w:r>
        <w:rPr>
          <w:rFonts w:hint="eastAsia"/>
        </w:rPr>
        <w:t>[9] x86_64-ivshmem-linuxapp-gcc</w:t>
      </w:r>
    </w:p>
    <w:p w:rsidR="00DE3556" w:rsidRDefault="00BF7C3F">
      <w:r>
        <w:rPr>
          <w:rFonts w:hint="eastAsia"/>
        </w:rPr>
        <w:t>[10] x86_64-ivshmem-linuxapp-icc</w:t>
      </w:r>
    </w:p>
    <w:p w:rsidR="00DE3556" w:rsidRDefault="00BF7C3F">
      <w:r>
        <w:rPr>
          <w:rFonts w:hint="eastAsia"/>
        </w:rPr>
        <w:t>[11] x86_64-native-bsdapp-clang</w:t>
      </w:r>
    </w:p>
    <w:p w:rsidR="00DE3556" w:rsidRDefault="00BF7C3F">
      <w:r>
        <w:rPr>
          <w:rFonts w:hint="eastAsia"/>
        </w:rPr>
        <w:t>[12] x86_64-native-bsdapp-gcc</w:t>
      </w:r>
    </w:p>
    <w:p w:rsidR="00DE3556" w:rsidRDefault="00BF7C3F">
      <w:r>
        <w:rPr>
          <w:rFonts w:hint="eastAsia"/>
        </w:rPr>
        <w:lastRenderedPageBreak/>
        <w:t>[13] x86_64-native-linuxapp-clang</w:t>
      </w:r>
    </w:p>
    <w:p w:rsidR="00DE3556" w:rsidRDefault="00BF7C3F">
      <w:r>
        <w:rPr>
          <w:rFonts w:hint="eastAsia"/>
        </w:rPr>
        <w:t>[14] x86_64-native-linuxapp-gcc</w:t>
      </w:r>
    </w:p>
    <w:p w:rsidR="00DE3556" w:rsidRDefault="00BF7C3F">
      <w:r>
        <w:rPr>
          <w:rFonts w:hint="eastAsia"/>
        </w:rPr>
        <w:t>[15] x86_64-native-linuxapp-icc</w:t>
      </w:r>
    </w:p>
    <w:p w:rsidR="00DE3556" w:rsidRDefault="00BF7C3F">
      <w:r>
        <w:rPr>
          <w:rFonts w:hint="eastAsia"/>
        </w:rPr>
        <w:t>[16] x</w:t>
      </w:r>
      <w:r>
        <w:rPr>
          <w:rFonts w:hint="eastAsia"/>
        </w:rPr>
        <w:t>86_x32-native-linuxapp-gcc</w:t>
      </w:r>
    </w:p>
    <w:p w:rsidR="00DE3556" w:rsidRDefault="00DE3556"/>
    <w:p w:rsidR="00DE3556" w:rsidRDefault="00BF7C3F">
      <w:r>
        <w:rPr>
          <w:rFonts w:hint="eastAsia"/>
        </w:rPr>
        <w:t>----------------------------------------------------------</w:t>
      </w:r>
    </w:p>
    <w:p w:rsidR="00DE3556" w:rsidRDefault="00BF7C3F">
      <w:r>
        <w:rPr>
          <w:rFonts w:hint="eastAsia"/>
        </w:rPr>
        <w:t xml:space="preserve"> Step 2: Setup </w:t>
      </w:r>
      <w:proofErr w:type="spellStart"/>
      <w:r>
        <w:rPr>
          <w:rFonts w:hint="eastAsia"/>
        </w:rPr>
        <w:t>linuxapp</w:t>
      </w:r>
      <w:proofErr w:type="spellEnd"/>
      <w:r>
        <w:rPr>
          <w:rFonts w:hint="eastAsia"/>
        </w:rPr>
        <w:t xml:space="preserve"> environment</w:t>
      </w:r>
    </w:p>
    <w:p w:rsidR="00DE3556" w:rsidRDefault="00BF7C3F">
      <w:r>
        <w:rPr>
          <w:rFonts w:hint="eastAsia"/>
        </w:rPr>
        <w:t>----------------------------------------------------------</w:t>
      </w:r>
    </w:p>
    <w:p w:rsidR="00DE3556" w:rsidRDefault="00BF7C3F">
      <w:r>
        <w:rPr>
          <w:rFonts w:hint="eastAsia"/>
        </w:rPr>
        <w:t>[17] Insert IGB UIO module</w:t>
      </w:r>
    </w:p>
    <w:p w:rsidR="00DE3556" w:rsidRDefault="00BF7C3F">
      <w:r>
        <w:rPr>
          <w:rFonts w:hint="eastAsia"/>
        </w:rPr>
        <w:t>[18] Insert VFIO module</w:t>
      </w:r>
    </w:p>
    <w:p w:rsidR="00DE3556" w:rsidRDefault="00BF7C3F">
      <w:r>
        <w:rPr>
          <w:rFonts w:hint="eastAsia"/>
        </w:rPr>
        <w:t>[19] Insert KNI module</w:t>
      </w:r>
    </w:p>
    <w:p w:rsidR="00DE3556" w:rsidRDefault="00BF7C3F">
      <w:r>
        <w:rPr>
          <w:rFonts w:hint="eastAsia"/>
        </w:rPr>
        <w:t xml:space="preserve">[20] Setup </w:t>
      </w:r>
      <w:proofErr w:type="spellStart"/>
      <w:r>
        <w:rPr>
          <w:rFonts w:hint="eastAsia"/>
        </w:rPr>
        <w:t>hugepage</w:t>
      </w:r>
      <w:proofErr w:type="spellEnd"/>
      <w:r>
        <w:rPr>
          <w:rFonts w:hint="eastAsia"/>
        </w:rPr>
        <w:t xml:space="preserve"> mappings for non-NUMA systems</w:t>
      </w:r>
    </w:p>
    <w:p w:rsidR="00DE3556" w:rsidRDefault="00BF7C3F">
      <w:r>
        <w:rPr>
          <w:rFonts w:hint="eastAsia"/>
        </w:rPr>
        <w:t xml:space="preserve">[21] Setup </w:t>
      </w:r>
      <w:proofErr w:type="spellStart"/>
      <w:r>
        <w:rPr>
          <w:rFonts w:hint="eastAsia"/>
        </w:rPr>
        <w:t>hugepage</w:t>
      </w:r>
      <w:proofErr w:type="spellEnd"/>
      <w:r>
        <w:rPr>
          <w:rFonts w:hint="eastAsia"/>
        </w:rPr>
        <w:t xml:space="preserve"> mappings for NUMA systems</w:t>
      </w:r>
    </w:p>
    <w:p w:rsidR="00DE3556" w:rsidRDefault="00BF7C3F">
      <w:r>
        <w:rPr>
          <w:rFonts w:hint="eastAsia"/>
        </w:rPr>
        <w:t>[22] Display current Ethernet device settings</w:t>
      </w:r>
    </w:p>
    <w:p w:rsidR="00DE3556" w:rsidRDefault="00BF7C3F">
      <w:r>
        <w:rPr>
          <w:rFonts w:hint="eastAsia"/>
        </w:rPr>
        <w:t>[23] Bind Ethernet device to IGB UIO module</w:t>
      </w:r>
    </w:p>
    <w:p w:rsidR="00DE3556" w:rsidRDefault="00BF7C3F">
      <w:r>
        <w:rPr>
          <w:rFonts w:hint="eastAsia"/>
        </w:rPr>
        <w:t>[24] Bind Ethernet device to VFIO module</w:t>
      </w:r>
    </w:p>
    <w:p w:rsidR="00DE3556" w:rsidRDefault="00BF7C3F">
      <w:r>
        <w:rPr>
          <w:rFonts w:hint="eastAsia"/>
        </w:rPr>
        <w:t>[25] Setup VFIO permissions</w:t>
      </w:r>
    </w:p>
    <w:p w:rsidR="00DE3556" w:rsidRDefault="00DE3556"/>
    <w:p w:rsidR="00DE3556" w:rsidRDefault="00BF7C3F">
      <w:r>
        <w:rPr>
          <w:rFonts w:hint="eastAsia"/>
        </w:rPr>
        <w:t>----------------------------------------------------------</w:t>
      </w:r>
    </w:p>
    <w:p w:rsidR="00DE3556" w:rsidRDefault="00BF7C3F">
      <w:r>
        <w:rPr>
          <w:rFonts w:hint="eastAsia"/>
        </w:rPr>
        <w:t xml:space="preserve"> Step 3: Run test application for </w:t>
      </w:r>
      <w:proofErr w:type="spellStart"/>
      <w:r>
        <w:rPr>
          <w:rFonts w:hint="eastAsia"/>
        </w:rPr>
        <w:t>linuxapp</w:t>
      </w:r>
      <w:proofErr w:type="spellEnd"/>
      <w:r>
        <w:rPr>
          <w:rFonts w:hint="eastAsia"/>
        </w:rPr>
        <w:t xml:space="preserve"> environment</w:t>
      </w:r>
    </w:p>
    <w:p w:rsidR="00DE3556" w:rsidRDefault="00BF7C3F">
      <w:r>
        <w:rPr>
          <w:rFonts w:hint="eastAsia"/>
        </w:rPr>
        <w:t>----------------------------------------------------------</w:t>
      </w:r>
    </w:p>
    <w:p w:rsidR="00DE3556" w:rsidRDefault="00BF7C3F">
      <w:r>
        <w:rPr>
          <w:rFonts w:hint="eastAsia"/>
        </w:rPr>
        <w:t>[26] Run test application ($RTE_TARGET/app/test)</w:t>
      </w:r>
    </w:p>
    <w:p w:rsidR="00DE3556" w:rsidRDefault="00BF7C3F">
      <w:r>
        <w:rPr>
          <w:rFonts w:hint="eastAsia"/>
        </w:rPr>
        <w:t xml:space="preserve">[27] Run </w:t>
      </w:r>
      <w:proofErr w:type="spellStart"/>
      <w:r>
        <w:rPr>
          <w:rFonts w:hint="eastAsia"/>
        </w:rPr>
        <w:t>testpmd</w:t>
      </w:r>
      <w:proofErr w:type="spellEnd"/>
      <w:r>
        <w:rPr>
          <w:rFonts w:hint="eastAsia"/>
        </w:rPr>
        <w:t xml:space="preserve"> application in in</w:t>
      </w:r>
      <w:r>
        <w:rPr>
          <w:rFonts w:hint="eastAsia"/>
        </w:rPr>
        <w:t>teractive mode ($RTE_TARGET/app/</w:t>
      </w:r>
      <w:proofErr w:type="spellStart"/>
      <w:r>
        <w:rPr>
          <w:rFonts w:hint="eastAsia"/>
        </w:rPr>
        <w:t>testpmd</w:t>
      </w:r>
      <w:proofErr w:type="spellEnd"/>
      <w:r>
        <w:rPr>
          <w:rFonts w:hint="eastAsia"/>
        </w:rPr>
        <w:t>)</w:t>
      </w:r>
    </w:p>
    <w:p w:rsidR="00DE3556" w:rsidRDefault="00DE3556"/>
    <w:p w:rsidR="00DE3556" w:rsidRDefault="00BF7C3F">
      <w:r>
        <w:rPr>
          <w:rFonts w:hint="eastAsia"/>
        </w:rPr>
        <w:t>----------------------------------------------------------</w:t>
      </w:r>
    </w:p>
    <w:p w:rsidR="00DE3556" w:rsidRDefault="00BF7C3F">
      <w:r>
        <w:rPr>
          <w:rFonts w:hint="eastAsia"/>
        </w:rPr>
        <w:t xml:space="preserve"> Step 4: Other tools</w:t>
      </w:r>
    </w:p>
    <w:p w:rsidR="00DE3556" w:rsidRDefault="00BF7C3F">
      <w:r>
        <w:rPr>
          <w:rFonts w:hint="eastAsia"/>
        </w:rPr>
        <w:t>----------------------------------------------------------</w:t>
      </w:r>
    </w:p>
    <w:p w:rsidR="00DE3556" w:rsidRDefault="00BF7C3F">
      <w:r>
        <w:rPr>
          <w:rFonts w:hint="eastAsia"/>
        </w:rPr>
        <w:t xml:space="preserve">[28] List </w:t>
      </w:r>
      <w:proofErr w:type="spellStart"/>
      <w:r>
        <w:rPr>
          <w:rFonts w:hint="eastAsia"/>
        </w:rPr>
        <w:t>hugepage</w:t>
      </w:r>
      <w:proofErr w:type="spellEnd"/>
      <w:r>
        <w:rPr>
          <w:rFonts w:hint="eastAsia"/>
        </w:rPr>
        <w:t xml:space="preserve"> info from 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meminfo</w:t>
      </w:r>
      <w:proofErr w:type="spellEnd"/>
    </w:p>
    <w:p w:rsidR="00DE3556" w:rsidRDefault="00DE3556"/>
    <w:p w:rsidR="00DE3556" w:rsidRDefault="00BF7C3F">
      <w:r>
        <w:rPr>
          <w:rFonts w:hint="eastAsia"/>
        </w:rPr>
        <w:t>----------------------------------------------------------</w:t>
      </w:r>
    </w:p>
    <w:p w:rsidR="00DE3556" w:rsidRDefault="00BF7C3F">
      <w:r>
        <w:rPr>
          <w:rFonts w:hint="eastAsia"/>
        </w:rPr>
        <w:t xml:space="preserve"> Step 5: Uninstall and system cleanup</w:t>
      </w:r>
    </w:p>
    <w:p w:rsidR="00DE3556" w:rsidRDefault="00BF7C3F">
      <w:r>
        <w:rPr>
          <w:rFonts w:hint="eastAsia"/>
        </w:rPr>
        <w:t>----------------------------------------------------------</w:t>
      </w:r>
    </w:p>
    <w:p w:rsidR="00DE3556" w:rsidRDefault="00BF7C3F">
      <w:r>
        <w:rPr>
          <w:rFonts w:hint="eastAsia"/>
        </w:rPr>
        <w:t>[29] Unbind NICs from IGB UIO or VFIO driver</w:t>
      </w:r>
    </w:p>
    <w:p w:rsidR="00DE3556" w:rsidRDefault="00BF7C3F">
      <w:r>
        <w:rPr>
          <w:rFonts w:hint="eastAsia"/>
        </w:rPr>
        <w:t>[30] Remove IGB UIO module</w:t>
      </w:r>
    </w:p>
    <w:p w:rsidR="00DE3556" w:rsidRDefault="00BF7C3F">
      <w:r>
        <w:rPr>
          <w:rFonts w:hint="eastAsia"/>
        </w:rPr>
        <w:t>[31] Remove VFIO module</w:t>
      </w:r>
    </w:p>
    <w:p w:rsidR="00DE3556" w:rsidRDefault="00BF7C3F">
      <w:r>
        <w:rPr>
          <w:rFonts w:hint="eastAsia"/>
        </w:rPr>
        <w:t>[32]</w:t>
      </w:r>
      <w:r>
        <w:rPr>
          <w:rFonts w:hint="eastAsia"/>
        </w:rPr>
        <w:t xml:space="preserve"> Remove KNI module</w:t>
      </w:r>
    </w:p>
    <w:p w:rsidR="00DE3556" w:rsidRDefault="00BF7C3F">
      <w:r>
        <w:rPr>
          <w:rFonts w:hint="eastAsia"/>
        </w:rPr>
        <w:t xml:space="preserve">[33] Remove </w:t>
      </w:r>
      <w:proofErr w:type="spellStart"/>
      <w:r>
        <w:rPr>
          <w:rFonts w:hint="eastAsia"/>
        </w:rPr>
        <w:t>hugepage</w:t>
      </w:r>
      <w:proofErr w:type="spellEnd"/>
      <w:r>
        <w:rPr>
          <w:rFonts w:hint="eastAsia"/>
        </w:rPr>
        <w:t xml:space="preserve"> mappings</w:t>
      </w:r>
    </w:p>
    <w:p w:rsidR="00DE3556" w:rsidRDefault="00DE3556"/>
    <w:p w:rsidR="00DE3556" w:rsidRDefault="00BF7C3F">
      <w:r>
        <w:rPr>
          <w:rFonts w:hint="eastAsia"/>
        </w:rPr>
        <w:t>[34] Exit Script</w:t>
      </w:r>
    </w:p>
    <w:p w:rsidR="00DE3556" w:rsidRDefault="00DE3556"/>
    <w:p w:rsidR="00DE3556" w:rsidRDefault="00BF7C3F">
      <w:r>
        <w:rPr>
          <w:rFonts w:hint="eastAsia"/>
        </w:rPr>
        <w:t xml:space="preserve">Option: </w:t>
      </w:r>
    </w:p>
    <w:p w:rsidR="00DE3556" w:rsidRDefault="00DE3556"/>
    <w:p w:rsidR="00DE3556" w:rsidRDefault="00BF7C3F">
      <w:pPr>
        <w:numPr>
          <w:ilvl w:val="0"/>
          <w:numId w:val="1"/>
        </w:numPr>
      </w:pPr>
      <w:r>
        <w:t>先进行配置，我的系统是</w:t>
      </w:r>
      <w:r>
        <w:t>ubuntu12.04,64</w:t>
      </w:r>
      <w:r>
        <w:t>位，所以应该输入</w:t>
      </w:r>
      <w:r>
        <w:t>14</w:t>
      </w:r>
      <w:r>
        <w:t>，选择</w:t>
      </w:r>
      <w:r>
        <w:rPr>
          <w:rFonts w:hint="eastAsia"/>
        </w:rPr>
        <w:t>x86_64-native-linuxapp-gcc</w:t>
      </w:r>
      <w:r>
        <w:t>进行编译，如果是</w:t>
      </w:r>
      <w:r>
        <w:t>32</w:t>
      </w:r>
      <w:r>
        <w:t>位系统则是</w:t>
      </w:r>
      <w:r>
        <w:rPr>
          <w:rFonts w:hint="eastAsia"/>
        </w:rPr>
        <w:t>x86_x32-native-linuxapp-gcc</w:t>
      </w:r>
      <w:r>
        <w:t>，</w:t>
      </w:r>
      <w:r>
        <w:lastRenderedPageBreak/>
        <w:t>或者是</w:t>
      </w:r>
      <w:r>
        <w:rPr>
          <w:rFonts w:hint="eastAsia"/>
        </w:rPr>
        <w:t>i686-native-linuxapp-gcc</w:t>
      </w:r>
      <w:r>
        <w:t>，因为</w:t>
      </w:r>
      <w:r>
        <w:t>i386</w:t>
      </w:r>
      <w:r>
        <w:t>、</w:t>
      </w:r>
      <w:r>
        <w:t>i686</w:t>
      </w:r>
      <w:r>
        <w:t>都是</w:t>
      </w:r>
      <w:r>
        <w:t>32</w:t>
      </w:r>
      <w:r>
        <w:t>位的，平台选错了会导致后面编译不成功。编译界面如下，有点</w:t>
      </w:r>
      <w:r>
        <w:t>长。</w:t>
      </w:r>
    </w:p>
    <w:p w:rsidR="00DE3556" w:rsidRDefault="00BF7C3F">
      <w:r>
        <w:rPr>
          <w:noProof/>
        </w:rPr>
        <w:drawing>
          <wp:inline distT="0" distB="0" distL="114300" distR="114300">
            <wp:extent cx="5273675" cy="3328035"/>
            <wp:effectExtent l="0" t="0" r="317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2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E3556" w:rsidRDefault="00BF7C3F">
      <w:r>
        <w:t>如果编译有错，往往是软件包依赖关系不满足，安装相应的软件包，对于</w:t>
      </w:r>
      <w:r>
        <w:t>ubuntu15.10</w:t>
      </w:r>
      <w:r>
        <w:t>出的</w:t>
      </w:r>
      <w:proofErr w:type="gramStart"/>
      <w:r>
        <w:t>错可能</w:t>
      </w:r>
      <w:proofErr w:type="gramEnd"/>
      <w:r>
        <w:t>和内核有关，所以建议使用的</w:t>
      </w:r>
      <w:r>
        <w:t>linux3.x</w:t>
      </w:r>
      <w:r>
        <w:t>内核的。</w:t>
      </w:r>
    </w:p>
    <w:p w:rsidR="00DE3556" w:rsidRDefault="00BF7C3F">
      <w:pPr>
        <w:numPr>
          <w:ilvl w:val="0"/>
          <w:numId w:val="1"/>
        </w:numPr>
      </w:pPr>
      <w:r>
        <w:t>编译完成后，载入</w:t>
      </w:r>
      <w:r>
        <w:t>IGB</w:t>
      </w:r>
      <w:r>
        <w:t>组件</w:t>
      </w:r>
    </w:p>
    <w:p w:rsidR="00DE3556" w:rsidRDefault="00BF7C3F">
      <w:r>
        <w:rPr>
          <w:noProof/>
        </w:rPr>
        <w:drawing>
          <wp:inline distT="0" distB="0" distL="114300" distR="114300">
            <wp:extent cx="3418840" cy="140017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E3556" w:rsidRDefault="00BF7C3F">
      <w:pPr>
        <w:numPr>
          <w:ilvl w:val="0"/>
          <w:numId w:val="1"/>
        </w:numPr>
      </w:pPr>
      <w:r>
        <w:t>设置页大小</w:t>
      </w:r>
    </w:p>
    <w:p w:rsidR="00DE3556" w:rsidRDefault="00BF7C3F">
      <w:r>
        <w:rPr>
          <w:noProof/>
        </w:rPr>
        <w:drawing>
          <wp:inline distT="0" distB="0" distL="114300" distR="114300">
            <wp:extent cx="5273675" cy="2338705"/>
            <wp:effectExtent l="0" t="0" r="317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3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E3556" w:rsidRDefault="00BF7C3F">
      <w:r>
        <w:t>先</w:t>
      </w:r>
      <w:proofErr w:type="gramStart"/>
      <w:r>
        <w:t>设置位</w:t>
      </w:r>
      <w:proofErr w:type="gramEnd"/>
      <w:r>
        <w:t>128</w:t>
      </w:r>
      <w:r>
        <w:t>，即</w:t>
      </w:r>
      <w:r>
        <w:t>128*2MB</w:t>
      </w:r>
      <w:r>
        <w:t>的页大小</w:t>
      </w:r>
    </w:p>
    <w:p w:rsidR="00DE3556" w:rsidRDefault="00BF7C3F">
      <w:pPr>
        <w:numPr>
          <w:ilvl w:val="0"/>
          <w:numId w:val="1"/>
        </w:numPr>
      </w:pPr>
      <w:r>
        <w:lastRenderedPageBreak/>
        <w:t>选择</w:t>
      </w:r>
      <w:r>
        <w:rPr>
          <w:rFonts w:hint="eastAsia"/>
        </w:rPr>
        <w:t xml:space="preserve">[28] List </w:t>
      </w:r>
      <w:proofErr w:type="spellStart"/>
      <w:r>
        <w:rPr>
          <w:rFonts w:hint="eastAsia"/>
        </w:rPr>
        <w:t>hugepage</w:t>
      </w:r>
      <w:proofErr w:type="spellEnd"/>
      <w:r>
        <w:rPr>
          <w:rFonts w:hint="eastAsia"/>
        </w:rPr>
        <w:t xml:space="preserve"> info from 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meminfo</w:t>
      </w:r>
      <w:proofErr w:type="spellEnd"/>
      <w:r>
        <w:t>可以查看页大小，以及多少页是空闲的</w:t>
      </w:r>
    </w:p>
    <w:p w:rsidR="00DE3556" w:rsidRDefault="00BF7C3F">
      <w:r>
        <w:rPr>
          <w:noProof/>
        </w:rPr>
        <w:drawing>
          <wp:inline distT="0" distB="0" distL="114300" distR="114300">
            <wp:extent cx="3628390" cy="1762125"/>
            <wp:effectExtent l="0" t="0" r="1016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E3556" w:rsidRDefault="00DE3556"/>
    <w:p w:rsidR="00DE3556" w:rsidRDefault="00BF7C3F">
      <w:pPr>
        <w:numPr>
          <w:ilvl w:val="0"/>
          <w:numId w:val="1"/>
        </w:numPr>
      </w:pPr>
      <w:r>
        <w:t>查看当前网卡状态</w:t>
      </w:r>
    </w:p>
    <w:p w:rsidR="00DE3556" w:rsidRDefault="00BF7C3F">
      <w:r>
        <w:rPr>
          <w:noProof/>
        </w:rPr>
        <w:drawing>
          <wp:inline distT="0" distB="0" distL="114300" distR="114300">
            <wp:extent cx="5267960" cy="2586355"/>
            <wp:effectExtent l="0" t="0" r="889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8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E3556" w:rsidRDefault="00BF7C3F">
      <w:r>
        <w:t>通过上图，我们看出有三块网卡，都是</w:t>
      </w:r>
      <w:r>
        <w:t xml:space="preserve">intel </w:t>
      </w:r>
      <w:r>
        <w:t>e1000</w:t>
      </w:r>
      <w:r>
        <w:t>型号的，下面两块网卡是我们后来手动添加的，然而都是</w:t>
      </w:r>
      <w:r>
        <w:t>active</w:t>
      </w:r>
      <w:r>
        <w:t>的状态，要将他们作为</w:t>
      </w:r>
      <w:proofErr w:type="spellStart"/>
      <w:r>
        <w:t>dpdk</w:t>
      </w:r>
      <w:proofErr w:type="spellEnd"/>
      <w:r>
        <w:t>的网卡，就必须要先关掉</w:t>
      </w:r>
    </w:p>
    <w:p w:rsidR="00DE3556" w:rsidRDefault="00BF7C3F">
      <w:r>
        <w:t>另开一个终端：</w:t>
      </w:r>
    </w:p>
    <w:p w:rsidR="00DE3556" w:rsidRDefault="00BF7C3F">
      <w:r>
        <w:rPr>
          <w:noProof/>
        </w:rPr>
        <w:drawing>
          <wp:inline distT="0" distB="0" distL="114300" distR="114300">
            <wp:extent cx="4828540" cy="1714500"/>
            <wp:effectExtent l="0" t="0" r="1016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E3556" w:rsidRDefault="00BF7C3F">
      <w:r>
        <w:t>再次查看，网卡状态，可以进行网卡绑定了：</w:t>
      </w:r>
    </w:p>
    <w:p w:rsidR="00DE3556" w:rsidRDefault="00BF7C3F">
      <w:r>
        <w:rPr>
          <w:noProof/>
        </w:rPr>
        <w:lastRenderedPageBreak/>
        <w:drawing>
          <wp:inline distT="0" distB="0" distL="114300" distR="114300">
            <wp:extent cx="5267960" cy="2498725"/>
            <wp:effectExtent l="0" t="0" r="8890" b="158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9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E3556" w:rsidRDefault="00BF7C3F">
      <w:pPr>
        <w:numPr>
          <w:ilvl w:val="0"/>
          <w:numId w:val="1"/>
        </w:numPr>
      </w:pPr>
      <w:r>
        <w:t>绑定网卡</w:t>
      </w:r>
    </w:p>
    <w:p w:rsidR="00DE3556" w:rsidRDefault="00BF7C3F">
      <w:r>
        <w:t>选择</w:t>
      </w:r>
      <w:r>
        <w:rPr>
          <w:rFonts w:hint="eastAsia"/>
        </w:rPr>
        <w:t>[23] Bind Ethernet device to IGB UIO module</w:t>
      </w:r>
    </w:p>
    <w:p w:rsidR="00DE3556" w:rsidRDefault="00BF7C3F">
      <w:r>
        <w:t>输入网卡前面的数字序号，即可绑定该网卡，这里我们有两个需要绑定，</w:t>
      </w:r>
      <w:r>
        <w:t>eth1</w:t>
      </w:r>
      <w:r>
        <w:t>和</w:t>
      </w:r>
      <w:r>
        <w:t>eth2</w:t>
      </w:r>
      <w:r>
        <w:t>，它们的序号分别是</w:t>
      </w:r>
      <w:r>
        <w:t>0000:02:06.0</w:t>
      </w:r>
      <w:r>
        <w:t>和</w:t>
      </w:r>
      <w:r>
        <w:t>0000:02:07.0</w:t>
      </w:r>
    </w:p>
    <w:p w:rsidR="00DE3556" w:rsidRDefault="00BF7C3F">
      <w:r>
        <w:rPr>
          <w:noProof/>
        </w:rPr>
        <w:drawing>
          <wp:inline distT="0" distB="0" distL="114300" distR="114300">
            <wp:extent cx="5244465" cy="3124200"/>
            <wp:effectExtent l="0" t="0" r="133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E3556" w:rsidRDefault="00BF7C3F">
      <w:r>
        <w:t>绑定</w:t>
      </w:r>
      <w:proofErr w:type="gramStart"/>
      <w:r>
        <w:t>完再次</w:t>
      </w:r>
      <w:proofErr w:type="gramEnd"/>
      <w:r>
        <w:t>查看网卡状态，我们可以看见两个网卡都已经是用于</w:t>
      </w:r>
      <w:proofErr w:type="spellStart"/>
      <w:r>
        <w:t>dpdk</w:t>
      </w:r>
      <w:proofErr w:type="spellEnd"/>
      <w:r>
        <w:t>了：</w:t>
      </w:r>
    </w:p>
    <w:p w:rsidR="00DE3556" w:rsidRDefault="00BF7C3F">
      <w:r>
        <w:rPr>
          <w:noProof/>
        </w:rPr>
        <w:lastRenderedPageBreak/>
        <w:drawing>
          <wp:inline distT="0" distB="0" distL="114300" distR="114300">
            <wp:extent cx="5273040" cy="2431415"/>
            <wp:effectExtent l="0" t="0" r="381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3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E3556" w:rsidRDefault="00BF7C3F">
      <w:pPr>
        <w:numPr>
          <w:ilvl w:val="0"/>
          <w:numId w:val="1"/>
        </w:numPr>
      </w:pPr>
      <w:r>
        <w:t>到这一步</w:t>
      </w:r>
      <w:proofErr w:type="spellStart"/>
      <w:r>
        <w:t>dpdk</w:t>
      </w:r>
      <w:proofErr w:type="spellEnd"/>
      <w:r>
        <w:t>的配置都已经结束了，下面可以运行一下</w:t>
      </w:r>
      <w:proofErr w:type="spellStart"/>
      <w:r>
        <w:t>dpdk</w:t>
      </w:r>
      <w:proofErr w:type="spellEnd"/>
      <w:r>
        <w:t>自带的示例程序，比如说</w:t>
      </w:r>
      <w:proofErr w:type="spellStart"/>
      <w:r>
        <w:t>testpmd</w:t>
      </w:r>
      <w:proofErr w:type="spellEnd"/>
      <w:r>
        <w:t>：</w:t>
      </w:r>
    </w:p>
    <w:p w:rsidR="00DE3556" w:rsidRDefault="00BF7C3F">
      <w:r>
        <w:t>选择</w:t>
      </w:r>
      <w:r>
        <w:rPr>
          <w:rFonts w:hint="eastAsia"/>
        </w:rPr>
        <w:t xml:space="preserve">[27] Run </w:t>
      </w:r>
      <w:proofErr w:type="spellStart"/>
      <w:r>
        <w:rPr>
          <w:rFonts w:hint="eastAsia"/>
        </w:rPr>
        <w:t>testpmd</w:t>
      </w:r>
      <w:proofErr w:type="spellEnd"/>
      <w:r>
        <w:rPr>
          <w:rFonts w:hint="eastAsia"/>
        </w:rPr>
        <w:t xml:space="preserve"> application in interactive mode ($RTE_TARGET/app/</w:t>
      </w:r>
      <w:proofErr w:type="spellStart"/>
      <w:r>
        <w:rPr>
          <w:rFonts w:hint="eastAsia"/>
        </w:rPr>
        <w:t>testpmd</w:t>
      </w:r>
      <w:proofErr w:type="spellEnd"/>
      <w:r>
        <w:rPr>
          <w:rFonts w:hint="eastAsia"/>
        </w:rPr>
        <w:t>)</w:t>
      </w:r>
    </w:p>
    <w:p w:rsidR="00DE3556" w:rsidRDefault="00BF7C3F">
      <w:r>
        <w:rPr>
          <w:noProof/>
        </w:rPr>
        <w:drawing>
          <wp:inline distT="0" distB="0" distL="114300" distR="114300">
            <wp:extent cx="5269230" cy="349186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9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E3556" w:rsidRDefault="00BF7C3F">
      <w:r>
        <w:t>然后会出现</w:t>
      </w:r>
      <w:proofErr w:type="spellStart"/>
      <w:r>
        <w:t>testpmd</w:t>
      </w:r>
      <w:proofErr w:type="spellEnd"/>
      <w:r>
        <w:t>&gt;</w:t>
      </w:r>
      <w:r>
        <w:t>的显示</w:t>
      </w:r>
    </w:p>
    <w:p w:rsidR="00DE3556" w:rsidRDefault="00BF7C3F">
      <w:r>
        <w:rPr>
          <w:noProof/>
        </w:rPr>
        <w:lastRenderedPageBreak/>
        <w:drawing>
          <wp:inline distT="0" distB="0" distL="114300" distR="114300">
            <wp:extent cx="5272405" cy="3370580"/>
            <wp:effectExtent l="0" t="0" r="444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70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E3556" w:rsidRDefault="00BF7C3F">
      <w:r>
        <w:t>如下，即显示了</w:t>
      </w:r>
      <w:r>
        <w:t>start</w:t>
      </w:r>
      <w:r>
        <w:t>到</w:t>
      </w:r>
      <w:r>
        <w:t>stop</w:t>
      </w:r>
      <w:r>
        <w:rPr>
          <w:rFonts w:hint="eastAsia"/>
        </w:rPr>
        <w:t>之间</w:t>
      </w:r>
      <w:bookmarkStart w:id="0" w:name="_GoBack"/>
      <w:bookmarkEnd w:id="0"/>
      <w:r>
        <w:t>发送接受的包数量</w:t>
      </w:r>
    </w:p>
    <w:p w:rsidR="00DE3556" w:rsidRDefault="00BF7C3F">
      <w:r>
        <w:rPr>
          <w:rFonts w:hint="eastAsia"/>
        </w:rPr>
        <w:t>Port 0 Link Up - speed 1000 Mbps - full-dup</w:t>
      </w:r>
      <w:r>
        <w:rPr>
          <w:rFonts w:hint="eastAsia"/>
        </w:rPr>
        <w:t>lex</w:t>
      </w:r>
    </w:p>
    <w:p w:rsidR="00DE3556" w:rsidRDefault="00BF7C3F">
      <w:r>
        <w:rPr>
          <w:rFonts w:hint="eastAsia"/>
        </w:rPr>
        <w:t>Port 1 Link Up - speed 1000 Mbps - full-duplex</w:t>
      </w:r>
    </w:p>
    <w:p w:rsidR="00DE3556" w:rsidRDefault="00BF7C3F">
      <w:r>
        <w:rPr>
          <w:rFonts w:hint="eastAsia"/>
        </w:rPr>
        <w:t>Done</w:t>
      </w:r>
    </w:p>
    <w:p w:rsidR="00DE3556" w:rsidRDefault="00BF7C3F">
      <w:proofErr w:type="spellStart"/>
      <w:r>
        <w:rPr>
          <w:rFonts w:hint="eastAsia"/>
        </w:rPr>
        <w:t>testpmd</w:t>
      </w:r>
      <w:proofErr w:type="spellEnd"/>
      <w:r>
        <w:rPr>
          <w:rFonts w:hint="eastAsia"/>
        </w:rPr>
        <w:t>&gt; start</w:t>
      </w:r>
    </w:p>
    <w:p w:rsidR="00DE3556" w:rsidRDefault="00BF7C3F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 xml:space="preserve"> packet forwarding - CRC stripping disabled - packets/burst=32</w:t>
      </w:r>
    </w:p>
    <w:p w:rsidR="00DE3556" w:rsidRDefault="00BF7C3F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nb</w:t>
      </w:r>
      <w:proofErr w:type="spellEnd"/>
      <w:r>
        <w:rPr>
          <w:rFonts w:hint="eastAsia"/>
        </w:rPr>
        <w:t xml:space="preserve"> forwarding cores=1 - </w:t>
      </w:r>
      <w:proofErr w:type="spellStart"/>
      <w:r>
        <w:rPr>
          <w:rFonts w:hint="eastAsia"/>
        </w:rPr>
        <w:t>nb</w:t>
      </w:r>
      <w:proofErr w:type="spellEnd"/>
      <w:r>
        <w:rPr>
          <w:rFonts w:hint="eastAsia"/>
        </w:rPr>
        <w:t xml:space="preserve"> forwarding ports=2</w:t>
      </w:r>
    </w:p>
    <w:p w:rsidR="00DE3556" w:rsidRDefault="00BF7C3F">
      <w:r>
        <w:rPr>
          <w:rFonts w:hint="eastAsia"/>
        </w:rPr>
        <w:t xml:space="preserve">  RX queues=1 - RX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=128 - RX free threshold=0</w:t>
      </w:r>
    </w:p>
    <w:p w:rsidR="00DE3556" w:rsidRDefault="00BF7C3F">
      <w:r>
        <w:rPr>
          <w:rFonts w:hint="eastAsia"/>
        </w:rPr>
        <w:t xml:space="preserve">  RX threshold regis</w:t>
      </w:r>
      <w:r>
        <w:rPr>
          <w:rFonts w:hint="eastAsia"/>
        </w:rPr>
        <w:t xml:space="preserve">ters: </w:t>
      </w:r>
      <w:proofErr w:type="spellStart"/>
      <w:r>
        <w:rPr>
          <w:rFonts w:hint="eastAsia"/>
        </w:rPr>
        <w:t>pthresh</w:t>
      </w:r>
      <w:proofErr w:type="spellEnd"/>
      <w:r>
        <w:rPr>
          <w:rFonts w:hint="eastAsia"/>
        </w:rPr>
        <w:t xml:space="preserve">=0 </w:t>
      </w:r>
      <w:proofErr w:type="spellStart"/>
      <w:r>
        <w:rPr>
          <w:rFonts w:hint="eastAsia"/>
        </w:rPr>
        <w:t>hthresh</w:t>
      </w:r>
      <w:proofErr w:type="spellEnd"/>
      <w:r>
        <w:rPr>
          <w:rFonts w:hint="eastAsia"/>
        </w:rPr>
        <w:t xml:space="preserve">=0 </w:t>
      </w:r>
      <w:proofErr w:type="spellStart"/>
      <w:r>
        <w:rPr>
          <w:rFonts w:hint="eastAsia"/>
        </w:rPr>
        <w:t>wthresh</w:t>
      </w:r>
      <w:proofErr w:type="spellEnd"/>
      <w:r>
        <w:rPr>
          <w:rFonts w:hint="eastAsia"/>
        </w:rPr>
        <w:t>=0</w:t>
      </w:r>
    </w:p>
    <w:p w:rsidR="00DE3556" w:rsidRDefault="00BF7C3F">
      <w:r>
        <w:rPr>
          <w:rFonts w:hint="eastAsia"/>
        </w:rPr>
        <w:t xml:space="preserve">  TX queues=1 - TX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=512 - TX free threshold=0</w:t>
      </w:r>
    </w:p>
    <w:p w:rsidR="00DE3556" w:rsidRDefault="00BF7C3F">
      <w:r>
        <w:rPr>
          <w:rFonts w:hint="eastAsia"/>
        </w:rPr>
        <w:t xml:space="preserve">  TX threshold registers: </w:t>
      </w:r>
      <w:proofErr w:type="spellStart"/>
      <w:r>
        <w:rPr>
          <w:rFonts w:hint="eastAsia"/>
        </w:rPr>
        <w:t>pthresh</w:t>
      </w:r>
      <w:proofErr w:type="spellEnd"/>
      <w:r>
        <w:rPr>
          <w:rFonts w:hint="eastAsia"/>
        </w:rPr>
        <w:t xml:space="preserve">=0 </w:t>
      </w:r>
      <w:proofErr w:type="spellStart"/>
      <w:r>
        <w:rPr>
          <w:rFonts w:hint="eastAsia"/>
        </w:rPr>
        <w:t>hthresh</w:t>
      </w:r>
      <w:proofErr w:type="spellEnd"/>
      <w:r>
        <w:rPr>
          <w:rFonts w:hint="eastAsia"/>
        </w:rPr>
        <w:t xml:space="preserve">=0 </w:t>
      </w:r>
      <w:proofErr w:type="spellStart"/>
      <w:r>
        <w:rPr>
          <w:rFonts w:hint="eastAsia"/>
        </w:rPr>
        <w:t>wthresh</w:t>
      </w:r>
      <w:proofErr w:type="spellEnd"/>
      <w:r>
        <w:rPr>
          <w:rFonts w:hint="eastAsia"/>
        </w:rPr>
        <w:t>=0</w:t>
      </w:r>
    </w:p>
    <w:p w:rsidR="00DE3556" w:rsidRDefault="00BF7C3F">
      <w:r>
        <w:rPr>
          <w:rFonts w:hint="eastAsia"/>
        </w:rPr>
        <w:t xml:space="preserve">  TX RS bit threshold=0 - TXQ flags=0x0</w:t>
      </w:r>
    </w:p>
    <w:p w:rsidR="00DE3556" w:rsidRDefault="00BF7C3F">
      <w:proofErr w:type="spellStart"/>
      <w:r>
        <w:rPr>
          <w:rFonts w:hint="eastAsia"/>
        </w:rPr>
        <w:t>testpmd</w:t>
      </w:r>
      <w:proofErr w:type="spellEnd"/>
      <w:r>
        <w:rPr>
          <w:rFonts w:hint="eastAsia"/>
        </w:rPr>
        <w:t xml:space="preserve">&gt; </w:t>
      </w:r>
    </w:p>
    <w:p w:rsidR="00DE3556" w:rsidRDefault="00BF7C3F">
      <w:proofErr w:type="spellStart"/>
      <w:r>
        <w:rPr>
          <w:rFonts w:hint="eastAsia"/>
        </w:rPr>
        <w:t>testpmd</w:t>
      </w:r>
      <w:proofErr w:type="spellEnd"/>
      <w:r>
        <w:rPr>
          <w:rFonts w:hint="eastAsia"/>
        </w:rPr>
        <w:t>&gt; stop</w:t>
      </w:r>
    </w:p>
    <w:p w:rsidR="00DE3556" w:rsidRDefault="00BF7C3F">
      <w:r>
        <w:rPr>
          <w:rFonts w:hint="eastAsia"/>
        </w:rPr>
        <w:t>Telling cores to stop...</w:t>
      </w:r>
    </w:p>
    <w:p w:rsidR="00DE3556" w:rsidRDefault="00BF7C3F">
      <w:r>
        <w:rPr>
          <w:rFonts w:hint="eastAsia"/>
        </w:rPr>
        <w:t xml:space="preserve">Waiting for </w:t>
      </w:r>
      <w:proofErr w:type="spellStart"/>
      <w:r>
        <w:rPr>
          <w:rFonts w:hint="eastAsia"/>
        </w:rPr>
        <w:t>lcores</w:t>
      </w:r>
      <w:proofErr w:type="spellEnd"/>
      <w:r>
        <w:rPr>
          <w:rFonts w:hint="eastAsia"/>
        </w:rPr>
        <w:t xml:space="preserve"> to </w:t>
      </w:r>
      <w:r>
        <w:rPr>
          <w:rFonts w:hint="eastAsia"/>
        </w:rPr>
        <w:t>finish...</w:t>
      </w:r>
    </w:p>
    <w:p w:rsidR="00DE3556" w:rsidRDefault="00DE3556"/>
    <w:p w:rsidR="00DE3556" w:rsidRDefault="00BF7C3F">
      <w:r>
        <w:rPr>
          <w:rFonts w:hint="eastAsia"/>
        </w:rPr>
        <w:t xml:space="preserve">  ---------------------- Forward statistics for port </w:t>
      </w:r>
      <w:proofErr w:type="gramStart"/>
      <w:r>
        <w:rPr>
          <w:rFonts w:hint="eastAsia"/>
        </w:rPr>
        <w:t>0  ----------------------</w:t>
      </w:r>
      <w:proofErr w:type="gramEnd"/>
    </w:p>
    <w:p w:rsidR="00DE3556" w:rsidRDefault="00BF7C3F">
      <w:r>
        <w:rPr>
          <w:rFonts w:hint="eastAsia"/>
        </w:rPr>
        <w:t xml:space="preserve">  RX-packets: 149536         RX-dropped: 0             RX-total: 149536</w:t>
      </w:r>
    </w:p>
    <w:p w:rsidR="00DE3556" w:rsidRDefault="00BF7C3F">
      <w:r>
        <w:rPr>
          <w:rFonts w:hint="eastAsia"/>
        </w:rPr>
        <w:t xml:space="preserve">  TX-packets: 149536         TX-dropped: 0             TX-total: 149536</w:t>
      </w:r>
    </w:p>
    <w:p w:rsidR="00DE3556" w:rsidRDefault="00BF7C3F">
      <w:r>
        <w:rPr>
          <w:rFonts w:hint="eastAsia"/>
        </w:rPr>
        <w:t xml:space="preserve">  --------------------</w:t>
      </w:r>
      <w:r>
        <w:rPr>
          <w:rFonts w:hint="eastAsia"/>
        </w:rPr>
        <w:t>--------------------------------------------------------</w:t>
      </w:r>
    </w:p>
    <w:p w:rsidR="00DE3556" w:rsidRDefault="00DE3556"/>
    <w:p w:rsidR="00DE3556" w:rsidRDefault="00BF7C3F">
      <w:r>
        <w:rPr>
          <w:rFonts w:hint="eastAsia"/>
        </w:rPr>
        <w:t xml:space="preserve">  ---------------------- Forward statistics for port </w:t>
      </w:r>
      <w:proofErr w:type="gramStart"/>
      <w:r>
        <w:rPr>
          <w:rFonts w:hint="eastAsia"/>
        </w:rPr>
        <w:t>1  ----------------------</w:t>
      </w:r>
      <w:proofErr w:type="gramEnd"/>
    </w:p>
    <w:p w:rsidR="00DE3556" w:rsidRDefault="00BF7C3F">
      <w:r>
        <w:rPr>
          <w:rFonts w:hint="eastAsia"/>
        </w:rPr>
        <w:t xml:space="preserve">  RX-packets: 149536         RX-dropped: 0             RX-total: 149536</w:t>
      </w:r>
    </w:p>
    <w:p w:rsidR="00DE3556" w:rsidRDefault="00BF7C3F">
      <w:r>
        <w:rPr>
          <w:rFonts w:hint="eastAsia"/>
        </w:rPr>
        <w:t xml:space="preserve">  TX-packets: 149536         TX-dropped: 0     </w:t>
      </w:r>
      <w:r>
        <w:rPr>
          <w:rFonts w:hint="eastAsia"/>
        </w:rPr>
        <w:t xml:space="preserve">        TX-total: 149536</w:t>
      </w:r>
    </w:p>
    <w:p w:rsidR="00DE3556" w:rsidRDefault="00BF7C3F">
      <w:r>
        <w:rPr>
          <w:rFonts w:hint="eastAsia"/>
        </w:rPr>
        <w:t xml:space="preserve">  ----------------------------------------------------------------------------</w:t>
      </w:r>
    </w:p>
    <w:p w:rsidR="00DE3556" w:rsidRDefault="00DE3556"/>
    <w:p w:rsidR="00DE3556" w:rsidRDefault="00BF7C3F">
      <w:r>
        <w:rPr>
          <w:rFonts w:hint="eastAsia"/>
        </w:rPr>
        <w:t xml:space="preserve">  +++++++++++++++ Accumulated forward statistics for all ports+++++++++++++++</w:t>
      </w:r>
    </w:p>
    <w:p w:rsidR="00DE3556" w:rsidRDefault="00BF7C3F">
      <w:r>
        <w:rPr>
          <w:rFonts w:hint="eastAsia"/>
        </w:rPr>
        <w:t xml:space="preserve">  RX-packets: 299072         RX-dropped: 0             RX-total: 299072</w:t>
      </w:r>
    </w:p>
    <w:p w:rsidR="00DE3556" w:rsidRDefault="00BF7C3F">
      <w:r>
        <w:rPr>
          <w:rFonts w:hint="eastAsia"/>
        </w:rPr>
        <w:t xml:space="preserve"> </w:t>
      </w:r>
      <w:r>
        <w:rPr>
          <w:rFonts w:hint="eastAsia"/>
        </w:rPr>
        <w:t xml:space="preserve"> TX-packets: 299072         TX-dropped: 0             TX-total: 299072</w:t>
      </w:r>
    </w:p>
    <w:p w:rsidR="00DE3556" w:rsidRDefault="00BF7C3F">
      <w:r>
        <w:rPr>
          <w:rFonts w:hint="eastAsia"/>
        </w:rPr>
        <w:t xml:space="preserve">  ++++++++++++++++++++++++++++++++++++++++++++++++++++++++++++++++++++++++++++</w:t>
      </w:r>
    </w:p>
    <w:p w:rsidR="00DE3556" w:rsidRDefault="00DE3556"/>
    <w:p w:rsidR="00DE3556" w:rsidRDefault="00BF7C3F">
      <w:r>
        <w:rPr>
          <w:rFonts w:hint="eastAsia"/>
        </w:rPr>
        <w:t>Done.</w:t>
      </w:r>
    </w:p>
    <w:p w:rsidR="00DE3556" w:rsidRDefault="00BF7C3F">
      <w:proofErr w:type="spellStart"/>
      <w:r>
        <w:rPr>
          <w:rFonts w:hint="eastAsia"/>
        </w:rPr>
        <w:t>testpmd</w:t>
      </w:r>
      <w:proofErr w:type="spellEnd"/>
      <w:r>
        <w:rPr>
          <w:rFonts w:hint="eastAsia"/>
        </w:rPr>
        <w:t xml:space="preserve">&gt; </w:t>
      </w:r>
    </w:p>
    <w:p w:rsidR="00DE3556" w:rsidRDefault="00BF7C3F">
      <w:r>
        <w:t>输入</w:t>
      </w:r>
      <w:r>
        <w:t>quit</w:t>
      </w:r>
      <w:r>
        <w:t>即可退出。</w:t>
      </w:r>
    </w:p>
    <w:p w:rsidR="00DE3556" w:rsidRDefault="00BF7C3F">
      <w:r>
        <w:rPr>
          <w:noProof/>
        </w:rPr>
        <w:drawing>
          <wp:inline distT="0" distB="0" distL="114300" distR="114300">
            <wp:extent cx="4647565" cy="127635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E3556" w:rsidRDefault="00DE3556"/>
    <w:p w:rsidR="00DE3556" w:rsidRDefault="00DE3556"/>
    <w:p w:rsidR="00DE3556" w:rsidRDefault="00DE3556"/>
    <w:p w:rsidR="00DE3556" w:rsidRDefault="00DE3556"/>
    <w:p w:rsidR="00DE3556" w:rsidRDefault="00BF7C3F">
      <w:pPr>
        <w:rPr>
          <w:color w:val="FF0000"/>
        </w:rPr>
      </w:pPr>
      <w:r>
        <w:rPr>
          <w:color w:val="FF0000"/>
        </w:rPr>
        <w:t>注意：每次使用</w:t>
      </w:r>
      <w:proofErr w:type="spellStart"/>
      <w:r>
        <w:rPr>
          <w:color w:val="FF0000"/>
        </w:rPr>
        <w:t>dpdk</w:t>
      </w:r>
      <w:proofErr w:type="spellEnd"/>
      <w:r>
        <w:rPr>
          <w:color w:val="FF0000"/>
        </w:rPr>
        <w:t>的时候，都必须把加载</w:t>
      </w:r>
      <w:r>
        <w:rPr>
          <w:color w:val="FF0000"/>
        </w:rPr>
        <w:t>IGB</w:t>
      </w:r>
      <w:r>
        <w:rPr>
          <w:color w:val="FF0000"/>
        </w:rPr>
        <w:t>模块、设置页大小、绑定网卡做一遍，除非把这一些操作添加</w:t>
      </w:r>
      <w:proofErr w:type="gramStart"/>
      <w:r>
        <w:rPr>
          <w:color w:val="FF0000"/>
        </w:rPr>
        <w:t>进启动</w:t>
      </w:r>
      <w:proofErr w:type="gramEnd"/>
      <w:r>
        <w:rPr>
          <w:color w:val="FF0000"/>
        </w:rPr>
        <w:t>项。</w:t>
      </w:r>
    </w:p>
    <w:p w:rsidR="00DE3556" w:rsidRDefault="00DE3556"/>
    <w:p w:rsidR="00DE3556" w:rsidRDefault="00DE3556"/>
    <w:p w:rsidR="00DE3556" w:rsidRDefault="00BF7C3F">
      <w:pPr>
        <w:rPr>
          <w:sz w:val="24"/>
          <w:szCs w:val="32"/>
        </w:rPr>
      </w:pPr>
      <w:r>
        <w:rPr>
          <w:sz w:val="24"/>
          <w:szCs w:val="32"/>
        </w:rPr>
        <w:t>运行示例程序的过程中遇到的问题主要有两个，下面一一列举它们的解决办法：</w:t>
      </w:r>
    </w:p>
    <w:p w:rsidR="00DE3556" w:rsidRDefault="00BF7C3F">
      <w:pPr>
        <w:numPr>
          <w:ilvl w:val="0"/>
          <w:numId w:val="2"/>
        </w:numPr>
      </w:pPr>
      <w:r>
        <w:t>在运行</w:t>
      </w:r>
      <w:proofErr w:type="spellStart"/>
      <w:r>
        <w:t>testpmd</w:t>
      </w:r>
      <w:proofErr w:type="spellEnd"/>
      <w:r>
        <w:t>程序的过程中，显示</w:t>
      </w:r>
      <w:r>
        <w:t>EAL: Error reading from file descriptor 13: Input/output error</w:t>
      </w:r>
      <w:r>
        <w:t>刷屏。</w:t>
      </w:r>
    </w:p>
    <w:p w:rsidR="00DE3556" w:rsidRDefault="00BF7C3F">
      <w:r>
        <w:t>解决办法：这是由于在虚拟机里运行造成的，</w:t>
      </w:r>
      <w:proofErr w:type="spellStart"/>
      <w:r>
        <w:t>dpdk</w:t>
      </w:r>
      <w:proofErr w:type="spellEnd"/>
      <w:r>
        <w:t>的技术人员已经发布了补丁，只不过由于补丁：</w:t>
      </w:r>
    </w:p>
    <w:p w:rsidR="00DE3556" w:rsidRDefault="00BF7C3F">
      <w:r>
        <w:rPr>
          <w:noProof/>
        </w:rPr>
        <w:lastRenderedPageBreak/>
        <w:drawing>
          <wp:inline distT="0" distB="0" distL="114300" distR="114300">
            <wp:extent cx="5269230" cy="2752090"/>
            <wp:effectExtent l="0" t="0" r="762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E3556" w:rsidRDefault="00BF7C3F">
      <w:r>
        <w:t>然而由于补丁是</w:t>
      </w:r>
      <w:r>
        <w:t>1.7</w:t>
      </w:r>
      <w:r>
        <w:t>版本的，其他版本的只需要根据补丁内容对代码进行修改就可。</w:t>
      </w:r>
    </w:p>
    <w:p w:rsidR="00DE3556" w:rsidRDefault="00BF7C3F">
      <w:r>
        <w:t>打开</w:t>
      </w:r>
      <w:proofErr w:type="spellStart"/>
      <w:r>
        <w:rPr>
          <w:rFonts w:hint="eastAsia"/>
        </w:rPr>
        <w:t>dpdk</w:t>
      </w:r>
      <w:proofErr w:type="spellEnd"/>
      <w:r>
        <w:t>目录下</w:t>
      </w:r>
      <w:r>
        <w:rPr>
          <w:rFonts w:hint="eastAsia"/>
        </w:rPr>
        <w:t>lib/</w:t>
      </w:r>
      <w:proofErr w:type="spellStart"/>
      <w:r>
        <w:rPr>
          <w:rFonts w:hint="eastAsia"/>
        </w:rPr>
        <w:t>librte_eal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linuxapp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igb_uio</w:t>
      </w:r>
      <w:proofErr w:type="spellEnd"/>
      <w:r>
        <w:t>里的</w:t>
      </w:r>
      <w:proofErr w:type="spellStart"/>
      <w:r>
        <w:t>igb_ui</w:t>
      </w:r>
      <w:r>
        <w:t>o.c</w:t>
      </w:r>
      <w:proofErr w:type="spellEnd"/>
      <w:r>
        <w:t>文件，找到下图位置：</w:t>
      </w:r>
    </w:p>
    <w:p w:rsidR="00DE3556" w:rsidRDefault="00BF7C3F">
      <w:r>
        <w:rPr>
          <w:noProof/>
        </w:rPr>
        <w:drawing>
          <wp:inline distT="0" distB="0" distL="114300" distR="114300">
            <wp:extent cx="5272405" cy="2618105"/>
            <wp:effectExtent l="0" t="0" r="4445" b="1079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1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DE3556" w:rsidRDefault="00BF7C3F">
      <w:r>
        <w:t>按照补丁说明，把</w:t>
      </w:r>
    </w:p>
    <w:p w:rsidR="00DE3556" w:rsidRDefault="00BF7C3F">
      <w:r>
        <w:t xml:space="preserve">            if (</w:t>
      </w:r>
      <w:proofErr w:type="spellStart"/>
      <w:r>
        <w:t>pci_intx_mask_supported</w:t>
      </w:r>
      <w:proofErr w:type="spellEnd"/>
      <w:r>
        <w:t>(dev)) {</w:t>
      </w:r>
    </w:p>
    <w:p w:rsidR="00DE3556" w:rsidRDefault="00BF7C3F">
      <w:r>
        <w:t xml:space="preserve">            </w:t>
      </w:r>
      <w:proofErr w:type="spellStart"/>
      <w:r>
        <w:t>dev_dbg</w:t>
      </w:r>
      <w:proofErr w:type="spellEnd"/>
      <w:r>
        <w:t>(&amp;dev-&gt;dev, "using INTX");</w:t>
      </w:r>
    </w:p>
    <w:p w:rsidR="00DE3556" w:rsidRDefault="00BF7C3F">
      <w:r>
        <w:t xml:space="preserve">            </w:t>
      </w:r>
      <w:proofErr w:type="spellStart"/>
      <w:r>
        <w:t>udev</w:t>
      </w:r>
      <w:proofErr w:type="spellEnd"/>
      <w:r>
        <w:t>-&gt;</w:t>
      </w:r>
      <w:proofErr w:type="spellStart"/>
      <w:r>
        <w:t>info.irq_flags</w:t>
      </w:r>
      <w:proofErr w:type="spellEnd"/>
      <w:r>
        <w:t xml:space="preserve"> = IRQF_SHARED;</w:t>
      </w:r>
    </w:p>
    <w:p w:rsidR="00DE3556" w:rsidRDefault="00BF7C3F">
      <w:r>
        <w:t xml:space="preserve">            </w:t>
      </w:r>
      <w:proofErr w:type="spellStart"/>
      <w:r>
        <w:t>udev</w:t>
      </w:r>
      <w:proofErr w:type="spellEnd"/>
      <w:r>
        <w:t>-&gt;</w:t>
      </w:r>
      <w:proofErr w:type="spellStart"/>
      <w:r>
        <w:t>info.irq</w:t>
      </w:r>
      <w:proofErr w:type="spellEnd"/>
      <w:r>
        <w:t xml:space="preserve"> = dev-&gt;</w:t>
      </w:r>
      <w:proofErr w:type="spellStart"/>
      <w:r>
        <w:t>irq</w:t>
      </w:r>
      <w:proofErr w:type="spellEnd"/>
      <w:r>
        <w:t>;</w:t>
      </w:r>
    </w:p>
    <w:p w:rsidR="00DE3556" w:rsidRDefault="00BF7C3F">
      <w:r>
        <w:t xml:space="preserve">            </w:t>
      </w:r>
      <w:proofErr w:type="spellStart"/>
      <w:r>
        <w:t>udev</w:t>
      </w:r>
      <w:proofErr w:type="spellEnd"/>
      <w:r>
        <w:t>-&gt;mode = RTE_INTR_MODE_LEGACY;</w:t>
      </w:r>
    </w:p>
    <w:p w:rsidR="00DE3556" w:rsidRDefault="00BF7C3F">
      <w:r>
        <w:t xml:space="preserve">   </w:t>
      </w:r>
      <w:r>
        <w:t xml:space="preserve">         break;</w:t>
      </w:r>
    </w:p>
    <w:p w:rsidR="00DE3556" w:rsidRDefault="00BF7C3F">
      <w:r>
        <w:t xml:space="preserve">            }</w:t>
      </w:r>
    </w:p>
    <w:p w:rsidR="00DE3556" w:rsidRDefault="00BF7C3F">
      <w:pPr>
        <w:ind w:left="840" w:firstLine="420"/>
      </w:pPr>
      <w:proofErr w:type="spellStart"/>
      <w:r>
        <w:t>dev_notice</w:t>
      </w:r>
      <w:proofErr w:type="spellEnd"/>
      <w:r>
        <w:t>(&amp;dev-&gt;dev, "PCI INTX mask not supported\n");</w:t>
      </w:r>
    </w:p>
    <w:p w:rsidR="00DE3556" w:rsidRDefault="00BF7C3F">
      <w:r>
        <w:t>代码替换为</w:t>
      </w:r>
    </w:p>
    <w:p w:rsidR="00DE3556" w:rsidRDefault="00BF7C3F">
      <w:r>
        <w:t xml:space="preserve">         </w:t>
      </w:r>
      <w:proofErr w:type="spellStart"/>
      <w:r>
        <w:t>dev_dbg</w:t>
      </w:r>
      <w:proofErr w:type="spellEnd"/>
      <w:r>
        <w:t>(&amp;dev-&gt;dev, "using INTX");</w:t>
      </w:r>
    </w:p>
    <w:p w:rsidR="00DE3556" w:rsidRDefault="00BF7C3F">
      <w:r>
        <w:t xml:space="preserve">         </w:t>
      </w:r>
      <w:proofErr w:type="spellStart"/>
      <w:r>
        <w:t>udev</w:t>
      </w:r>
      <w:proofErr w:type="spellEnd"/>
      <w:r>
        <w:t>-&gt;</w:t>
      </w:r>
      <w:proofErr w:type="spellStart"/>
      <w:r>
        <w:t>info.irq_flags</w:t>
      </w:r>
      <w:proofErr w:type="spellEnd"/>
      <w:r>
        <w:t xml:space="preserve"> = IRQF_SHARED;</w:t>
      </w:r>
    </w:p>
    <w:p w:rsidR="00DE3556" w:rsidRDefault="00BF7C3F">
      <w:r>
        <w:t xml:space="preserve">         </w:t>
      </w:r>
      <w:proofErr w:type="spellStart"/>
      <w:r>
        <w:t>udev</w:t>
      </w:r>
      <w:proofErr w:type="spellEnd"/>
      <w:r>
        <w:t>-&gt;</w:t>
      </w:r>
      <w:proofErr w:type="spellStart"/>
      <w:r>
        <w:t>info.irq</w:t>
      </w:r>
      <w:proofErr w:type="spellEnd"/>
      <w:r>
        <w:t xml:space="preserve"> = dev-&gt;</w:t>
      </w:r>
      <w:proofErr w:type="spellStart"/>
      <w:r>
        <w:t>irq</w:t>
      </w:r>
      <w:proofErr w:type="spellEnd"/>
      <w:r>
        <w:t>;</w:t>
      </w:r>
    </w:p>
    <w:p w:rsidR="00DE3556" w:rsidRDefault="00BF7C3F">
      <w:r>
        <w:t xml:space="preserve">         </w:t>
      </w:r>
      <w:proofErr w:type="spellStart"/>
      <w:r>
        <w:t>udev</w:t>
      </w:r>
      <w:proofErr w:type="spellEnd"/>
      <w:r>
        <w:t>-&gt;mode = RTE_INTR_MODE_LEGA</w:t>
      </w:r>
      <w:r>
        <w:t>CY;</w:t>
      </w:r>
    </w:p>
    <w:p w:rsidR="00DE3556" w:rsidRDefault="00BF7C3F">
      <w:r>
        <w:lastRenderedPageBreak/>
        <w:t xml:space="preserve">         break;</w:t>
      </w:r>
    </w:p>
    <w:p w:rsidR="00DE3556" w:rsidRDefault="00BF7C3F">
      <w:r>
        <w:t>保存退出，重新编译</w:t>
      </w:r>
      <w:proofErr w:type="spellStart"/>
      <w:r>
        <w:t>dpdk</w:t>
      </w:r>
      <w:proofErr w:type="spellEnd"/>
      <w:r>
        <w:t>（从配置开始）即可成功运行。</w:t>
      </w:r>
    </w:p>
    <w:p w:rsidR="00DE3556" w:rsidRDefault="00BF7C3F">
      <w:pPr>
        <w:numPr>
          <w:ilvl w:val="0"/>
          <w:numId w:val="2"/>
        </w:numPr>
      </w:pPr>
      <w:r>
        <w:t>运行示例程序，显示</w:t>
      </w:r>
      <w:r>
        <w:t xml:space="preserve">EAL: Error - exiting with code: 1 Cause: Creation of </w:t>
      </w:r>
      <w:proofErr w:type="spellStart"/>
      <w:r>
        <w:t>mbuf</w:t>
      </w:r>
      <w:proofErr w:type="spellEnd"/>
      <w:r>
        <w:t xml:space="preserve"> pool for socket 0</w:t>
      </w:r>
    </w:p>
    <w:p w:rsidR="00DE3556" w:rsidRDefault="00BF7C3F">
      <w:r>
        <w:t>意思是创建缓冲池失败，我们退回到分配页大小的地方，分配更大的</w:t>
      </w:r>
      <w:proofErr w:type="spellStart"/>
      <w:r>
        <w:t>hugepage</w:t>
      </w:r>
      <w:proofErr w:type="spellEnd"/>
      <w:r>
        <w:t>，如果最大的</w:t>
      </w:r>
      <w:proofErr w:type="spellStart"/>
      <w:r>
        <w:t>hugepage</w:t>
      </w:r>
      <w:proofErr w:type="spellEnd"/>
      <w:r>
        <w:t>仍然报错，就关闭虚拟机，给该虚拟机设置更大的内存，问题就得以解决。</w:t>
      </w:r>
    </w:p>
    <w:p w:rsidR="00DE3556" w:rsidRDefault="00DE3556"/>
    <w:p w:rsidR="00DE3556" w:rsidRDefault="00DE3556"/>
    <w:p w:rsidR="00DE3556" w:rsidRDefault="00DE3556"/>
    <w:p w:rsidR="00DE3556" w:rsidRDefault="00DE3556"/>
    <w:p w:rsidR="00DE3556" w:rsidRDefault="00DE3556"/>
    <w:p w:rsidR="00DE3556" w:rsidRDefault="00DE3556"/>
    <w:p w:rsidR="00DE3556" w:rsidRDefault="00DE3556"/>
    <w:p w:rsidR="00DE3556" w:rsidRDefault="00DE3556"/>
    <w:p w:rsidR="00DE3556" w:rsidRDefault="00DE3556"/>
    <w:p w:rsidR="00DE3556" w:rsidRDefault="00DE3556"/>
    <w:sectPr w:rsidR="00DE35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Arial"/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87242"/>
    <w:multiLevelType w:val="singleLevel"/>
    <w:tmpl w:val="56A87242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6A87F23"/>
    <w:multiLevelType w:val="singleLevel"/>
    <w:tmpl w:val="56A87F23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83613"/>
    <w:rsid w:val="FE7BF002"/>
    <w:rsid w:val="FFF83613"/>
    <w:rsid w:val="00BF7C3F"/>
    <w:rsid w:val="00DE3556"/>
    <w:rsid w:val="66FF1F3C"/>
    <w:rsid w:val="691DD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5495FE4-D522-4DA4-9F46-CFF8E3DD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893</Words>
  <Characters>5095</Characters>
  <Application>Microsoft Office Word</Application>
  <DocSecurity>0</DocSecurity>
  <Lines>42</Lines>
  <Paragraphs>11</Paragraphs>
  <ScaleCrop>false</ScaleCrop>
  <Company/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torronto</dc:creator>
  <cp:lastModifiedBy>ye Yang</cp:lastModifiedBy>
  <cp:revision>1</cp:revision>
  <dcterms:created xsi:type="dcterms:W3CDTF">2016-01-26T07:01:00Z</dcterms:created>
  <dcterms:modified xsi:type="dcterms:W3CDTF">2016-01-28T05:18:00Z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2052-10.1.0.5444</vt:lpwstr>
  </property>
</Properties>
</file>