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sobre Kimetsu no Yaiba</w:t>
      </w:r>
    </w:p>
    <w:p>
      <w:pPr>
        <w:pStyle w:val="Heading2"/>
      </w:pPr>
      <w:r>
        <w:t>Resumen Ejecutivo</w:t>
      </w:r>
    </w:p>
    <w:p>
      <w:r>
        <w:rPr>
          <w:color w:val="000000"/>
        </w:rPr>
        <w:t>Kimetsu no Yaiba es un anime de Ufotable basado en el manga del mismo título de Koyoharu Gotōge. La serie fue lanzada inicialmente en 2019 y ha continuado expandiéndose con películas y series adicionales. La historia se centra en Tanjiro Kamado, quien busca curar a su hermana Nezuko y vengar a su familia tras un ataque demoníaco. Esta serie ha ganado popularidad y ha tenido un éxito notorio, incluyendo la película "Mugen Train" que se convirtió en la cinta de anime y japonesa de mayores ingresos.</w:t>
      </w:r>
    </w:p>
    <w:p>
      <w:pPr>
        <w:pStyle w:val="Heading2"/>
      </w:pPr>
      <w:r>
        <w:t>Desarrollo</w:t>
      </w:r>
    </w:p>
    <w:p>
      <w:pPr>
        <w:pStyle w:val="Heading3"/>
      </w:pPr>
      <w:r>
        <w:t>La Serie Principal</w:t>
      </w:r>
    </w:p>
    <w:p>
      <w:r>
        <w:rPr>
          <w:color w:val="000000"/>
        </w:rPr>
        <w:t>La serie principal de Kimetsu no Yaiba se estrenó en 2019 con 26 episodios, divididos en dos temporadas. La historia sigue a Tanjiro Kamado, un chico que pierde a su familia a manos de demonios y a su hermana Nezuko, quien queda convertida en un demonio. Tanjiro se une a un grupo conocido como los Guardiánes de la Noche, formado por otros sobrevivientes, para vengar a su familia y curar a Nezuko. La serie explora temas de familia, amistad y la lucha contra la injusticia.</w:t>
      </w:r>
    </w:p>
    <w:p>
      <w:pPr>
        <w:pStyle w:val="Heading3"/>
      </w:pPr>
      <w:r>
        <w:t>Película "Mugen Train"</w:t>
      </w:r>
    </w:p>
    <w:p>
      <w:r>
        <w:rPr>
          <w:color w:val="000000"/>
        </w:rPr>
        <w:t>En octubre de 2020, la película "Mugen Train" se estrenó y se convirtió en un gran éxito. Esta película se basa en los eventos de la serie principal pero con una narrativa diferente. Se centra en Tanjiro y sus compañeros a bordo de un tren, donde enfrentan a un enemigo poderoso. La película no solo fue un éxito de taquilla, sino que también expandió el universo de Kimetsu no Yaiba, mostrando nuevos personajes y escenarios.</w:t>
      </w:r>
    </w:p>
    <w:p>
      <w:pPr>
        <w:pStyle w:val="Heading3"/>
      </w:pPr>
      <w:r>
        <w:t>Continuación y Disponibilidad</w:t>
      </w:r>
    </w:p>
    <w:p>
      <w:r>
        <w:rPr>
          <w:color w:val="000000"/>
        </w:rPr>
        <w:t>Desde 2024, la serie ha continuado con nuevas temporadas y películas, manteniendo la trama y los personajes originales. La disponibilidad de la serie en Netflix (TV-MA) ha permitido que más audiencias la conozcan y disfruten de la historia. La continuidad de la serie y el interés en nuevas producciones demuestran el éxito y la popularidad de Kimetsu no Yaiba en el mercado del anime.</w:t>
      </w:r>
    </w:p>
    <w:p>
      <w:pPr>
        <w:pStyle w:val="Heading3"/>
      </w:pPr>
      <w:r>
        <w:t>Traducción y Adaptación</w:t>
      </w:r>
    </w:p>
    <w:p>
      <w:r>
        <w:rPr>
          <w:color w:val="000000"/>
        </w:rPr>
        <w:t>En España, la serie se ha titulado "Guardianes de la Noche" y ha sido traducida como "Espada Destructora de Demonios". Esta adaptación refleja la importancia del título en la cultura popular española, adaptándolo al idioma y al público local.</w:t>
      </w:r>
    </w:p>
    <w:p>
      <w:pPr>
        <w:pStyle w:val="Heading2"/>
      </w:pPr>
      <w:r>
        <w:t>Conclusiones</w:t>
      </w:r>
    </w:p>
    <w:p>
      <w:r>
        <w:rPr>
          <w:color w:val="000000"/>
        </w:rPr>
        <w:t>Kimetsu no Yaiba ha demostrado ser una serie de anime exitosa, con una fuerte conexión con su público y un éxito notorio en términos de taquilla y popularidad. La película "Mugen Train" fue particularmente significativa en este sentido, destacando la habilidad de Ufotable para crear contenido de alta calidad. La continuidad de la serie y su disponibilidad en plataformas populares como Netflix aseguran que la historia de Tanjiro y los Guardiánes de la Noche continúe cautivando a nuevos y viejos fans.</w:t>
      </w:r>
    </w:p>
    <w:p>
      <w:pPr>
        <w:pStyle w:val="Heading2"/>
      </w:pPr>
      <w:r>
        <w:t>Imágenes</w:t>
      </w:r>
    </w:p>
    <w:p>
      <w:pPr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3657600" cy="21219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21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i/>
          <w:color w:val="000000"/>
          <w:sz w:val="20"/>
        </w:rPr>
        <w:t>Parte 1: Película 1 - Kimetsu no Yaiba: Mugen Ressha-hen</w:t>
      </w:r>
    </w:p>
    <w:p>
      <w:pPr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27432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i/>
          <w:color w:val="000000"/>
          <w:sz w:val="20"/>
        </w:rPr>
        <w:t>Parte 2: Película 2 - Kimetsu no Yaiba: Kimetsu no Yaiba the Movie II - Mugen Swing</w:t>
      </w:r>
    </w:p>
    <w:p>
      <w:pPr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3657600" cy="2560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i/>
          <w:color w:val="000000"/>
          <w:sz w:val="20"/>
        </w:rPr>
        <w:t>Parte 3: Película 3 - Kimetsu no Yaiba: Kimetsu no Yaiba the Movie III - Kimetsu no Yaiba the Movie III</w:t>
      </w:r>
    </w:p>
    <w:p>
      <w:pPr>
        <w:pStyle w:val="Heading2"/>
      </w:pPr>
      <w:r>
        <w:t>Fuentes</w:t>
      </w:r>
    </w:p>
    <w:p>
      <w:pPr>
        <w:pStyle w:val="ListBullet"/>
      </w:pPr>
      <w:r>
        <w:rPr>
          <w:color w:val="000000"/>
        </w:rPr>
        <w:t>https://en.wikipedia.org/wiki/Demon_Slayer:_Kimetsu_no_Yaiba</w:t>
      </w:r>
    </w:p>
    <w:p>
      <w:pPr>
        <w:pStyle w:val="ListBullet"/>
      </w:pPr>
      <w:r>
        <w:rPr>
          <w:color w:val="000000"/>
        </w:rPr>
        <w:t>https://es.wikipedia.org/wiki/Demon_Slayer:_Kimetsu_no_Yaiba_(serie_de_televisión)</w:t>
      </w:r>
    </w:p>
    <w:p>
      <w:pPr>
        <w:pStyle w:val="ListBullet"/>
      </w:pPr>
      <w:r>
        <w:rPr>
          <w:color w:val="000000"/>
        </w:rPr>
        <w:t>https://www.crunchyroll.com/es/series/GY5P48XEY/demon-slayer-kimetsu-no-yaiba</w:t>
      </w:r>
    </w:p>
    <w:p>
      <w:pPr>
        <w:pStyle w:val="ListBullet"/>
      </w:pPr>
      <w:r>
        <w:rPr>
          <w:color w:val="000000"/>
        </w:rPr>
        <w:t>https://www.netflix.com/mx/title/81091393</w:t>
      </w:r>
    </w:p>
    <w:p>
      <w:pPr>
        <w:pStyle w:val="ListBullet"/>
      </w:pPr>
      <w:r>
        <w:rPr>
          <w:color w:val="000000"/>
        </w:rPr>
        <w:t>https://translate.google.com/translate?u=https://kimetsu-no-yaiba.fandom.com/wiki/Kimetsu_no_Yaiba_(Anime)&amp;hl=es&amp;sl=en&amp;tl=es&amp;client=srp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Arial" w:hAnsi="Arial" w:eastAsia="Arial" w:cs="Arial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jc w:val="left"/>
      <w:outlineLvl w:val="0"/>
    </w:pPr>
    <w:rPr>
      <w:rFonts w:ascii="Arial" w:hAnsi="Arial" w:eastAsia="Arial" w:cs="Arial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jc w:val="left"/>
      <w:outlineLvl w:val="1"/>
    </w:pPr>
    <w:rPr>
      <w:rFonts w:ascii="Arial" w:hAnsi="Arial" w:eastAsia="Arial" w:cs="Arial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jc w:val="left"/>
      <w:outlineLvl w:val="2"/>
    </w:pPr>
    <w:rPr>
      <w:rFonts w:ascii="Arial" w:hAnsi="Arial" w:eastAsia="Arial" w:cs="Arial"/>
      <w:b/>
      <w:bCs/>
      <w:i w:val="0"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 w:line="360" w:lineRule="auto"/>
      <w:jc w:val="left"/>
      <w:outlineLvl w:val="3"/>
    </w:pPr>
    <w:rPr>
      <w:rFonts w:ascii="Arial" w:hAnsi="Arial" w:eastAsia="Arial" w:cs="Arial"/>
      <w:b/>
      <w:bCs/>
      <w:i w:val="0"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000000"/>
      </w:pBdr>
      <w:spacing w:after="240" w:line="360" w:lineRule="auto"/>
      <w:contextualSpacing/>
      <w:jc w:val="center"/>
    </w:pPr>
    <w:rPr>
      <w:rFonts w:ascii="Arial" w:hAnsi="Arial" w:eastAsia="Arial" w:cs="Arial"/>
      <w:b/>
      <w:i w:val="0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sobre Kimetsu no Yaiba</dc:title>
  <dc:subject/>
  <dc:creator>ELIPSE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