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63F" w:rsidRDefault="00A41F2F">
      <w:pPr>
        <w:pStyle w:val="a4"/>
      </w:pPr>
      <w:bookmarkStart w:id="0" w:name="_GoBack"/>
      <w:bookmarkEnd w:id="0"/>
      <w:r>
        <w:t>Отчёт по лабораторной работе №10</w:t>
      </w:r>
    </w:p>
    <w:p w:rsidR="0041763F" w:rsidRDefault="00A41F2F">
      <w:pPr>
        <w:pStyle w:val="a5"/>
      </w:pPr>
      <w:r>
        <w:t>Операционные системы</w:t>
      </w:r>
    </w:p>
    <w:p w:rsidR="0041763F" w:rsidRDefault="00A41F2F">
      <w:pPr>
        <w:pStyle w:val="Author"/>
      </w:pPr>
      <w:r>
        <w:t>Самсонова Мария Ильинична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629309296"/>
        <w:docPartObj>
          <w:docPartGallery w:val="Table of Contents"/>
          <w:docPartUnique/>
        </w:docPartObj>
      </w:sdtPr>
      <w:sdtEndPr/>
      <w:sdtContent>
        <w:p w:rsidR="0041763F" w:rsidRDefault="00A41F2F">
          <w:pPr>
            <w:pStyle w:val="ae"/>
          </w:pPr>
          <w:r>
            <w:t>Содержание</w:t>
          </w:r>
        </w:p>
        <w:p w:rsidR="00FD0200" w:rsidRDefault="00A41F2F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FD0200">
            <w:fldChar w:fldCharType="separate"/>
          </w:r>
          <w:hyperlink w:anchor="_Toc103973402" w:history="1">
            <w:r w:rsidR="00FD0200" w:rsidRPr="001104E3">
              <w:rPr>
                <w:rStyle w:val="ad"/>
                <w:noProof/>
              </w:rPr>
              <w:t>Цель работы</w:t>
            </w:r>
            <w:r w:rsidR="00FD0200">
              <w:rPr>
                <w:noProof/>
                <w:webHidden/>
              </w:rPr>
              <w:tab/>
            </w:r>
            <w:r w:rsidR="00FD0200">
              <w:rPr>
                <w:noProof/>
                <w:webHidden/>
              </w:rPr>
              <w:fldChar w:fldCharType="begin"/>
            </w:r>
            <w:r w:rsidR="00FD0200">
              <w:rPr>
                <w:noProof/>
                <w:webHidden/>
              </w:rPr>
              <w:instrText xml:space="preserve"> PAGEREF _Toc103973402 \h </w:instrText>
            </w:r>
            <w:r w:rsidR="00FD0200">
              <w:rPr>
                <w:noProof/>
                <w:webHidden/>
              </w:rPr>
            </w:r>
            <w:r w:rsidR="00FD0200">
              <w:rPr>
                <w:noProof/>
                <w:webHidden/>
              </w:rPr>
              <w:fldChar w:fldCharType="separate"/>
            </w:r>
            <w:r w:rsidR="00FD0200">
              <w:rPr>
                <w:noProof/>
                <w:webHidden/>
              </w:rPr>
              <w:t>1</w:t>
            </w:r>
            <w:r w:rsidR="00FD0200">
              <w:rPr>
                <w:noProof/>
                <w:webHidden/>
              </w:rPr>
              <w:fldChar w:fldCharType="end"/>
            </w:r>
          </w:hyperlink>
        </w:p>
        <w:p w:rsidR="00FD0200" w:rsidRDefault="00FD02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3973403" w:history="1">
            <w:r w:rsidRPr="001104E3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_Toc103973403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200" w:rsidRDefault="00FD02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3973404" w:history="1">
            <w:r w:rsidRPr="001104E3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_Toc103973404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200" w:rsidRDefault="00FD02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3973405" w:history="1">
            <w:r w:rsidRPr="001104E3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_Toc103973405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200" w:rsidRDefault="00FD02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3973406" w:history="1">
            <w:r w:rsidRPr="001104E3">
              <w:rPr>
                <w:rStyle w:val="ad"/>
                <w:noProof/>
              </w:rPr>
              <w:t>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_Toc103973406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63F" w:rsidRDefault="00A41F2F">
          <w:r>
            <w:fldChar w:fldCharType="end"/>
          </w:r>
        </w:p>
      </w:sdtContent>
    </w:sdt>
    <w:p w:rsidR="0041763F" w:rsidRDefault="00A41F2F">
      <w:pPr>
        <w:pStyle w:val="1"/>
      </w:pPr>
      <w:bookmarkStart w:id="1" w:name="цель-работы"/>
      <w:bookmarkStart w:id="2" w:name="_Toc103973402"/>
      <w:r>
        <w:t>Цель работы</w:t>
      </w:r>
      <w:bookmarkEnd w:id="2"/>
    </w:p>
    <w:p w:rsidR="0041763F" w:rsidRDefault="00A41F2F">
      <w:pPr>
        <w:pStyle w:val="FirstParagraph"/>
      </w:pPr>
      <w:r>
        <w:t>Изучить основы программирования в оболочке ОС UNIX/Linux. Научиться писать небольшие командные файлы.</w:t>
      </w:r>
    </w:p>
    <w:p w:rsidR="0041763F" w:rsidRDefault="00A41F2F">
      <w:pPr>
        <w:pStyle w:val="1"/>
      </w:pPr>
      <w:bookmarkStart w:id="3" w:name="задание"/>
      <w:bookmarkStart w:id="4" w:name="_Toc103973403"/>
      <w:bookmarkEnd w:id="1"/>
      <w:r>
        <w:t>Задание</w:t>
      </w:r>
      <w:bookmarkEnd w:id="4"/>
    </w:p>
    <w:p w:rsidR="0041763F" w:rsidRDefault="00A41F2F">
      <w:pPr>
        <w:pStyle w:val="Compact"/>
        <w:numPr>
          <w:ilvl w:val="0"/>
          <w:numId w:val="2"/>
        </w:numPr>
      </w:pPr>
      <w:r>
        <w:t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</w:t>
      </w:r>
      <w:r>
        <w:t>, bzip2 или tar. Способ использования команд архивации необходимо узнать, изучив справку.</w:t>
      </w:r>
    </w:p>
    <w:p w:rsidR="0041763F" w:rsidRDefault="00A41F2F">
      <w:pPr>
        <w:pStyle w:val="Compact"/>
        <w:numPr>
          <w:ilvl w:val="0"/>
          <w:numId w:val="2"/>
        </w:numPr>
      </w:pPr>
      <w:r>
        <w:t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</w:t>
      </w:r>
      <w:r>
        <w:t>вательно распечатывать значения всех переданных аргументов.</w:t>
      </w:r>
    </w:p>
    <w:p w:rsidR="0041763F" w:rsidRDefault="00A41F2F">
      <w:pPr>
        <w:pStyle w:val="Compact"/>
        <w:numPr>
          <w:ilvl w:val="0"/>
          <w:numId w:val="2"/>
        </w:numPr>
      </w:pPr>
      <w:r>
        <w:t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</w:t>
      </w:r>
      <w:r>
        <w:t>па к файлам этого каталога.</w:t>
      </w:r>
    </w:p>
    <w:p w:rsidR="0041763F" w:rsidRDefault="00A41F2F">
      <w:pPr>
        <w:pStyle w:val="Compact"/>
        <w:numPr>
          <w:ilvl w:val="0"/>
          <w:numId w:val="2"/>
        </w:numPr>
      </w:pPr>
      <w:r>
        <w:t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</w:t>
      </w:r>
      <w:r>
        <w:t>ргумента командной строки.</w:t>
      </w:r>
    </w:p>
    <w:p w:rsidR="0041763F" w:rsidRDefault="00A41F2F">
      <w:pPr>
        <w:pStyle w:val="1"/>
      </w:pPr>
      <w:bookmarkStart w:id="5" w:name="выполнение-лабораторной-работы"/>
      <w:bookmarkStart w:id="6" w:name="_Toc103973404"/>
      <w:bookmarkEnd w:id="3"/>
      <w:r>
        <w:lastRenderedPageBreak/>
        <w:t>Выполнение лабораторной работы</w:t>
      </w:r>
      <w:bookmarkEnd w:id="6"/>
    </w:p>
    <w:p w:rsidR="0041763F" w:rsidRDefault="00A41F2F">
      <w:pPr>
        <w:pStyle w:val="Compact"/>
        <w:numPr>
          <w:ilvl w:val="0"/>
          <w:numId w:val="3"/>
        </w:numPr>
      </w:pPr>
      <w:r>
        <w:t>Для начала мы изучили команды архивации, используя команды «manzip», «manbzip2», «mantar» (рис. -@fig:001 , -@fig:002 , -@fig:003 , -@fig:004 ).</w:t>
      </w:r>
    </w:p>
    <w:p w:rsidR="0041763F" w:rsidRDefault="00A41F2F">
      <w:pPr>
        <w:pStyle w:val="CaptionedFigure"/>
      </w:pPr>
      <w:bookmarkStart w:id="7" w:name="fig:001"/>
      <w:r>
        <w:rPr>
          <w:noProof/>
          <w:lang w:eastAsia="ru-RU"/>
        </w:rPr>
        <w:drawing>
          <wp:inline distT="0" distB="0" distL="0" distR="0">
            <wp:extent cx="4639376" cy="1260909"/>
            <wp:effectExtent l="0" t="0" r="0" b="0"/>
            <wp:docPr id="23" name="Picture" descr="Работа с консолью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76" cy="1260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:rsidR="0041763F" w:rsidRDefault="00A41F2F">
      <w:pPr>
        <w:pStyle w:val="ImageCaption"/>
      </w:pPr>
      <w:r>
        <w:t>Работа с консолью</w:t>
      </w:r>
    </w:p>
    <w:p w:rsidR="0041763F" w:rsidRDefault="00A41F2F">
      <w:pPr>
        <w:numPr>
          <w:ilvl w:val="0"/>
          <w:numId w:val="4"/>
        </w:numPr>
      </w:pPr>
      <w:r>
        <w:t>Синтаксис команды zip для архивац</w:t>
      </w:r>
      <w:r>
        <w:t>ии файла: zip [опции] [имя файла.zip] [файлы или папки, которые будем архивировать]</w:t>
      </w:r>
    </w:p>
    <w:p w:rsidR="0041763F" w:rsidRDefault="00A41F2F">
      <w:pPr>
        <w:numPr>
          <w:ilvl w:val="0"/>
          <w:numId w:val="4"/>
        </w:numPr>
      </w:pPr>
      <w:r>
        <w:t>Синтаксис команды zip для разархивации/распаковки файла: unzip [опции] [файл_архива.zip][файлы]-x[исключить]-d[папка]</w:t>
      </w:r>
    </w:p>
    <w:p w:rsidR="0041763F" w:rsidRDefault="00A41F2F">
      <w:pPr>
        <w:pStyle w:val="CaptionedFigure"/>
      </w:pPr>
      <w:bookmarkStart w:id="8" w:name="fig:002"/>
      <w:r>
        <w:rPr>
          <w:noProof/>
          <w:lang w:eastAsia="ru-RU"/>
        </w:rPr>
        <w:drawing>
          <wp:inline distT="0" distB="0" distL="0" distR="0">
            <wp:extent cx="5334000" cy="4317675"/>
            <wp:effectExtent l="0" t="0" r="0" b="0"/>
            <wp:docPr id="27" name="Picture" descr="Информация о zi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:rsidR="0041763F" w:rsidRDefault="00A41F2F">
      <w:pPr>
        <w:pStyle w:val="ImageCaption"/>
      </w:pPr>
      <w:r>
        <w:t>Информация о zip</w:t>
      </w:r>
    </w:p>
    <w:p w:rsidR="0041763F" w:rsidRDefault="00A41F2F">
      <w:pPr>
        <w:numPr>
          <w:ilvl w:val="0"/>
          <w:numId w:val="5"/>
        </w:numPr>
      </w:pPr>
      <w:r>
        <w:t>Синтаксис команды bzip2 для архивац</w:t>
      </w:r>
      <w:r>
        <w:t>ии файла: bzip2 [опции] [имена файлов]</w:t>
      </w:r>
    </w:p>
    <w:p w:rsidR="0041763F" w:rsidRDefault="00A41F2F">
      <w:pPr>
        <w:numPr>
          <w:ilvl w:val="0"/>
          <w:numId w:val="5"/>
        </w:numPr>
      </w:pPr>
      <w:r>
        <w:lastRenderedPageBreak/>
        <w:t>Синтаксис команды bzip2 для разархивации/распаковки файла: bunzip2[опции] [архивы.bz2]</w:t>
      </w:r>
    </w:p>
    <w:p w:rsidR="0041763F" w:rsidRDefault="00A41F2F">
      <w:pPr>
        <w:pStyle w:val="CaptionedFigure"/>
      </w:pPr>
      <w:bookmarkStart w:id="9" w:name="fig:003"/>
      <w:r>
        <w:rPr>
          <w:noProof/>
          <w:lang w:eastAsia="ru-RU"/>
        </w:rPr>
        <w:drawing>
          <wp:inline distT="0" distB="0" distL="0" distR="0">
            <wp:extent cx="5334000" cy="4212885"/>
            <wp:effectExtent l="0" t="0" r="0" b="0"/>
            <wp:docPr id="31" name="Picture" descr="Информация о bzip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2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41763F" w:rsidRDefault="00A41F2F">
      <w:pPr>
        <w:pStyle w:val="ImageCaption"/>
      </w:pPr>
      <w:r>
        <w:t>Информация о bzip2</w:t>
      </w:r>
    </w:p>
    <w:p w:rsidR="0041763F" w:rsidRDefault="00A41F2F">
      <w:pPr>
        <w:numPr>
          <w:ilvl w:val="0"/>
          <w:numId w:val="6"/>
        </w:numPr>
      </w:pPr>
      <w:r>
        <w:t>Синтаксис команды tar для архивации файла: tar[опции][архив.tar][файлы_для_архивации]</w:t>
      </w:r>
    </w:p>
    <w:p w:rsidR="0041763F" w:rsidRDefault="00A41F2F">
      <w:pPr>
        <w:numPr>
          <w:ilvl w:val="0"/>
          <w:numId w:val="6"/>
        </w:numPr>
      </w:pPr>
      <w:r>
        <w:t>Синтаксис команды tar для разархивации/распаковки файла: tar[опции][архив.tar]</w:t>
      </w:r>
    </w:p>
    <w:p w:rsidR="0041763F" w:rsidRDefault="00A41F2F">
      <w:pPr>
        <w:pStyle w:val="CaptionedFigure"/>
      </w:pPr>
      <w:bookmarkStart w:id="10" w:name="fig:004"/>
      <w:r>
        <w:rPr>
          <w:noProof/>
          <w:lang w:eastAsia="ru-RU"/>
        </w:rPr>
        <w:lastRenderedPageBreak/>
        <w:drawing>
          <wp:inline distT="0" distB="0" distL="0" distR="0">
            <wp:extent cx="5334000" cy="4206319"/>
            <wp:effectExtent l="0" t="0" r="0" b="0"/>
            <wp:docPr id="35" name="Picture" descr="Информация о t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41763F" w:rsidRDefault="00A41F2F">
      <w:pPr>
        <w:pStyle w:val="ImageCaption"/>
      </w:pPr>
      <w:r>
        <w:t>Информация о tar</w:t>
      </w:r>
    </w:p>
    <w:p w:rsidR="0041763F" w:rsidRDefault="00A41F2F">
      <w:pPr>
        <w:pStyle w:val="Compact"/>
        <w:numPr>
          <w:ilvl w:val="0"/>
          <w:numId w:val="7"/>
        </w:numPr>
      </w:pPr>
      <w:r>
        <w:t>Далее создали файл, в котором будем писать первый скрипт, и открыли его в редакторе emacs, используя клавиши «Ctrl-x»и «Ctrl-f» (команды «touch backup.sh» и «</w:t>
      </w:r>
      <w:r>
        <w:t>emacs &amp;») (рис. -@fig:005 ).</w:t>
      </w:r>
    </w:p>
    <w:p w:rsidR="0041763F" w:rsidRDefault="00A41F2F">
      <w:pPr>
        <w:pStyle w:val="CaptionedFigure"/>
      </w:pPr>
      <w:bookmarkStart w:id="11" w:name="fig:005"/>
      <w:r>
        <w:rPr>
          <w:noProof/>
          <w:lang w:eastAsia="ru-RU"/>
        </w:rPr>
        <w:drawing>
          <wp:inline distT="0" distB="0" distL="0" distR="0">
            <wp:extent cx="4706753" cy="1039528"/>
            <wp:effectExtent l="0" t="0" r="0" b="0"/>
            <wp:docPr id="39" name="Picture" descr="Созд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53" cy="103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41763F" w:rsidRDefault="00A41F2F">
      <w:pPr>
        <w:pStyle w:val="ImageCaption"/>
      </w:pPr>
      <w:r>
        <w:t>Создание файла</w:t>
      </w:r>
    </w:p>
    <w:p w:rsidR="0041763F" w:rsidRDefault="00A41F2F">
      <w:pPr>
        <w:pStyle w:val="Compact"/>
        <w:numPr>
          <w:ilvl w:val="0"/>
          <w:numId w:val="8"/>
        </w:numPr>
      </w:pPr>
      <w:r>
        <w:t>После этого написали скрипт, который при запуске будет делать резервную копию самого себя (то есть файла, в котором содержится его исходный код) в другую директорию back up в нашем домашнем каталоге. При этом ф</w:t>
      </w:r>
      <w:r>
        <w:t>айл должен архивироваться одним из архиваторов на выбор zip, bzip2 или tar (рис. -@fig:006 ). При написании скрипта использовала архиватор bzip2.</w:t>
      </w:r>
    </w:p>
    <w:p w:rsidR="0041763F" w:rsidRDefault="00A41F2F">
      <w:pPr>
        <w:pStyle w:val="CaptionedFigure"/>
      </w:pPr>
      <w:bookmarkStart w:id="12" w:name="fig:006"/>
      <w:r>
        <w:rPr>
          <w:noProof/>
          <w:lang w:eastAsia="ru-RU"/>
        </w:rPr>
        <w:lastRenderedPageBreak/>
        <w:drawing>
          <wp:inline distT="0" distB="0" distL="0" distR="0">
            <wp:extent cx="5334000" cy="2002276"/>
            <wp:effectExtent l="0" t="0" r="0" b="0"/>
            <wp:docPr id="43" name="Picture" descr="Скрипт №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2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41763F" w:rsidRDefault="00A41F2F">
      <w:pPr>
        <w:pStyle w:val="ImageCaption"/>
      </w:pPr>
      <w:r>
        <w:t>Скрипт №1</w:t>
      </w:r>
    </w:p>
    <w:p w:rsidR="0041763F" w:rsidRDefault="00A41F2F">
      <w:pPr>
        <w:pStyle w:val="Compact"/>
        <w:numPr>
          <w:ilvl w:val="0"/>
          <w:numId w:val="9"/>
        </w:numPr>
      </w:pPr>
      <w:r>
        <w:t>Проверили работу скрипта (команда «./backup.sh»), предварительно добавив для него право на выполне</w:t>
      </w:r>
      <w:r>
        <w:t>ние (команда «chmod+x*.sh»). Проверили, появился ли каталог backup/, перейдя в него (команда «cd backup/»), просмотрели содержимое архива (команда «bunzip2 -cbackup.sh.bz2») (рис. -@fig:007 , -@fig:008 ). Скрипт работает корректно.</w:t>
      </w:r>
    </w:p>
    <w:p w:rsidR="0041763F" w:rsidRDefault="00A41F2F">
      <w:pPr>
        <w:pStyle w:val="CaptionedFigure"/>
      </w:pPr>
      <w:bookmarkStart w:id="13" w:name="fig:007"/>
      <w:r>
        <w:rPr>
          <w:noProof/>
          <w:lang w:eastAsia="ru-RU"/>
        </w:rPr>
        <w:drawing>
          <wp:inline distT="0" distB="0" distL="0" distR="0">
            <wp:extent cx="3070458" cy="1453414"/>
            <wp:effectExtent l="0" t="0" r="0" b="0"/>
            <wp:docPr id="47" name="Picture" descr="Проверка работы скрип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458" cy="1453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41763F" w:rsidRDefault="00A41F2F">
      <w:pPr>
        <w:pStyle w:val="ImageCaption"/>
      </w:pPr>
      <w:r>
        <w:t>Проверка работы скрипт</w:t>
      </w:r>
      <w:r>
        <w:t>а</w:t>
      </w:r>
    </w:p>
    <w:p w:rsidR="0041763F" w:rsidRDefault="00A41F2F">
      <w:pPr>
        <w:pStyle w:val="CaptionedFigure"/>
      </w:pPr>
      <w:bookmarkStart w:id="14" w:name="fig:008"/>
      <w:r>
        <w:rPr>
          <w:noProof/>
          <w:lang w:eastAsia="ru-RU"/>
        </w:rPr>
        <w:drawing>
          <wp:inline distT="0" distB="0" distL="0" distR="0">
            <wp:extent cx="5334000" cy="1363578"/>
            <wp:effectExtent l="0" t="0" r="0" b="0"/>
            <wp:docPr id="51" name="Picture" descr="Проверка работы скрип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3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41763F" w:rsidRDefault="00A41F2F">
      <w:pPr>
        <w:pStyle w:val="ImageCaption"/>
      </w:pPr>
      <w:r>
        <w:t>Проверка работы скрипта</w:t>
      </w:r>
    </w:p>
    <w:p w:rsidR="0041763F" w:rsidRDefault="00A41F2F">
      <w:pPr>
        <w:pStyle w:val="Compact"/>
        <w:numPr>
          <w:ilvl w:val="0"/>
          <w:numId w:val="10"/>
        </w:numPr>
      </w:pPr>
      <w:r>
        <w:t>Теперь создали файл, в котором будем писать второй скрипт, и открыли его в редакторе emacs, используя клавиши «Ctrl-x» и «Ctrl-f» (команды «touch prog2.sh» и «emacs &amp;») (рис. -@fig:009 , -@fig:010 ).</w:t>
      </w:r>
    </w:p>
    <w:p w:rsidR="0041763F" w:rsidRDefault="00A41F2F">
      <w:pPr>
        <w:pStyle w:val="CaptionedFigure"/>
      </w:pPr>
      <w:bookmarkStart w:id="15" w:name="fig:009"/>
      <w:r>
        <w:rPr>
          <w:noProof/>
          <w:lang w:eastAsia="ru-RU"/>
        </w:rPr>
        <w:drawing>
          <wp:inline distT="0" distB="0" distL="0" distR="0">
            <wp:extent cx="3657600" cy="202130"/>
            <wp:effectExtent l="0" t="0" r="0" b="0"/>
            <wp:docPr id="55" name="Picture" descr="Созд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:rsidR="0041763F" w:rsidRDefault="00A41F2F">
      <w:pPr>
        <w:pStyle w:val="ImageCaption"/>
      </w:pPr>
      <w:r>
        <w:t>Создание файла</w:t>
      </w:r>
    </w:p>
    <w:p w:rsidR="0041763F" w:rsidRDefault="00A41F2F">
      <w:pPr>
        <w:pStyle w:val="CaptionedFigure"/>
      </w:pPr>
      <w:bookmarkStart w:id="16" w:name="fig:010"/>
      <w:r>
        <w:rPr>
          <w:noProof/>
          <w:lang w:eastAsia="ru-RU"/>
        </w:rPr>
        <w:drawing>
          <wp:inline distT="0" distB="0" distL="0" distR="0">
            <wp:extent cx="3022332" cy="240631"/>
            <wp:effectExtent l="0" t="0" r="0" b="0"/>
            <wp:docPr id="59" name="Picture" descr="Открываем emac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32" cy="24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:rsidR="0041763F" w:rsidRDefault="00A41F2F">
      <w:pPr>
        <w:pStyle w:val="ImageCaption"/>
      </w:pPr>
      <w:r>
        <w:t>Открываем emacs</w:t>
      </w:r>
    </w:p>
    <w:p w:rsidR="0041763F" w:rsidRDefault="00A41F2F">
      <w:pPr>
        <w:pStyle w:val="Compact"/>
        <w:numPr>
          <w:ilvl w:val="0"/>
          <w:numId w:val="11"/>
        </w:numPr>
      </w:pPr>
      <w:r>
        <w:lastRenderedPageBreak/>
        <w:t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 (рис. -@fig:011</w:t>
      </w:r>
      <w:r>
        <w:t xml:space="preserve"> ).</w:t>
      </w:r>
    </w:p>
    <w:p w:rsidR="0041763F" w:rsidRDefault="00A41F2F">
      <w:pPr>
        <w:pStyle w:val="CaptionedFigure"/>
      </w:pPr>
      <w:bookmarkStart w:id="17" w:name="fig:011"/>
      <w:r>
        <w:rPr>
          <w:noProof/>
          <w:lang w:eastAsia="ru-RU"/>
        </w:rPr>
        <w:drawing>
          <wp:inline distT="0" distB="0" distL="0" distR="0">
            <wp:extent cx="4851132" cy="1934677"/>
            <wp:effectExtent l="0" t="0" r="0" b="0"/>
            <wp:docPr id="63" name="Picture" descr="Скрипт №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1934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:rsidR="0041763F" w:rsidRDefault="00A41F2F">
      <w:pPr>
        <w:pStyle w:val="ImageCaption"/>
      </w:pPr>
      <w:r>
        <w:t>Скрипт №2</w:t>
      </w:r>
    </w:p>
    <w:p w:rsidR="0041763F" w:rsidRDefault="00A41F2F">
      <w:pPr>
        <w:pStyle w:val="Compact"/>
        <w:numPr>
          <w:ilvl w:val="0"/>
          <w:numId w:val="12"/>
        </w:numPr>
      </w:pPr>
      <w:r>
        <w:t>Теперь проверили работу написанного скрипта (команды «./prog2.sh0 1 2 3 4» и «./prog2.sh0 1 2 3 45 6 7 8 9 10 11»), предварительно добавив для него право на выполнение (команда «chmod+x*.sh»). Ввели аргументы, количество которых меньше 10 и</w:t>
      </w:r>
      <w:r>
        <w:t xml:space="preserve"> больше 10 (рис. -@fig:012 , -@fig:013 ). Скрипт работает корректно.</w:t>
      </w:r>
    </w:p>
    <w:p w:rsidR="0041763F" w:rsidRDefault="00A41F2F">
      <w:pPr>
        <w:pStyle w:val="CaptionedFigure"/>
      </w:pPr>
      <w:bookmarkStart w:id="18" w:name="fig:012"/>
      <w:r>
        <w:rPr>
          <w:noProof/>
          <w:lang w:eastAsia="ru-RU"/>
        </w:rPr>
        <w:drawing>
          <wp:inline distT="0" distB="0" distL="0" distR="0">
            <wp:extent cx="5334000" cy="1902991"/>
            <wp:effectExtent l="0" t="0" r="0" b="0"/>
            <wp:docPr id="67" name="Picture" descr="Проверка работы скрип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2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:rsidR="0041763F" w:rsidRDefault="00A41F2F">
      <w:pPr>
        <w:pStyle w:val="ImageCaption"/>
      </w:pPr>
      <w:r>
        <w:t>Проверка работы скрипта</w:t>
      </w:r>
    </w:p>
    <w:p w:rsidR="0041763F" w:rsidRDefault="00A41F2F">
      <w:pPr>
        <w:pStyle w:val="CaptionedFigure"/>
      </w:pPr>
      <w:bookmarkStart w:id="19" w:name="fig:013"/>
      <w:r>
        <w:rPr>
          <w:noProof/>
          <w:lang w:eastAsia="ru-RU"/>
        </w:rPr>
        <w:lastRenderedPageBreak/>
        <w:drawing>
          <wp:inline distT="0" distB="0" distL="0" distR="0">
            <wp:extent cx="5334000" cy="2756056"/>
            <wp:effectExtent l="0" t="0" r="0" b="0"/>
            <wp:docPr id="71" name="Picture" descr="Проверка работы скрип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image/1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6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:rsidR="0041763F" w:rsidRDefault="00A41F2F">
      <w:pPr>
        <w:pStyle w:val="ImageCaption"/>
      </w:pPr>
      <w:r>
        <w:t>Проверка работы скрипта</w:t>
      </w:r>
    </w:p>
    <w:p w:rsidR="0041763F" w:rsidRDefault="00A41F2F">
      <w:pPr>
        <w:pStyle w:val="Compact"/>
        <w:numPr>
          <w:ilvl w:val="0"/>
          <w:numId w:val="13"/>
        </w:numPr>
      </w:pPr>
      <w:r>
        <w:t>После этого создали файл, в котором будем писать третий скрипт, и открыли его в редакторе emacs, используя клавиши «Ctrl-x» и «Ctrl-f» (команды «touchprogls.sh» и «emacs&amp;») (рис. -@fig:014 ).</w:t>
      </w:r>
    </w:p>
    <w:p w:rsidR="0041763F" w:rsidRDefault="00A41F2F">
      <w:pPr>
        <w:pStyle w:val="CaptionedFigure"/>
      </w:pPr>
      <w:bookmarkStart w:id="20" w:name="fig:014"/>
      <w:r>
        <w:rPr>
          <w:noProof/>
          <w:lang w:eastAsia="ru-RU"/>
        </w:rPr>
        <w:drawing>
          <wp:inline distT="0" distB="0" distL="0" distR="0">
            <wp:extent cx="4687503" cy="943275"/>
            <wp:effectExtent l="0" t="0" r="0" b="0"/>
            <wp:docPr id="75" name="Picture" descr="Созд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image/1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3" cy="9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:rsidR="0041763F" w:rsidRDefault="00A41F2F">
      <w:pPr>
        <w:pStyle w:val="ImageCaption"/>
      </w:pPr>
      <w:r>
        <w:t>Создание файла</w:t>
      </w:r>
    </w:p>
    <w:p w:rsidR="0041763F" w:rsidRDefault="00A41F2F">
      <w:pPr>
        <w:pStyle w:val="Compact"/>
        <w:numPr>
          <w:ilvl w:val="0"/>
          <w:numId w:val="14"/>
        </w:numPr>
      </w:pPr>
      <w:r>
        <w:t>Написали командный файл − аналог команды ls (бе</w:t>
      </w:r>
      <w:r>
        <w:t>з использования самой этой команды и команды dir). Он должен выдавать информацию о нужном каталоге и выводить информацию о возможностях доступа к файлам этого каталога (рис. -@fig:015 , -@fig:016 ).</w:t>
      </w:r>
    </w:p>
    <w:p w:rsidR="0041763F" w:rsidRDefault="00A41F2F">
      <w:pPr>
        <w:pStyle w:val="CaptionedFigure"/>
      </w:pPr>
      <w:bookmarkStart w:id="21" w:name="fig:015"/>
      <w:r>
        <w:rPr>
          <w:noProof/>
          <w:lang w:eastAsia="ru-RU"/>
        </w:rPr>
        <w:lastRenderedPageBreak/>
        <w:drawing>
          <wp:inline distT="0" distB="0" distL="0" distR="0">
            <wp:extent cx="5334000" cy="3101588"/>
            <wp:effectExtent l="0" t="0" r="0" b="0"/>
            <wp:docPr id="79" name="Picture" descr="Скрипт №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 descr="image/1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1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:rsidR="0041763F" w:rsidRDefault="00A41F2F">
      <w:pPr>
        <w:pStyle w:val="ImageCaption"/>
      </w:pPr>
      <w:r>
        <w:t>Скрипт №3</w:t>
      </w:r>
    </w:p>
    <w:p w:rsidR="0041763F" w:rsidRDefault="00A41F2F">
      <w:pPr>
        <w:pStyle w:val="CaptionedFigure"/>
      </w:pPr>
      <w:bookmarkStart w:id="22" w:name="fig:016"/>
      <w:r>
        <w:rPr>
          <w:noProof/>
          <w:lang w:eastAsia="ru-RU"/>
        </w:rPr>
        <w:drawing>
          <wp:inline distT="0" distB="0" distL="0" distR="0">
            <wp:extent cx="3339966" cy="2107932"/>
            <wp:effectExtent l="0" t="0" r="0" b="0"/>
            <wp:docPr id="83" name="Picture" descr="Скрипт №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" descr="image/16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966" cy="210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:rsidR="0041763F" w:rsidRDefault="00A41F2F">
      <w:pPr>
        <w:pStyle w:val="ImageCaption"/>
      </w:pPr>
      <w:r>
        <w:t>Скрипт №3</w:t>
      </w:r>
    </w:p>
    <w:p w:rsidR="0041763F" w:rsidRDefault="00A41F2F">
      <w:pPr>
        <w:pStyle w:val="Compact"/>
        <w:numPr>
          <w:ilvl w:val="0"/>
          <w:numId w:val="15"/>
        </w:numPr>
      </w:pPr>
      <w:r>
        <w:t>Далее проверили работу скрипта (к</w:t>
      </w:r>
      <w:r>
        <w:t>оманда «./progls.sh~»), предварительно добавив для него право на выполнение (команда «chmod+x*.sh») (рис. -@fig:017 , -@fig:018 , -@fig:019 ). Скрипт работает корректно.</w:t>
      </w:r>
    </w:p>
    <w:p w:rsidR="0041763F" w:rsidRDefault="00A41F2F">
      <w:pPr>
        <w:pStyle w:val="CaptionedFigure"/>
      </w:pPr>
      <w:bookmarkStart w:id="23" w:name="fig:017"/>
      <w:r>
        <w:rPr>
          <w:noProof/>
          <w:lang w:eastAsia="ru-RU"/>
        </w:rPr>
        <w:lastRenderedPageBreak/>
        <w:drawing>
          <wp:inline distT="0" distB="0" distL="0" distR="0">
            <wp:extent cx="5334000" cy="4207779"/>
            <wp:effectExtent l="0" t="0" r="0" b="0"/>
            <wp:docPr id="87" name="Picture" descr="Проверка работы скрип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image/1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7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 w:rsidR="0041763F" w:rsidRDefault="00A41F2F">
      <w:pPr>
        <w:pStyle w:val="ImageCaption"/>
      </w:pPr>
      <w:r>
        <w:t>Проверка работы скрипта</w:t>
      </w:r>
    </w:p>
    <w:p w:rsidR="0041763F" w:rsidRDefault="00A41F2F">
      <w:pPr>
        <w:pStyle w:val="CaptionedFigure"/>
      </w:pPr>
      <w:bookmarkStart w:id="24" w:name="fig:018"/>
      <w:r>
        <w:rPr>
          <w:noProof/>
          <w:lang w:eastAsia="ru-RU"/>
        </w:rPr>
        <w:lastRenderedPageBreak/>
        <w:drawing>
          <wp:inline distT="0" distB="0" distL="0" distR="0">
            <wp:extent cx="5334000" cy="4204854"/>
            <wp:effectExtent l="0" t="0" r="0" b="0"/>
            <wp:docPr id="91" name="Picture" descr="Проверка работы скрип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" descr="image/18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4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:rsidR="0041763F" w:rsidRDefault="00A41F2F">
      <w:pPr>
        <w:pStyle w:val="ImageCaption"/>
      </w:pPr>
      <w:r>
        <w:t>Проверка работы скрипта</w:t>
      </w:r>
    </w:p>
    <w:p w:rsidR="0041763F" w:rsidRDefault="00A41F2F">
      <w:pPr>
        <w:pStyle w:val="CaptionedFigure"/>
      </w:pPr>
      <w:bookmarkStart w:id="25" w:name="fig:019"/>
      <w:r>
        <w:rPr>
          <w:noProof/>
          <w:lang w:eastAsia="ru-RU"/>
        </w:rPr>
        <w:lastRenderedPageBreak/>
        <w:drawing>
          <wp:inline distT="0" distB="0" distL="0" distR="0">
            <wp:extent cx="5334000" cy="4213585"/>
            <wp:effectExtent l="0" t="0" r="0" b="0"/>
            <wp:docPr id="95" name="Picture" descr="Проверка работы скрип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" descr="image/19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3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 w:rsidR="0041763F" w:rsidRDefault="00A41F2F">
      <w:pPr>
        <w:pStyle w:val="ImageCaption"/>
      </w:pPr>
      <w:r>
        <w:t>Проверка работы скрипта</w:t>
      </w:r>
    </w:p>
    <w:p w:rsidR="0041763F" w:rsidRDefault="00A41F2F">
      <w:pPr>
        <w:pStyle w:val="Compact"/>
        <w:numPr>
          <w:ilvl w:val="0"/>
          <w:numId w:val="16"/>
        </w:numPr>
      </w:pPr>
      <w:r>
        <w:t>Для четв</w:t>
      </w:r>
      <w:r>
        <w:t>ертого скрипта создали файл (команда «touch format.sh») и открыли его в редакторе emacs, используя клавиши «Ctrl-x» и «Ctrl-f» (команда «emacs &amp;») (рис. -@fig:020 ).</w:t>
      </w:r>
    </w:p>
    <w:p w:rsidR="0041763F" w:rsidRDefault="00A41F2F">
      <w:pPr>
        <w:pStyle w:val="CaptionedFigure"/>
      </w:pPr>
      <w:bookmarkStart w:id="26" w:name="fig:020"/>
      <w:r>
        <w:rPr>
          <w:noProof/>
          <w:lang w:eastAsia="ru-RU"/>
        </w:rPr>
        <w:drawing>
          <wp:inline distT="0" distB="0" distL="0" distR="0">
            <wp:extent cx="4668252" cy="885524"/>
            <wp:effectExtent l="0" t="0" r="0" b="0"/>
            <wp:docPr id="99" name="Picture" descr="Созд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" descr="image/20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52" cy="885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 w:rsidR="0041763F" w:rsidRDefault="00A41F2F">
      <w:pPr>
        <w:pStyle w:val="ImageCaption"/>
      </w:pPr>
      <w:r>
        <w:t>Создание файла</w:t>
      </w:r>
    </w:p>
    <w:p w:rsidR="0041763F" w:rsidRDefault="00A41F2F">
      <w:pPr>
        <w:pStyle w:val="Compact"/>
        <w:numPr>
          <w:ilvl w:val="0"/>
          <w:numId w:val="17"/>
        </w:numPr>
      </w:pPr>
      <w:r>
        <w:t>После чего написали командный файл, который получает в качестве аргумента</w:t>
      </w:r>
      <w:r>
        <w:t xml:space="preserve">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 (рис. -@fig:021 ).</w:t>
      </w:r>
    </w:p>
    <w:p w:rsidR="0041763F" w:rsidRDefault="00A41F2F">
      <w:pPr>
        <w:pStyle w:val="CaptionedFigure"/>
      </w:pPr>
      <w:bookmarkStart w:id="27" w:name="fig:021"/>
      <w:r>
        <w:rPr>
          <w:noProof/>
          <w:lang w:eastAsia="ru-RU"/>
        </w:rPr>
        <w:lastRenderedPageBreak/>
        <w:drawing>
          <wp:inline distT="0" distB="0" distL="0" distR="0">
            <wp:extent cx="5334000" cy="3429615"/>
            <wp:effectExtent l="0" t="0" r="0" b="0"/>
            <wp:docPr id="103" name="Picture" descr="Скрипт №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" descr="image/2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 w:rsidR="0041763F" w:rsidRDefault="00A41F2F">
      <w:pPr>
        <w:pStyle w:val="ImageCaption"/>
      </w:pPr>
      <w:r>
        <w:t>Скрипт №4</w:t>
      </w:r>
    </w:p>
    <w:p w:rsidR="0041763F" w:rsidRDefault="00A41F2F">
      <w:pPr>
        <w:pStyle w:val="Compact"/>
        <w:numPr>
          <w:ilvl w:val="0"/>
          <w:numId w:val="18"/>
        </w:numPr>
      </w:pPr>
      <w:r>
        <w:t>Наконец, проверили работу написан</w:t>
      </w:r>
      <w:r>
        <w:t xml:space="preserve">ного скрипта (команда «./format.sh~ pdf sh txt doc»), предварительно добавив для него право на выполнение (команда «chmod+x*.sh»), а также создав дополнительные файлы с разными расширениями (команда «touch file.pdf file1.doc file2.doc») (Рисунок -@fig:022 </w:t>
      </w:r>
      <w:r>
        <w:t>). Скрипт работает корректно.</w:t>
      </w:r>
    </w:p>
    <w:p w:rsidR="0041763F" w:rsidRDefault="00A41F2F">
      <w:pPr>
        <w:pStyle w:val="CaptionedFigure"/>
      </w:pPr>
      <w:bookmarkStart w:id="28" w:name="fig:022"/>
      <w:r>
        <w:rPr>
          <w:noProof/>
          <w:lang w:eastAsia="ru-RU"/>
        </w:rPr>
        <w:drawing>
          <wp:inline distT="0" distB="0" distL="0" distR="0">
            <wp:extent cx="5334000" cy="2953005"/>
            <wp:effectExtent l="0" t="0" r="0" b="0"/>
            <wp:docPr id="107" name="Picture" descr="Проверка работы скрип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" descr="image/2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3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 w:rsidR="0041763F" w:rsidRDefault="00A41F2F">
      <w:pPr>
        <w:pStyle w:val="ImageCaption"/>
      </w:pPr>
      <w:r>
        <w:t>Проверка работы скрипта</w:t>
      </w:r>
    </w:p>
    <w:p w:rsidR="0041763F" w:rsidRDefault="00A41F2F">
      <w:pPr>
        <w:pStyle w:val="1"/>
      </w:pPr>
      <w:bookmarkStart w:id="29" w:name="вывод"/>
      <w:bookmarkStart w:id="30" w:name="_Toc103973405"/>
      <w:bookmarkEnd w:id="5"/>
      <w:r>
        <w:lastRenderedPageBreak/>
        <w:t>Вывод</w:t>
      </w:r>
      <w:bookmarkEnd w:id="30"/>
    </w:p>
    <w:p w:rsidR="0041763F" w:rsidRDefault="00A41F2F">
      <w:pPr>
        <w:pStyle w:val="FirstParagraph"/>
      </w:pPr>
      <w:r>
        <w:t>В процессе выполнения лабораторной работы №10 мы изучили основы программирования в оболочке ОС UNIX/Linux и научились писать небольшие командные файлы.</w:t>
      </w:r>
    </w:p>
    <w:p w:rsidR="0041763F" w:rsidRDefault="00A41F2F">
      <w:pPr>
        <w:pStyle w:val="1"/>
      </w:pPr>
      <w:bookmarkStart w:id="31" w:name="ответы-на-контрольные-вопросы"/>
      <w:bookmarkStart w:id="32" w:name="_Toc103973406"/>
      <w:bookmarkEnd w:id="29"/>
      <w:r>
        <w:t>Ответы на контрольные вопросы</w:t>
      </w:r>
      <w:bookmarkEnd w:id="32"/>
    </w:p>
    <w:p w:rsidR="0041763F" w:rsidRDefault="00A41F2F">
      <w:pPr>
        <w:pStyle w:val="Compact"/>
        <w:numPr>
          <w:ilvl w:val="0"/>
          <w:numId w:val="19"/>
        </w:numPr>
      </w:pPr>
      <w:r>
        <w:t>Командный процессор (командная оболочка, интерпретатор команд shell) −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</w:t>
      </w:r>
      <w:r>
        <w:t>мандных оболочек:</w:t>
      </w:r>
    </w:p>
    <w:p w:rsidR="0041763F" w:rsidRDefault="00A41F2F">
      <w:pPr>
        <w:pStyle w:val="Compact"/>
        <w:numPr>
          <w:ilvl w:val="0"/>
          <w:numId w:val="20"/>
        </w:numPr>
      </w:pPr>
      <w:r>
        <w:t>оболочка Борна (Bourneshellили sh) − стандартная командная оболочка UNIX/Linux, содержащая базовый, но при этом полный набор функций;</w:t>
      </w:r>
    </w:p>
    <w:p w:rsidR="0041763F" w:rsidRDefault="00A41F2F">
      <w:pPr>
        <w:pStyle w:val="Compact"/>
        <w:numPr>
          <w:ilvl w:val="0"/>
          <w:numId w:val="20"/>
        </w:numPr>
      </w:pPr>
      <w:r>
        <w:t>С-оболочка (или csh) −надстройка на оболочкой Борна, использующая Сподобный синтаксис команд с возможнос</w:t>
      </w:r>
      <w:r>
        <w:t>тью сохранения истории выполнения команд;</w:t>
      </w:r>
    </w:p>
    <w:p w:rsidR="0041763F" w:rsidRDefault="00A41F2F">
      <w:pPr>
        <w:pStyle w:val="Compact"/>
        <w:numPr>
          <w:ilvl w:val="0"/>
          <w:numId w:val="20"/>
        </w:numPr>
      </w:pPr>
      <w:r>
        <w:t>Оболочка Корна (или ksh) − напоминает оболочку С, но операторы управления программой совместимы с операторами оболочки Борна;</w:t>
      </w:r>
    </w:p>
    <w:p w:rsidR="0041763F" w:rsidRDefault="00A41F2F">
      <w:pPr>
        <w:pStyle w:val="Compact"/>
        <w:numPr>
          <w:ilvl w:val="0"/>
          <w:numId w:val="20"/>
        </w:numPr>
      </w:pPr>
      <w:r>
        <w:t>BASH − сокращение от BourneAgainShell(опять оболочка Борна), в основе своей совмещает св</w:t>
      </w:r>
      <w:r>
        <w:t>ойства оболочек С и Корна (разработка компании FreeSoftwareFoundation).</w:t>
      </w:r>
    </w:p>
    <w:p w:rsidR="0041763F" w:rsidRDefault="00A41F2F">
      <w:pPr>
        <w:numPr>
          <w:ilvl w:val="0"/>
          <w:numId w:val="21"/>
        </w:numPr>
      </w:pPr>
      <w:r>
        <w:t>POSIX (Portable Operating System Interface for Computer Environments ) − набор стандартов описания интерфейсов взаимодействия операционной системы и прикладных программ. Стандарты POSI</w:t>
      </w:r>
      <w:r>
        <w:t>X разработаны комитетом IEEE (Institute of Electricaland Electronics Engineers) для обеспечения совместимости различных UNIX/Linux подобных операционных систем и переносимости прикладных программ на уровне исходного кода. POSIX - совместимые оболочки разра</w:t>
      </w:r>
      <w:r>
        <w:t>ботаны на базе оболочки Корна.</w:t>
      </w:r>
    </w:p>
    <w:p w:rsidR="0041763F" w:rsidRDefault="00A41F2F">
      <w:pPr>
        <w:numPr>
          <w:ilvl w:val="0"/>
          <w:numId w:val="21"/>
        </w:numPr>
      </w:pPr>
      <w:r>
        <w:t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</w:t>
      </w:r>
      <w:r>
        <w:t xml:space="preserve"> символов. Например, команда «mark=/usr/andy/bin» присваивает значение строки символов /usr/andy/bin переменной mark типа строка символов. Значение, присвоенное некоторой переменной, может быть впоследствии использовано. Для этого в соответствующем месте к</w:t>
      </w:r>
      <w:r>
        <w:t xml:space="preserve">омандной строки должно быть употреблено имя этой переменной, которому предшествует метасимвол </w:t>
      </w:r>
      <m:oMath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Например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команда</m:t>
        </m:r>
        <m:r>
          <m:rPr>
            <m:sty m:val="p"/>
          </m:rPr>
          <w:rPr>
            <w:rFonts w:ascii="Cambria Math" w:hAnsi="Cambria Math"/>
          </w:rPr>
          <m:t>«</m:t>
        </m:r>
        <m:r>
          <w:rPr>
            <w:rFonts w:ascii="Cambria Math" w:hAnsi="Cambria Math"/>
          </w:rPr>
          <m:t>mvafile</m:t>
        </m:r>
      </m:oMath>
      <w:r>
        <w:t xml:space="preserve">{mark}» переместит файл afile из текущего каталога в каталог с абсолютным полным именем /usr/andy/bin. Оболочка bash позволяет работать с массивами. Для создания массива используется команда setс флагом -A. За флагом следует имя переменной, а затем список </w:t>
      </w:r>
      <w:r>
        <w:t>значений, разделённых пробелами. Например, «set -Astates Delaware Michigan “New Jersey”». Далее можно сделать добавление в массив, например, states[49]=Alaska. Индексация массивов начинается с нулевого элемента.</w:t>
      </w:r>
    </w:p>
    <w:p w:rsidR="0041763F" w:rsidRDefault="00A41F2F">
      <w:pPr>
        <w:numPr>
          <w:ilvl w:val="0"/>
          <w:numId w:val="21"/>
        </w:numPr>
      </w:pPr>
      <w:r>
        <w:lastRenderedPageBreak/>
        <w:t>Оболочка bash поддерживает встроенные арифме</w:t>
      </w:r>
      <w:r>
        <w:t xml:space="preserve">тические функции. Команда let является показателем того, что последующие аргументы представляют собой выражение, подлежащее вычислению. Простейшее выражение − это единичный терм (term), обычно целочисленный. Команда let берет два операнда и присваивает их </w:t>
      </w:r>
      <w:r>
        <w:t>переменной. Команда read позволяет читать значения переменных со стандартного ввода: «echo “Please enter Month and Day of Birth ?”» «read mon day trash». В переменные monи day будут считаны соответствующие значения, введённые с клавиатуры, а переменная tra</w:t>
      </w:r>
      <w:r>
        <w:t>sh нужна для того, чтобы отобрать всю избыточно введённую информацию и игнорировать её.</w:t>
      </w:r>
    </w:p>
    <w:p w:rsidR="0041763F" w:rsidRDefault="00A41F2F">
      <w:pPr>
        <w:numPr>
          <w:ilvl w:val="0"/>
          <w:numId w:val="21"/>
        </w:numPr>
      </w:pPr>
      <w:r>
        <w:t>В языке программирования bash можно применять такие арифметические операции как сложение (+), вычитание (-), умножение (*), целочисленное деление (/) и целочисленный ос</w:t>
      </w:r>
      <w:r>
        <w:t>таток от деления (%).</w:t>
      </w:r>
    </w:p>
    <w:p w:rsidR="0041763F" w:rsidRDefault="00A41F2F">
      <w:pPr>
        <w:numPr>
          <w:ilvl w:val="0"/>
          <w:numId w:val="21"/>
        </w:numPr>
      </w:pPr>
      <w:r>
        <w:t>В (( ))можно записывать условия оболочки bash, а также внутри двойных скобок можно вычислять арифметические выражения и возвращать результат.</w:t>
      </w:r>
    </w:p>
    <w:p w:rsidR="0041763F" w:rsidRDefault="00A41F2F">
      <w:pPr>
        <w:numPr>
          <w:ilvl w:val="0"/>
          <w:numId w:val="21"/>
        </w:numPr>
      </w:pPr>
      <w:r>
        <w:t>Стандартные переменные:</w:t>
      </w:r>
    </w:p>
    <w:p w:rsidR="0041763F" w:rsidRDefault="00A41F2F">
      <w:pPr>
        <w:numPr>
          <w:ilvl w:val="0"/>
          <w:numId w:val="22"/>
        </w:numPr>
      </w:pPr>
      <w:r>
        <w:t>PATH: значением данной переменной является список каталогов, в котор</w:t>
      </w:r>
      <w:r>
        <w:t>ых командный процессор осуществляет поиск программы или команды, указанной в командной строке, в том случае, если указанное имя программы или команды не содержит ни одного символа /. Если имя команды содержит хотя бы один символ /, то последовательность по</w:t>
      </w:r>
      <w:r>
        <w:t>иска, предписываемая значением переменной PATH, нарушается. В этом случае в зависимости от того, является имя команды абсолютным или относительным, поиск начинается соответственно от корневогоили текущего каталога.</w:t>
      </w:r>
    </w:p>
    <w:p w:rsidR="0041763F" w:rsidRDefault="00A41F2F">
      <w:pPr>
        <w:numPr>
          <w:ilvl w:val="0"/>
          <w:numId w:val="22"/>
        </w:numPr>
      </w:pPr>
      <w:r>
        <w:t>PS1 и PS2: эти переменные предназначены д</w:t>
      </w:r>
      <w:r>
        <w:t>ля отображения промптера командного процессора. PS1 − это промптер командного процессора, по умолчанию его значение равно символу $ или #. Если какая-то интерактивная программа, запущенная командным процессором, требует ввода, то используется промптер PS2.</w:t>
      </w:r>
      <w:r>
        <w:t xml:space="preserve"> Он по умолчанию имеет значение символа &gt;.</w:t>
      </w:r>
    </w:p>
    <w:p w:rsidR="0041763F" w:rsidRDefault="00A41F2F">
      <w:pPr>
        <w:numPr>
          <w:ilvl w:val="0"/>
          <w:numId w:val="22"/>
        </w:numPr>
      </w:pPr>
      <w:r>
        <w:t>HOME: имя домашнего каталога пользователя. Если команда cdвводится без аргументов, то происходит переход в каталог,указанный в этой переменной.</w:t>
      </w:r>
    </w:p>
    <w:p w:rsidR="0041763F" w:rsidRDefault="00A41F2F">
      <w:pPr>
        <w:numPr>
          <w:ilvl w:val="0"/>
          <w:numId w:val="22"/>
        </w:numPr>
      </w:pPr>
      <w:r>
        <w:t>IFS:последовательность символов, являющихся разделителями в командной</w:t>
      </w:r>
      <w:r>
        <w:t xml:space="preserve"> строке, например, пробел, табуляция и перевод строки (newline).</w:t>
      </w:r>
    </w:p>
    <w:p w:rsidR="0041763F" w:rsidRDefault="00A41F2F">
      <w:pPr>
        <w:numPr>
          <w:ilvl w:val="0"/>
          <w:numId w:val="22"/>
        </w:numPr>
      </w:pPr>
      <w:r>
        <w:t>MAIL:командный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</w:t>
      </w:r>
      <w:r>
        <w:t>леднего ввода из него, то перед тем как вывести на терминал промптер, командный процессор выводит на терминал сообщение Youhavemail(у Вас есть почта).</w:t>
      </w:r>
    </w:p>
    <w:p w:rsidR="0041763F" w:rsidRDefault="00A41F2F">
      <w:pPr>
        <w:numPr>
          <w:ilvl w:val="0"/>
          <w:numId w:val="22"/>
        </w:numPr>
      </w:pPr>
      <w:r>
        <w:t>TERM: тип используемого терминала.</w:t>
      </w:r>
    </w:p>
    <w:p w:rsidR="0041763F" w:rsidRDefault="00A41F2F">
      <w:pPr>
        <w:numPr>
          <w:ilvl w:val="0"/>
          <w:numId w:val="22"/>
        </w:numPr>
      </w:pPr>
      <w:r>
        <w:t>LOGNAME: содержит регистрационное имя пользователя, которое устанавлив</w:t>
      </w:r>
      <w:r>
        <w:t>ается автоматически при входе в систему.</w:t>
      </w:r>
    </w:p>
    <w:p w:rsidR="0041763F" w:rsidRDefault="00A41F2F">
      <w:pPr>
        <w:numPr>
          <w:ilvl w:val="0"/>
          <w:numId w:val="23"/>
        </w:numPr>
      </w:pPr>
      <w:r>
        <w:lastRenderedPageBreak/>
        <w:t>Такие символы, как ’ &lt; &gt; * ? | " &amp;, являются метасимволами и имеют для командного процессора специальный смысл.</w:t>
      </w:r>
    </w:p>
    <w:p w:rsidR="0041763F" w:rsidRDefault="00A41F2F">
      <w:pPr>
        <w:numPr>
          <w:ilvl w:val="0"/>
          <w:numId w:val="23"/>
        </w:numPr>
      </w:pPr>
      <w:r>
        <w:t>Снятие специального смысла с метасимвола называется экранированием мета символа. Экранирование может бы</w:t>
      </w:r>
      <w:r>
        <w:t>ть осуществлено с помощью предшествующего мета символу символа , который, в свою очередь, является мета 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</w:t>
      </w:r>
      <w:r>
        <w:t xml:space="preserve">ы, кроме $, ’ , , “. Например, –echo* выведет на экран символ </w:t>
      </w:r>
      <w:r>
        <w:rPr>
          <w:i/>
          <w:iCs/>
        </w:rPr>
        <w:t>, –echoab’</w:t>
      </w:r>
      <w:r>
        <w:t>|</w:t>
      </w:r>
      <w:r>
        <w:rPr>
          <w:i/>
          <w:iCs/>
        </w:rPr>
        <w:t>’cd выведет на экран строку ab</w:t>
      </w:r>
      <w:r>
        <w:t>|*cd.</w:t>
      </w:r>
    </w:p>
    <w:p w:rsidR="0041763F" w:rsidRDefault="00A41F2F">
      <w:pPr>
        <w:numPr>
          <w:ilvl w:val="0"/>
          <w:numId w:val="23"/>
        </w:numPr>
      </w:pPr>
      <w:r>
        <w:t>Последовательность команд может быть помещена в текстовый файл. Такой файл называется командным. Далее этот файл можно выполнить по команде: «bash командный_файл [аргументы]». Чтобы не вводить каждый раз последовательности символов bash, необходимо изменит</w:t>
      </w:r>
      <w:r>
        <w:t>ь код защиты этого командного файла, обеспечив доступ к этому файлу по выполнению. Это может быть сделано с помощью команды «chmod +x имя_файла». Теперь можно вызывать свой командный файл на выполнение, просто вводя его имя с терминала так, как будтоон явл</w:t>
      </w:r>
      <w:r>
        <w:t>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осуществить её интерпретацию.</w:t>
      </w:r>
    </w:p>
    <w:p w:rsidR="0041763F" w:rsidRDefault="00A41F2F">
      <w:pPr>
        <w:numPr>
          <w:ilvl w:val="0"/>
          <w:numId w:val="23"/>
        </w:numPr>
      </w:pPr>
      <w:r>
        <w:t>Группу команд можно объединить в фу</w:t>
      </w:r>
      <w:r>
        <w:t>нкцию. Для этого существует ключевое слово function, после которого следует имя функции и список команд, заключённых в фигурные скобки. Удалить функцию можно с помощью команды unsetcфлагом -f.</w:t>
      </w:r>
    </w:p>
    <w:p w:rsidR="0041763F" w:rsidRDefault="00A41F2F">
      <w:pPr>
        <w:numPr>
          <w:ilvl w:val="0"/>
          <w:numId w:val="23"/>
        </w:numPr>
      </w:pPr>
      <w:r>
        <w:t xml:space="preserve">Чтобы выяснить, является ли файл каталогом или обычным файлом, </w:t>
      </w:r>
      <w:r>
        <w:t>необходимо воспользоваться командами «test-f [путь до файла]» (для проверки, является ли обычным файлом) и «test -d[путь до файла]» (для проверки, является ли каталогом).</w:t>
      </w:r>
    </w:p>
    <w:p w:rsidR="0041763F" w:rsidRDefault="00A41F2F">
      <w:pPr>
        <w:numPr>
          <w:ilvl w:val="0"/>
          <w:numId w:val="23"/>
        </w:numPr>
      </w:pPr>
      <w:r>
        <w:t>Команду «set» можно использовать для вывода списка переменных окружения. В системах U</w:t>
      </w:r>
      <w:r>
        <w:t>buntu и Debia nкоманда «set» также выведет список функций командной оболочки после списка переменных командной оболочки. Поэтому для ознакомления со всеми элементами списка переменных окружения при работе с данными системами рекомендуется использовать кома</w:t>
      </w:r>
      <w:r>
        <w:t>нду «set| more». Команда «typeset» предназначена для наложения ограничений на переменные. Команду «unset» следует использовать для удаления переменной из окружения командной оболочки.</w:t>
      </w:r>
    </w:p>
    <w:p w:rsidR="0041763F" w:rsidRDefault="00A41F2F">
      <w:pPr>
        <w:numPr>
          <w:ilvl w:val="0"/>
          <w:numId w:val="23"/>
        </w:numPr>
      </w:pPr>
      <w:r>
        <w:t>При вызове командного файла на выполнение параметры ему могут быть перед</w:t>
      </w:r>
      <w:r>
        <w:t>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</w:t>
      </w:r>
      <w:r>
        <w:t xml:space="preserve"> их значений в командном файле. В командный файл можно передать до девяти параметров. При использовании где-либо в командном файле комбинации символов $i, где 0 &lt; i&lt; </w:t>
      </w:r>
      <w:r>
        <w:lastRenderedPageBreak/>
        <w:t>10, вместо неё будет осуществлена подстановка значения параметра с порядковым номером i, т</w:t>
      </w:r>
      <w:r>
        <w:t>.е. аргумента командного файла с порядковым номером i. Использование комбинации символов $0 приводит к подстановке вместо неё имени данного командного файла.</w:t>
      </w:r>
    </w:p>
    <w:p w:rsidR="0041763F" w:rsidRDefault="00A41F2F">
      <w:pPr>
        <w:numPr>
          <w:ilvl w:val="0"/>
          <w:numId w:val="23"/>
        </w:numPr>
      </w:pPr>
      <w:r>
        <w:t>Специальные переменные:</w:t>
      </w:r>
    </w:p>
    <w:p w:rsidR="0041763F" w:rsidRDefault="00A41F2F">
      <w:pPr>
        <w:pStyle w:val="Compact"/>
        <w:numPr>
          <w:ilvl w:val="0"/>
          <w:numId w:val="24"/>
        </w:numPr>
      </w:pPr>
      <w:r>
        <w:t>$* −отображается вся командная строка или параметры оболочки;</w:t>
      </w:r>
    </w:p>
    <w:p w:rsidR="0041763F" w:rsidRDefault="00A41F2F">
      <w:pPr>
        <w:pStyle w:val="Compact"/>
        <w:numPr>
          <w:ilvl w:val="0"/>
          <w:numId w:val="24"/>
        </w:numPr>
      </w:pPr>
      <w:r>
        <w:t>$? −код заве</w:t>
      </w:r>
      <w:r>
        <w:t>ршения последней выполненной команды;</w:t>
      </w:r>
    </w:p>
    <w:p w:rsidR="0041763F" w:rsidRDefault="00A41F2F">
      <w:pPr>
        <w:pStyle w:val="Compact"/>
        <w:numPr>
          <w:ilvl w:val="0"/>
          <w:numId w:val="24"/>
        </w:numPr>
      </w:pPr>
      <w:r>
        <w:t>$$ −уникальный идентификатор процесса, в рамках которого выполняется командный процессор;</w:t>
      </w:r>
    </w:p>
    <w:p w:rsidR="0041763F" w:rsidRDefault="00A41F2F">
      <w:pPr>
        <w:pStyle w:val="Compact"/>
        <w:numPr>
          <w:ilvl w:val="0"/>
          <w:numId w:val="24"/>
        </w:numPr>
      </w:pPr>
      <w:r>
        <w:t>$! −номер процесса, в рамках которого выполняется последняя вызванная на выполнение в командном режиме команда;</w:t>
      </w:r>
    </w:p>
    <w:p w:rsidR="0041763F" w:rsidRDefault="00A41F2F">
      <w:pPr>
        <w:pStyle w:val="Compact"/>
        <w:numPr>
          <w:ilvl w:val="0"/>
          <w:numId w:val="24"/>
        </w:numPr>
      </w:pPr>
      <w:r>
        <w:t>$-−значение флаг</w:t>
      </w:r>
      <w:r>
        <w:t>ов командного процессора;</w:t>
      </w:r>
    </w:p>
    <w:p w:rsidR="0041763F" w:rsidRDefault="00A41F2F">
      <w:pPr>
        <w:pStyle w:val="Compact"/>
        <w:numPr>
          <w:ilvl w:val="0"/>
          <w:numId w:val="24"/>
        </w:numPr>
      </w:pPr>
      <w:r>
        <w:t>${#</w:t>
      </w:r>
      <w:r>
        <w:rPr>
          <w:i/>
          <w:iCs/>
        </w:rPr>
        <w:t>} −возвращает целое число −количествослов, которые были результатом $</w:t>
      </w:r>
      <w:r>
        <w:t>;</w:t>
      </w:r>
    </w:p>
    <w:p w:rsidR="0041763F" w:rsidRDefault="00A41F2F">
      <w:pPr>
        <w:pStyle w:val="Compact"/>
        <w:numPr>
          <w:ilvl w:val="0"/>
          <w:numId w:val="24"/>
        </w:numPr>
      </w:pPr>
      <w:r>
        <w:t>${#name} −возвращает целое значение длины строки в переменной name;</w:t>
      </w:r>
    </w:p>
    <w:p w:rsidR="0041763F" w:rsidRDefault="00A41F2F">
      <w:pPr>
        <w:pStyle w:val="Compact"/>
        <w:numPr>
          <w:ilvl w:val="0"/>
          <w:numId w:val="24"/>
        </w:numPr>
      </w:pPr>
      <w:r>
        <w:t>${name[n]} −обращение к n-му элементу массива;</w:t>
      </w:r>
    </w:p>
    <w:p w:rsidR="0041763F" w:rsidRDefault="00A41F2F">
      <w:pPr>
        <w:pStyle w:val="Compact"/>
        <w:numPr>
          <w:ilvl w:val="0"/>
          <w:numId w:val="24"/>
        </w:numPr>
      </w:pPr>
      <w:r>
        <w:t>${name[*]}−перечисляет все элементы масси</w:t>
      </w:r>
      <w:r>
        <w:t>ва, разделённые пробелом;</w:t>
      </w:r>
    </w:p>
    <w:p w:rsidR="0041763F" w:rsidRDefault="00A41F2F">
      <w:pPr>
        <w:pStyle w:val="Compact"/>
        <w:numPr>
          <w:ilvl w:val="0"/>
          <w:numId w:val="24"/>
        </w:numPr>
      </w:pPr>
      <w:r>
        <w:t>${name[@]}−то же самое, но позволяет учитывать символы пробелы в самих переменных;</w:t>
      </w:r>
    </w:p>
    <w:p w:rsidR="0041763F" w:rsidRDefault="00A41F2F">
      <w:pPr>
        <w:pStyle w:val="Compact"/>
        <w:numPr>
          <w:ilvl w:val="0"/>
          <w:numId w:val="24"/>
        </w:numPr>
      </w:pPr>
      <w:r>
        <w:t>${name:-value} −если значение переменной name не определено, то оно будет заменено на указанное value;</w:t>
      </w:r>
    </w:p>
    <w:p w:rsidR="0041763F" w:rsidRDefault="00A41F2F">
      <w:pPr>
        <w:pStyle w:val="Compact"/>
        <w:numPr>
          <w:ilvl w:val="0"/>
          <w:numId w:val="24"/>
        </w:numPr>
      </w:pPr>
      <w:r>
        <w:t>${name:value} −проверяется факт существовани</w:t>
      </w:r>
      <w:r>
        <w:t>я переменной;</w:t>
      </w:r>
    </w:p>
    <w:p w:rsidR="0041763F" w:rsidRDefault="00A41F2F">
      <w:pPr>
        <w:pStyle w:val="Compact"/>
        <w:numPr>
          <w:ilvl w:val="0"/>
          <w:numId w:val="24"/>
        </w:numPr>
      </w:pPr>
      <w:r>
        <w:t>${name=value} −если name не определено, то ему присваивается значение value;</w:t>
      </w:r>
    </w:p>
    <w:p w:rsidR="0041763F" w:rsidRDefault="00A41F2F">
      <w:pPr>
        <w:pStyle w:val="Compact"/>
        <w:numPr>
          <w:ilvl w:val="0"/>
          <w:numId w:val="24"/>
        </w:numPr>
      </w:pPr>
      <w:r>
        <w:t>${name?value} −останавливает выполнение, если имя переменной не определено, и выводит value как сообщение об ошибке;</w:t>
      </w:r>
    </w:p>
    <w:p w:rsidR="0041763F" w:rsidRDefault="00A41F2F">
      <w:pPr>
        <w:pStyle w:val="Compact"/>
        <w:numPr>
          <w:ilvl w:val="0"/>
          <w:numId w:val="24"/>
        </w:numPr>
      </w:pPr>
      <w:r>
        <w:t>${name+value} −это выражение работает противопол</w:t>
      </w:r>
      <w:r>
        <w:t>ожно ${name-value}. Если переменная определена, то подставляется value;</w:t>
      </w:r>
    </w:p>
    <w:p w:rsidR="0041763F" w:rsidRDefault="00A41F2F">
      <w:pPr>
        <w:pStyle w:val="Compact"/>
        <w:numPr>
          <w:ilvl w:val="0"/>
          <w:numId w:val="24"/>
        </w:numPr>
      </w:pPr>
      <w:r>
        <w:t>${name#pattern} −представляет значение переменной name с удалённым самым коротким левым образцом (pattern);</w:t>
      </w:r>
    </w:p>
    <w:p w:rsidR="0041763F" w:rsidRDefault="00A41F2F">
      <w:pPr>
        <w:pStyle w:val="Compact"/>
        <w:numPr>
          <w:ilvl w:val="0"/>
          <w:numId w:val="24"/>
        </w:numPr>
      </w:pPr>
      <w:r>
        <w:t>${#name[*]} и ${#name[@]}−эти выражения возвращают количество элементов в ма</w:t>
      </w:r>
      <w:r>
        <w:t>ссиве name.</w:t>
      </w:r>
      <w:bookmarkEnd w:id="31"/>
    </w:p>
    <w:sectPr w:rsidR="0041763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F2F" w:rsidRDefault="00A41F2F">
      <w:pPr>
        <w:spacing w:after="0"/>
      </w:pPr>
      <w:r>
        <w:separator/>
      </w:r>
    </w:p>
  </w:endnote>
  <w:endnote w:type="continuationSeparator" w:id="0">
    <w:p w:rsidR="00A41F2F" w:rsidRDefault="00A41F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F2F" w:rsidRDefault="00A41F2F">
      <w:r>
        <w:separator/>
      </w:r>
    </w:p>
  </w:footnote>
  <w:footnote w:type="continuationSeparator" w:id="0">
    <w:p w:rsidR="00A41F2F" w:rsidRDefault="00A41F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9EF0EAA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E300FF2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>
    <w:nsid w:val="00A99411"/>
    <w:multiLevelType w:val="multilevel"/>
    <w:tmpl w:val="C6148C4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>
    <w:nsid w:val="00A99412"/>
    <w:multiLevelType w:val="multilevel"/>
    <w:tmpl w:val="4C4EC3B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>
    <w:nsid w:val="00A99413"/>
    <w:multiLevelType w:val="multilevel"/>
    <w:tmpl w:val="9D566F6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>
    <w:nsid w:val="00A99414"/>
    <w:multiLevelType w:val="multilevel"/>
    <w:tmpl w:val="A41C412A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>
    <w:nsid w:val="00A99418"/>
    <w:multiLevelType w:val="multilevel"/>
    <w:tmpl w:val="330238EE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7">
    <w:nsid w:val="00A99421"/>
    <w:multiLevelType w:val="multilevel"/>
    <w:tmpl w:val="5AF6F914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>
    <w:abstractNumId w:val="1"/>
  </w:num>
  <w:num w:numId="12">
    <w:abstractNumId w:val="1"/>
  </w:num>
  <w:num w:numId="1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">
    <w:abstractNumId w:val="1"/>
  </w:num>
  <w:num w:numId="15">
    <w:abstractNumId w:val="1"/>
  </w:num>
  <w:num w:numId="16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">
    <w:abstractNumId w:val="1"/>
  </w:num>
  <w:num w:numId="18">
    <w:abstractNumId w:val="1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763F"/>
    <w:rsid w:val="0041763F"/>
    <w:rsid w:val="00A41F2F"/>
    <w:rsid w:val="00FD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Hyperlink" w:uiPriority="99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FD0200"/>
    <w:pPr>
      <w:spacing w:after="100"/>
    </w:pPr>
  </w:style>
  <w:style w:type="paragraph" w:styleId="af">
    <w:name w:val="Balloon Text"/>
    <w:basedOn w:val="a"/>
    <w:link w:val="af0"/>
    <w:rsid w:val="00FD0200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FD02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2324</Words>
  <Characters>13251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№10</vt:lpstr>
    </vt:vector>
  </TitlesOfParts>
  <Company/>
  <LinksUpToDate>false</LinksUpToDate>
  <CharactersWithSpaces>15544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Самсонова Мария Ильинична</dc:creator>
  <cp:lastModifiedBy>VBX</cp:lastModifiedBy>
  <cp:revision>3</cp:revision>
  <cp:lastPrinted>2022-05-20T18:09:00Z</cp:lastPrinted>
  <dcterms:created xsi:type="dcterms:W3CDTF">2022-05-20T18:09:00Z</dcterms:created>
  <dcterms:modified xsi:type="dcterms:W3CDTF">2022-05-20T18:10:00Z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