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C822" w14:textId="49DCB044" w:rsidR="00B478E5" w:rsidRDefault="001774A4">
      <w:r>
        <w:t xml:space="preserve">Aquí </w:t>
      </w:r>
      <w:r w:rsidR="00A92B81">
        <w:t>se integran elementos de configuración que tienen el mismo nombre pero que representan partes distintas de un mismo CI</w:t>
      </w:r>
    </w:p>
    <w:p w14:paraId="1A15B977" w14:textId="77777777" w:rsidR="00A92B81" w:rsidRDefault="00A92B81"/>
    <w:p w14:paraId="6472D7F8" w14:textId="77777777" w:rsidR="001774A4" w:rsidRDefault="001774A4"/>
    <w:sectPr w:rsidR="00177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980"/>
    <w:multiLevelType w:val="hybridMultilevel"/>
    <w:tmpl w:val="2498499C"/>
    <w:lvl w:ilvl="0" w:tplc="11E85B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737B"/>
    <w:multiLevelType w:val="multilevel"/>
    <w:tmpl w:val="123E54E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924319">
    <w:abstractNumId w:val="0"/>
  </w:num>
  <w:num w:numId="2" w16cid:durableId="94761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4D"/>
    <w:rsid w:val="00073FA5"/>
    <w:rsid w:val="00144222"/>
    <w:rsid w:val="001774A4"/>
    <w:rsid w:val="00307EBB"/>
    <w:rsid w:val="0032614D"/>
    <w:rsid w:val="003B3A84"/>
    <w:rsid w:val="003F08C1"/>
    <w:rsid w:val="00415A25"/>
    <w:rsid w:val="00446351"/>
    <w:rsid w:val="004C28A2"/>
    <w:rsid w:val="004E1F32"/>
    <w:rsid w:val="006671C1"/>
    <w:rsid w:val="008462C6"/>
    <w:rsid w:val="00973479"/>
    <w:rsid w:val="00A807F2"/>
    <w:rsid w:val="00A92B81"/>
    <w:rsid w:val="00AA40E6"/>
    <w:rsid w:val="00B478E5"/>
    <w:rsid w:val="00E47102"/>
    <w:rsid w:val="00F669C5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5C7D"/>
  <w15:chartTrackingRefBased/>
  <w15:docId w15:val="{2C9CD131-DDFD-40D6-9DEF-8697284D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C5"/>
    <w:pPr>
      <w:jc w:val="both"/>
    </w:pPr>
    <w:rPr>
      <w:rFonts w:ascii="Book Antiqua" w:hAnsi="Book Antiqua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422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15A25"/>
    <w:pPr>
      <w:keepNext/>
      <w:keepLines/>
      <w:numPr>
        <w:numId w:val="2"/>
      </w:numPr>
      <w:ind w:hanging="360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4222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4222"/>
    <w:pPr>
      <w:keepNext/>
      <w:keepLines/>
      <w:spacing w:before="280" w:after="2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2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222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ar"/>
    <w:qFormat/>
    <w:rsid w:val="00144222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ar"/>
    <w:qFormat/>
    <w:rsid w:val="00144222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ar"/>
    <w:qFormat/>
    <w:rsid w:val="00144222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sid w:val="00144222"/>
    <w:pPr>
      <w:spacing w:after="120" w:line="360" w:lineRule="auto"/>
      <w:jc w:val="right"/>
    </w:pPr>
    <w:rPr>
      <w:rFonts w:ascii="Times New Roman" w:hAnsi="Times New Roman"/>
      <w:b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4222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A2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4222"/>
    <w:rPr>
      <w:rFonts w:asciiTheme="majorHAnsi" w:eastAsiaTheme="majorEastAsia" w:hAnsiTheme="majorHAnsi" w:cstheme="majorBidi"/>
      <w:b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144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2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222"/>
    <w:rPr>
      <w:rFonts w:ascii="Times New Roman" w:eastAsia="Times New Roman" w:hAnsi="Times New Roman" w:cs="Times New Roman"/>
      <w:sz w:val="22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144222"/>
    <w:rPr>
      <w:rFonts w:ascii="Arial" w:eastAsia="Times New Roman" w:hAnsi="Arial" w:cs="Times New Roman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144222"/>
    <w:rPr>
      <w:rFonts w:ascii="Arial" w:eastAsia="Times New Roman" w:hAnsi="Arial" w:cs="Times New Roman"/>
      <w:i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144222"/>
    <w:rPr>
      <w:rFonts w:ascii="Arial" w:eastAsia="Times New Roman" w:hAnsi="Arial" w:cs="Times New Roman"/>
      <w:b/>
      <w:i/>
      <w:sz w:val="18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144222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4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2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144222"/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14422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4222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14422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44222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107</Characters>
  <Application>Microsoft Office Word</Application>
  <DocSecurity>0</DocSecurity>
  <Lines>1</Lines>
  <Paragraphs>1</Paragraphs>
  <ScaleCrop>false</ScaleCrop>
  <Company>HP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 Sanchez Segura</dc:creator>
  <cp:keywords/>
  <dc:description/>
  <cp:lastModifiedBy>Maribel  Sanchez Segura</cp:lastModifiedBy>
  <cp:revision>4</cp:revision>
  <dcterms:created xsi:type="dcterms:W3CDTF">2023-09-22T14:55:00Z</dcterms:created>
  <dcterms:modified xsi:type="dcterms:W3CDTF">2023-09-22T14:57:00Z</dcterms:modified>
</cp:coreProperties>
</file>