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C831C" w14:textId="6ECCCA33" w:rsidR="0030357F" w:rsidRDefault="0030357F">
      <w:pPr>
        <w:rPr>
          <w:lang w:val="es-ES_tradnl"/>
        </w:rPr>
      </w:pPr>
      <w:r>
        <w:rPr>
          <w:lang w:val="es-ES_tradnl"/>
        </w:rPr>
        <w:t>CHANGE CONTROL PROCEDURE</w:t>
      </w:r>
      <w:bookmarkStart w:id="0" w:name="_GoBack"/>
      <w:bookmarkEnd w:id="0"/>
    </w:p>
    <w:p w14:paraId="5D5D92F1" w14:textId="4A5DCF51" w:rsidR="0030357F" w:rsidRPr="0030357F" w:rsidRDefault="0030357F" w:rsidP="0030357F">
      <w:pPr>
        <w:spacing w:line="240" w:lineRule="auto"/>
        <w:rPr>
          <w:lang w:val="es-ES_tradnl"/>
        </w:rPr>
      </w:pPr>
      <w:r w:rsidRPr="0030357F">
        <w:rPr>
          <w:lang w:val="es-ES_tradnl"/>
        </w:rPr>
        <w:t>1. Initiation of change: the request for change, duly completed by the applicant, shall be submitted.</w:t>
      </w:r>
    </w:p>
    <w:p w14:paraId="69DB001D" w14:textId="3F9AEDB8" w:rsidR="0030357F" w:rsidRPr="0030357F" w:rsidRDefault="0030357F" w:rsidP="0030357F">
      <w:pPr>
        <w:spacing w:line="240" w:lineRule="auto"/>
        <w:rPr>
          <w:lang w:val="es-ES_tradnl"/>
        </w:rPr>
      </w:pPr>
      <w:r w:rsidRPr="0030357F">
        <w:rPr>
          <w:lang w:val="es-ES_tradnl"/>
        </w:rPr>
        <w:t>2.</w:t>
      </w:r>
      <w:r>
        <w:rPr>
          <w:lang w:val="es-ES_tradnl"/>
        </w:rPr>
        <w:t xml:space="preserve"> </w:t>
      </w:r>
      <w:r w:rsidRPr="0030357F">
        <w:rPr>
          <w:lang w:val="es-ES_tradnl"/>
        </w:rPr>
        <w:t>Classification and registration of the request for change.</w:t>
      </w:r>
    </w:p>
    <w:p w14:paraId="11A04D34" w14:textId="1E2D943B" w:rsidR="0030357F" w:rsidRPr="0030357F" w:rsidRDefault="0030357F" w:rsidP="0030357F">
      <w:pPr>
        <w:spacing w:line="240" w:lineRule="auto"/>
        <w:rPr>
          <w:lang w:val="es-ES_tradnl"/>
        </w:rPr>
      </w:pPr>
      <w:r w:rsidRPr="0030357F">
        <w:rPr>
          <w:lang w:val="es-ES_tradnl"/>
        </w:rPr>
        <w:t>3.</w:t>
      </w:r>
      <w:r>
        <w:rPr>
          <w:lang w:val="es-ES_tradnl"/>
        </w:rPr>
        <w:t xml:space="preserve"> </w:t>
      </w:r>
      <w:r w:rsidRPr="0030357F">
        <w:rPr>
          <w:lang w:val="es-ES_tradnl"/>
        </w:rPr>
        <w:t>Evaluation and Approval or rejection by the Change Control Committee.</w:t>
      </w:r>
    </w:p>
    <w:p w14:paraId="4DBE703F" w14:textId="40007037" w:rsidR="0030357F" w:rsidRPr="0030357F" w:rsidRDefault="0030357F" w:rsidP="0030357F">
      <w:pPr>
        <w:spacing w:line="240" w:lineRule="auto"/>
        <w:rPr>
          <w:lang w:val="es-ES_tradnl"/>
        </w:rPr>
      </w:pPr>
      <w:r w:rsidRPr="0030357F">
        <w:rPr>
          <w:lang w:val="es-ES_tradnl"/>
        </w:rPr>
        <w:t>4.</w:t>
      </w:r>
      <w:r>
        <w:rPr>
          <w:lang w:val="es-ES_tradnl"/>
        </w:rPr>
        <w:t xml:space="preserve"> </w:t>
      </w:r>
      <w:r w:rsidRPr="0030357F">
        <w:rPr>
          <w:lang w:val="es-ES_tradnl"/>
        </w:rPr>
        <w:t>In case of approval, notification to the originator and to the managers of the C</w:t>
      </w:r>
      <w:r>
        <w:rPr>
          <w:lang w:val="es-ES_tradnl"/>
        </w:rPr>
        <w:t>E</w:t>
      </w:r>
      <w:r w:rsidRPr="0030357F">
        <w:rPr>
          <w:lang w:val="es-ES_tradnl"/>
        </w:rPr>
        <w:t>s concerned.</w:t>
      </w:r>
    </w:p>
    <w:p w14:paraId="1DE50F1C" w14:textId="377E06FF" w:rsidR="0030357F" w:rsidRPr="0030357F" w:rsidRDefault="0030357F" w:rsidP="0030357F">
      <w:pPr>
        <w:spacing w:line="240" w:lineRule="auto"/>
        <w:rPr>
          <w:lang w:val="es-ES_tradnl"/>
        </w:rPr>
      </w:pPr>
      <w:r w:rsidRPr="0030357F">
        <w:rPr>
          <w:lang w:val="es-ES_tradnl"/>
        </w:rPr>
        <w:t>5.</w:t>
      </w:r>
      <w:r>
        <w:rPr>
          <w:lang w:val="es-ES_tradnl"/>
        </w:rPr>
        <w:t xml:space="preserve"> </w:t>
      </w:r>
      <w:r w:rsidRPr="0030357F">
        <w:rPr>
          <w:lang w:val="es-ES_tradnl"/>
        </w:rPr>
        <w:t>The change is made by entering a monitoring and control process.</w:t>
      </w:r>
    </w:p>
    <w:p w14:paraId="77816010" w14:textId="23EBC858" w:rsidR="0030357F" w:rsidRPr="0030357F" w:rsidRDefault="0030357F" w:rsidP="0030357F">
      <w:pPr>
        <w:spacing w:line="240" w:lineRule="auto"/>
        <w:rPr>
          <w:lang w:val="es-ES_tradnl"/>
        </w:rPr>
      </w:pPr>
      <w:r w:rsidRPr="0030357F">
        <w:rPr>
          <w:lang w:val="es-ES_tradnl"/>
        </w:rPr>
        <w:t>6.</w:t>
      </w:r>
      <w:r>
        <w:rPr>
          <w:lang w:val="es-ES_tradnl"/>
        </w:rPr>
        <w:t xml:space="preserve"> </w:t>
      </w:r>
      <w:r w:rsidRPr="0030357F">
        <w:rPr>
          <w:lang w:val="es-ES_tradnl"/>
        </w:rPr>
        <w:t>Once the change has been made, the change control committee certifies that it has been made correctly.</w:t>
      </w:r>
    </w:p>
    <w:p w14:paraId="394F3D2D" w14:textId="4CEAC476" w:rsidR="0030357F" w:rsidRPr="0030357F" w:rsidRDefault="0030357F" w:rsidP="0030357F">
      <w:pPr>
        <w:spacing w:line="240" w:lineRule="auto"/>
        <w:rPr>
          <w:lang w:val="es-ES_tradnl"/>
        </w:rPr>
      </w:pPr>
      <w:r w:rsidRPr="0030357F">
        <w:rPr>
          <w:lang w:val="es-ES_tradnl"/>
        </w:rPr>
        <w:t>7.</w:t>
      </w:r>
      <w:r>
        <w:rPr>
          <w:lang w:val="es-ES_tradnl"/>
        </w:rPr>
        <w:t xml:space="preserve"> </w:t>
      </w:r>
      <w:r w:rsidRPr="0030357F">
        <w:rPr>
          <w:lang w:val="es-ES_tradnl"/>
        </w:rPr>
        <w:t>Finally, the originator of the change is notified of this certification.</w:t>
      </w:r>
    </w:p>
    <w:sectPr w:rsidR="0030357F" w:rsidRPr="00303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1476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43"/>
    <w:rsid w:val="00005E24"/>
    <w:rsid w:val="00092943"/>
    <w:rsid w:val="0030357F"/>
    <w:rsid w:val="00DB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62D8"/>
  <w15:chartTrackingRefBased/>
  <w15:docId w15:val="{CA0BCD4F-0272-454F-A0EA-FAB9AE67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9E2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Maria Isabel Sanchez Segura</cp:lastModifiedBy>
  <cp:revision>4</cp:revision>
  <dcterms:created xsi:type="dcterms:W3CDTF">2018-02-20T18:41:00Z</dcterms:created>
  <dcterms:modified xsi:type="dcterms:W3CDTF">2020-01-18T15:29:00Z</dcterms:modified>
</cp:coreProperties>
</file>