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71D" w:rsidRDefault="003B071D" w:rsidP="003B071D">
      <w:pPr>
        <w:jc w:val="center"/>
        <w:rPr>
          <w:rFonts w:cs="Times New Roman"/>
          <w:sz w:val="28"/>
        </w:rPr>
      </w:pPr>
    </w:p>
    <w:p w:rsidR="003B071D" w:rsidRDefault="003B071D" w:rsidP="003B071D">
      <w:pPr>
        <w:jc w:val="center"/>
        <w:rPr>
          <w:rFonts w:cs="Times New Roman"/>
          <w:sz w:val="28"/>
        </w:rPr>
      </w:pPr>
    </w:p>
    <w:p w:rsidR="003B071D" w:rsidRDefault="003B071D" w:rsidP="003B071D">
      <w:pPr>
        <w:jc w:val="center"/>
        <w:rPr>
          <w:rFonts w:cs="Times New Roman"/>
          <w:sz w:val="28"/>
        </w:rPr>
      </w:pPr>
    </w:p>
    <w:p w:rsidR="003B071D" w:rsidRDefault="003B071D" w:rsidP="003B071D">
      <w:pPr>
        <w:jc w:val="center"/>
        <w:rPr>
          <w:rFonts w:cs="Times New Roman"/>
          <w:sz w:val="28"/>
        </w:rPr>
      </w:pPr>
    </w:p>
    <w:p w:rsidR="003B071D" w:rsidRDefault="003B071D" w:rsidP="003B071D">
      <w:pPr>
        <w:jc w:val="center"/>
        <w:rPr>
          <w:rFonts w:cs="Times New Roman"/>
          <w:sz w:val="28"/>
        </w:rPr>
      </w:pPr>
    </w:p>
    <w:p w:rsidR="003B071D" w:rsidRDefault="003B071D" w:rsidP="003B071D">
      <w:pPr>
        <w:jc w:val="center"/>
        <w:rPr>
          <w:rFonts w:cs="Times New Roman"/>
          <w:sz w:val="28"/>
        </w:rPr>
      </w:pPr>
    </w:p>
    <w:p w:rsidR="003B071D" w:rsidRPr="003B071D" w:rsidRDefault="003B071D" w:rsidP="003B071D">
      <w:pPr>
        <w:jc w:val="center"/>
        <w:rPr>
          <w:rFonts w:cs="Times New Roman"/>
          <w:sz w:val="32"/>
        </w:rPr>
      </w:pPr>
      <w:r w:rsidRPr="003B071D">
        <w:rPr>
          <w:rFonts w:cs="Times New Roman"/>
          <w:sz w:val="32"/>
        </w:rPr>
        <w:t>Requirements Specification Document</w:t>
      </w:r>
    </w:p>
    <w:p w:rsidR="003B071D" w:rsidRPr="003B071D" w:rsidRDefault="003B071D" w:rsidP="003B071D">
      <w:pPr>
        <w:jc w:val="center"/>
        <w:rPr>
          <w:rFonts w:cs="Times New Roman"/>
          <w:sz w:val="32"/>
        </w:rPr>
      </w:pPr>
    </w:p>
    <w:p w:rsidR="003B071D" w:rsidRPr="003B071D" w:rsidRDefault="003B071D" w:rsidP="003B071D">
      <w:pPr>
        <w:jc w:val="center"/>
        <w:rPr>
          <w:rFonts w:cs="Times New Roman"/>
          <w:sz w:val="32"/>
        </w:rPr>
      </w:pPr>
      <w:r w:rsidRPr="003B071D">
        <w:rPr>
          <w:rFonts w:cs="Times New Roman"/>
          <w:sz w:val="32"/>
        </w:rPr>
        <w:t xml:space="preserve"> Style Stalker App </w:t>
      </w:r>
    </w:p>
    <w:p w:rsidR="003B071D" w:rsidRPr="003B071D" w:rsidRDefault="003B071D" w:rsidP="003B071D">
      <w:pPr>
        <w:jc w:val="center"/>
        <w:rPr>
          <w:rFonts w:cs="Times New Roman"/>
          <w:sz w:val="32"/>
        </w:rPr>
      </w:pPr>
    </w:p>
    <w:p w:rsidR="002D5F97" w:rsidRDefault="003B071D" w:rsidP="002D5F97">
      <w:pPr>
        <w:jc w:val="center"/>
        <w:rPr>
          <w:rFonts w:cs="Times New Roman"/>
          <w:sz w:val="32"/>
        </w:rPr>
      </w:pPr>
      <w:r w:rsidRPr="003B071D">
        <w:rPr>
          <w:rFonts w:cs="Times New Roman"/>
          <w:sz w:val="32"/>
        </w:rPr>
        <w:t>Price Monitoring Mobile Application</w:t>
      </w:r>
    </w:p>
    <w:p w:rsidR="002D5F97" w:rsidRDefault="002D5F97" w:rsidP="002D5F97">
      <w:pPr>
        <w:jc w:val="center"/>
        <w:rPr>
          <w:rFonts w:cs="Times New Roman"/>
          <w:sz w:val="32"/>
        </w:rPr>
      </w:pPr>
    </w:p>
    <w:p w:rsidR="00AF7F07" w:rsidRPr="002D5F97" w:rsidRDefault="002D5F97" w:rsidP="002D5F97">
      <w:pPr>
        <w:pStyle w:val="Heading1"/>
        <w:numPr>
          <w:ilvl w:val="1"/>
          <w:numId w:val="17"/>
        </w:numPr>
        <w:rPr>
          <w:rFonts w:asciiTheme="minorHAnsi" w:hAnsiTheme="minorHAnsi" w:cs="Times New Roman"/>
          <w:color w:val="auto"/>
          <w:sz w:val="28"/>
        </w:rPr>
      </w:pPr>
      <w:r>
        <w:rPr>
          <w:rFonts w:cs="Times New Roman"/>
        </w:rPr>
        <w:br w:type="page"/>
      </w:r>
      <w:r w:rsidR="00D009A7" w:rsidRPr="002D5F97">
        <w:rPr>
          <w:rFonts w:asciiTheme="minorHAnsi" w:hAnsiTheme="minorHAnsi" w:cs="Times New Roman"/>
          <w:color w:val="000000" w:themeColor="text1"/>
          <w:sz w:val="28"/>
        </w:rPr>
        <w:t>Introduction</w:t>
      </w:r>
    </w:p>
    <w:p w:rsidR="00D0585B" w:rsidRPr="009C580D" w:rsidRDefault="00D0585B" w:rsidP="00D009A7">
      <w:pPr>
        <w:rPr>
          <w:color w:val="000000" w:themeColor="text1"/>
          <w:szCs w:val="24"/>
        </w:rPr>
      </w:pPr>
    </w:p>
    <w:p w:rsidR="00191F3C" w:rsidRDefault="00D009A7" w:rsidP="000E27E8">
      <w:pPr>
        <w:ind w:firstLine="720"/>
        <w:rPr>
          <w:color w:val="000000" w:themeColor="text1"/>
          <w:szCs w:val="24"/>
        </w:rPr>
      </w:pPr>
      <w:r w:rsidRPr="009C580D">
        <w:rPr>
          <w:color w:val="000000" w:themeColor="text1"/>
          <w:szCs w:val="24"/>
        </w:rPr>
        <w:t xml:space="preserve">This Software Requirements Specification (SRS) </w:t>
      </w:r>
      <w:r w:rsidR="00A80901">
        <w:rPr>
          <w:color w:val="000000" w:themeColor="text1"/>
          <w:szCs w:val="24"/>
        </w:rPr>
        <w:t>describes</w:t>
      </w:r>
      <w:r w:rsidRPr="009C580D">
        <w:rPr>
          <w:color w:val="000000" w:themeColor="text1"/>
          <w:szCs w:val="24"/>
        </w:rPr>
        <w:t xml:space="preserve"> the functional and performance requirements for </w:t>
      </w:r>
      <w:r w:rsidR="00A80901">
        <w:rPr>
          <w:color w:val="000000" w:themeColor="text1"/>
          <w:szCs w:val="24"/>
        </w:rPr>
        <w:t xml:space="preserve">a price monitoring mobile application that will tentatively be referred to as Sale Stalker. Sale Stalker is an </w:t>
      </w:r>
      <w:proofErr w:type="spellStart"/>
      <w:r w:rsidR="00A80901">
        <w:rPr>
          <w:color w:val="000000" w:themeColor="text1"/>
          <w:szCs w:val="24"/>
        </w:rPr>
        <w:t>iOS</w:t>
      </w:r>
      <w:proofErr w:type="spellEnd"/>
      <w:r w:rsidR="00A80901">
        <w:rPr>
          <w:color w:val="000000" w:themeColor="text1"/>
          <w:szCs w:val="24"/>
        </w:rPr>
        <w:t xml:space="preserve"> mobile application </w:t>
      </w:r>
      <w:r w:rsidR="00191F3C">
        <w:rPr>
          <w:color w:val="000000" w:themeColor="text1"/>
          <w:szCs w:val="24"/>
        </w:rPr>
        <w:t>whose objective is to help avid shoppers save money and still buy the items they are coveting. Users will open the application on their phones, creat</w:t>
      </w:r>
      <w:r w:rsidR="00A100C8">
        <w:rPr>
          <w:color w:val="000000" w:themeColor="text1"/>
          <w:szCs w:val="24"/>
        </w:rPr>
        <w:t>e a user profile, and login. Once logged in, the user can browse various online retailers and mark items of interest to them.</w:t>
      </w:r>
      <w:r w:rsidR="006B30BF">
        <w:rPr>
          <w:color w:val="000000" w:themeColor="text1"/>
          <w:szCs w:val="24"/>
        </w:rPr>
        <w:t xml:space="preserve"> The items will be added to the user’s “wish list”.</w:t>
      </w:r>
      <w:r w:rsidR="00A100C8">
        <w:rPr>
          <w:color w:val="000000" w:themeColor="text1"/>
          <w:szCs w:val="24"/>
        </w:rPr>
        <w:t xml:space="preserve"> The user will </w:t>
      </w:r>
      <w:r w:rsidR="006B30BF">
        <w:rPr>
          <w:color w:val="000000" w:themeColor="text1"/>
          <w:szCs w:val="24"/>
        </w:rPr>
        <w:t>be able to view the wish</w:t>
      </w:r>
      <w:r w:rsidR="00A100C8">
        <w:rPr>
          <w:color w:val="000000" w:themeColor="text1"/>
          <w:szCs w:val="24"/>
        </w:rPr>
        <w:t xml:space="preserve"> list containing all the items marked as well as the item</w:t>
      </w:r>
      <w:r w:rsidR="002C5D18">
        <w:rPr>
          <w:color w:val="000000" w:themeColor="text1"/>
          <w:szCs w:val="24"/>
        </w:rPr>
        <w:t>’</w:t>
      </w:r>
      <w:r w:rsidR="00A100C8">
        <w:rPr>
          <w:color w:val="000000" w:themeColor="text1"/>
          <w:szCs w:val="24"/>
        </w:rPr>
        <w:t xml:space="preserve">s current price and sale price if applicable. </w:t>
      </w:r>
      <w:r w:rsidR="002C5D18">
        <w:rPr>
          <w:color w:val="000000" w:themeColor="text1"/>
          <w:szCs w:val="24"/>
        </w:rPr>
        <w:t>When an item goes on sale, the user will be alerted via a phone notification so the user can take action and either ignore it or go ahead and purchase the item. The applications purpose is solely to alert the user when an item goes on sale. Actual purchases are to be made outside the application by the user whether it may be on the computer, through the phone’s web browser, or</w:t>
      </w:r>
      <w:r w:rsidR="000E27E8">
        <w:rPr>
          <w:color w:val="000000" w:themeColor="text1"/>
          <w:szCs w:val="24"/>
        </w:rPr>
        <w:t xml:space="preserve"> on</w:t>
      </w:r>
      <w:r w:rsidR="002C5D18">
        <w:rPr>
          <w:color w:val="000000" w:themeColor="text1"/>
          <w:szCs w:val="24"/>
        </w:rPr>
        <w:t xml:space="preserve"> a third party retailer application.</w:t>
      </w:r>
    </w:p>
    <w:p w:rsidR="00191F3C" w:rsidRPr="00273FAC" w:rsidRDefault="00191F3C" w:rsidP="00191F3C">
      <w:pPr>
        <w:rPr>
          <w:color w:val="000000" w:themeColor="text1"/>
          <w:szCs w:val="24"/>
        </w:rPr>
      </w:pPr>
    </w:p>
    <w:p w:rsidR="004D0866" w:rsidRPr="009C580D" w:rsidRDefault="004D0866" w:rsidP="00D009A7">
      <w:pPr>
        <w:rPr>
          <w:rFonts w:cs="Times New Roman"/>
          <w:color w:val="000000" w:themeColor="text1"/>
          <w:szCs w:val="24"/>
        </w:rPr>
      </w:pPr>
      <w:r w:rsidRPr="009C580D">
        <w:rPr>
          <w:rFonts w:cs="Times New Roman"/>
          <w:color w:val="000000" w:themeColor="text1"/>
          <w:szCs w:val="24"/>
        </w:rPr>
        <w:t>This document will first outline the functional requirements, followed by the performance requirements, and finally, the environment requirements.</w:t>
      </w:r>
    </w:p>
    <w:p w:rsidR="00242588" w:rsidRPr="000E27E8" w:rsidRDefault="00D009A7" w:rsidP="00242588">
      <w:pPr>
        <w:pStyle w:val="Heading1"/>
        <w:numPr>
          <w:ilvl w:val="1"/>
          <w:numId w:val="17"/>
        </w:numPr>
        <w:rPr>
          <w:rFonts w:asciiTheme="minorHAnsi" w:hAnsiTheme="minorHAnsi" w:cs="Times New Roman"/>
          <w:color w:val="000000" w:themeColor="text1"/>
          <w:sz w:val="28"/>
        </w:rPr>
      </w:pPr>
      <w:r w:rsidRPr="000E27E8">
        <w:rPr>
          <w:rFonts w:asciiTheme="minorHAnsi" w:hAnsiTheme="minorHAnsi" w:cs="Times New Roman"/>
          <w:color w:val="000000" w:themeColor="text1"/>
          <w:sz w:val="28"/>
        </w:rPr>
        <w:t>Functional Requirements</w:t>
      </w:r>
    </w:p>
    <w:p w:rsidR="009C580D" w:rsidRPr="009C580D" w:rsidRDefault="009C580D" w:rsidP="009C580D">
      <w:pPr>
        <w:pStyle w:val="ListParagraph"/>
        <w:ind w:left="405" w:firstLine="315"/>
      </w:pPr>
      <w:r w:rsidRPr="009C580D">
        <w:t>The completed system is expected to allow users to browse the website of an online retailer and mark any items that they may be interested in buying at a later date when the price is reduced. The completed system should also have a menu that allows the user to navigate between browsing for items, their list of marked items, and their profile information. The completed system</w:t>
      </w:r>
      <w:r w:rsidR="00206CCA">
        <w:t xml:space="preserve"> shall allow the us</w:t>
      </w:r>
      <w:r w:rsidR="005E2C9D">
        <w:t xml:space="preserve">er to view their marked items as well as edit the list to remove items. The completed system will alert the user via a notification when an item that was marked goes on sale. The completed system will respond to the user’s decision to ignore or acknowledge the notification by either closing the notification or opening the application. </w:t>
      </w:r>
    </w:p>
    <w:p w:rsidR="00EE61AE" w:rsidRPr="009C580D" w:rsidRDefault="00EE61AE" w:rsidP="009C580D">
      <w:pPr>
        <w:pStyle w:val="ListParagraph"/>
        <w:ind w:left="405"/>
      </w:pPr>
    </w:p>
    <w:p w:rsidR="009C580D" w:rsidRPr="000E27E8" w:rsidRDefault="009C580D" w:rsidP="009C580D">
      <w:pPr>
        <w:pStyle w:val="ListParagraph"/>
        <w:numPr>
          <w:ilvl w:val="2"/>
          <w:numId w:val="17"/>
        </w:numPr>
        <w:rPr>
          <w:color w:val="000000" w:themeColor="text1"/>
          <w:sz w:val="24"/>
        </w:rPr>
      </w:pPr>
      <w:r w:rsidRPr="000E27E8">
        <w:rPr>
          <w:color w:val="000000" w:themeColor="text1"/>
          <w:sz w:val="24"/>
        </w:rPr>
        <w:t>Graphical User Interface</w:t>
      </w:r>
    </w:p>
    <w:p w:rsidR="009C580D" w:rsidRPr="009C580D" w:rsidRDefault="009C580D" w:rsidP="009C580D">
      <w:pPr>
        <w:pStyle w:val="ListParagraph"/>
        <w:numPr>
          <w:ilvl w:val="3"/>
          <w:numId w:val="17"/>
        </w:numPr>
        <w:rPr>
          <w:color w:val="000000" w:themeColor="text1"/>
        </w:rPr>
      </w:pPr>
      <w:r w:rsidRPr="009C580D">
        <w:t>The Graphical User Interface (GUI) shall provide a menu to access all the functions of the application.</w:t>
      </w:r>
    </w:p>
    <w:p w:rsidR="009C580D" w:rsidRPr="009C580D" w:rsidRDefault="009C580D" w:rsidP="009C580D">
      <w:pPr>
        <w:pStyle w:val="ListParagraph"/>
        <w:numPr>
          <w:ilvl w:val="3"/>
          <w:numId w:val="17"/>
        </w:numPr>
        <w:rPr>
          <w:color w:val="000000" w:themeColor="text1"/>
        </w:rPr>
      </w:pPr>
      <w:r w:rsidRPr="009C580D">
        <w:t>The GUI shall allow the user to edit their items.</w:t>
      </w:r>
    </w:p>
    <w:p w:rsidR="009C580D" w:rsidRPr="009C580D" w:rsidRDefault="009C580D" w:rsidP="009C580D">
      <w:pPr>
        <w:pStyle w:val="ListParagraph"/>
        <w:numPr>
          <w:ilvl w:val="3"/>
          <w:numId w:val="17"/>
        </w:numPr>
        <w:rPr>
          <w:color w:val="000000" w:themeColor="text1"/>
        </w:rPr>
      </w:pPr>
      <w:r w:rsidRPr="009C580D">
        <w:t>The GUI shall allow the user to browse online retailers within the application.</w:t>
      </w:r>
    </w:p>
    <w:p w:rsidR="009C580D" w:rsidRPr="009C580D" w:rsidRDefault="009C580D" w:rsidP="009C580D">
      <w:pPr>
        <w:pStyle w:val="ListParagraph"/>
        <w:numPr>
          <w:ilvl w:val="3"/>
          <w:numId w:val="17"/>
        </w:numPr>
        <w:rPr>
          <w:color w:val="000000" w:themeColor="text1"/>
        </w:rPr>
      </w:pPr>
      <w:r w:rsidRPr="009C580D">
        <w:t xml:space="preserve">The GUI shall provide a button to mark the item to be watched. </w:t>
      </w:r>
    </w:p>
    <w:p w:rsidR="009C580D" w:rsidRPr="009C580D" w:rsidRDefault="009C580D" w:rsidP="009C580D">
      <w:pPr>
        <w:pStyle w:val="ListParagraph"/>
        <w:numPr>
          <w:ilvl w:val="3"/>
          <w:numId w:val="17"/>
        </w:numPr>
        <w:rPr>
          <w:color w:val="000000" w:themeColor="text1"/>
        </w:rPr>
      </w:pPr>
      <w:r w:rsidRPr="009C580D">
        <w:t>The GUI shall display a list of the items of the items being monitored.</w:t>
      </w:r>
    </w:p>
    <w:p w:rsidR="00603EF6" w:rsidRPr="009C580D" w:rsidRDefault="00603EF6" w:rsidP="00603EF6">
      <w:pPr>
        <w:pStyle w:val="ListParagraph"/>
        <w:ind w:left="1080"/>
      </w:pPr>
    </w:p>
    <w:p w:rsidR="009C580D" w:rsidRPr="000E27E8" w:rsidRDefault="009C580D" w:rsidP="009C580D">
      <w:pPr>
        <w:pStyle w:val="ListParagraph"/>
        <w:numPr>
          <w:ilvl w:val="2"/>
          <w:numId w:val="17"/>
        </w:numPr>
        <w:rPr>
          <w:color w:val="000000" w:themeColor="text1"/>
          <w:sz w:val="24"/>
        </w:rPr>
      </w:pPr>
      <w:r w:rsidRPr="000E27E8">
        <w:rPr>
          <w:color w:val="000000" w:themeColor="text1"/>
          <w:sz w:val="24"/>
        </w:rPr>
        <w:t>User Profile</w:t>
      </w:r>
    </w:p>
    <w:p w:rsidR="009C580D" w:rsidRPr="009C580D" w:rsidRDefault="009C580D" w:rsidP="009C580D">
      <w:pPr>
        <w:pStyle w:val="ListParagraph"/>
        <w:numPr>
          <w:ilvl w:val="3"/>
          <w:numId w:val="17"/>
        </w:numPr>
      </w:pPr>
      <w:r w:rsidRPr="009C580D">
        <w:t>The user shall be able to create his or her profile within the application.</w:t>
      </w:r>
    </w:p>
    <w:p w:rsidR="009C580D" w:rsidRPr="009C580D" w:rsidRDefault="009C580D" w:rsidP="009C580D">
      <w:pPr>
        <w:pStyle w:val="ListParagraph"/>
        <w:numPr>
          <w:ilvl w:val="3"/>
          <w:numId w:val="17"/>
        </w:numPr>
      </w:pPr>
      <w:r w:rsidRPr="009C580D">
        <w:t>The user shall be able to login and logout from his or her profile.</w:t>
      </w:r>
    </w:p>
    <w:p w:rsidR="009C580D" w:rsidRPr="009C580D" w:rsidRDefault="009C580D" w:rsidP="009C580D">
      <w:pPr>
        <w:pStyle w:val="ListParagraph"/>
        <w:numPr>
          <w:ilvl w:val="3"/>
          <w:numId w:val="17"/>
        </w:numPr>
      </w:pPr>
      <w:r w:rsidRPr="009C580D">
        <w:t>The user profile shall contain all items specific to that user.</w:t>
      </w:r>
    </w:p>
    <w:p w:rsidR="009C580D" w:rsidRPr="009C580D" w:rsidRDefault="009C580D" w:rsidP="009C580D">
      <w:pPr>
        <w:pStyle w:val="ListParagraph"/>
        <w:ind w:left="1080"/>
      </w:pPr>
    </w:p>
    <w:p w:rsidR="009C580D" w:rsidRPr="000E27E8" w:rsidRDefault="009C580D" w:rsidP="009C580D">
      <w:pPr>
        <w:pStyle w:val="ListParagraph"/>
        <w:numPr>
          <w:ilvl w:val="2"/>
          <w:numId w:val="17"/>
        </w:numPr>
        <w:rPr>
          <w:color w:val="000000" w:themeColor="text1"/>
          <w:sz w:val="24"/>
        </w:rPr>
      </w:pPr>
      <w:r w:rsidRPr="000E27E8">
        <w:rPr>
          <w:color w:val="000000" w:themeColor="text1"/>
          <w:sz w:val="24"/>
        </w:rPr>
        <w:t>Notifications</w:t>
      </w:r>
    </w:p>
    <w:p w:rsidR="009C580D" w:rsidRPr="009C580D" w:rsidRDefault="009C580D" w:rsidP="009C580D">
      <w:pPr>
        <w:pStyle w:val="ListParagraph"/>
        <w:numPr>
          <w:ilvl w:val="3"/>
          <w:numId w:val="17"/>
        </w:numPr>
      </w:pPr>
      <w:r w:rsidRPr="009C580D">
        <w:t>Phone alerts shall notify the user when an item goes on sale.</w:t>
      </w:r>
      <w:r w:rsidRPr="009C580D">
        <w:tab/>
      </w:r>
    </w:p>
    <w:p w:rsidR="009C580D" w:rsidRPr="009C580D" w:rsidRDefault="009C580D" w:rsidP="009C580D">
      <w:pPr>
        <w:pStyle w:val="ListParagraph"/>
        <w:numPr>
          <w:ilvl w:val="3"/>
          <w:numId w:val="17"/>
        </w:numPr>
      </w:pPr>
      <w:r w:rsidRPr="009C580D">
        <w:t>Alerts shall provide options for the user to ignore or acknowledge.</w:t>
      </w:r>
    </w:p>
    <w:p w:rsidR="009C580D" w:rsidRPr="009C580D" w:rsidRDefault="009C580D" w:rsidP="009C580D">
      <w:pPr>
        <w:pStyle w:val="ListParagraph"/>
        <w:numPr>
          <w:ilvl w:val="3"/>
          <w:numId w:val="17"/>
        </w:numPr>
      </w:pPr>
      <w:r w:rsidRPr="009C580D">
        <w:t>Alerts shall conform to the user’s notification settings on their phone.</w:t>
      </w:r>
    </w:p>
    <w:p w:rsidR="009C580D" w:rsidRPr="009C580D" w:rsidRDefault="009C580D" w:rsidP="009C580D">
      <w:pPr>
        <w:pStyle w:val="ListParagraph"/>
        <w:ind w:left="1080"/>
      </w:pPr>
    </w:p>
    <w:p w:rsidR="00A24214" w:rsidRDefault="00D009A7" w:rsidP="000E27E8">
      <w:pPr>
        <w:pStyle w:val="Heading1"/>
        <w:numPr>
          <w:ilvl w:val="1"/>
          <w:numId w:val="17"/>
        </w:numPr>
        <w:rPr>
          <w:rFonts w:asciiTheme="minorHAnsi" w:hAnsiTheme="minorHAnsi" w:cs="Times New Roman"/>
          <w:color w:val="000000" w:themeColor="text1"/>
          <w:sz w:val="28"/>
        </w:rPr>
      </w:pPr>
      <w:r w:rsidRPr="000E27E8">
        <w:rPr>
          <w:rFonts w:asciiTheme="minorHAnsi" w:hAnsiTheme="minorHAnsi" w:cs="Times New Roman"/>
          <w:color w:val="000000" w:themeColor="text1"/>
          <w:sz w:val="28"/>
        </w:rPr>
        <w:t>Performance Requirements</w:t>
      </w:r>
    </w:p>
    <w:p w:rsidR="009C580D" w:rsidRPr="00A24214" w:rsidRDefault="009C580D" w:rsidP="00A24214"/>
    <w:p w:rsidR="009C580D" w:rsidRPr="008240FB" w:rsidRDefault="00A24214" w:rsidP="00A24214">
      <w:pPr>
        <w:pStyle w:val="ListParagraph"/>
        <w:numPr>
          <w:ilvl w:val="2"/>
          <w:numId w:val="17"/>
        </w:numPr>
        <w:rPr>
          <w:color w:val="000000" w:themeColor="text1"/>
          <w:sz w:val="24"/>
        </w:rPr>
      </w:pPr>
      <w:r w:rsidRPr="008240FB">
        <w:rPr>
          <w:color w:val="000000" w:themeColor="text1"/>
          <w:sz w:val="24"/>
        </w:rPr>
        <w:t>User Profile</w:t>
      </w:r>
    </w:p>
    <w:p w:rsidR="00A24214" w:rsidRDefault="00A24214" w:rsidP="009C580D">
      <w:pPr>
        <w:pStyle w:val="ListParagraph"/>
        <w:numPr>
          <w:ilvl w:val="3"/>
          <w:numId w:val="17"/>
        </w:numPr>
      </w:pPr>
      <w:r>
        <w:t>The application shall create a user profile from a given email address and password</w:t>
      </w:r>
      <w:r w:rsidR="009D0D7D">
        <w:t>.</w:t>
      </w:r>
    </w:p>
    <w:p w:rsidR="009D0D7D" w:rsidRDefault="00A24214" w:rsidP="009C580D">
      <w:pPr>
        <w:pStyle w:val="ListParagraph"/>
        <w:numPr>
          <w:ilvl w:val="3"/>
          <w:numId w:val="17"/>
        </w:numPr>
      </w:pPr>
      <w:r>
        <w:t xml:space="preserve">The application </w:t>
      </w:r>
      <w:r w:rsidR="008240FB">
        <w:t>shall</w:t>
      </w:r>
      <w:r>
        <w:t xml:space="preserve"> store the user’s name, email, and encrypted password</w:t>
      </w:r>
      <w:r w:rsidR="009D0D7D">
        <w:t>.</w:t>
      </w:r>
    </w:p>
    <w:p w:rsidR="00A24214" w:rsidRDefault="009D0D7D" w:rsidP="009C580D">
      <w:pPr>
        <w:pStyle w:val="ListParagraph"/>
        <w:numPr>
          <w:ilvl w:val="3"/>
          <w:numId w:val="17"/>
        </w:numPr>
      </w:pPr>
      <w:r>
        <w:t xml:space="preserve">The application </w:t>
      </w:r>
      <w:r w:rsidR="008240FB">
        <w:t>shall</w:t>
      </w:r>
      <w:r>
        <w:t xml:space="preserve"> access the database when the user’s name, email, or password is changed and record the new changes.</w:t>
      </w:r>
    </w:p>
    <w:p w:rsidR="00AC7AFE" w:rsidRDefault="00AC7AFE" w:rsidP="009C580D">
      <w:pPr>
        <w:pStyle w:val="ListParagraph"/>
        <w:numPr>
          <w:ilvl w:val="3"/>
          <w:numId w:val="17"/>
        </w:numPr>
      </w:pPr>
      <w:r>
        <w:t xml:space="preserve">The application </w:t>
      </w:r>
      <w:r w:rsidR="00A24214">
        <w:t>shall return a list of items marked by the</w:t>
      </w:r>
      <w:r>
        <w:t xml:space="preserve"> user when the user submits the request</w:t>
      </w:r>
      <w:r w:rsidR="009D0D7D">
        <w:t>.</w:t>
      </w:r>
    </w:p>
    <w:p w:rsidR="009D0D7D" w:rsidRDefault="009D0D7D" w:rsidP="009C580D">
      <w:pPr>
        <w:pStyle w:val="ListParagraph"/>
        <w:numPr>
          <w:ilvl w:val="3"/>
          <w:numId w:val="17"/>
        </w:numPr>
      </w:pPr>
      <w:r>
        <w:t xml:space="preserve">The application </w:t>
      </w:r>
      <w:r w:rsidR="008240FB">
        <w:t>shall</w:t>
      </w:r>
      <w:r>
        <w:t xml:space="preserve"> access the database when the user’s list is edited, either by adding an item or removing an item, to record the changes.</w:t>
      </w:r>
    </w:p>
    <w:p w:rsidR="009D0D7D" w:rsidRDefault="009D0D7D" w:rsidP="009D0D7D">
      <w:pPr>
        <w:pStyle w:val="ListParagraph"/>
        <w:ind w:left="1080"/>
      </w:pPr>
    </w:p>
    <w:p w:rsidR="009D0D7D" w:rsidRPr="008240FB" w:rsidRDefault="009D0D7D" w:rsidP="009D0D7D">
      <w:pPr>
        <w:pStyle w:val="ListParagraph"/>
        <w:numPr>
          <w:ilvl w:val="2"/>
          <w:numId w:val="17"/>
        </w:numPr>
        <w:rPr>
          <w:color w:val="000000" w:themeColor="text1"/>
          <w:sz w:val="24"/>
        </w:rPr>
      </w:pPr>
      <w:r w:rsidRPr="008240FB">
        <w:rPr>
          <w:color w:val="000000" w:themeColor="text1"/>
          <w:sz w:val="24"/>
        </w:rPr>
        <w:t>Selecting Items</w:t>
      </w:r>
    </w:p>
    <w:p w:rsidR="008B3DE2" w:rsidRDefault="006B30BF" w:rsidP="008B3DE2">
      <w:pPr>
        <w:pStyle w:val="ListParagraph"/>
        <w:numPr>
          <w:ilvl w:val="3"/>
          <w:numId w:val="17"/>
        </w:numPr>
      </w:pPr>
      <w:r>
        <w:t xml:space="preserve">The application shall add the selected item to the user’s wish list that will be referenced using a unique ID in the database. </w:t>
      </w:r>
    </w:p>
    <w:p w:rsidR="008B3DE2" w:rsidRPr="008240FB" w:rsidRDefault="008B3DE2" w:rsidP="008240FB">
      <w:pPr>
        <w:pStyle w:val="ListParagraph"/>
        <w:ind w:left="1080"/>
        <w:rPr>
          <w:color w:val="000000" w:themeColor="text1"/>
          <w:sz w:val="24"/>
        </w:rPr>
      </w:pPr>
    </w:p>
    <w:p w:rsidR="008B3DE2" w:rsidRPr="008240FB" w:rsidRDefault="008B3DE2" w:rsidP="008B3DE2">
      <w:pPr>
        <w:pStyle w:val="ListParagraph"/>
        <w:numPr>
          <w:ilvl w:val="2"/>
          <w:numId w:val="17"/>
        </w:numPr>
        <w:rPr>
          <w:color w:val="000000" w:themeColor="text1"/>
          <w:sz w:val="24"/>
        </w:rPr>
      </w:pPr>
      <w:r w:rsidRPr="008240FB">
        <w:rPr>
          <w:color w:val="000000" w:themeColor="text1"/>
          <w:sz w:val="24"/>
        </w:rPr>
        <w:t>Notifications</w:t>
      </w:r>
    </w:p>
    <w:p w:rsidR="008B3DE2" w:rsidRDefault="008B3DE2" w:rsidP="008B3DE2">
      <w:pPr>
        <w:pStyle w:val="ListParagraph"/>
        <w:numPr>
          <w:ilvl w:val="3"/>
          <w:numId w:val="17"/>
        </w:numPr>
      </w:pPr>
      <w:r>
        <w:t xml:space="preserve">Price alerts </w:t>
      </w:r>
      <w:r w:rsidR="008240FB">
        <w:t>shall</w:t>
      </w:r>
      <w:r>
        <w:t xml:space="preserve"> occur once a day, if applicable, to alert the user of any items that have reduced in price</w:t>
      </w:r>
      <w:r w:rsidR="008240FB">
        <w:t>.</w:t>
      </w:r>
    </w:p>
    <w:p w:rsidR="008240FB" w:rsidRDefault="008B3DE2" w:rsidP="008B3DE2">
      <w:pPr>
        <w:pStyle w:val="ListParagraph"/>
        <w:numPr>
          <w:ilvl w:val="3"/>
          <w:numId w:val="17"/>
        </w:numPr>
      </w:pPr>
      <w:r>
        <w:t xml:space="preserve">The notification </w:t>
      </w:r>
      <w:r w:rsidR="008240FB">
        <w:t>shall</w:t>
      </w:r>
      <w:r>
        <w:t xml:space="preserve"> open up the application if</w:t>
      </w:r>
      <w:r w:rsidR="008240FB">
        <w:t xml:space="preserve"> requested by the user.</w:t>
      </w:r>
    </w:p>
    <w:p w:rsidR="008240FB" w:rsidRDefault="008240FB" w:rsidP="008240FB">
      <w:pPr>
        <w:pStyle w:val="ListParagraph"/>
        <w:numPr>
          <w:ilvl w:val="3"/>
          <w:numId w:val="17"/>
        </w:numPr>
      </w:pPr>
      <w:r>
        <w:t>The notification may also be ignored and shall live in the notifications bar of mobile device unless cleared by the user.</w:t>
      </w:r>
    </w:p>
    <w:p w:rsidR="008240FB" w:rsidRDefault="008240FB" w:rsidP="008B5FA5">
      <w:pPr>
        <w:pStyle w:val="Heading1"/>
        <w:numPr>
          <w:ilvl w:val="1"/>
          <w:numId w:val="17"/>
        </w:numPr>
        <w:rPr>
          <w:rFonts w:asciiTheme="minorHAnsi" w:hAnsiTheme="minorHAnsi" w:cs="Times New Roman"/>
          <w:color w:val="000000" w:themeColor="text1"/>
          <w:sz w:val="28"/>
        </w:rPr>
      </w:pPr>
      <w:r w:rsidRPr="008240FB">
        <w:rPr>
          <w:rFonts w:asciiTheme="minorHAnsi" w:hAnsiTheme="minorHAnsi" w:cs="Times New Roman"/>
          <w:color w:val="000000" w:themeColor="text1"/>
          <w:sz w:val="28"/>
        </w:rPr>
        <w:t>Environment Requirements</w:t>
      </w:r>
    </w:p>
    <w:p w:rsidR="008240FB" w:rsidRPr="008240FB" w:rsidRDefault="008240FB" w:rsidP="008240FB"/>
    <w:p w:rsidR="008240FB" w:rsidRDefault="00155EBA" w:rsidP="00D009A7">
      <w:pPr>
        <w:pStyle w:val="ListParagraph"/>
        <w:numPr>
          <w:ilvl w:val="2"/>
          <w:numId w:val="17"/>
        </w:numPr>
        <w:rPr>
          <w:color w:val="000000" w:themeColor="text1"/>
          <w:sz w:val="24"/>
        </w:rPr>
      </w:pPr>
      <w:r w:rsidRPr="008240FB">
        <w:rPr>
          <w:color w:val="000000" w:themeColor="text1"/>
          <w:sz w:val="24"/>
        </w:rPr>
        <w:t>Mobile Client</w:t>
      </w:r>
    </w:p>
    <w:p w:rsidR="00155EBA" w:rsidRPr="008240FB" w:rsidRDefault="00155EBA" w:rsidP="008240FB">
      <w:pPr>
        <w:pStyle w:val="ListParagraph"/>
        <w:numPr>
          <w:ilvl w:val="3"/>
          <w:numId w:val="17"/>
        </w:numPr>
        <w:rPr>
          <w:color w:val="000000" w:themeColor="text1"/>
          <w:sz w:val="24"/>
        </w:rPr>
      </w:pPr>
      <w:r>
        <w:t xml:space="preserve">Style Stalker will require </w:t>
      </w:r>
      <w:proofErr w:type="gramStart"/>
      <w:r>
        <w:t>a</w:t>
      </w:r>
      <w:proofErr w:type="gramEnd"/>
      <w:r>
        <w:t xml:space="preserve"> </w:t>
      </w:r>
      <w:proofErr w:type="spellStart"/>
      <w:r>
        <w:t>iOS</w:t>
      </w:r>
      <w:proofErr w:type="spellEnd"/>
      <w:r>
        <w:t xml:space="preserve"> </w:t>
      </w:r>
      <w:r w:rsidR="009943B6">
        <w:t xml:space="preserve">mobile </w:t>
      </w:r>
      <w:r>
        <w:t xml:space="preserve">device </w:t>
      </w:r>
      <w:r w:rsidR="009943B6">
        <w:t xml:space="preserve">to run on </w:t>
      </w:r>
      <w:r>
        <w:t xml:space="preserve">like </w:t>
      </w:r>
      <w:r w:rsidR="009943B6">
        <w:t xml:space="preserve">the </w:t>
      </w:r>
      <w:proofErr w:type="spellStart"/>
      <w:r w:rsidR="009943B6">
        <w:t>iPhone</w:t>
      </w:r>
      <w:proofErr w:type="spellEnd"/>
      <w:r w:rsidR="009943B6">
        <w:t xml:space="preserve"> or </w:t>
      </w:r>
      <w:proofErr w:type="spellStart"/>
      <w:r w:rsidR="005B154C">
        <w:t>iPad</w:t>
      </w:r>
      <w:proofErr w:type="spellEnd"/>
      <w:r w:rsidR="005B154C">
        <w:t>.</w:t>
      </w:r>
    </w:p>
    <w:p w:rsidR="00D009A7" w:rsidRPr="009C580D" w:rsidRDefault="00D009A7" w:rsidP="00D009A7">
      <w:pPr>
        <w:rPr>
          <w:rFonts w:cs="Times New Roman"/>
          <w:color w:val="000000" w:themeColor="text1"/>
        </w:rPr>
      </w:pPr>
    </w:p>
    <w:p w:rsidR="006D38F3" w:rsidRPr="009C580D" w:rsidRDefault="006D38F3" w:rsidP="00D009A7">
      <w:pPr>
        <w:rPr>
          <w:rFonts w:cs="Times New Roman"/>
          <w:color w:val="000000" w:themeColor="text1"/>
        </w:rPr>
      </w:pPr>
    </w:p>
    <w:sectPr w:rsidR="006D38F3" w:rsidRPr="009C580D" w:rsidSect="005F7260">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4CA2"/>
    <w:multiLevelType w:val="multilevel"/>
    <w:tmpl w:val="6C80C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7B84046"/>
    <w:multiLevelType w:val="multilevel"/>
    <w:tmpl w:val="0409001D"/>
    <w:styleLink w:val="Style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21784D"/>
    <w:multiLevelType w:val="hybridMultilevel"/>
    <w:tmpl w:val="FBCA1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D1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E510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257BA7"/>
    <w:multiLevelType w:val="hybridMultilevel"/>
    <w:tmpl w:val="F59C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F1239"/>
    <w:multiLevelType w:val="multilevel"/>
    <w:tmpl w:val="0409001F"/>
    <w:lvl w:ilvl="0">
      <w:start w:val="5"/>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35EE3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C717B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E9E614B"/>
    <w:multiLevelType w:val="multilevel"/>
    <w:tmpl w:val="BE6AA11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32771A2"/>
    <w:multiLevelType w:val="multilevel"/>
    <w:tmpl w:val="04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3E72F95"/>
    <w:multiLevelType w:val="multilevel"/>
    <w:tmpl w:val="6C80C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5E52B5A"/>
    <w:multiLevelType w:val="multilevel"/>
    <w:tmpl w:val="312476E8"/>
    <w:lvl w:ilvl="0">
      <w:start w:val="5"/>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7357B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AA42B3F"/>
    <w:multiLevelType w:val="multilevel"/>
    <w:tmpl w:val="1D80133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2114C9"/>
    <w:multiLevelType w:val="multilevel"/>
    <w:tmpl w:val="312476E8"/>
    <w:lvl w:ilvl="0">
      <w:start w:val="5"/>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3B92E90"/>
    <w:multiLevelType w:val="multilevel"/>
    <w:tmpl w:val="6C80C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62076C42"/>
    <w:multiLevelType w:val="multilevel"/>
    <w:tmpl w:val="6C80C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A1E5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7F5313"/>
    <w:multiLevelType w:val="multilevel"/>
    <w:tmpl w:val="0409001F"/>
    <w:numStyleLink w:val="Style1"/>
  </w:abstractNum>
  <w:abstractNum w:abstractNumId="20">
    <w:nsid w:val="6D837716"/>
    <w:multiLevelType w:val="multilevel"/>
    <w:tmpl w:val="0409001D"/>
    <w:numStyleLink w:val="Style2"/>
  </w:abstractNum>
  <w:abstractNum w:abstractNumId="21">
    <w:nsid w:val="6F224D14"/>
    <w:multiLevelType w:val="multilevel"/>
    <w:tmpl w:val="0409001F"/>
    <w:numStyleLink w:val="Style1"/>
  </w:abstractNum>
  <w:num w:numId="1">
    <w:abstractNumId w:val="18"/>
  </w:num>
  <w:num w:numId="2">
    <w:abstractNumId w:val="3"/>
  </w:num>
  <w:num w:numId="3">
    <w:abstractNumId w:val="8"/>
  </w:num>
  <w:num w:numId="4">
    <w:abstractNumId w:val="21"/>
  </w:num>
  <w:num w:numId="5">
    <w:abstractNumId w:val="10"/>
  </w:num>
  <w:num w:numId="6">
    <w:abstractNumId w:val="7"/>
  </w:num>
  <w:num w:numId="7">
    <w:abstractNumId w:val="6"/>
  </w:num>
  <w:num w:numId="8">
    <w:abstractNumId w:val="4"/>
  </w:num>
  <w:num w:numId="9">
    <w:abstractNumId w:val="1"/>
  </w:num>
  <w:num w:numId="10">
    <w:abstractNumId w:val="20"/>
  </w:num>
  <w:num w:numId="11">
    <w:abstractNumId w:val="13"/>
  </w:num>
  <w:num w:numId="12">
    <w:abstractNumId w:val="14"/>
  </w:num>
  <w:num w:numId="13">
    <w:abstractNumId w:val="12"/>
  </w:num>
  <w:num w:numId="14">
    <w:abstractNumId w:val="15"/>
  </w:num>
  <w:num w:numId="15">
    <w:abstractNumId w:val="19"/>
  </w:num>
  <w:num w:numId="16">
    <w:abstractNumId w:val="9"/>
  </w:num>
  <w:num w:numId="17">
    <w:abstractNumId w:val="0"/>
  </w:num>
  <w:num w:numId="18">
    <w:abstractNumId w:val="11"/>
  </w:num>
  <w:num w:numId="19">
    <w:abstractNumId w:val="16"/>
  </w:num>
  <w:num w:numId="20">
    <w:abstractNumId w:val="5"/>
  </w:num>
  <w:num w:numId="21">
    <w:abstractNumId w:val="2"/>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D009A7"/>
    <w:rsid w:val="00021D07"/>
    <w:rsid w:val="00024E6F"/>
    <w:rsid w:val="00040B24"/>
    <w:rsid w:val="00071E66"/>
    <w:rsid w:val="00075003"/>
    <w:rsid w:val="00086052"/>
    <w:rsid w:val="000B0DEB"/>
    <w:rsid w:val="000E27E8"/>
    <w:rsid w:val="000E2CC7"/>
    <w:rsid w:val="001153FA"/>
    <w:rsid w:val="00126602"/>
    <w:rsid w:val="00126728"/>
    <w:rsid w:val="00127091"/>
    <w:rsid w:val="00130E25"/>
    <w:rsid w:val="00130E9F"/>
    <w:rsid w:val="001442ED"/>
    <w:rsid w:val="0014671B"/>
    <w:rsid w:val="00155D12"/>
    <w:rsid w:val="00155EBA"/>
    <w:rsid w:val="00160104"/>
    <w:rsid w:val="00163FEF"/>
    <w:rsid w:val="0017514C"/>
    <w:rsid w:val="0017566E"/>
    <w:rsid w:val="00191F3C"/>
    <w:rsid w:val="001A32D3"/>
    <w:rsid w:val="001B765B"/>
    <w:rsid w:val="001C3051"/>
    <w:rsid w:val="001C6E8C"/>
    <w:rsid w:val="001D4978"/>
    <w:rsid w:val="001D62E7"/>
    <w:rsid w:val="00206CCA"/>
    <w:rsid w:val="002073FB"/>
    <w:rsid w:val="00217A1A"/>
    <w:rsid w:val="002257CA"/>
    <w:rsid w:val="00232EE0"/>
    <w:rsid w:val="00233642"/>
    <w:rsid w:val="00242588"/>
    <w:rsid w:val="00256F24"/>
    <w:rsid w:val="00273FAC"/>
    <w:rsid w:val="00281A25"/>
    <w:rsid w:val="00284238"/>
    <w:rsid w:val="0028525D"/>
    <w:rsid w:val="00286C8D"/>
    <w:rsid w:val="00293FF5"/>
    <w:rsid w:val="002A0E9F"/>
    <w:rsid w:val="002B13B4"/>
    <w:rsid w:val="002B1CF8"/>
    <w:rsid w:val="002C0AE6"/>
    <w:rsid w:val="002C3B81"/>
    <w:rsid w:val="002C4786"/>
    <w:rsid w:val="002C5D18"/>
    <w:rsid w:val="002D5F97"/>
    <w:rsid w:val="002E6D8A"/>
    <w:rsid w:val="002F0E1B"/>
    <w:rsid w:val="002F4159"/>
    <w:rsid w:val="00312C82"/>
    <w:rsid w:val="0031777B"/>
    <w:rsid w:val="00323AA5"/>
    <w:rsid w:val="00340BD8"/>
    <w:rsid w:val="00341F3B"/>
    <w:rsid w:val="00346F07"/>
    <w:rsid w:val="00350379"/>
    <w:rsid w:val="0035277A"/>
    <w:rsid w:val="00355696"/>
    <w:rsid w:val="003751F7"/>
    <w:rsid w:val="00396CB0"/>
    <w:rsid w:val="00396E8E"/>
    <w:rsid w:val="003B071D"/>
    <w:rsid w:val="003B2D4F"/>
    <w:rsid w:val="003B73BE"/>
    <w:rsid w:val="003C50BA"/>
    <w:rsid w:val="003D47ED"/>
    <w:rsid w:val="003E1FF2"/>
    <w:rsid w:val="00401729"/>
    <w:rsid w:val="004029B6"/>
    <w:rsid w:val="00403AF0"/>
    <w:rsid w:val="00426163"/>
    <w:rsid w:val="00477196"/>
    <w:rsid w:val="004831C3"/>
    <w:rsid w:val="004A6BC7"/>
    <w:rsid w:val="004B3246"/>
    <w:rsid w:val="004C305E"/>
    <w:rsid w:val="004C615C"/>
    <w:rsid w:val="004D0866"/>
    <w:rsid w:val="004F2EAA"/>
    <w:rsid w:val="00500353"/>
    <w:rsid w:val="00503063"/>
    <w:rsid w:val="005053B0"/>
    <w:rsid w:val="0051291B"/>
    <w:rsid w:val="00515150"/>
    <w:rsid w:val="00515BB8"/>
    <w:rsid w:val="00523B93"/>
    <w:rsid w:val="0053199C"/>
    <w:rsid w:val="005357D1"/>
    <w:rsid w:val="00543C1E"/>
    <w:rsid w:val="00546D0C"/>
    <w:rsid w:val="00550A7C"/>
    <w:rsid w:val="005630BC"/>
    <w:rsid w:val="00577FC3"/>
    <w:rsid w:val="005823AC"/>
    <w:rsid w:val="0058355E"/>
    <w:rsid w:val="005922C5"/>
    <w:rsid w:val="005947E6"/>
    <w:rsid w:val="0059769E"/>
    <w:rsid w:val="005B154C"/>
    <w:rsid w:val="005B5D5E"/>
    <w:rsid w:val="005C57E7"/>
    <w:rsid w:val="005D7656"/>
    <w:rsid w:val="005E2C9D"/>
    <w:rsid w:val="005F38AD"/>
    <w:rsid w:val="005F7260"/>
    <w:rsid w:val="005F7F79"/>
    <w:rsid w:val="00603CAC"/>
    <w:rsid w:val="00603EF6"/>
    <w:rsid w:val="0060545B"/>
    <w:rsid w:val="00607033"/>
    <w:rsid w:val="006115FB"/>
    <w:rsid w:val="00625406"/>
    <w:rsid w:val="00636F7D"/>
    <w:rsid w:val="00645D97"/>
    <w:rsid w:val="00651600"/>
    <w:rsid w:val="006641A0"/>
    <w:rsid w:val="00673A09"/>
    <w:rsid w:val="0068395D"/>
    <w:rsid w:val="006A4309"/>
    <w:rsid w:val="006A535A"/>
    <w:rsid w:val="006B30BF"/>
    <w:rsid w:val="006C6772"/>
    <w:rsid w:val="006D071F"/>
    <w:rsid w:val="006D20CD"/>
    <w:rsid w:val="006D38F3"/>
    <w:rsid w:val="006E45D3"/>
    <w:rsid w:val="006F21AA"/>
    <w:rsid w:val="006F29B9"/>
    <w:rsid w:val="006F5524"/>
    <w:rsid w:val="00703D22"/>
    <w:rsid w:val="00715946"/>
    <w:rsid w:val="00723855"/>
    <w:rsid w:val="00730D85"/>
    <w:rsid w:val="007336D3"/>
    <w:rsid w:val="00756E88"/>
    <w:rsid w:val="007603A1"/>
    <w:rsid w:val="007747EF"/>
    <w:rsid w:val="007846D3"/>
    <w:rsid w:val="00797FCC"/>
    <w:rsid w:val="007B1D4E"/>
    <w:rsid w:val="007B54A2"/>
    <w:rsid w:val="007C14B2"/>
    <w:rsid w:val="007C394D"/>
    <w:rsid w:val="007C76F0"/>
    <w:rsid w:val="007E7877"/>
    <w:rsid w:val="007F1DC7"/>
    <w:rsid w:val="007F2550"/>
    <w:rsid w:val="00801583"/>
    <w:rsid w:val="008240FB"/>
    <w:rsid w:val="00834569"/>
    <w:rsid w:val="00866C47"/>
    <w:rsid w:val="00877F88"/>
    <w:rsid w:val="008904D6"/>
    <w:rsid w:val="008B3DE2"/>
    <w:rsid w:val="008B3FBC"/>
    <w:rsid w:val="008B5FA5"/>
    <w:rsid w:val="008C728F"/>
    <w:rsid w:val="008F0F0B"/>
    <w:rsid w:val="008F2E4D"/>
    <w:rsid w:val="008F3328"/>
    <w:rsid w:val="008F4BF1"/>
    <w:rsid w:val="009058DD"/>
    <w:rsid w:val="00906058"/>
    <w:rsid w:val="00910656"/>
    <w:rsid w:val="0091117B"/>
    <w:rsid w:val="009113B9"/>
    <w:rsid w:val="00922B08"/>
    <w:rsid w:val="00933082"/>
    <w:rsid w:val="00934C9F"/>
    <w:rsid w:val="00935B8F"/>
    <w:rsid w:val="009371A9"/>
    <w:rsid w:val="009431A7"/>
    <w:rsid w:val="0094631F"/>
    <w:rsid w:val="009674F1"/>
    <w:rsid w:val="00973988"/>
    <w:rsid w:val="00981537"/>
    <w:rsid w:val="009915B6"/>
    <w:rsid w:val="009943B6"/>
    <w:rsid w:val="00996256"/>
    <w:rsid w:val="009A3A4F"/>
    <w:rsid w:val="009A7B9C"/>
    <w:rsid w:val="009C580D"/>
    <w:rsid w:val="009D0D7D"/>
    <w:rsid w:val="009D7C95"/>
    <w:rsid w:val="009F0B9F"/>
    <w:rsid w:val="009F1ED0"/>
    <w:rsid w:val="009F4C28"/>
    <w:rsid w:val="00A100C8"/>
    <w:rsid w:val="00A1380B"/>
    <w:rsid w:val="00A24214"/>
    <w:rsid w:val="00A32659"/>
    <w:rsid w:val="00A34E37"/>
    <w:rsid w:val="00A418CE"/>
    <w:rsid w:val="00A53503"/>
    <w:rsid w:val="00A565E7"/>
    <w:rsid w:val="00A72128"/>
    <w:rsid w:val="00A80901"/>
    <w:rsid w:val="00A839A0"/>
    <w:rsid w:val="00A92E1B"/>
    <w:rsid w:val="00AA2FEE"/>
    <w:rsid w:val="00AB3EE7"/>
    <w:rsid w:val="00AC3F24"/>
    <w:rsid w:val="00AC49F3"/>
    <w:rsid w:val="00AC7AFE"/>
    <w:rsid w:val="00AF0A20"/>
    <w:rsid w:val="00AF51CC"/>
    <w:rsid w:val="00AF7F07"/>
    <w:rsid w:val="00B209E8"/>
    <w:rsid w:val="00B328FF"/>
    <w:rsid w:val="00B347A8"/>
    <w:rsid w:val="00B4173D"/>
    <w:rsid w:val="00B53C01"/>
    <w:rsid w:val="00B61EB2"/>
    <w:rsid w:val="00B83313"/>
    <w:rsid w:val="00B92CD2"/>
    <w:rsid w:val="00BB14E6"/>
    <w:rsid w:val="00BB596B"/>
    <w:rsid w:val="00BD266C"/>
    <w:rsid w:val="00BD334D"/>
    <w:rsid w:val="00BF4BF4"/>
    <w:rsid w:val="00C01BCA"/>
    <w:rsid w:val="00C10012"/>
    <w:rsid w:val="00C26872"/>
    <w:rsid w:val="00C26D5B"/>
    <w:rsid w:val="00C33DC4"/>
    <w:rsid w:val="00C55942"/>
    <w:rsid w:val="00C7075C"/>
    <w:rsid w:val="00C71194"/>
    <w:rsid w:val="00C72768"/>
    <w:rsid w:val="00C76791"/>
    <w:rsid w:val="00C90DE6"/>
    <w:rsid w:val="00C916C4"/>
    <w:rsid w:val="00CF18EA"/>
    <w:rsid w:val="00CF7AA2"/>
    <w:rsid w:val="00D009A7"/>
    <w:rsid w:val="00D0585B"/>
    <w:rsid w:val="00D064BF"/>
    <w:rsid w:val="00D22B9E"/>
    <w:rsid w:val="00D27D90"/>
    <w:rsid w:val="00D425DB"/>
    <w:rsid w:val="00D44B53"/>
    <w:rsid w:val="00D45CC0"/>
    <w:rsid w:val="00D47479"/>
    <w:rsid w:val="00D52BE4"/>
    <w:rsid w:val="00D60E1B"/>
    <w:rsid w:val="00D613F8"/>
    <w:rsid w:val="00D719A3"/>
    <w:rsid w:val="00D727E2"/>
    <w:rsid w:val="00D97B59"/>
    <w:rsid w:val="00DB684A"/>
    <w:rsid w:val="00DE07DD"/>
    <w:rsid w:val="00DF418B"/>
    <w:rsid w:val="00E010A1"/>
    <w:rsid w:val="00E02C22"/>
    <w:rsid w:val="00E05137"/>
    <w:rsid w:val="00E12A28"/>
    <w:rsid w:val="00E35200"/>
    <w:rsid w:val="00E36D3B"/>
    <w:rsid w:val="00E40C16"/>
    <w:rsid w:val="00E4557F"/>
    <w:rsid w:val="00E4663B"/>
    <w:rsid w:val="00E641E6"/>
    <w:rsid w:val="00E64854"/>
    <w:rsid w:val="00E76AFC"/>
    <w:rsid w:val="00E9522B"/>
    <w:rsid w:val="00EA08F1"/>
    <w:rsid w:val="00EA30D9"/>
    <w:rsid w:val="00EC70FF"/>
    <w:rsid w:val="00ED25AC"/>
    <w:rsid w:val="00EE5886"/>
    <w:rsid w:val="00EE61AE"/>
    <w:rsid w:val="00F046EE"/>
    <w:rsid w:val="00F056D6"/>
    <w:rsid w:val="00F06641"/>
    <w:rsid w:val="00F10757"/>
    <w:rsid w:val="00F1124E"/>
    <w:rsid w:val="00F2551E"/>
    <w:rsid w:val="00F33994"/>
    <w:rsid w:val="00F3447A"/>
    <w:rsid w:val="00F4148F"/>
    <w:rsid w:val="00F56022"/>
    <w:rsid w:val="00F76E2D"/>
    <w:rsid w:val="00F80B66"/>
    <w:rsid w:val="00F91E9F"/>
    <w:rsid w:val="00F92E58"/>
    <w:rsid w:val="00FA2265"/>
    <w:rsid w:val="00FA3380"/>
    <w:rsid w:val="00FA6D82"/>
    <w:rsid w:val="00FC5A80"/>
    <w:rsid w:val="00FF1593"/>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5F7260"/>
  </w:style>
  <w:style w:type="paragraph" w:styleId="Heading1">
    <w:name w:val="heading 1"/>
    <w:basedOn w:val="Normal"/>
    <w:next w:val="Normal"/>
    <w:link w:val="Heading1Char"/>
    <w:uiPriority w:val="9"/>
    <w:qFormat/>
    <w:rsid w:val="00D009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4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258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258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009A7"/>
    <w:pPr>
      <w:ind w:left="720"/>
      <w:contextualSpacing/>
    </w:pPr>
  </w:style>
  <w:style w:type="character" w:customStyle="1" w:styleId="Heading1Char">
    <w:name w:val="Heading 1 Char"/>
    <w:basedOn w:val="DefaultParagraphFont"/>
    <w:link w:val="Heading1"/>
    <w:uiPriority w:val="9"/>
    <w:rsid w:val="00D009A7"/>
    <w:rPr>
      <w:rFonts w:asciiTheme="majorHAnsi" w:eastAsiaTheme="majorEastAsia" w:hAnsiTheme="majorHAnsi" w:cstheme="majorBidi"/>
      <w:color w:val="2E74B5" w:themeColor="accent1" w:themeShade="BF"/>
      <w:sz w:val="32"/>
      <w:szCs w:val="32"/>
    </w:rPr>
  </w:style>
  <w:style w:type="numbering" w:customStyle="1" w:styleId="Style1">
    <w:name w:val="Style1"/>
    <w:uiPriority w:val="99"/>
    <w:rsid w:val="00D009A7"/>
    <w:pPr>
      <w:numPr>
        <w:numId w:val="5"/>
      </w:numPr>
    </w:pPr>
  </w:style>
  <w:style w:type="character" w:customStyle="1" w:styleId="Heading2Char">
    <w:name w:val="Heading 2 Char"/>
    <w:basedOn w:val="DefaultParagraphFont"/>
    <w:link w:val="Heading2"/>
    <w:uiPriority w:val="9"/>
    <w:rsid w:val="00D47479"/>
    <w:rPr>
      <w:rFonts w:asciiTheme="majorHAnsi" w:eastAsiaTheme="majorEastAsia" w:hAnsiTheme="majorHAnsi" w:cstheme="majorBidi"/>
      <w:color w:val="2E74B5" w:themeColor="accent1" w:themeShade="BF"/>
      <w:sz w:val="26"/>
      <w:szCs w:val="26"/>
    </w:rPr>
  </w:style>
  <w:style w:type="numbering" w:customStyle="1" w:styleId="Style2">
    <w:name w:val="Style2"/>
    <w:uiPriority w:val="99"/>
    <w:rsid w:val="00AF7F07"/>
    <w:pPr>
      <w:numPr>
        <w:numId w:val="9"/>
      </w:numPr>
    </w:pPr>
  </w:style>
  <w:style w:type="character" w:customStyle="1" w:styleId="Heading3Char">
    <w:name w:val="Heading 3 Char"/>
    <w:basedOn w:val="DefaultParagraphFont"/>
    <w:link w:val="Heading3"/>
    <w:uiPriority w:val="9"/>
    <w:rsid w:val="0024258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2588"/>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divs>
    <w:div w:id="256137978">
      <w:bodyDiv w:val="1"/>
      <w:marLeft w:val="0"/>
      <w:marRight w:val="0"/>
      <w:marTop w:val="0"/>
      <w:marBottom w:val="0"/>
      <w:divBdr>
        <w:top w:val="none" w:sz="0" w:space="0" w:color="auto"/>
        <w:left w:val="none" w:sz="0" w:space="0" w:color="auto"/>
        <w:bottom w:val="none" w:sz="0" w:space="0" w:color="auto"/>
        <w:right w:val="none" w:sz="0" w:space="0" w:color="auto"/>
      </w:divBdr>
    </w:div>
    <w:div w:id="757018119">
      <w:bodyDiv w:val="1"/>
      <w:marLeft w:val="0"/>
      <w:marRight w:val="0"/>
      <w:marTop w:val="0"/>
      <w:marBottom w:val="0"/>
      <w:divBdr>
        <w:top w:val="none" w:sz="0" w:space="0" w:color="auto"/>
        <w:left w:val="none" w:sz="0" w:space="0" w:color="auto"/>
        <w:bottom w:val="none" w:sz="0" w:space="0" w:color="auto"/>
        <w:right w:val="none" w:sz="0" w:space="0" w:color="auto"/>
      </w:divBdr>
    </w:div>
    <w:div w:id="191130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598</Words>
  <Characters>3413</Characters>
  <Application>Microsoft Macintosh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Fennell</dc:creator>
  <cp:keywords/>
  <dc:description/>
  <cp:lastModifiedBy>Misa Pham</cp:lastModifiedBy>
  <cp:revision>9</cp:revision>
  <dcterms:created xsi:type="dcterms:W3CDTF">2016-02-09T19:30:00Z</dcterms:created>
  <dcterms:modified xsi:type="dcterms:W3CDTF">2016-02-09T22:30:00Z</dcterms:modified>
</cp:coreProperties>
</file>