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Movie Genre Prediction using TF-IDF and Naive Bayes</w:t>
      </w:r>
    </w:p>
    <w:p>
      <w:pPr>
        <w:pStyle w:val="Heading1"/>
      </w:pPr>
      <w:r>
        <w:t>1. Introduction</w:t>
      </w:r>
    </w:p>
    <w:p>
      <w:r>
        <w:t>This document explains a machine learning project that predicts movie genres based on plot summaries. The approach involves text preprocessing, TF-IDF vectorization, handling class imbalance with oversampling, and classification using the Multinomial Naive Bayes algorithm.</w:t>
      </w:r>
    </w:p>
    <w:p>
      <w:pPr>
        <w:pStyle w:val="Heading1"/>
      </w:pPr>
      <w:r>
        <w:t>2. Code Breakdown</w:t>
      </w:r>
    </w:p>
    <w:p>
      <w:pPr>
        <w:pStyle w:val="Heading2"/>
      </w:pPr>
      <w:r>
        <w:t>2.1 Data Loading</w:t>
      </w:r>
    </w:p>
    <w:p>
      <w:r>
        <w:t>Three datasets are loaded:</w:t>
        <w:br/>
        <w:t>- `train_data.txt`: Contains movie ID, title, genre, and plot for training.</w:t>
        <w:br/>
        <w:t>- `test_data.txt`: Contains movie ID, title, and plot for testing.</w:t>
        <w:br/>
        <w:t>- `test_data_solution.txt`: Contains movie ID and the correct genre for evaluation.</w:t>
      </w:r>
    </w:p>
    <w:p>
      <w:pPr>
        <w:pStyle w:val="Heading2"/>
      </w:pPr>
      <w:r>
        <w:t>2.2 Text Cleaning</w:t>
      </w:r>
    </w:p>
    <w:p>
      <w:r>
        <w:t>A cleaning function is applied to the plot summaries to remove punctuation and convert text to lowercase, ensuring uniformity before feature extraction.</w:t>
      </w:r>
    </w:p>
    <w:p>
      <w:pPr>
        <w:pStyle w:val="Heading2"/>
      </w:pPr>
      <w:r>
        <w:t>2.3 TF-IDF Vectorization</w:t>
      </w:r>
    </w:p>
    <w:p>
      <w:r>
        <w:t>The `TfidfVectorizer` transforms text data into a matrix of TF-IDF features, limited to the top 5000 most relevant tokens.</w:t>
      </w:r>
    </w:p>
    <w:p>
      <w:pPr>
        <w:pStyle w:val="Heading2"/>
      </w:pPr>
      <w:r>
        <w:t>2.4 Oversampling</w:t>
      </w:r>
    </w:p>
    <w:p>
      <w:r>
        <w:t>RandomOverSampler is used to handle class imbalance by increasing the number of samples for underrepresented genres, creating a balanced dataset for training.</w:t>
      </w:r>
    </w:p>
    <w:p>
      <w:pPr>
        <w:pStyle w:val="Heading2"/>
      </w:pPr>
      <w:r>
        <w:t>2.5 Model Training</w:t>
      </w:r>
    </w:p>
    <w:p>
      <w:r>
        <w:t>The Multinomial Naive Bayes classifier is trained on the resampled training data.</w:t>
      </w:r>
    </w:p>
    <w:p>
      <w:pPr>
        <w:pStyle w:val="Heading2"/>
      </w:pPr>
      <w:r>
        <w:t>2.6 Test Set Preparation</w:t>
      </w:r>
    </w:p>
    <w:p>
      <w:r>
        <w:t>Test data is matched with the solution file based on IDs. The merged data is used for prediction and evaluation.</w:t>
      </w:r>
    </w:p>
    <w:p>
      <w:pPr>
        <w:pStyle w:val="Heading2"/>
      </w:pPr>
      <w:r>
        <w:t>2.7 Prediction and Evaluation</w:t>
      </w:r>
    </w:p>
    <w:p>
      <w:r>
        <w:t>The trained model predicts genres for the test data. Performance is evaluated using precision, recall, and F1-score.</w:t>
      </w:r>
    </w:p>
    <w:p>
      <w:pPr>
        <w:pStyle w:val="Heading1"/>
      </w:pPr>
      <w:r>
        <w:t>3. Results</w:t>
      </w:r>
    </w:p>
    <w:p>
      <w:pPr>
        <w:pStyle w:val="Heading2"/>
      </w:pPr>
      <w:r>
        <w:t>3.1 Model Evaluation</w:t>
      </w:r>
    </w:p>
    <w:p>
      <w:r>
        <w:t>Accuracy: 47%</w:t>
        <w:br/>
        <w:br/>
        <w:t>Macro average F1-score: 0.33</w:t>
        <w:br/>
        <w:t>Weighted average F1-score: 0.49</w:t>
        <w:br/>
        <w:br/>
        <w:t>Genres like 'western', 'documentary', and 'music' showed relatively strong performance. Weak performance was observed in underrepresented genres such as 'biography', 'history', and 'mystery'.</w:t>
      </w:r>
    </w:p>
    <w:p>
      <w:pPr>
        <w:pStyle w:val="Heading2"/>
      </w:pPr>
      <w:r>
        <w:t>3.2 Genre Distribution</w:t>
      </w:r>
    </w:p>
    <w:p>
      <w:r>
        <w:t>The original training data had significant class imbalance. Most common genres:</w:t>
        <w:br/>
        <w:t>- Drama: 13613</w:t>
        <w:br/>
        <w:t>- Documentary: 13096</w:t>
        <w:br/>
        <w:t>- Comedy: 7447</w:t>
        <w:br/>
        <w:br/>
        <w:t>Least represented genres included:</w:t>
        <w:br/>
        <w:t>- War: 132</w:t>
        <w:br/>
        <w:t>- News: 181</w:t>
        <w:br/>
        <w:t>- Game-show: 194</w:t>
      </w:r>
    </w:p>
    <w:p>
      <w:pPr>
        <w:pStyle w:val="Heading1"/>
      </w:pPr>
      <w:r>
        <w:t>4. Conclusion</w:t>
      </w:r>
    </w:p>
    <w:p>
      <w:r>
        <w:t>The TF-IDF + Naive Bayes model provides a baseline for multi-class movie genre classification. Further improvements can be made using advanced sampling techniques, better text representation (e.g., word embeddings), and model tuning or more complex classifiers.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