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0A" w:rsidRPr="007F7C0A" w:rsidRDefault="007F7C0A" w:rsidP="007F7C0A">
      <w:pPr>
        <w:spacing w:after="0" w:line="240" w:lineRule="auto"/>
        <w:jc w:val="center"/>
        <w:rPr>
          <w:rFonts w:ascii="Arial" w:eastAsia="Times New Roman" w:hAnsi="Arial" w:cs="Arial"/>
          <w:b/>
          <w:highlight w:val="yellow"/>
          <w:lang w:val="en-US" w:eastAsia="de-DE"/>
        </w:rPr>
      </w:pPr>
      <w:r w:rsidRPr="007F7C0A">
        <w:rPr>
          <w:rFonts w:ascii="Arial" w:eastAsia="Times New Roman" w:hAnsi="Arial" w:cs="Arial"/>
          <w:b/>
          <w:highlight w:val="yellow"/>
          <w:lang w:val="en-US" w:eastAsia="de-DE"/>
        </w:rPr>
        <w:t>BEGINNING: Implementation &amp; processing instructions</w:t>
      </w:r>
    </w:p>
    <w:p w:rsidR="007F7C0A" w:rsidRPr="007F7C0A" w:rsidRDefault="007F7C0A" w:rsidP="007F7C0A">
      <w:pPr>
        <w:spacing w:after="0" w:line="240" w:lineRule="auto"/>
        <w:jc w:val="center"/>
        <w:rPr>
          <w:rFonts w:ascii="Arial" w:eastAsia="Times New Roman" w:hAnsi="Arial" w:cs="Arial"/>
          <w:sz w:val="20"/>
          <w:szCs w:val="20"/>
          <w:lang w:val="en-US" w:eastAsia="de-DE"/>
        </w:rPr>
      </w:pPr>
      <w:r w:rsidRPr="007F7C0A">
        <w:rPr>
          <w:rFonts w:ascii="Arial" w:eastAsia="Times New Roman" w:hAnsi="Arial" w:cs="Arial"/>
          <w:sz w:val="20"/>
          <w:szCs w:val="20"/>
          <w:highlight w:val="yellow"/>
          <w:lang w:val="en-US" w:eastAsia="de-DE"/>
        </w:rPr>
        <w:t>(Please delete the implementation / processing instructions before using the following sample.)</w:t>
      </w:r>
    </w:p>
    <w:p w:rsidR="007F7C0A" w:rsidRPr="007F7C0A" w:rsidRDefault="007F7C0A" w:rsidP="007F7C0A">
      <w:pPr>
        <w:spacing w:after="0" w:line="240" w:lineRule="auto"/>
        <w:jc w:val="both"/>
        <w:rPr>
          <w:rFonts w:ascii="Times New Roman" w:eastAsia="Times New Roman" w:hAnsi="Times New Roman" w:cs="Arial"/>
          <w:sz w:val="20"/>
          <w:szCs w:val="20"/>
          <w:lang w:val="en-US" w:eastAsia="de-DE"/>
        </w:rPr>
      </w:pPr>
    </w:p>
    <w:tbl>
      <w:tblPr>
        <w:tblStyle w:val="Tabellenraster"/>
        <w:tblW w:w="9498" w:type="dxa"/>
        <w:tblInd w:w="-34" w:type="dxa"/>
        <w:tblLook w:val="04A0" w:firstRow="1" w:lastRow="0" w:firstColumn="1" w:lastColumn="0" w:noHBand="0" w:noVBand="1"/>
      </w:tblPr>
      <w:tblGrid>
        <w:gridCol w:w="9498"/>
      </w:tblGrid>
      <w:tr w:rsidR="007F7C0A" w:rsidRPr="007F7C0A" w:rsidTr="00183296">
        <w:trPr>
          <w:trHeight w:val="736"/>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7F7C0A" w:rsidRPr="007F7C0A" w:rsidRDefault="007F7C0A" w:rsidP="007F7C0A">
            <w:pPr>
              <w:jc w:val="center"/>
              <w:rPr>
                <w:rFonts w:ascii="Arial" w:hAnsi="Arial" w:cs="Arial"/>
                <w:b/>
                <w:sz w:val="26"/>
                <w:szCs w:val="26"/>
              </w:rPr>
            </w:pPr>
            <w:r w:rsidRPr="007F7C0A">
              <w:rPr>
                <w:rFonts w:ascii="Arial" w:hAnsi="Arial" w:cs="Arial"/>
                <w:b/>
                <w:sz w:val="26"/>
                <w:szCs w:val="26"/>
              </w:rPr>
              <w:t xml:space="preserve">Implementation </w:t>
            </w:r>
            <w:r w:rsidRPr="007F7C0A">
              <w:rPr>
                <w:rFonts w:ascii="Arial" w:hAnsi="Arial" w:cs="Arial"/>
                <w:sz w:val="26"/>
                <w:szCs w:val="26"/>
              </w:rPr>
              <w:t>and</w:t>
            </w:r>
            <w:r w:rsidRPr="007F7C0A">
              <w:rPr>
                <w:rFonts w:ascii="Arial" w:hAnsi="Arial" w:cs="Arial"/>
                <w:b/>
                <w:sz w:val="26"/>
                <w:szCs w:val="26"/>
              </w:rPr>
              <w:t xml:space="preserve"> processing instructions </w:t>
            </w:r>
          </w:p>
        </w:tc>
      </w:tr>
      <w:tr w:rsidR="007F7C0A" w:rsidRPr="007F7C0A" w:rsidTr="00183296">
        <w:trPr>
          <w:trHeight w:val="1892"/>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F7C0A" w:rsidRPr="007F7C0A" w:rsidRDefault="007F7C0A" w:rsidP="007F7C0A">
            <w:pPr>
              <w:jc w:val="center"/>
              <w:rPr>
                <w:rFonts w:ascii="Arial" w:hAnsi="Arial" w:cs="Arial"/>
                <w:sz w:val="24"/>
                <w:szCs w:val="24"/>
                <w:lang w:val="en-US"/>
              </w:rPr>
            </w:pPr>
            <w:r w:rsidRPr="007F7C0A">
              <w:rPr>
                <w:rFonts w:ascii="Arial" w:hAnsi="Arial" w:cs="Arial"/>
                <w:sz w:val="24"/>
                <w:szCs w:val="24"/>
                <w:lang w:val="en-US"/>
              </w:rPr>
              <w:t>Sample</w:t>
            </w:r>
          </w:p>
          <w:p w:rsidR="007F7C0A" w:rsidRDefault="007F7C0A" w:rsidP="007F7C0A">
            <w:pPr>
              <w:jc w:val="center"/>
              <w:rPr>
                <w:rFonts w:ascii="Arial" w:hAnsi="Arial" w:cs="Arial"/>
                <w:b/>
                <w:sz w:val="24"/>
                <w:szCs w:val="24"/>
              </w:rPr>
            </w:pPr>
          </w:p>
          <w:p w:rsidR="007F7C0A" w:rsidRDefault="007F7C0A" w:rsidP="007F7C0A">
            <w:pPr>
              <w:jc w:val="center"/>
              <w:rPr>
                <w:rFonts w:ascii="Arial" w:hAnsi="Arial" w:cs="Arial"/>
                <w:b/>
                <w:sz w:val="24"/>
                <w:szCs w:val="24"/>
                <w:u w:val="single"/>
              </w:rPr>
            </w:pPr>
            <w:r>
              <w:rPr>
                <w:rFonts w:ascii="Arial" w:hAnsi="Arial" w:cs="Arial"/>
                <w:b/>
                <w:sz w:val="24"/>
                <w:szCs w:val="24"/>
                <w:u w:val="single"/>
              </w:rPr>
              <w:t>Data Protection Statement (DPS) / Privacy Policy</w:t>
            </w:r>
          </w:p>
          <w:p w:rsidR="007F7C0A" w:rsidRPr="007F7C0A" w:rsidRDefault="007F7C0A" w:rsidP="007F7C0A">
            <w:pPr>
              <w:jc w:val="center"/>
              <w:rPr>
                <w:rFonts w:ascii="Arial" w:hAnsi="Arial" w:cs="Arial"/>
                <w:b/>
                <w:sz w:val="24"/>
                <w:szCs w:val="24"/>
                <w:u w:val="single"/>
              </w:rPr>
            </w:pPr>
            <w:r>
              <w:rPr>
                <w:rFonts w:ascii="Arial" w:hAnsi="Arial" w:cs="Arial"/>
                <w:b/>
                <w:sz w:val="24"/>
                <w:szCs w:val="24"/>
                <w:u w:val="single"/>
              </w:rPr>
              <w:t>for Facebook Fanpage</w:t>
            </w:r>
          </w:p>
        </w:tc>
      </w:tr>
      <w:tr w:rsidR="007F7C0A" w:rsidRPr="007F7C0A" w:rsidTr="00183296">
        <w:trPr>
          <w:trHeight w:val="710"/>
        </w:trPr>
        <w:tc>
          <w:tcPr>
            <w:tcW w:w="9498" w:type="dxa"/>
            <w:shd w:val="clear" w:color="auto" w:fill="FFFFFF" w:themeFill="background1"/>
            <w:vAlign w:val="center"/>
            <w:hideMark/>
          </w:tcPr>
          <w:p w:rsidR="007F7C0A" w:rsidRPr="007F7C0A" w:rsidRDefault="007F7C0A" w:rsidP="007F7C0A">
            <w:pPr>
              <w:jc w:val="center"/>
              <w:rPr>
                <w:rFonts w:ascii="Arial" w:hAnsi="Arial" w:cs="Arial"/>
                <w:b/>
                <w:noProof/>
                <w:sz w:val="24"/>
                <w:szCs w:val="24"/>
                <w:lang w:val="en-US"/>
              </w:rPr>
            </w:pPr>
          </w:p>
          <w:p w:rsidR="007F7C0A" w:rsidRPr="007F7C0A" w:rsidRDefault="007F7C0A" w:rsidP="007F7C0A">
            <w:pPr>
              <w:jc w:val="center"/>
              <w:rPr>
                <w:rFonts w:ascii="Arial" w:hAnsi="Arial" w:cs="Arial"/>
                <w:noProof/>
                <w:sz w:val="24"/>
                <w:szCs w:val="24"/>
              </w:rPr>
            </w:pPr>
            <w:r w:rsidRPr="007F7C0A">
              <w:rPr>
                <w:rFonts w:ascii="Arial" w:hAnsi="Arial" w:cs="Arial"/>
                <w:b/>
                <w:noProof/>
                <w:sz w:val="24"/>
                <w:szCs w:val="24"/>
                <w:lang w:val="en-US"/>
              </w:rPr>
              <w:t>netvocat® GmbH – external data protection and seminars</w:t>
            </w:r>
            <w:r w:rsidRPr="007F7C0A">
              <w:rPr>
                <w:rFonts w:ascii="Arial" w:hAnsi="Arial" w:cs="Arial"/>
                <w:noProof/>
                <w:sz w:val="24"/>
                <w:szCs w:val="24"/>
                <w:lang w:val="en-US"/>
              </w:rPr>
              <w:br/>
              <w:t xml:space="preserve">Großherzog-Friedrich-Str. </w:t>
            </w:r>
            <w:r w:rsidRPr="007F7C0A">
              <w:rPr>
                <w:rFonts w:ascii="Arial" w:hAnsi="Arial" w:cs="Arial"/>
                <w:noProof/>
                <w:sz w:val="24"/>
                <w:szCs w:val="24"/>
              </w:rPr>
              <w:t>40, D-66111 Saarbrücken</w:t>
            </w:r>
            <w:r w:rsidRPr="007F7C0A">
              <w:rPr>
                <w:rFonts w:ascii="Arial" w:hAnsi="Arial" w:cs="Arial"/>
                <w:noProof/>
                <w:sz w:val="24"/>
                <w:szCs w:val="24"/>
              </w:rPr>
              <w:br/>
              <w:t>phone: +49 (0) 681 590 97 98-50, fax: +49 (0) 681 590 97 98-30</w:t>
            </w:r>
            <w:r w:rsidRPr="007F7C0A">
              <w:rPr>
                <w:rFonts w:ascii="Arial" w:hAnsi="Arial" w:cs="Arial"/>
                <w:noProof/>
                <w:sz w:val="24"/>
                <w:szCs w:val="24"/>
              </w:rPr>
              <w:br/>
              <w:t>email: </w:t>
            </w:r>
            <w:hyperlink r:id="rId8" w:history="1">
              <w:r w:rsidRPr="007F7C0A">
                <w:rPr>
                  <w:rFonts w:ascii="Arial" w:hAnsi="Arial" w:cs="Arial"/>
                  <w:noProof/>
                  <w:color w:val="0000FF" w:themeColor="hyperlink"/>
                  <w:sz w:val="24"/>
                  <w:szCs w:val="24"/>
                  <w:u w:val="single"/>
                </w:rPr>
                <w:t>info@netvocat.de</w:t>
              </w:r>
            </w:hyperlink>
            <w:r w:rsidRPr="007F7C0A">
              <w:rPr>
                <w:rFonts w:ascii="Arial" w:hAnsi="Arial" w:cs="Arial"/>
                <w:noProof/>
                <w:sz w:val="24"/>
                <w:szCs w:val="24"/>
              </w:rPr>
              <w:t xml:space="preserve">, website: </w:t>
            </w:r>
            <w:hyperlink r:id="rId9" w:history="1">
              <w:r w:rsidRPr="007F7C0A">
                <w:rPr>
                  <w:rFonts w:ascii="Arial" w:hAnsi="Arial" w:cs="Arial"/>
                  <w:noProof/>
                  <w:color w:val="0000FF" w:themeColor="hyperlink"/>
                  <w:sz w:val="24"/>
                  <w:szCs w:val="24"/>
                  <w:u w:val="single"/>
                </w:rPr>
                <w:t>www.netvocat.de</w:t>
              </w:r>
            </w:hyperlink>
          </w:p>
          <w:p w:rsidR="007F7C0A" w:rsidRPr="007F7C0A" w:rsidRDefault="007F7C0A" w:rsidP="007F7C0A">
            <w:pPr>
              <w:jc w:val="both"/>
              <w:rPr>
                <w:rFonts w:ascii="Arial" w:hAnsi="Arial" w:cs="Arial"/>
                <w:noProof/>
                <w:sz w:val="24"/>
                <w:szCs w:val="24"/>
              </w:rPr>
            </w:pPr>
          </w:p>
        </w:tc>
      </w:tr>
    </w:tbl>
    <w:p w:rsidR="007F7C0A" w:rsidRPr="007F7C0A" w:rsidRDefault="007F7C0A" w:rsidP="007F7C0A">
      <w:pPr>
        <w:spacing w:line="240" w:lineRule="auto"/>
        <w:jc w:val="both"/>
        <w:rPr>
          <w:rFonts w:ascii="Arial" w:eastAsia="Times New Roman" w:hAnsi="Arial" w:cs="Arial"/>
          <w:lang w:eastAsia="de-DE"/>
        </w:rPr>
      </w:pPr>
    </w:p>
    <w:p w:rsidR="007F7C0A" w:rsidRPr="007F7C0A" w:rsidRDefault="007F7C0A" w:rsidP="007F7C0A">
      <w:pPr>
        <w:spacing w:line="240" w:lineRule="auto"/>
        <w:jc w:val="both"/>
        <w:rPr>
          <w:rFonts w:ascii="Arial" w:eastAsia="Times New Roman" w:hAnsi="Arial" w:cs="Arial"/>
          <w:lang w:val="en-US" w:eastAsia="de-DE"/>
        </w:rPr>
      </w:pPr>
      <w:r w:rsidRPr="007F7C0A">
        <w:rPr>
          <w:rFonts w:ascii="Arial" w:eastAsia="Times New Roman" w:hAnsi="Arial" w:cs="Arial"/>
          <w:lang w:val="en-US" w:eastAsia="de-DE"/>
        </w:rPr>
        <w:t>Dear Sir or Madam,</w:t>
      </w:r>
    </w:p>
    <w:p w:rsidR="007F7C0A" w:rsidRPr="007F7C0A" w:rsidRDefault="007F7C0A" w:rsidP="007F7C0A">
      <w:pPr>
        <w:spacing w:line="240" w:lineRule="auto"/>
        <w:jc w:val="both"/>
        <w:rPr>
          <w:rFonts w:ascii="Arial" w:eastAsia="Times New Roman" w:hAnsi="Arial" w:cs="Arial"/>
          <w:lang w:val="en-US" w:eastAsia="de-DE"/>
        </w:rPr>
      </w:pPr>
      <w:r w:rsidRPr="007F7C0A">
        <w:rPr>
          <w:rFonts w:ascii="Arial" w:eastAsia="Times New Roman" w:hAnsi="Arial" w:cs="Arial"/>
          <w:lang w:val="en-US" w:eastAsia="de-DE"/>
        </w:rPr>
        <w:t xml:space="preserve">most companies maintain </w:t>
      </w:r>
      <w:r w:rsidR="00C23D08" w:rsidRPr="00C23D08">
        <w:rPr>
          <w:rFonts w:ascii="Arial" w:eastAsia="Times New Roman" w:hAnsi="Arial" w:cs="Arial"/>
          <w:lang w:val="en-US" w:eastAsia="de-DE"/>
        </w:rPr>
        <w:t xml:space="preserve">social media channels such as </w:t>
      </w:r>
      <w:r w:rsidR="00C23D08">
        <w:rPr>
          <w:rFonts w:ascii="Arial" w:eastAsia="Times New Roman" w:hAnsi="Arial" w:cs="Arial"/>
          <w:lang w:val="en-US" w:eastAsia="de-DE"/>
        </w:rPr>
        <w:t>f</w:t>
      </w:r>
      <w:r w:rsidR="00C23D08" w:rsidRPr="00C23D08">
        <w:rPr>
          <w:rFonts w:ascii="Arial" w:eastAsia="Times New Roman" w:hAnsi="Arial" w:cs="Arial"/>
          <w:b/>
          <w:lang w:val="en-US" w:eastAsia="de-DE"/>
        </w:rPr>
        <w:t>acebook</w:t>
      </w:r>
      <w:r w:rsidR="00C23D08" w:rsidRPr="00C23D08">
        <w:rPr>
          <w:rFonts w:ascii="Arial" w:eastAsia="Times New Roman" w:hAnsi="Arial" w:cs="Arial"/>
          <w:lang w:val="en-US" w:eastAsia="de-DE"/>
        </w:rPr>
        <w:t xml:space="preserve"> </w:t>
      </w:r>
      <w:r w:rsidRPr="007F7C0A">
        <w:rPr>
          <w:rFonts w:ascii="Arial" w:eastAsia="Times New Roman" w:hAnsi="Arial" w:cs="Arial"/>
          <w:lang w:val="en-US" w:eastAsia="de-DE"/>
        </w:rPr>
        <w:t xml:space="preserve">to present their products and services and to provide an opportunity to contact them. When operating </w:t>
      </w:r>
      <w:r w:rsidR="00C23D08">
        <w:rPr>
          <w:rFonts w:ascii="Arial" w:eastAsia="Times New Roman" w:hAnsi="Arial" w:cs="Arial"/>
          <w:lang w:val="en-US" w:eastAsia="de-DE"/>
        </w:rPr>
        <w:t>a facebook fanpage</w:t>
      </w:r>
      <w:r w:rsidRPr="007F7C0A">
        <w:rPr>
          <w:rFonts w:ascii="Arial" w:eastAsia="Times New Roman" w:hAnsi="Arial" w:cs="Arial"/>
          <w:lang w:val="en-US" w:eastAsia="de-DE"/>
        </w:rPr>
        <w:t xml:space="preserve"> and the associated </w:t>
      </w:r>
      <w:r w:rsidRPr="007F7C0A">
        <w:rPr>
          <w:rFonts w:ascii="Arial" w:eastAsia="Times New Roman" w:hAnsi="Arial" w:cs="Arial"/>
          <w:b/>
          <w:lang w:val="en-US" w:eastAsia="de-DE"/>
        </w:rPr>
        <w:t>tools</w:t>
      </w:r>
      <w:r w:rsidRPr="007F7C0A">
        <w:rPr>
          <w:rFonts w:ascii="Arial" w:eastAsia="Times New Roman" w:hAnsi="Arial" w:cs="Arial"/>
          <w:lang w:val="en-US" w:eastAsia="de-DE"/>
        </w:rPr>
        <w:t xml:space="preserve">, certain </w:t>
      </w:r>
      <w:r w:rsidRPr="007F7C0A">
        <w:rPr>
          <w:rFonts w:ascii="Arial" w:eastAsia="Times New Roman" w:hAnsi="Arial" w:cs="Arial"/>
          <w:b/>
          <w:lang w:val="en-US" w:eastAsia="de-DE"/>
        </w:rPr>
        <w:t>measures</w:t>
      </w:r>
      <w:r w:rsidRPr="007F7C0A">
        <w:rPr>
          <w:rFonts w:ascii="Arial" w:eastAsia="Times New Roman" w:hAnsi="Arial" w:cs="Arial"/>
          <w:lang w:val="en-US" w:eastAsia="de-DE"/>
        </w:rPr>
        <w:t xml:space="preserve"> must be implemented and regularly monitored.</w:t>
      </w:r>
    </w:p>
    <w:p w:rsidR="007F7C0A" w:rsidRPr="007F7C0A" w:rsidRDefault="007F7C0A" w:rsidP="007F7C0A">
      <w:pPr>
        <w:spacing w:after="0" w:line="240" w:lineRule="auto"/>
        <w:jc w:val="both"/>
        <w:rPr>
          <w:rFonts w:ascii="Arial" w:eastAsiaTheme="majorEastAsia" w:hAnsi="Arial" w:cs="Arial"/>
          <w:bCs/>
          <w:lang w:val="en-US" w:eastAsia="de-DE"/>
        </w:rPr>
      </w:pPr>
      <w:r w:rsidRPr="007F7C0A">
        <w:rPr>
          <w:rFonts w:ascii="Arial" w:eastAsiaTheme="majorEastAsia" w:hAnsi="Arial" w:cs="Arial"/>
          <w:bCs/>
          <w:lang w:val="en-US" w:eastAsia="de-DE"/>
        </w:rPr>
        <w:t xml:space="preserve">One of these measures is the provision of a </w:t>
      </w:r>
      <w:r w:rsidRPr="007F7C0A">
        <w:rPr>
          <w:rFonts w:ascii="Arial" w:eastAsiaTheme="majorEastAsia" w:hAnsi="Arial" w:cs="Arial"/>
          <w:b/>
          <w:bCs/>
          <w:lang w:val="en-US" w:eastAsia="de-DE"/>
        </w:rPr>
        <w:t>data protection statement (short: DPS)</w:t>
      </w:r>
      <w:r w:rsidRPr="007F7C0A">
        <w:rPr>
          <w:rFonts w:ascii="Arial" w:eastAsiaTheme="majorEastAsia" w:hAnsi="Arial" w:cs="Arial"/>
          <w:bCs/>
          <w:lang w:val="en-US" w:eastAsia="de-DE"/>
        </w:rPr>
        <w:t xml:space="preserve"> / </w:t>
      </w:r>
      <w:r w:rsidRPr="007F7C0A">
        <w:rPr>
          <w:rFonts w:ascii="Arial" w:eastAsiaTheme="majorEastAsia" w:hAnsi="Arial" w:cs="Arial"/>
          <w:b/>
          <w:bCs/>
          <w:lang w:val="en-US" w:eastAsia="de-DE"/>
        </w:rPr>
        <w:t xml:space="preserve">privacy policy </w:t>
      </w:r>
      <w:r w:rsidR="00C23D08">
        <w:rPr>
          <w:rFonts w:ascii="Arial" w:eastAsiaTheme="majorEastAsia" w:hAnsi="Arial" w:cs="Arial"/>
          <w:bCs/>
          <w:lang w:val="en-US" w:eastAsia="de-DE"/>
        </w:rPr>
        <w:t>for your facebook fanpage, both on facebook itself and on your website</w:t>
      </w:r>
      <w:r w:rsidRPr="007F7C0A">
        <w:rPr>
          <w:rFonts w:ascii="Arial" w:eastAsiaTheme="majorEastAsia" w:hAnsi="Arial" w:cs="Arial"/>
          <w:bCs/>
          <w:lang w:val="en-US" w:eastAsia="de-DE"/>
        </w:rPr>
        <w:t xml:space="preserve">. The DPS fulfils the information obligations on a website according to </w:t>
      </w:r>
      <w:r w:rsidRPr="007F7C0A">
        <w:rPr>
          <w:rFonts w:ascii="Arial" w:eastAsiaTheme="majorEastAsia" w:hAnsi="Arial" w:cs="Arial"/>
          <w:b/>
          <w:bCs/>
          <w:lang w:val="en-US" w:eastAsia="de-DE"/>
        </w:rPr>
        <w:t>Art. 13, 14 GDPR</w:t>
      </w:r>
      <w:r w:rsidRPr="007F7C0A">
        <w:rPr>
          <w:rFonts w:ascii="Arial" w:eastAsiaTheme="majorEastAsia" w:hAnsi="Arial" w:cs="Arial"/>
          <w:bCs/>
          <w:lang w:val="en-US" w:eastAsia="de-DE"/>
        </w:rPr>
        <w:t>. It must therefore provide all the information mentioned there, in particular the persons responsible for the website, the rights of visitors to the website and the competent supervisory authority.</w:t>
      </w:r>
    </w:p>
    <w:p w:rsidR="007F7C0A" w:rsidRPr="007F7C0A" w:rsidRDefault="007F7C0A" w:rsidP="007F7C0A">
      <w:pPr>
        <w:spacing w:after="0" w:line="240" w:lineRule="auto"/>
        <w:jc w:val="both"/>
        <w:rPr>
          <w:rFonts w:ascii="Arial" w:eastAsiaTheme="majorEastAsia" w:hAnsi="Arial" w:cs="Arial"/>
          <w:bCs/>
          <w:lang w:val="en-US" w:eastAsia="de-DE"/>
        </w:rPr>
      </w:pPr>
    </w:p>
    <w:p w:rsidR="00C23D08" w:rsidRDefault="007F7C0A" w:rsidP="007F7C0A">
      <w:pPr>
        <w:spacing w:line="240" w:lineRule="auto"/>
        <w:jc w:val="both"/>
        <w:rPr>
          <w:rFonts w:ascii="Arial" w:eastAsia="Times New Roman" w:hAnsi="Arial" w:cs="Arial"/>
          <w:lang w:val="en-US" w:eastAsia="de-DE"/>
        </w:rPr>
      </w:pPr>
      <w:r w:rsidRPr="007F7C0A">
        <w:rPr>
          <w:rFonts w:ascii="Arial" w:eastAsia="Times New Roman" w:hAnsi="Arial" w:cs="Arial"/>
          <w:lang w:val="en-US" w:eastAsia="de-DE"/>
        </w:rPr>
        <w:t>Below we have prepared a sample DPS f</w:t>
      </w:r>
      <w:r w:rsidR="00C23D08">
        <w:rPr>
          <w:rFonts w:ascii="Arial" w:eastAsia="Times New Roman" w:hAnsi="Arial" w:cs="Arial"/>
          <w:lang w:val="en-US" w:eastAsia="de-DE"/>
        </w:rPr>
        <w:t>or you to have available on your fan</w:t>
      </w:r>
      <w:r w:rsidR="00C23D08" w:rsidRPr="00C23D08">
        <w:rPr>
          <w:rFonts w:ascii="Arial" w:eastAsia="Times New Roman" w:hAnsi="Arial" w:cs="Arial"/>
          <w:lang w:val="en-US" w:eastAsia="de-DE"/>
        </w:rPr>
        <w:t>page and website a</w:t>
      </w:r>
      <w:r w:rsidR="00C23D08">
        <w:rPr>
          <w:rFonts w:ascii="Arial" w:eastAsia="Times New Roman" w:hAnsi="Arial" w:cs="Arial"/>
          <w:lang w:val="en-US" w:eastAsia="de-DE"/>
        </w:rPr>
        <w:t>s a privacy statement for your f</w:t>
      </w:r>
      <w:r w:rsidR="00C23D08" w:rsidRPr="00C23D08">
        <w:rPr>
          <w:rFonts w:ascii="Arial" w:eastAsia="Times New Roman" w:hAnsi="Arial" w:cs="Arial"/>
          <w:lang w:val="en-US" w:eastAsia="de-DE"/>
        </w:rPr>
        <w:t xml:space="preserve">acebook presence. </w:t>
      </w:r>
    </w:p>
    <w:p w:rsidR="007F7C0A" w:rsidRPr="007F7C0A" w:rsidRDefault="007F7C0A" w:rsidP="007F7C0A">
      <w:pPr>
        <w:spacing w:line="240" w:lineRule="auto"/>
        <w:jc w:val="both"/>
        <w:rPr>
          <w:rFonts w:ascii="Arial" w:eastAsia="Times New Roman" w:hAnsi="Arial" w:cs="Arial"/>
          <w:bCs/>
          <w:color w:val="000000"/>
          <w:lang w:val="en-US" w:eastAsia="de-DE"/>
        </w:rPr>
      </w:pPr>
      <w:r w:rsidRPr="007F7C0A">
        <w:rPr>
          <w:rFonts w:ascii="Arial" w:eastAsia="Times New Roman" w:hAnsi="Arial" w:cs="Arial"/>
          <w:bCs/>
          <w:color w:val="000000"/>
          <w:lang w:val="en-US" w:eastAsia="de-DE"/>
        </w:rPr>
        <w:t>Please do not hesitate to contact us if you have any further questions.</w:t>
      </w:r>
    </w:p>
    <w:p w:rsidR="007F7C0A" w:rsidRPr="007F7C0A" w:rsidRDefault="007F7C0A" w:rsidP="007F7C0A">
      <w:pPr>
        <w:spacing w:line="240" w:lineRule="auto"/>
        <w:rPr>
          <w:rFonts w:ascii="Arial" w:eastAsia="Times New Roman" w:hAnsi="Arial" w:cs="Arial"/>
          <w:bCs/>
          <w:color w:val="000000"/>
          <w:lang w:val="en-US" w:eastAsia="de-DE"/>
        </w:rPr>
      </w:pPr>
      <w:r w:rsidRPr="007F7C0A">
        <w:rPr>
          <w:rFonts w:ascii="Arial" w:eastAsia="Times New Roman" w:hAnsi="Arial" w:cs="Arial"/>
          <w:bCs/>
          <w:color w:val="000000"/>
          <w:lang w:val="en-US" w:eastAsia="de-DE"/>
        </w:rPr>
        <w:t xml:space="preserve">Best regards </w:t>
      </w:r>
    </w:p>
    <w:p w:rsidR="007F7C0A" w:rsidRPr="007F7C0A" w:rsidRDefault="007F7C0A" w:rsidP="007F7C0A">
      <w:pPr>
        <w:spacing w:line="240" w:lineRule="auto"/>
        <w:rPr>
          <w:rFonts w:ascii="Arial" w:eastAsia="Times New Roman" w:hAnsi="Arial" w:cs="Arial"/>
          <w:bCs/>
          <w:color w:val="000000"/>
          <w:lang w:val="en-US" w:eastAsia="de-DE"/>
        </w:rPr>
      </w:pPr>
      <w:r w:rsidRPr="007F7C0A">
        <w:rPr>
          <w:rFonts w:ascii="Arial" w:eastAsia="Times New Roman" w:hAnsi="Arial" w:cs="Arial"/>
          <w:bCs/>
          <w:color w:val="000000"/>
          <w:lang w:val="en-US" w:eastAsia="de-DE"/>
        </w:rPr>
        <w:t>Your</w:t>
      </w:r>
    </w:p>
    <w:p w:rsidR="007F7C0A" w:rsidRPr="007F7C0A" w:rsidRDefault="007F7C0A" w:rsidP="007F7C0A">
      <w:pPr>
        <w:spacing w:line="240" w:lineRule="auto"/>
        <w:rPr>
          <w:rFonts w:ascii="Arial" w:eastAsia="Times New Roman" w:hAnsi="Arial" w:cs="Arial"/>
          <w:lang w:val="en-US" w:eastAsia="de-DE"/>
        </w:rPr>
      </w:pPr>
      <w:r w:rsidRPr="007F7C0A">
        <w:rPr>
          <w:rFonts w:ascii="Arial" w:eastAsia="Times New Roman" w:hAnsi="Arial" w:cs="Arial"/>
          <w:b/>
          <w:noProof/>
          <w:lang w:val="en-US" w:eastAsia="de-DE"/>
        </w:rPr>
        <w:t>netvocat® GmbH – external data protection and seminars</w:t>
      </w:r>
    </w:p>
    <w:p w:rsidR="00C23D08" w:rsidRDefault="00C23D08">
      <w:pPr>
        <w:rPr>
          <w:rFonts w:ascii="Arial" w:eastAsia="Times New Roman" w:hAnsi="Arial" w:cs="Arial"/>
          <w:b/>
          <w:sz w:val="26"/>
          <w:szCs w:val="26"/>
          <w:u w:val="single"/>
          <w:lang w:val="en-US" w:eastAsia="de-DE"/>
        </w:rPr>
      </w:pPr>
      <w:r>
        <w:rPr>
          <w:rFonts w:ascii="Arial" w:eastAsia="Times New Roman" w:hAnsi="Arial" w:cs="Arial"/>
          <w:b/>
          <w:sz w:val="26"/>
          <w:szCs w:val="26"/>
          <w:u w:val="single"/>
          <w:lang w:val="en-US" w:eastAsia="de-DE"/>
        </w:rPr>
        <w:br w:type="page"/>
      </w:r>
    </w:p>
    <w:p w:rsidR="007F7C0A" w:rsidRPr="007F7C0A" w:rsidRDefault="007F7C0A" w:rsidP="007F7C0A">
      <w:pPr>
        <w:spacing w:after="0" w:line="240" w:lineRule="auto"/>
        <w:jc w:val="center"/>
        <w:rPr>
          <w:rFonts w:ascii="Arial" w:eastAsia="Times New Roman" w:hAnsi="Arial" w:cs="Arial"/>
          <w:b/>
          <w:sz w:val="26"/>
          <w:szCs w:val="26"/>
          <w:u w:val="single"/>
          <w:lang w:val="en-US" w:eastAsia="de-DE"/>
        </w:rPr>
      </w:pPr>
    </w:p>
    <w:p w:rsidR="007F7C0A" w:rsidRPr="007F7C0A" w:rsidRDefault="007F7C0A" w:rsidP="007F7C0A">
      <w:pPr>
        <w:pBdr>
          <w:top w:val="single" w:sz="4" w:space="1" w:color="auto"/>
          <w:left w:val="single" w:sz="4" w:space="4" w:color="auto"/>
          <w:bottom w:val="single" w:sz="4" w:space="1" w:color="auto"/>
          <w:right w:val="single" w:sz="4" w:space="4" w:color="auto"/>
        </w:pBdr>
        <w:spacing w:after="120" w:line="240" w:lineRule="auto"/>
        <w:jc w:val="center"/>
        <w:rPr>
          <w:rFonts w:ascii="Arial" w:eastAsia="Times New Roman" w:hAnsi="Arial" w:cs="Arial"/>
          <w:b/>
          <w:sz w:val="26"/>
          <w:szCs w:val="26"/>
          <w:u w:val="single"/>
          <w:lang w:val="en-US" w:eastAsia="de-DE"/>
        </w:rPr>
      </w:pPr>
      <w:r w:rsidRPr="007F7C0A">
        <w:rPr>
          <w:rFonts w:ascii="Arial" w:eastAsia="Times New Roman" w:hAnsi="Arial" w:cs="Arial"/>
          <w:b/>
          <w:sz w:val="26"/>
          <w:szCs w:val="26"/>
          <w:u w:val="single"/>
          <w:lang w:val="en-US" w:eastAsia="de-DE"/>
        </w:rPr>
        <w:t>Notices on copyright</w:t>
      </w:r>
    </w:p>
    <w:p w:rsidR="007F7C0A" w:rsidRPr="007F7C0A" w:rsidRDefault="007F7C0A" w:rsidP="007F7C0A">
      <w:pPr>
        <w:pBdr>
          <w:top w:val="single" w:sz="4" w:space="1" w:color="auto"/>
          <w:left w:val="single" w:sz="4" w:space="4" w:color="auto"/>
          <w:bottom w:val="single" w:sz="4" w:space="1" w:color="auto"/>
          <w:right w:val="single" w:sz="4" w:space="4" w:color="auto"/>
        </w:pBdr>
        <w:spacing w:line="240" w:lineRule="auto"/>
        <w:jc w:val="center"/>
        <w:rPr>
          <w:rFonts w:ascii="Arial" w:eastAsia="Times New Roman" w:hAnsi="Arial" w:cs="Arial"/>
          <w:b/>
          <w:sz w:val="26"/>
          <w:szCs w:val="26"/>
          <w:u w:val="single"/>
          <w:lang w:val="en-US" w:eastAsia="de-DE"/>
        </w:rPr>
      </w:pPr>
      <w:r w:rsidRPr="007F7C0A">
        <w:rPr>
          <w:rFonts w:ascii="Arial" w:eastAsia="Times New Roman" w:hAnsi="Arial" w:cs="Arial"/>
          <w:lang w:val="en-US" w:eastAsia="de-DE"/>
        </w:rPr>
        <w:t>© 2020 netvocat® GmbH</w:t>
      </w:r>
    </w:p>
    <w:p w:rsidR="007F7C0A" w:rsidRPr="007F7C0A" w:rsidRDefault="007F7C0A" w:rsidP="007F7C0A">
      <w:pPr>
        <w:pBdr>
          <w:top w:val="single" w:sz="4" w:space="1" w:color="auto"/>
          <w:left w:val="single" w:sz="4" w:space="4" w:color="auto"/>
          <w:bottom w:val="single" w:sz="4" w:space="1" w:color="auto"/>
          <w:right w:val="single" w:sz="4" w:space="4" w:color="auto"/>
        </w:pBdr>
        <w:spacing w:before="240" w:after="0" w:line="240" w:lineRule="auto"/>
        <w:jc w:val="both"/>
        <w:rPr>
          <w:rFonts w:ascii="Arial" w:eastAsia="Times New Roman" w:hAnsi="Arial" w:cs="Arial"/>
          <w:lang w:val="en-US" w:eastAsia="de-DE"/>
        </w:rPr>
      </w:pPr>
      <w:r w:rsidRPr="007F7C0A">
        <w:rPr>
          <w:rFonts w:ascii="Arial" w:eastAsia="Times New Roman" w:hAnsi="Arial" w:cs="Arial"/>
          <w:lang w:val="en-US" w:eastAsia="de-DE"/>
        </w:rPr>
        <w:t>The contents of our „</w:t>
      </w:r>
      <w:r w:rsidRPr="007F7C0A">
        <w:rPr>
          <w:rFonts w:ascii="Arial" w:eastAsia="Times New Roman" w:hAnsi="Arial" w:cs="Arial"/>
          <w:b/>
          <w:lang w:val="en-US" w:eastAsia="de-DE"/>
        </w:rPr>
        <w:t>netvocat® - DP-Management System</w:t>
      </w:r>
      <w:r w:rsidRPr="007F7C0A">
        <w:rPr>
          <w:rFonts w:ascii="Arial" w:eastAsia="Times New Roman" w:hAnsi="Arial" w:cs="Arial"/>
          <w:lang w:val="en-US" w:eastAsia="de-DE"/>
        </w:rPr>
        <w:t xml:space="preserve">“ are protected by copyright according to § 97 UrhG (Act on Copyright and Related Rights). Unauthorized illegal exploitation (use, reproduction, distribution, communication to the public, trade, etc.) will be prosecuted under civil and criminal law. According to § 106 UrhG, the </w:t>
      </w:r>
      <w:r w:rsidRPr="007F7C0A">
        <w:rPr>
          <w:rFonts w:ascii="Arial" w:eastAsia="Times New Roman" w:hAnsi="Arial" w:cs="Arial"/>
          <w:lang w:val="en-GB" w:eastAsia="de-DE"/>
        </w:rPr>
        <w:t>unauthorised</w:t>
      </w:r>
      <w:r w:rsidRPr="007F7C0A">
        <w:rPr>
          <w:rFonts w:ascii="Arial" w:eastAsia="Times New Roman" w:hAnsi="Arial" w:cs="Arial"/>
          <w:lang w:val="en-US" w:eastAsia="de-DE"/>
        </w:rPr>
        <w:t xml:space="preserve"> exploitation shall be liable to imprisonment of not more than three years or a fine. Any attempt shall be punishable.</w:t>
      </w:r>
    </w:p>
    <w:p w:rsidR="007F7C0A" w:rsidRPr="007F7C0A" w:rsidRDefault="007F7C0A" w:rsidP="007F7C0A">
      <w:pPr>
        <w:pBdr>
          <w:top w:val="single" w:sz="4" w:space="1" w:color="auto"/>
          <w:left w:val="single" w:sz="4" w:space="4" w:color="auto"/>
          <w:bottom w:val="single" w:sz="4" w:space="1" w:color="auto"/>
          <w:right w:val="single" w:sz="4" w:space="4" w:color="auto"/>
        </w:pBdr>
        <w:spacing w:line="240" w:lineRule="auto"/>
        <w:jc w:val="both"/>
        <w:rPr>
          <w:rFonts w:ascii="Arial" w:eastAsia="Times New Roman" w:hAnsi="Arial" w:cs="Arial"/>
          <w:lang w:val="en-US" w:eastAsia="de-DE"/>
        </w:rPr>
      </w:pPr>
    </w:p>
    <w:p w:rsidR="007F7C0A" w:rsidRPr="007F7C0A" w:rsidRDefault="007F7C0A" w:rsidP="007F7C0A">
      <w:pPr>
        <w:spacing w:after="0" w:line="240" w:lineRule="auto"/>
        <w:jc w:val="center"/>
        <w:rPr>
          <w:rFonts w:ascii="Arial" w:eastAsia="Times New Roman" w:hAnsi="Arial" w:cs="Arial"/>
          <w:b/>
          <w:highlight w:val="yellow"/>
          <w:lang w:val="en-US" w:eastAsia="de-DE"/>
        </w:rPr>
      </w:pPr>
      <w:r w:rsidRPr="007F7C0A">
        <w:rPr>
          <w:rFonts w:ascii="Arial" w:eastAsia="Times New Roman" w:hAnsi="Arial" w:cs="Arial"/>
          <w:b/>
          <w:highlight w:val="yellow"/>
          <w:lang w:val="en-US" w:eastAsia="de-DE"/>
        </w:rPr>
        <w:t>END: Implementation &amp; processing instructions</w:t>
      </w:r>
    </w:p>
    <w:p w:rsidR="007F7C0A" w:rsidRPr="007F7C0A" w:rsidRDefault="007F7C0A" w:rsidP="007F7C0A">
      <w:pPr>
        <w:spacing w:after="0" w:line="240" w:lineRule="auto"/>
        <w:jc w:val="center"/>
        <w:rPr>
          <w:rFonts w:ascii="Arial" w:eastAsia="Times New Roman" w:hAnsi="Arial" w:cs="Arial"/>
          <w:sz w:val="20"/>
          <w:szCs w:val="20"/>
          <w:lang w:val="en-US" w:eastAsia="de-DE"/>
        </w:rPr>
      </w:pPr>
      <w:r w:rsidRPr="007F7C0A">
        <w:rPr>
          <w:rFonts w:ascii="Arial" w:eastAsia="Times New Roman" w:hAnsi="Arial" w:cs="Arial"/>
          <w:sz w:val="20"/>
          <w:szCs w:val="20"/>
          <w:highlight w:val="yellow"/>
          <w:lang w:val="en-US" w:eastAsia="de-DE"/>
        </w:rPr>
        <w:t>(Please delete the implementation / processing instructions before using the following sample.)</w:t>
      </w:r>
    </w:p>
    <w:p w:rsidR="007F7C0A" w:rsidRPr="007F7C0A" w:rsidRDefault="007F7C0A" w:rsidP="007F7C0A">
      <w:pPr>
        <w:spacing w:after="0" w:line="240" w:lineRule="auto"/>
        <w:rPr>
          <w:rFonts w:ascii="Times New Roman" w:eastAsia="Calibri" w:hAnsi="Times New Roman" w:cs="Arial"/>
          <w:lang w:val="en-US" w:eastAsia="de-DE"/>
        </w:rPr>
      </w:pPr>
    </w:p>
    <w:p w:rsidR="000F1FBD" w:rsidRPr="00C23D08" w:rsidRDefault="007F7C0A" w:rsidP="00C23D08">
      <w:pPr>
        <w:spacing w:after="0" w:line="240" w:lineRule="auto"/>
        <w:jc w:val="center"/>
        <w:rPr>
          <w:rFonts w:ascii="Arial" w:hAnsi="Arial" w:cs="Arial"/>
        </w:rPr>
      </w:pPr>
      <w:r w:rsidRPr="007F7C0A">
        <w:rPr>
          <w:rFonts w:ascii="Times New Roman" w:eastAsia="Calibri" w:hAnsi="Times New Roman" w:cs="Arial"/>
          <w:lang w:val="en-US" w:eastAsia="de-DE"/>
        </w:rPr>
        <w:br w:type="column"/>
      </w:r>
    </w:p>
    <w:tbl>
      <w:tblPr>
        <w:tblStyle w:val="Tabellenraster"/>
        <w:tblW w:w="10419" w:type="dxa"/>
        <w:jc w:val="center"/>
        <w:tblInd w:w="-34" w:type="dxa"/>
        <w:tblLook w:val="04A0" w:firstRow="1" w:lastRow="0" w:firstColumn="1" w:lastColumn="0" w:noHBand="0" w:noVBand="1"/>
      </w:tblPr>
      <w:tblGrid>
        <w:gridCol w:w="10419"/>
      </w:tblGrid>
      <w:tr w:rsidR="000F1FBD" w:rsidRPr="009A6738" w:rsidTr="000F1FBD">
        <w:trPr>
          <w:jc w:val="center"/>
        </w:trPr>
        <w:tc>
          <w:tcPr>
            <w:tcW w:w="10419" w:type="dxa"/>
            <w:shd w:val="clear" w:color="auto" w:fill="D9D9D9" w:themeFill="background1" w:themeFillShade="D9"/>
          </w:tcPr>
          <w:p w:rsidR="000F1FBD" w:rsidRPr="009A6738" w:rsidRDefault="000F1FBD" w:rsidP="00C7302D">
            <w:pPr>
              <w:shd w:val="clear" w:color="auto" w:fill="D9D9D9" w:themeFill="background1" w:themeFillShade="D9"/>
              <w:jc w:val="both"/>
              <w:rPr>
                <w:rFonts w:ascii="Arial" w:hAnsi="Arial" w:cs="Arial"/>
              </w:rPr>
            </w:pPr>
          </w:p>
          <w:p w:rsidR="000F1FBD" w:rsidRPr="009A6738" w:rsidRDefault="00D94012" w:rsidP="00C7302D">
            <w:pPr>
              <w:pStyle w:val="berschrift3"/>
              <w:shd w:val="clear" w:color="auto" w:fill="D9D9D9" w:themeFill="background1" w:themeFillShade="D9"/>
              <w:jc w:val="center"/>
              <w:outlineLvl w:val="2"/>
              <w:rPr>
                <w:rFonts w:ascii="Arial" w:hAnsi="Arial" w:cs="Arial"/>
                <w:color w:val="auto"/>
                <w:u w:val="single"/>
              </w:rPr>
            </w:pPr>
            <w:r>
              <w:rPr>
                <w:rFonts w:ascii="Arial" w:hAnsi="Arial" w:cs="Arial"/>
                <w:color w:val="auto"/>
                <w:u w:val="single"/>
              </w:rPr>
              <w:t>Privacy Policy</w:t>
            </w:r>
            <w:r w:rsidR="000F1FBD" w:rsidRPr="009A6738">
              <w:rPr>
                <w:rFonts w:ascii="Arial" w:hAnsi="Arial" w:cs="Arial"/>
                <w:color w:val="auto"/>
                <w:u w:val="single"/>
              </w:rPr>
              <w:t xml:space="preserve"> Facebook Fanpage</w:t>
            </w:r>
          </w:p>
          <w:p w:rsidR="008B0D31" w:rsidRDefault="008B0D31" w:rsidP="00087AF0">
            <w:pPr>
              <w:shd w:val="clear" w:color="auto" w:fill="D9D9D9" w:themeFill="background1" w:themeFillShade="D9"/>
              <w:ind w:right="34"/>
              <w:rPr>
                <w:rFonts w:ascii="Arial" w:hAnsi="Arial" w:cs="Arial"/>
              </w:rPr>
            </w:pPr>
          </w:p>
          <w:p w:rsidR="00087AF0" w:rsidRPr="009A6738" w:rsidRDefault="00087AF0" w:rsidP="00087AF0">
            <w:pPr>
              <w:shd w:val="clear" w:color="auto" w:fill="D9D9D9" w:themeFill="background1" w:themeFillShade="D9"/>
              <w:ind w:right="34"/>
              <w:rPr>
                <w:rFonts w:ascii="Arial" w:hAnsi="Arial" w:cs="Arial"/>
              </w:rPr>
            </w:pPr>
          </w:p>
        </w:tc>
      </w:tr>
    </w:tbl>
    <w:p w:rsidR="000F1FBD" w:rsidRDefault="000F1FBD" w:rsidP="009A311E">
      <w:pPr>
        <w:spacing w:line="240" w:lineRule="auto"/>
        <w:jc w:val="both"/>
        <w:rPr>
          <w:rFonts w:ascii="Arial" w:eastAsia="Times New Roman" w:hAnsi="Arial" w:cs="Arial"/>
          <w:b/>
          <w:sz w:val="24"/>
          <w:szCs w:val="24"/>
          <w:lang w:eastAsia="de-DE"/>
        </w:rPr>
      </w:pPr>
    </w:p>
    <w:tbl>
      <w:tblPr>
        <w:tblStyle w:val="Tabellenraster"/>
        <w:tblW w:w="0" w:type="auto"/>
        <w:tblLook w:val="04A0" w:firstRow="1" w:lastRow="0" w:firstColumn="1" w:lastColumn="0" w:noHBand="0" w:noVBand="1"/>
      </w:tblPr>
      <w:tblGrid>
        <w:gridCol w:w="4077"/>
        <w:gridCol w:w="5133"/>
      </w:tblGrid>
      <w:tr w:rsidR="008B0D31" w:rsidTr="008B0D31">
        <w:trPr>
          <w:trHeight w:val="804"/>
        </w:trPr>
        <w:tc>
          <w:tcPr>
            <w:tcW w:w="92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94012" w:rsidRPr="00D94012" w:rsidRDefault="00D94012" w:rsidP="00D94012">
            <w:pPr>
              <w:pStyle w:val="berschrift3"/>
              <w:shd w:val="clear" w:color="auto" w:fill="D9D9D9" w:themeFill="background1" w:themeFillShade="D9"/>
              <w:jc w:val="center"/>
              <w:outlineLvl w:val="2"/>
              <w:rPr>
                <w:rFonts w:ascii="Arial" w:hAnsi="Arial" w:cs="Arial"/>
                <w:color w:val="auto"/>
              </w:rPr>
            </w:pPr>
            <w:r w:rsidRPr="00D94012">
              <w:rPr>
                <w:rFonts w:ascii="Arial" w:hAnsi="Arial" w:cs="Arial"/>
                <w:color w:val="auto"/>
              </w:rPr>
              <w:t>Privacy Policy Facebook Fanpage</w:t>
            </w:r>
          </w:p>
          <w:p w:rsidR="008B0D31" w:rsidRDefault="008B0D31" w:rsidP="00D94012">
            <w:pPr>
              <w:pStyle w:val="Default"/>
            </w:pPr>
          </w:p>
        </w:tc>
      </w:tr>
      <w:tr w:rsidR="00D94012" w:rsidTr="008B0D31">
        <w:trPr>
          <w:trHeight w:val="419"/>
        </w:trPr>
        <w:tc>
          <w:tcPr>
            <w:tcW w:w="4077" w:type="dxa"/>
            <w:tcBorders>
              <w:top w:val="single" w:sz="4" w:space="0" w:color="auto"/>
              <w:left w:val="single" w:sz="4" w:space="0" w:color="auto"/>
              <w:bottom w:val="single" w:sz="4" w:space="0" w:color="auto"/>
              <w:right w:val="single" w:sz="4" w:space="0" w:color="auto"/>
            </w:tcBorders>
            <w:vAlign w:val="center"/>
            <w:hideMark/>
          </w:tcPr>
          <w:p w:rsidR="00D94012" w:rsidRPr="007A2221" w:rsidRDefault="00D94012" w:rsidP="00086F72">
            <w:pPr>
              <w:rPr>
                <w:rFonts w:ascii="Arial" w:eastAsia="Times New Roman" w:hAnsi="Arial" w:cs="Arial"/>
                <w:bCs/>
                <w:color w:val="000000"/>
                <w:lang w:val="en-US"/>
              </w:rPr>
            </w:pPr>
            <w:r w:rsidRPr="00831835">
              <w:rPr>
                <w:rFonts w:ascii="Arial" w:eastAsia="Times New Roman" w:hAnsi="Arial" w:cs="Arial"/>
                <w:bCs/>
                <w:color w:val="000000"/>
                <w:lang w:val="en-US"/>
              </w:rPr>
              <w:t>Name of the company / companies taking part in the processing</w:t>
            </w:r>
          </w:p>
        </w:tc>
        <w:tc>
          <w:tcPr>
            <w:tcW w:w="5133" w:type="dxa"/>
            <w:tcBorders>
              <w:top w:val="single" w:sz="4" w:space="0" w:color="auto"/>
              <w:left w:val="single" w:sz="4" w:space="0" w:color="auto"/>
              <w:bottom w:val="single" w:sz="4" w:space="0" w:color="auto"/>
              <w:right w:val="single" w:sz="4" w:space="0" w:color="auto"/>
            </w:tcBorders>
            <w:vAlign w:val="center"/>
            <w:hideMark/>
          </w:tcPr>
          <w:p w:rsidR="00D94012" w:rsidRDefault="00D94012" w:rsidP="00086F72">
            <w:pPr>
              <w:pStyle w:val="Default"/>
              <w:rPr>
                <w:sz w:val="22"/>
                <w:szCs w:val="22"/>
              </w:rPr>
            </w:pPr>
            <w:r w:rsidRPr="007A2221">
              <w:rPr>
                <w:rFonts w:eastAsia="MS Gothic"/>
                <w:i/>
                <w:highlight w:val="yellow"/>
              </w:rPr>
              <w:t>Please specify</w:t>
            </w:r>
          </w:p>
        </w:tc>
      </w:tr>
      <w:tr w:rsidR="00D94012" w:rsidTr="008B0D31">
        <w:trPr>
          <w:trHeight w:val="411"/>
        </w:trPr>
        <w:tc>
          <w:tcPr>
            <w:tcW w:w="4077" w:type="dxa"/>
            <w:tcBorders>
              <w:top w:val="single" w:sz="4" w:space="0" w:color="auto"/>
              <w:left w:val="single" w:sz="4" w:space="0" w:color="auto"/>
              <w:bottom w:val="single" w:sz="4" w:space="0" w:color="auto"/>
              <w:right w:val="single" w:sz="4" w:space="0" w:color="auto"/>
            </w:tcBorders>
            <w:vAlign w:val="center"/>
            <w:hideMark/>
          </w:tcPr>
          <w:p w:rsidR="00D94012" w:rsidRPr="007A2221" w:rsidRDefault="00D94012" w:rsidP="00086F72">
            <w:pPr>
              <w:pStyle w:val="Default"/>
              <w:rPr>
                <w:b/>
                <w:sz w:val="22"/>
                <w:szCs w:val="22"/>
                <w:lang w:val="en-US"/>
              </w:rPr>
            </w:pPr>
            <w:r w:rsidRPr="00831835">
              <w:rPr>
                <w:lang w:val="en-US"/>
              </w:rPr>
              <w:t xml:space="preserve">Date of last </w:t>
            </w:r>
            <w:r>
              <w:rPr>
                <w:lang w:val="en-US"/>
              </w:rPr>
              <w:t>change</w:t>
            </w:r>
          </w:p>
        </w:tc>
        <w:tc>
          <w:tcPr>
            <w:tcW w:w="5133" w:type="dxa"/>
            <w:tcBorders>
              <w:top w:val="single" w:sz="4" w:space="0" w:color="auto"/>
              <w:left w:val="single" w:sz="4" w:space="0" w:color="auto"/>
              <w:bottom w:val="single" w:sz="4" w:space="0" w:color="auto"/>
              <w:right w:val="single" w:sz="4" w:space="0" w:color="auto"/>
            </w:tcBorders>
            <w:vAlign w:val="center"/>
            <w:hideMark/>
          </w:tcPr>
          <w:p w:rsidR="00D94012" w:rsidRDefault="00D94012" w:rsidP="00086F72">
            <w:pPr>
              <w:pStyle w:val="Default"/>
              <w:rPr>
                <w:sz w:val="22"/>
                <w:szCs w:val="22"/>
              </w:rPr>
            </w:pPr>
            <w:r w:rsidRPr="007A2221">
              <w:rPr>
                <w:rFonts w:eastAsia="MS Gothic"/>
                <w:i/>
                <w:highlight w:val="yellow"/>
              </w:rPr>
              <w:t>Please specify</w:t>
            </w:r>
          </w:p>
        </w:tc>
      </w:tr>
      <w:tr w:rsidR="00D94012" w:rsidTr="008B0D31">
        <w:trPr>
          <w:trHeight w:val="411"/>
        </w:trPr>
        <w:tc>
          <w:tcPr>
            <w:tcW w:w="4077" w:type="dxa"/>
            <w:tcBorders>
              <w:top w:val="single" w:sz="4" w:space="0" w:color="auto"/>
              <w:left w:val="single" w:sz="4" w:space="0" w:color="auto"/>
              <w:bottom w:val="single" w:sz="4" w:space="0" w:color="auto"/>
              <w:right w:val="single" w:sz="4" w:space="0" w:color="auto"/>
            </w:tcBorders>
          </w:tcPr>
          <w:p w:rsidR="00D94012" w:rsidRDefault="00D94012" w:rsidP="00086F72">
            <w:pPr>
              <w:pStyle w:val="Default"/>
              <w:rPr>
                <w:sz w:val="22"/>
                <w:szCs w:val="22"/>
              </w:rPr>
            </w:pPr>
            <w:r>
              <w:rPr>
                <w:sz w:val="22"/>
                <w:szCs w:val="22"/>
              </w:rPr>
              <w:t>Link</w:t>
            </w:r>
          </w:p>
        </w:tc>
        <w:tc>
          <w:tcPr>
            <w:tcW w:w="5133" w:type="dxa"/>
            <w:tcBorders>
              <w:top w:val="single" w:sz="4" w:space="0" w:color="auto"/>
              <w:left w:val="single" w:sz="4" w:space="0" w:color="auto"/>
              <w:bottom w:val="single" w:sz="4" w:space="0" w:color="auto"/>
              <w:right w:val="single" w:sz="4" w:space="0" w:color="auto"/>
            </w:tcBorders>
          </w:tcPr>
          <w:p w:rsidR="00D94012" w:rsidRDefault="00D94012" w:rsidP="00D94012">
            <w:pPr>
              <w:pStyle w:val="Default"/>
              <w:rPr>
                <w:sz w:val="22"/>
                <w:szCs w:val="22"/>
              </w:rPr>
            </w:pPr>
            <w:r w:rsidRPr="007A2221">
              <w:rPr>
                <w:rFonts w:eastAsia="MS Gothic"/>
                <w:i/>
                <w:highlight w:val="yellow"/>
              </w:rPr>
              <w:t>Please specify</w:t>
            </w:r>
            <w:r>
              <w:rPr>
                <w:rFonts w:eastAsia="MS Gothic"/>
                <w:i/>
                <w:highlight w:val="yellow"/>
              </w:rPr>
              <w:t xml:space="preserve"> Facebook Fanpa</w:t>
            </w:r>
            <w:r w:rsidRPr="00D94012">
              <w:rPr>
                <w:rFonts w:eastAsia="MS Gothic"/>
                <w:i/>
                <w:highlight w:val="yellow"/>
              </w:rPr>
              <w:t>ge</w:t>
            </w:r>
          </w:p>
        </w:tc>
      </w:tr>
    </w:tbl>
    <w:p w:rsidR="008B0D31" w:rsidRDefault="008B0D31" w:rsidP="009A311E">
      <w:pPr>
        <w:spacing w:line="240" w:lineRule="auto"/>
        <w:jc w:val="both"/>
        <w:rPr>
          <w:rFonts w:ascii="Arial" w:eastAsia="Times New Roman" w:hAnsi="Arial" w:cs="Arial"/>
          <w:b/>
          <w:sz w:val="24"/>
          <w:szCs w:val="24"/>
          <w:lang w:eastAsia="de-DE"/>
        </w:rPr>
      </w:pPr>
    </w:p>
    <w:p w:rsidR="00D94012" w:rsidRPr="00D94012" w:rsidRDefault="00D94012" w:rsidP="00D94012">
      <w:pPr>
        <w:spacing w:after="0" w:line="240" w:lineRule="auto"/>
        <w:jc w:val="both"/>
        <w:rPr>
          <w:rFonts w:ascii="Arial" w:eastAsia="Times New Roman" w:hAnsi="Arial" w:cs="Arial"/>
          <w:sz w:val="24"/>
          <w:szCs w:val="24"/>
          <w:lang w:eastAsia="de-DE"/>
        </w:rPr>
      </w:pPr>
    </w:p>
    <w:tbl>
      <w:tblPr>
        <w:tblStyle w:val="Tabellenraster"/>
        <w:tblW w:w="11482" w:type="dxa"/>
        <w:tblLook w:val="04A0" w:firstRow="1" w:lastRow="0" w:firstColumn="1" w:lastColumn="0" w:noHBand="0" w:noVBand="1"/>
      </w:tblPr>
      <w:tblGrid>
        <w:gridCol w:w="11482"/>
      </w:tblGrid>
      <w:tr w:rsidR="00D94012" w:rsidRPr="00D94012" w:rsidTr="00086F72">
        <w:tc>
          <w:tcPr>
            <w:tcW w:w="11482" w:type="dxa"/>
            <w:shd w:val="clear" w:color="auto" w:fill="D9D9D9" w:themeFill="background1" w:themeFillShade="D9"/>
          </w:tcPr>
          <w:p w:rsidR="00D94012" w:rsidRPr="00D94012" w:rsidRDefault="00D94012" w:rsidP="00D94012">
            <w:pPr>
              <w:jc w:val="both"/>
              <w:rPr>
                <w:rFonts w:ascii="Arial" w:hAnsi="Arial" w:cs="Arial"/>
                <w:b/>
              </w:rPr>
            </w:pPr>
          </w:p>
          <w:p w:rsidR="00D94012" w:rsidRPr="00D94012" w:rsidRDefault="00D94012" w:rsidP="00D94012">
            <w:pPr>
              <w:jc w:val="center"/>
              <w:rPr>
                <w:rFonts w:ascii="Arial" w:hAnsi="Arial" w:cs="Arial"/>
                <w:b/>
                <w:u w:val="single"/>
              </w:rPr>
            </w:pPr>
            <w:r w:rsidRPr="00D94012">
              <w:rPr>
                <w:rFonts w:ascii="Arial" w:hAnsi="Arial" w:cs="Arial"/>
                <w:b/>
                <w:u w:val="single"/>
              </w:rPr>
              <w:t>Beginning of text</w:t>
            </w:r>
          </w:p>
          <w:p w:rsidR="00D94012" w:rsidRPr="00D94012" w:rsidRDefault="00D94012" w:rsidP="00D94012">
            <w:pPr>
              <w:jc w:val="center"/>
              <w:rPr>
                <w:rFonts w:ascii="Arial" w:hAnsi="Arial" w:cs="Arial"/>
                <w:b/>
                <w:u w:val="single"/>
              </w:rPr>
            </w:pPr>
          </w:p>
          <w:p w:rsidR="00D94012" w:rsidRPr="00D94012" w:rsidRDefault="00D94012" w:rsidP="00D94012">
            <w:pPr>
              <w:pStyle w:val="berschrift3"/>
              <w:shd w:val="clear" w:color="auto" w:fill="D9D9D9" w:themeFill="background1" w:themeFillShade="D9"/>
              <w:jc w:val="center"/>
              <w:outlineLvl w:val="2"/>
              <w:rPr>
                <w:rFonts w:ascii="Arial" w:hAnsi="Arial" w:cs="Arial"/>
                <w:color w:val="auto"/>
                <w:sz w:val="22"/>
              </w:rPr>
            </w:pPr>
            <w:r w:rsidRPr="00D94012">
              <w:rPr>
                <w:rFonts w:ascii="Arial" w:hAnsi="Arial" w:cs="Arial"/>
                <w:color w:val="auto"/>
                <w:sz w:val="22"/>
              </w:rPr>
              <w:t>Privacy Policy Facebook Fanpage</w:t>
            </w:r>
          </w:p>
          <w:p w:rsidR="00D94012" w:rsidRPr="00D94012" w:rsidRDefault="00D94012" w:rsidP="00D94012">
            <w:pPr>
              <w:jc w:val="both"/>
              <w:rPr>
                <w:rFonts w:ascii="Arial" w:hAnsi="Arial" w:cs="Arial"/>
              </w:rPr>
            </w:pPr>
          </w:p>
        </w:tc>
      </w:tr>
    </w:tbl>
    <w:p w:rsidR="00D94012" w:rsidRPr="009A6738" w:rsidRDefault="00D94012" w:rsidP="009A311E">
      <w:pPr>
        <w:spacing w:line="240" w:lineRule="auto"/>
        <w:jc w:val="both"/>
        <w:rPr>
          <w:rFonts w:ascii="Arial" w:eastAsia="Times New Roman" w:hAnsi="Arial" w:cs="Arial"/>
          <w:b/>
          <w:sz w:val="24"/>
          <w:szCs w:val="24"/>
          <w:lang w:eastAsia="de-DE"/>
        </w:rPr>
      </w:pPr>
    </w:p>
    <w:p w:rsidR="00D94012" w:rsidRPr="00D94012" w:rsidRDefault="00D94012" w:rsidP="00302647">
      <w:pPr>
        <w:spacing w:after="0" w:line="240" w:lineRule="auto"/>
        <w:jc w:val="both"/>
        <w:rPr>
          <w:rFonts w:ascii="Arial" w:hAnsi="Arial" w:cs="Arial"/>
          <w:b/>
          <w:bCs/>
          <w:lang w:val="en-US"/>
        </w:rPr>
      </w:pPr>
      <w:r w:rsidRPr="00D94012">
        <w:rPr>
          <w:rFonts w:ascii="Arial" w:hAnsi="Arial" w:cs="Arial"/>
          <w:b/>
          <w:bCs/>
          <w:lang w:val="en-US"/>
        </w:rPr>
        <w:t>Controller</w:t>
      </w:r>
    </w:p>
    <w:p w:rsidR="00181FD2" w:rsidRPr="00302647" w:rsidRDefault="00181FD2" w:rsidP="00302647">
      <w:pPr>
        <w:spacing w:after="0" w:line="240" w:lineRule="auto"/>
        <w:jc w:val="both"/>
        <w:rPr>
          <w:rFonts w:ascii="Arial" w:eastAsia="Times New Roman" w:hAnsi="Arial" w:cs="Arial"/>
          <w:b/>
          <w:lang w:eastAsia="de-DE"/>
        </w:rPr>
      </w:pPr>
    </w:p>
    <w:p w:rsidR="00D94012" w:rsidRPr="00302647" w:rsidRDefault="00D94012"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We operate a so-called fan</w:t>
      </w:r>
      <w:r w:rsidRPr="00302647">
        <w:rPr>
          <w:rFonts w:ascii="Arial" w:eastAsia="Times New Roman" w:hAnsi="Arial" w:cs="Arial"/>
          <w:lang w:eastAsia="de-DE"/>
        </w:rPr>
        <w:t>page on the social media platform Facebook in order to communicate with the users (= fans) active there who have marked our fanpage with "Like" and to inform them about our products and services, among other things.</w:t>
      </w:r>
    </w:p>
    <w:p w:rsidR="009A311E" w:rsidRPr="00302647" w:rsidRDefault="00D94012"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We have concluded an agreement with Facebook on joint responsibility in accordance with Art. 26 </w:t>
      </w:r>
      <w:r w:rsidRPr="00302647">
        <w:rPr>
          <w:rFonts w:ascii="Arial" w:eastAsia="Times New Roman" w:hAnsi="Arial" w:cs="Arial"/>
          <w:lang w:eastAsia="de-DE"/>
        </w:rPr>
        <w:t>GDPR</w:t>
      </w:r>
      <w:r w:rsidRPr="00302647">
        <w:rPr>
          <w:rFonts w:ascii="Arial" w:eastAsia="Times New Roman" w:hAnsi="Arial" w:cs="Arial"/>
          <w:lang w:eastAsia="de-DE"/>
        </w:rPr>
        <w:t>, which regulates the distribution of data protection obligations (</w:t>
      </w:r>
      <w:hyperlink r:id="rId10" w:history="1">
        <w:r w:rsidRPr="00302647">
          <w:rPr>
            <w:rStyle w:val="Hyperlink"/>
            <w:rFonts w:ascii="Arial" w:eastAsia="Times New Roman" w:hAnsi="Arial" w:cs="Arial"/>
            <w:lang w:eastAsia="de-DE"/>
          </w:rPr>
          <w:t>https://www.facebook.com/legal/terms/page_controller_addendum</w:t>
        </w:r>
      </w:hyperlink>
      <w:r w:rsidRPr="00302647">
        <w:rPr>
          <w:rFonts w:ascii="Arial" w:eastAsia="Times New Roman" w:hAnsi="Arial" w:cs="Arial"/>
          <w:lang w:eastAsia="de-DE"/>
        </w:rPr>
        <w:t xml:space="preserve">). </w:t>
      </w:r>
    </w:p>
    <w:p w:rsidR="009A311E" w:rsidRPr="00302647" w:rsidRDefault="009A311E" w:rsidP="00302647">
      <w:pPr>
        <w:spacing w:after="0" w:line="240" w:lineRule="auto"/>
        <w:jc w:val="both"/>
        <w:rPr>
          <w:rFonts w:ascii="Arial" w:eastAsia="Times New Roman" w:hAnsi="Arial" w:cs="Arial"/>
          <w:lang w:eastAsia="de-DE"/>
        </w:rPr>
      </w:pPr>
    </w:p>
    <w:p w:rsidR="00073A21" w:rsidRPr="00302647" w:rsidRDefault="00D94012" w:rsidP="00302647">
      <w:pPr>
        <w:spacing w:after="0" w:line="240" w:lineRule="auto"/>
        <w:contextualSpacing/>
        <w:jc w:val="both"/>
        <w:rPr>
          <w:rFonts w:ascii="Arial" w:eastAsia="Times New Roman" w:hAnsi="Arial" w:cs="Arial"/>
          <w:lang w:eastAsia="de-DE"/>
        </w:rPr>
      </w:pPr>
      <w:r w:rsidRPr="00302647">
        <w:rPr>
          <w:rFonts w:ascii="Arial" w:eastAsia="Times New Roman" w:hAnsi="Arial" w:cs="Arial"/>
          <w:lang w:eastAsia="de-DE"/>
        </w:rPr>
        <w:t>In particular, Facebook assumes the obligations to inform users, to ensure data security and to report data breaches and is considered primarily as a contact for exercising the rights of the persons concerned.</w:t>
      </w:r>
    </w:p>
    <w:p w:rsidR="00D94012" w:rsidRPr="00302647" w:rsidRDefault="00D94012" w:rsidP="00302647">
      <w:pPr>
        <w:spacing w:after="0" w:line="240" w:lineRule="auto"/>
        <w:contextualSpacing/>
        <w:jc w:val="both"/>
        <w:rPr>
          <w:rFonts w:ascii="Arial" w:hAnsi="Arial" w:cs="Arial"/>
          <w:b/>
          <w:bCs/>
        </w:rPr>
      </w:pPr>
    </w:p>
    <w:p w:rsidR="00F059D3" w:rsidRPr="00302647" w:rsidRDefault="00D94012" w:rsidP="00302647">
      <w:pPr>
        <w:spacing w:after="0" w:line="240" w:lineRule="auto"/>
        <w:jc w:val="both"/>
        <w:rPr>
          <w:rFonts w:ascii="Arial" w:hAnsi="Arial" w:cs="Arial"/>
          <w:b/>
          <w:bCs/>
        </w:rPr>
      </w:pPr>
      <w:r w:rsidRPr="00302647">
        <w:rPr>
          <w:rFonts w:ascii="Arial" w:hAnsi="Arial" w:cs="Arial"/>
          <w:b/>
          <w:bCs/>
        </w:rPr>
        <w:t>Contact details of the jointly responsible persons:</w:t>
      </w:r>
    </w:p>
    <w:p w:rsidR="00D94012" w:rsidRPr="00302647" w:rsidRDefault="00D94012" w:rsidP="00302647">
      <w:pPr>
        <w:spacing w:after="0" w:line="240" w:lineRule="auto"/>
        <w:jc w:val="both"/>
        <w:rPr>
          <w:rFonts w:ascii="Arial" w:hAnsi="Arial" w:cs="Arial"/>
          <w:bCs/>
        </w:rPr>
      </w:pPr>
    </w:p>
    <w:p w:rsidR="00AB4769" w:rsidRPr="00302647" w:rsidRDefault="00AB4769" w:rsidP="00302647">
      <w:pPr>
        <w:spacing w:after="0" w:line="240" w:lineRule="auto"/>
        <w:jc w:val="both"/>
        <w:rPr>
          <w:rFonts w:ascii="Arial" w:hAnsi="Arial" w:cs="Arial"/>
          <w:bCs/>
        </w:rPr>
      </w:pPr>
      <w:r w:rsidRPr="00302647">
        <w:rPr>
          <w:rFonts w:ascii="Arial" w:hAnsi="Arial" w:cs="Arial"/>
          <w:bCs/>
        </w:rPr>
        <w:t xml:space="preserve">Facebook Ireland Ltd. </w:t>
      </w:r>
    </w:p>
    <w:p w:rsidR="00AB4769" w:rsidRPr="00302647" w:rsidRDefault="00AB4769" w:rsidP="00302647">
      <w:pPr>
        <w:spacing w:after="0" w:line="240" w:lineRule="auto"/>
        <w:jc w:val="both"/>
        <w:rPr>
          <w:rFonts w:ascii="Arial" w:hAnsi="Arial" w:cs="Arial"/>
          <w:bCs/>
          <w:lang w:val="en-US"/>
        </w:rPr>
      </w:pPr>
      <w:r w:rsidRPr="00302647">
        <w:rPr>
          <w:rFonts w:ascii="Arial" w:hAnsi="Arial" w:cs="Arial"/>
          <w:bCs/>
          <w:lang w:val="en-US"/>
        </w:rPr>
        <w:t>4 GRAND CANAL SQUARE</w:t>
      </w:r>
    </w:p>
    <w:p w:rsidR="00AB4769" w:rsidRPr="00302647" w:rsidRDefault="00AB4769" w:rsidP="00302647">
      <w:pPr>
        <w:spacing w:after="0" w:line="240" w:lineRule="auto"/>
        <w:jc w:val="both"/>
        <w:rPr>
          <w:rFonts w:ascii="Arial" w:hAnsi="Arial" w:cs="Arial"/>
          <w:bCs/>
          <w:lang w:val="en-US"/>
        </w:rPr>
      </w:pPr>
      <w:r w:rsidRPr="00302647">
        <w:rPr>
          <w:rFonts w:ascii="Arial" w:hAnsi="Arial" w:cs="Arial"/>
          <w:bCs/>
          <w:lang w:val="en-US"/>
        </w:rPr>
        <w:t>GRAND CANAL HARBOUR</w:t>
      </w:r>
    </w:p>
    <w:p w:rsidR="00F059D3" w:rsidRPr="00302647" w:rsidRDefault="00AB4769" w:rsidP="00302647">
      <w:pPr>
        <w:spacing w:after="0" w:line="240" w:lineRule="auto"/>
        <w:jc w:val="both"/>
        <w:rPr>
          <w:rFonts w:ascii="Arial" w:hAnsi="Arial" w:cs="Arial"/>
          <w:bCs/>
        </w:rPr>
      </w:pPr>
      <w:r w:rsidRPr="00302647">
        <w:rPr>
          <w:rFonts w:ascii="Arial" w:hAnsi="Arial" w:cs="Arial"/>
          <w:bCs/>
        </w:rPr>
        <w:t>D2 Dublin IRELAND</w:t>
      </w:r>
    </w:p>
    <w:p w:rsidR="00AB4769" w:rsidRPr="00302647" w:rsidRDefault="00AB4769" w:rsidP="00302647">
      <w:pPr>
        <w:spacing w:after="0" w:line="240" w:lineRule="auto"/>
        <w:jc w:val="both"/>
        <w:rPr>
          <w:rFonts w:ascii="Arial" w:hAnsi="Arial" w:cs="Arial"/>
          <w:bCs/>
          <w:color w:val="FF0000"/>
        </w:rPr>
      </w:pPr>
    </w:p>
    <w:p w:rsidR="00D94012" w:rsidRPr="00302647" w:rsidRDefault="00D94012" w:rsidP="00302647">
      <w:pPr>
        <w:spacing w:after="0" w:line="240" w:lineRule="auto"/>
        <w:jc w:val="both"/>
        <w:rPr>
          <w:rFonts w:ascii="Arial" w:hAnsi="Arial" w:cs="Arial"/>
          <w:bCs/>
        </w:rPr>
      </w:pPr>
      <w:commentRangeStart w:id="0"/>
      <w:r w:rsidRPr="00302647">
        <w:rPr>
          <w:rFonts w:ascii="Arial" w:hAnsi="Arial" w:cs="Arial"/>
          <w:bCs/>
        </w:rPr>
        <w:t>Name of the company:</w:t>
      </w:r>
    </w:p>
    <w:p w:rsidR="00D94012" w:rsidRPr="00302647" w:rsidRDefault="00D94012" w:rsidP="00302647">
      <w:pPr>
        <w:spacing w:after="0" w:line="240" w:lineRule="auto"/>
        <w:jc w:val="both"/>
        <w:rPr>
          <w:rFonts w:ascii="Arial" w:hAnsi="Arial" w:cs="Arial"/>
          <w:bCs/>
        </w:rPr>
      </w:pPr>
      <w:r w:rsidRPr="00302647">
        <w:rPr>
          <w:rFonts w:ascii="Arial" w:hAnsi="Arial" w:cs="Arial"/>
          <w:bCs/>
        </w:rPr>
        <w:t>Street:</w:t>
      </w:r>
    </w:p>
    <w:p w:rsidR="00D94012" w:rsidRPr="00302647" w:rsidRDefault="00D94012" w:rsidP="00302647">
      <w:pPr>
        <w:spacing w:after="0" w:line="240" w:lineRule="auto"/>
        <w:jc w:val="both"/>
        <w:rPr>
          <w:rFonts w:ascii="Arial" w:hAnsi="Arial" w:cs="Arial"/>
          <w:bCs/>
        </w:rPr>
      </w:pPr>
      <w:r w:rsidRPr="00302647">
        <w:rPr>
          <w:rFonts w:ascii="Arial" w:hAnsi="Arial" w:cs="Arial"/>
          <w:bCs/>
        </w:rPr>
        <w:t>Postcode, City:</w:t>
      </w:r>
    </w:p>
    <w:p w:rsidR="00D94012" w:rsidRPr="00302647" w:rsidRDefault="00D94012" w:rsidP="00302647">
      <w:pPr>
        <w:spacing w:after="0" w:line="240" w:lineRule="auto"/>
        <w:jc w:val="both"/>
        <w:rPr>
          <w:rFonts w:ascii="Arial" w:hAnsi="Arial" w:cs="Arial"/>
          <w:bCs/>
        </w:rPr>
      </w:pPr>
      <w:r w:rsidRPr="00302647">
        <w:rPr>
          <w:rFonts w:ascii="Arial" w:hAnsi="Arial" w:cs="Arial"/>
          <w:bCs/>
        </w:rPr>
        <w:t xml:space="preserve">Phone: </w:t>
      </w:r>
    </w:p>
    <w:p w:rsidR="00D94012" w:rsidRPr="00302647" w:rsidRDefault="00D94012" w:rsidP="00302647">
      <w:pPr>
        <w:spacing w:after="0" w:line="240" w:lineRule="auto"/>
        <w:jc w:val="both"/>
        <w:rPr>
          <w:rFonts w:ascii="Arial" w:hAnsi="Arial" w:cs="Arial"/>
          <w:bCs/>
        </w:rPr>
      </w:pPr>
      <w:r w:rsidRPr="00302647">
        <w:rPr>
          <w:rFonts w:ascii="Arial" w:hAnsi="Arial" w:cs="Arial"/>
          <w:bCs/>
        </w:rPr>
        <w:t xml:space="preserve">Fax: </w:t>
      </w:r>
    </w:p>
    <w:p w:rsidR="00073A21" w:rsidRPr="00302647" w:rsidRDefault="00D94012" w:rsidP="00302647">
      <w:pPr>
        <w:spacing w:after="0" w:line="240" w:lineRule="auto"/>
        <w:jc w:val="both"/>
        <w:rPr>
          <w:rFonts w:ascii="Arial" w:hAnsi="Arial" w:cs="Arial"/>
          <w:bCs/>
        </w:rPr>
      </w:pPr>
      <w:r w:rsidRPr="00302647">
        <w:rPr>
          <w:rFonts w:ascii="Arial" w:hAnsi="Arial" w:cs="Arial"/>
          <w:bCs/>
        </w:rPr>
        <w:t>E-Mail:</w:t>
      </w:r>
      <w:commentRangeEnd w:id="0"/>
      <w:r w:rsidRPr="00302647">
        <w:rPr>
          <w:rStyle w:val="Kommentarzeichen"/>
          <w:rFonts w:ascii="Arial" w:hAnsi="Arial" w:cs="Arial"/>
          <w:sz w:val="22"/>
          <w:szCs w:val="22"/>
        </w:rPr>
        <w:commentReference w:id="0"/>
      </w:r>
    </w:p>
    <w:p w:rsidR="00D94012" w:rsidRPr="00302647" w:rsidRDefault="00D94012" w:rsidP="00302647">
      <w:pPr>
        <w:spacing w:after="0" w:line="240" w:lineRule="auto"/>
        <w:jc w:val="both"/>
        <w:rPr>
          <w:rFonts w:ascii="Arial" w:hAnsi="Arial" w:cs="Arial"/>
          <w:bCs/>
        </w:rPr>
      </w:pPr>
    </w:p>
    <w:p w:rsidR="00D94012" w:rsidRPr="00D94012" w:rsidRDefault="00D94012" w:rsidP="00302647">
      <w:pPr>
        <w:spacing w:after="0" w:line="240" w:lineRule="auto"/>
        <w:jc w:val="both"/>
        <w:rPr>
          <w:rFonts w:ascii="Arial" w:hAnsi="Arial" w:cs="Arial"/>
          <w:b/>
          <w:bCs/>
          <w:lang w:val="en-US"/>
        </w:rPr>
      </w:pPr>
      <w:commentRangeStart w:id="1"/>
      <w:r w:rsidRPr="00D94012">
        <w:rPr>
          <w:rFonts w:ascii="Arial" w:hAnsi="Arial" w:cs="Arial"/>
          <w:b/>
          <w:bCs/>
          <w:lang w:val="en-US"/>
        </w:rPr>
        <w:lastRenderedPageBreak/>
        <w:t>Data protection requests/ Data protection officer</w:t>
      </w:r>
      <w:commentRangeEnd w:id="1"/>
      <w:r w:rsidRPr="00302647">
        <w:rPr>
          <w:rFonts w:ascii="Arial" w:hAnsi="Arial" w:cs="Arial"/>
        </w:rPr>
        <w:commentReference w:id="1"/>
      </w:r>
    </w:p>
    <w:p w:rsidR="00F059D3" w:rsidRPr="00302647" w:rsidRDefault="00F059D3" w:rsidP="00302647">
      <w:pPr>
        <w:spacing w:after="0" w:line="240" w:lineRule="auto"/>
        <w:jc w:val="both"/>
        <w:rPr>
          <w:rFonts w:ascii="Arial" w:hAnsi="Arial" w:cs="Arial"/>
          <w:bCs/>
        </w:rPr>
      </w:pPr>
    </w:p>
    <w:p w:rsidR="00973C2C" w:rsidRPr="00302647" w:rsidRDefault="00D94012" w:rsidP="00302647">
      <w:pPr>
        <w:spacing w:after="0" w:line="240" w:lineRule="auto"/>
        <w:jc w:val="both"/>
        <w:rPr>
          <w:rFonts w:ascii="Arial" w:eastAsia="Times New Roman" w:hAnsi="Arial" w:cs="Arial"/>
          <w:bCs/>
          <w:lang w:eastAsia="de-DE"/>
        </w:rPr>
      </w:pPr>
      <w:r w:rsidRPr="00302647">
        <w:rPr>
          <w:rFonts w:ascii="Arial" w:eastAsia="Times New Roman" w:hAnsi="Arial" w:cs="Arial"/>
          <w:bCs/>
          <w:lang w:eastAsia="de-DE"/>
        </w:rPr>
        <w:t>If you have any questions or need assistance in exercising your rights vis-à-vis Facebook, please contact us using the following contact details:</w:t>
      </w:r>
    </w:p>
    <w:p w:rsidR="00D94012" w:rsidRPr="00302647" w:rsidRDefault="00D94012" w:rsidP="00302647">
      <w:pPr>
        <w:spacing w:after="0" w:line="240" w:lineRule="auto"/>
        <w:jc w:val="both"/>
        <w:rPr>
          <w:rFonts w:ascii="Arial" w:hAnsi="Arial" w:cs="Arial"/>
          <w:bCs/>
          <w:color w:val="FF0000"/>
        </w:rPr>
      </w:pPr>
    </w:p>
    <w:p w:rsidR="00D94012" w:rsidRPr="00302647" w:rsidRDefault="00D94012" w:rsidP="00302647">
      <w:pPr>
        <w:spacing w:after="0" w:line="240" w:lineRule="auto"/>
        <w:jc w:val="both"/>
        <w:rPr>
          <w:rFonts w:ascii="Arial" w:hAnsi="Arial" w:cs="Arial"/>
          <w:bCs/>
        </w:rPr>
      </w:pPr>
      <w:commentRangeStart w:id="2"/>
      <w:r w:rsidRPr="00302647">
        <w:rPr>
          <w:rFonts w:ascii="Arial" w:hAnsi="Arial" w:cs="Arial"/>
          <w:bCs/>
        </w:rPr>
        <w:t>Name of the company:</w:t>
      </w:r>
    </w:p>
    <w:p w:rsidR="00D94012" w:rsidRPr="00302647" w:rsidRDefault="00D94012" w:rsidP="00302647">
      <w:pPr>
        <w:spacing w:after="0" w:line="240" w:lineRule="auto"/>
        <w:jc w:val="both"/>
        <w:rPr>
          <w:rFonts w:ascii="Arial" w:hAnsi="Arial" w:cs="Arial"/>
          <w:bCs/>
        </w:rPr>
      </w:pPr>
      <w:r w:rsidRPr="00302647">
        <w:rPr>
          <w:rFonts w:ascii="Arial" w:hAnsi="Arial" w:cs="Arial"/>
          <w:bCs/>
        </w:rPr>
        <w:t>Street:</w:t>
      </w:r>
    </w:p>
    <w:p w:rsidR="00D94012" w:rsidRPr="00302647" w:rsidRDefault="00D94012" w:rsidP="00302647">
      <w:pPr>
        <w:spacing w:after="0" w:line="240" w:lineRule="auto"/>
        <w:jc w:val="both"/>
        <w:rPr>
          <w:rFonts w:ascii="Arial" w:hAnsi="Arial" w:cs="Arial"/>
          <w:bCs/>
        </w:rPr>
      </w:pPr>
      <w:r w:rsidRPr="00302647">
        <w:rPr>
          <w:rFonts w:ascii="Arial" w:hAnsi="Arial" w:cs="Arial"/>
          <w:bCs/>
        </w:rPr>
        <w:t>Postcode, City:</w:t>
      </w:r>
    </w:p>
    <w:p w:rsidR="00D94012" w:rsidRPr="00302647" w:rsidRDefault="00D94012" w:rsidP="00302647">
      <w:pPr>
        <w:spacing w:after="0" w:line="240" w:lineRule="auto"/>
        <w:jc w:val="both"/>
        <w:rPr>
          <w:rFonts w:ascii="Arial" w:hAnsi="Arial" w:cs="Arial"/>
          <w:bCs/>
        </w:rPr>
      </w:pPr>
      <w:r w:rsidRPr="00302647">
        <w:rPr>
          <w:rFonts w:ascii="Arial" w:hAnsi="Arial" w:cs="Arial"/>
          <w:bCs/>
        </w:rPr>
        <w:t xml:space="preserve">Phone: </w:t>
      </w:r>
    </w:p>
    <w:p w:rsidR="00D94012" w:rsidRPr="00302647" w:rsidRDefault="00D94012" w:rsidP="00302647">
      <w:pPr>
        <w:spacing w:after="0" w:line="240" w:lineRule="auto"/>
        <w:jc w:val="both"/>
        <w:rPr>
          <w:rFonts w:ascii="Arial" w:hAnsi="Arial" w:cs="Arial"/>
          <w:bCs/>
        </w:rPr>
      </w:pPr>
      <w:r w:rsidRPr="00302647">
        <w:rPr>
          <w:rFonts w:ascii="Arial" w:hAnsi="Arial" w:cs="Arial"/>
          <w:bCs/>
        </w:rPr>
        <w:t xml:space="preserve">Fax: </w:t>
      </w:r>
    </w:p>
    <w:p w:rsidR="00D94012" w:rsidRPr="00302647" w:rsidRDefault="00D94012" w:rsidP="00302647">
      <w:pPr>
        <w:spacing w:after="0" w:line="240" w:lineRule="auto"/>
        <w:jc w:val="both"/>
        <w:rPr>
          <w:rFonts w:ascii="Arial" w:hAnsi="Arial" w:cs="Arial"/>
          <w:bCs/>
        </w:rPr>
      </w:pPr>
      <w:r w:rsidRPr="00302647">
        <w:rPr>
          <w:rFonts w:ascii="Arial" w:hAnsi="Arial" w:cs="Arial"/>
          <w:bCs/>
        </w:rPr>
        <w:t>E-Mail:</w:t>
      </w:r>
      <w:commentRangeEnd w:id="2"/>
      <w:r w:rsidRPr="00302647">
        <w:rPr>
          <w:rStyle w:val="Kommentarzeichen"/>
          <w:rFonts w:ascii="Arial" w:hAnsi="Arial" w:cs="Arial"/>
          <w:sz w:val="22"/>
          <w:szCs w:val="22"/>
        </w:rPr>
        <w:commentReference w:id="2"/>
      </w:r>
    </w:p>
    <w:p w:rsidR="007F48C2" w:rsidRPr="00302647" w:rsidRDefault="007F48C2" w:rsidP="00302647">
      <w:pPr>
        <w:spacing w:after="0" w:line="240" w:lineRule="auto"/>
        <w:jc w:val="both"/>
        <w:rPr>
          <w:rFonts w:ascii="Arial" w:eastAsia="Times New Roman" w:hAnsi="Arial" w:cs="Arial"/>
          <w:lang w:eastAsia="de-DE"/>
        </w:rPr>
      </w:pPr>
    </w:p>
    <w:p w:rsidR="006C1C25" w:rsidRPr="00302647" w:rsidRDefault="006C1C25" w:rsidP="00302647">
      <w:pPr>
        <w:spacing w:after="0" w:line="240" w:lineRule="auto"/>
        <w:jc w:val="both"/>
        <w:rPr>
          <w:rFonts w:ascii="Arial" w:eastAsia="Times New Roman" w:hAnsi="Arial" w:cs="Arial"/>
          <w:lang w:eastAsia="de-DE"/>
        </w:rPr>
      </w:pPr>
    </w:p>
    <w:p w:rsidR="00D94012" w:rsidRPr="00D94012" w:rsidRDefault="00D94012" w:rsidP="00302647">
      <w:pPr>
        <w:spacing w:after="0" w:line="240" w:lineRule="auto"/>
        <w:contextualSpacing/>
        <w:jc w:val="both"/>
        <w:rPr>
          <w:rFonts w:ascii="Arial" w:eastAsia="Times New Roman" w:hAnsi="Arial" w:cs="Arial"/>
          <w:b/>
          <w:bCs/>
          <w:lang w:val="en-US" w:eastAsia="de-DE"/>
        </w:rPr>
      </w:pPr>
      <w:r w:rsidRPr="00D94012">
        <w:rPr>
          <w:rFonts w:ascii="Arial" w:eastAsia="Times New Roman" w:hAnsi="Arial" w:cs="Arial"/>
          <w:b/>
          <w:bCs/>
          <w:lang w:val="en-US" w:eastAsia="de-DE"/>
        </w:rPr>
        <w:t>Legal bases for the processing of personal data</w:t>
      </w:r>
    </w:p>
    <w:p w:rsidR="000E320A" w:rsidRPr="00302647" w:rsidRDefault="000E320A" w:rsidP="00302647">
      <w:pPr>
        <w:spacing w:after="0" w:line="240" w:lineRule="auto"/>
        <w:jc w:val="both"/>
        <w:rPr>
          <w:rFonts w:ascii="Arial" w:eastAsia="Times New Roman" w:hAnsi="Arial" w:cs="Arial"/>
          <w:lang w:eastAsia="de-DE"/>
        </w:rPr>
      </w:pPr>
    </w:p>
    <w:p w:rsidR="007F48C2" w:rsidRPr="00302647" w:rsidRDefault="00D94012"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The data processing during the operation of the fan page is based on our legitimate interest according to Art. 6 </w:t>
      </w:r>
      <w:r w:rsidRPr="00302647">
        <w:rPr>
          <w:rFonts w:ascii="Arial" w:hAnsi="Arial" w:cs="Arial"/>
          <w:lang w:val="en-US"/>
        </w:rPr>
        <w:t>(1) 1 (f) GDPR</w:t>
      </w:r>
      <w:r w:rsidRPr="00302647">
        <w:rPr>
          <w:rFonts w:ascii="Arial" w:eastAsia="Times New Roman" w:hAnsi="Arial" w:cs="Arial"/>
          <w:lang w:eastAsia="de-DE"/>
        </w:rPr>
        <w:t xml:space="preserve"> (information about our products and services; communication with users). If Facebook obtains the consent of users to data processing (e.g. by placing a check mark in a checkbox (checkbox) or clicking a button), the legal basis for data processing is Art. 6 </w:t>
      </w:r>
      <w:r w:rsidRPr="00302647">
        <w:rPr>
          <w:rFonts w:ascii="Arial" w:hAnsi="Arial" w:cs="Arial"/>
          <w:lang w:val="en-US"/>
        </w:rPr>
        <w:t>(1) 1 (a) GDPR.</w:t>
      </w:r>
    </w:p>
    <w:p w:rsidR="001B5261" w:rsidRPr="00302647" w:rsidRDefault="001B5261" w:rsidP="00302647">
      <w:pPr>
        <w:spacing w:after="0" w:line="240" w:lineRule="auto"/>
        <w:jc w:val="both"/>
        <w:rPr>
          <w:rFonts w:ascii="Arial" w:eastAsia="Times New Roman" w:hAnsi="Arial" w:cs="Arial"/>
          <w:lang w:eastAsia="de-DE"/>
        </w:rPr>
      </w:pPr>
    </w:p>
    <w:p w:rsidR="00D94012" w:rsidRPr="00302647" w:rsidRDefault="00D94012" w:rsidP="00302647">
      <w:pPr>
        <w:spacing w:after="0" w:line="240" w:lineRule="auto"/>
        <w:jc w:val="both"/>
        <w:rPr>
          <w:rFonts w:ascii="Arial" w:eastAsia="Times New Roman" w:hAnsi="Arial" w:cs="Arial"/>
          <w:lang w:eastAsia="de-DE"/>
        </w:rPr>
      </w:pPr>
    </w:p>
    <w:p w:rsidR="00D94012" w:rsidRPr="00D94012" w:rsidRDefault="00D94012" w:rsidP="00302647">
      <w:pPr>
        <w:spacing w:after="0" w:line="240" w:lineRule="auto"/>
        <w:jc w:val="both"/>
        <w:rPr>
          <w:rFonts w:ascii="Arial" w:eastAsia="Times New Roman" w:hAnsi="Arial" w:cs="Arial"/>
          <w:b/>
          <w:bCs/>
          <w:lang w:val="en-US" w:eastAsia="de-DE"/>
        </w:rPr>
      </w:pPr>
      <w:r w:rsidRPr="00D94012">
        <w:rPr>
          <w:rFonts w:ascii="Arial" w:eastAsia="Times New Roman" w:hAnsi="Arial" w:cs="Arial"/>
          <w:b/>
          <w:bCs/>
          <w:lang w:val="en-US" w:eastAsia="de-DE"/>
        </w:rPr>
        <w:t>Purpose of the processing</w:t>
      </w:r>
    </w:p>
    <w:p w:rsidR="001B5261" w:rsidRPr="00302647" w:rsidRDefault="001B5261" w:rsidP="00302647">
      <w:pPr>
        <w:spacing w:after="0" w:line="240" w:lineRule="auto"/>
        <w:jc w:val="both"/>
        <w:rPr>
          <w:rFonts w:ascii="Arial" w:eastAsia="Times New Roman" w:hAnsi="Arial" w:cs="Arial"/>
          <w:b/>
          <w:lang w:eastAsia="de-DE"/>
        </w:rPr>
      </w:pPr>
    </w:p>
    <w:p w:rsidR="00D94012" w:rsidRPr="00302647" w:rsidRDefault="00D94012"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The processing of the information generated by Insights is intended to enable us to obtain statistics that Facebook compiles on the basis of visits to our fanpage in order to control the marketing of our activity. This enables us to gain knowledge of the profiles of visitors and their usage behaviour of applications on our fanpage. This enables us to provide more relevant content and features, both within and outside of Facebook, that may be of greater interest to you. </w:t>
      </w:r>
    </w:p>
    <w:p w:rsidR="00D94012" w:rsidRPr="00302647" w:rsidRDefault="00D94012" w:rsidP="00302647">
      <w:pPr>
        <w:spacing w:after="0" w:line="240" w:lineRule="auto"/>
        <w:jc w:val="both"/>
        <w:rPr>
          <w:rFonts w:ascii="Arial" w:eastAsia="Times New Roman" w:hAnsi="Arial" w:cs="Arial"/>
          <w:lang w:eastAsia="de-DE"/>
        </w:rPr>
      </w:pPr>
    </w:p>
    <w:p w:rsidR="00D94012" w:rsidRPr="00302647" w:rsidRDefault="00D94012"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To help us understand how our fanpage can better achieve our business goals, we also use the information we collect to analyze and share demographic and geographic data. We may use this information to display personalized advertisements without immediately knowing the identity of the visitor. If visitors use Facebook on multiple devices, the collection and analysis can also be carried out across devices if they are registered and logged in to their own profile.</w:t>
      </w:r>
    </w:p>
    <w:p w:rsidR="00D94012" w:rsidRPr="00302647" w:rsidRDefault="00D94012" w:rsidP="00302647">
      <w:pPr>
        <w:spacing w:after="0" w:line="240" w:lineRule="auto"/>
        <w:jc w:val="both"/>
        <w:rPr>
          <w:rFonts w:ascii="Arial" w:eastAsia="Times New Roman" w:hAnsi="Arial" w:cs="Arial"/>
          <w:lang w:eastAsia="de-DE"/>
        </w:rPr>
      </w:pPr>
    </w:p>
    <w:p w:rsidR="001B5261" w:rsidRPr="00302647" w:rsidRDefault="00D94012"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Within the settings for advertising preferences, users can influence the extent to which information about their usage behavior when visiting our Facebook page may be collected (</w:t>
      </w:r>
      <w:hyperlink r:id="rId12" w:history="1">
        <w:r w:rsidRPr="00302647">
          <w:rPr>
            <w:rStyle w:val="Hyperlink"/>
            <w:rFonts w:ascii="Arial" w:eastAsia="Times New Roman" w:hAnsi="Arial" w:cs="Arial"/>
            <w:lang w:eastAsia="de-DE"/>
          </w:rPr>
          <w:t>https://www.facebook.com/ads/preferences</w:t>
        </w:r>
      </w:hyperlink>
      <w:r w:rsidRPr="00302647">
        <w:rPr>
          <w:rFonts w:ascii="Arial" w:eastAsia="Times New Roman" w:hAnsi="Arial" w:cs="Arial"/>
          <w:lang w:eastAsia="de-DE"/>
        </w:rPr>
        <w:t>).</w:t>
      </w:r>
    </w:p>
    <w:p w:rsidR="00D94012" w:rsidRPr="00302647" w:rsidRDefault="00D94012" w:rsidP="00302647">
      <w:pPr>
        <w:spacing w:after="0" w:line="240" w:lineRule="auto"/>
        <w:jc w:val="both"/>
        <w:rPr>
          <w:rFonts w:ascii="Arial" w:eastAsia="Times New Roman" w:hAnsi="Arial" w:cs="Arial"/>
          <w:lang w:eastAsia="de-DE"/>
        </w:rPr>
      </w:pPr>
    </w:p>
    <w:p w:rsidR="00926028" w:rsidRPr="00302647" w:rsidRDefault="00D94012"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We also use our fanpage to communicate with our customers, interested parties and Facebook users and to inform them about our range of services. In this context we may receive additional information, e.g. due to user comments, private messages or because you follow us or share our content. This information is processed solely for the purpose of communication and interaction with you.</w:t>
      </w:r>
    </w:p>
    <w:p w:rsidR="00926028" w:rsidRPr="00302647" w:rsidRDefault="00926028" w:rsidP="00302647">
      <w:pPr>
        <w:spacing w:after="0" w:line="240" w:lineRule="auto"/>
        <w:jc w:val="both"/>
        <w:rPr>
          <w:rFonts w:ascii="Arial" w:eastAsia="Times New Roman" w:hAnsi="Arial" w:cs="Arial"/>
          <w:lang w:eastAsia="de-DE"/>
        </w:rPr>
      </w:pPr>
    </w:p>
    <w:p w:rsidR="00D94012" w:rsidRPr="00302647" w:rsidRDefault="00D94012" w:rsidP="00302647">
      <w:pPr>
        <w:spacing w:after="0" w:line="240" w:lineRule="auto"/>
        <w:jc w:val="both"/>
        <w:rPr>
          <w:rFonts w:ascii="Arial" w:eastAsia="Times New Roman" w:hAnsi="Arial" w:cs="Arial"/>
          <w:lang w:eastAsia="de-DE"/>
        </w:rPr>
      </w:pPr>
    </w:p>
    <w:p w:rsidR="00D94012" w:rsidRPr="00D94012" w:rsidRDefault="00D94012" w:rsidP="00302647">
      <w:pPr>
        <w:spacing w:after="0" w:line="240" w:lineRule="auto"/>
        <w:jc w:val="both"/>
        <w:rPr>
          <w:rFonts w:ascii="Arial" w:eastAsia="Times New Roman" w:hAnsi="Arial" w:cs="Arial"/>
          <w:b/>
          <w:lang w:val="en-US" w:eastAsia="de-DE"/>
        </w:rPr>
      </w:pPr>
      <w:r w:rsidRPr="00D94012">
        <w:rPr>
          <w:rFonts w:ascii="Arial" w:eastAsia="Times New Roman" w:hAnsi="Arial" w:cs="Arial"/>
          <w:b/>
          <w:lang w:val="en-US" w:eastAsia="de-DE"/>
        </w:rPr>
        <w:t>Types of data processed</w:t>
      </w:r>
    </w:p>
    <w:p w:rsidR="00926028" w:rsidRPr="00302647" w:rsidRDefault="00926028" w:rsidP="00302647">
      <w:pPr>
        <w:spacing w:after="0" w:line="240" w:lineRule="auto"/>
        <w:jc w:val="both"/>
        <w:rPr>
          <w:rFonts w:ascii="Arial" w:eastAsia="Times New Roman" w:hAnsi="Arial" w:cs="Arial"/>
          <w:lang w:eastAsia="de-DE"/>
        </w:rPr>
      </w:pPr>
    </w:p>
    <w:p w:rsidR="00D94012" w:rsidRPr="00302647" w:rsidRDefault="00D94012"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The data processed when operating a fanpage depends on the individual settings of the user. In general, Facebook processes data that the person concerned provides himself/herself (e.g. posts, comments, activities), device information (e.g. browser type, </w:t>
      </w:r>
      <w:r w:rsidRPr="00302647">
        <w:rPr>
          <w:rFonts w:ascii="Arial" w:eastAsia="Times New Roman" w:hAnsi="Arial" w:cs="Arial"/>
          <w:lang w:eastAsia="de-DE"/>
        </w:rPr>
        <w:lastRenderedPageBreak/>
        <w:t>mouse movement, GPS location) as well as information from partners who use social plug-ins or Facebook pixels, for example. In any case, unique user codes can be created from the processed data to collect and link such data.</w:t>
      </w:r>
    </w:p>
    <w:p w:rsidR="00D94012" w:rsidRPr="00302647" w:rsidRDefault="00D94012" w:rsidP="00302647">
      <w:pPr>
        <w:spacing w:after="0" w:line="240" w:lineRule="auto"/>
        <w:jc w:val="both"/>
        <w:rPr>
          <w:rFonts w:ascii="Arial" w:eastAsia="Times New Roman" w:hAnsi="Arial" w:cs="Arial"/>
          <w:lang w:eastAsia="de-DE"/>
        </w:rPr>
      </w:pPr>
    </w:p>
    <w:p w:rsidR="009B496B" w:rsidRPr="00302647" w:rsidRDefault="009B496B"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During the operation of a fanpage, the following user behaviour in particular is recorded:</w:t>
      </w:r>
    </w:p>
    <w:p w:rsidR="009B496B" w:rsidRPr="00302647" w:rsidRDefault="009B496B" w:rsidP="00302647">
      <w:pPr>
        <w:spacing w:after="0" w:line="240" w:lineRule="auto"/>
        <w:jc w:val="both"/>
        <w:rPr>
          <w:rFonts w:ascii="Arial" w:eastAsia="Times New Roman" w:hAnsi="Arial" w:cs="Arial"/>
          <w:lang w:eastAsia="de-DE"/>
        </w:rPr>
      </w:pP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calling up a page or a contribution or a video from a page</w:t>
      </w: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Subscribe or unsubscribe to a page</w:t>
      </w: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Mark a page or a post with "I like" or "I don't like it anymore"</w:t>
      </w: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Recommend a page in a post or comment</w:t>
      </w: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Comment, share or react to a page post (including the type of reaction)</w:t>
      </w: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Hide a page contribution or report it as spam</w:t>
      </w: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From another page on Facebook or from a website outside of Facebook, click a link that takes you to that page</w:t>
      </w: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Move the mouse over the name or profile picture of a page to see a preview of the page contents</w:t>
      </w:r>
    </w:p>
    <w:p w:rsidR="009B496B"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Click on the web page, phone number, "Plan route" button or any other button on a page</w:t>
      </w:r>
    </w:p>
    <w:p w:rsidR="009A311E" w:rsidRPr="00302647" w:rsidRDefault="009B496B" w:rsidP="00302647">
      <w:pPr>
        <w:pStyle w:val="Listenabsatz"/>
        <w:numPr>
          <w:ilvl w:val="0"/>
          <w:numId w:val="7"/>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Information about whether you are logged in via a computer or mobile device while visiting or interacting with a page or its content</w:t>
      </w:r>
    </w:p>
    <w:p w:rsidR="009B496B" w:rsidRPr="00302647" w:rsidRDefault="009B496B" w:rsidP="00302647">
      <w:pPr>
        <w:spacing w:after="0" w:line="240" w:lineRule="auto"/>
        <w:jc w:val="both"/>
        <w:rPr>
          <w:rFonts w:ascii="Arial" w:eastAsia="Times New Roman" w:hAnsi="Arial" w:cs="Arial"/>
          <w:lang w:eastAsia="de-DE"/>
        </w:rPr>
      </w:pPr>
    </w:p>
    <w:p w:rsidR="009A311E" w:rsidRPr="00302647" w:rsidRDefault="009B496B"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The visitor statistics created via Facebook Insights are only transmitted to us in anonymised form. We have no access to the underlying data.</w:t>
      </w:r>
    </w:p>
    <w:p w:rsidR="009B496B" w:rsidRPr="00302647" w:rsidRDefault="009B496B" w:rsidP="00302647">
      <w:pPr>
        <w:spacing w:after="0" w:line="240" w:lineRule="auto"/>
        <w:jc w:val="both"/>
        <w:rPr>
          <w:rFonts w:ascii="Arial" w:eastAsia="Times New Roman" w:hAnsi="Arial" w:cs="Arial"/>
          <w:lang w:eastAsia="de-DE"/>
        </w:rPr>
      </w:pPr>
    </w:p>
    <w:p w:rsidR="006C1C25" w:rsidRPr="00302647" w:rsidRDefault="006C1C25" w:rsidP="00302647">
      <w:pPr>
        <w:spacing w:after="0" w:line="240" w:lineRule="auto"/>
        <w:jc w:val="both"/>
        <w:rPr>
          <w:rFonts w:ascii="Arial" w:eastAsia="Times New Roman" w:hAnsi="Arial" w:cs="Arial"/>
          <w:lang w:eastAsia="de-DE"/>
        </w:rPr>
      </w:pPr>
    </w:p>
    <w:p w:rsidR="000E320A" w:rsidRPr="00302647" w:rsidRDefault="00834100" w:rsidP="00302647">
      <w:pPr>
        <w:spacing w:after="0" w:line="240" w:lineRule="auto"/>
        <w:jc w:val="both"/>
        <w:rPr>
          <w:rFonts w:ascii="Arial" w:eastAsia="Times New Roman" w:hAnsi="Arial" w:cs="Arial"/>
          <w:b/>
          <w:lang w:eastAsia="de-DE"/>
        </w:rPr>
      </w:pPr>
      <w:r w:rsidRPr="00302647">
        <w:rPr>
          <w:rFonts w:ascii="Arial" w:eastAsia="Times New Roman" w:hAnsi="Arial" w:cs="Arial"/>
          <w:b/>
          <w:lang w:eastAsia="de-DE"/>
        </w:rPr>
        <w:t xml:space="preserve">Cookies </w:t>
      </w:r>
      <w:r w:rsidR="006D1F35" w:rsidRPr="00302647">
        <w:rPr>
          <w:rFonts w:ascii="Arial" w:eastAsia="Times New Roman" w:hAnsi="Arial" w:cs="Arial"/>
          <w:b/>
          <w:lang w:eastAsia="de-DE"/>
        </w:rPr>
        <w:t>and</w:t>
      </w:r>
      <w:r w:rsidRPr="00302647">
        <w:rPr>
          <w:rFonts w:ascii="Arial" w:eastAsia="Times New Roman" w:hAnsi="Arial" w:cs="Arial"/>
          <w:b/>
          <w:lang w:eastAsia="de-DE"/>
        </w:rPr>
        <w:t xml:space="preserve"> Insights</w:t>
      </w:r>
    </w:p>
    <w:p w:rsidR="00834100" w:rsidRPr="00302647" w:rsidRDefault="00834100" w:rsidP="00302647">
      <w:pPr>
        <w:spacing w:after="0" w:line="240" w:lineRule="auto"/>
        <w:jc w:val="both"/>
        <w:rPr>
          <w:rFonts w:ascii="Arial" w:eastAsia="Times New Roman" w:hAnsi="Arial" w:cs="Arial"/>
          <w:b/>
          <w:lang w:eastAsia="de-DE"/>
        </w:rPr>
      </w:pPr>
    </w:p>
    <w:p w:rsidR="006D1F35" w:rsidRPr="00302647" w:rsidRDefault="006D1F3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Facebook uses cookies and other comparable storage technologies in connection with visits to our fan page. Further information on the use of cookies by Facebook can be found at </w:t>
      </w:r>
      <w:hyperlink r:id="rId13" w:history="1">
        <w:r w:rsidRPr="00302647">
          <w:rPr>
            <w:rStyle w:val="Hyperlink"/>
            <w:rFonts w:ascii="Arial" w:eastAsia="Times New Roman" w:hAnsi="Arial" w:cs="Arial"/>
            <w:lang w:eastAsia="de-DE"/>
          </w:rPr>
          <w:t>https://www.facebook.com/policies/cookies/</w:t>
        </w:r>
      </w:hyperlink>
      <w:r w:rsidRPr="00302647">
        <w:rPr>
          <w:rFonts w:ascii="Arial" w:eastAsia="Times New Roman" w:hAnsi="Arial" w:cs="Arial"/>
          <w:lang w:eastAsia="de-DE"/>
        </w:rPr>
        <w:t xml:space="preserve">. </w:t>
      </w:r>
    </w:p>
    <w:p w:rsidR="009A311E" w:rsidRPr="00302647" w:rsidRDefault="006D1F3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Facebook offers the possibility to remove cookies by opting out: </w:t>
      </w:r>
      <w:hyperlink r:id="rId14" w:history="1">
        <w:r w:rsidRPr="00302647">
          <w:rPr>
            <w:rStyle w:val="Hyperlink"/>
            <w:rFonts w:ascii="Arial" w:eastAsia="Times New Roman" w:hAnsi="Arial" w:cs="Arial"/>
            <w:lang w:eastAsia="de-DE"/>
          </w:rPr>
          <w:t>https://www.facebook.com/settings?tab=ads</w:t>
        </w:r>
      </w:hyperlink>
      <w:r w:rsidRPr="00302647">
        <w:rPr>
          <w:rFonts w:ascii="Arial" w:eastAsia="Times New Roman" w:hAnsi="Arial" w:cs="Arial"/>
          <w:lang w:eastAsia="de-DE"/>
        </w:rPr>
        <w:t xml:space="preserve">. </w:t>
      </w:r>
      <w:r w:rsidRPr="00302647">
        <w:rPr>
          <w:rFonts w:ascii="Arial" w:eastAsia="Times New Roman" w:hAnsi="Arial" w:cs="Arial"/>
          <w:lang w:eastAsia="de-DE"/>
        </w:rPr>
        <w:t xml:space="preserve">  </w:t>
      </w:r>
    </w:p>
    <w:p w:rsidR="006D1F35" w:rsidRPr="00302647" w:rsidRDefault="006D1F35" w:rsidP="00302647">
      <w:pPr>
        <w:spacing w:after="0" w:line="240" w:lineRule="auto"/>
        <w:jc w:val="both"/>
        <w:rPr>
          <w:rFonts w:ascii="Arial" w:eastAsia="Times New Roman" w:hAnsi="Arial" w:cs="Arial"/>
          <w:lang w:eastAsia="de-DE"/>
        </w:rPr>
      </w:pPr>
    </w:p>
    <w:p w:rsidR="00BD25FD" w:rsidRPr="00302647" w:rsidRDefault="006D1F3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It is possible for Facebook to create entries in Local Storage, a web storage facility that allows Javascript web pages and apps to store data in the browser that is retained even after the browser window is closed. This allows more data to be stored on the device without an expiration date than when using cookies. This can reduce the data flow between client and server and thus improve the performance of applications.</w:t>
      </w:r>
    </w:p>
    <w:p w:rsidR="00BD25FD" w:rsidRPr="00302647" w:rsidRDefault="00BD25FD" w:rsidP="00302647">
      <w:pPr>
        <w:spacing w:after="0" w:line="240" w:lineRule="auto"/>
        <w:jc w:val="both"/>
        <w:rPr>
          <w:rFonts w:ascii="Arial" w:eastAsia="Times New Roman" w:hAnsi="Arial" w:cs="Arial"/>
          <w:lang w:eastAsia="de-DE"/>
        </w:rPr>
      </w:pPr>
    </w:p>
    <w:p w:rsidR="006D1F35" w:rsidRPr="00302647" w:rsidRDefault="006D1F35" w:rsidP="00302647">
      <w:pPr>
        <w:spacing w:after="0" w:line="240" w:lineRule="auto"/>
        <w:jc w:val="both"/>
        <w:rPr>
          <w:rFonts w:ascii="Arial" w:eastAsia="Times New Roman" w:hAnsi="Arial" w:cs="Arial"/>
          <w:lang w:eastAsia="de-DE"/>
        </w:rPr>
      </w:pPr>
    </w:p>
    <w:p w:rsidR="00BD25FD" w:rsidRPr="00302647" w:rsidRDefault="006D1F35" w:rsidP="00302647">
      <w:pPr>
        <w:spacing w:after="0" w:line="240" w:lineRule="auto"/>
        <w:jc w:val="both"/>
        <w:rPr>
          <w:rFonts w:ascii="Arial" w:eastAsia="Times New Roman" w:hAnsi="Arial" w:cs="Arial"/>
          <w:b/>
          <w:lang w:eastAsia="de-DE"/>
        </w:rPr>
      </w:pPr>
      <w:r w:rsidRPr="00302647">
        <w:rPr>
          <w:rFonts w:ascii="Arial" w:eastAsia="Times New Roman" w:hAnsi="Arial" w:cs="Arial"/>
          <w:b/>
          <w:lang w:eastAsia="de-DE"/>
        </w:rPr>
        <w:t>Other tools</w:t>
      </w:r>
    </w:p>
    <w:p w:rsidR="006D1F35" w:rsidRPr="00302647" w:rsidRDefault="006D1F35" w:rsidP="00302647">
      <w:pPr>
        <w:spacing w:after="0" w:line="240" w:lineRule="auto"/>
        <w:jc w:val="both"/>
        <w:rPr>
          <w:rFonts w:ascii="Arial" w:eastAsia="Times New Roman" w:hAnsi="Arial" w:cs="Arial"/>
          <w:lang w:eastAsia="de-DE"/>
        </w:rPr>
      </w:pPr>
    </w:p>
    <w:p w:rsidR="006D1F35" w:rsidRPr="00302647" w:rsidRDefault="006D1F3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When operating our fan page, we use functions and tools on the basis of our legitimate interest in accordance with Art. 6 </w:t>
      </w:r>
      <w:r w:rsidRPr="00302647">
        <w:rPr>
          <w:rFonts w:ascii="Arial" w:eastAsia="Times New Roman" w:hAnsi="Arial" w:cs="Arial"/>
          <w:lang w:eastAsia="de-DE"/>
        </w:rPr>
        <w:t>(1)</w:t>
      </w:r>
      <w:r w:rsidRPr="00302647">
        <w:rPr>
          <w:rFonts w:ascii="Arial" w:eastAsia="Times New Roman" w:hAnsi="Arial" w:cs="Arial"/>
          <w:lang w:eastAsia="de-DE"/>
        </w:rPr>
        <w:t xml:space="preserve"> 1 </w:t>
      </w:r>
      <w:r w:rsidRPr="00302647">
        <w:rPr>
          <w:rFonts w:ascii="Arial" w:eastAsia="Times New Roman" w:hAnsi="Arial" w:cs="Arial"/>
          <w:lang w:eastAsia="de-DE"/>
        </w:rPr>
        <w:t>(</w:t>
      </w:r>
      <w:r w:rsidRPr="00302647">
        <w:rPr>
          <w:rFonts w:ascii="Arial" w:eastAsia="Times New Roman" w:hAnsi="Arial" w:cs="Arial"/>
          <w:lang w:eastAsia="de-DE"/>
        </w:rPr>
        <w:t xml:space="preserve">f) </w:t>
      </w:r>
      <w:r w:rsidRPr="00302647">
        <w:rPr>
          <w:rFonts w:ascii="Arial" w:eastAsia="Times New Roman" w:hAnsi="Arial" w:cs="Arial"/>
          <w:lang w:eastAsia="de-DE"/>
        </w:rPr>
        <w:t>GDPR</w:t>
      </w:r>
      <w:r w:rsidRPr="00302647">
        <w:rPr>
          <w:rFonts w:ascii="Arial" w:eastAsia="Times New Roman" w:hAnsi="Arial" w:cs="Arial"/>
          <w:lang w:eastAsia="de-DE"/>
        </w:rPr>
        <w:t xml:space="preserve"> to analyse visitor behaviour and to optimise our business model accordingly. </w:t>
      </w:r>
    </w:p>
    <w:p w:rsidR="006D1F35" w:rsidRPr="00302647" w:rsidRDefault="006D1F3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In detail, this involves the </w:t>
      </w:r>
      <w:commentRangeStart w:id="3"/>
      <w:r w:rsidRPr="00302647">
        <w:rPr>
          <w:rFonts w:ascii="Arial" w:eastAsia="Times New Roman" w:hAnsi="Arial" w:cs="Arial"/>
          <w:lang w:eastAsia="de-DE"/>
        </w:rPr>
        <w:t>following functions and tools:</w:t>
      </w:r>
      <w:commentRangeEnd w:id="3"/>
      <w:r w:rsidRPr="00302647">
        <w:rPr>
          <w:rStyle w:val="Kommentarzeichen"/>
          <w:rFonts w:ascii="Arial" w:hAnsi="Arial" w:cs="Arial"/>
          <w:sz w:val="22"/>
          <w:szCs w:val="22"/>
        </w:rPr>
        <w:commentReference w:id="3"/>
      </w:r>
    </w:p>
    <w:p w:rsidR="006D1F35" w:rsidRPr="00302647" w:rsidRDefault="006D1F35" w:rsidP="00302647">
      <w:pPr>
        <w:spacing w:after="0" w:line="240" w:lineRule="auto"/>
        <w:jc w:val="both"/>
        <w:rPr>
          <w:rFonts w:ascii="Arial" w:eastAsia="Times New Roman" w:hAnsi="Arial" w:cs="Arial"/>
          <w:lang w:eastAsia="de-DE"/>
        </w:rPr>
      </w:pPr>
    </w:p>
    <w:p w:rsidR="006D1F35" w:rsidRPr="00302647" w:rsidRDefault="006D1F35" w:rsidP="00302647">
      <w:pPr>
        <w:pStyle w:val="Listenabsatz"/>
        <w:numPr>
          <w:ilvl w:val="0"/>
          <w:numId w:val="12"/>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Groups</w:t>
      </w:r>
    </w:p>
    <w:p w:rsidR="006D1F35" w:rsidRPr="00302647" w:rsidRDefault="006D1F35" w:rsidP="00302647">
      <w:pPr>
        <w:pStyle w:val="Listenabsatz"/>
        <w:numPr>
          <w:ilvl w:val="0"/>
          <w:numId w:val="12"/>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Events</w:t>
      </w:r>
    </w:p>
    <w:p w:rsidR="006D1F35" w:rsidRPr="00302647" w:rsidRDefault="006D1F35" w:rsidP="00302647">
      <w:pPr>
        <w:pStyle w:val="Listenabsatz"/>
        <w:numPr>
          <w:ilvl w:val="0"/>
          <w:numId w:val="12"/>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Apps</w:t>
      </w:r>
    </w:p>
    <w:p w:rsidR="006D1F35" w:rsidRPr="00302647" w:rsidRDefault="006D1F35" w:rsidP="00302647">
      <w:pPr>
        <w:pStyle w:val="Listenabsatz"/>
        <w:numPr>
          <w:ilvl w:val="0"/>
          <w:numId w:val="12"/>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Games</w:t>
      </w:r>
    </w:p>
    <w:p w:rsidR="006D1F35" w:rsidRPr="00302647" w:rsidRDefault="006D1F35" w:rsidP="00302647">
      <w:pPr>
        <w:pStyle w:val="Listenabsatz"/>
        <w:numPr>
          <w:ilvl w:val="0"/>
          <w:numId w:val="12"/>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Sweepstakes</w:t>
      </w:r>
    </w:p>
    <w:p w:rsidR="006D1F35" w:rsidRPr="00302647" w:rsidRDefault="006D1F35" w:rsidP="00302647">
      <w:pPr>
        <w:pStyle w:val="Listenabsatz"/>
        <w:numPr>
          <w:ilvl w:val="0"/>
          <w:numId w:val="12"/>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Newsletter</w:t>
      </w:r>
    </w:p>
    <w:p w:rsidR="006D1F35" w:rsidRPr="00302647" w:rsidRDefault="006D1F35" w:rsidP="00302647">
      <w:pPr>
        <w:pStyle w:val="Listenabsatz"/>
        <w:numPr>
          <w:ilvl w:val="0"/>
          <w:numId w:val="13"/>
        </w:numPr>
        <w:spacing w:after="0" w:line="240" w:lineRule="auto"/>
        <w:jc w:val="both"/>
        <w:rPr>
          <w:rFonts w:ascii="Arial" w:eastAsia="Times New Roman" w:hAnsi="Arial" w:cs="Arial"/>
          <w:lang w:eastAsia="de-DE"/>
        </w:rPr>
      </w:pPr>
      <w:r w:rsidRPr="00302647">
        <w:rPr>
          <w:rFonts w:ascii="Arial" w:eastAsia="Times New Roman" w:hAnsi="Arial" w:cs="Arial"/>
          <w:lang w:eastAsia="de-DE"/>
        </w:rPr>
        <w:lastRenderedPageBreak/>
        <w:t>Goods / services offered</w:t>
      </w:r>
    </w:p>
    <w:p w:rsidR="006D1F35" w:rsidRPr="00302647" w:rsidRDefault="006D1F35" w:rsidP="00302647">
      <w:pPr>
        <w:pStyle w:val="Listenabsatz"/>
        <w:numPr>
          <w:ilvl w:val="0"/>
          <w:numId w:val="13"/>
        </w:numPr>
        <w:spacing w:after="0" w:line="240" w:lineRule="auto"/>
        <w:jc w:val="both"/>
        <w:rPr>
          <w:rFonts w:ascii="Arial" w:eastAsia="Times New Roman" w:hAnsi="Arial" w:cs="Arial"/>
          <w:lang w:eastAsia="de-DE"/>
        </w:rPr>
      </w:pPr>
      <w:commentRangeStart w:id="4"/>
      <w:r w:rsidRPr="00302647">
        <w:rPr>
          <w:rFonts w:ascii="Arial" w:eastAsia="Times New Roman" w:hAnsi="Arial" w:cs="Arial"/>
          <w:lang w:eastAsia="de-DE"/>
        </w:rPr>
        <w:t>Facebook Business</w:t>
      </w:r>
      <w:commentRangeEnd w:id="4"/>
      <w:r w:rsidRPr="00302647">
        <w:rPr>
          <w:rStyle w:val="Kommentarzeichen"/>
          <w:rFonts w:ascii="Arial" w:hAnsi="Arial" w:cs="Arial"/>
          <w:sz w:val="22"/>
          <w:szCs w:val="22"/>
        </w:rPr>
        <w:commentReference w:id="4"/>
      </w:r>
    </w:p>
    <w:p w:rsidR="006D1F35" w:rsidRPr="00302647" w:rsidRDefault="006D1F35" w:rsidP="00302647">
      <w:pPr>
        <w:pStyle w:val="Listenabsatz"/>
        <w:numPr>
          <w:ilvl w:val="0"/>
          <w:numId w:val="13"/>
        </w:numPr>
        <w:spacing w:after="0" w:line="240" w:lineRule="auto"/>
        <w:jc w:val="both"/>
        <w:rPr>
          <w:rFonts w:ascii="Arial" w:eastAsia="Times New Roman" w:hAnsi="Arial" w:cs="Arial"/>
          <w:lang w:eastAsia="de-DE"/>
        </w:rPr>
      </w:pPr>
      <w:commentRangeStart w:id="5"/>
      <w:r w:rsidRPr="00302647">
        <w:rPr>
          <w:rFonts w:ascii="Arial" w:eastAsia="Times New Roman" w:hAnsi="Arial" w:cs="Arial"/>
          <w:lang w:eastAsia="de-DE"/>
        </w:rPr>
        <w:t>Analyses</w:t>
      </w:r>
      <w:commentRangeEnd w:id="5"/>
      <w:r w:rsidRPr="00302647">
        <w:rPr>
          <w:rStyle w:val="Kommentarzeichen"/>
          <w:rFonts w:ascii="Arial" w:hAnsi="Arial" w:cs="Arial"/>
          <w:sz w:val="22"/>
          <w:szCs w:val="22"/>
        </w:rPr>
        <w:commentReference w:id="5"/>
      </w:r>
    </w:p>
    <w:p w:rsidR="006D1F35" w:rsidRPr="00302647" w:rsidRDefault="006D1F35" w:rsidP="00302647">
      <w:pPr>
        <w:pStyle w:val="Listenabsatz"/>
        <w:numPr>
          <w:ilvl w:val="0"/>
          <w:numId w:val="13"/>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lead ads</w:t>
      </w:r>
    </w:p>
    <w:p w:rsidR="006D1F35" w:rsidRPr="00302647" w:rsidRDefault="006D1F35" w:rsidP="00302647">
      <w:pPr>
        <w:pStyle w:val="Listenabsatz"/>
        <w:numPr>
          <w:ilvl w:val="0"/>
          <w:numId w:val="13"/>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custom audiences</w:t>
      </w:r>
    </w:p>
    <w:p w:rsidR="006D1F35" w:rsidRPr="00302647" w:rsidRDefault="006D1F35" w:rsidP="00302647">
      <w:pPr>
        <w:pStyle w:val="Listenabsatz"/>
        <w:numPr>
          <w:ilvl w:val="0"/>
          <w:numId w:val="13"/>
        </w:numPr>
        <w:spacing w:after="0" w:line="240" w:lineRule="auto"/>
        <w:jc w:val="both"/>
        <w:rPr>
          <w:rFonts w:ascii="Arial" w:eastAsia="Times New Roman" w:hAnsi="Arial" w:cs="Arial"/>
          <w:lang w:eastAsia="de-DE"/>
        </w:rPr>
      </w:pPr>
      <w:r w:rsidRPr="00302647">
        <w:rPr>
          <w:rFonts w:ascii="Arial" w:eastAsia="Times New Roman" w:hAnsi="Arial" w:cs="Arial"/>
          <w:lang w:eastAsia="de-DE"/>
        </w:rPr>
        <w:t>Workplace Premium</w:t>
      </w:r>
    </w:p>
    <w:p w:rsidR="00BD25FD" w:rsidRPr="00302647" w:rsidRDefault="006D1F35" w:rsidP="00302647">
      <w:pPr>
        <w:pStyle w:val="Listenabsatz"/>
        <w:numPr>
          <w:ilvl w:val="0"/>
          <w:numId w:val="13"/>
        </w:numPr>
        <w:spacing w:after="0" w:line="240" w:lineRule="auto"/>
        <w:jc w:val="both"/>
        <w:rPr>
          <w:rFonts w:ascii="Arial" w:eastAsia="Times New Roman" w:hAnsi="Arial" w:cs="Arial"/>
          <w:lang w:eastAsia="de-DE"/>
        </w:rPr>
      </w:pPr>
      <w:commentRangeStart w:id="6"/>
      <w:r w:rsidRPr="00302647">
        <w:rPr>
          <w:rFonts w:ascii="Arial" w:eastAsia="Times New Roman" w:hAnsi="Arial" w:cs="Arial"/>
          <w:lang w:eastAsia="de-DE"/>
        </w:rPr>
        <w:t>Other</w:t>
      </w:r>
      <w:commentRangeEnd w:id="6"/>
      <w:r w:rsidRPr="00302647">
        <w:rPr>
          <w:rStyle w:val="Kommentarzeichen"/>
          <w:rFonts w:ascii="Arial" w:hAnsi="Arial" w:cs="Arial"/>
          <w:sz w:val="22"/>
          <w:szCs w:val="22"/>
        </w:rPr>
        <w:commentReference w:id="6"/>
      </w:r>
      <w:r w:rsidRPr="00302647">
        <w:rPr>
          <w:rFonts w:ascii="Arial" w:eastAsia="Times New Roman" w:hAnsi="Arial" w:cs="Arial"/>
          <w:lang w:eastAsia="de-DE"/>
        </w:rPr>
        <w:t>:</w:t>
      </w:r>
    </w:p>
    <w:p w:rsidR="006D1F35" w:rsidRPr="00302647" w:rsidRDefault="006D1F35" w:rsidP="00302647">
      <w:pPr>
        <w:spacing w:after="0" w:line="240" w:lineRule="auto"/>
        <w:jc w:val="both"/>
        <w:rPr>
          <w:rFonts w:ascii="Arial" w:eastAsia="Times New Roman" w:hAnsi="Arial" w:cs="Arial"/>
          <w:lang w:eastAsia="de-DE"/>
        </w:rPr>
      </w:pPr>
    </w:p>
    <w:p w:rsidR="006D1F35" w:rsidRPr="00302647" w:rsidRDefault="006D1F35" w:rsidP="00302647">
      <w:pPr>
        <w:spacing w:after="0" w:line="240" w:lineRule="auto"/>
        <w:jc w:val="both"/>
        <w:rPr>
          <w:rFonts w:ascii="Arial" w:eastAsia="Times New Roman" w:hAnsi="Arial" w:cs="Arial"/>
          <w:lang w:eastAsia="de-DE"/>
        </w:rPr>
      </w:pPr>
    </w:p>
    <w:p w:rsidR="00D56685" w:rsidRPr="00302647" w:rsidRDefault="00A113D5" w:rsidP="00302647">
      <w:pPr>
        <w:spacing w:after="0" w:line="240" w:lineRule="auto"/>
        <w:jc w:val="both"/>
        <w:rPr>
          <w:rFonts w:ascii="Arial" w:eastAsia="Times New Roman" w:hAnsi="Arial" w:cs="Arial"/>
          <w:b/>
          <w:lang w:eastAsia="de-DE"/>
        </w:rPr>
      </w:pPr>
      <w:r w:rsidRPr="00302647">
        <w:rPr>
          <w:rFonts w:ascii="Arial" w:eastAsia="Times New Roman" w:hAnsi="Arial" w:cs="Arial"/>
          <w:b/>
          <w:lang w:eastAsia="de-DE"/>
        </w:rPr>
        <w:t>Duration of storage</w:t>
      </w:r>
    </w:p>
    <w:p w:rsidR="00A113D5" w:rsidRPr="00302647" w:rsidRDefault="00A113D5" w:rsidP="00302647">
      <w:pPr>
        <w:spacing w:after="0" w:line="240" w:lineRule="auto"/>
        <w:jc w:val="both"/>
        <w:rPr>
          <w:rFonts w:ascii="Arial" w:eastAsia="Times New Roman" w:hAnsi="Arial" w:cs="Arial"/>
          <w:lang w:eastAsia="de-DE"/>
        </w:rPr>
      </w:pPr>
    </w:p>
    <w:p w:rsidR="00D56685" w:rsidRPr="00302647" w:rsidRDefault="00A113D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Facebook stores data until it is no longer needed to provide the services and Facebook products, or until the user account is deleted, whichever comes first. This is a case-by-case determination and depends on such things as the type of data, why it is collected and processed, and relevant legal or operational storage needs.</w:t>
      </w:r>
    </w:p>
    <w:p w:rsidR="00D56685" w:rsidRPr="00302647" w:rsidRDefault="00D56685" w:rsidP="00302647">
      <w:pPr>
        <w:spacing w:after="0" w:line="240" w:lineRule="auto"/>
        <w:jc w:val="both"/>
        <w:rPr>
          <w:rFonts w:ascii="Arial" w:eastAsia="Times New Roman" w:hAnsi="Arial" w:cs="Arial"/>
          <w:lang w:eastAsia="de-DE"/>
        </w:rPr>
      </w:pPr>
    </w:p>
    <w:p w:rsidR="00A113D5" w:rsidRPr="00302647" w:rsidRDefault="00A113D5" w:rsidP="00302647">
      <w:pPr>
        <w:spacing w:after="0" w:line="240" w:lineRule="auto"/>
        <w:jc w:val="both"/>
        <w:rPr>
          <w:rFonts w:ascii="Arial" w:eastAsia="Times New Roman" w:hAnsi="Arial" w:cs="Arial"/>
          <w:lang w:eastAsia="de-DE"/>
        </w:rPr>
      </w:pPr>
    </w:p>
    <w:p w:rsidR="00516E19" w:rsidRPr="00302647" w:rsidRDefault="00A113D5" w:rsidP="00302647">
      <w:pPr>
        <w:spacing w:after="0" w:line="240" w:lineRule="auto"/>
        <w:jc w:val="both"/>
        <w:rPr>
          <w:rFonts w:ascii="Arial" w:eastAsia="Times New Roman" w:hAnsi="Arial" w:cs="Arial"/>
          <w:b/>
          <w:lang w:eastAsia="de-DE"/>
        </w:rPr>
      </w:pPr>
      <w:r w:rsidRPr="00302647">
        <w:rPr>
          <w:rFonts w:ascii="Arial" w:eastAsia="Times New Roman" w:hAnsi="Arial" w:cs="Arial"/>
          <w:b/>
          <w:lang w:eastAsia="de-DE"/>
        </w:rPr>
        <w:t>Recipient of personal data</w:t>
      </w:r>
    </w:p>
    <w:p w:rsidR="00A113D5" w:rsidRPr="00302647" w:rsidRDefault="00A113D5" w:rsidP="00302647">
      <w:pPr>
        <w:spacing w:after="0" w:line="240" w:lineRule="auto"/>
        <w:jc w:val="both"/>
        <w:rPr>
          <w:rFonts w:ascii="Arial" w:eastAsia="Times New Roman" w:hAnsi="Arial" w:cs="Arial"/>
          <w:lang w:eastAsia="de-DE"/>
        </w:rPr>
      </w:pPr>
    </w:p>
    <w:p w:rsidR="00A113D5" w:rsidRPr="00302647" w:rsidRDefault="00A113D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User data may be processed outside the European Union. However, Facebook is certified under the Privacy Shield Agreement and thus offers a guarantee to comply with European data protection law (</w:t>
      </w:r>
      <w:hyperlink r:id="rId15" w:history="1">
        <w:r w:rsidRPr="00302647">
          <w:rPr>
            <w:rStyle w:val="Hyperlink"/>
            <w:rFonts w:ascii="Arial" w:eastAsia="Times New Roman" w:hAnsi="Arial" w:cs="Arial"/>
            <w:lang w:eastAsia="de-DE"/>
          </w:rPr>
          <w:t>https://www.privacyshield.gov/participant?id=a2zt0000000GnywAAC&amp;status=Active</w:t>
        </w:r>
      </w:hyperlink>
      <w:r w:rsidRPr="00302647">
        <w:rPr>
          <w:rFonts w:ascii="Arial" w:eastAsia="Times New Roman" w:hAnsi="Arial" w:cs="Arial"/>
          <w:lang w:eastAsia="de-DE"/>
        </w:rPr>
        <w:t>).</w:t>
      </w:r>
    </w:p>
    <w:p w:rsidR="00A113D5" w:rsidRPr="00302647" w:rsidRDefault="00A113D5" w:rsidP="00302647">
      <w:pPr>
        <w:spacing w:after="0" w:line="240" w:lineRule="auto"/>
        <w:jc w:val="both"/>
        <w:rPr>
          <w:rFonts w:ascii="Arial" w:eastAsia="Times New Roman" w:hAnsi="Arial" w:cs="Arial"/>
          <w:lang w:eastAsia="de-DE"/>
        </w:rPr>
      </w:pPr>
    </w:p>
    <w:p w:rsidR="00A113D5" w:rsidRPr="00302647" w:rsidRDefault="00A113D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 xml:space="preserve">Further information on the purpose and scope of data collection and its processing, as well as on your rights as a data subject within the meaning of the </w:t>
      </w:r>
      <w:r w:rsidRPr="00302647">
        <w:rPr>
          <w:rFonts w:ascii="Arial" w:eastAsia="Times New Roman" w:hAnsi="Arial" w:cs="Arial"/>
          <w:lang w:eastAsia="de-DE"/>
        </w:rPr>
        <w:t>GDPR</w:t>
      </w:r>
      <w:r w:rsidRPr="00302647">
        <w:rPr>
          <w:rFonts w:ascii="Arial" w:eastAsia="Times New Roman" w:hAnsi="Arial" w:cs="Arial"/>
          <w:lang w:eastAsia="de-DE"/>
        </w:rPr>
        <w:t xml:space="preserve"> and your options for objection and adjustment in order to protect your personal data on Facebook, can be found in the Facebook privacy statement:</w:t>
      </w:r>
    </w:p>
    <w:p w:rsidR="00516E19" w:rsidRPr="00302647" w:rsidRDefault="00A113D5" w:rsidP="00302647">
      <w:pPr>
        <w:spacing w:after="0" w:line="240" w:lineRule="auto"/>
        <w:jc w:val="both"/>
        <w:rPr>
          <w:rFonts w:ascii="Arial" w:eastAsia="Times New Roman" w:hAnsi="Arial" w:cs="Arial"/>
          <w:b/>
          <w:lang w:val="en-US" w:eastAsia="de-DE"/>
        </w:rPr>
      </w:pPr>
      <w:r w:rsidRPr="00302647">
        <w:rPr>
          <w:rFonts w:ascii="Arial" w:eastAsia="Times New Roman" w:hAnsi="Arial" w:cs="Arial"/>
          <w:lang w:eastAsia="de-DE"/>
        </w:rPr>
        <w:t xml:space="preserve">Facebook Ireland Ltd, 4 Grand Canal Square, Grand Canal Harbour, Dublin 2, Ireland - Privacy Policy: </w:t>
      </w:r>
      <w:hyperlink r:id="rId16" w:history="1">
        <w:r w:rsidRPr="00302647">
          <w:rPr>
            <w:rStyle w:val="Hyperlink"/>
            <w:rFonts w:ascii="Arial" w:eastAsia="Times New Roman" w:hAnsi="Arial" w:cs="Arial"/>
            <w:lang w:eastAsia="de-DE"/>
          </w:rPr>
          <w:t>https://www.facebook.com/about/privacy/</w:t>
        </w:r>
      </w:hyperlink>
      <w:r w:rsidRPr="00302647">
        <w:rPr>
          <w:rFonts w:ascii="Arial" w:eastAsia="Times New Roman" w:hAnsi="Arial" w:cs="Arial"/>
          <w:lang w:eastAsia="de-DE"/>
        </w:rPr>
        <w:t xml:space="preserve">. </w:t>
      </w:r>
    </w:p>
    <w:p w:rsidR="006C1C25" w:rsidRPr="00302647" w:rsidRDefault="006C1C25" w:rsidP="00302647">
      <w:pPr>
        <w:spacing w:after="0" w:line="240" w:lineRule="auto"/>
        <w:jc w:val="both"/>
        <w:rPr>
          <w:rFonts w:ascii="Arial" w:eastAsia="Times New Roman" w:hAnsi="Arial" w:cs="Arial"/>
          <w:b/>
          <w:lang w:val="en-US" w:eastAsia="de-DE"/>
        </w:rPr>
      </w:pPr>
    </w:p>
    <w:p w:rsidR="00A113D5" w:rsidRPr="00302647" w:rsidRDefault="00A113D5" w:rsidP="00302647">
      <w:pPr>
        <w:spacing w:after="0" w:line="240" w:lineRule="auto"/>
        <w:jc w:val="both"/>
        <w:rPr>
          <w:rFonts w:ascii="Arial" w:eastAsia="Times New Roman" w:hAnsi="Arial" w:cs="Arial"/>
          <w:b/>
          <w:lang w:val="en-US" w:eastAsia="de-DE"/>
        </w:rPr>
      </w:pPr>
    </w:p>
    <w:p w:rsidR="00A113D5" w:rsidRPr="00A113D5" w:rsidRDefault="00A113D5" w:rsidP="00302647">
      <w:pPr>
        <w:spacing w:after="0" w:line="240" w:lineRule="auto"/>
        <w:jc w:val="both"/>
        <w:rPr>
          <w:rFonts w:ascii="Arial" w:hAnsi="Arial" w:cs="Arial"/>
          <w:b/>
          <w:bCs/>
          <w:lang w:val="en-US"/>
        </w:rPr>
      </w:pPr>
      <w:r w:rsidRPr="00A113D5">
        <w:rPr>
          <w:rFonts w:ascii="Arial" w:hAnsi="Arial" w:cs="Arial"/>
          <w:b/>
          <w:bCs/>
          <w:lang w:val="en-US"/>
        </w:rPr>
        <w:t>Your rights as a data subject</w:t>
      </w:r>
    </w:p>
    <w:p w:rsidR="00CA6ABF" w:rsidRPr="00302647" w:rsidRDefault="00CA6ABF" w:rsidP="00302647">
      <w:pPr>
        <w:spacing w:after="0" w:line="240" w:lineRule="auto"/>
        <w:jc w:val="both"/>
        <w:rPr>
          <w:rFonts w:ascii="Arial" w:eastAsia="Times New Roman" w:hAnsi="Arial" w:cs="Arial"/>
          <w:lang w:eastAsia="de-DE"/>
        </w:rPr>
      </w:pPr>
    </w:p>
    <w:p w:rsidR="00A113D5" w:rsidRPr="00302647" w:rsidRDefault="00A113D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If requests for information or other rights of affected persons are asserted under the GDPR, we would like to point out that these can be most effectively asserted on Facebook itself. As the operator of the fanpage, we generally have no access to the data that is processed by Facebook. Only Facebook alone can access the data of the users and therefore fully provide information or implement other measures, such as requests for deletion by users. Facebook offers a form for these purposes (</w:t>
      </w:r>
      <w:hyperlink r:id="rId17" w:history="1">
        <w:r w:rsidRPr="00302647">
          <w:rPr>
            <w:rStyle w:val="Hyperlink"/>
            <w:rFonts w:ascii="Arial" w:eastAsia="Times New Roman" w:hAnsi="Arial" w:cs="Arial"/>
            <w:lang w:eastAsia="de-DE"/>
          </w:rPr>
          <w:t>https://www.facebook.com/help/contact/367438723733209</w:t>
        </w:r>
      </w:hyperlink>
      <w:r w:rsidRPr="00302647">
        <w:rPr>
          <w:rFonts w:ascii="Arial" w:eastAsia="Times New Roman" w:hAnsi="Arial" w:cs="Arial"/>
          <w:lang w:eastAsia="de-DE"/>
        </w:rPr>
        <w:t xml:space="preserve">). We can be contacted at any time to support the exercise of the rights of those affected. </w:t>
      </w:r>
    </w:p>
    <w:p w:rsidR="00A113D5" w:rsidRPr="00302647" w:rsidRDefault="00A113D5" w:rsidP="00302647">
      <w:pPr>
        <w:spacing w:after="0" w:line="240" w:lineRule="auto"/>
        <w:jc w:val="both"/>
        <w:rPr>
          <w:rFonts w:ascii="Arial" w:eastAsia="Times New Roman" w:hAnsi="Arial" w:cs="Arial"/>
          <w:lang w:eastAsia="de-DE"/>
        </w:rPr>
      </w:pPr>
    </w:p>
    <w:p w:rsidR="00073A21" w:rsidRPr="00302647" w:rsidRDefault="00A113D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Complaints can be addressed to the responsible data protection supervisory authorities (see Art. 77 GDPR):</w:t>
      </w:r>
    </w:p>
    <w:p w:rsidR="00A113D5" w:rsidRPr="00302647" w:rsidRDefault="00A113D5" w:rsidP="00302647">
      <w:pPr>
        <w:spacing w:after="0" w:line="240" w:lineRule="auto"/>
        <w:jc w:val="both"/>
        <w:rPr>
          <w:rFonts w:ascii="Arial" w:eastAsia="Times New Roman" w:hAnsi="Arial" w:cs="Arial"/>
          <w:lang w:eastAsia="de-DE"/>
        </w:rPr>
      </w:pPr>
    </w:p>
    <w:p w:rsidR="00A113D5" w:rsidRPr="00302647" w:rsidRDefault="00A113D5" w:rsidP="00302647">
      <w:pPr>
        <w:spacing w:after="0" w:line="240" w:lineRule="auto"/>
        <w:jc w:val="both"/>
        <w:rPr>
          <w:rFonts w:ascii="Arial" w:eastAsia="Times New Roman" w:hAnsi="Arial" w:cs="Arial"/>
          <w:lang w:eastAsia="de-DE"/>
        </w:rPr>
      </w:pPr>
      <w:r w:rsidRPr="00302647">
        <w:rPr>
          <w:rFonts w:ascii="Arial" w:eastAsia="Times New Roman" w:hAnsi="Arial" w:cs="Arial"/>
          <w:lang w:eastAsia="de-DE"/>
        </w:rPr>
        <w:t>Competent data protection authority of Facebook within the EU:</w:t>
      </w:r>
    </w:p>
    <w:p w:rsidR="00A113D5" w:rsidRPr="00302647" w:rsidRDefault="00A113D5" w:rsidP="00302647">
      <w:pPr>
        <w:spacing w:after="0" w:line="240" w:lineRule="auto"/>
        <w:jc w:val="both"/>
        <w:rPr>
          <w:rFonts w:ascii="Arial" w:eastAsia="Times New Roman" w:hAnsi="Arial" w:cs="Arial"/>
          <w:lang w:eastAsia="de-DE"/>
        </w:rPr>
      </w:pPr>
    </w:p>
    <w:p w:rsidR="00B03234" w:rsidRPr="00302647" w:rsidRDefault="00B03234" w:rsidP="00302647">
      <w:pPr>
        <w:spacing w:after="0" w:line="240" w:lineRule="auto"/>
        <w:jc w:val="both"/>
        <w:rPr>
          <w:rFonts w:ascii="Arial" w:hAnsi="Arial" w:cs="Arial"/>
          <w:bCs/>
          <w:lang w:val="en-US"/>
        </w:rPr>
      </w:pPr>
      <w:r w:rsidRPr="00302647">
        <w:rPr>
          <w:rFonts w:ascii="Arial" w:hAnsi="Arial" w:cs="Arial"/>
          <w:bCs/>
          <w:lang w:val="en-US"/>
        </w:rPr>
        <w:t>Data Protection Commission</w:t>
      </w:r>
    </w:p>
    <w:p w:rsidR="00B03234" w:rsidRPr="00302647" w:rsidRDefault="00B03234" w:rsidP="00302647">
      <w:pPr>
        <w:spacing w:after="0" w:line="240" w:lineRule="auto"/>
        <w:jc w:val="both"/>
        <w:rPr>
          <w:rFonts w:ascii="Arial" w:hAnsi="Arial" w:cs="Arial"/>
          <w:bCs/>
          <w:lang w:val="en-US"/>
        </w:rPr>
      </w:pPr>
      <w:r w:rsidRPr="00302647">
        <w:rPr>
          <w:rFonts w:ascii="Arial" w:hAnsi="Arial" w:cs="Arial"/>
          <w:bCs/>
          <w:lang w:val="en-US"/>
        </w:rPr>
        <w:t>Canal House, Station Road, Partarlington, Co. Laois, R32 AP23, Ireland</w:t>
      </w:r>
    </w:p>
    <w:p w:rsidR="00B03234" w:rsidRPr="00302647" w:rsidRDefault="00B03234" w:rsidP="00302647">
      <w:pPr>
        <w:spacing w:after="0" w:line="240" w:lineRule="auto"/>
        <w:jc w:val="both"/>
        <w:rPr>
          <w:rFonts w:ascii="Arial" w:hAnsi="Arial" w:cs="Arial"/>
          <w:lang w:val="en-US"/>
        </w:rPr>
      </w:pPr>
      <w:r w:rsidRPr="00302647">
        <w:rPr>
          <w:rFonts w:ascii="Arial" w:hAnsi="Arial" w:cs="Arial"/>
          <w:lang w:val="en-US"/>
        </w:rPr>
        <w:t xml:space="preserve">Phone: </w:t>
      </w:r>
      <w:hyperlink r:id="rId18" w:tooltip="Call +353 761 104 800" w:history="1">
        <w:r w:rsidRPr="00302647">
          <w:rPr>
            <w:rStyle w:val="Hyperlink"/>
            <w:rFonts w:ascii="Arial" w:hAnsi="Arial" w:cs="Arial"/>
            <w:color w:val="333333"/>
            <w:u w:val="none"/>
            <w:lang w:val="en-US"/>
          </w:rPr>
          <w:t>+353 (0761) 104 800</w:t>
        </w:r>
      </w:hyperlink>
    </w:p>
    <w:p w:rsidR="00B03234" w:rsidRPr="00302647" w:rsidRDefault="00B03234" w:rsidP="00302647">
      <w:pPr>
        <w:spacing w:after="0" w:line="240" w:lineRule="auto"/>
        <w:jc w:val="both"/>
        <w:rPr>
          <w:rFonts w:ascii="Arial" w:hAnsi="Arial" w:cs="Arial"/>
          <w:lang w:val="en-US"/>
        </w:rPr>
      </w:pPr>
      <w:r w:rsidRPr="00302647">
        <w:rPr>
          <w:rFonts w:ascii="Arial" w:hAnsi="Arial" w:cs="Arial"/>
          <w:lang w:val="en-US"/>
        </w:rPr>
        <w:t xml:space="preserve">LoCall: </w:t>
      </w:r>
      <w:hyperlink r:id="rId19" w:tooltip="Use the LoCall Number - It is recommended that you only ring this number using a 'non-bundled' landline as calls made using mobiles or 'bundled' landlines may be expensive." w:history="1">
        <w:r w:rsidRPr="00302647">
          <w:rPr>
            <w:rStyle w:val="Hyperlink"/>
            <w:rFonts w:ascii="Arial" w:hAnsi="Arial" w:cs="Arial"/>
            <w:color w:val="333333"/>
            <w:u w:val="none"/>
            <w:lang w:val="en-US"/>
          </w:rPr>
          <w:t>1890 25 22 31</w:t>
        </w:r>
      </w:hyperlink>
    </w:p>
    <w:p w:rsidR="00B03234" w:rsidRPr="00302647" w:rsidRDefault="00B03234" w:rsidP="00302647">
      <w:pPr>
        <w:spacing w:after="0" w:line="240" w:lineRule="auto"/>
        <w:jc w:val="both"/>
        <w:rPr>
          <w:rFonts w:ascii="Arial" w:hAnsi="Arial" w:cs="Arial"/>
          <w:lang w:val="en-US"/>
        </w:rPr>
      </w:pPr>
      <w:r w:rsidRPr="00302647">
        <w:rPr>
          <w:rFonts w:ascii="Arial" w:hAnsi="Arial" w:cs="Arial"/>
          <w:lang w:val="en-US"/>
        </w:rPr>
        <w:t xml:space="preserve">Fax: +353 57 868 4757 </w:t>
      </w:r>
    </w:p>
    <w:p w:rsidR="00B03234" w:rsidRPr="00302647" w:rsidRDefault="00B03234" w:rsidP="00302647">
      <w:pPr>
        <w:spacing w:after="0" w:line="240" w:lineRule="auto"/>
        <w:jc w:val="both"/>
        <w:rPr>
          <w:rFonts w:ascii="Arial" w:hAnsi="Arial" w:cs="Arial"/>
          <w:lang w:val="en-US"/>
        </w:rPr>
      </w:pPr>
      <w:r w:rsidRPr="00302647">
        <w:rPr>
          <w:rFonts w:ascii="Arial" w:hAnsi="Arial" w:cs="Arial"/>
          <w:lang w:val="en-US"/>
        </w:rPr>
        <w:t xml:space="preserve">E-Mail: </w:t>
      </w:r>
      <w:hyperlink r:id="rId20" w:history="1">
        <w:r w:rsidRPr="00302647">
          <w:rPr>
            <w:rStyle w:val="Hyperlink"/>
            <w:rFonts w:ascii="Arial" w:hAnsi="Arial" w:cs="Arial"/>
            <w:lang w:val="en-US"/>
          </w:rPr>
          <w:t>info@dataprotection.ie</w:t>
        </w:r>
      </w:hyperlink>
      <w:r w:rsidRPr="00302647">
        <w:rPr>
          <w:rFonts w:ascii="Arial" w:hAnsi="Arial" w:cs="Arial"/>
          <w:lang w:val="en-US"/>
        </w:rPr>
        <w:t xml:space="preserve"> </w:t>
      </w:r>
    </w:p>
    <w:p w:rsidR="00B03234" w:rsidRPr="00302647" w:rsidRDefault="00B03234" w:rsidP="00302647">
      <w:pPr>
        <w:spacing w:after="0" w:line="240" w:lineRule="auto"/>
        <w:jc w:val="both"/>
        <w:rPr>
          <w:rFonts w:ascii="Arial" w:hAnsi="Arial" w:cs="Arial"/>
          <w:lang w:val="en-US"/>
        </w:rPr>
      </w:pPr>
    </w:p>
    <w:p w:rsidR="00073A21" w:rsidRPr="00302647" w:rsidRDefault="00073A21" w:rsidP="00302647">
      <w:pPr>
        <w:spacing w:after="0" w:line="240" w:lineRule="auto"/>
        <w:jc w:val="both"/>
        <w:rPr>
          <w:rFonts w:ascii="Arial" w:eastAsia="Times New Roman" w:hAnsi="Arial" w:cs="Arial"/>
          <w:lang w:val="en-US" w:eastAsia="de-DE"/>
        </w:rPr>
      </w:pPr>
    </w:p>
    <w:p w:rsidR="00B03234" w:rsidRPr="00302647" w:rsidRDefault="00A113D5" w:rsidP="00302647">
      <w:pPr>
        <w:spacing w:after="0" w:line="240" w:lineRule="auto"/>
        <w:jc w:val="both"/>
        <w:rPr>
          <w:rFonts w:ascii="Arial" w:hAnsi="Arial" w:cs="Arial"/>
        </w:rPr>
      </w:pPr>
      <w:r w:rsidRPr="00302647">
        <w:rPr>
          <w:rFonts w:ascii="Arial" w:eastAsia="Times New Roman" w:hAnsi="Arial" w:cs="Arial"/>
          <w:lang w:eastAsia="de-DE"/>
        </w:rPr>
        <w:t xml:space="preserve">Competent data protection authority of </w:t>
      </w:r>
      <w:commentRangeStart w:id="7"/>
      <w:r w:rsidR="00B03234" w:rsidRPr="00302647">
        <w:rPr>
          <w:rFonts w:ascii="Arial" w:hAnsi="Arial" w:cs="Arial"/>
        </w:rPr>
        <w:t>123GmbH</w:t>
      </w:r>
      <w:commentRangeEnd w:id="7"/>
      <w:r w:rsidR="00251C90" w:rsidRPr="00302647">
        <w:rPr>
          <w:rStyle w:val="Kommentarzeichen"/>
          <w:rFonts w:ascii="Arial" w:hAnsi="Arial" w:cs="Arial"/>
          <w:sz w:val="22"/>
          <w:szCs w:val="22"/>
        </w:rPr>
        <w:commentReference w:id="7"/>
      </w:r>
    </w:p>
    <w:p w:rsidR="000F1FBD" w:rsidRPr="00302647" w:rsidRDefault="000F1FBD" w:rsidP="00302647">
      <w:pPr>
        <w:spacing w:after="0" w:line="240" w:lineRule="auto"/>
        <w:jc w:val="both"/>
        <w:rPr>
          <w:rFonts w:ascii="Arial" w:hAnsi="Arial" w:cs="Arial"/>
          <w:bCs/>
        </w:rPr>
      </w:pPr>
    </w:p>
    <w:p w:rsidR="00A113D5" w:rsidRPr="00302647" w:rsidRDefault="00A113D5" w:rsidP="00302647">
      <w:pPr>
        <w:spacing w:after="0" w:line="240" w:lineRule="auto"/>
        <w:jc w:val="both"/>
        <w:rPr>
          <w:rFonts w:ascii="Arial" w:hAnsi="Arial" w:cs="Arial"/>
          <w:bCs/>
        </w:rPr>
      </w:pPr>
      <w:commentRangeStart w:id="8"/>
      <w:r w:rsidRPr="00302647">
        <w:rPr>
          <w:rFonts w:ascii="Arial" w:hAnsi="Arial" w:cs="Arial"/>
          <w:bCs/>
        </w:rPr>
        <w:t>Name of the company:</w:t>
      </w:r>
    </w:p>
    <w:p w:rsidR="00A113D5" w:rsidRPr="00302647" w:rsidRDefault="00A113D5" w:rsidP="00302647">
      <w:pPr>
        <w:spacing w:after="0" w:line="240" w:lineRule="auto"/>
        <w:jc w:val="both"/>
        <w:rPr>
          <w:rFonts w:ascii="Arial" w:hAnsi="Arial" w:cs="Arial"/>
          <w:bCs/>
        </w:rPr>
      </w:pPr>
      <w:r w:rsidRPr="00302647">
        <w:rPr>
          <w:rFonts w:ascii="Arial" w:hAnsi="Arial" w:cs="Arial"/>
          <w:bCs/>
        </w:rPr>
        <w:t>Street:</w:t>
      </w:r>
    </w:p>
    <w:p w:rsidR="00A113D5" w:rsidRPr="00302647" w:rsidRDefault="00A113D5" w:rsidP="00302647">
      <w:pPr>
        <w:spacing w:after="0" w:line="240" w:lineRule="auto"/>
        <w:jc w:val="both"/>
        <w:rPr>
          <w:rFonts w:ascii="Arial" w:hAnsi="Arial" w:cs="Arial"/>
          <w:bCs/>
        </w:rPr>
      </w:pPr>
      <w:r w:rsidRPr="00302647">
        <w:rPr>
          <w:rFonts w:ascii="Arial" w:hAnsi="Arial" w:cs="Arial"/>
          <w:bCs/>
        </w:rPr>
        <w:t>Postcode, City:</w:t>
      </w:r>
    </w:p>
    <w:p w:rsidR="00A113D5" w:rsidRPr="00302647" w:rsidRDefault="00A113D5" w:rsidP="00302647">
      <w:pPr>
        <w:spacing w:after="0" w:line="240" w:lineRule="auto"/>
        <w:jc w:val="both"/>
        <w:rPr>
          <w:rFonts w:ascii="Arial" w:hAnsi="Arial" w:cs="Arial"/>
          <w:bCs/>
        </w:rPr>
      </w:pPr>
      <w:r w:rsidRPr="00302647">
        <w:rPr>
          <w:rFonts w:ascii="Arial" w:hAnsi="Arial" w:cs="Arial"/>
          <w:bCs/>
        </w:rPr>
        <w:t xml:space="preserve">Phone: </w:t>
      </w:r>
    </w:p>
    <w:p w:rsidR="00A113D5" w:rsidRPr="00302647" w:rsidRDefault="00A113D5" w:rsidP="00302647">
      <w:pPr>
        <w:spacing w:after="0" w:line="240" w:lineRule="auto"/>
        <w:jc w:val="both"/>
        <w:rPr>
          <w:rFonts w:ascii="Arial" w:hAnsi="Arial" w:cs="Arial"/>
          <w:bCs/>
        </w:rPr>
      </w:pPr>
      <w:r w:rsidRPr="00302647">
        <w:rPr>
          <w:rFonts w:ascii="Arial" w:hAnsi="Arial" w:cs="Arial"/>
          <w:bCs/>
        </w:rPr>
        <w:t xml:space="preserve">Fax: </w:t>
      </w:r>
    </w:p>
    <w:p w:rsidR="00A113D5" w:rsidRPr="00302647" w:rsidRDefault="00A113D5" w:rsidP="00302647">
      <w:pPr>
        <w:spacing w:after="0" w:line="240" w:lineRule="auto"/>
        <w:jc w:val="both"/>
        <w:rPr>
          <w:rFonts w:ascii="Arial" w:hAnsi="Arial" w:cs="Arial"/>
          <w:bCs/>
        </w:rPr>
      </w:pPr>
      <w:r w:rsidRPr="00302647">
        <w:rPr>
          <w:rFonts w:ascii="Arial" w:hAnsi="Arial" w:cs="Arial"/>
          <w:bCs/>
        </w:rPr>
        <w:t>E-Mail:</w:t>
      </w:r>
      <w:commentRangeEnd w:id="8"/>
      <w:r w:rsidRPr="00302647">
        <w:rPr>
          <w:rStyle w:val="Kommentarzeichen"/>
          <w:rFonts w:ascii="Arial" w:hAnsi="Arial" w:cs="Arial"/>
          <w:sz w:val="22"/>
          <w:szCs w:val="22"/>
        </w:rPr>
        <w:commentReference w:id="8"/>
      </w:r>
    </w:p>
    <w:p w:rsidR="000F1FBD" w:rsidRDefault="000F1FBD" w:rsidP="000F1FBD">
      <w:pPr>
        <w:jc w:val="both"/>
        <w:rPr>
          <w:rFonts w:ascii="Arial" w:hAnsi="Arial" w:cs="Arial"/>
        </w:rPr>
      </w:pPr>
    </w:p>
    <w:p w:rsidR="00302647" w:rsidRPr="00302647" w:rsidRDefault="00302647" w:rsidP="00302647">
      <w:pPr>
        <w:spacing w:after="0" w:line="240" w:lineRule="auto"/>
        <w:jc w:val="both"/>
        <w:rPr>
          <w:rFonts w:ascii="Arial" w:eastAsia="Times New Roman" w:hAnsi="Arial" w:cs="Arial"/>
          <w:sz w:val="24"/>
          <w:szCs w:val="24"/>
          <w:lang w:eastAsia="de-DE"/>
        </w:rPr>
      </w:pPr>
    </w:p>
    <w:tbl>
      <w:tblPr>
        <w:tblStyle w:val="Tabellenraster"/>
        <w:tblW w:w="11482" w:type="dxa"/>
        <w:tblInd w:w="-34" w:type="dxa"/>
        <w:tblLook w:val="04A0" w:firstRow="1" w:lastRow="0" w:firstColumn="1" w:lastColumn="0" w:noHBand="0" w:noVBand="1"/>
      </w:tblPr>
      <w:tblGrid>
        <w:gridCol w:w="11482"/>
      </w:tblGrid>
      <w:tr w:rsidR="00302647" w:rsidRPr="00302647" w:rsidTr="00086F72">
        <w:tc>
          <w:tcPr>
            <w:tcW w:w="11482" w:type="dxa"/>
            <w:shd w:val="clear" w:color="auto" w:fill="D9D9D9" w:themeFill="background1" w:themeFillShade="D9"/>
          </w:tcPr>
          <w:p w:rsidR="00302647" w:rsidRPr="00302647" w:rsidRDefault="00302647" w:rsidP="00302647">
            <w:pPr>
              <w:jc w:val="both"/>
              <w:rPr>
                <w:rFonts w:ascii="Arial" w:hAnsi="Arial" w:cs="Arial"/>
                <w:b/>
                <w:lang w:val="en-US"/>
              </w:rPr>
            </w:pPr>
          </w:p>
          <w:p w:rsidR="00302647" w:rsidRPr="00302647" w:rsidRDefault="00302647" w:rsidP="00302647">
            <w:pPr>
              <w:jc w:val="center"/>
              <w:rPr>
                <w:rFonts w:ascii="Arial" w:hAnsi="Arial" w:cs="Arial"/>
                <w:b/>
                <w:lang w:val="en-US"/>
              </w:rPr>
            </w:pPr>
            <w:r w:rsidRPr="00302647">
              <w:rPr>
                <w:rFonts w:ascii="Arial" w:hAnsi="Arial" w:cs="Arial"/>
                <w:b/>
                <w:u w:val="single"/>
                <w:lang w:val="en-US"/>
              </w:rPr>
              <w:t>End of text</w:t>
            </w:r>
          </w:p>
          <w:p w:rsidR="00302647" w:rsidRPr="00D94012" w:rsidRDefault="00302647" w:rsidP="00302647">
            <w:pPr>
              <w:pStyle w:val="berschrift3"/>
              <w:shd w:val="clear" w:color="auto" w:fill="D9D9D9" w:themeFill="background1" w:themeFillShade="D9"/>
              <w:jc w:val="center"/>
              <w:outlineLvl w:val="2"/>
              <w:rPr>
                <w:rFonts w:ascii="Arial" w:hAnsi="Arial" w:cs="Arial"/>
                <w:color w:val="auto"/>
                <w:sz w:val="22"/>
              </w:rPr>
            </w:pPr>
            <w:r w:rsidRPr="00D94012">
              <w:rPr>
                <w:rFonts w:ascii="Arial" w:hAnsi="Arial" w:cs="Arial"/>
                <w:color w:val="auto"/>
                <w:sz w:val="22"/>
              </w:rPr>
              <w:t>Privacy Policy Facebook Fanpage</w:t>
            </w:r>
          </w:p>
          <w:p w:rsidR="00302647" w:rsidRPr="00302647" w:rsidRDefault="00302647" w:rsidP="00302647">
            <w:pPr>
              <w:jc w:val="both"/>
              <w:rPr>
                <w:rFonts w:ascii="Arial" w:hAnsi="Arial" w:cs="Arial"/>
                <w:lang w:val="en-US"/>
              </w:rPr>
            </w:pPr>
          </w:p>
        </w:tc>
      </w:tr>
    </w:tbl>
    <w:p w:rsidR="00302647" w:rsidRPr="009A6738" w:rsidRDefault="00302647" w:rsidP="000F1FBD">
      <w:pPr>
        <w:jc w:val="both"/>
        <w:rPr>
          <w:rFonts w:ascii="Arial" w:hAnsi="Arial" w:cs="Arial"/>
        </w:rPr>
      </w:pPr>
    </w:p>
    <w:p w:rsidR="000F1FBD" w:rsidRPr="009A6738" w:rsidRDefault="00A113D5" w:rsidP="00302647">
      <w:pPr>
        <w:spacing w:after="0" w:line="240" w:lineRule="auto"/>
        <w:jc w:val="center"/>
        <w:rPr>
          <w:rFonts w:ascii="Arial" w:hAnsi="Arial" w:cs="Arial"/>
          <w:bCs/>
        </w:rPr>
      </w:pPr>
      <w:r>
        <w:rPr>
          <w:rFonts w:ascii="Arial" w:hAnsi="Arial" w:cs="Arial"/>
          <w:sz w:val="20"/>
          <w:szCs w:val="20"/>
        </w:rPr>
        <w:t>© 2020</w:t>
      </w:r>
      <w:r w:rsidR="000F1FBD" w:rsidRPr="009A6738">
        <w:rPr>
          <w:rFonts w:ascii="Arial" w:hAnsi="Arial" w:cs="Arial"/>
          <w:sz w:val="20"/>
          <w:szCs w:val="20"/>
        </w:rPr>
        <w:t xml:space="preserve"> netvocat GmbH</w:t>
      </w:r>
      <w:bookmarkStart w:id="9" w:name="_GoBack"/>
      <w:bookmarkEnd w:id="9"/>
    </w:p>
    <w:sectPr w:rsidR="000F1FBD" w:rsidRPr="009A6738" w:rsidSect="000F1FBD">
      <w:footerReference w:type="default" r:id="rId21"/>
      <w:pgSz w:w="11906" w:h="16838"/>
      <w:pgMar w:top="1672"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R-EK" w:date="2020-03-03T09:19:00Z" w:initials="WR-EK">
    <w:p w:rsidR="00D94012" w:rsidRDefault="00D94012">
      <w:pPr>
        <w:pStyle w:val="Kommentartext"/>
      </w:pPr>
      <w:r>
        <w:rPr>
          <w:rStyle w:val="Kommentarzeichen"/>
        </w:rPr>
        <w:annotationRef/>
      </w:r>
      <w:r>
        <w:t xml:space="preserve">Please </w:t>
      </w:r>
      <w:r w:rsidRPr="00D94012">
        <w:t>fill in the contact details of your company</w:t>
      </w:r>
      <w:r>
        <w:t>.</w:t>
      </w:r>
    </w:p>
  </w:comment>
  <w:comment w:id="1" w:author="Autor" w:date="2020-03-03T09:16:00Z" w:initials="A">
    <w:p w:rsidR="00D94012" w:rsidRPr="00194159" w:rsidRDefault="00D94012" w:rsidP="00D94012">
      <w:pPr>
        <w:pStyle w:val="Kommentartext"/>
        <w:rPr>
          <w:lang w:val="en-US"/>
        </w:rPr>
      </w:pPr>
      <w:r>
        <w:rPr>
          <w:rStyle w:val="Kommentarzeichen"/>
        </w:rPr>
        <w:annotationRef/>
      </w:r>
      <w:r w:rsidRPr="00194159">
        <w:rPr>
          <w:lang w:val="en-US"/>
        </w:rPr>
        <w:t>Please specify!</w:t>
      </w:r>
    </w:p>
  </w:comment>
  <w:comment w:id="2" w:author="WR-EK" w:date="2020-03-03T09:20:00Z" w:initials="WR-EK">
    <w:p w:rsidR="00D94012" w:rsidRDefault="00D94012" w:rsidP="00D94012">
      <w:pPr>
        <w:pStyle w:val="Kommentartext"/>
      </w:pPr>
      <w:r>
        <w:rPr>
          <w:rStyle w:val="Kommentarzeichen"/>
        </w:rPr>
        <w:annotationRef/>
      </w:r>
      <w:r>
        <w:t xml:space="preserve">Please </w:t>
      </w:r>
      <w:r w:rsidRPr="00D94012">
        <w:t xml:space="preserve">fill in the contact details of your </w:t>
      </w:r>
      <w:r>
        <w:t>data protection officer</w:t>
      </w:r>
      <w:r>
        <w:t>.</w:t>
      </w:r>
    </w:p>
  </w:comment>
  <w:comment w:id="3" w:author="WR-EK" w:date="2020-03-03T09:48:00Z" w:initials="WR-EK">
    <w:p w:rsidR="006D1F35" w:rsidRDefault="006D1F35">
      <w:pPr>
        <w:pStyle w:val="Kommentartext"/>
      </w:pPr>
      <w:r>
        <w:rPr>
          <w:rStyle w:val="Kommentarzeichen"/>
        </w:rPr>
        <w:annotationRef/>
      </w:r>
      <w:r>
        <w:t>P</w:t>
      </w:r>
      <w:r w:rsidRPr="006D1F35">
        <w:t>lease select the tools according to the</w:t>
      </w:r>
      <w:r>
        <w:t xml:space="preserve"> record form facebook fanpage.</w:t>
      </w:r>
    </w:p>
  </w:comment>
  <w:comment w:id="4" w:author="WR-EK" w:date="2020-03-03T09:46:00Z" w:initials="WR-EK">
    <w:p w:rsidR="006D1F35" w:rsidRDefault="006D1F35">
      <w:pPr>
        <w:pStyle w:val="Kommentartext"/>
      </w:pPr>
      <w:r>
        <w:rPr>
          <w:rStyle w:val="Kommentarzeichen"/>
        </w:rPr>
        <w:annotationRef/>
      </w:r>
      <w:r w:rsidRPr="006D1F35">
        <w:t>Please be as specific as possible, e.g. Click to Website Ad, Interaction Ad, Event Ad etc.</w:t>
      </w:r>
    </w:p>
  </w:comment>
  <w:comment w:id="5" w:author="WR-EK" w:date="2020-03-03T09:46:00Z" w:initials="WR-EK">
    <w:p w:rsidR="006D1F35" w:rsidRDefault="006D1F35">
      <w:pPr>
        <w:pStyle w:val="Kommentartext"/>
      </w:pPr>
      <w:r>
        <w:rPr>
          <w:rStyle w:val="Kommentarzeichen"/>
        </w:rPr>
        <w:annotationRef/>
      </w:r>
      <w:r w:rsidRPr="006D1F35">
        <w:t>Please be as specific as possible, e.g. LikeAlyzer, Sociograph.io etc.</w:t>
      </w:r>
    </w:p>
  </w:comment>
  <w:comment w:id="6" w:author="WR-EK" w:date="2020-03-03T09:46:00Z" w:initials="WR-EK">
    <w:p w:rsidR="006D1F35" w:rsidRDefault="006D1F35">
      <w:pPr>
        <w:pStyle w:val="Kommentartext"/>
      </w:pPr>
      <w:r>
        <w:rPr>
          <w:rStyle w:val="Kommentarzeichen"/>
        </w:rPr>
        <w:annotationRef/>
      </w:r>
      <w:r w:rsidRPr="006D1F35">
        <w:t>Please specify any other tools that may be used</w:t>
      </w:r>
    </w:p>
  </w:comment>
  <w:comment w:id="7" w:author="A" w:date="2020-03-03T09:54:00Z" w:initials="A">
    <w:p w:rsidR="00251C90" w:rsidRDefault="00251C90">
      <w:pPr>
        <w:pStyle w:val="Kommentartext"/>
      </w:pPr>
      <w:r>
        <w:rPr>
          <w:rStyle w:val="Kommentarzeichen"/>
        </w:rPr>
        <w:annotationRef/>
      </w:r>
      <w:r w:rsidR="00A113D5">
        <w:t>Please fill in the name of your company.</w:t>
      </w:r>
    </w:p>
  </w:comment>
  <w:comment w:id="8" w:author="WR-EK" w:date="2020-03-03T09:54:00Z" w:initials="WR-EK">
    <w:p w:rsidR="00A113D5" w:rsidRDefault="00A113D5" w:rsidP="00A113D5">
      <w:pPr>
        <w:pStyle w:val="Kommentartext"/>
      </w:pPr>
      <w:r>
        <w:rPr>
          <w:rStyle w:val="Kommentarzeichen"/>
        </w:rPr>
        <w:annotationRef/>
      </w:r>
      <w:r>
        <w:t>P</w:t>
      </w:r>
      <w:r w:rsidRPr="00A113D5">
        <w:t xml:space="preserve"> </w:t>
      </w:r>
      <w:r w:rsidRPr="00A113D5">
        <w:t>Please indicate the supervisory authority of your company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C65" w:rsidRDefault="00A93C65" w:rsidP="000F1FBD">
      <w:pPr>
        <w:spacing w:after="0" w:line="240" w:lineRule="auto"/>
      </w:pPr>
      <w:r>
        <w:separator/>
      </w:r>
    </w:p>
  </w:endnote>
  <w:endnote w:type="continuationSeparator" w:id="0">
    <w:p w:rsidR="00A93C65" w:rsidRDefault="00A93C65" w:rsidP="000F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BD" w:rsidRDefault="000F1FBD" w:rsidP="000F1FBD">
    <w:pPr>
      <w:pStyle w:val="Fuzeile"/>
      <w:jc w:val="center"/>
      <w:rPr>
        <w:rFonts w:ascii="Arial" w:hAnsi="Arial" w:cs="Arial"/>
        <w:sz w:val="16"/>
        <w:szCs w:val="16"/>
      </w:rPr>
    </w:pPr>
  </w:p>
  <w:p w:rsidR="000F1FBD" w:rsidRPr="0021296D" w:rsidRDefault="00D94012" w:rsidP="000F1FBD">
    <w:pPr>
      <w:pStyle w:val="Fuzeile"/>
      <w:jc w:val="center"/>
      <w:rPr>
        <w:rFonts w:ascii="Arial" w:hAnsi="Arial" w:cs="Arial"/>
        <w:sz w:val="16"/>
        <w:szCs w:val="16"/>
      </w:rPr>
    </w:pPr>
    <w:r>
      <w:rPr>
        <w:rFonts w:ascii="Arial" w:hAnsi="Arial" w:cs="Arial"/>
        <w:sz w:val="16"/>
        <w:szCs w:val="16"/>
      </w:rPr>
      <w:t>DPS</w:t>
    </w:r>
    <w:r w:rsidR="000F1FBD">
      <w:rPr>
        <w:rFonts w:ascii="Arial" w:hAnsi="Arial" w:cs="Arial"/>
        <w:sz w:val="16"/>
        <w:szCs w:val="16"/>
      </w:rPr>
      <w:t xml:space="preserve"> Facebook Fanpage</w:t>
    </w:r>
    <w:r w:rsidR="000F1FBD" w:rsidRPr="0021296D">
      <w:rPr>
        <w:rFonts w:ascii="Arial" w:hAnsi="Arial" w:cs="Arial"/>
        <w:sz w:val="16"/>
        <w:szCs w:val="16"/>
      </w:rPr>
      <w:t xml:space="preserve">- </w:t>
    </w:r>
    <w:r>
      <w:rPr>
        <w:rFonts w:ascii="Arial" w:hAnsi="Arial" w:cs="Arial"/>
        <w:sz w:val="16"/>
        <w:szCs w:val="16"/>
      </w:rPr>
      <w:t>Page</w:t>
    </w:r>
    <w:r w:rsidR="000F1FBD" w:rsidRPr="0021296D">
      <w:rPr>
        <w:rFonts w:ascii="Arial" w:hAnsi="Arial" w:cs="Arial"/>
        <w:sz w:val="16"/>
        <w:szCs w:val="16"/>
      </w:rPr>
      <w:t xml:space="preserve"> </w:t>
    </w:r>
    <w:r w:rsidR="000F1FBD" w:rsidRPr="0021296D">
      <w:rPr>
        <w:rFonts w:ascii="Arial" w:hAnsi="Arial" w:cs="Arial"/>
        <w:b/>
        <w:bCs/>
        <w:sz w:val="16"/>
        <w:szCs w:val="16"/>
      </w:rPr>
      <w:fldChar w:fldCharType="begin"/>
    </w:r>
    <w:r w:rsidR="000F1FBD" w:rsidRPr="0021296D">
      <w:rPr>
        <w:rFonts w:ascii="Arial" w:hAnsi="Arial" w:cs="Arial"/>
        <w:b/>
        <w:bCs/>
        <w:sz w:val="16"/>
        <w:szCs w:val="16"/>
      </w:rPr>
      <w:instrText>PAGE</w:instrText>
    </w:r>
    <w:r w:rsidR="000F1FBD" w:rsidRPr="0021296D">
      <w:rPr>
        <w:rFonts w:ascii="Arial" w:hAnsi="Arial" w:cs="Arial"/>
        <w:b/>
        <w:bCs/>
        <w:sz w:val="16"/>
        <w:szCs w:val="16"/>
      </w:rPr>
      <w:fldChar w:fldCharType="separate"/>
    </w:r>
    <w:r w:rsidR="00302647">
      <w:rPr>
        <w:rFonts w:ascii="Arial" w:hAnsi="Arial" w:cs="Arial"/>
        <w:b/>
        <w:bCs/>
        <w:noProof/>
        <w:sz w:val="16"/>
        <w:szCs w:val="16"/>
      </w:rPr>
      <w:t>7</w:t>
    </w:r>
    <w:r w:rsidR="000F1FBD" w:rsidRPr="0021296D">
      <w:rPr>
        <w:rFonts w:ascii="Arial" w:hAnsi="Arial" w:cs="Arial"/>
        <w:b/>
        <w:bCs/>
        <w:sz w:val="16"/>
        <w:szCs w:val="16"/>
      </w:rPr>
      <w:fldChar w:fldCharType="end"/>
    </w:r>
    <w:r w:rsidR="000F1FBD" w:rsidRPr="0021296D">
      <w:rPr>
        <w:rFonts w:ascii="Arial" w:hAnsi="Arial" w:cs="Arial"/>
        <w:sz w:val="16"/>
        <w:szCs w:val="16"/>
      </w:rPr>
      <w:t xml:space="preserve"> </w:t>
    </w:r>
    <w:r>
      <w:rPr>
        <w:rFonts w:ascii="Arial" w:hAnsi="Arial" w:cs="Arial"/>
        <w:sz w:val="16"/>
        <w:szCs w:val="16"/>
      </w:rPr>
      <w:t>of</w:t>
    </w:r>
    <w:r w:rsidR="000F1FBD" w:rsidRPr="0021296D">
      <w:rPr>
        <w:rFonts w:ascii="Arial" w:hAnsi="Arial" w:cs="Arial"/>
        <w:sz w:val="16"/>
        <w:szCs w:val="16"/>
      </w:rPr>
      <w:t xml:space="preserve"> </w:t>
    </w:r>
    <w:r w:rsidR="000F1FBD" w:rsidRPr="0021296D">
      <w:rPr>
        <w:rFonts w:ascii="Arial" w:hAnsi="Arial" w:cs="Arial"/>
        <w:b/>
        <w:bCs/>
        <w:sz w:val="16"/>
        <w:szCs w:val="16"/>
      </w:rPr>
      <w:fldChar w:fldCharType="begin"/>
    </w:r>
    <w:r w:rsidR="000F1FBD" w:rsidRPr="0021296D">
      <w:rPr>
        <w:rFonts w:ascii="Arial" w:hAnsi="Arial" w:cs="Arial"/>
        <w:b/>
        <w:bCs/>
        <w:sz w:val="16"/>
        <w:szCs w:val="16"/>
      </w:rPr>
      <w:instrText>NUMPAGES</w:instrText>
    </w:r>
    <w:r w:rsidR="000F1FBD" w:rsidRPr="0021296D">
      <w:rPr>
        <w:rFonts w:ascii="Arial" w:hAnsi="Arial" w:cs="Arial"/>
        <w:b/>
        <w:bCs/>
        <w:sz w:val="16"/>
        <w:szCs w:val="16"/>
      </w:rPr>
      <w:fldChar w:fldCharType="separate"/>
    </w:r>
    <w:r w:rsidR="00302647">
      <w:rPr>
        <w:rFonts w:ascii="Arial" w:hAnsi="Arial" w:cs="Arial"/>
        <w:b/>
        <w:bCs/>
        <w:noProof/>
        <w:sz w:val="16"/>
        <w:szCs w:val="16"/>
      </w:rPr>
      <w:t>7</w:t>
    </w:r>
    <w:r w:rsidR="000F1FBD" w:rsidRPr="0021296D">
      <w:rPr>
        <w:rFonts w:ascii="Arial" w:hAnsi="Arial" w:cs="Arial"/>
        <w:b/>
        <w:bCs/>
        <w:sz w:val="16"/>
        <w:szCs w:val="16"/>
      </w:rPr>
      <w:fldChar w:fldCharType="end"/>
    </w:r>
  </w:p>
  <w:p w:rsidR="000F1FBD" w:rsidRDefault="000F1F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C65" w:rsidRDefault="00A93C65" w:rsidP="000F1FBD">
      <w:pPr>
        <w:spacing w:after="0" w:line="240" w:lineRule="auto"/>
      </w:pPr>
      <w:r>
        <w:separator/>
      </w:r>
    </w:p>
  </w:footnote>
  <w:footnote w:type="continuationSeparator" w:id="0">
    <w:p w:rsidR="00A93C65" w:rsidRDefault="00A93C65" w:rsidP="000F1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905"/>
    <w:multiLevelType w:val="hybridMultilevel"/>
    <w:tmpl w:val="01C8A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A33601"/>
    <w:multiLevelType w:val="multilevel"/>
    <w:tmpl w:val="14B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6113E"/>
    <w:multiLevelType w:val="hybridMultilevel"/>
    <w:tmpl w:val="B6209FA4"/>
    <w:lvl w:ilvl="0" w:tplc="04070001">
      <w:start w:val="1"/>
      <w:numFmt w:val="bullet"/>
      <w:lvlText w:val=""/>
      <w:lvlJc w:val="left"/>
      <w:pPr>
        <w:ind w:left="720" w:hanging="360"/>
      </w:pPr>
      <w:rPr>
        <w:rFonts w:ascii="Symbol" w:hAnsi="Symbol" w:hint="default"/>
      </w:rPr>
    </w:lvl>
    <w:lvl w:ilvl="1" w:tplc="C39A967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72777A"/>
    <w:multiLevelType w:val="hybridMultilevel"/>
    <w:tmpl w:val="D0FA93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707FC7"/>
    <w:multiLevelType w:val="hybridMultilevel"/>
    <w:tmpl w:val="FD3EFD6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D573DD0"/>
    <w:multiLevelType w:val="hybridMultilevel"/>
    <w:tmpl w:val="2370E4B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B5F0656"/>
    <w:multiLevelType w:val="hybridMultilevel"/>
    <w:tmpl w:val="90F478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F25668"/>
    <w:multiLevelType w:val="hybridMultilevel"/>
    <w:tmpl w:val="58807DE6"/>
    <w:lvl w:ilvl="0" w:tplc="EFFEA77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27F7079"/>
    <w:multiLevelType w:val="hybridMultilevel"/>
    <w:tmpl w:val="2DE28E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644"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1D416E"/>
    <w:multiLevelType w:val="multilevel"/>
    <w:tmpl w:val="CFE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2725A4"/>
    <w:multiLevelType w:val="hybridMultilevel"/>
    <w:tmpl w:val="65D62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3115C39"/>
    <w:multiLevelType w:val="multilevel"/>
    <w:tmpl w:val="6A4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9D4211"/>
    <w:multiLevelType w:val="hybridMultilevel"/>
    <w:tmpl w:val="7158A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11"/>
  </w:num>
  <w:num w:numId="5">
    <w:abstractNumId w:val="10"/>
  </w:num>
  <w:num w:numId="6">
    <w:abstractNumId w:val="2"/>
  </w:num>
  <w:num w:numId="7">
    <w:abstractNumId w:val="12"/>
  </w:num>
  <w:num w:numId="8">
    <w:abstractNumId w:val="7"/>
  </w:num>
  <w:num w:numId="9">
    <w:abstractNumId w:val="3"/>
  </w:num>
  <w:num w:numId="10">
    <w:abstractNumId w:val="0"/>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4C"/>
    <w:rsid w:val="00050FF2"/>
    <w:rsid w:val="00073A21"/>
    <w:rsid w:val="00076B17"/>
    <w:rsid w:val="00087AF0"/>
    <w:rsid w:val="00090D1C"/>
    <w:rsid w:val="00091F3C"/>
    <w:rsid w:val="000E320A"/>
    <w:rsid w:val="000F1FBD"/>
    <w:rsid w:val="00162E99"/>
    <w:rsid w:val="001662C9"/>
    <w:rsid w:val="00181FD2"/>
    <w:rsid w:val="001828B3"/>
    <w:rsid w:val="001B5261"/>
    <w:rsid w:val="001C3161"/>
    <w:rsid w:val="00235DC1"/>
    <w:rsid w:val="00251C90"/>
    <w:rsid w:val="00260420"/>
    <w:rsid w:val="00282D14"/>
    <w:rsid w:val="00285FAA"/>
    <w:rsid w:val="0029094C"/>
    <w:rsid w:val="002A22FD"/>
    <w:rsid w:val="002F0E01"/>
    <w:rsid w:val="002F636C"/>
    <w:rsid w:val="00302647"/>
    <w:rsid w:val="0041118B"/>
    <w:rsid w:val="00416BE3"/>
    <w:rsid w:val="004B3CB0"/>
    <w:rsid w:val="00516E19"/>
    <w:rsid w:val="0052481C"/>
    <w:rsid w:val="00580C36"/>
    <w:rsid w:val="0058725E"/>
    <w:rsid w:val="005A499A"/>
    <w:rsid w:val="005D4865"/>
    <w:rsid w:val="00631CFB"/>
    <w:rsid w:val="006C1C25"/>
    <w:rsid w:val="006D1F35"/>
    <w:rsid w:val="006F6D1D"/>
    <w:rsid w:val="00715935"/>
    <w:rsid w:val="00724014"/>
    <w:rsid w:val="00743936"/>
    <w:rsid w:val="007567A2"/>
    <w:rsid w:val="007879AB"/>
    <w:rsid w:val="007A31EA"/>
    <w:rsid w:val="007D38BE"/>
    <w:rsid w:val="007F48C2"/>
    <w:rsid w:val="007F7C0A"/>
    <w:rsid w:val="008315B9"/>
    <w:rsid w:val="00834100"/>
    <w:rsid w:val="008400FC"/>
    <w:rsid w:val="008B0D31"/>
    <w:rsid w:val="00926028"/>
    <w:rsid w:val="0094297F"/>
    <w:rsid w:val="00973C2C"/>
    <w:rsid w:val="009803D4"/>
    <w:rsid w:val="009A311E"/>
    <w:rsid w:val="009A6738"/>
    <w:rsid w:val="009B496B"/>
    <w:rsid w:val="00A0794F"/>
    <w:rsid w:val="00A113D5"/>
    <w:rsid w:val="00A93C65"/>
    <w:rsid w:val="00AB4769"/>
    <w:rsid w:val="00AC321A"/>
    <w:rsid w:val="00AF5B1E"/>
    <w:rsid w:val="00B03234"/>
    <w:rsid w:val="00BD25FD"/>
    <w:rsid w:val="00C23D08"/>
    <w:rsid w:val="00C360E6"/>
    <w:rsid w:val="00C36775"/>
    <w:rsid w:val="00CA6ABF"/>
    <w:rsid w:val="00CF0D59"/>
    <w:rsid w:val="00D214E5"/>
    <w:rsid w:val="00D56685"/>
    <w:rsid w:val="00D94012"/>
    <w:rsid w:val="00E5201C"/>
    <w:rsid w:val="00E879EC"/>
    <w:rsid w:val="00EA707E"/>
    <w:rsid w:val="00EB73F9"/>
    <w:rsid w:val="00ED158B"/>
    <w:rsid w:val="00EE54CD"/>
    <w:rsid w:val="00F059D3"/>
    <w:rsid w:val="00F42BB9"/>
    <w:rsid w:val="00FD1489"/>
    <w:rsid w:val="00FD1A04"/>
    <w:rsid w:val="00FD5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4144">
      <w:bodyDiv w:val="1"/>
      <w:marLeft w:val="0"/>
      <w:marRight w:val="0"/>
      <w:marTop w:val="0"/>
      <w:marBottom w:val="0"/>
      <w:divBdr>
        <w:top w:val="none" w:sz="0" w:space="0" w:color="auto"/>
        <w:left w:val="none" w:sz="0" w:space="0" w:color="auto"/>
        <w:bottom w:val="none" w:sz="0" w:space="0" w:color="auto"/>
        <w:right w:val="none" w:sz="0" w:space="0" w:color="auto"/>
      </w:divBdr>
      <w:divsChild>
        <w:div w:id="785193589">
          <w:marLeft w:val="0"/>
          <w:marRight w:val="0"/>
          <w:marTop w:val="0"/>
          <w:marBottom w:val="0"/>
          <w:divBdr>
            <w:top w:val="none" w:sz="0" w:space="0" w:color="auto"/>
            <w:left w:val="none" w:sz="0" w:space="0" w:color="auto"/>
            <w:bottom w:val="none" w:sz="0" w:space="0" w:color="auto"/>
            <w:right w:val="none" w:sz="0" w:space="0" w:color="auto"/>
          </w:divBdr>
          <w:divsChild>
            <w:div w:id="15765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939">
      <w:bodyDiv w:val="1"/>
      <w:marLeft w:val="0"/>
      <w:marRight w:val="0"/>
      <w:marTop w:val="0"/>
      <w:marBottom w:val="0"/>
      <w:divBdr>
        <w:top w:val="none" w:sz="0" w:space="0" w:color="auto"/>
        <w:left w:val="none" w:sz="0" w:space="0" w:color="auto"/>
        <w:bottom w:val="none" w:sz="0" w:space="0" w:color="auto"/>
        <w:right w:val="none" w:sz="0" w:space="0" w:color="auto"/>
      </w:divBdr>
    </w:div>
    <w:div w:id="1696031155">
      <w:bodyDiv w:val="1"/>
      <w:marLeft w:val="0"/>
      <w:marRight w:val="0"/>
      <w:marTop w:val="0"/>
      <w:marBottom w:val="0"/>
      <w:divBdr>
        <w:top w:val="none" w:sz="0" w:space="0" w:color="auto"/>
        <w:left w:val="none" w:sz="0" w:space="0" w:color="auto"/>
        <w:bottom w:val="none" w:sz="0" w:space="0" w:color="auto"/>
        <w:right w:val="none" w:sz="0" w:space="0" w:color="auto"/>
      </w:divBdr>
      <w:divsChild>
        <w:div w:id="787432264">
          <w:marLeft w:val="0"/>
          <w:marRight w:val="0"/>
          <w:marTop w:val="0"/>
          <w:marBottom w:val="0"/>
          <w:divBdr>
            <w:top w:val="none" w:sz="0" w:space="0" w:color="auto"/>
            <w:left w:val="none" w:sz="0" w:space="0" w:color="auto"/>
            <w:bottom w:val="none" w:sz="0" w:space="0" w:color="auto"/>
            <w:right w:val="none" w:sz="0" w:space="0" w:color="auto"/>
          </w:divBdr>
          <w:divsChild>
            <w:div w:id="542326179">
              <w:marLeft w:val="0"/>
              <w:marRight w:val="0"/>
              <w:marTop w:val="0"/>
              <w:marBottom w:val="0"/>
              <w:divBdr>
                <w:top w:val="none" w:sz="0" w:space="0" w:color="auto"/>
                <w:left w:val="none" w:sz="0" w:space="0" w:color="auto"/>
                <w:bottom w:val="none" w:sz="0" w:space="0" w:color="auto"/>
                <w:right w:val="none" w:sz="0" w:space="0" w:color="auto"/>
              </w:divBdr>
              <w:divsChild>
                <w:div w:id="13230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261">
          <w:marLeft w:val="0"/>
          <w:marRight w:val="0"/>
          <w:marTop w:val="0"/>
          <w:marBottom w:val="0"/>
          <w:divBdr>
            <w:top w:val="none" w:sz="0" w:space="0" w:color="auto"/>
            <w:left w:val="none" w:sz="0" w:space="0" w:color="auto"/>
            <w:bottom w:val="none" w:sz="0" w:space="0" w:color="auto"/>
            <w:right w:val="none" w:sz="0" w:space="0" w:color="auto"/>
          </w:divBdr>
          <w:divsChild>
            <w:div w:id="48699566">
              <w:marLeft w:val="0"/>
              <w:marRight w:val="0"/>
              <w:marTop w:val="0"/>
              <w:marBottom w:val="0"/>
              <w:divBdr>
                <w:top w:val="none" w:sz="0" w:space="0" w:color="auto"/>
                <w:left w:val="none" w:sz="0" w:space="0" w:color="auto"/>
                <w:bottom w:val="none" w:sz="0" w:space="0" w:color="auto"/>
                <w:right w:val="none" w:sz="0" w:space="0" w:color="auto"/>
              </w:divBdr>
              <w:divsChild>
                <w:div w:id="867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etvocat.de" TargetMode="External"/><Relationship Id="rId13" Type="http://schemas.openxmlformats.org/officeDocument/2006/relationships/hyperlink" Target="https://www.facebook.com/policies/cookies/" TargetMode="External"/><Relationship Id="rId18" Type="http://schemas.openxmlformats.org/officeDocument/2006/relationships/hyperlink" Target="tel:00353761104800"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facebook.com/ads/preferences" TargetMode="External"/><Relationship Id="rId17" Type="http://schemas.openxmlformats.org/officeDocument/2006/relationships/hyperlink" Target="https://www.facebook.com/help/contact/367438723733209" TargetMode="External"/><Relationship Id="rId2" Type="http://schemas.openxmlformats.org/officeDocument/2006/relationships/styles" Target="styles.xml"/><Relationship Id="rId16" Type="http://schemas.openxmlformats.org/officeDocument/2006/relationships/hyperlink" Target="https://www.facebook.com/about/privacy/" TargetMode="External"/><Relationship Id="rId20" Type="http://schemas.openxmlformats.org/officeDocument/2006/relationships/hyperlink" Target="mailto:info@dataprotection.i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privacyshield.gov/participant?id=a2zt0000000GnywAAC&amp;status=Active" TargetMode="External"/><Relationship Id="rId23" Type="http://schemas.openxmlformats.org/officeDocument/2006/relationships/theme" Target="theme/theme1.xml"/><Relationship Id="rId10" Type="http://schemas.openxmlformats.org/officeDocument/2006/relationships/hyperlink" Target="https://www.facebook.com/legal/terms/page_controller_addendum" TargetMode="External"/><Relationship Id="rId19" Type="http://schemas.openxmlformats.org/officeDocument/2006/relationships/hyperlink" Target="tel:1890252231" TargetMode="External"/><Relationship Id="rId4" Type="http://schemas.openxmlformats.org/officeDocument/2006/relationships/settings" Target="settings.xml"/><Relationship Id="rId9" Type="http://schemas.openxmlformats.org/officeDocument/2006/relationships/hyperlink" Target="http://www.netvocat.de/" TargetMode="External"/><Relationship Id="rId14" Type="http://schemas.openxmlformats.org/officeDocument/2006/relationships/hyperlink" Target="https://www.facebook.com/settings?tab=ads"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1587</Words>
  <Characters>10000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Rechtsanwälte - Elina König</dc:creator>
  <cp:keywords/>
  <dc:description/>
  <cp:lastModifiedBy>WR-EK</cp:lastModifiedBy>
  <cp:revision>54</cp:revision>
  <dcterms:created xsi:type="dcterms:W3CDTF">2018-11-19T10:00:00Z</dcterms:created>
  <dcterms:modified xsi:type="dcterms:W3CDTF">2020-03-03T08:57:00Z</dcterms:modified>
</cp:coreProperties>
</file>