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Allgemeine Angaben</w:t>
      </w:r>
    </w:p>
    <w:p>
      <w:r>
        <w:t xml:space="preserve">Der Schutz Ihrer personenbezogenen Daten ist uns sehr wichtig. Damit sämtliche Datenverarbeitungsvorgänge auf unserer Webseite und in unseren Angeboten für Sie als Besucher und Nutzer (nachfolgend „Nutzer“ genannt) unserer Webseite transparent und nachvollziehbar sind, klären wir Sie in dieser Datenschutzerklärung über die Art, den Umfang und den Zweck der Verarbeitung Ihrer personenbezogenen Daten auf unserer Webseite auf. </w:t>
        <w:br/>
        <w:t xml:space="preserve">        Sie können sich die Datenschutzerklärung speichern oder ausdrucken, indem Sie entweder in Ihrem Browser die Befehle „drucken“ oder „Seite speichern unter“ wählen oder die hier hinterlegte pdf-Version drucken oder speichern. Um die pdf-Version öffnen zu können, benötigen Sie ein spezielles Programm für pdf-Dateien (z. B. Adobe Reader).</w:t>
      </w:r>
    </w:p>
    <w:p>
      <w:pPr>
        <w:pStyle w:val="Heading3"/>
      </w:pPr>
      <w:r>
        <w:t>Aktualität und Änderung dieser Datenschutzerklärung</w:t>
      </w:r>
    </w:p>
    <w:p>
      <w:r>
        <w:t>Diese Datenschutzerklärung ist aktuell gültig und hat den Stand . Durch die Weiterentwicklung unserer Webseite und Angebote oder aufgrund geänderter gesetzlicher beziehungsweise behördlicher Vorgaben kann es notwendig werden, diese Datenschutzerklärung zu ändern. Die jeweils aktuelle Datenschutzerklärung kann jederzeit auf unserer Webseite unter  von Ihnen abgerufen und ausgedruckt werden.</w:t>
      </w:r>
    </w:p>
    <w:p>
      <w:pPr>
        <w:pStyle w:val="Heading2"/>
      </w:pPr>
      <w:r>
        <w:t>Allgemeine Angaben</w:t>
      </w:r>
    </w:p>
    <w:p>
      <w:pPr>
        <w:pStyle w:val="Heading3"/>
      </w:pPr>
      <w:r>
        <w:t>Verantwortlicher</w:t>
      </w:r>
    </w:p>
    <w:p>
      <w:r>
        <w:t>Verantwortlich für die Verarbeitung personenbezogener Daten auf dieser Webseite ist:</w:t>
        <w:br/>
        <w:t>Firmenname:     Testfirma</w:t>
        <w:br/>
        <w:t>Straße:         Teststraße 1</w:t>
        <w:br/>
        <w:t>PLZ, Ort:       11111, Musterstadt</w:t>
        <w:br/>
        <w:t>Land:           Deutschland</w:t>
        <w:br/>
        <w:t>Tel:            0176/12345678</w:t>
        <w:br/>
        <w:t xml:space="preserve">Fax:            </w:t>
        <w:br/>
        <w:t>Email:          info@testfirma.de</w:t>
        <w:br/>
      </w:r>
    </w:p>
    <w:p>
      <w:pPr>
        <w:pStyle w:val="Heading3"/>
      </w:pPr>
      <w:r>
        <w:t>Datenschutzanfragen / Datenschutzbeauftragter</w:t>
      </w:r>
    </w:p>
    <w:p>
      <w:r>
        <w:t>Sämtliche Anfragen zur Verarbeitung Ihrer personenbezogenen Daten oder die Ausübung Ihrer im Folgenden genannten Rechte richten Sie bitte per E-Mail, Fax oder Post an folgende Adresse:</w:t>
        <w:br/>
        <w:t>Firmenname: Netvocat GmbH</w:t>
        <w:br/>
        <w:t>Straße:     Großherzog-Friedrich-Straße 40</w:t>
        <w:br/>
        <w:t>PLZ, Ort:   66113 Saarbrücken</w:t>
        <w:br/>
        <w:t>Land:       Deutschland</w:t>
        <w:br/>
        <w:t>Tel:        0681/1235566</w:t>
        <w:br/>
        <w:t>Fax:        0681/1234567</w:t>
        <w:br/>
        <w:t>Email:      info@netvocat.de</w:t>
      </w:r>
    </w:p>
    <w:p>
      <w:pPr>
        <w:pStyle w:val="Heading2"/>
      </w:pPr>
      <w:r>
        <w:t>Allgemeine Hinweise zur Verarbeitung personenbezogener Daten</w:t>
      </w:r>
    </w:p>
    <w:p>
      <w:pPr>
        <w:pStyle w:val="Heading3"/>
      </w:pPr>
      <w:r>
        <w:t>Arten der verarbeiteten Daten</w:t>
      </w:r>
    </w:p>
    <w:p>
      <w:r>
        <w:t>Wir erheben und verarbeiten auf unserer Webseite Bestandsdaten (z. B. Namen, Adressen), Kontaktdaten (z. B. E-Mail-Adressen, Telefonnummern, Faxnummern, postalische Anschrift), Nutzungsdaten (z. B. besuchte Webseiten, angeklickte Links, Interesse an Inhalten, Zugriffszeiten, Zugriffsorte), Inhaltsdaten (z. B. Kommentare, Texteingaben, Fotos, Videos) und Meta- und Kommunikationsdaten (z. B. Geräte-Informationen, Browser-Informationen, IP-Adressen).</w:t>
      </w:r>
    </w:p>
    <w:p>
      <w:pPr>
        <w:pStyle w:val="Heading3"/>
      </w:pPr>
      <w:r>
        <w:t>Kategorien betroffener Personen</w:t>
      </w:r>
    </w:p>
    <w:p>
      <w:r>
        <w:t>Die von der Verarbeitung personenbezogener Daten Betroffenen sind alle Besucher und Nutzer unserer Webseite.</w:t>
      </w:r>
    </w:p>
    <w:p>
      <w:pPr>
        <w:pStyle w:val="Heading3"/>
      </w:pPr>
      <w:r>
        <w:t>Zweck der Verarbeitung</w:t>
      </w:r>
    </w:p>
    <w:p>
      <w:r>
        <w:t>Wir erheben und verarbeiten die personenbezogenen Daten der Besucher unserer Webseite, um mit Ihnen zu kommunizieren und sie zu informieren (z. B. Kontakt- und sonstige Anfragen, Newsletter) und gegebenenfalls Statistiken, Reichweitenmessung und Analysen durchzuführen (z. B. mit Marketing- und Analysetools), damit wir Inhalte und Funktionen besser gestalten und optimieren können, um die Webseite technisch zu verwalten, zu optimieren und Sicherheitslücken zu schließen.</w:t>
      </w:r>
    </w:p>
    <w:p>
      <w:pPr>
        <w:pStyle w:val="Heading3"/>
      </w:pPr>
      <w:r>
        <w:t>Rechtsgrundlagen für die Verarbeitung personenbezogener Daten</w:t>
      </w:r>
    </w:p>
    <w:p>
      <w:r>
        <w:t>Wir verarbeiten personenbezogene Daten nur, wenn wir aufgrund einer Rechtsgrundlage hierzu berechtigt sind. Im Folgenden werden wir diese Rechtsgrundlagen einzeln benennen. Ansonsten sind wir immer dann berechtigt personenbezogene Daten zu verarbeiten, wenn der Betroffene eingewilligt hat (s. Art. 6 Abs. 1 lit. a, Art. 7 DSGVO), wenn wir verpflichtet sind, vertragliche oder vorvertragliche Pflichten zu erfüllen (s. Art. 6 Abs. 1 lit. b DSGVO), wenn wir rechtliche Verpflichtungen erfüllen müssen (s. Art. 6 Abs. 1 lit. c DSGVO) oder wenn wir unsere berechtigten Interessen wahren (s. Art. 6 Abs. 1 lit. f DSGVO).</w:t>
      </w:r>
    </w:p>
    <w:p>
      <w:pPr>
        <w:pStyle w:val="Heading3"/>
      </w:pPr>
      <w:r>
        <w:t>Empfänger von personenbezogenen Daten</w:t>
      </w:r>
    </w:p>
    <w:p>
      <w:r>
        <w:t>Wir übermitteln personenbezogene Daten teilweise an Auftragsverarbeiter oder andere Dritte (z. B. Zahlungsdienstleister, Hostingagenturen, Newsletterdienste, Versandunternehmen etc.), mit denen wir zusammen arbeiten. Hierzu sind wir berechtigt, wenn der Betroffene hierin eingewilligt hat (s. Art. 6 Abs. 1 lit. a, Art. 7 DSGVO), wenn wir damit vertragliche oder vorvertragliche Pflichten erfüllen (s. Art. Art. 6 Abs. 1 lit. b DSGVO), wenn wir damit eine rechtliche Verpflichtung erfüllen (s. Art. 6 Abs. 1 lit. c DSGVO) oder wenn wir unsere berechtigten Interessen wahren (s. Art. 6 Abs. 1 lit. f DSGVO). Mit Auftragsverarbeitern schließen wir eine sog. Auftragsverarbeitungsvereinbarung gemäß Art. 28 DSGVO, wonach sich diese ebenfalls zur Einhaltung des Datenschutzes verpflichten.</w:t>
      </w:r>
    </w:p>
    <w:p>
      <w:pPr>
        <w:pStyle w:val="Heading3"/>
      </w:pPr>
      <w:r>
        <w:t>Einbindung von Diensten und Inhalten Dritter</w:t>
      </w:r>
    </w:p>
    <w:p>
      <w:r>
        <w:t>Wir setzen innerhalb unserer Webseite auf Grundlage unserer berechtigten Interessen, d. h. Interesse an der Analyse, Optimierung und wirtschaftlichem Betrieb unserer Webseite gemäß Art. 6 Abs. 1 S. 1 lit. f DSGVO, Inhalts- oder Serviceangebote von Drittanbietern ein, um deren Inhalte und Services, wie z. B. Videos oder Schriftarten einzubinden (nachfolgend einheitlich bezeichnet als “Inhalte”).</w:t>
      </w:r>
    </w:p>
    <w:p>
      <w:r>
        <w:t>Dies setzt immer voraus, dass die Drittanbieter dieser Inhalte, die IP-Adresse der Besucher wahrnehmen, da sie ohne die IP-Adresse die Inhalte nicht an deren Browser senden könnten. Die IP-Adresse ist damit für die Darstellung dieser Inhalte erforderlich. Wir bemühen uns nur solche Inhalte zu verwenden, deren jeweilige Anbieter die IP-Adresse lediglich zur Auslieferung der Inhalte verwenden. Drittanbieter können ferner so genannte Pixel-Tags (unsichtbare Grafiken, auch als "Web Beacons" bezeichnet) für statistische oder Marketingzwecke verwenden. Durch die "Pixel-Tags" können Informationen, wie der Besucherverkehr auf den Seiten dieser Website ausgewertet werden. Die pseudonymen Informationen können ferner in Cookies auf dem Gerät der Besucher gespeichert werden und unter anderem technische Informationen zum Browser und Betriebssystem, verweisende Webseiten, Besuchszeit sowie weitere Angaben zur Nutzung unseres Onlineangebotes enthalten, als auch mit solchen Informationen aus anderen Quellen verbunden werden.</w:t>
      </w:r>
    </w:p>
    <w:p>
      <w:pPr>
        <w:pStyle w:val="Heading3"/>
      </w:pPr>
      <w:r>
        <w:t>Verarbeitung in Drittländern</w:t>
      </w:r>
    </w:p>
    <w:p>
      <w:r>
        <w:t>Sofern Daten von uns in ein Drittland übermittelt werden, weil wir dort z. B. Dienstleister beauftragen, sind wir hierzu berechtigt, wenn der Betroffene hierin eingewilligt hat (s. Art. 6 Abs. 1 S. 1 lit. a, Art. 7 DSGVO) oder wenn wir damit vertragliche oder vorvertragliche Pflichten erfüllen (s. Art. Art. 6 Abs. 1 S. 1 lit. b DSGVO), wenn wir damit eine rechtliche Verpflichtung erfüllen (s. Art. 6 Abs. 1 S. 1 lit. c DSGVO) oder wenn wir unsere berechtigten Interessen wahren (s. Art. 6 Abs. 1 S. 1 lit. f DSGVO). Als Drittland gilt jedes Land außerhalb der Europäischen Union (EU) oder des Europäischen Wirtschaftsraums (EWR). Bei der Übermittlung von Daten in Drittländer achten wir auf die Einhaltung der Art. 44 ff. DSGVO, auf bestehende Garantien oder Feststellungen der EU über ein angemessenes  Datenschutzniveau im Drittland, sowie auf den Abschluss ggfs. erforderlicher Vereinbarungen, z. B. Standardvertragsklauseln.</w:t>
      </w:r>
    </w:p>
    <w:p>
      <w:pPr>
        <w:pStyle w:val="Heading3"/>
      </w:pPr>
      <w:r>
        <w:t>Hosting</w:t>
      </w:r>
    </w:p>
    <w:p>
      <w:r>
        <w:t>Diese Webseite wird auf den Servern der Strato.de. gehostet. Die von uns in Anspruch genommenen Hosting-Leistungen dienen der Zurverfügungstellung der folgenden Leistungen: Infrastruktur- und Plattformdienstleistungen, Rechenkapazität, Speicherplatz und Datenbankdienste, Sicherheitsleistungen sowie technische Wartungsleistungen, die wir zum Zwecke des Betriebs dieser Webseite einsetzen. Rechtsgrundlage für die Nutzung der Hostingdienstleistungen ist die Wahrung unserer berechtigten Interessen an der Analyse, Optimierung und dem wirtschaftlichen und sicheren Betrieb unserer Webseite (s. Art. 6 Abs. 1 S. 1 lit. f DSGVO).</w:t>
      </w:r>
    </w:p>
    <w:p>
      <w:r>
        <w:t>Hierbei verarbeitet unser Hostinganbieter personenbezogene Daten. Die Daten werden so lange gespeichert, wie es einen Zweck hierfür gibt. Danach werden die Daten gelöscht, es sei denn, dass gesetzliche Aufbewahrungspflichten dem entgegen stehen.</w:t>
      </w:r>
    </w:p>
    <w:p>
      <w:pPr>
        <w:pStyle w:val="Heading3"/>
      </w:pPr>
      <w:r>
        <w:t>Erhebung von Zugriffsdaten und Webserver-Logfiles</w:t>
      </w:r>
    </w:p>
    <w:p>
      <w:r>
        <w:t>Wir erheben auf Grundlage unserer berechtigten Interessen an der Analyse, Optimierung und dem wirtschaftlichen Betrieb unserer Webseite gemäß Art. 6 Abs. 1 lit. f DSGVO über jeden Zugriff auf unsere Webseite (sog. Webserver-Logfiles) die nachfolgenden Daten:</w:t>
        <w:br/>
        <w:t>- IP-Adresse des Nutzers</w:t>
        <w:br/>
        <w:t>-  Name der abgerufenen Webseite</w:t>
        <w:br/>
        <w:t>-  Datei</w:t>
        <w:br/>
        <w:t>-  Datum und Uhrzeit des Abrufs</w:t>
        <w:br/>
        <w:t>-  übertragene Datenmenge (Body Bytes Sent)</w:t>
        <w:br/>
        <w:t>-  Meldung über erfolgreichen Abruf</w:t>
        <w:br/>
        <w:t>-  Browsertyp nebst Version</w:t>
        <w:br/>
        <w:t>-  Htaccess Benutzer</w:t>
        <w:br/>
        <w:t>-  Domainnamen des anfragenden Internet Service Providers</w:t>
        <w:br/>
        <w:t>-  Aufgerufene URL / Unterseite</w:t>
        <w:br/>
        <w:t>-  Protokoll (z. B. http 2.0)</w:t>
        <w:br/>
        <w:t>-  Status</w:t>
        <w:br/>
        <w:t>-  Referrer URL (zuvor besuchte Webseite)</w:t>
        <w:br/>
        <w:t>-  User Agent</w:t>
        <w:br/>
        <w:t>-  Betriebssystem des Nutzers</w:t>
        <w:br/>
        <w:t>-  andere Daten:</w:t>
        <w:br/>
        <w:t xml:space="preserve">-  </w:t>
        <w:br/>
      </w:r>
    </w:p>
    <w:p>
      <w:r>
        <w:t>Die Daten werden für statistische Auswertungen zum Zweck des Betriebs, der Sicherheit und der Optimierung der Webseite verwendet. Die Daten werden aus Sicherheitsgründen (z. B. für die Aufklärung von Betrugs-/Missbrauchsfällen) kurzfristig/für die Dauer von Wie lange werden die in Logfiles gespeicherten Daten (z. B. IP-Adressen) gespeichert?</w:t>
        <w:br/>
        <w:t>Hinweis: In der Regel sind max. 7 Tage erlaubt. Bis zu max. 14 Tagen ist nur mit besonderer Begründung erlaubt.</w:t>
        <w:br/>
        <w:t>7 Tagen gespeichert. Die IP-Adresse wird ausschließlich anonymisiert gespeichert. Ist eine längere Aufbewahrung zu Beweiszwecken erforderlich, werden diese nach der endgültigen Klärung der Angelegenheit gelöscht.</w:t>
      </w:r>
    </w:p>
    <w:p>
      <w:pPr>
        <w:pStyle w:val="Heading3"/>
      </w:pPr>
      <w:r>
        <w:t>Löschung / Sperrung Ihrer personenbezogenen Daten</w:t>
      </w:r>
    </w:p>
    <w:p>
      <w:r>
        <w:t>Wir speichern Ihre personenbezogenen Daten nur so lange, wie dies zur Erreichung der hier genannten Zwecke erforderlich ist. Darüber hinaus speichern wir Ihre Daten nur, wenn gesetzliche Aufbewahrungspflichten dies erfordern (z. B. 6 Jahre gemäß § 257 Abs. 1 HGB und 10 Jahre gemäß § 147 Abs. 1 AO für Handels- und Geschäftsbriefe, Rechnungen, Angebote etc.). Nach Fortfall des jeweiligen Zweckes bzw. Ablauf dieser Fristen werden die Daten entsprechend den gesetzlichen Vorschriften gesperrt oder gelöscht gemäß Art. 17, 18 DSGVO.</w:t>
      </w:r>
    </w:p>
    <w:p>
      <w:pPr>
        <w:pStyle w:val="Heading3"/>
      </w:pPr>
      <w:r>
        <w:t>hre Rechte als Betroffener</w:t>
      </w:r>
    </w:p>
    <w:p>
      <w:r>
        <w:t>Sie haben das Recht, jederzeit unentgeltlich Auskunft und eine Kopie über Ihre bei uns gespeicherten personenbezogenen Daten zu erhalten (s. Art. 15 DSGVO).</w:t>
      </w:r>
    </w:p>
    <w:p>
      <w:r>
        <w:t>Sie haben das Recht auf Berichtigung oder Vervollständigung Ihrer ggfs. unrichtig gespeicherten Daten (s. Art. 16 DSGVO).</w:t>
      </w:r>
    </w:p>
    <w:p>
      <w:r>
        <w:t>Sie haben auch das Recht auf Einschränkung der Verarbeitung Ihrer Daten (s. Art. 18 DSGVO) und das Recht auf Löschung Ihrer Daten (s. Art. 17 DSGVO). Eine Löschung Ihrer Daten ist nicht möglich, soweit wir verpflichtet sind, die Daten zur Vertragsabwicklung oder aufgrund sonstiger gesetzlicher Aufbewahrungspflichten weiterhin zu speichern. Statt der Löschung nehmen wir eine Sperrung Ihrer Daten vor.</w:t>
      </w:r>
    </w:p>
    <w:p>
      <w:r>
        <w:t>Sie haben zudem das Recht, Ihre bei uns gespeicherten Daten herauszuverlangen und an ein anderes Unternehmen zu übertragen bzw. von uns übertragen zu lassen (s. Art. 20 DSGVO).</w:t>
      </w:r>
    </w:p>
    <w:p>
      <w:r>
        <w:t xml:space="preserve">Sie haben des Weiteren das Recht, der künftigen Verarbeitung der Sie betreffenden Daten zu widersprechen (s. Art. 21 DSGVO). </w:t>
      </w:r>
    </w:p>
    <w:p>
      <w:r>
        <w:t>Ferner haben Sie das Recht, erteilte Einwilligungen für die Zukunft zu widerrufen (s. Art. 7 Abs. 3 DSGVO).</w:t>
      </w:r>
    </w:p>
    <w:p>
      <w:r>
        <w:t>Für die Ausübung der vorgenannten Rechte wenden Sie sich bitte an die oben genannte Kontaktperson für Datenschutzanfragen.</w:t>
      </w:r>
    </w:p>
    <w:p>
      <w:r>
        <w:t>Darüber hinaus können Sie eine Beschwerde an die zuständige Datenschutz-Aufsichtsbehörde richten (s. Art. 77 DSGVO): [TODO: Hinterlegung Adressen der Datenschutzbehörden]</w:t>
      </w:r>
    </w:p>
    <w:p>
      <w:pPr>
        <w:pStyle w:val="Heading3"/>
      </w:pPr>
      <w:r>
        <w:t>Einsatz von Cookies</w:t>
      </w:r>
    </w:p>
    <w:p>
      <w:r>
        <w:t>Des Weiteren werden bei der Nutzung unserer Webseite Cookies auf Ihrem Rechner gespeichert. Cookies sind kleine Textdateien, die es ermöglichen, auf dem Zugriffsgerät der Besucher (PC, Smartphone) spezifische, auf das Gerät bezogene Informationen zu speichern. Sie dienen der Bebesucherfreundlichkeit von Webseiten (z. B. Speicherung von Login Daten), der Erfassung statistischer Daten der Webseitennutzung und zur Analyse zwecks Verbesserung der Webseite. Cookies können keine Programme ausführen oder Viren auf Ihren Computer übertragen.</w:t>
      </w:r>
    </w:p>
    <w:p>
      <w:r>
        <w:t>Diese Webseite nutzt transiente (temporäre) persistente (permanente) Cookies.</w:t>
        <w:br/>
        <w:t xml:space="preserve">Transiente Cookies werden automatisiert gelöscht, wenn Sie den Browser schließen oder sich ausloggen. Dazu zählen insbesondere die Session-Cookies. Diese speichern eine so genannte Session-ID, mit welcher sich verschiedene Anfragen Ihres Browsers der gemeinsamen Sitzung zuordnen lassen. Dadurch kann Ihr Rechner wiedererkannt werden, wenn Sie auf unsere Webseite zurückkehren. </w:t>
        <w:br/>
        <w:t>Persistente Cookies werden automatisiert nach einer vorgegebenen Dauer gelöscht, die sich je nach Cookie unterscheiden kann. Sie können die Cookies in den Sicherheitseinstellungen Ihres Browsers jederzeit löschen.</w:t>
        <w:br/>
        <w:t>Beide Arten von Cookies können von uns (dann „First-Party-Cookies“) oder von Drittanbietern stammen („Third-Party-Cookies“).</w:t>
        <w:br/>
        <w:t>Notwendige Cookies werden aufgrund unseres berechtigten Interesses am Betrieb und der Darstellung unserer Webseite gemäß Art. 6 Abs. 1 S. 1 lit. f DSGVO erforderlich. In die Datenverarbeitung nicht notwendiger Cookies, beispielsweise zu Analyse- oder Marketingzwecken, kann der Besucher über den Cookie-Banner einwilligen, sodass die Datenverarbeitung auf Grundlage von Art. 6 Abs. 1 S. 1 lit. a DSGVO erfolgt.</w:t>
      </w:r>
    </w:p>
    <w:p>
      <w:pPr>
        <w:pStyle w:val="Heading3"/>
      </w:pPr>
      <w:r>
        <w:t>Übersicht über eingesetzte Cookies</w:t>
      </w:r>
    </w:p>
    <w:p>
      <w:r>
        <w:t>Wir setzen auf unserer Webseite folgende Cookies ein: [TODO: Dynamische Tabelle mit Cookies]</w:t>
      </w:r>
    </w:p>
    <w:p>
      <w:pPr>
        <w:pStyle w:val="Heading3"/>
      </w:pPr>
      <w:r>
        <w:t>Deaktivierung von Cookies</w:t>
      </w:r>
    </w:p>
    <w:p>
      <w:r>
        <w:t>Sie können generell dem Einsatz von Cookies, die der Reichweitenmessung und Werbezwecken dienen, über die Deaktivierungsseite der Netzwerkwerbeinitiative (http://optout.networkadvertising.org/) und zusätzlich die US-amerikanische Webseite (http://www.aboutads.info/choices) oder die europäische Webseite (http://www.youronlinechoices.com/uk/your-ad-choices/) widersprechen.</w:t>
      </w:r>
    </w:p>
    <w:p>
      <w:r>
        <w:t>Sie können die Speicherung von sämtlichen oder nur bestimmten Cookies verhindern, indem Sie Ihren Browser in den Sicherheitseinstellungen entsprechend einstellen. Bereits gespeicherte Cookies können im Browser gelöscht werden. In diesen Fällen kann jedoch die Nutzung der Webseite eventuell eingeschränkt sein. Diese Möglichkeiten gelten für alle nachfolgend genannten Cookies, die wir für auf dieser Webseite einsetzen.</w:t>
      </w:r>
    </w:p>
    <w:p>
      <w:pPr>
        <w:pStyle w:val="Heading2"/>
      </w:pPr>
      <w:r>
        <w:t>Einsatz von Tracking- und Marketingtools</w:t>
      </w:r>
    </w:p>
    <w:p>
      <w:pPr>
        <w:pStyle w:val="Heading3"/>
      </w:pPr>
      <w:r>
        <w:t>Google Analytics</w:t>
      </w:r>
    </w:p>
    <w:p>
      <w:r>
        <w:t xml:space="preserve">Weitere Informationen zum Datenschutz von Google erhalten Sie unter: https://policies.google.com/technologies/ads, https://policies.google.com/privacy oder https://adssettings.google.com/. </w:t>
        <w:br/>
        <w:t>Die Datenschutzerklärung von Google können Sie einsehen unter: https://policies.google.com/privacy?hl=de.</w:t>
      </w:r>
    </w:p>
    <w:p>
      <w:pPr>
        <w:pStyle w:val="Heading3"/>
      </w:pPr>
      <w:r>
        <w:t>Google Marketing Platform</w:t>
      </w:r>
    </w:p>
    <w:p>
      <w:r>
        <w:t>Diese Webseite verwendet Produkte der Google Marketing Platform, einen Service der Google Ireland, Google Building Gordon House, 4 Barrow St, Dublin, D04 E5W5, Irland ("Google"). Rechtsgrundlage für die Datenverarbeitung ist die mittels Cookie-Banner eingeholte Einwilligung (s. Art. 6 Abs. 1 S. 1 lit. a DSGVO).</w:t>
      </w:r>
    </w:p>
    <w:p>
      <w:r>
        <w:t>Im Einzelnen verwenden wir folgende Produkte:</w:t>
      </w:r>
    </w:p>
    <w:p>
      <w:r>
        <w:t>Im Rahmen der Google Marketing Platform werden Cookies bzw. Pixel eingesetzt, um Ihnen für Sie relevante Werbeanzeigen zu präsentieren. Ihrem Browser wird hierzu eine pseudonyme Identifikationsnummer (ID) zugeordnet, um zu überprüfen, welche Anzeigen in Ihrem Browser eingeblendet und welche Anzeigen aufgerufen wurden. Die Cookies enthalten keine personenbezogenen Informationen. Google und seinen Partner-Webseiten wird hierdurch lediglich die Schaltung von Anzeigen auf Basis vorheriger Besuche auf unserer oder anderen Webseiten ermöglicht.</w:t>
      </w:r>
    </w:p>
    <w:p>
      <w:r>
        <w:t xml:space="preserve">Sie können die Erfassung der durch die Cookies erzeugten und auf Ihre Nutzung der Webseiten bezogenen Daten sowie die Verarbeitung dieser Daten durch Google verhindern, indem sie das unter dem folgenden Link https://www.google.de/settings/ads/onweb#display_optout </w:t>
        <w:br/>
        <w:t xml:space="preserve">unter dem Punkt DoubleClick-Deaktivierungserweiterung verfügbare Browser-Plugin herunterladen und installieren. </w:t>
        <w:br/>
        <w:t>Hier finden Sie Tipps von Google zum Deaktivieren von eingeblendeten Werbeanzeigen: https://support.google.com/ads/answer/2662922?hl=de.</w:t>
      </w:r>
    </w:p>
    <w:p>
      <w:r>
        <w:t xml:space="preserve">Weitere Informationen zum Datenschutz von Google erhalten Sie unter: https://policies.google.com/technologies/ads, https://policies.google.com/privacy oder https://adssettings.google.com/. </w:t>
        <w:br/>
        <w:t>Die Datenschutzerklärung von Google können Sie einsehen unter: https://policies.google.com/privacy?hl=de.</w:t>
      </w:r>
    </w:p>
    <w:p>
      <w:pPr>
        <w:pStyle w:val="Heading2"/>
      </w:pPr>
      <w:r>
        <w:t>Einsatz weiterer Funktionen</w:t>
      </w:r>
    </w:p>
    <w:p>
      <w:pPr>
        <w:pStyle w:val="Heading2"/>
      </w:pPr>
      <w:r>
        <w:t>Spenden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Checklist Version:1.0, Checklist Template Version: 1.0, DSE Document Template Version: 1.0</dc:description>
  <cp:lastModifiedBy/>
  <cp:revision>1</cp:revision>
  <dcterms:created xsi:type="dcterms:W3CDTF">2013-12-23T23:15:00Z</dcterms:created>
  <dcterms:modified xsi:type="dcterms:W3CDTF">2013-12-23T23:15:00Z</dcterms:modified>
  <cp:category/>
</cp:coreProperties>
</file>