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BF4D" w14:textId="77777777" w:rsidR="00433EA7" w:rsidRDefault="00000000">
      <w:pPr>
        <w:pStyle w:val="berschrift1"/>
      </w:pPr>
      <w:r>
        <w:t>FinanceApp – Phase-1 MVP Definition</w:t>
      </w:r>
    </w:p>
    <w:p w14:paraId="2958B5A8" w14:textId="77777777" w:rsidR="00433EA7" w:rsidRDefault="00000000">
      <w:r>
        <w:t>Ziel dieses Dokuments ist es klar festzulegen, wann das Dashboard der FinanceApp als fachlich ehrlich gilt.</w:t>
      </w:r>
    </w:p>
    <w:p w14:paraId="4B3DA8D9" w14:textId="77777777" w:rsidR="00433EA7" w:rsidRDefault="00000000">
      <w:pPr>
        <w:pStyle w:val="berschrift2"/>
      </w:pPr>
      <w:r>
        <w:t>Pflichtkriterien (müssen erfüllt sein)</w:t>
      </w:r>
    </w:p>
    <w:p w14:paraId="17837D3A" w14:textId="77777777" w:rsidR="00433EA7" w:rsidRDefault="00000000">
      <w:r>
        <w:t>☐ Verfügbares Geld basiert auf Planwerten, nicht Kontostand</w:t>
      </w:r>
    </w:p>
    <w:p w14:paraId="2A67DF3B" w14:textId="77777777" w:rsidR="00433EA7" w:rsidRDefault="00000000">
      <w:r>
        <w:t>☐ Alle fixen Ausgaben sind korrekt monatsnormiert</w:t>
      </w:r>
    </w:p>
    <w:p w14:paraId="6DEBA702" w14:textId="77777777" w:rsidR="00433EA7" w:rsidRDefault="00000000">
      <w:r>
        <w:t>☐ Rücklagen werden vollständig berücksichtigt</w:t>
      </w:r>
    </w:p>
    <w:p w14:paraId="0472E9FF" w14:textId="77777777" w:rsidR="00433EA7" w:rsidRDefault="00000000">
      <w:r>
        <w:t>☐ Vier Geld-Töpfe sind konsistent und vollständig</w:t>
      </w:r>
    </w:p>
    <w:p w14:paraId="47878F43" w14:textId="77777777" w:rsidR="00433EA7" w:rsidRDefault="00000000">
      <w:r>
        <w:t>☐ Zeitachse zeigt realistische Entwicklung (keine Sprünge)</w:t>
      </w:r>
    </w:p>
    <w:p w14:paraId="368FDCF3" w14:textId="77777777" w:rsidR="00433EA7" w:rsidRDefault="00000000">
      <w:r>
        <w:t>☐ Mindestens ein Ziel hat eine berechnete ETA</w:t>
      </w:r>
    </w:p>
    <w:p w14:paraId="481C276D" w14:textId="77777777" w:rsidR="00433EA7" w:rsidRDefault="00000000">
      <w:pPr>
        <w:pStyle w:val="berschrift2"/>
      </w:pPr>
      <w:r>
        <w:t>Was explizit NICHT Teil des Phase-1 MVP ist</w:t>
      </w:r>
    </w:p>
    <w:p w14:paraId="7B214F92" w14:textId="77777777" w:rsidR="00433EA7" w:rsidRDefault="00000000">
      <w:r>
        <w:t>☐ Perfekte UI oder Design</w:t>
      </w:r>
    </w:p>
    <w:p w14:paraId="47F67F1D" w14:textId="77777777" w:rsidR="00433EA7" w:rsidRDefault="00000000">
      <w:r>
        <w:t>☐ Reports oder historische Auswertungen</w:t>
      </w:r>
    </w:p>
    <w:p w14:paraId="567744BD" w14:textId="77777777" w:rsidR="00433EA7" w:rsidRDefault="00000000">
      <w:r>
        <w:t>☐ Variable Ausgaben auf Transaktionsebene</w:t>
      </w:r>
    </w:p>
    <w:p w14:paraId="3894F242" w14:textId="77777777" w:rsidR="00433EA7" w:rsidRDefault="00000000">
      <w:r>
        <w:t>☐ Bank- oder API-Anbindungen</w:t>
      </w:r>
    </w:p>
    <w:p w14:paraId="451EA186" w14:textId="77777777" w:rsidR="00433EA7" w:rsidRDefault="00000000">
      <w:r>
        <w:t>☐ Mehr als zwei Empfehlungen</w:t>
      </w:r>
    </w:p>
    <w:p w14:paraId="43275976" w14:textId="77777777" w:rsidR="00433EA7" w:rsidRDefault="00000000">
      <w:pPr>
        <w:pStyle w:val="berschrift2"/>
      </w:pPr>
      <w:r>
        <w:t>Phase-1 MVP Check (Selbsttest)</w:t>
      </w:r>
    </w:p>
    <w:p w14:paraId="579FDE28" w14:textId="77777777" w:rsidR="00433EA7" w:rsidRDefault="00000000">
      <w:r>
        <w:t>☐ Ich weiß, wie viel mir monatlich wirklich bleibt</w:t>
      </w:r>
    </w:p>
    <w:p w14:paraId="2B1A79A7" w14:textId="77777777" w:rsidR="00433EA7" w:rsidRDefault="00000000">
      <w:r>
        <w:t>☐ Ich sehe, ob ich auf Kurs mit meinem Ziel bin</w:t>
      </w:r>
    </w:p>
    <w:p w14:paraId="31B9BC55" w14:textId="77777777" w:rsidR="00433EA7" w:rsidRDefault="00000000">
      <w:r>
        <w:t>☐ Ich erkenne frühzeitig finanzielle Engpässe</w:t>
      </w:r>
    </w:p>
    <w:p w14:paraId="3D7AD95A" w14:textId="77777777" w:rsidR="00433EA7" w:rsidRDefault="00000000">
      <w:r>
        <w:t>☐ Ich verstehe, warum mir etwas empfohlen wird</w:t>
      </w:r>
    </w:p>
    <w:sectPr w:rsidR="00433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1263">
    <w:abstractNumId w:val="8"/>
  </w:num>
  <w:num w:numId="2" w16cid:durableId="1644771530">
    <w:abstractNumId w:val="6"/>
  </w:num>
  <w:num w:numId="3" w16cid:durableId="14618522">
    <w:abstractNumId w:val="5"/>
  </w:num>
  <w:num w:numId="4" w16cid:durableId="1961951308">
    <w:abstractNumId w:val="4"/>
  </w:num>
  <w:num w:numId="5" w16cid:durableId="1514344469">
    <w:abstractNumId w:val="7"/>
  </w:num>
  <w:num w:numId="6" w16cid:durableId="1841698229">
    <w:abstractNumId w:val="3"/>
  </w:num>
  <w:num w:numId="7" w16cid:durableId="1358580062">
    <w:abstractNumId w:val="2"/>
  </w:num>
  <w:num w:numId="8" w16cid:durableId="1080718307">
    <w:abstractNumId w:val="1"/>
  </w:num>
  <w:num w:numId="9" w16cid:durableId="247425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2F9"/>
    <w:rsid w:val="0029639D"/>
    <w:rsid w:val="00326F90"/>
    <w:rsid w:val="00433EA7"/>
    <w:rsid w:val="005133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027962C-059F-47D6-83FF-CB1EA075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791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Schawel</cp:lastModifiedBy>
  <cp:revision>2</cp:revision>
  <dcterms:created xsi:type="dcterms:W3CDTF">2013-12-23T23:15:00Z</dcterms:created>
  <dcterms:modified xsi:type="dcterms:W3CDTF">2026-02-07T16:03:00Z</dcterms:modified>
  <cp:category/>
</cp:coreProperties>
</file>