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eastAsia" w:ascii="宋体" w:hAnsi="宋体" w:eastAsia="宋体" w:cs="宋体"/>
          <w:sz w:val="18"/>
          <w:szCs w:val="18"/>
        </w:rPr>
      </w:pPr>
      <w:r>
        <w:rPr>
          <w:rFonts w:hint="eastAsia" w:ascii="宋体" w:hAnsi="宋体" w:eastAsia="宋体" w:cs="宋体"/>
          <w:sz w:val="18"/>
          <w:szCs w:val="18"/>
        </w:rPr>
        <w:t>[单选题]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1.新时代中国特色社会主义思想，明确全面推进依法治国总目标是（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A.建设法治国家、法治政府、法治社会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B.建设社会主义法治体系，建设社会主义法治国家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C.深化司法体制改革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D.提高全民族法治素养和道德素质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b w:val="0"/>
          <w:bCs w:val="0"/>
          <w:color w:val="4F81BD" w:themeColor="accent1"/>
          <w:sz w:val="18"/>
          <w:szCs w:val="18"/>
        </w:rPr>
      </w:pPr>
      <w:r>
        <w:rPr>
          <w:rFonts w:hint="eastAsia" w:ascii="宋体" w:hAnsi="宋体" w:eastAsia="宋体" w:cs="宋体"/>
          <w:b w:val="0"/>
          <w:bCs w:val="0"/>
          <w:color w:val="7E7E7E" w:themeColor="text1" w:themeTint="80"/>
          <w:sz w:val="18"/>
          <w:szCs w:val="18"/>
        </w:rPr>
        <w:t>解析：新时代中国特色社会主义思想，明确全面推进依法治国总目标是建设社会主义法治体系、建设社会主义法治国家。</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2.下列关于国家领导人关于做好安全生产工作作出的重要指示，其中“安全生产红线意识”指的（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A.人命关天，发展决不能以牺牲人的生命为代价</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B.安全生产，要坚持防患于未然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C.始终坚持中国共产党的领导坚定不移地走中国特色社会主义路线</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D.安全生产和重大安全生产事故风险“一票否决”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解析：习近平指出，人命关天，发展绝不能以牺牲人的生命为代价。这必须作为一条不可逾越的红线。</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3.2019年3月21日江苏盐城市响水县陈家港镇天嘉宜化工公司化学储罐发生爆炸事故。生产安全事故发生后国家领导人作出的一系列重要指示不包括（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A.尽快查明事故原因，深刻吸取教训，严肃追责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B.强化监管和防范措施严防事故再次发生</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C.争分夺秒全力抢险救援，优先保障国家财产安全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D.及时救治伤员，切实维护社会稳定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b/>
          <w:bCs/>
          <w:color w:val="7E7E7E" w:themeColor="text1" w:themeTint="80"/>
          <w:sz w:val="18"/>
          <w:szCs w:val="18"/>
        </w:rPr>
      </w:pPr>
      <w:r>
        <w:rPr>
          <w:rFonts w:hint="eastAsia" w:ascii="宋体" w:hAnsi="宋体" w:eastAsia="宋体" w:cs="宋体"/>
          <w:b w:val="0"/>
          <w:bCs w:val="0"/>
          <w:color w:val="7E7E7E" w:themeColor="text1" w:themeTint="80"/>
          <w:sz w:val="18"/>
          <w:szCs w:val="18"/>
        </w:rPr>
        <w:t>解析：争分夺秒全力抢险救援，生存权高于一切，应优先保障人的生命安全，而不是国家财产安全。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4.《中共中央国务院关于推进安全生产领域改革发展的意见》强调严格落实企业主体责任，企业实行全员安全生产责任制度，法定代表人和（ )同为安全生产第一责任人。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A.总经理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B.董事长</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C.实际控制人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D.股东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解析：企业实行全员安全生产责任制度，法定代表人和实际控制人同为安全生产第一责任人。</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5.《中共中央国务院关于推进安全生产领域改革发展的意见》以问题为导向，提出了五方面制度性改革举措和工作要求下列制度中不属于安全改革发展制度的是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A.针对高危工艺、设备、物品、场所和岗位建立分级管控制度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B.建立健全隐患排查治理制度，重大隐患治理情况实行自查自改自报闭环管理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C.建立安全生产不良记录“黑名单”制度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D.建立安全生产专业技术服务制度，培育多元化责任主体</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解析：选项D.错误，生产经营单位是本单位的责任主体，生产经营单位委托依法设立的机构提供安全生产技术、管理服务的保证安全生产的责任仍由本单位负责.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6.新时代中国特色社会主义思想的精神内涵主要体现八个明确，下列不属于八个明确的是（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A.明确全面深化改革总目标是完善和发展中国特色社会主义制度、推进国家治理体系和治理能力现代化</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B.明 确中国 特 色 社 会主义事业总体布局是“三位一体”、战略布局是“五个全面”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C.明确党在新时代的是强军目标是建设一支听党指挥、能打胜仗、作风优良的人民军队，把人民军队建设成为世界一流军队</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D.明确中国特色社会主义最本质的特征是中国共产党的领导</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解析：明确中国特色社会主义事业总体布局是“五位一体”、战略布局是“四个全面”。选项E.错误明确中国特色大国的外交要推动构建新型国际关系推动构建人类命运共同体。</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7.生产经营单位</w:t>
      </w:r>
      <w:r>
        <w:rPr>
          <w:rFonts w:hint="eastAsia" w:ascii="宋体" w:hAnsi="宋体" w:cs="宋体"/>
          <w:sz w:val="18"/>
          <w:szCs w:val="18"/>
          <w:lang w:eastAsia="zh-CN"/>
        </w:rPr>
        <w:t>（　　）</w:t>
      </w:r>
      <w:r>
        <w:rPr>
          <w:rFonts w:hint="eastAsia" w:ascii="宋体" w:hAnsi="宋体" w:eastAsia="宋体" w:cs="宋体"/>
          <w:sz w:val="18"/>
          <w:szCs w:val="18"/>
        </w:rPr>
        <w:t>对本单位事故隐患排查治理工作全面负责。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A.高层领导</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B.安全分管领导</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C.主要负责人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D.班组长</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解析：《中华人民共和国安全生产法》第二十一条　生产经营单位的主要负责人对本单位安全生产工作负有下列职责：（五）组织建立并落实安全风险分级管控和隐患排查治理双重预防工作机制，督促、检查本单位的安全生产工作，及时消除生产安全事故隐患；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某大型化工集团下属有甲、乙两家公司。甲公司总经理为李某、常务副总经理王某、分管安全生产副总经理为孙某、安全管理机构负责人为周某。因工作需要，李某被派往乙公司任职，该集团任命常务副总经理王某负责甲公司日常全部工作。依据有关规定，甲公司安全生产应急管理的第一负责人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A. 周某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B.王某</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C.孙某</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D.李某</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解析：《中华人民共和国安全生产法》第二十一条　生产经营单位的主要负责人对本单位安全生产工作负有下列职责：（六）组织制定并实施本单位的生产安全事故应急救援预案；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9.某化工车间主任在巡检过程中发现液化气进料泵阀门坏损，无法进行修复处理，应将该情况立即上报</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A.当地安监部门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B.当地消防部门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C.本单位负责人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D.当地政府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解析：《中华人民共和国安全生产法》第五十九条　从业人员发现事故隐患或者其他不安全因素，应当立即向现场安全生产管理人员或者本单位负责人报告；接到报告的人员应当及时予以处理。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10.某企业在生产过程中，因化工原料泄露，导致装置发生火灾，该企业的</w:t>
      </w:r>
      <w:r>
        <w:rPr>
          <w:rFonts w:hint="eastAsia" w:ascii="宋体" w:hAnsi="宋体" w:cs="宋体"/>
          <w:sz w:val="18"/>
          <w:szCs w:val="18"/>
          <w:lang w:eastAsia="zh-CN"/>
        </w:rPr>
        <w:t>（　　）</w:t>
      </w:r>
      <w:r>
        <w:rPr>
          <w:rFonts w:hint="eastAsia" w:ascii="宋体" w:hAnsi="宋体" w:eastAsia="宋体" w:cs="宋体"/>
          <w:sz w:val="18"/>
          <w:szCs w:val="18"/>
        </w:rPr>
        <w:t>应当立即组织抢救，并不得在事故调查处理期间擅离职守。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A.有关人员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B.主要负责人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C.安全管理人员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D.生产负责人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解析：《中华人民共和国安全生产法》第五十条　生产经营单位发生生产安全事故时，单位的主要负责人应当立即组织抢救，并不得在事故调查处理期间擅离职守。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11.生产经营单位的</w:t>
      </w:r>
      <w:r>
        <w:rPr>
          <w:rFonts w:hint="eastAsia" w:ascii="宋体" w:hAnsi="宋体" w:cs="宋体"/>
          <w:sz w:val="18"/>
          <w:szCs w:val="18"/>
          <w:lang w:eastAsia="zh-CN"/>
        </w:rPr>
        <w:t>（　　）</w:t>
      </w:r>
      <w:r>
        <w:rPr>
          <w:rFonts w:hint="eastAsia" w:ascii="宋体" w:hAnsi="宋体" w:eastAsia="宋体" w:cs="宋体"/>
          <w:sz w:val="18"/>
          <w:szCs w:val="18"/>
        </w:rPr>
        <w:t>对本单位的安全生产工作全面负责。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A.法人代表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C.生产负责人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D.主要负责人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解析：《中华人民共和国安全生产法》第五条　生产经营单位的主要负责人是本单位安全生产第一责任人，对本单位的安全生产工作全面负责。其他负责人对职责范围内的安全生产工作负责。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12.某化工企业为了提升企业的安全管理水平，把创建安全生产标准化作为推动安全生产工作的重要抓手，并紧密结合企业实际情况，狠抓安全培训教育，组织制定安全培训教育制度 及培训大纲，明确了培训的内容、时间和培训的主管部门，并按照培训计划开展培训，对培训效果进行评估。关于企业安全教育培训管理的说法，正确的是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A.企业特种作业人员的教育培训主管部门不定期识别安全培训需求</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B.企业组织培训使企业主要负责人、专职安全员具备相应的安全管理知识和管理能力</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C.企业培训主管部门制定实施安全教育培训计划。必要的培训资源由属地主管部门提供</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D.企业培训主管部门对相关方人员的安全教育培训情况可不记录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解析：《中华人民共和国安全生产法》第二十八条　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生产经营单位应当建立安全生产教育和培训档案，如实记录安全生产教育和培训的时间、内容、参加人员以及考核结果等情况。</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13.《中华人民共和国安全生产法》规定，从业人员有权拒绝</w:t>
      </w:r>
      <w:r>
        <w:rPr>
          <w:rFonts w:hint="eastAsia" w:ascii="宋体" w:hAnsi="宋体" w:cs="宋体"/>
          <w:sz w:val="18"/>
          <w:szCs w:val="18"/>
          <w:lang w:eastAsia="zh-CN"/>
        </w:rPr>
        <w:t>（　　）</w:t>
      </w:r>
      <w:r>
        <w:rPr>
          <w:rFonts w:hint="eastAsia" w:ascii="宋体" w:hAnsi="宋体" w:eastAsia="宋体" w:cs="宋体"/>
          <w:sz w:val="18"/>
          <w:szCs w:val="18"/>
        </w:rPr>
        <w:t>和强令冒险作业。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A.错误指挥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B.违章指挥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C.应急指挥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D.正产指挥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解析：《中华人民共和国安全生产法》第五十四条　从业人员有权对本单位安全生产工作中存在的问题提出批评、检举、控告；有权拒绝违章指挥和强令冒险作业。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14.生产经营单位采用新工艺、新技术、新材料或者使用新设备，必须了解、掌握其安全技术特性，采取有效的</w:t>
      </w:r>
      <w:r>
        <w:rPr>
          <w:rFonts w:hint="eastAsia" w:ascii="宋体" w:hAnsi="宋体" w:cs="宋体"/>
          <w:sz w:val="18"/>
          <w:szCs w:val="18"/>
          <w:lang w:eastAsia="zh-CN"/>
        </w:rPr>
        <w:t>（　　）</w:t>
      </w:r>
      <w:r>
        <w:rPr>
          <w:rFonts w:hint="eastAsia" w:ascii="宋体" w:hAnsi="宋体" w:eastAsia="宋体" w:cs="宋体"/>
          <w:sz w:val="18"/>
          <w:szCs w:val="18"/>
        </w:rPr>
        <w:t>，并对从业人员进行专门的安全生产教育和培训。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A.安全技术措施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B.个体防护措施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C.安全防护措施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D.应急措施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解析：《中华人民共和国安全生产法》第二十九条　生产经营单位采用新工艺、新技术、新材料或者使用新设备，必须了解、掌握其安全技术特性，采取有效的安全防护措施，并对从业人员进行专门的安全生产教育和培训。</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15.某单位新增锅炉操作人员，按照国家有关规定，该单位新增操作人员必须经专门的安全作业培训，取得</w:t>
      </w:r>
      <w:r>
        <w:rPr>
          <w:rFonts w:hint="eastAsia" w:ascii="宋体" w:hAnsi="宋体" w:cs="宋体"/>
          <w:sz w:val="18"/>
          <w:szCs w:val="18"/>
          <w:lang w:eastAsia="zh-CN"/>
        </w:rPr>
        <w:t>（　　）</w:t>
      </w:r>
      <w:r>
        <w:rPr>
          <w:rFonts w:hint="eastAsia" w:ascii="宋体" w:hAnsi="宋体" w:eastAsia="宋体" w:cs="宋体"/>
          <w:sz w:val="18"/>
          <w:szCs w:val="18"/>
        </w:rPr>
        <w:t>，方可上岗作业。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A.特种作业操作资格证书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B.相应资格</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C.职业技能等级证书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D.健康证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解析：《中华人民共和国安全生产法》第三十条　生产经营单位的特种作业人员必须按照国家有关规定经专门的安全作业培训，取得相应资格，方可上岗作业。特种作业人员的范围由国务院应急管理部门会同国务院有关部门确定。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16.生产经营单位对</w:t>
      </w:r>
      <w:r>
        <w:rPr>
          <w:rFonts w:hint="eastAsia" w:ascii="宋体" w:hAnsi="宋体" w:cs="宋体"/>
          <w:sz w:val="18"/>
          <w:szCs w:val="18"/>
          <w:lang w:eastAsia="zh-CN"/>
        </w:rPr>
        <w:t>（　　）</w:t>
      </w:r>
      <w:r>
        <w:rPr>
          <w:rFonts w:hint="eastAsia" w:ascii="宋体" w:hAnsi="宋体" w:eastAsia="宋体" w:cs="宋体"/>
          <w:sz w:val="18"/>
          <w:szCs w:val="18"/>
        </w:rPr>
        <w:t>应当登记建档，进行定期检测、评估、监控，并制定应急预案，告知从业人员和相关人员在紧急情况下应当采取的应急措施。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A.设备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B.重大危险源</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C.危险化学品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D.化学品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解析：《中华人民共和国安全生产法》第四十条　生产经营单位对重大危险源应当登记建档，进行定期检测、评估、监控，并制定应急预案，告知从业人员和相关人员在紧急情况下应当采取的应急措施。</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17.《安全生产法》明确了排除适用的特殊规定，下列有关于《安全生产法》适用范围的说法，正确的是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A.有关法律、行政法规对道路交通安全没有规定的，适用《安全生产法》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B.有关法律、行政法规对矿山安全没有规定的，不适用《安全生产法》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C.有关法律、行政法规对核与辐射安全另有规定的，适用《安全生产法》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D.有关法律、行政法规对危险化学品安全另有规定的，不适用《安全生产法》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解析：《中华人民共和国安全生产法》第二条　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18.依据《安全生产法》的规定，安全生产工作应当坚持的“十二字方针”指的是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A.安全第一、预防为主、综合治理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B.以人为本、生命至上、安全发展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C.以人为本、安全第一、持续发展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D.政府监管、行业自律、社会监督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解析：《中华人民共和国安全生产法》第三条　安全生产工作坚持中国共产党的领导。安全生产工作应当以人为本，坚持人民至上、生命至上，把保护人民生命安全摆在首位，树牢安全发展理念，坚持安全第一、预防为主、综合治理的方针，从源头上防范化解重大安全风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19.《安全生产法》确立的安全生产工作机制是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A.生产经营单位负责、行业自律、社会监督、国家监察</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B.生产经营单位负责、政府监管、国家监察、中介机构提供服务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C.生产经营单位负责、职工参与、行业自律、中介机构提供服务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D.生产经营单位负责、职工参与、政府监管、行业自律和社会监督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解析：《中华人民共和国安全生产法》第三条　安全生产工作坚持中国共产党的领导。安全生产工作实行管行业必须管安全、管业务必须管安全、管生产经营必须管安全，强化和落实生产经营单位主体责任与政府监管责任，建立生产经营单位负责、职工参与、政府监管、行业自律和社会监督的机制。</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20.依据《安全生产法》的规定，下列关于安全生产教育和培训的说法，错误的是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A.生产经营单位应当保证从业人员具备必要的安全生产知识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B.劳务派遣单位应当对被派遣劳动者进行岗位安全操作规程和安全操作技能的教育和培训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C.学校应当协助生产经营单位对实习学生进行安全生产教育和培训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D.生产经营单位应当如实记录安全生产教育和培训的时间、内容、参加人员以及考核结果等情况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解析：《中华人民共和国安全生产法》第二十八条　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生产经营单位应当建立安全生产教育和培训档案，如实记录安全生产教育和培训的时间、内容、参加人员以及考核结果等情况。</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21.依据《安全生产法》的规定，下列关于生产经营单位重大危险源安全管理的说法正确的是(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A.生产经营单位应当将本单位重大危险源及安全措施、应急措施向社会通报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B.生产经营单位应当对重大危险源进行登记建档、定期检测、评估、监控，并制定应急预案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C.设区的市级人民政府应当对重大危险源进行定期检测、评估、监控，并告知相关人员应当采取的应急措施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D.省级人民政府应当对重大危险源进行定期检测、评估、监控，并告知相关人员应当采取的应急措施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解析：《中华人民共和国安全生产法》第四十条　生产经营单位对重大危险源应当登记建档，进行定期检测、评估、监控，并制定应急预案，告知从业人员和相关人员在紧急情况下应当采取的应急措施。</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22.依据《安全生产法》的规定，从业人员应当接受</w:t>
      </w:r>
      <w:r>
        <w:rPr>
          <w:rFonts w:hint="eastAsia" w:ascii="宋体" w:hAnsi="宋体" w:cs="宋体"/>
          <w:sz w:val="18"/>
          <w:szCs w:val="18"/>
          <w:lang w:eastAsia="zh-CN"/>
        </w:rPr>
        <w:t>（　　）</w:t>
      </w:r>
      <w:r>
        <w:rPr>
          <w:rFonts w:hint="eastAsia" w:ascii="宋体" w:hAnsi="宋体" w:eastAsia="宋体" w:cs="宋体"/>
          <w:sz w:val="18"/>
          <w:szCs w:val="18"/>
        </w:rPr>
        <w:t>，掌握本职工作所需的安全生产知识，提高安全生产技能，增强事故预防和应急处理能力。</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A.劳动保护教育和培训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B.安全生产教育和培训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C.劳动技能教育和培训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D.安全技术技能培训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解析：《中华人民共和国安全生产法》第五十八条　从业人员应当接受安全生产教育和培训，掌握本职工作所需的安全生产知识，提高安全生产技能，增强事故预防和应急处理能力。</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23.依据《安全生产法》的规定，下列关于事故报告和应急预案工作的说法,正确的是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A.危险物品的生产、经营、储存单位必须建立应急救援组织，配备必要的应急救援器材、设备和物资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B.负有安全生产监督管理职责的部门接到事故报告后，应在4小时内核实上报事故情况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C.负有安全生产监督管理职责的部门接到生产安全事故报告后，应在2小时内赶赴事故现场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D.负有安全生产监督管理职责的部门的负责人接到生产安全事故报告后，应当按照生产安全事故应急救援预案的要求立即赶到事故现场，组织事故抢救。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解析：《中华人民共和国安全生产法》第八十二条　危险物品的生产、经营、储存单位以及矿山、金属冶炼、城市轨道交通运营、建筑施工单位应当建立应急救援组织；生产经营规模较小的，可以不建立应急救援组织，但应当指定兼职的应急救援人员。第八十四条　负有安全生产监督管理职责的部门接到事故报告后，应当立即按照国家有关规定上报事故情况。负有安全生产监督管理职责的部门和有关地方人民政府对事故情况不得隐瞒不报、谎报或者迟报。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24.某公司发生生产安全事故。依据《安全生产法》的规定，关于该公司事故报告和应急救援的说法，正确的是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A.发生一般及以上生产安全事故时，该公司负责人应当立即组织抢救，并按有关规定立即如实报告有关部门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B.发生较大及以上生产安全事故时，该公司负责人应当立即组织抢救，一 般事故由该公司安全员立即组织抢救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C.发生重大及以上生产安全事故时，该公司负责人应当立即组织抢救，一 般事故和较大事故由该公司安全管理人员立即组织抢救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D.发生特别重大生产安全事故时，该公司负责人应当立即组织抢救，其他事故由该公司安全管理机构负责人立即组织抢救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解析：《中华人民共和国安全生产法》第八十三条　生产经营单位发生生产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25.依据《安全生产法》的规定，当企业发生生产安全事故时，企业有关人员的正确做法应该是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A.企业事故现场人员立即报告当地安全监管部门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B.企业事故现场人员应立即撤离作业场所，并在2小时内报告安全监管部门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C.企业负责人应当迅速组织抢救，减少人员伤亡和财产损失</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D.企业负责人因组织抢救破坏现场的，必须报请安全监管部门批准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解析：《中华人民共和国安全生产法》《第八十三条　生产经营单位发生生产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26.依据《安全生产法》的规定，下列关于从业人员安全生产义务的说法，错误的是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A.在作业过程中，遵守本单位的安全生产规章制度和操作规程，服从管理，正确佩戴和使用劳动防护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B.具备与本单位所从事的生产经营活动相应的安全生产知识和能力，并由有关行政主管部门考核合格</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C.接受安全生产教育和培训，掌握本职工作所需的安全生产知识，提高安全生产技能，增强事故预防和应急处理能力。</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D.发现事故隐患或者其他不安全因素，应当立即向现场安全生产管理人员或者本单位负责人报告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解析：《中华人民共和国安全生产法》第五十七条　从业人员在作业过程中,应当严格落实岗位安全责任，遵守本单位的安全生产规章制度和操作规程，服从管理，正确佩戴和使用劳动防护用品。第五十八条　从业人员应当接受安全生产教育和培训，掌握本职工作所需的安全生产知识，提高安全生产技能，增强事故预防和应急处理能力。第五十九条　从业人员发现事故隐患或者其他不安全因素，应当立即向现场安全生产管理人员或者本单位负责人报告；接到报告的人员应当及时予以处理。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27.某生产车间进行吊装作业，为防止吊装物料大量滑落，班长要求工人站在吊装的物料上，根据《安全生产法》，工人正确的做法是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A.执行班长的工作指令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B.系上安全带进行作业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C.拒绝班长的工作指令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D.穿上防滑鞋进行作业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解析：《中华人民共和国安全生产法》第五十五条　从业人员发现直接危及人身安全的紧急情况时，有权停止作业或者在采取可能的应急措施后撤离作业场所。</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28.根据《安全生产法》，从业人员安全生产权利与义务包括</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A.发现直接危及人身安全的紧急情况时，从业人员有权立即撤离作业现场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B.从业人员有权拒绝接受生产经营单位提供的安全生产教育培训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C.从业人员发现事故隐患，立即报告现场安全管理人员或者本单位负责人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D.从业人员受到事故伤害获得工伤保险后，不再享有获得民事赔偿的权利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解析：《中华人民共和国安全生产法》选项A错误，本题要注意，发现直接危及人身安全的紧急情况时，从业人员首先是停止作业，然后采取可能的应急措施；采取应急措施无效时，再撤离作业场所。第五十九条　从业人员发现事故隐患或者其他不安全因素，应当立即向现场安全生产管理人员或者本单位负责人报告；接到报告的人员应当及时予以处理。因此C正确。</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29.依据《安全生产法》的规定，从业人员发现直接危及人身安全的紧急情况时，可以</w:t>
      </w:r>
      <w:r>
        <w:rPr>
          <w:rFonts w:hint="eastAsia" w:ascii="宋体" w:hAnsi="宋体" w:cs="宋体"/>
          <w:sz w:val="18"/>
          <w:szCs w:val="18"/>
          <w:lang w:eastAsia="zh-CN"/>
        </w:rPr>
        <w:t>（　　）</w:t>
      </w:r>
      <w:r>
        <w:rPr>
          <w:rFonts w:hint="eastAsia" w:ascii="宋体" w:hAnsi="宋体" w:eastAsia="宋体" w:cs="宋体"/>
          <w:sz w:val="18"/>
          <w:szCs w:val="18"/>
        </w:rPr>
        <w:t>后撤离作业场所。</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A.经安全管理人员同意</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B.采取可能的应急措施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C.经现场负责人同意</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D.经单位负责人批准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解析：《中华人民共和国安全生产法》第五十五条　从业人员发现直接危及人身安全的紧急情况时，有权停止作业或者在采取可能的应急措施后撤离作业场所。</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30.依据《安全生产法》的规定，从业人员发现事故隐患或者其他不安全因素的，应当立即</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A.撤离现场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B.向上级安全监督部门报制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C.向政府有关部门报告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D.向现场安全管理人员或本单位负责人报告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解析：《中华人民共和国安全生产法》第五十九条</w:t>
      </w:r>
      <w:r>
        <w:rPr>
          <w:rFonts w:hint="eastAsia" w:ascii="宋体" w:hAnsi="宋体" w:cs="宋体"/>
          <w:color w:val="999999"/>
          <w:sz w:val="18"/>
          <w:szCs w:val="18"/>
          <w:lang w:val="en-US" w:eastAsia="zh-CN"/>
        </w:rPr>
        <w:t xml:space="preserve">  </w:t>
      </w:r>
      <w:r>
        <w:rPr>
          <w:rFonts w:hint="eastAsia" w:ascii="宋体" w:hAnsi="宋体" w:eastAsia="宋体" w:cs="宋体"/>
          <w:color w:val="999999"/>
          <w:sz w:val="18"/>
          <w:szCs w:val="18"/>
        </w:rPr>
        <w:t>从业人员发现事故隐患或者其他不安全因素，应当立即向现场安全生产管理人员或者本单位负责人报告；接到报告的人员应当及时予以处理。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31.《安全生产法》规定，生产经营单位应当在有较大危险因素的生产经营场所和有关设施、设备上，设置明显的</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A.安全使用标志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B.安全合格标志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C.安全警示标志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D.安全检验检测标志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解析：《中华人民共和国安全生产法》第三十五条</w:t>
      </w:r>
      <w:r>
        <w:rPr>
          <w:rFonts w:hint="eastAsia" w:ascii="宋体" w:hAnsi="宋体" w:cs="宋体"/>
          <w:color w:val="999999"/>
          <w:sz w:val="18"/>
          <w:szCs w:val="18"/>
          <w:lang w:val="en-US" w:eastAsia="zh-CN"/>
        </w:rPr>
        <w:t xml:space="preserve">  </w:t>
      </w:r>
      <w:r>
        <w:rPr>
          <w:rFonts w:hint="eastAsia" w:ascii="宋体" w:hAnsi="宋体" w:eastAsia="宋体" w:cs="宋体"/>
          <w:color w:val="999999"/>
          <w:sz w:val="18"/>
          <w:szCs w:val="18"/>
        </w:rPr>
        <w:t>生产经营单位应当在有较大危险因素的生产经营场所和有关设施、设备上，设置明显的安全警示标志。</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32.依据《安全生产法》规定,生产经营单位应当对从业人员进行安全生产教育和培训，保证从业人员具备必要的安全生产知识，熟悉有关的安全生产规章制度和安全操作规程，掌握</w:t>
      </w:r>
      <w:r>
        <w:rPr>
          <w:rFonts w:hint="eastAsia" w:ascii="宋体" w:hAnsi="宋体" w:cs="宋体"/>
          <w:sz w:val="18"/>
          <w:szCs w:val="18"/>
          <w:lang w:eastAsia="zh-CN"/>
        </w:rPr>
        <w:t>（　　）</w:t>
      </w:r>
      <w:r>
        <w:rPr>
          <w:rFonts w:hint="eastAsia" w:ascii="宋体" w:hAnsi="宋体" w:eastAsia="宋体" w:cs="宋体"/>
          <w:sz w:val="18"/>
          <w:szCs w:val="18"/>
        </w:rPr>
        <w:t>，了解事故应急处理措施，知悉自身在安全生产方面的权利和义务。。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A.设备设施使用方法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B.安全的组织措施和技术措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C.本岗位的安全操作技能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D.标准化操作手册</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解析：《中华人民共和国安全生产法》第二十八条　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生产经营单位应当建立安全生产教育和培训档案，如实记录安全生产教育和培训的时间、内容、参加人员以及考核结果等情况。</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 xml:space="preserve">33.依据《消防法》，单位的消防设施应当每 </w:t>
      </w:r>
      <w:r>
        <w:rPr>
          <w:rFonts w:hint="eastAsia" w:ascii="宋体" w:hAnsi="宋体" w:cs="宋体"/>
          <w:sz w:val="18"/>
          <w:szCs w:val="18"/>
          <w:lang w:eastAsia="zh-CN"/>
        </w:rPr>
        <w:t>（　　）</w:t>
      </w:r>
      <w:r>
        <w:rPr>
          <w:rFonts w:hint="eastAsia" w:ascii="宋体" w:hAnsi="宋体" w:eastAsia="宋体" w:cs="宋体"/>
          <w:sz w:val="18"/>
          <w:szCs w:val="18"/>
        </w:rPr>
        <w:t>年全面检测一次。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解析：《中华人民共和国消防法》第十六条　机关、团体、企业、事业等单位应当履行下列消防安全职责</w:t>
      </w:r>
      <w:r>
        <w:rPr>
          <w:rFonts w:hint="eastAsia" w:ascii="宋体" w:hAnsi="宋体" w:cs="宋体"/>
          <w:color w:val="999999"/>
          <w:sz w:val="18"/>
          <w:szCs w:val="18"/>
          <w:lang w:eastAsia="zh-CN"/>
        </w:rPr>
        <w:t>；</w:t>
      </w:r>
      <w:r>
        <w:rPr>
          <w:rFonts w:hint="eastAsia" w:ascii="宋体" w:hAnsi="宋体" w:eastAsia="宋体" w:cs="宋体"/>
          <w:color w:val="999999"/>
          <w:sz w:val="18"/>
          <w:szCs w:val="18"/>
        </w:rPr>
        <w:t>（三）对建筑消防设施每年至少进行一次全面检测，确保完好有效，检测记录应当完整准确，存档备查；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34.根据《消防法》的规定，下列场所不得与易燃易爆危险品储存地点设置在同一建筑物内的是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A.供销社</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B.建材超市</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C.员工宿舍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D.货物仓库</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解析：《中华人民共和国消防法》第十九条　生产、储存、经营易燃易爆危险品的场所不得与居住场所设置在同一建筑物内，并应当与居住场所保持安全距离。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35.某人流密集的商场在营业期间，突然发生重大火灾，依据《消防法》的规定，该商场现场工作人员采取的下列行为，正确的是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A..统一指挥公安消防队扑教火灾</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B.商场组织火灾现场扑救时，优先抢救贵重物品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C.立即组织、引导在场人员疏散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D.立即组织在场的所有人员参与扑救火灾</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解析：《中华人民共和国消防法》第四十四条　任何人发现火灾都应当立即报警。任何单位、个人都应当无偿为报警提供便利，不得阻拦报警。严禁谎报火警。人员密集场所发生火灾，该场所的现场工作人员应当立即组织、引导在场人员疏散。任何单位发生火灾，必须立即组织力量扑救。邻近单位应当给予支援。</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36.根据《消防法》，下列关于灭火救援的说法，正确的是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A.公安机关消防机构统一组织和指挥火灾现场扑救，应当优先保障国家财产安全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B.任何单位发生火灾，必须立即组织力量扑救，邻近单位应当给予支援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C.设区的市级人民政府应当组织有关部门针对本行政区域内的火灾特点制定应急预案，提供装备等保障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D.消防车前往执行应急救援任务时，不受行驶速度、行驶路线的限制，但不得逆向行驶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解析：《中华人民共和国消防法》第四十四条，任何单位发生火灾，必须立即组织力量扑救，邻近单位应当给予支援。A错，第四十五条　消防救援机构统一组织和指挥火灾现场扑救，应当优先保障遇险人员的生命安全。C错，第四十三条　县级以上地方人民政府应当组织有关部门针对本行政区域内的火灾特点制定应急预案，建立应急反应和处置机制，为火灾扑救和应急救援工作提供人员、装备等保障。D错，第四十七条　消防车、消防艇前往执行火灾扑救或者应急救援任务，在确保安全的前提下，不受行驶速度、行驶路线、行驶方向和指挥信号的限制，其他车辆、船舶以及行人应当让行，不得穿插超越；收费公路、桥梁免收车辆通行费。交通管理指挥人员应当保证消防车、消防艇迅速通行。</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37.依据《消防法》的规定，消防工作贯彻</w:t>
      </w:r>
      <w:r>
        <w:rPr>
          <w:rFonts w:hint="eastAsia" w:ascii="宋体" w:hAnsi="宋体" w:cs="宋体"/>
          <w:sz w:val="18"/>
          <w:szCs w:val="18"/>
          <w:lang w:eastAsia="zh-CN"/>
        </w:rPr>
        <w:t>（　　）</w:t>
      </w:r>
      <w:r>
        <w:rPr>
          <w:rFonts w:hint="eastAsia" w:ascii="宋体" w:hAnsi="宋体" w:eastAsia="宋体" w:cs="宋体"/>
          <w:sz w:val="18"/>
          <w:szCs w:val="18"/>
        </w:rPr>
        <w:t>的方针。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A.消防安全、效率为主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B.预防为主、消防安全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C.预防为主、全民消防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D.预防为主、防消结合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解析：《中华人民共和国消防法》第二条　消防工作贯彻预防为主、防消结合的方针，按照政府统一领导、部门依法监管、单位全面负责、公民积极参与的原则，实行消防安全责任制，建立健全社会化的消防工作网络。</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38.依据《消防法》的规定，志愿消防队参加扑救外单位火灾所损耗的燃料、灭火剂和器材、装备等，由</w:t>
      </w:r>
      <w:r>
        <w:rPr>
          <w:rFonts w:hint="eastAsia" w:ascii="宋体" w:hAnsi="宋体" w:cs="宋体"/>
          <w:sz w:val="18"/>
          <w:szCs w:val="18"/>
          <w:lang w:eastAsia="zh-CN"/>
        </w:rPr>
        <w:t>（　　）</w:t>
      </w:r>
      <w:r>
        <w:rPr>
          <w:rFonts w:hint="eastAsia" w:ascii="宋体" w:hAnsi="宋体" w:eastAsia="宋体" w:cs="宋体"/>
          <w:sz w:val="18"/>
          <w:szCs w:val="18"/>
        </w:rPr>
        <w:t>给予补偿。</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A.火灾发生地人民政府消防救援机构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B.火灾发生地人民政府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C.火灾发生单位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D.火灾发生地专职消防队</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解析：《中华人民共和国消防法》第四十九条　国家综合性消防救援队、专职消防队扑救火灾、应急救援，不得收取任何费用。　　单位专职消防队、志愿消防队参加扑救外单位火灾所损耗的燃料、灭火剂和器材、装备等，由火灾发生地的人民政府给予补偿。</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39.依据《消防法》的规定，消防安全重点单位应当实行</w:t>
      </w:r>
      <w:r>
        <w:rPr>
          <w:rFonts w:hint="eastAsia" w:ascii="宋体" w:hAnsi="宋体" w:cs="宋体"/>
          <w:sz w:val="18"/>
          <w:szCs w:val="18"/>
          <w:lang w:eastAsia="zh-CN"/>
        </w:rPr>
        <w:t>（　　）</w:t>
      </w:r>
      <w:r>
        <w:rPr>
          <w:rFonts w:hint="eastAsia" w:ascii="宋体" w:hAnsi="宋体" w:eastAsia="宋体" w:cs="宋体"/>
          <w:sz w:val="18"/>
          <w:szCs w:val="18"/>
        </w:rPr>
        <w:t>防火巡查，并建立巡查记录。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A.每日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B.每周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C.每月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D.每季度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解析：《中华人民共和国消防法》第十七条　县级以上地方人民政府消防救援机构应当将发生火灾可能性较大以及发生火灾可能造成重大的人身伤亡或者财产损失的单位，确定为本行政区域内的消防安全重点单位，并由应急管理部门报本级人民政府备案。　　消防安全重点单位除应当履行本法第十六条规定的职责外，还应当履行下列消防安全职责：　　　　（三）实行每日防火巡查，并建立巡查记录；　　</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40.依据《消防法》的规定，任何单位和个人都有维护消防安全、保护</w:t>
      </w:r>
      <w:r>
        <w:rPr>
          <w:rFonts w:hint="eastAsia" w:ascii="宋体" w:hAnsi="宋体" w:cs="宋体"/>
          <w:sz w:val="18"/>
          <w:szCs w:val="18"/>
          <w:lang w:eastAsia="zh-CN"/>
        </w:rPr>
        <w:t>（　　）</w:t>
      </w:r>
      <w:r>
        <w:rPr>
          <w:rFonts w:hint="eastAsia" w:ascii="宋体" w:hAnsi="宋体" w:eastAsia="宋体" w:cs="宋体"/>
          <w:sz w:val="18"/>
          <w:szCs w:val="18"/>
        </w:rPr>
        <w:t>、预防火灾、报告火警的义务。任何单位和成年人都有参加有组织的灭火工作的义务。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A.人员和财产安全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B.公共财产安全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C.消防设施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D.消防设备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解析：《中华人民共和国消防法》第五条　任何单位和个人都有维护消防安全、保护消防设施、预防火灾、报告火警的义务。任何单位和成年人都有参加有组织的灭火工作的义务。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41.依据《消防法》的规定，机关、团体、企业、事业等单位应当按照</w:t>
      </w:r>
      <w:r>
        <w:rPr>
          <w:rFonts w:hint="eastAsia" w:ascii="宋体" w:hAnsi="宋体" w:cs="宋体"/>
          <w:sz w:val="18"/>
          <w:szCs w:val="18"/>
          <w:lang w:eastAsia="zh-CN"/>
        </w:rPr>
        <w:t>（　　）</w:t>
      </w:r>
      <w:r>
        <w:rPr>
          <w:rFonts w:hint="eastAsia" w:ascii="宋体" w:hAnsi="宋体" w:eastAsia="宋体" w:cs="宋体"/>
          <w:sz w:val="18"/>
          <w:szCs w:val="18"/>
        </w:rPr>
        <w:t>标准配置消防设施、器材，设置消防安全标志，并定期组织检验、维修，确保完好有效。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A.规范和国家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B.国家和行业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C.行业和企业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D.设计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解析：《中华人民共和国消防法》第十六条　机关、团体、企业、事业等单位应当履行下列消防安全职责：　　（二）按照国家标准、行业标准配置消防设施、器材，设置消防安全标志，并定期组织检验、维修，确保完好有效；　　</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42.依据《消防法》的规定，同一建筑物由两个以上单位管理或者使用的，应当明确各方的消防安全责任，并确定责任人对共用的疏散通道、安全出口、建筑消防设施和消防车通道进行</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A.协调管理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B.指定责任人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C.统一管理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D.有效管理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解析：《中华人民共和国消防法》第十八条　同一建筑物由两个以上单位管理或者使用的，应当明确各方的消防安全责任，并确定责任人对共用的疏散通道、安全出口、建筑消防设施和消防车通道进行统一管理。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43.依据《消防法》的规定，任何单位、个人不得</w:t>
      </w:r>
      <w:r>
        <w:rPr>
          <w:rFonts w:hint="eastAsia" w:ascii="宋体" w:hAnsi="宋体" w:cs="宋体"/>
          <w:sz w:val="18"/>
          <w:szCs w:val="18"/>
          <w:lang w:eastAsia="zh-CN"/>
        </w:rPr>
        <w:t>（　　）</w:t>
      </w:r>
      <w:r>
        <w:rPr>
          <w:rFonts w:hint="eastAsia" w:ascii="宋体" w:hAnsi="宋体" w:eastAsia="宋体" w:cs="宋体"/>
          <w:sz w:val="18"/>
          <w:szCs w:val="18"/>
        </w:rPr>
        <w:t>或者擅自拆除、停用消防设施、器材，不得埋压、圈占、遮挡消火栓或者占用防火间距，不得占用、堵塞、封闭疏散通道、安全出口、消防车通道。</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A.损坏、挪用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B.转移、占用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C.擅自更换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D.据为己有</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解析：《中华人民共和国消防法》第二十八条　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44.依据《中华人民共和国特种设备安全法》的规定，下列有关特种设备检验检测机构的检验检测人员张某从事特种设备检验检测的说法，正确的是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A.张某最多可以在两个特种设备检验检测单位中从事检验检测工作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B.张某需要经单位培训考核，取得上岗资格证，即可从事检验检测工作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C.张某得知其服务单位需更新一台压力容器，根据经验主动向该单位推荐另外品牌的压力容器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D.张某在检验检测中发现特种设备存在严重事故隐患，告知使用单位，并立即向特种设备安全监管部门进行报告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五十三条，特种设备检验、检测机构及其检验、检测人员在检验、检测中发现特种设备存在严重事故隐患时，应当及时告知相关单位，并立即向负责特种设备安全监督管理的部门报告。 A错，第五十一条，特种设备检验、检测机构的检验、检测人员不得同时在两个以上检验、检测机构中执业；变更执业机构的，应当依法办理变更手续。 B错，第十四条，特种设备安全管理人员、检测人员和作业人员应当按照国家有关规定取得相应资格，方可从事相关工作。 C错，第五十五条，特种设备检验、检测机构及其检验、检测人员不得从事有关特种设备的生产、经营活动，不得推荐或者监制、监销特种设备。</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45.依据《中华人民共和国特种设备安全法》的规定，特种设备安全工作应当坚持安全第一、预防为主、</w:t>
      </w:r>
      <w:r>
        <w:rPr>
          <w:rFonts w:hint="eastAsia" w:ascii="宋体" w:hAnsi="宋体" w:cs="宋体"/>
          <w:sz w:val="18"/>
          <w:szCs w:val="18"/>
          <w:lang w:eastAsia="zh-CN"/>
        </w:rPr>
        <w:t>（　　）</w:t>
      </w:r>
      <w:r>
        <w:rPr>
          <w:rFonts w:hint="eastAsia" w:ascii="宋体" w:hAnsi="宋体" w:eastAsia="宋体" w:cs="宋体"/>
          <w:sz w:val="18"/>
          <w:szCs w:val="18"/>
        </w:rPr>
        <w:t>、综合治理的原则。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A.防消结合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B.防治结合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C.安全环保</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D.节能环保</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解析：《中华人民共和国特种设备安全法》第三条 特种设备安全工作应当坚持安全第一、预防为主、节能环保、综合治理的原则。</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46.依据《中华人民共和国特种设备安全法》的规定，因生产原因造成特种设备存在危及安全的同一性缺陷的，特种设备生产单位应当立即</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A.通知销售商，采取告知义务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B.停止生产，查找原因</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C.停止生产，等待退货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D.停止生产，主动召回</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解析：《中华人民共和国特种设备安全法》第二十六条 国家建立缺陷特种设备召回制度。因生产原因造成特种设备存在危及安全的同一性缺陷的，特种设备生产单位应当立即停止生产，主动三召回。国务院负责特种设备安全监督管理的部门发现特种设备存在应当召回而未召回的情形时，应当责令特种设备生产单位召回。</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47.依据《中华人民共和国特种设备安全法》的规定，国家鼓励投保特种设备</w:t>
      </w:r>
      <w:r>
        <w:rPr>
          <w:rFonts w:hint="eastAsia" w:ascii="宋体" w:hAnsi="宋体" w:cs="宋体"/>
          <w:sz w:val="18"/>
          <w:szCs w:val="18"/>
          <w:lang w:eastAsia="zh-CN"/>
        </w:rPr>
        <w:t>（　　）</w:t>
      </w:r>
      <w:r>
        <w:rPr>
          <w:rFonts w:hint="eastAsia" w:ascii="宋体" w:hAnsi="宋体" w:eastAsia="宋体" w:cs="宋体"/>
          <w:sz w:val="18"/>
          <w:szCs w:val="18"/>
        </w:rPr>
        <w:t>保险。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A.安全责任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B.意外伤害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C.安全事故责任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D.自然损坏</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解析：《中华人民共和国特种设备安全法》第十七条 国家鼓励投保特种设备安全责任保险。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48.进口特种设备，应当向</w:t>
      </w:r>
      <w:r>
        <w:rPr>
          <w:rFonts w:hint="eastAsia" w:ascii="宋体" w:hAnsi="宋体" w:cs="宋体"/>
          <w:sz w:val="18"/>
          <w:szCs w:val="18"/>
          <w:lang w:eastAsia="zh-CN"/>
        </w:rPr>
        <w:t>（　　）</w:t>
      </w:r>
      <w:r>
        <w:rPr>
          <w:rFonts w:hint="eastAsia" w:ascii="宋体" w:hAnsi="宋体" w:eastAsia="宋体" w:cs="宋体"/>
          <w:sz w:val="18"/>
          <w:szCs w:val="18"/>
        </w:rPr>
        <w:t>负有特种设备安全监督管理的部门履行提前告知义务。进口的特种设备应当符合我国安全技术规范的要求，并经检验合格；需要取得我国特种设备生产许可的，应当取得许可。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A.安装地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B.使用地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C.出口地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D.进口地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解析：《中华人民共和国特种设备安全法》第三十一条 进口特种设备，应当向进口地负责特种设备安全监督管理的部门履行提前告知义务。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49.特种设备在出租期间，如果双方当事人没有约定对该特种设备的使用管理和维护保养义务的，其责任应由</w:t>
      </w:r>
      <w:r>
        <w:rPr>
          <w:rFonts w:hint="eastAsia" w:ascii="宋体" w:hAnsi="宋体" w:cs="宋体"/>
          <w:sz w:val="18"/>
          <w:szCs w:val="18"/>
          <w:lang w:eastAsia="zh-CN"/>
        </w:rPr>
        <w:t>（　　）</w:t>
      </w:r>
      <w:r>
        <w:rPr>
          <w:rFonts w:hint="eastAsia" w:ascii="宋体" w:hAnsi="宋体" w:eastAsia="宋体" w:cs="宋体"/>
          <w:sz w:val="18"/>
          <w:szCs w:val="18"/>
        </w:rPr>
        <w:t>承担。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A.安装单位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B.使用单位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C.承租单位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D.出租单位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解析：《中华人民共和国特种设备安全法》第二十九条 特种设备在出租期间的使用管理和维护保养义务由特种设备出租单位承担，法律另有规定或者当事人另有约定的除外。</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50.特种设备安全法规定，</w:t>
      </w:r>
      <w:r>
        <w:rPr>
          <w:rFonts w:hint="eastAsia" w:ascii="宋体" w:hAnsi="宋体" w:cs="宋体"/>
          <w:sz w:val="18"/>
          <w:szCs w:val="18"/>
          <w:lang w:eastAsia="zh-CN"/>
        </w:rPr>
        <w:t>（　　）</w:t>
      </w:r>
      <w:r>
        <w:rPr>
          <w:rFonts w:hint="eastAsia" w:ascii="宋体" w:hAnsi="宋体" w:eastAsia="宋体" w:cs="宋体"/>
          <w:sz w:val="18"/>
          <w:szCs w:val="18"/>
        </w:rPr>
        <w:t>不是特种设备。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A.锅炉</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B.压力容器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C.压力管道</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D.换热器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本法所称特种设备，是指对人身和财产安全有较大危险性的锅炉、压力容器（含气瓶）、压力管道、电梯、起重机械、客运索道、大型游乐设施、场（厂）内专用机动车辆，以及法律、行政法规规定适用本法的其他特种设备。</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51.某企业安全生产设施不符合国家规定，导致施工现场发生了重大伤亡事故，造成6人死亡的严重后果。依据《刑法》，该企业直接负责的主管人员涉嫌构成</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A.重大责任事故罪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B.玩忽职守罪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C.重大劳动安全事故罪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D.强令违章冒险作业罪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解析：《刑法》重大劳动安全事故罪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52.消防责任事故罪的犯罪主体是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A.违反消防管理规定的一切人员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B.对消防责任事故负有直接责任的人员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C.消防行政管理部门的执法人员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D.生产经营单位的负责人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解析：《刑法》第一百三十九条 消防责任事故罪 违反消防管理法规，经消防监督机构通知采取改正措施而拒绝执行，造成严重后果的，对直接责任人员，处三年以下有期徒刑或者拘役；后果特别严重的，处三年以上七年以下有期徒刑。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53.违反爆炸性、易燃性、放射性、毒害性、腐蚀性物品的管理规定，在生产、储存、运输、使用中发生重大事故，造成严重后果的，构成</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A.重大责任事故罪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B.滥用职权罪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C.危险物品肇事罪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D.玩忽职守罪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解析：《刑法》第一百三十六条 危险物品肇事罪 违反爆炸性、易燃性、放射性、毒害性、腐蚀性物品的管理规定，在生产、储存、运输、使用中发生重大事故，造成严重后果的，处三年以下有期徒刑或者拘役；后果特别严重的，处三年以上七年以下有期徒刑。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54.依据《刑法》的规定，负有安全生产监督管理职责的部门，对生产安全事故隐瞒不报、谎报或者拖延不报的，依据</w:t>
      </w:r>
      <w:r>
        <w:rPr>
          <w:rFonts w:hint="eastAsia" w:ascii="宋体" w:hAnsi="宋体" w:cs="宋体"/>
          <w:sz w:val="18"/>
          <w:szCs w:val="18"/>
          <w:lang w:eastAsia="zh-CN"/>
        </w:rPr>
        <w:t>（　　）</w:t>
      </w:r>
      <w:r>
        <w:rPr>
          <w:rFonts w:hint="eastAsia" w:ascii="宋体" w:hAnsi="宋体" w:eastAsia="宋体" w:cs="宋体"/>
          <w:sz w:val="18"/>
          <w:szCs w:val="18"/>
        </w:rPr>
        <w:t>的规定处罚。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A.贪污罪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B.受贿罪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C.不报、谎报事故罪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D.重大责任事故罪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解析：《刑法》第一百三十九条之一 不报、谎报安全事故罪 在安全事故发生后，负有报告职责的人员不报或者谎报事故情况，贻误事故抢救，情节严重的，处三年以下有期徒刑或者拘役；情节特别严重的，处三年以上七年以下有期徒刑。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55.依据《刑法》的规定，危险物品肇事罪犯罪后果特别严重的，最高可判处</w:t>
      </w:r>
      <w:r>
        <w:rPr>
          <w:rFonts w:hint="eastAsia" w:ascii="宋体" w:hAnsi="宋体" w:cs="宋体"/>
          <w:sz w:val="18"/>
          <w:szCs w:val="18"/>
          <w:lang w:eastAsia="zh-CN"/>
        </w:rPr>
        <w:t>（　　）</w:t>
      </w:r>
      <w:r>
        <w:rPr>
          <w:rFonts w:hint="eastAsia" w:ascii="宋体" w:hAnsi="宋体" w:eastAsia="宋体" w:cs="宋体"/>
          <w:sz w:val="18"/>
          <w:szCs w:val="18"/>
        </w:rPr>
        <w:t>年有期徒刑。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B.7</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解析：《刑法》第一百三十六条 危险物品肇事罪 违反爆炸性、易燃性、放射性、毒害性、腐蚀性物品的管理规定，在生产、储存、运输、使用中发生重大事故，造成严重后果的，处三年以下有期徒刑或者拘役；后果特别严重的，处三年以上七年以下有期徒刑。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56.依据《刑法》的规定，存在</w:t>
      </w:r>
      <w:r>
        <w:rPr>
          <w:rFonts w:hint="eastAsia" w:ascii="宋体" w:hAnsi="宋体" w:cs="宋体"/>
          <w:sz w:val="18"/>
          <w:szCs w:val="18"/>
          <w:lang w:eastAsia="zh-CN"/>
        </w:rPr>
        <w:t>（　　）</w:t>
      </w:r>
      <w:r>
        <w:rPr>
          <w:rFonts w:hint="eastAsia" w:ascii="宋体" w:hAnsi="宋体" w:eastAsia="宋体" w:cs="宋体"/>
          <w:sz w:val="18"/>
          <w:szCs w:val="18"/>
        </w:rPr>
        <w:t>的违法行为，因而发生重大伤亡事故或者造成其他严重后果的，处5年以下有期徒刑或者拘役；情节特别恶劣的，处5年以上有期徒刑。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A.在生产、作业中违反有关安全管理规定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B.强令他人违章、冒险作业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C.安全生产设施或者安全生产条件不符合国家规定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D.举办大型群众性活动违反安全管理规定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解析：《刑法》第一百三十四条 重大责任事故罪 在生产、作业中违反有关安全管理的规定，因而发生重大伤亡事故或者造成其他严重后果的，处三年以下有期徒刑或者拘役；情节特别恶劣的，处三年以上七年以下有期徒刑。 强令他人违章冒险作业，因而发生重大伤亡事故或者造成其他严重后果的，处五年以下有期徒刑或者拘役；情节特别恶劣的，处五年以上有期徒刑。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57.依据《刑法》的规定，在安全事故发生后，负有报告职责的人员不报或者谎报事故情况，贻误事故抢救，情节严重的，处3年以下有期徒刑或拘役；情节特别严重的，处3年以上7年以下有期徒刑。依据《最高人民法院、最高人民检察院关于办理危害矿山安全生产刑事案件具体应用法律若干问题的解释》，下列情形中，应当认定为情节特别严重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A.导致事故后果扩大，增加死亡2人的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B.导致事故后果扩大，增加重伤5人的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C.采用命令方式阻止他人报告事故情况导致事故后果扩大的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D.导致事故后果扩大，导致经济损失260万元的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不报或者谎报事故罪的量刑情节。《司法解释》第六条第一款规定，在矿山生产安全事故发生后，负有报告职责的人员不报或者谎报事故情况，贻误事故抢救，具有下列情形之一的，应当认定为《刑法》第一百三十九条之一规定的“情节严重”： (1)导致事故后果扩大，增加死亡一人以上，或者增加重伤三人以上，或者增加直接经济损失一百万元以上的。 (2)实施下列行为之一，致使不能及时有效开展事故抢救的： ①决定不报、谎报事故情况或者指使、串通有关人员不报、谎报事故情况的； ②在事故抢救期间擅离职守或者逃匿的； ③伪造、破坏事故现场，或者转移、藏匿、毁灭遇难人员尸体，或者转移、藏匿受伤人员的； ④毁灭、伪造、隐匿与事故有关的图纸、记录、计算机数据等资料以及其他证据的。 (3)其他严重的情节。 《司法解释》第六条第二款规定，具有下列情形之一的，应当认定为《刑法》第一百三十九条之一规定的“情节特别严重”： ①导致事故后果扩大，增加死亡三人以上，或者增加重伤十人以上，或者增加直接经济损失三百万元以上的； ②采用暴力、胁迫、命令等方式阻止他人报告事故情况导致事故后果扩大的； ③其他特别严重的情节。</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58.根据《刑法》的规定，强令他人违章冒险作业，因而发生重大伤亡事故或者造成其他严重后果的，处</w:t>
      </w:r>
      <w:r>
        <w:rPr>
          <w:rFonts w:hint="eastAsia" w:ascii="宋体" w:hAnsi="宋体" w:cs="宋体"/>
          <w:sz w:val="18"/>
          <w:szCs w:val="18"/>
          <w:lang w:eastAsia="zh-CN"/>
        </w:rPr>
        <w:t>（　　）</w:t>
      </w:r>
      <w:r>
        <w:rPr>
          <w:rFonts w:hint="eastAsia" w:ascii="宋体" w:hAnsi="宋体" w:eastAsia="宋体" w:cs="宋体"/>
          <w:sz w:val="18"/>
          <w:szCs w:val="18"/>
        </w:rPr>
        <w:t>年以下有期徒刑或者拘役；情节特别恶劣的，处</w:t>
      </w:r>
      <w:r>
        <w:rPr>
          <w:rFonts w:hint="eastAsia" w:ascii="宋体" w:hAnsi="宋体" w:cs="宋体"/>
          <w:sz w:val="18"/>
          <w:szCs w:val="18"/>
          <w:lang w:eastAsia="zh-CN"/>
        </w:rPr>
        <w:t>（　　）</w:t>
      </w:r>
      <w:r>
        <w:rPr>
          <w:rFonts w:hint="eastAsia" w:ascii="宋体" w:hAnsi="宋体" w:eastAsia="宋体" w:cs="宋体"/>
          <w:sz w:val="18"/>
          <w:szCs w:val="18"/>
        </w:rPr>
        <w:t>年以上有期徒刑。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A.三 五</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B.五 五</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C.三 七</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D.五 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解析：《刑法》第一百三十四条 重大责任事故罪在生产、作业中违反有关安全管理的规定，因而发生重大伤亡事故或者造成其他严重后果的，处三年以下有期徒刑或者拘役；情节特别恶劣的，处三年以上七年以下有期徒刑。 强令他人违章冒险作业，因而发生重大伤亡事故或者造成其他严重后果的，处五年以下有期徒刑或者拘役；情节特别恶劣的，处五年以上有期徒刑。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59.某化工企业因安全生产设施不符合国家规定，发生事故，造成6人死亡的严重后果。依据《刑法》的规定，直接负责的主管人员触犯的刑法罪名是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A.重大责任事故罪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B.重大劳动安全事故罪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C.危险物品肇事罪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D.消防责任事故罪</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解析：《刑法》第一百三十五条 重大劳动安全事故罪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60.依据《刑法》的规定，违反爆炸性、易燃性、放射性、毒害性、腐蚀性物品的管理规定，在</w:t>
      </w:r>
      <w:r>
        <w:rPr>
          <w:rFonts w:hint="eastAsia" w:ascii="宋体" w:hAnsi="宋体" w:cs="宋体"/>
          <w:sz w:val="18"/>
          <w:szCs w:val="18"/>
          <w:lang w:eastAsia="zh-CN"/>
        </w:rPr>
        <w:t>（　　）</w:t>
      </w:r>
      <w:r>
        <w:rPr>
          <w:rFonts w:hint="eastAsia" w:ascii="宋体" w:hAnsi="宋体" w:eastAsia="宋体" w:cs="宋体"/>
          <w:sz w:val="18"/>
          <w:szCs w:val="18"/>
        </w:rPr>
        <w:t>中发生重大事故，造成严重后果的，处3年以下有期徒刑或者拘役。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A.生产、经营、储存、运输</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B.生产、经营、运输、使用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C.生产、储存、运输、使用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D.生产、经营、储存、使用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解析：《刑法》第一百三十六条 危险物品肇事罪违反爆炸性、易燃性、放射性、毒害性、腐蚀性物品的管理规定，在生产、储存、运输、使用中发生重大事故，造成严重后果的，处三年以下有期徒刑或者拘役；后果特别严重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61.《中华人民共和国劳动法》明确规定的未成年工是指()的劳动者。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A.年满18周岁不满20周岁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B.年满14周岁不满18周岁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C.年满16周岁不满20周岁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D.年满16周岁不满18周岁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解析：《中华人民共和国劳动法》第五十八条，国家对女职工和未成年工实行特殊劳动保护。未成年工是指年满 十六周岁未满十八周岁的劳动者。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62.根据《中华人民共和国劳动法》，下列对女职工和未成年工特殊保护的做法中，正确的是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A.安排17岁的员工小李担任矿井安检员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B..安排16周岁员工小张从事第三级体力劳动强度的后勤保障工作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C.安排处于哺乳未满1周岁的婴儿期间的女职工每天加班一个小时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D.安排怀孕七个月以上的女职工从事夜班劳动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解析：《中华人民共和国劳动法》女职工和未成年工特殊保护未成年工(16-18周岁) 1.禁止从事矿山井下、有毒有害、第四级体力劳动和禁忌劳动 2.应当定期进行健康检查(体检) 女职工 一般规定 禁止从事矿山井下、第四级体力劳动和禁忌劳动 经期 禁止从事高处、低温、冷水作业和第三级体力劳动 孕期 禁止从事第三级体力劳动和孕期禁止劳动 怀孕7个月以上的职工，不得安排加班和夜班 产期 产假不得少于98天 哺乳期 禁止安排在哺乳未满1周岁婴儿期间从事第三级体力劳动和哺 乳期禁止的其他劳动，不得安排加班和夜班</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63.根据《中华人民共和国劳动法》，下列关于女职工特殊保护的说法中，正确的是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A.禁止安排女职工经期从事高处、低温、冷水作业和国家规定的第二级体力劳动强度的劳动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B.禁止安排女职工孕期从事国家规定的第三级体力劳动强度的劳动和孕期禁忌从事的劳动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C.禁止安排女职工在哺乳未满1周岁的婴儿期间从事国家规定的第二级体力劳动强度的劳动和加班或夜班劳动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D.禁止安排女职工从事矿山井下、国家规定的第三级体力劳动强度的劳动和其他禁忌从事的劳动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解析：《中华人民共和国劳动法》未成年工(16-18周岁) (1)禁止从事矿山井下、有毒有害、第四级体力劳动和禁忌劳动 (2)应当定期进行健康检查(体检) 女职工 一般规定 禁止从事矿山井下、第四级体力劳动和禁忌劳动 经期 禁止从事高处、低温、冷水作业和第三级体力劳动 孕期 禁止从事第三级体力劳动和孕期禁止劳动 怀孕7个月以上的职工，不得安排加班和夜班 产期 产假不得少于98天 哺乳期 禁止安排在哺乳未满1周岁婴儿期间从事第三级体力劳动和哺乳期禁止的其他劳动，不得安排加班和夜班。</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64.赵某与某公司签订了劳动合同，该公司为其提供专项培训费用进行专业技术培训，赵某取得电焊工特种作业资格证。该公司由于转产进行裁员，与赵某解除了劳动合同。依据《劳动合同法》的规定，下列关于赵某与该公司权利义务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A.赵某应向该公司返还为其支付的专业技术培训费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B.该公司在解除与赵某的劳动合同前，应组织对赵某进行离岗前职业健康检查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C.赵某离职后3年内不得到与该公司从事同类业务的有竞争关系的其他用人单位就业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D.该公司可以直接单方解除与赵某的劳动合同</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 赵某没有违反劳动协议、服务期等规定，不返还培训费用。A错误。 《劳动合同法》第二十四条规定，竞业限制的人员限于用人单位的高级管理人员、高级技术人员和其他负有保密义务的人员，不符合赵某情况，且在解除或者终止劳动合同后，竞业限制人员到与本单位生产或者经营同类产品、从事同类业务的有竞争关系的其他用人单位，或者自己开业生产或者经营同类产品、从事同类业务的竞业限制期限，不得超过二年。C错误。 赵某并不符合用人单位单方解除合同的情形，用人单位不得单方解除合同。D错误。</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65.《中华人民共和国劳动法》规定，各级工会依法维护劳动者的合法权益，对用人单位</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A.遵守劳动法律、法规的情况进行监督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B.生产情况进行监督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C.财物情况进行监督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D.经营业务进行监督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解析：《中华人民共和国劳动法》第八十八条 各级工会依法维护劳动者的合法权益，对用人单位遵守劳动法律、法规的情况进行监督。 任何组织和个人对于违反劳动法律、法规的行为有权检举和控告。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66.依据《中华人民共和国突发事件应对法》的相关要求，突发事件预警信息最高级别为I级，用</w:t>
      </w:r>
      <w:r>
        <w:rPr>
          <w:rFonts w:hint="eastAsia" w:ascii="宋体" w:hAnsi="宋体" w:cs="宋体"/>
          <w:sz w:val="18"/>
          <w:szCs w:val="18"/>
          <w:lang w:eastAsia="zh-CN"/>
        </w:rPr>
        <w:t>（　　）</w:t>
      </w:r>
      <w:r>
        <w:rPr>
          <w:rFonts w:hint="eastAsia" w:ascii="宋体" w:hAnsi="宋体" w:eastAsia="宋体" w:cs="宋体"/>
          <w:sz w:val="18"/>
          <w:szCs w:val="18"/>
        </w:rPr>
        <w:t>标识。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A.橙色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B.红色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C.绿色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D.蓝色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解析：《中华人民共和国突发事件应对法》第四十二条　国家建立健全突发事件预警制度。可以预警的自然灾害、事故灾难和公共卫生事件的预警级别，按照突发事件发生的紧急程度、发展势态和可能造成的危害程度分为一级、二级、三级和四级，分别用红色、橙色、黄色和蓝色标示，一级为最高级别。预警级别的划分标准由国务院或者国务院确定的部门制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67.依据《中华人民共和国突发事件应对法》的相关要求，可以预警的自然灾害、事故灾难和公共卫生事件的预警级别分为四级，下列颜色由高到低顺序正确的是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A.红、橙、黄、蓝</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B.红、黄、橙、绿</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C.红、黄、绿、橙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D.黄、红、橙、蓝</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解析：《中华人民共和国突发事件应对法》第四十二条　国家建立健全突发事件预警制度。可以预警的自然灾害、事故灾难和公共卫生事件的预警级别，按照突发事件发生的紧急程度、发展势态和可能造成的危害程度分为一级、二级、三级和四级，分别用红色、橙色、黄色和蓝色标示，一级为最高级别。预警级别的划分标准由国务院或者国务院确定的部门制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68.依据《中华人民共和国突发事件应对法》的相关要求，国家应建立</w:t>
      </w:r>
      <w:r>
        <w:rPr>
          <w:rFonts w:hint="eastAsia" w:ascii="宋体" w:hAnsi="宋体" w:cs="宋体"/>
          <w:sz w:val="18"/>
          <w:szCs w:val="18"/>
          <w:lang w:eastAsia="zh-CN"/>
        </w:rPr>
        <w:t>（　　）</w:t>
      </w:r>
      <w:r>
        <w:rPr>
          <w:rFonts w:hint="eastAsia" w:ascii="宋体" w:hAnsi="宋体" w:eastAsia="宋体" w:cs="宋体"/>
          <w:sz w:val="18"/>
          <w:szCs w:val="18"/>
        </w:rPr>
        <w:t>为主的应急管理体制。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A.统一领导、分类管理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B.统一领导、分级负责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C.统一领导、综合协调、分类管理、分级负责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D.统一领导、综合协调、分类管理、分级负责、属地管理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解析：《中华人民共和国突发事件应对法》第四条　国家建立统一领导、综合协调、分类管理、分级负责、属地管理为主的应急管理体制。</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69.依据《中华人民共和国突发事件应对法》的相关要求，县级人民政府对本行政区域内突发事件的应对工作负责涉及两个以上行政区域的，由</w:t>
      </w:r>
      <w:r>
        <w:rPr>
          <w:rFonts w:hint="eastAsia" w:ascii="宋体" w:hAnsi="宋体" w:cs="宋体"/>
          <w:sz w:val="18"/>
          <w:szCs w:val="18"/>
          <w:lang w:eastAsia="zh-CN"/>
        </w:rPr>
        <w:t>（　　）</w:t>
      </w:r>
      <w:r>
        <w:rPr>
          <w:rFonts w:hint="eastAsia" w:ascii="宋体" w:hAnsi="宋体" w:eastAsia="宋体" w:cs="宋体"/>
          <w:sz w:val="18"/>
          <w:szCs w:val="18"/>
        </w:rPr>
        <w:t>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A.有关行政区域共同的上一级人民政府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B.各有关行政区域的上一级人民政府共同</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C.两个以上行政区域的人民政府共同</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D.有关行政区域共同的上一级人民政府或各有关行政区域的上一级人民政府共同</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 第七条　县级人民政府对本行政区域内突发事件的应对工作负责；涉及两个以上行政区域的，由有关行政区域共同的上一级人民政府负责，或者由各有关行政区域的上一级人民政府共同负责。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70.依据《中华人民共和国突发事件应对法》，按照社会危害程度、影响范围等因素，自然灾害、事故灾难、公共卫生事件分为</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A.特别重大、重大、较大和一般四级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B.特别重大、重大、较大三级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C.特别重大、重大二级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D.重大、较大和一般三级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三条按照社会危害程度、影响范围等因素，自然灾害、事故灾难、公共卫生事件分为特别重大、重大、较大和一般四级。法律、行政法规或者国务院另有规定的，从其规定。突发事件的分级标准由国务院或者国务院确定的部门制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71.依据《中华人民共和国突发事件应对法》的相关要求，突发事件发生地县级人民政府不能消除或者不能有效控制突发事件引起的严重社会危害的，应当</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A.及时向国务院报告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B.及时发布信息广而告之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C.及时向上级人民政府报告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D.及时向上级应急管理部门报告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解析：《中华人民共和国突发事件应对法》第七条 突发事件发生地县级人民政府不能消除或者不能有效控制突发事件引起的严重社会危害的，应当及时向上级人民政府报告。上级人民政府应当及时采取措施，统一领导应急处置工作。</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72.依据《中华人民共和国职业病防治法》，用人单位的</w:t>
      </w:r>
      <w:r>
        <w:rPr>
          <w:rFonts w:hint="eastAsia" w:ascii="宋体" w:hAnsi="宋体" w:cs="宋体"/>
          <w:sz w:val="18"/>
          <w:szCs w:val="18"/>
          <w:lang w:eastAsia="zh-CN"/>
        </w:rPr>
        <w:t>（　　）</w:t>
      </w:r>
      <w:r>
        <w:rPr>
          <w:rFonts w:hint="eastAsia" w:ascii="宋体" w:hAnsi="宋体" w:eastAsia="宋体" w:cs="宋体"/>
          <w:sz w:val="18"/>
          <w:szCs w:val="18"/>
        </w:rPr>
        <w:t>对本单位的职业病防治工作全面负责。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A.总工程师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B.安全总监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C.主要负责人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D.工会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解析：《职业病防治法》第六条　用人单位的主要负责人对本单位的职业病防治工作全面负责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73.依据《中华人民共和国职业病防治法》的有关规定</w:t>
      </w:r>
      <w:r>
        <w:rPr>
          <w:rFonts w:hint="eastAsia" w:ascii="宋体" w:hAnsi="宋体" w:cs="宋体"/>
          <w:sz w:val="18"/>
          <w:szCs w:val="18"/>
          <w:lang w:eastAsia="zh-CN"/>
        </w:rPr>
        <w:t>（　　）</w:t>
      </w:r>
      <w:r>
        <w:rPr>
          <w:rFonts w:hint="eastAsia" w:ascii="宋体" w:hAnsi="宋体" w:eastAsia="宋体" w:cs="宋体"/>
          <w:sz w:val="18"/>
          <w:szCs w:val="18"/>
        </w:rPr>
        <w:t>依法享受国家规定的职业病待遇</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A.接触职业有害作业的工人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B.职业病病人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C.接触有毒、有害的劳动者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D.接触矽尘工人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解析：《职业病防治法》第五十六条　用人单位应当保障职业病病人依法享受国家规定的职业病待遇。</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74.依据《中华人民共和国职业病防治法》，有关防治职业病的国家职业卫生标准，由</w:t>
      </w:r>
      <w:r>
        <w:rPr>
          <w:rFonts w:hint="eastAsia" w:ascii="宋体" w:hAnsi="宋体" w:cs="宋体"/>
          <w:sz w:val="18"/>
          <w:szCs w:val="18"/>
          <w:lang w:eastAsia="zh-CN"/>
        </w:rPr>
        <w:t>（　　）</w:t>
      </w:r>
      <w:r>
        <w:rPr>
          <w:rFonts w:hint="eastAsia" w:ascii="宋体" w:hAnsi="宋体" w:eastAsia="宋体" w:cs="宋体"/>
          <w:sz w:val="18"/>
          <w:szCs w:val="18"/>
        </w:rPr>
        <w:t>组织制定并公布。</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A.国家应急管理部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B.国务院卫生行政部门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C.行业主管部门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D.企业单位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解析：《职业病防治法》第十二条　有关防治职业病的国家职业卫生标准，由国务院卫生行政部门组织制定并公布。</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75.依据《职业病防治法》的规定，对在职业健康检查中发现有与所从事的职业相关的健康损害的劳动者，应当</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A.与劳动者解除劳动关系并给以相应补偿</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B.调离原工作岗位，并妥善安置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C.将劳动者调至低危害程度的岗位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D.让劳动者继续在该职位工作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五条对在职业健康检查中发现有与所从事的职业相关的健康损害的劳动者，应当调离原工作岗位，并妥善安置；对未进行离岗前职业健康检查的劳动者不得解除或者终止与其订立的劳动合同。</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 xml:space="preserve">76.依据《职业病防治法》的规定，发生或者可能发生急性职业病危害事故时，用人单位应当及时向 </w:t>
      </w:r>
      <w:r>
        <w:rPr>
          <w:rFonts w:hint="eastAsia" w:ascii="宋体" w:hAnsi="宋体" w:cs="宋体"/>
          <w:sz w:val="18"/>
          <w:szCs w:val="18"/>
          <w:lang w:eastAsia="zh-CN"/>
        </w:rPr>
        <w:t>（　　）</w:t>
      </w:r>
      <w:r>
        <w:rPr>
          <w:rFonts w:hint="eastAsia" w:ascii="宋体" w:hAnsi="宋体" w:eastAsia="宋体" w:cs="宋体"/>
          <w:sz w:val="18"/>
          <w:szCs w:val="18"/>
        </w:rPr>
        <w:t xml:space="preserve"> 报告</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A.医疗卫生机构负责人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B.所在地安全生产监督管理部门和有关部门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C.用人单位负责人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D.用人单位的上级主管部门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解析：《职业病防治法》第三十七条 发生或者可能发生急性职业病危害事故时，用人单位应当立即采取应急救援和控制措施，并及时报告所在地安全生产监督管理部门和有关部门。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77.依据《职业病防治法》的规定，下列关于职业病病人享受国家规定的职业病待遇的说法，正确的是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A.职业病病人变动工作岗位的，其依法享受的职业病待遇随工作岗位改变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B.职业病病人变动工作岗位的，其依法享受的职业病待遇不变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C.职业病人退休后，不再享受职业病待遇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D.职业病病人单位分立为两个单位的，其依法享受的职业病待遇由社会承担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解析：《职业病防治法》第六十条 职业病病人变动工作单位，其依法享有的待遇不变。用人单位在发生分立、合并、解散、破产等情形时，应当对从事接触职业病危害的作业的劳动者进行健康检查，并按照国家有关规定妥善安置职业病病人。</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78.依据《职业病防治法》的规定，用人单位必须依法参加</w:t>
      </w:r>
      <w:r>
        <w:rPr>
          <w:rFonts w:hint="eastAsia" w:ascii="宋体" w:hAnsi="宋体" w:cs="宋体"/>
          <w:sz w:val="18"/>
          <w:szCs w:val="18"/>
          <w:lang w:eastAsia="zh-CN"/>
        </w:rPr>
        <w:t>（　　）</w:t>
      </w:r>
      <w:r>
        <w:rPr>
          <w:rFonts w:hint="eastAsia" w:ascii="宋体" w:hAnsi="宋体" w:eastAsia="宋体" w:cs="宋体"/>
          <w:sz w:val="18"/>
          <w:szCs w:val="18"/>
        </w:rPr>
        <w:t>保险。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A.商业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C.养老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D.失业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解析：《职业病防治法》第七条 用人单位必须依法参加工伤保险。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79.依据《职业病防治法》的规定，职业健康检查费用由</w:t>
      </w:r>
      <w:r>
        <w:rPr>
          <w:rFonts w:hint="eastAsia" w:ascii="宋体" w:hAnsi="宋体" w:cs="宋体"/>
          <w:sz w:val="18"/>
          <w:szCs w:val="18"/>
          <w:lang w:eastAsia="zh-CN"/>
        </w:rPr>
        <w:t>（　　）</w:t>
      </w:r>
      <w:r>
        <w:rPr>
          <w:rFonts w:hint="eastAsia" w:ascii="宋体" w:hAnsi="宋体" w:eastAsia="宋体" w:cs="宋体"/>
          <w:sz w:val="18"/>
          <w:szCs w:val="18"/>
        </w:rPr>
        <w:t>承担。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A.劳动者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B.用人单位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C.政府机构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D.保险机构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解析：《职业病防治法》第三十五条 职业健康检查费用由用人单位承担。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80.依据《职业病防治法》的规定，劳动者被诊断患有职业病，但用人单位没有依法参加工伤保险的，其医疗和生活保障由</w:t>
      </w:r>
      <w:r>
        <w:rPr>
          <w:rFonts w:hint="eastAsia" w:ascii="宋体" w:hAnsi="宋体" w:cs="宋体"/>
          <w:sz w:val="18"/>
          <w:szCs w:val="18"/>
          <w:lang w:eastAsia="zh-CN"/>
        </w:rPr>
        <w:t>（　　）</w:t>
      </w:r>
      <w:r>
        <w:rPr>
          <w:rFonts w:hint="eastAsia" w:ascii="宋体" w:hAnsi="宋体" w:eastAsia="宋体" w:cs="宋体"/>
          <w:sz w:val="18"/>
          <w:szCs w:val="18"/>
        </w:rPr>
        <w:t>承担。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A.劳动者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B.用人单位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C.政府机构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D.保险机构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解析：《职业病防治法》第五十九条 劳动者被诊断患有职业病，但用人单位没有依法参加工伤保险的，其医疗和生活保障由该用人单位承担。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81.根据《职业病防治法》的规定，职业健康监护档案应当包括劳动者的职业史、</w:t>
      </w:r>
      <w:r>
        <w:rPr>
          <w:rFonts w:hint="eastAsia" w:ascii="宋体" w:hAnsi="宋体" w:cs="宋体"/>
          <w:sz w:val="18"/>
          <w:szCs w:val="18"/>
          <w:lang w:eastAsia="zh-CN"/>
        </w:rPr>
        <w:t>（　　）</w:t>
      </w:r>
      <w:r>
        <w:rPr>
          <w:rFonts w:hint="eastAsia" w:ascii="宋体" w:hAnsi="宋体" w:eastAsia="宋体" w:cs="宋体"/>
          <w:sz w:val="18"/>
          <w:szCs w:val="18"/>
        </w:rPr>
        <w:t>、职业健康检查结果和职业病诊疗等有关个人健康资料。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A.职业病危害接触史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B.遗传病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C.病史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D.身体状况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解析：《职业病防治法》第三十六条 用人单位应当为劳动者建立职业健康监护档案，并按照规定的期限妥善保存。职业健康监护档案应当包括劳动者的职业史、职业病危害接触史、职业健康检查结果和职业病诊疗等有关个人健康资料。</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82.根据《职业病防治法》的规定，劳动者离开用人单位时，有权索取本人</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A.职业健康监护档案复印件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B.职业健康监护档案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C.职业健康监护档案复印件和档案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D.职业病例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解析：《职业病防治法》第三十六条劳动者离开用人单位时，有权索取本人职业健康监护档案复印件，用人单位应当如实、无偿提供，并在所提供的复印件上签章。</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83.根据《职业病防治法》的规定，关于职业病监护，下列说法错误的是</w:t>
      </w:r>
      <w:r>
        <w:rPr>
          <w:rFonts w:hint="eastAsia" w:ascii="宋体" w:hAnsi="宋体" w:cs="宋体"/>
          <w:sz w:val="18"/>
          <w:szCs w:val="18"/>
          <w:lang w:eastAsia="zh-CN"/>
        </w:rPr>
        <w:t>（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A.对从事接触职业病危害的作业的劳动者，用人单位应当按照国务院卫生行政部门的规定组织上岗前、在岗期间和离岗时的职业健康检查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B.职业健康检查费用由个人承担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C.用人单位不得安排未经上岗前职业健康检查的劳动者从事接触职业病危害的作业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D.不得安排有职业禁忌的劳动者从事其所禁忌的作业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解析：《职业病防治法》第三十五条职业健康检查费用由用人单位承担。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84.根据《职业病防治法》的规定，对未进行离岗前职业健康检查的劳动者</w:t>
      </w:r>
      <w:r>
        <w:rPr>
          <w:rFonts w:hint="eastAsia" w:ascii="宋体" w:hAnsi="宋体" w:cs="宋体"/>
          <w:sz w:val="18"/>
          <w:szCs w:val="18"/>
          <w:lang w:eastAsia="zh-CN"/>
        </w:rPr>
        <w:t>（　　）</w:t>
      </w:r>
      <w:r>
        <w:rPr>
          <w:rFonts w:hint="eastAsia" w:ascii="宋体" w:hAnsi="宋体" w:eastAsia="宋体" w:cs="宋体"/>
          <w:sz w:val="18"/>
          <w:szCs w:val="18"/>
        </w:rPr>
        <w:t>解除或者终止与其订立的劳动合同。</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A.不得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B.可以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C.可以协议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D.根据劳动合同</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解析：《职业病防治法》第三十五条 对未进行离岗前职业健康检查的劳动者不得解除或者终止与其订立的劳动合同。</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 xml:space="preserve">85.医疗卫生机构发现疑似职业病病人时，应当告知 </w:t>
      </w:r>
      <w:r>
        <w:rPr>
          <w:rFonts w:hint="eastAsia" w:ascii="宋体" w:hAnsi="宋体" w:cs="宋体"/>
          <w:sz w:val="18"/>
          <w:szCs w:val="18"/>
          <w:lang w:eastAsia="zh-CN"/>
        </w:rPr>
        <w:t>（　　）</w:t>
      </w:r>
      <w:r>
        <w:rPr>
          <w:rFonts w:hint="eastAsia" w:ascii="宋体" w:hAnsi="宋体" w:eastAsia="宋体" w:cs="宋体"/>
          <w:sz w:val="18"/>
          <w:szCs w:val="18"/>
        </w:rPr>
        <w:t xml:space="preserve"> 并及时通知 ，用人单位应当及时安排对疑似职业病病人进行诊断。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A.劳动者本人，当地卫生行政部门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B.用人单位、用人单位主管部门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C.用人单位、劳动者本人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D.劳动者本人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解析：《职业病防治法》第五十五条 医疗卫生机构发现疑似职业病病人时，应当告知劳动者本人并及时通知用人单位。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86.用人单位与劳动者订立劳动合同时，应当将工作过程中可能产生的</w:t>
      </w:r>
      <w:r>
        <w:rPr>
          <w:rFonts w:hint="eastAsia" w:ascii="宋体" w:hAnsi="宋体" w:cs="宋体"/>
          <w:sz w:val="18"/>
          <w:szCs w:val="18"/>
          <w:lang w:eastAsia="zh-CN"/>
        </w:rPr>
        <w:t>（　　）</w:t>
      </w:r>
      <w:r>
        <w:rPr>
          <w:rFonts w:hint="eastAsia" w:ascii="宋体" w:hAnsi="宋体" w:eastAsia="宋体" w:cs="宋体"/>
          <w:sz w:val="18"/>
          <w:szCs w:val="18"/>
        </w:rPr>
        <w:t>如实告知劳动者，并在劳动合同中写明，不得隐瞒或者欺骗。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A.职业病危害及其后果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B.职业病防护措施和待遇等</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C.职业病危害及其后果、职业病防护措施和待遇等</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D.职业病病名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解析：《职业病防治法》第三十三条 用人单位与劳动者订立劳动合同（含聘用合同，下同）时，应当将工作过程中可能产生的职业病危害及其后果、职业病防护措施和待遇等如实告知劳动者，并在劳动合同中写明，不得隐瞒或者欺骗。</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87.某工人最近觉得乏力、腹部隐痛，想知道是不是工作岗位上接触了铅而导致慢性铅中毒，他可以在</w:t>
      </w:r>
      <w:r>
        <w:rPr>
          <w:rFonts w:hint="eastAsia" w:ascii="宋体" w:hAnsi="宋体" w:cs="宋体"/>
          <w:sz w:val="18"/>
          <w:szCs w:val="18"/>
          <w:lang w:eastAsia="zh-CN"/>
        </w:rPr>
        <w:t>（　　）</w:t>
      </w:r>
      <w:r>
        <w:rPr>
          <w:rFonts w:hint="eastAsia" w:ascii="宋体" w:hAnsi="宋体" w:eastAsia="宋体" w:cs="宋体"/>
          <w:sz w:val="18"/>
          <w:szCs w:val="18"/>
        </w:rPr>
        <w:t>依法承担职业病诊断的医疗卫生机构申请职业病诊断。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A.暂住地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B.工厂所在地或户籍所在地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C.出生地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D.任意地点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解析：《职业病防治法》第四十四条劳动者可以在用人单位所在地、本人户籍所在地或者经常居住地依法承担职业病诊断的医疗卫生机构进行职业病诊断。</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88.关于职业病监护，下列说法错误的是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A.A.对从事接触职业病危害的作业的劳动者，用人单位应当按照国务院卫生行政部门的规定组织上岗前、在岗期间和离岗时的职业健康检查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B.职业健康检查费用由个人承担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C.用人单位不得安排未经上岗前职业健康检查的劳动者从事接触职业病危害的作业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D.不得安排有职业禁忌的劳动者从事其所禁忌的作业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解析：《职业病防治法》第三十五条职业健康检查费用由用人单位承担。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89.职业病病人变动工作单位，其依法享有的待遇</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A.减少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B.提高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C.不变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D.停止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解析：《职业病防治法》第六十条 职业病病人变动工作单位，其依法享有的待遇不变。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90.没有证据</w:t>
      </w:r>
      <w:r>
        <w:rPr>
          <w:rFonts w:hint="eastAsia" w:ascii="宋体" w:hAnsi="宋体" w:cs="宋体"/>
          <w:sz w:val="18"/>
          <w:szCs w:val="18"/>
          <w:lang w:eastAsia="zh-CN"/>
        </w:rPr>
        <w:t>（　　）</w:t>
      </w:r>
      <w:r>
        <w:rPr>
          <w:rFonts w:hint="eastAsia" w:ascii="宋体" w:hAnsi="宋体" w:eastAsia="宋体" w:cs="宋体"/>
          <w:sz w:val="18"/>
          <w:szCs w:val="18"/>
        </w:rPr>
        <w:t>职业病危害因素与病人临床表现之间的必然联系的，应当诊断为职业病。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A.肯定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B.判定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C.否定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D.支持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解析：《职业病防治法》第四十六条没有证据否定职业病危害因素与病人临床表现之间的必然联系的，应当诊断为职业病。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91.用人单位的主要负责人和职业卫生管理人员应当接受</w:t>
      </w:r>
      <w:r>
        <w:rPr>
          <w:rFonts w:hint="eastAsia" w:ascii="宋体" w:hAnsi="宋体" w:cs="宋体"/>
          <w:sz w:val="18"/>
          <w:szCs w:val="18"/>
          <w:lang w:eastAsia="zh-CN"/>
        </w:rPr>
        <w:t>（　　）</w:t>
      </w:r>
      <w:r>
        <w:rPr>
          <w:rFonts w:hint="eastAsia" w:ascii="宋体" w:hAnsi="宋体" w:eastAsia="宋体" w:cs="宋体"/>
          <w:sz w:val="18"/>
          <w:szCs w:val="18"/>
        </w:rPr>
        <w:t>培训，遵守职业病防治法律、法规，依法组织本单位的职业病防治工作。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A.技术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B.技能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C.安全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D.职业卫生</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解析：《职业病防治法》第三十四条 用人单位的主要负责人和职业卫生管理人员应当接受职业卫生培训，遵守职业病防治法律、法规，依法组织本单位的职业病防治工作。</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92.危险化学品安全管理应当坚持</w:t>
      </w:r>
      <w:r>
        <w:rPr>
          <w:rFonts w:hint="eastAsia" w:ascii="宋体" w:hAnsi="宋体" w:cs="宋体"/>
          <w:sz w:val="18"/>
          <w:szCs w:val="18"/>
          <w:lang w:eastAsia="zh-CN"/>
        </w:rPr>
        <w:t>（　　）</w:t>
      </w:r>
      <w:r>
        <w:rPr>
          <w:rFonts w:hint="eastAsia" w:ascii="宋体" w:hAnsi="宋体" w:eastAsia="宋体" w:cs="宋体"/>
          <w:sz w:val="18"/>
          <w:szCs w:val="18"/>
        </w:rPr>
        <w:t>的方针。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A.预防为主、防治结合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B.安全第一、预防为主、综合治理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C.安全第一、预防为主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D.以人为本、安全第一、预防为主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解析：《危险化学品安全管理条例》第四条 危险化学品安全管理，应当坚持安全第一、预防为主、综合治理的方针，强化 和落实企业的主体责任。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93.生产危险化学品的单位的</w:t>
      </w:r>
      <w:r>
        <w:rPr>
          <w:rFonts w:hint="eastAsia" w:ascii="宋体" w:hAnsi="宋体" w:cs="宋体"/>
          <w:sz w:val="18"/>
          <w:szCs w:val="18"/>
          <w:lang w:eastAsia="zh-CN"/>
        </w:rPr>
        <w:t>（　　）</w:t>
      </w:r>
      <w:r>
        <w:rPr>
          <w:rFonts w:hint="eastAsia" w:ascii="宋体" w:hAnsi="宋体" w:eastAsia="宋体" w:cs="宋体"/>
          <w:sz w:val="18"/>
          <w:szCs w:val="18"/>
        </w:rPr>
        <w:t>对本单位的危险化学品安全管理工作全面负责。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A.生产负责人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C.安全管理人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D.主要负责人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解析：《危险化学品安全管理条例》第四条 生产、储存、使用、经营、运输危险化学品的单位（以下统称危险化学品单位）的主要负责人对本单位的危险化学品安全管理工作全面负责。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94.进行可能危及危险化学品管道安全的施工作业，施工单位应当在开工的</w:t>
      </w:r>
      <w:r>
        <w:rPr>
          <w:rFonts w:hint="eastAsia" w:ascii="宋体" w:hAnsi="宋体" w:cs="宋体"/>
          <w:sz w:val="18"/>
          <w:szCs w:val="18"/>
          <w:lang w:eastAsia="zh-CN"/>
        </w:rPr>
        <w:t>（　　）</w:t>
      </w:r>
      <w:r>
        <w:rPr>
          <w:rFonts w:hint="eastAsia" w:ascii="宋体" w:hAnsi="宋体" w:eastAsia="宋体" w:cs="宋体"/>
          <w:sz w:val="18"/>
          <w:szCs w:val="18"/>
        </w:rPr>
        <w:t>日前书面通知管道所属单位，并与管道所属单位共同制定应急预案，采取相应的安全防护措施。管道所属单位应当指派专门人员到现场进行管道安全保护指导。</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A.7</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解析：《危险化学品安全管理条例》第十三条 进行可能危及危险化学品管道安全的施工作业，施工单位应当在开工的 7 日前书面通知管道所属单位，并与管道所属单位共同制定应急预案，采取相应的安全防护措施。管道所属单位应当指派专门人员到现场进行管道安全保护指导。</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95.危险化学品生产企业应当提供与其生产的危险化学品相符的</w:t>
      </w:r>
      <w:r>
        <w:rPr>
          <w:rFonts w:hint="eastAsia" w:ascii="宋体" w:hAnsi="宋体" w:cs="宋体"/>
          <w:sz w:val="18"/>
          <w:szCs w:val="18"/>
          <w:lang w:eastAsia="zh-CN"/>
        </w:rPr>
        <w:t>（　　）</w:t>
      </w:r>
      <w:r>
        <w:rPr>
          <w:rFonts w:hint="eastAsia" w:ascii="宋体" w:hAnsi="宋体" w:eastAsia="宋体" w:cs="宋体"/>
          <w:sz w:val="18"/>
          <w:szCs w:val="18"/>
        </w:rPr>
        <w:t>，并在危险化学品包装（包括外包装件）上粘贴或者拴挂与包装内危险化学品相符的化学品安全标签。</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A.化学品性质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B.化学品成分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C.化学品安全技术说明书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D.化学品属性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解析：《危险化学品安全管理条例》第十五条 危险化学品生产企业应当提供与其生产的危险化学品相符的化学品安全技术说明书，并在危险化学品包装（包括外包装件）上粘贴或者拴挂与包装内危险化学品相符的化学品安全标签。化学品安全技术说明书和化学品安全标签所载明的内容应当符合国家标准的要求。</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 xml:space="preserve">96.生产、储存危险化学品的企业，应当委托具备国家规定的资质条件的机构，对本企业的安全生产条件每 </w:t>
      </w:r>
      <w:r>
        <w:rPr>
          <w:rFonts w:hint="eastAsia" w:ascii="宋体" w:hAnsi="宋体" w:cs="宋体"/>
          <w:sz w:val="18"/>
          <w:szCs w:val="18"/>
          <w:lang w:eastAsia="zh-CN"/>
        </w:rPr>
        <w:t>（　　）</w:t>
      </w:r>
      <w:r>
        <w:rPr>
          <w:rFonts w:hint="eastAsia" w:ascii="宋体" w:hAnsi="宋体" w:eastAsia="宋体" w:cs="宋体"/>
          <w:sz w:val="18"/>
          <w:szCs w:val="18"/>
        </w:rPr>
        <w:t xml:space="preserve"> 年进行一次安全评价，提出安全评价报告。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解析：《危险化学品安全管理条例》第二十二条 生产、储存危险化学品的企业，应当委托具备国家规定的资质条件的机构，对本企业的安全生产条件每 3 年进行一次安全评价，提出安全评价报告。安全评价报告的内容应当包括对安全生产条件存在的问题进行整改的方案。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97.监督管理部门对危险化学品企业进行监督检查时，监督检查人员不得少于</w:t>
      </w:r>
      <w:r>
        <w:rPr>
          <w:rFonts w:hint="eastAsia" w:ascii="宋体" w:hAnsi="宋体" w:cs="宋体"/>
          <w:sz w:val="18"/>
          <w:szCs w:val="18"/>
          <w:lang w:eastAsia="zh-CN"/>
        </w:rPr>
        <w:t>（　　）</w:t>
      </w:r>
      <w:r>
        <w:rPr>
          <w:rFonts w:hint="eastAsia" w:ascii="宋体" w:hAnsi="宋体" w:eastAsia="宋体" w:cs="宋体"/>
          <w:sz w:val="18"/>
          <w:szCs w:val="18"/>
        </w:rPr>
        <w:t>人，并应当出示执法证件。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C.人数无要求</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D.以上都不对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解析：《危险化学品安全管理条例》第七条 负有危险化学品安全监督管理职责的部门依法进行监督检查，监督检查人员不得少于2人，并应当出示执法证件；有关单位和个人对依法进行的监督检查应当予以配合，不得拒绝、阻碍。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98.危险化学品生产企业的工业产品生产许可证由</w:t>
      </w:r>
      <w:r>
        <w:rPr>
          <w:rFonts w:hint="eastAsia" w:ascii="宋体" w:hAnsi="宋体" w:cs="宋体"/>
          <w:sz w:val="18"/>
          <w:szCs w:val="18"/>
          <w:lang w:eastAsia="zh-CN"/>
        </w:rPr>
        <w:t>（　　）</w:t>
      </w:r>
      <w:r>
        <w:rPr>
          <w:rFonts w:hint="eastAsia" w:ascii="宋体" w:hAnsi="宋体" w:eastAsia="宋体" w:cs="宋体"/>
          <w:sz w:val="18"/>
          <w:szCs w:val="18"/>
        </w:rPr>
        <w:t>部门核发。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A.工商行政管理部门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C.公安机关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D.质量监督检验检疫部门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解析：《危险化学品安全管理条例》第六条 对危险化学品的生产、储存、使用、经营、运输实施安全监督管理的有关部门（以下统称负有危险化学品安全监督管理职责的部门），依照下列规定履行职责： （三）质量监督检验检疫部门负责核发危险化学品及其包装物、容器（不包括储存危险化学品的固定式大型储罐，下同）生产企业的工业产品生产许可证，并依法对其产品质量实施监督，负责对进出口危险化学品及其包装实施检验。</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99.发现剧毒化学品被盗、丢失或者误售、误用时，必须立即向</w:t>
      </w:r>
      <w:r>
        <w:rPr>
          <w:rFonts w:hint="eastAsia" w:ascii="宋体" w:hAnsi="宋体" w:cs="宋体"/>
          <w:sz w:val="18"/>
          <w:szCs w:val="18"/>
          <w:lang w:eastAsia="zh-CN"/>
        </w:rPr>
        <w:t>（　　）</w:t>
      </w:r>
      <w:r>
        <w:rPr>
          <w:rFonts w:hint="eastAsia" w:ascii="宋体" w:hAnsi="宋体" w:eastAsia="宋体" w:cs="宋体"/>
          <w:sz w:val="18"/>
          <w:szCs w:val="18"/>
        </w:rPr>
        <w:t>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A.公安部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B.当地公安机关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C.当地消防机关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D.省级公安机关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解析：《危险化学品安全管理条例》第二十三条 生产、发现剧毒化学品、易制爆危险化学品丢失或者被盗的，应当立即向当地公安机关报告。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 xml:space="preserve">100.对重复使用的危险化学品包装物、容器，使用单位在重复使用前应当进行检查，并对检查情况作出记录，记录的保存期限不得少于 </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A.2年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C.6个月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D.1个月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解析：《危险化学品安全管理条例》第十八条 对重复使用的危险化学品包装物、容器，使用单位在重复使用前应当进行检查；发现存在安全隐患的，应当维修或者更换。使用单位应当对检查情况作出记录，记录的保存期限不得少于 2 年。</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101.危险化学品单位应当制定本单位危险化学品事故</w:t>
      </w:r>
      <w:r>
        <w:rPr>
          <w:rFonts w:hint="eastAsia" w:ascii="宋体" w:hAnsi="宋体" w:cs="宋体"/>
          <w:sz w:val="18"/>
          <w:szCs w:val="18"/>
          <w:lang w:eastAsia="zh-CN"/>
        </w:rPr>
        <w:t>（　　）</w:t>
      </w:r>
      <w:r>
        <w:rPr>
          <w:rFonts w:hint="eastAsia" w:ascii="宋体" w:hAnsi="宋体" w:eastAsia="宋体" w:cs="宋体"/>
          <w:sz w:val="18"/>
          <w:szCs w:val="18"/>
        </w:rPr>
        <w:t>，配备应急救援人员和必要的应急救援器材、设备，并定期组织应急救援演练。</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A.救治预案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B.应急预案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C.抢险预案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D.控制预案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解析：《危险化学品安全管理条例》第七十条 危险化学品单位应当制定本单位危险化学品事故应急预案，配备应急救援人员和必要的应急救援器材、设备，并定期组织应急救援演练。</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102.特大生产事故应急救援体系的建立应由</w:t>
      </w:r>
      <w:r>
        <w:rPr>
          <w:rFonts w:hint="eastAsia" w:ascii="宋体" w:hAnsi="宋体" w:cs="宋体"/>
          <w:sz w:val="18"/>
          <w:szCs w:val="18"/>
          <w:lang w:eastAsia="zh-CN"/>
        </w:rPr>
        <w:t>（　　）</w:t>
      </w:r>
      <w:r>
        <w:rPr>
          <w:rFonts w:hint="eastAsia" w:ascii="宋体" w:hAnsi="宋体" w:eastAsia="宋体" w:cs="宋体"/>
          <w:sz w:val="18"/>
          <w:szCs w:val="18"/>
        </w:rPr>
        <w:t>以上地方各级人民政府负责。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A.省级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B.市级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C.县级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D.区级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解析：《生产安全事故应急条例》第三条　国务院统一领导全国的生产安全事故应急工作，县级以上地方人民政府统一领导本行政区域内的生产安全事故应急工作。生产安全事故应急工作涉及两个以上行政区域的，由有关行政区域共同的上一级人民政府负责，或者由各有关行政区域的上一级人民政府共同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103.以下哪种情况，生产安全事故应急救援预案制定单位不需要及时修订相关预案</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A.制定预案所依据的法律、法规、规章、标准发生重大变化</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B.安全生产面临的风险发生重大变化</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C.企业更换安全负责人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D.在预案演练或者应急救援中发现需要修订预案的重大问题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解析：《生产安全事故应急条例》第六条有下列情形之一的，生产安全事故应急救援预案制定单位应当及时修订相关预案： （一）制定预案所依据的法律、法规、规章、标准发生重大变化；（二）应急指挥机构及其职责发生调整；（三）安全生产面临的风险发生重大变化；（四）重要应急资源发生重大变化；（五）在预案演练或者应急救援中发现需要修订预案的重大问题；（六）其他应当修订的情形。</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104.规模较大、危险性较高的易燃易爆物品、危险化学品等危险物品的生产、经营、储存、运输单位应当成立应急处置技术组，实行</w:t>
      </w:r>
      <w:r>
        <w:rPr>
          <w:rFonts w:hint="eastAsia" w:ascii="宋体" w:hAnsi="宋体" w:cs="宋体"/>
          <w:sz w:val="18"/>
          <w:szCs w:val="18"/>
          <w:lang w:eastAsia="zh-CN"/>
        </w:rPr>
        <w:t>（　　）</w:t>
      </w:r>
      <w:r>
        <w:rPr>
          <w:rFonts w:hint="eastAsia" w:ascii="宋体" w:hAnsi="宋体" w:eastAsia="宋体" w:cs="宋体"/>
          <w:sz w:val="18"/>
          <w:szCs w:val="18"/>
        </w:rPr>
        <w:t>小时应急值班。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A.8</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C.24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D.48</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解析：《生产安全事故应急条例》第十四条　下列单位应当建立应急值班制度，配备应急值班人员：（三）应急救援队伍。规模较大、危险性较高的易燃易爆物品、危险化学品等危险物品的生产、经营、储存、运输单位应当成立应急处置技术组，实行24小时应急值班。</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105.依据《生产安全事故应急条例》的规定，生产经营单位未将生产安全事故应急救援预案报送备案、未建立应急值班制度或者配备应急值班人员的，由县级以上人民政府负有安全生产监督管理职责的部门责令限期改正；逾期未改正的，对直接负责的主管人员和其他直接责任人员处</w:t>
      </w:r>
      <w:r>
        <w:rPr>
          <w:rFonts w:hint="eastAsia" w:ascii="宋体" w:hAnsi="宋体" w:cs="宋体"/>
          <w:sz w:val="18"/>
          <w:szCs w:val="18"/>
          <w:lang w:eastAsia="zh-CN"/>
        </w:rPr>
        <w:t>（　　）</w:t>
      </w:r>
      <w:r>
        <w:rPr>
          <w:rFonts w:hint="eastAsia" w:ascii="宋体" w:hAnsi="宋体" w:eastAsia="宋体" w:cs="宋体"/>
          <w:sz w:val="18"/>
          <w:szCs w:val="18"/>
        </w:rPr>
        <w:t>罚款。</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A.1万元以上2万元以下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B.2万元以上3万元以下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C.3万元以上5万元以下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D.5万元以上10万元以下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解析：《生产安全事故应急条例》第三十二条 生产经营单位未将生产安全事故应急救援预案报送备案、未建立应急值班制度或者配备应急值班人员的，由县级以上人民政府负有安全生产监督管理职责的部门责令限期改正；逾期未改正的，处3万元以上5万元以下的罚款，对直接负责的主管人员和其他直接责任人员处1万元以上2万元以下的罚款。</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106.依据《生产安全事故应急条例》的规定，旅游景区、娱乐场所、宾馆等人员密集场所应当每()组织一次生产安全事故应急演练，易燃易爆物品、危险化学品等危险物品的生产、经营、储存、运输单位应当每()组织一次生产安全事故应急演练，并将演练情况报送所在地县级以上地方人民政府负有安全生产监督管理职责的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A.半年一年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B.一年半年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C.半年半年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D.一年一年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解析：《生产安全事故应急条例》第八条第二款规定 易燃易爆物品、危险化学品等危险物品的生产、经营、储存、运输单位，矿山、金属冶炼、城市轨道交通运营、建筑施工单位，以及宾馆、商场、娱乐场所、旅游景区等人员密集场所经营单位，应当至少每半年组织1次生产安全事故应急救援预案演练，并将演练情况报送所在地县级以上地方人民政府负有安全生产监督管理职责的部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107.根据《生产安全事故报告和调查处理条例》相关规定，生产经营活动中发生的造成人身伤亡或者直接经济损失的事故，称为</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A.环境污染事故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B.核设施事故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C.国防科研生产事故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D.生产安全事故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解析：《生产安全事故报告和调查处理条例》，生产安全事故是指“生产经营活动中发生的造成人身伤亡或者直接经济损失的”事故，不包括环境污染事故、核设施事故、国防科研生产事故。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108.某化工企业发生爆炸事件，造成 2 人死亡，11 人重伤，根据《生产安全事故报告和调查处理条例》的相关要求， 该事故的等级属于</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A.一般事故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B.较大事故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D.特别重大事故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109.某合成氨企业因管线泄漏发生爆炸，造成2人死亡，50人中毒，根据《生产安全事故报告和调查处理条例》的相关要求，该事故的等级属于</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A.一般事故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B.较大事故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D.特别重大事故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110.某企业再生产过程中，因电气设备超负荷运转导致火灾事故，未造成人员伤亡，但在用一台价值5000万的设备被烧毁，根据《生产安全事故报告和调查处理条例》的相关要求，该事故的等级属于</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A.一般事故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B.较大事故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D.特别重大事故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111.某大型商场位于人口密集区。该商场因线路老化发生火灾，经过5个小时的扑救，将火扑灭。这起火灾事故造成 1 人死亡，8人重伤，直接经济损失 260 万元。根据《生产安全事故报告和调查处理条例》，这起事故等级属于</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A.特别重大事故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C.较大事故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D.一般事故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以上”包括本数，“以下”不包括本数；</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112.根据《生产安全事故报告和调查处理条例》事故判定标准，应逐级上报至省级人民政府负责安全生产监督管理职责部门的事故等级是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B.较大事故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C.50人受伤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D.直接经济损失900 万元</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113.某金矿在开采过程中发生坍塌事故，救护队连续搜寻3天，先后发现 28 名人员遇难，次日寻找唯一1名失踪人员时，次日发生二次坍塌，造成3名救护队员死亡。根据《生产安全事故报告和调査处理条例》，这起事故的等级是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A.特别重大事故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C.较大事故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D.—般事故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114.依据《生产安全事故报告和调查处理条例》的规定，生产经营单位发生生产安全事故或者较大涉险事故，其单位负责人接到事故信息报告后应当于</w:t>
      </w:r>
      <w:r>
        <w:rPr>
          <w:rFonts w:hint="eastAsia" w:ascii="宋体" w:hAnsi="宋体" w:cs="宋体"/>
          <w:sz w:val="18"/>
          <w:szCs w:val="18"/>
          <w:lang w:eastAsia="zh-CN"/>
        </w:rPr>
        <w:t>（　　）</w:t>
      </w:r>
      <w:r>
        <w:rPr>
          <w:rFonts w:hint="eastAsia" w:ascii="宋体" w:hAnsi="宋体" w:eastAsia="宋体" w:cs="宋体"/>
          <w:sz w:val="18"/>
          <w:szCs w:val="18"/>
        </w:rPr>
        <w:t>小时内报告事故发生地县级安全生产监督管理部门。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 第九条　事故发生后，事故现场有关人员应当立即向本单位负责人报告；单位负责人接到报告后，应当于1小时内向事故发生地县级以上人民政府安全生产监督管理部门和负有安全生产监督管理职责的有关部门报告。情况紧急时，事故现场有关人员可以直接向事故发生地县级以上人民政府安全生产监督管理部门和负有安全生产监督管理职责的有关部门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115.依据《生产安全事故报告和调查处理条例》的规定，事故情况紧急时，事故现场有关人员可以直接向事故发生地</w:t>
      </w:r>
      <w:r>
        <w:rPr>
          <w:rFonts w:hint="eastAsia" w:ascii="宋体" w:hAnsi="宋体" w:cs="宋体"/>
          <w:sz w:val="18"/>
          <w:szCs w:val="18"/>
          <w:lang w:eastAsia="zh-CN"/>
        </w:rPr>
        <w:t>（　　）</w:t>
      </w:r>
      <w:r>
        <w:rPr>
          <w:rFonts w:hint="eastAsia" w:ascii="宋体" w:hAnsi="宋体" w:eastAsia="宋体" w:cs="宋体"/>
          <w:sz w:val="18"/>
          <w:szCs w:val="18"/>
        </w:rPr>
        <w:t>以上人民政府安全生产监督管理部门。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A.省级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B.市级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C.县级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D.区级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解析：《生产安全事故报告和调查处理条例》第九条　事故发生后，事故现场有关人员应当立即向本单位负责人报告；单位负责人接到报告后，应当于1小时内向事故发生地县级以上人民政府安全生产监督管理部门和负有安全生产监督管理职责的有关部门报告。情况紧急时，事故现场有关人员可以直接向事故发生地县级以上人民政府安全生产监督管理部门和负有安全生产监督管理职责的有关部门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116.依据《生产安全事故报告和调查处理条例》的规定，接到事故报告信息后，各级安全生产监督管理部门应逐级上报，每一级上报时间不得超过</w:t>
      </w:r>
      <w:r>
        <w:rPr>
          <w:rFonts w:hint="eastAsia" w:ascii="宋体" w:hAnsi="宋体" w:cs="宋体"/>
          <w:sz w:val="18"/>
          <w:szCs w:val="18"/>
          <w:lang w:eastAsia="zh-CN"/>
        </w:rPr>
        <w:t>（　　）</w:t>
      </w:r>
      <w:r>
        <w:rPr>
          <w:rFonts w:hint="eastAsia" w:ascii="宋体" w:hAnsi="宋体" w:eastAsia="宋体" w:cs="宋体"/>
          <w:sz w:val="18"/>
          <w:szCs w:val="18"/>
        </w:rPr>
        <w:t>小时。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解析：《生产安全事故报告和调查处理条例》第十一条　安全生产监督管理部门和负有安全生产监督管理职责的有关部门逐级上报事故情况，每级上报的时间不得超过2小时。</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117.依据《生产安全事故报告和调查处理条例》的相关要求，事故发生后，事故现场有关人员应当</w:t>
      </w:r>
      <w:r>
        <w:rPr>
          <w:rFonts w:hint="eastAsia" w:ascii="宋体" w:hAnsi="宋体" w:cs="宋体"/>
          <w:sz w:val="18"/>
          <w:szCs w:val="18"/>
          <w:lang w:eastAsia="zh-CN"/>
        </w:rPr>
        <w:t>（　　）</w:t>
      </w:r>
      <w:r>
        <w:rPr>
          <w:rFonts w:hint="eastAsia" w:ascii="宋体" w:hAnsi="宋体" w:eastAsia="宋体" w:cs="宋体"/>
          <w:sz w:val="18"/>
          <w:szCs w:val="18"/>
        </w:rPr>
        <w:t>向本单位负责人报告。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A.立即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B.1小时内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C.2小时内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D.3小时内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解析：《生产安全事故报告和调查处理条例》第九条　事故发生后，事故现场有关人员应当立即向本单位负责人报告；单位负责人接到报告后，应当于1小时内向事故发生地县级以上人民政府安全生产监督管理部门和负有安全生产监督管理职责的有关部门报告。情况紧急时，事故现场有关人员可以直接向事故发生地县级以上人民政府安全生产监督管理部门和负有安全生产监督管理职责的有关部门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118.依据《生产安全事故报告和调查处理条例》的相关要求，事故发生后，当单位负责人接到报告后，应当</w:t>
      </w:r>
      <w:r>
        <w:rPr>
          <w:rFonts w:hint="eastAsia" w:ascii="宋体" w:hAnsi="宋体" w:cs="宋体"/>
          <w:sz w:val="18"/>
          <w:szCs w:val="18"/>
          <w:lang w:eastAsia="zh-CN"/>
        </w:rPr>
        <w:t>（　　）</w:t>
      </w:r>
      <w:r>
        <w:rPr>
          <w:rFonts w:hint="eastAsia" w:ascii="宋体" w:hAnsi="宋体" w:eastAsia="宋体" w:cs="宋体"/>
          <w:sz w:val="18"/>
          <w:szCs w:val="18"/>
        </w:rPr>
        <w:t>向事故发生地县级以上人民政府安全生产监督管理部门和负有安全生产监督管理职责的有关部门报告。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A.立即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B.1小时内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C.2小时内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D.3小时内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解析：《生产安全事故报告和调查处理条例》第九条　事故发生后，事故现场有关人员应当立即向本单位负责人报告；单位负责人接到报告后，应当于1小时内向事故发生地县级以上人民政府安全生产监督管理部门和负有安全生产监督管理职责的有关部门报告。情况紧急时，事故现场有关人员可以直接向事故发生地县级以上人民政府安全生产监督管理部门和负有安全生产监督管理职责的有关部门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119.依据《生产安全事故报告和调查处理条例》的相关要求，自事故发生之日起</w:t>
      </w:r>
      <w:r>
        <w:rPr>
          <w:rFonts w:hint="eastAsia" w:ascii="宋体" w:hAnsi="宋体" w:cs="宋体"/>
          <w:sz w:val="18"/>
          <w:szCs w:val="18"/>
          <w:lang w:eastAsia="zh-CN"/>
        </w:rPr>
        <w:t>（　　）</w:t>
      </w:r>
      <w:r>
        <w:rPr>
          <w:rFonts w:hint="eastAsia" w:ascii="宋体" w:hAnsi="宋体" w:eastAsia="宋体" w:cs="宋体"/>
          <w:sz w:val="18"/>
          <w:szCs w:val="18"/>
        </w:rPr>
        <w:t>日内，事故造成的伤亡人数发生变化的，应当及时补报。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B.7</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解析：《生产安全事故报告和调查处理条例》第十三条　事故报告后出现新情况的，应当及时补报。自事故发生之日起30日内，事故造成的伤亡人数发生变化的，应当及时补报。道路交通事故、火灾事故自发生之日起7日内，事故造成的伤亡人数发生变化的，应当及时补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120.依据《生产安全事故报告和调查处理条例》的相关要求，道路交通事故自发生之日起</w:t>
      </w:r>
      <w:r>
        <w:rPr>
          <w:rFonts w:hint="eastAsia" w:ascii="宋体" w:hAnsi="宋体" w:cs="宋体"/>
          <w:sz w:val="18"/>
          <w:szCs w:val="18"/>
          <w:lang w:eastAsia="zh-CN"/>
        </w:rPr>
        <w:t>（　　）</w:t>
      </w:r>
      <w:r>
        <w:rPr>
          <w:rFonts w:hint="eastAsia" w:ascii="宋体" w:hAnsi="宋体" w:eastAsia="宋体" w:cs="宋体"/>
          <w:sz w:val="18"/>
          <w:szCs w:val="18"/>
        </w:rPr>
        <w:t>日内，事故造成的伤亡人数发生变化的，应当及时补报。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B.7</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解析：《生产安全事故报告和调查处理条例》第十三条　事故报告后出现新情况的，应当及时补报。自事故发生之日起30日内，事故造成的伤亡人数发生变化的，应当及时补报。道路交通事故、火灾事故自发生之日起7日内，事故造成的伤亡人数发生变化的，应当及时补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121.依据《生产安全事故报告和调查处理条例》的相关要求，特别重大事故由</w:t>
      </w:r>
      <w:r>
        <w:rPr>
          <w:rFonts w:hint="eastAsia" w:ascii="宋体" w:hAnsi="宋体" w:cs="宋体"/>
          <w:sz w:val="18"/>
          <w:szCs w:val="18"/>
          <w:lang w:eastAsia="zh-CN"/>
        </w:rPr>
        <w:t>（　　）</w:t>
      </w:r>
      <w:r>
        <w:rPr>
          <w:rFonts w:hint="eastAsia" w:ascii="宋体" w:hAnsi="宋体" w:eastAsia="宋体" w:cs="宋体"/>
          <w:sz w:val="18"/>
          <w:szCs w:val="18"/>
        </w:rPr>
        <w:t>组织事故调查组进行调查。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A.县级人民政府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B.市级人民政府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C.省级人民政府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D.国务院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解析：《生产安全事故报告和调查处理条例》第十九条　特别重大事故由国务院或者国务院授权有关部门组织事故调查组进行调查。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未造成人员伤亡的一般事故，县级人民政府也可以委托事故发生单位组织事故调查组进行调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122.依据《生产安全事故报告和调查处理条例》的相关要求，重大事故由</w:t>
      </w:r>
      <w:r>
        <w:rPr>
          <w:rFonts w:hint="eastAsia" w:ascii="宋体" w:hAnsi="宋体" w:cs="宋体"/>
          <w:sz w:val="18"/>
          <w:szCs w:val="18"/>
          <w:lang w:eastAsia="zh-CN"/>
        </w:rPr>
        <w:t>（　　）</w:t>
      </w:r>
      <w:r>
        <w:rPr>
          <w:rFonts w:hint="eastAsia" w:ascii="宋体" w:hAnsi="宋体" w:eastAsia="宋体" w:cs="宋体"/>
          <w:sz w:val="18"/>
          <w:szCs w:val="18"/>
        </w:rPr>
        <w:t>组织事故调查组进行调查。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A.国务院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B.省级人民政府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C.市级人民政府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D.县级人民政府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解析：《生产安全事故报告和调查处理条例》第十九条　特别重大事故由国务院或者国务院授权有关部门组织事故调查组进行调查。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未造成人员伤亡的一般事故，县级人民政府也可以委托事故发生单位组织事故调查组进行调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123.依据《生产安全事故报告和调查处理条例》的相关要求，较大事故由</w:t>
      </w:r>
      <w:r>
        <w:rPr>
          <w:rFonts w:hint="eastAsia" w:ascii="宋体" w:hAnsi="宋体" w:cs="宋体"/>
          <w:sz w:val="18"/>
          <w:szCs w:val="18"/>
          <w:lang w:eastAsia="zh-CN"/>
        </w:rPr>
        <w:t>（　　）</w:t>
      </w:r>
      <w:r>
        <w:rPr>
          <w:rFonts w:hint="eastAsia" w:ascii="宋体" w:hAnsi="宋体" w:eastAsia="宋体" w:cs="宋体"/>
          <w:sz w:val="18"/>
          <w:szCs w:val="18"/>
        </w:rPr>
        <w:t>组织事故调查组进行调查。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A.国务院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B.省级人民政府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C.县级人民政府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D.市级人民政府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解析：《生产安全事故报告和调查处理条例》第十九条　特别重大事故由国务院或者国务院授权有关部门组织事故调查组进行调查。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未造成人员伤亡的一般事故，县级人民政府也可以委托事故发生单位组织事故调查组进行调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124.某化工企业总厂设在黑龙江省哈尔滨市，并在山东省济南市建立一分厂。该分厂发生一起火灾事故造成3人死亡，依据《生产安全事故报告和调查处理条例》相关要求，该起事故的调查工作由</w:t>
      </w:r>
      <w:r>
        <w:rPr>
          <w:rFonts w:hint="eastAsia" w:ascii="宋体" w:hAnsi="宋体" w:cs="宋体"/>
          <w:sz w:val="18"/>
          <w:szCs w:val="18"/>
          <w:lang w:eastAsia="zh-CN"/>
        </w:rPr>
        <w:t>（　　）</w:t>
      </w:r>
      <w:r>
        <w:rPr>
          <w:rFonts w:hint="eastAsia" w:ascii="宋体" w:hAnsi="宋体" w:eastAsia="宋体" w:cs="宋体"/>
          <w:sz w:val="18"/>
          <w:szCs w:val="18"/>
        </w:rPr>
        <w:t>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A.黑龙江省人民政府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B.哈尔滨市人民政府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C.山东省人民政府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D.济南市人民政府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国务院安全生产监督管理部门可以会同国务院有关部门，制定事故等级划分的补充性规定。（注：规定中“以上”含本数，“以下”不含本数）第十九条特别重大事故由国务院或者国务院授权有关部门组织事故调查组进行调查。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未造成人员伤亡的一般事故，县级人民政府也可以委托事故发生单位组织事故调查组进行调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125.依据《生产安全事故报告和调查处理条例》的规定，下列情形中，应向安全监管部门进行事故补报的是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A.某商场发生火灾事故，造成 25 人死亡，15 人重伤，事故发生的第 25 天，2 名重伤人员死亡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B.某高速公路发生一起交通事故，造成 10 人死亡，5 人重伤，10 天后，1 重伤人员死亡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C.某企业吊装现场发生机械伤害事故，造成 3 人死亡，2 人重伤，事故发生的第 30 天，其中 1 名重伤人员出院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D.某建筑工地发生高处坠落事故，造成 5 人死亡，3 人重伤，事故发生的第 8 天，1 名重伤人员死亡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解析：《生产安全事故报告和调查处理条例》第十三条　事故报告后出现新情况的，应当及时补报。自事故发生之日起30日内，事故造成的伤亡人数发生变化的，应当及时补报。道路交通事故、火灾事故自发生之日起7日内，事故造成的伤亡人数发生变化的，应当及时补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126.根据《生产安全事故报告和调查处理条例》，关于生产安全事故报告的说法，正确的是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A.事故发生后，单位负责人接到报告后应当于2小时内向事故发生地县级以上人民政府安全监管部门和负有安全监管职责的有关部门报告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B.安全监管部门和负有安全监管职责的有关部门逐级上报事故情况，每级上报的时不得超过1个小时</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C.事故现场有关人员在情况紧急时，可以直接向事故发生地县级以上人民政府安全监管部门报告，安全监管部门必要时可以越级上报事故情况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D.道路交通事故、火灾事故自发生之日起 30 日内，事故造成的伤亡人数发生变化的，应当及时补报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解析：《生产安全事故报告和调查处理条例》第九条 事故发生后，事故现场有关人员应当立即向本单位负责人报告；单位负责人接到报告后，应当 于 1 小时内向事故发生地县级以上人民政府安全生产监督管理部门和负有安全生产监督管理职责的有关部门报告。情况紧急时，事故现场有关人员可以直接向事故发生地县级以上人民政府安全生产监督管理部和负有 安全生产监督管理职责的有关部门报告。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127.依据《生产安全事故报告和调查处理条例》的相关要求，事故调查组应当自事故发生之日起</w:t>
      </w:r>
      <w:r>
        <w:rPr>
          <w:rFonts w:hint="eastAsia" w:ascii="宋体" w:hAnsi="宋体" w:cs="宋体"/>
          <w:sz w:val="18"/>
          <w:szCs w:val="18"/>
          <w:lang w:eastAsia="zh-CN"/>
        </w:rPr>
        <w:t>（　　）</w:t>
      </w:r>
      <w:r>
        <w:rPr>
          <w:rFonts w:hint="eastAsia" w:ascii="宋体" w:hAnsi="宋体" w:eastAsia="宋体" w:cs="宋体"/>
          <w:sz w:val="18"/>
          <w:szCs w:val="18"/>
        </w:rPr>
        <w:t>日内提交事故调查报告。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B.30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C.60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D.90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解析：《生产安全事故报告和调查处理条例》第二十九条　事故调查组应当自事故发生之日起60日内提交事故调查报告；特殊情况下，经负责事故调查的人民政府批准，提交事故调查报告的期限可以适当延长，但延长的期限最长不超过60日。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128.某市4月 21 日12时发生一起油库储罐爆炸事故，事故造成多人伤亡。该市政府 4月22日公布了事故调查组成员并于当日开始开展事故调查工作。为确保事故调查处理技术可靠，事故调查组在成立当天就委托具有相关资质的单位对油库储罐进行了技术鉴定，其中最长的一项鉴定的天数为75天，在市政府未批准延期的情况下，事故调查组提交事故调查报告最迟延迟日期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w:t>
      </w:r>
      <w:r>
        <w:rPr>
          <w:rFonts w:hint="eastAsia" w:ascii="宋体" w:hAnsi="宋体" w:cs="宋体"/>
          <w:sz w:val="18"/>
          <w:szCs w:val="18"/>
          <w:lang w:val="en-US" w:eastAsia="zh-CN"/>
        </w:rPr>
        <w:t>.</w:t>
      </w:r>
      <w:r>
        <w:rPr>
          <w:rFonts w:hint="eastAsia" w:ascii="宋体" w:hAnsi="宋体" w:eastAsia="宋体" w:cs="宋体"/>
          <w:sz w:val="18"/>
          <w:szCs w:val="18"/>
        </w:rPr>
        <w:t>4月20日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B.7 月4日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C.8月20日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D.9月2日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解析：《生产安全事故报告和调查处理条例》第二十九条　事故调查组应当自事故发生之日起60日内提交事故调查报告；特殊情况下，经负责事故调查的人民政府批准，提交事故调查报告的期限可以适当延长，但延长的期限最长不超过60日。需要技术鉴定的，技术鉴定所需时间不计入该时限，其提交事故调查报告的时限可以顺延。</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129.某天然气化工企业发生一起火灾事故，造成2人当场死亡，依据《生产安全事故报告和调查处理条例》的相关要求，事故发生地人民政府组织事故调查组进行事故调查，事故调查组于1月15日提交事故调查报告，事故发生地人民政府应于</w:t>
      </w:r>
      <w:r>
        <w:rPr>
          <w:rFonts w:hint="eastAsia" w:ascii="宋体" w:hAnsi="宋体" w:cs="宋体"/>
          <w:sz w:val="18"/>
          <w:szCs w:val="18"/>
          <w:lang w:eastAsia="zh-CN"/>
        </w:rPr>
        <w:t>（　　）</w:t>
      </w:r>
      <w:r>
        <w:rPr>
          <w:rFonts w:hint="eastAsia" w:ascii="宋体" w:hAnsi="宋体" w:eastAsia="宋体" w:cs="宋体"/>
          <w:sz w:val="18"/>
          <w:szCs w:val="18"/>
        </w:rPr>
        <w:t>前做出批复。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A.1月30日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B.2月15日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C.3月15日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D.4月15日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解析：《生产安全事故报告和调查处理条例》第三十二条　重大事故、较大事故、一般事故，负责事故调查的人民政府应当自收到事故调查报告之日起15日内做出批复；特别重大事故，30日内做出批复，特殊情况下，批复时间可以适当延长，但延长的时间最长不超过30日。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130.某建筑工地在施工过程中发生一起坠落重大事故，在事故调査过程中，调査组现场勘查用了3天时间，根据《生产安全事故报告和调查处理条例》，该事故从事故发生之日起到提交事故调查报告，特殊情况下经批准，最长不能超过</w:t>
      </w:r>
      <w:r>
        <w:rPr>
          <w:rFonts w:hint="eastAsia" w:ascii="宋体" w:hAnsi="宋体" w:cs="宋体"/>
          <w:sz w:val="18"/>
          <w:szCs w:val="18"/>
          <w:lang w:eastAsia="zh-CN"/>
        </w:rPr>
        <w:t>（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A.60 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 65 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C.120 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D.125 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解析：《生产安全事故报告和调查处理条例》第二十九条　事故调查组应当自事故发生之日起60日内提交事故调查报告；特殊情况下，经负责事故调查的人民政府批准，提交事故调查报告的期限可以适当延长，但延长的期限最长不超过60日。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131.2020年9月4日10时20分，某化工集团发生一起死亡4人的生产安全事故。由于通讯故障，15分钟后总经理张某接到带班人员的报告。依据《生产安全事故报告和调查处理条例》的规定，张某应于</w:t>
      </w:r>
      <w:r>
        <w:rPr>
          <w:rFonts w:hint="eastAsia" w:ascii="宋体" w:hAnsi="宋体" w:cs="宋体"/>
          <w:sz w:val="18"/>
          <w:szCs w:val="18"/>
          <w:lang w:eastAsia="zh-CN"/>
        </w:rPr>
        <w:t>（　　）</w:t>
      </w:r>
      <w:r>
        <w:rPr>
          <w:rFonts w:hint="eastAsia" w:ascii="宋体" w:hAnsi="宋体" w:eastAsia="宋体" w:cs="宋体"/>
          <w:sz w:val="18"/>
          <w:szCs w:val="18"/>
        </w:rPr>
        <w:t>前向地方政府及有关部门报告。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A.11 时 20 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B.11 时 35 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C.12 时 20 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D.12 时 35 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解析：《生产安全事故报告和调查处理条例》对事故发生单位、县级以上人民政府安全生产监 督管理部门和负有安全生产监督管理的有关部门报告事故情况的时限分别作出了规定。1.事故发生单位事故报告的时限。从事故发生单位负责人接到事故报告时起算，该单位向政府职能部门报告的时限是 l 小时。</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132.某省一辆危险化学品拉运车辆在甲省境内的高速公路上与一辆轿车追尾，引发危险化学品车爆燃，造成20人死亡。该车中所载溶剂油是自乙省发往丙省某企业的货物。依据《生产安全事故报告和调查处理条例》的规定，负责该起事故调查的主体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A.甲省人民政府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B.乙省人民政府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C.丙省人民政府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D.国务院安全监管部门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对于异地发生事故的调查。《生产安全事故报告和调查处理条例》第二十一条规定：“特别重大以外的事故，事故发生地与事故发生单位所在地不在同一个县级以上行政区域的，由事故发生地人民政府负责调查，事故发生单位所在地人民政府应当派员参加”。</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133.某拉油车辆取得了甲县交通部门所颁发的道路运营许可证并进行运营。某日该车辆在乙县的一处停车场停车休息时，发生火灾事故。乙县消防管理部门立即展开灭火救援，由于灭火处理及时,这起事故未造成人员伤亡，但造成直接经济损失350万元。负责组织这起事故调查工作的应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A.甲县人民政府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B.甲县交通部门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C.乙县消防部门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D.乙县人民政府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解析：依据《生产安全事故报告和调查处理条例》第二十一条 特别重大事故以下等级事故，事故发生地与事故发生单位不在同一个县级以上行政区域的，由事故发生地人民政府负责调查，事故发生单位所在地人民政府应当派人参加。本题是一般事故，一般事故事故发生所在地县级人民政府负责调查，所以负责组织这起事故调查工作的应是乙县人民政府。</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 xml:space="preserve">134.根据《生产安全事故报告和调査处理条例》，下列关于生产安全事故调 査组的人员构成、主要工作程序与任务、责任和权力的说法中，正确的是 </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A.事故调查实行“政府领导、专家负责”的原则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B.事故调査组的职责应包括事故防范措施的落实</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C.必要时，调査组可以直接组织专家进行技术鉴定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D.较大事故调查组的成员组成应包括事故发生单位技术人员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解析：《生产安全事故报告和调査处理条例》第二十二条　事故调查组的组成应当遵循精简、效能的原则。根据事故的具体情况，事故调查组由有关人民政府、安全生产监督管理部门、负有安全生产监督管理职责的有关部门、监察机关、公安机关以及工会派人组成，并应当邀请人民检察院派人参加。事故调查组可以聘请有关专家参与调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135.事故发生后，企业应立即进行上报，报告内容包括事故发生的时间、地点、事故现场情况，事故的简要经过事故巳经造成或者可能造成的伤亡人数(包括下落不明的人数)和初步估计的直接经济损失、已经采取的措施，以及</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A.事故发生单位概况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B.事故间接经济损失</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C.相关领导在现场指挥情况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D.现场影像资料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解析：《生产安全事故报告和调査处理条例》第三十条　事故调查报告应当包括下列内容：（一）事故发生单位概况；（二）事故发生经过和事故救援情况；（三）事故造成的人员伤亡和直接经济损失；（四）事故发生的原因和事故性质；（五）事故责任的认定以及对事故责任者的处理建议；（六）事故防范和整改措施。事故调查报告应当附具有关证据材料。事故调查组成员应当在事故调查报告上签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136.事故调査应当坚持实事求是、尊重科学的原则，査明事故发生的原因，认定事故的性质和责任，事故性质和责任认定的主要依据是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A.对事故单位主要负责人的问询情况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B.对事故现场的目击者的问询结果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C.被验证的问询或技术鉴定结果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D.事故的经济损失和伤亡情况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解析：《生产安全事故报告和调査处理条例》第四条　事故报告应当及时、准确、完整，任何单位和个人对事故不得迟报、漏报、谎报或者瞒报。事故调查处理应当坚持实事求是、尊重科学的原则，及时、准确地查清事故经过、事故原因和事故损失，查明事故性质，认定事故责任，总结事故教训，提出整改措施，并对事故责任者依法追究责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137.依据《工伤保险条例》的规定，一般情况下用人单位申请工伤认定的时限是自事故伤害发生之日或者被诊断鉴定为职业病之日起</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A.30日内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B.60日内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C.15日内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D.一年内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解析：《工伤保险条例》第二十条 社会保险行政部门应当自受理工伤认定申请之日起60日内作出工伤认定的决定，并书面通知申请工伤认定的职工或者其近亲属和该职工所在单位。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138.依据《工伤保险条例》的规定，工伤认定申请受理后，用人单位与职工有不同的主张，且各自提供的材料及证据都不足以支持自己的主张，</w:t>
      </w:r>
      <w:r>
        <w:rPr>
          <w:rFonts w:hint="eastAsia" w:ascii="宋体" w:hAnsi="宋体" w:cs="宋体"/>
          <w:sz w:val="18"/>
          <w:szCs w:val="18"/>
          <w:lang w:eastAsia="zh-CN"/>
        </w:rPr>
        <w:t>（　　）</w:t>
      </w:r>
      <w:r>
        <w:rPr>
          <w:rFonts w:hint="eastAsia" w:ascii="宋体" w:hAnsi="宋体" w:eastAsia="宋体" w:cs="宋体"/>
          <w:sz w:val="18"/>
          <w:szCs w:val="18"/>
        </w:rPr>
        <w:t>负责承担举证责任。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A.职工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B.工会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C.用人单位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D.劳动保障行政部门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解析：《工伤保险条例》第十九条职工或者其近亲属认为是工伤，用人单位不认为是工伤的，由用人单位承担举证责任。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139.依据《工伤保险条例》的规定，劳动功能障碍等级分为</w:t>
      </w:r>
      <w:r>
        <w:rPr>
          <w:rFonts w:hint="eastAsia" w:ascii="宋体" w:hAnsi="宋体" w:cs="宋体"/>
          <w:sz w:val="18"/>
          <w:szCs w:val="18"/>
          <w:lang w:eastAsia="zh-CN"/>
        </w:rPr>
        <w:t>（　　）</w:t>
      </w:r>
      <w:r>
        <w:rPr>
          <w:rFonts w:hint="eastAsia" w:ascii="宋体" w:hAnsi="宋体" w:eastAsia="宋体" w:cs="宋体"/>
          <w:sz w:val="18"/>
          <w:szCs w:val="18"/>
        </w:rPr>
        <w:t>个等级。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A.三</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B.四</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C.八</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解析：《工伤保险条例》第二十二条 劳动功能障碍分为十个伤残等级，最重的为一级，最轻的为十级。</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140.依据《工伤保险条例》的规定，生活自理障碍等级分为</w:t>
      </w:r>
      <w:r>
        <w:rPr>
          <w:rFonts w:hint="eastAsia" w:ascii="宋体" w:hAnsi="宋体" w:cs="宋体"/>
          <w:sz w:val="18"/>
          <w:szCs w:val="18"/>
          <w:lang w:eastAsia="zh-CN"/>
        </w:rPr>
        <w:t>（　　）</w:t>
      </w:r>
      <w:r>
        <w:rPr>
          <w:rFonts w:hint="eastAsia" w:ascii="宋体" w:hAnsi="宋体" w:eastAsia="宋体" w:cs="宋体"/>
          <w:sz w:val="18"/>
          <w:szCs w:val="18"/>
        </w:rPr>
        <w:t>个等级。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A.三</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B.四</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C.八</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解析：《工伤保险条例》第二十二条 生活自理障碍分为三个等级：生活完全不能自理、生活大部分不能自理和生活部分不能自理。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141.依据《工伤保险条例》的规定，工伤认定机构受理或者不予受理工伤认定申请的，应当</w:t>
      </w:r>
      <w:r>
        <w:rPr>
          <w:rFonts w:hint="eastAsia" w:ascii="宋体" w:hAnsi="宋体" w:cs="宋体"/>
          <w:sz w:val="18"/>
          <w:szCs w:val="18"/>
          <w:lang w:eastAsia="zh-CN"/>
        </w:rPr>
        <w:t>（　　）</w:t>
      </w:r>
      <w:r>
        <w:rPr>
          <w:rFonts w:hint="eastAsia" w:ascii="宋体" w:hAnsi="宋体" w:eastAsia="宋体" w:cs="宋体"/>
          <w:sz w:val="18"/>
          <w:szCs w:val="18"/>
        </w:rPr>
        <w:t>申请工伤认定的职工或者其近亲属和该职工所在单位。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A.现场口头告知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B.电话通知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C.书面告知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D.张榜公示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解析：《工伤保险条例》第二十条　社会保险行政部门应当自受理工伤认定申请之日起60日内作出工伤认定的决定，并书面通知申请工伤认定的职工或者其近亲属和该职工所在单位。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142.依据《工伤保险条例》的规定，工伤申请认定决定不送达的对象是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A.工伤职工（或直系亲属）</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B.用人单位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C.职工家属</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D.社会保险经办机构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解析：《工伤保险条例》第二十条 社会保险行政部门应当自受理工伤认定申请之日起60日内作出工伤认定的决定，并书面通知申请工伤认定的职工或者其近亲属和该职工所在单位。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143.依据《工伤保险条例》的规定，停工留薪期一般不超过</w:t>
      </w:r>
      <w:r>
        <w:rPr>
          <w:rFonts w:hint="eastAsia" w:ascii="宋体" w:hAnsi="宋体" w:cs="宋体"/>
          <w:sz w:val="18"/>
          <w:szCs w:val="18"/>
          <w:lang w:eastAsia="zh-CN"/>
        </w:rPr>
        <w:t>（　　）</w:t>
      </w:r>
      <w:r>
        <w:rPr>
          <w:rFonts w:hint="eastAsia" w:ascii="宋体" w:hAnsi="宋体" w:eastAsia="宋体" w:cs="宋体"/>
          <w:sz w:val="18"/>
          <w:szCs w:val="18"/>
        </w:rPr>
        <w:t>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A.6</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C.18</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D.24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解析：《工伤保险条例》第三十条 停工留薪期一般不超过12个月。伤情严重或者情况特殊，经设区的市级劳动能力鉴定委员会确认，可以适当延长，但延长不得超过12个月。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144.工伤保险建立的原则是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A.职业风险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B.工伤预防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C.安全生产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D.工伤补偿</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解析：《工伤保险条例》宣传提纲第三条（六）解释：实行工伤保险奉行“无责任补偿”原则补偿直接经济损失的原则；保障与补偿相结合的原则；预防、补偿和康复相结合的原则。</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145.依据《工伤保险条例》的规定，职工向统筹地区社会保险行政部门申请工伤认定的时限为</w:t>
      </w:r>
      <w:r>
        <w:rPr>
          <w:rFonts w:hint="eastAsia" w:ascii="宋体" w:hAnsi="宋体" w:cs="宋体"/>
          <w:sz w:val="18"/>
          <w:szCs w:val="18"/>
          <w:lang w:eastAsia="zh-CN"/>
        </w:rPr>
        <w:t>（　　）</w:t>
      </w:r>
      <w:r>
        <w:rPr>
          <w:rFonts w:hint="eastAsia" w:ascii="宋体" w:hAnsi="宋体" w:eastAsia="宋体" w:cs="宋体"/>
          <w:sz w:val="18"/>
          <w:szCs w:val="18"/>
        </w:rPr>
        <w:t>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A.30天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B.一年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C.半年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D.2年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解析：《工伤保险条例》第十七条　职工发生事故伤害或者按照职业病防治法规定被诊断、鉴定为职业病，所在单位应当自事故伤害发生之日或者被诊断、鉴定为职业病之日起30日内，向统筹地区社会保险行政部门提出工伤认定申请。</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146.依据《工伤保险条例》的规定，工伤认定时限的起算时间为</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A.用人单位申请之日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B.职工申请之日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C.受理申请之日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D.事故伤害之日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解析：《工伤保险条例》第二十条 社会保险行政部门应当自受理工伤认定申请之日起60日内作出工伤认定的决定，并书面通知申请工伤认定的职工或者其近亲属和该职工所在单位。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147.依据《工伤保险条例》的规定，职工因工伤需要暂停工作接受工伤医疗的，在停工留薪期内</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A.原工资福利待遇不变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B.领取本人工资的90%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C.领取本人工资的80%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D.不得低于当地最低工资标准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解析：《工伤保险条例》第三十三条　职工因工作遭受事故伤害或者患职业病需要暂停工作接受工伤医疗的，在停工留薪期内，原工资福利待遇不变，由所在单位按月支付。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148.依据《工伤保险条例》的规定，临时工在下班途中，发生机动车事故造成伤害，并承担事故责任</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A.应认定为工伤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B.应视同工伤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C.不得认定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D.不视同工伤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解析：《工伤保险条例》第十四条在上下班途中，受到非本人主要责任的交通事故或者城市轨道交通、客运轮渡、火车事故伤害的应当认定为工伤：</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149.依据《工伤保险条例》的规定，停工留薪期规定一般情况不得超过12个月，特殊情况经申请可延长</w:t>
      </w:r>
      <w:r>
        <w:rPr>
          <w:rFonts w:hint="eastAsia" w:ascii="宋体" w:hAnsi="宋体" w:cs="宋体"/>
          <w:sz w:val="18"/>
          <w:szCs w:val="18"/>
          <w:lang w:eastAsia="zh-CN"/>
        </w:rPr>
        <w:t>（　　）</w:t>
      </w:r>
      <w:r>
        <w:rPr>
          <w:rFonts w:hint="eastAsia" w:ascii="宋体" w:hAnsi="宋体" w:eastAsia="宋体" w:cs="宋体"/>
          <w:sz w:val="18"/>
          <w:szCs w:val="18"/>
        </w:rPr>
        <w:t>个月</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A.6</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C.14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D.18</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解析：《工伤保险条例》第三十条 停工留薪期一般不超过12个月。伤情严重或者情况特殊，经设区的市级劳动能力鉴定委员会确认，可以适当延长，但延长不得超过12个月。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150.依据《工伤保险条例》的规定，我国伤残等级分为十级，最重的是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A.一级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B.二级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C.五级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D.十级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解析：《工伤保险条例》第二十二条 劳动功能障碍分为十个伤残等级，最重的为一级，最轻的为十级。</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151.依据《工伤保险条例》的规定，用人单位工会进行工伤认定申请的时限是</w:t>
      </w:r>
      <w:r>
        <w:rPr>
          <w:rFonts w:hint="eastAsia" w:ascii="宋体" w:hAnsi="宋体" w:cs="宋体"/>
          <w:sz w:val="18"/>
          <w:szCs w:val="18"/>
          <w:lang w:eastAsia="zh-CN"/>
        </w:rPr>
        <w:t>（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A.30日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B.一年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C.60日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D.24个月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解析：《工伤保险条例》第十七条 用人单位未按前款规定提出工伤认定申请的，工伤职工或者其近亲属、工会组织在事故伤害发生之日或者被诊断、鉴定为职业病之日起1年内，可以直接向用人单位所在地统筹地区社会保险行政部门提出工伤认定申请。</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152.依据《工伤保险条例》的规定，职工认为是工伤，用人单位不认为是工伤的，由</w:t>
      </w:r>
      <w:r>
        <w:rPr>
          <w:rFonts w:hint="eastAsia" w:ascii="宋体" w:hAnsi="宋体" w:cs="宋体"/>
          <w:sz w:val="18"/>
          <w:szCs w:val="18"/>
          <w:lang w:eastAsia="zh-CN"/>
        </w:rPr>
        <w:t>（　　）</w:t>
      </w:r>
      <w:r>
        <w:rPr>
          <w:rFonts w:hint="eastAsia" w:ascii="宋体" w:hAnsi="宋体" w:eastAsia="宋体" w:cs="宋体"/>
          <w:sz w:val="18"/>
          <w:szCs w:val="18"/>
        </w:rPr>
        <w:t>承担举证责任。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A.用人单位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B.职工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C.保险公司</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D.政府机构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　《工伤保险条例》第十九条职工或者其近亲属认为是工伤，用人单位不认为是工伤的，由用人单位承担举证责任。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153.依据《工伤保险条例》的规定，职工发生事故伤害，应当由</w:t>
      </w:r>
      <w:r>
        <w:rPr>
          <w:rFonts w:hint="eastAsia" w:ascii="宋体" w:hAnsi="宋体" w:cs="宋体"/>
          <w:sz w:val="18"/>
          <w:szCs w:val="18"/>
          <w:lang w:eastAsia="zh-CN"/>
        </w:rPr>
        <w:t>（　　）</w:t>
      </w:r>
      <w:r>
        <w:rPr>
          <w:rFonts w:hint="eastAsia" w:ascii="宋体" w:hAnsi="宋体" w:eastAsia="宋体" w:cs="宋体"/>
          <w:sz w:val="18"/>
          <w:szCs w:val="18"/>
        </w:rPr>
        <w:t>提出工伤认定申请。</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A.只能由用人单位提出；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B.只能由职工本人提出；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C.先由用人单位提出，用人单位不提出工伤认定申请的，可由职工或者其直系亲属、工会组织提出；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D.工会组织不能代替工伤职工提出工伤认定的申请。</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　《工伤保险条例》第十七条用人单位未按前款规定提出工伤认定申请的，工伤职工或者其近亲属、工会组织在事故伤害发生之日或者被诊断、鉴定为职业病之日起1年内，可以直接向用人单位所在地统筹地区社会保险行政部门提出工伤认定申请。</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154.职工有下列</w:t>
      </w:r>
      <w:r>
        <w:rPr>
          <w:rFonts w:hint="eastAsia" w:ascii="宋体" w:hAnsi="宋体" w:cs="宋体"/>
          <w:sz w:val="18"/>
          <w:szCs w:val="18"/>
          <w:lang w:eastAsia="zh-CN"/>
        </w:rPr>
        <w:t>（　　）</w:t>
      </w:r>
      <w:r>
        <w:rPr>
          <w:rFonts w:hint="eastAsia" w:ascii="宋体" w:hAnsi="宋体" w:eastAsia="宋体" w:cs="宋体"/>
          <w:sz w:val="18"/>
          <w:szCs w:val="18"/>
        </w:rPr>
        <w:t>情形之一的，不属于工伤。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A.在上下班的必经途中，被骑自行车的对方撞伤的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B.在工作中，因本人操作不当而导致伤害事故发生的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C.在工作时间和工作场所内，因履行工作职责受到他人报复殴打致伤的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D.患有职业病的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　《工伤保险条例》第十四条　职工有下列情形之一的，应当认定为工伤：（一）在工作时间和工作场所内，因工作原因受到事故伤害的；（二）工作时间前后在工作场所内，从事与工作有关的预备性或者收尾性工作受到事故伤害的；（三）在工作时间和工作场所内，因履行工作职责受到暴力等意外伤害的；（四）患职业病的；（五）因工外出期间，由于工作原因受到伤害或者发生事故下落不明的；（六）在上下班途中，受到非本人主要责任的交通事故或者城市轨道交通、客运轮渡、火车事故伤害的；（七）法律、行政法规规定应当认定为工伤的其他情形。</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155.根据《工伤保险条例》的规定，</w:t>
      </w:r>
      <w:r>
        <w:rPr>
          <w:rFonts w:hint="eastAsia" w:ascii="宋体" w:hAnsi="宋体" w:cs="宋体"/>
          <w:sz w:val="18"/>
          <w:szCs w:val="18"/>
          <w:lang w:eastAsia="zh-CN"/>
        </w:rPr>
        <w:t>（　　）</w:t>
      </w:r>
      <w:r>
        <w:rPr>
          <w:rFonts w:hint="eastAsia" w:ascii="宋体" w:hAnsi="宋体" w:eastAsia="宋体" w:cs="宋体"/>
          <w:sz w:val="18"/>
          <w:szCs w:val="18"/>
        </w:rPr>
        <w:t>不享受《工伤保险条例》规定的工伤保险待遇。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A.事业单位的工作人员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B.个体工商户的雇工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C.国营企业员工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D.外资企业的雇员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　《工伤保险条例》第二条 中华人民共和国境内的企业、事业单位、社会团体、民办非企业单位、基金会、律师事务所、会计师事务所等组织的职工和个体工商户的雇工，均有依照本条例的规定享受工伤保险待遇的权利。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156.根据《工伤保险条例》的规定，职工有下列</w:t>
      </w:r>
      <w:r>
        <w:rPr>
          <w:rFonts w:hint="eastAsia" w:ascii="宋体" w:hAnsi="宋体" w:cs="宋体"/>
          <w:sz w:val="18"/>
          <w:szCs w:val="18"/>
          <w:lang w:eastAsia="zh-CN"/>
        </w:rPr>
        <w:t>（　　）</w:t>
      </w:r>
      <w:r>
        <w:rPr>
          <w:rFonts w:hint="eastAsia" w:ascii="宋体" w:hAnsi="宋体" w:eastAsia="宋体" w:cs="宋体"/>
          <w:sz w:val="18"/>
          <w:szCs w:val="18"/>
        </w:rPr>
        <w:t>情形，应当认定为工伤。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A.在抢险救灾等维护国家利益、公共利益活动中受到伤害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B.在上下班途中，受到非本人主要责任的交通事故伤害</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C.醉酒导致伤亡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D.在工作时间和工作岗位，突发疾病死亡或者在48小时之内经抢救、无效死亡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解析：A、D项视同工伤，C项不得认定为工伤　《工伤保险条例》第十四条、十五条、十六条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157.根据《工伤保险条例》的规定，职工有下列</w:t>
      </w:r>
      <w:r>
        <w:rPr>
          <w:rFonts w:hint="eastAsia" w:ascii="宋体" w:hAnsi="宋体" w:cs="宋体"/>
          <w:sz w:val="18"/>
          <w:szCs w:val="18"/>
          <w:lang w:eastAsia="zh-CN"/>
        </w:rPr>
        <w:t>（　　）</w:t>
      </w:r>
      <w:r>
        <w:rPr>
          <w:rFonts w:hint="eastAsia" w:ascii="宋体" w:hAnsi="宋体" w:eastAsia="宋体" w:cs="宋体"/>
          <w:sz w:val="18"/>
          <w:szCs w:val="18"/>
        </w:rPr>
        <w:t>情形，应当视同工伤。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A.患职业病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B.自残或者自杀</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C.职工原军队服役，因战、因公负伤致残，已取得革命伤残军人证，到用人单位后旧伤复发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D.因工外出期间，由于工作原因受到伤害或者发生事故下落不明</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　《工伤保险条例》第十五条　职工有下列情形之一的，视同工伤：　　（一）在工作时间和工作岗位，突发疾病死亡或者在48小时之内经抢救无效死亡的；　　（二）在抢险救灾等维护国家利益、公共利益活动中受到伤害的；　　（三）职工原在军队服役，因战、因公负伤致残，已取得革命伤残军人证，到用人单位后旧伤复发的。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158.根据《工伤保险条例》的规定，职工发生事故伤害后，应依次进行</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A.工伤认定—劳动能力鉴定—领取工伤保险待遇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B.工伤认定—领取工伤保险待遇—劳动能力鉴定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C.劳动能力鉴定—领取工伤保险待遇—工伤认定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D.劳动能力鉴定—工伤认定—领取工伤保险待遇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159.根据《工伤保险条例》的规定，职工因工致残被鉴定为一至四级的，达到退休年龄并办理退休手续后</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A.停发伤残津贴，享受基本养老保险待遇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B.继续享受伤残津贴，不得享受基本养老保险待遇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C.继续享受伤残津贴，同时享受基本养老保险待遇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D.由职工选择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　《工伤保险条例》第三十五条工伤职工达到退休年龄并办理退休手续后，停发伤残津贴，按照国家有关规定享受基本养老保险待遇。基本养老保险待遇低于伤残津贴的，由工伤保险基金补足差额。</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160.根据《工伤保险条例》的规定，职工因工作遭受事故伤害或者患职业病需要暂停工作接受工伤医疗的，在停工留薪期内，原工资福利待遇不变，由</w:t>
      </w:r>
      <w:r>
        <w:rPr>
          <w:rFonts w:hint="eastAsia" w:ascii="宋体" w:hAnsi="宋体" w:cs="宋体"/>
          <w:sz w:val="18"/>
          <w:szCs w:val="18"/>
          <w:lang w:eastAsia="zh-CN"/>
        </w:rPr>
        <w:t>（　　）</w:t>
      </w:r>
      <w:r>
        <w:rPr>
          <w:rFonts w:hint="eastAsia" w:ascii="宋体" w:hAnsi="宋体" w:eastAsia="宋体" w:cs="宋体"/>
          <w:sz w:val="18"/>
          <w:szCs w:val="18"/>
        </w:rPr>
        <w:t>按月支付。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A.所在单位</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B.保险机构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C.政府机构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D.社区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解析：《工伤保险条例》第三十三条职工因工作遭受事故伤害或者患职业病需要暂停工作接受工伤医疗的，在停工留薪期内，原工资福利待遇不变，由所在单位按月支付。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161.生产第二类、第三类易制毒化学品的，应当自生产之日起</w:t>
      </w:r>
      <w:r>
        <w:rPr>
          <w:rFonts w:hint="eastAsia" w:ascii="宋体" w:hAnsi="宋体" w:cs="宋体"/>
          <w:sz w:val="18"/>
          <w:szCs w:val="18"/>
          <w:lang w:eastAsia="zh-CN"/>
        </w:rPr>
        <w:t>（　　）</w:t>
      </w:r>
      <w:r>
        <w:rPr>
          <w:rFonts w:hint="eastAsia" w:ascii="宋体" w:hAnsi="宋体" w:eastAsia="宋体" w:cs="宋体"/>
          <w:sz w:val="18"/>
          <w:szCs w:val="18"/>
        </w:rPr>
        <w:t>日内，将生产的品种、数量等情况，向所在地的设区的市级人民政府安全生产监督管理部门备案。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A.30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B.45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C.60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D.180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解析：《易制毒化学品管理条例》第十三条　生产第二类、第三类易制毒化学品的，应当自生产之日起30日内，将生产的品种、数量等情况，向所在地的设区的市级人民政府安全生产监督管理部门备案。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162.经营易制毒化学品的单位应当建立易制毒化学品销售台账，如实记录销售的品种、数量、日期、购买方等情况。销售台账和证明材料复印件应当保存</w:t>
      </w:r>
      <w:r>
        <w:rPr>
          <w:rFonts w:hint="eastAsia" w:ascii="宋体" w:hAnsi="宋体" w:cs="宋体"/>
          <w:sz w:val="18"/>
          <w:szCs w:val="18"/>
          <w:lang w:eastAsia="zh-CN"/>
        </w:rPr>
        <w:t>（　　）</w:t>
      </w:r>
      <w:r>
        <w:rPr>
          <w:rFonts w:hint="eastAsia" w:ascii="宋体" w:hAnsi="宋体" w:eastAsia="宋体" w:cs="宋体"/>
          <w:sz w:val="18"/>
          <w:szCs w:val="18"/>
        </w:rPr>
        <w:t>备查。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C.6个月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D.3个月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解析：《易制毒化学品管理条例》第十九条　经营单位应当建立易制毒化学品销售台账，如实记录销售的品种、数量、日期、购买方等情况。销售台账和证明材料复印件应当保存2年备查。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163.第二类、第三类易制毒化学品的销售情况，应当自销售之日起</w:t>
      </w:r>
      <w:r>
        <w:rPr>
          <w:rFonts w:hint="eastAsia" w:ascii="宋体" w:hAnsi="宋体" w:cs="宋体"/>
          <w:sz w:val="18"/>
          <w:szCs w:val="18"/>
          <w:lang w:eastAsia="zh-CN"/>
        </w:rPr>
        <w:t>（　　）</w:t>
      </w:r>
      <w:r>
        <w:rPr>
          <w:rFonts w:hint="eastAsia" w:ascii="宋体" w:hAnsi="宋体" w:eastAsia="宋体" w:cs="宋体"/>
          <w:sz w:val="18"/>
          <w:szCs w:val="18"/>
        </w:rPr>
        <w:t>日内报当地公安机关备案。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A.30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B.45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C.60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D.180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解析：《易制毒化学品管理条例》第十九条　第二类、第三类易制毒化学品的销售情况，应当自销售之日起30日内报当地公安机关备案。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164.易制毒化学品分为</w:t>
      </w:r>
      <w:r>
        <w:rPr>
          <w:rFonts w:hint="eastAsia" w:ascii="宋体" w:hAnsi="宋体" w:cs="宋体"/>
          <w:sz w:val="18"/>
          <w:szCs w:val="18"/>
          <w:lang w:eastAsia="zh-CN"/>
        </w:rPr>
        <w:t>（　　）</w:t>
      </w:r>
      <w:r>
        <w:rPr>
          <w:rFonts w:hint="eastAsia" w:ascii="宋体" w:hAnsi="宋体" w:eastAsia="宋体" w:cs="宋体"/>
          <w:sz w:val="18"/>
          <w:szCs w:val="18"/>
        </w:rPr>
        <w:t>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解析：《易制毒化学品管理条例》第二条　易制毒化学品分为三类。第一类是可以用于制毒的主要原料，第二类、第三类是可以用于制毒的化学配剂。易制毒化学品的具体分类和品种，由本条例附表列示。</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165.下列化学品属于第二类易制毒化学品的是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A.醋酸酐</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B.高锰酸钾</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C.盐酸</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D.硫酸</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解析：《易制毒化学品管理条例》附表：易制毒化学品的分类和品种目录</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166.下列</w:t>
      </w:r>
      <w:r>
        <w:rPr>
          <w:rFonts w:hint="eastAsia" w:ascii="宋体" w:hAnsi="宋体" w:cs="宋体"/>
          <w:sz w:val="18"/>
          <w:szCs w:val="18"/>
          <w:lang w:eastAsia="zh-CN"/>
        </w:rPr>
        <w:t>（　　）</w:t>
      </w:r>
      <w:r>
        <w:rPr>
          <w:rFonts w:hint="eastAsia" w:ascii="宋体" w:hAnsi="宋体" w:eastAsia="宋体" w:cs="宋体"/>
          <w:sz w:val="18"/>
          <w:szCs w:val="18"/>
        </w:rPr>
        <w:t>情况不需要对重大危险源重新进行安全评估。</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A.国家有关规定发生变化</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B.设备正常检维投用后</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C.生产装置扩建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D.储存介质由重质油改为轻质油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解析：《危险化学品重大危险源监督管理暂行规定》第十一条 有下列情形之一的，危险化学品单位应当对重大危险源重新进行辨识、安全评估及分级：（一）重大危险源安全评估已满三年的；（二）构成重大危险源的装置、设施或者场所进行新建、改建、扩建的；（三）危险化学品种类、数量、生产、使用工艺或者储存方式及重要设备、设施等发生变化，影响重大危险源级别或者风险程度的；（四）外界生产安全环境因素发生变化，影响重大危险源级别和风险程度的；（五）发生危险化学品事故造成人员死亡，或者10人以上受伤，或者影响到公共安全的；（六）有关重大危险源辨识和安全评估的国家标准、行业标准发生变化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167.重大危险源安全评估已满</w:t>
      </w:r>
      <w:r>
        <w:rPr>
          <w:rFonts w:hint="eastAsia" w:ascii="宋体" w:hAnsi="宋体" w:cs="宋体"/>
          <w:sz w:val="18"/>
          <w:szCs w:val="18"/>
          <w:lang w:eastAsia="zh-CN"/>
        </w:rPr>
        <w:t>（　　）</w:t>
      </w:r>
      <w:r>
        <w:rPr>
          <w:rFonts w:hint="eastAsia" w:ascii="宋体" w:hAnsi="宋体" w:eastAsia="宋体" w:cs="宋体"/>
          <w:sz w:val="18"/>
          <w:szCs w:val="18"/>
        </w:rPr>
        <w:t>年的危险化学品单位应当对重大危险源重新进行辨识、安全评估及分级。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C.2.5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解析：《危险化学品重大危险源监督管理暂行规定》第十一条 有下列情形之一的，危险化学品单位应当对重大危险源重新进行辨识、安全评估及分级：（一）重大危险源安全评估已满三年的；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168.重大危险源配备温度、压力、液位、流量、组份等信息的不间断采集和监测系统，记录的电子数据的保存时间不少于</w:t>
      </w:r>
      <w:r>
        <w:rPr>
          <w:rFonts w:hint="eastAsia" w:ascii="宋体" w:hAnsi="宋体" w:cs="宋体"/>
          <w:sz w:val="18"/>
          <w:szCs w:val="18"/>
          <w:lang w:eastAsia="zh-CN"/>
        </w:rPr>
        <w:t>（　　）</w:t>
      </w:r>
      <w:r>
        <w:rPr>
          <w:rFonts w:hint="eastAsia" w:ascii="宋体" w:hAnsi="宋体" w:eastAsia="宋体" w:cs="宋体"/>
          <w:sz w:val="18"/>
          <w:szCs w:val="18"/>
        </w:rPr>
        <w:t>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A.7</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B.10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C.20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D.30</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答案：D</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三条（一）重大危险源配备温度、压力、液位、流量、组份等信息的不间断采集和监测系统以及可燃气体和有毒有害气体泄漏检测报警装置，并具备信息远传、连续记录、事故预警、信息存储等功能；一级或者二级重大危险源，具备紧急停车功能。记录的电子数据的保存时间不少于30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169.对存在吸入性有毒、有害气体的重大危险源，危险化学品单位应当配备便携式浓度检测设备、空气呼吸器、化学防护服、堵漏器材等应急器材和设备；涉及剧毒气体的重大危险源，还应当配备</w:t>
      </w:r>
      <w:r>
        <w:rPr>
          <w:rFonts w:hint="eastAsia" w:ascii="宋体" w:hAnsi="宋体" w:cs="宋体"/>
          <w:sz w:val="18"/>
          <w:szCs w:val="18"/>
          <w:lang w:eastAsia="zh-CN"/>
        </w:rPr>
        <w:t>（　　）</w:t>
      </w:r>
      <w:r>
        <w:rPr>
          <w:rFonts w:hint="eastAsia" w:ascii="宋体" w:hAnsi="宋体" w:eastAsia="宋体" w:cs="宋体"/>
          <w:sz w:val="18"/>
          <w:szCs w:val="18"/>
        </w:rPr>
        <w:t>套以上（含本数）气密型化学防护服；涉及易燃易爆气体或者易燃液体蒸气的重大危险源，还应当配备一定数量的便携式可燃气体检测设备。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解析：《危险化学品重大危险源监督管理暂行规定》第二十条 对存在吸入性有毒、有害气体的重大危险源，危险化学品单位应当配备便携式浓度检测设备、空气呼吸器、化学防护服、堵漏器材等应急器材和设备；涉及剧毒气体的重大危险源，还应当配备两套以上（含本数）气密型化学防护服；涉及易燃易爆气体或者易燃液体蒸气的重大危险源，还应当配备一定数量的便携式可燃气体检测设备。</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170.某危险化学品企业发生生产安全事故，导致15人死亡，该单位应当对重大危险源重新进行辨识。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解析：《危险化学品重大危险源监督管理暂行规定》第十一条 有下列情形之一的，危险化学品单位应当对重大危险源重新进行辨识、安全评估及分级：（五）发生危险化学品事故造成人员死亡，或者10人以上受伤，或者影响到公共安全的；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171.</w:t>
      </w:r>
      <w:r>
        <w:rPr>
          <w:rFonts w:hint="eastAsia" w:ascii="宋体" w:hAnsi="宋体" w:cs="宋体"/>
          <w:sz w:val="18"/>
          <w:szCs w:val="18"/>
          <w:lang w:eastAsia="zh-CN"/>
        </w:rPr>
        <w:t>（　　）</w:t>
      </w:r>
      <w:r>
        <w:rPr>
          <w:rFonts w:hint="eastAsia" w:ascii="宋体" w:hAnsi="宋体" w:eastAsia="宋体" w:cs="宋体"/>
          <w:sz w:val="18"/>
          <w:szCs w:val="18"/>
        </w:rPr>
        <w:t>对本单位事故隐患排查治理工作全面负责。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A.生产经营单位主要负责人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C.操作员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D.总经理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解析：《安全生产事故隐患排查治理暂行规定》第四条　生产经营单位应当建立健全事故隐患排查治理制度。　　生产经营单位主要负责人对本单位事故隐患排查治理工作全面负责。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172.生产经营单位重大事故隐患不报或者未及时报告的，由安全监管监察部门给予警告，并处</w:t>
      </w:r>
      <w:r>
        <w:rPr>
          <w:rFonts w:hint="eastAsia" w:ascii="宋体" w:hAnsi="宋体" w:cs="宋体"/>
          <w:sz w:val="18"/>
          <w:szCs w:val="18"/>
          <w:lang w:eastAsia="zh-CN"/>
        </w:rPr>
        <w:t>（　　）</w:t>
      </w:r>
      <w:r>
        <w:rPr>
          <w:rFonts w:hint="eastAsia" w:ascii="宋体" w:hAnsi="宋体" w:eastAsia="宋体" w:cs="宋体"/>
          <w:sz w:val="18"/>
          <w:szCs w:val="18"/>
        </w:rPr>
        <w:t>万元以下的罚款</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D.5</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解析：《安全生产事故隐患排查治理暂行规定》第二十六条　生产经营单位违反本规定，有下列行为之一的，由安全监管监察部门给予警告，并处三万元以下的罚款：（四）重大事故隐患不报或者未及时报告的；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173.依据《生产安全事故信息报告和处置办法》的规定，当企业发生较大事故的，安全生产监督管理部门接到生产安全事故报告后，</w:t>
      </w:r>
      <w:r>
        <w:rPr>
          <w:rFonts w:hint="eastAsia" w:ascii="宋体" w:hAnsi="宋体" w:cs="宋体"/>
          <w:sz w:val="18"/>
          <w:szCs w:val="18"/>
          <w:lang w:eastAsia="zh-CN"/>
        </w:rPr>
        <w:t>（　　）</w:t>
      </w:r>
      <w:r>
        <w:rPr>
          <w:rFonts w:hint="eastAsia" w:ascii="宋体" w:hAnsi="宋体" w:eastAsia="宋体" w:cs="宋体"/>
          <w:sz w:val="18"/>
          <w:szCs w:val="18"/>
        </w:rPr>
        <w:t>负责人立即赶赴事故现场。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A.县级安全生产监督管理部门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B.设区的市级安全生产监督管理部门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C.省级安全监督管理部门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D.国家安全生产监督管理总局</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解析：《生产安全事故信息报告和处置办法》第十八条（三）发生重大事故的，省级安全监督管理部门、省级煤矿安全监察局负责人立即赶赴事故现场；</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174.依据《生产安全事故信息报告和处置办法》的规定，当企业发生重大事故的，安全生产监督管理部门接到生产安全事故报告后，</w:t>
      </w:r>
      <w:r>
        <w:rPr>
          <w:rFonts w:hint="eastAsia" w:ascii="宋体" w:hAnsi="宋体" w:cs="宋体"/>
          <w:sz w:val="18"/>
          <w:szCs w:val="18"/>
          <w:lang w:eastAsia="zh-CN"/>
        </w:rPr>
        <w:t>（　　）</w:t>
      </w:r>
      <w:r>
        <w:rPr>
          <w:rFonts w:hint="eastAsia" w:ascii="宋体" w:hAnsi="宋体" w:eastAsia="宋体" w:cs="宋体"/>
          <w:sz w:val="18"/>
          <w:szCs w:val="18"/>
        </w:rPr>
        <w:t>负责人立即赶赴事故现场。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A.县级安全生产监督管理部门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B.设区的市级安全生产监督管理部门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C.省级安全监督管理部门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D.国家安全生产监督管理总局</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第八条发生较大生产安全事故或者社会影响重大的事故的，县级、市级安全生产监督管理部门或者煤矿安全监察分局接到事故报告后，在依照本办法第七条规定逐级上报的同时，应当在1小时内先用电话快报省级安全生产监督管理部门、省级煤矿安全监察机构，随后补报文字报告；乡镇安监站（办）可以根据事故情况越级直接报告省级安全生产监督管理部门、省级煤矿安全监察机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175.依据《生产安全事故信息报告和处置办法》的规定，较大事故应逐级上报至</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A.县级安全生产监督管理部门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B.设区的市级安全生产监督管理部门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C.省级安全监督管理部门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D.国家安全生产监督管理总局</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第六条生产经营单位发生生产安全事故或者较大涉险事故，其单位负责人接到事故信息报告后应当于1小时内报告事故发生地县级安全生产监督管理部门、煤矿安全监察分局。</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176.依据《生产安全事故信息报告和处置办法》的相关规定，生产经营单位发生较大涉险事故时，其单位负责人接到事故信息报告后应当于</w:t>
      </w:r>
      <w:r>
        <w:rPr>
          <w:rFonts w:hint="eastAsia" w:ascii="宋体" w:hAnsi="宋体" w:cs="宋体"/>
          <w:sz w:val="18"/>
          <w:szCs w:val="18"/>
          <w:lang w:eastAsia="zh-CN"/>
        </w:rPr>
        <w:t>（　　）</w:t>
      </w:r>
      <w:r>
        <w:rPr>
          <w:rFonts w:hint="eastAsia" w:ascii="宋体" w:hAnsi="宋体" w:eastAsia="宋体" w:cs="宋体"/>
          <w:sz w:val="18"/>
          <w:szCs w:val="18"/>
        </w:rPr>
        <w:t>小时内报告事故发生地县级安全生产监督管理部门。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A.1</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B.2</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C.3</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D.4</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解析：《生产安全事故信息报告和处置办法》第十二条 安全生产监督管理部门、煤矿安全监察机构接到任何单位或者个人的事故信息举报后，应当立即与事故单位或者下一级安全生产监督管理部门、煤矿安全监察机构联系，并进行调查核实。下一级安全生产监督管理部门、煤矿安全监察机构接到上级安全生产监督管理部门、煤矿安全监察机构的事故信息举报核查通知后，应当立即组织查证核实，并在 2 个月内向上一级安全生产监督管理部门、煤矿安全监察机构报告核实结果。对发生较大涉险事故的，安全生产监督管理部门、煤矿安全监察机构依照本条第二款规定向上一级安全生产监督管理部门、煤矿安全监察机构报告核实结果；对发生生产安全事故的，安全生产监督管理部门、煤矿安全监察机构应当在 5 日内对事故情况进行初步查证，并将事故初步查证的简要情况报告上一级安全生产监督管理部门、煤矿安全监察机构，详细核实结果在 2 个月内报告。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177.根据《生产安全事故信息报告和处置办法》，下列事故信息举报核查的做法中，正确的是</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A.对举报发生较大涉险事故的，安全监管部门立即组织查证核实，并在 1 个月内向上一级安全监管部门报告核实结果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B.对举报发生事故信息的，安全监管部门立即组织查证核实，并在 2 个月内向上一级安全监管部门报告核实结果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C.对举报发生生产安全事故的，安全监管部门在 20 日内对事故情况进行初步查证，并将事故初步查证的简要情况报告上一级安全监管部门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D.举报发生生产安全事故的，安全监管部门在将初步查证的事故简要情况报告上一级安全监管部门后，在3个月内报告详细核实结果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解析：《生产安全事故应急预案管理办法》第十九条 生产经营单位应当在编制应急预案的基础上，针对工作场所、岗位的特点，编制简明、实用、有效的应急处置卡。应急处置卡应当规定重点岗位、人员的应急处置程序和措施，以及相关联络人员和联系方式，便于从业人员携带。</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178.以下情形不应判断为重大事故隐患的是？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A.特种作业人员未持证上岗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B.安全阀、爆破片等安全附件未正常投用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C.在有较大危险因素的生产经营场所和有关设施、设备上未设置明显的安全警示标志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D.未制定操作规程和工艺控制指标</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解析：《化工和危险化学品生产经营单位重大生产安全事故隐患判定标准》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179.根据《化工和危险化学品生产经营单位重大生产安全事故隐患判定标准（试行）》，危化品生产经营单位的特种作业人员未持证就上岗属于</w:t>
      </w:r>
      <w:r>
        <w:rPr>
          <w:rFonts w:hint="eastAsia" w:ascii="宋体" w:hAnsi="宋体" w:cs="宋体"/>
          <w:sz w:val="18"/>
          <w:szCs w:val="18"/>
          <w:lang w:eastAsia="zh-CN"/>
        </w:rPr>
        <w:t>（　　）</w:t>
      </w:r>
      <w:r>
        <w:rPr>
          <w:rFonts w:hint="eastAsia" w:ascii="宋体" w:hAnsi="宋体" w:eastAsia="宋体" w:cs="宋体"/>
          <w:sz w:val="18"/>
          <w:szCs w:val="18"/>
        </w:rPr>
        <w:t>事故隐患。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A.特别重大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B.重大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C.一般</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D.较大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解析：《化工和危险化学品生产经营单位重大生产安全事故隐患判定标准》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180.以下不属于《化工和危险化学品生产经营单位重大生产安全事故隐患判定标准(试行)》(安监总管三[2017]121号)规定的是(</w:t>
      </w:r>
      <w:r>
        <w:rPr>
          <w:rFonts w:hint="eastAsia" w:ascii="宋体" w:hAnsi="宋体" w:cs="宋体"/>
          <w:sz w:val="18"/>
          <w:szCs w:val="18"/>
          <w:lang w:val="en-US" w:eastAsia="zh-CN"/>
        </w:rPr>
        <w:t xml:space="preserve">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A.未建立与岗位相匹配的全员安全生产责任制或者未制定实施生产安全事故隐患排查治理制度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B.构成一级、二级重大危险源的危险化学品罐区未实现紧急切断功能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C.涉及毒性气体、液化气体、剧毒液体的危险化学品罐区未配备独立的安全仪表系统</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 xml:space="preserve">D.光气、氯气等剧毒气体及硫化氢气体管道穿越除厂区（包括化工园区、工业园区）外的公共区域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解析：《化工和危险化学品生产经营单位重大生产安全事故隐患判定标准》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181.生产经营单位应当在编制应急预案的基础上，针对工作场所、岗位的特点，编制简明、实用、有效的</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A.操作卡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B.应急处置卡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C.综合预案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D.专项预案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解析：《生产安全事故应急预案管理办法》第二十四条 生产经营单位的应急预案经评审或者论证后，由本单位主要负责人签署，向本单位从业人员公布，并及时发放到本单位有关部门、岗位和相关应急救援队伍。事故风险可能影响周边其他单位、人员的，生产经营单位应当将有关事故风险的性质、影响范围和应急防范措施告知周边的其他单位和人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 xml:space="preserve">182.某化工企业在硫化氢装置泄漏事故的应急救援中，对该事故的发展及时进行了动态监测，并建立相应的监测和评估程序，下列做法中，正确的是 </w:t>
      </w:r>
      <w:r>
        <w:rPr>
          <w:rFonts w:hint="eastAsia" w:ascii="宋体" w:hAnsi="宋体" w:cs="宋体"/>
          <w:sz w:val="18"/>
          <w:szCs w:val="18"/>
          <w:lang w:eastAsia="zh-CN"/>
        </w:rPr>
        <w:t>（　　）</w:t>
      </w:r>
      <w:r>
        <w:rPr>
          <w:rFonts w:hint="eastAsia" w:ascii="宋体" w:hAnsi="宋体" w:eastAsia="宋体" w:cs="宋体"/>
          <w:sz w:val="18"/>
          <w:szCs w:val="18"/>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A.现场应急结束后，终止所有监测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B.现场恢复阶段，终止所有监测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C.将监测与评估的结果作为实施周边群众保护措施的重要依据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D.可燃气体监测优先有毒有害气体监测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答案：C</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解析：《生产安全事故信息报告和处置办法》第十八条（二）发生较大事故的，设区的市级安全生产监督管理部门、省级煤矿安全监察局负责人应当立即赶赴事故现场；</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183.生产经营单位风险种类多、可能发生多种类型事故的，应当组织编制</w:t>
      </w:r>
      <w:r>
        <w:rPr>
          <w:rFonts w:hint="eastAsia" w:ascii="宋体" w:hAnsi="宋体" w:cs="宋体"/>
          <w:sz w:val="18"/>
          <w:szCs w:val="18"/>
          <w:lang w:eastAsia="zh-CN"/>
        </w:rPr>
        <w:t>（　　）</w:t>
      </w:r>
      <w:r>
        <w:rPr>
          <w:rFonts w:hint="eastAsia" w:ascii="宋体" w:hAnsi="宋体" w:eastAsia="宋体" w:cs="宋体"/>
          <w:sz w:val="18"/>
          <w:szCs w:val="18"/>
        </w:rPr>
        <w:t>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A.综合应急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B.专项应急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C.现场处置方案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D.操作规程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第十三条生产经营单位风险种类多、可能发生多种类型事故的，应当组织编制综合应急预案。综合应急预案应当规定应急组织机构及其职责、应急预案体系、事故风险描述、预警及信息报告、应急响应、保障措施、应急预案管理等内容。</w:t>
      </w:r>
    </w:p>
    <w:p>
      <w:pPr>
        <w:pStyle w:val="2"/>
        <w:keepNext w:val="0"/>
        <w:keepLines w:val="0"/>
        <w:widowControl/>
        <w:suppressLineNumbers w:val="0"/>
        <w:spacing w:line="360" w:lineRule="auto"/>
        <w:rPr>
          <w:rFonts w:hint="eastAsia" w:ascii="宋体" w:hAnsi="宋体" w:eastAsia="宋体" w:cs="宋体"/>
          <w:sz w:val="18"/>
          <w:szCs w:val="18"/>
        </w:rPr>
      </w:pPr>
      <w:r>
        <w:rPr>
          <w:rFonts w:hint="eastAsia" w:ascii="宋体" w:hAnsi="宋体" w:eastAsia="宋体" w:cs="宋体"/>
          <w:sz w:val="18"/>
          <w:szCs w:val="18"/>
        </w:rPr>
        <w:t>[判断题]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184.根据《中共中央国务院关于推进安全生产领域改革发展的意见》，管生产安全的也应该管职业健康。</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185.《中共中央国务院关于推进安全生产领域改革发展的意见》，建立企业生产经营全过程安全责任追溯制度。</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186.某生产轻烃的企业，为方便员工下班休息，将轻烃装置与员工宿舍设置在同一座建筑物内。为保证安全，宿舍与其装置保持一段安全距离。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解析：《中华人民共和国安全生产法》第四十二条　生产、经营、储存、使用危险物品的车间、商店、仓库不得与员工宿舍在同一座建筑物内，并应当与员工宿舍保持安全距离。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187.对于新入厂员工，企业可以要求从业人员可以上岗后工作一段时间，再进行安全生产教育培训。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解析：《中华人民共和国安全生产法》第二十八条　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生产经营单位应当建立安全生产教育和培训档案，如实记录安全生产教育和培训的时间、内容、参加人员以及考核结果等情况。</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188.特种作业人员经专门的安全作业培训并取得特种作业操作资格证书，方可上岗作业的。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解析：《中华人民共和国安全生产法》第三十条　生产经营单位的特种作业人员必须按照国家有关规定经专门的安全作业培训，取得相应资格，方可上岗作业。特种作业人员的范围由国务院应急管理部门会同国务院有关部门确定。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189.企业在设备更新费用不足时，可以使用安全生产费用作为设备更新费用。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解析：《中华人民共和国安全生产法》《安全生产法》第二十三条 有关生产经营单位应当按照规定提取和使用安全生产费用，专门用于改善安全生产条件。安全生产费用在成本中据实列支。安全生产费用提取、使用和监督管理的具体办法由国务院财政部门会同国务院应急管理部门征求国务院有关部门意见后制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190.石油化工生产单位发生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证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解析：《中华人民共和国安全生产法》第八十三条　生产经营单位发生生产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191.生产经营单位对负有安全生产监督管理职责的部门的监督检查人员，依法履行监督检查职责，应当予以配合，不得拒绝、阻挠。</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解析：《中华人民共和国安全生产法》第六十六条　生产经营单位对负有安全生产监督管理职责的部门的监督检查人员(以下统称安全生产监督检查人员)依法履行监督检查职责，应当予以配合，不得拒绝、阻挠。。</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192.生产经营单位应当建立安全风险分级管控制度，按照安全风险分级采取相应的管控措施。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解析：《中华人民共和国安全生产法》第四十一条　生产经营单位应当建立安全风险分级管控制度，按照安全风险分级采取相应的管控措施。</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193.生产企业定期为在职员工提供符合标准的劳动防护用品，并对员工的佩戴进行监督。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解析：《中华人民共和国安全生产法》第四十五条　生产经营单位必须为从业人员提供符合国家标准或者行业标准的劳动防护用品，并监督、教育从业人员按照使用规则佩戴、使用。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194.企业应以多种形式，加强对有关安全生产的法律、法规和安全生产知识的宣传，增强全社会的安全生产意识。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解析：《中华人民共和国安全生产法》第十三条　各级人民政府及其有关部门应当采取多种形式，加强对有关安全生产的法律、法规和安全生产知识的宣传，增强全社会的安全生产意识。。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195.安全设备的设计、制造、安装、使用、检测、维修、改造和报废，应当符合国家标准或者企业标准。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解析：《中华人民共和国安全生产法》第三十六条　安全设备的设计、制造、安装、使用、检测、维修、改造和报废，应当符合国家标准或者行业标准。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196.生产经营单位应当教育和督促从业人员严格执行本单位的安全生产规章制度和安全操作规程；并告知作业场所和工作岗位存在的危险因素、防范措施以及事故应急措施。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解析：《中华人民共和国安全生产法》第四十四条　生产经营单位应当教育和督促从业人员严格执行本单位的安全生产规章制度和安全操作规程；并向从业人员如实告知作业场所和工作岗位存在的危险因素、防范措施以及事故应急措施。</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197.生产经营场所和员工宿舍可以在同一座建筑物内。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解析：《中华人民共和国安全生产法》第四十二条　生产、经营、储存、使用危险物品的车间、商店、仓库不得与员工宿舍在同一座建筑物内，并应当与员工宿舍保持安全距离。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198.安全生产就是指不发生工伤事故、职业病、设备或财产损失的状况，即指人不受伤害,物不受损失。</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解析：《中华人民共和国安全生产法》第一条　为了加强安全生产工作，防止和减少生产安全事故，保障人民群众生命和财产安全，促进经济社会持续健康发展，制定本法。</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199.企业员工应当接受安全生产教育和培训，掌握本职工作所需的安全生产知识，提高安全生产技能，增强事故预防和应急处理能力。</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解析：《中华人民共和国安全生产法》第五十八条　从业人员应当接受安全生产教育和培训，掌握本职工作所需的安全生产知识，提高安全生产技能，增强事故预防和应急处理能力。</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200.某生产单位员工在周日加班时发现化学品仓库内存在安全隐患，可能引发重大事故。应当日负责人员不在单位，该职工次日将隐患报告向负责人报告。 根据上述事实，该员工可以次日上报给负责人。</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解析：《中华人民共和国安全生产法》第五十九条　从业人员发现事故隐患或者其他不安全因素，应当立即向现场安全生产管理人员或者本单位负责人报告；接到报告的人员应当及时予以处理。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201.某石化企业与员工签订的用工协议中规定：如果员工作业时发生事故而丧失部分劳动能力，将得到一次性补偿金20000 元，完全丧失劳动能力则一次性补偿 50000 元，此后企业与员工不再有任何关系，不再负责其他善后事项。根据上述事实，当员工拿到赔偿金后，与企业不在有任何关系。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解析：《中华人民共和国安全生产法》第五十二条　生产经营单位与从业人员订立的劳动合同，应当载明有关保障从业人员劳动安全、防止职业危害的事项，以及依法为从业人员办理工伤保险的事项。生产经营单位不得以任何形式与从业人员订立协议，免除或者减轻其对从业人员因生产安全事故伤亡依法应承担的责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202.企业员工在工作过程中，发现该企业有非法生产经营活动。该员工有权向负有安全生产监督管理职责的部门报告或者举报。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解析：《中华人民共和国安全生产法》第七十四条　任何单位或者个人对事故隐患或者安全生产违法行为，均有权向负有安全生产监督管理职责的部门报告或者举报。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203.某化工企业为农药分装厂。因由于没有严格的防护措施，几名临时招聘的女工在倒装农药时，先后发生头晕、恶心、呕吐等中毒症状，相继被送到医院。因抢救及时没有人员死亡。根据上述事实，请判断，因该公司招聘人员为临时工，所以不用为她们配备劳动保护用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解析：《中华人民共和国安全生产法》第四十五条　生产经营单位必须为从业人员提供符合国家标准或者行业标准的劳动防护用品，并监督、教育从业人员按照使用规则佩戴、使用。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204.生产经营单位对应当淘汰的危及生产安全的设备，经采取相应的保障措施后，可以继续使用。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解析：《中华人民共和国安全生产法》第三十八条　国家对严重危及生产安全的工艺、设备实行淘汰制度，具体目录由国务院应急管理部门会同国务院有关部门制定并公布。法律、行政法规对目录的制定另有规定的，适用其规定。生产经营单位不得使用应当淘汰的危及生产安全的工艺、设备。</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205.依据《安全生产法》，从业人员发现直接危及人身安全的紧急情况时，有权停止作业或者在采取可能的应急措施后撤离作业场所。</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解析：《中华人民共和国安全生产法》第五十五条　从业人员发现直接危及人身安全的紧急情况时，有权停止作业或者在采取可能的应急措施后撤离作业场所。。</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206.有关生产经营单位应当按照规定提取和使用安全生产费用，专门用于购置安全工器具。</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解析：《中华人民共和国安全生产法》第二十三条 有关生产经营单位应当按照规定提取和使用安全生产费用，专门用于改善安全生产条件。安全生产费用在成本中据实列支。安全生产费用提取、使用和监督管理的具体办法由国务院财政部门会同国务院应急管理部门征求国务院有关部门意见后制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207.甲公司在特殊情况下可以将生产经营项目发包给不具备安全生产条件的乙公司。</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解析：《中华人民共和国安全生产法》第四十九条　生产经营单位不得将生产经营项目、场所、设备发包或者出租给不具备安全生产条件或者相应资质的单位或者个人。</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208.某危险化学品单位的安全管理人员应当根据本单位的生产经营特点，对安全生产状况进行每季度一次安全检查。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解析：《中华人民共和国安全生产法》第四十六条　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209.国家对在改善安全生产条件、防止生产安全事故、参加抢险救护等方面取得显著成绩的单位和个人，给予奖励。</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解析：《中华人民共和国安全生产法》第十九条　国家对在改善安全生产条件、防止生产安全事故、参加抢险救护等方面取得显著成绩的单位和个人，给予奖励。</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210.任何单位和个人都有维护消防安全、保护消防设施、预防火灾、报告火警的义务。任何单位和成年人都有参加有组织的灭火工作的义务。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解析：《中华人民共和国消防法》第五条　任何单位和个人都有维护消防安全、保护消防设施、预防火灾、报告火警的义务。任何单位和成年人都有参加有组织的灭火工作的义务。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211.企事业单位应该对建筑消防设施每年至少进行二次全面检测，确保完好有效，检测记录应当完整准确，存档备查</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解析：《中华人民共和国消防法》第十五条　（三）对建筑消防设施每年至少进行一次全面检测，确保完好有效，检测记录应当完整准确，存档备查；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212.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解析：《中华人民共和国消防法》第二十八条　任何单位、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213.生产、储存易燃易爆危险品的大型企业不需要建立单位专职消防队</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解析：《中华人民共和国消防法》第三十九条　下列单位应当建立单位专职消防队，承担本单位的火灾扑救工作：　　（一）大型核设施单位、大型发电厂、民用机场、主要港口；　　（二）生产、储存易燃易爆危险品的大型企业；　　（三）储备可燃的重要物资的大型仓库、基地；</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214.进行电焊、气焊等具有火灾危险作业的人员和自动消防系统的操作人员，必须持证上岗，并遵守消防安全操作规程。</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解析：《中华人民共和国消防法》第二十一条　禁止在具有火灾、爆炸危险的场所吸烟、使用明火。因施工等特殊情况需要使用明火作业的，应当按照规定事先办理审批手续，采取相应的消防安全措施；作业人员应当遵守消防安全规定。　　进行电焊、气焊等具有火灾危险作业的人员和自动消防系统的操作人员，必须持证上岗，并遵守消防安全操作规程。</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215.占用、堵塞、封闭疏散通道、安全出口或者有其他妨碍安全疏散行为的应批评教育。</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解析：《中华人民共和国消防法》第六十条　单位违反本法规定，有下列行为之一的，责令改正，处五千元以上五万元以下罚款：（三）占用、堵塞、封闭疏散通道、安全出口或者有其他妨碍安全疏散行为的；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216.特种设备安全工作应当坚持安全第一、预防为主、节能环保、综合治理的原则。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解析：《中华人民共和国特种设备安全法》第三条 特种设备安全工作应当坚持安全第一、预防为主、节能环保、综合治理的原则。</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217.特种设备出厂时，应当随附平安技术标准要求的设计文件、产品质量合格证明、安装及使用维护保养说明、监视检验证明等相关技术资料和文件，并在特种设备不显著位置设置产品铭牌、安全警示标志及其说明。</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二十一条特种设备出厂时，应当随附安全技术规范要求的设计文件、产品质量合格证明、安装及使用维护保养说明、监督检验证明等相关技术资料和文件，并在特种设备显著位置设置产品铭牌、安全警示标志及其说明。</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218.特种设备使用单位应当对其使用的特种设备进展经常性维护保养和定期自行检查，并作出记录。</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解析：《中华人民共和国特种设备安全法》第三十九条 特种设备使用单位应当对其使用的特种设备进行经常性维护保养和定期自行检查，并作出记录。</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219.关闭、破坏直接关系生产安全的监控、报警、防护、救生设备、设施，或者篡改、隐瞒、销毁其相关数据、信息的不追究刑事责任。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解析：《刑法》在生产、作业中违反有关安全管理的规定，有下列情形之一，具有发生重大伤亡事故或者其他严重后果的现实危险的，处一年以下有期徒刑、拘役或者管制: (一)关闭、破坏直接关系生产安全的监控、报警、防护、救生设备、设施，或者篡改、隐瞒、销毁其相关数据、信息的; (二)因存在重大事故隐患被依法责令停产停业、停止施工、停止使用有关设备、设施、场所或者立即采取排除危险的整改措施，而拒不执行的; (三)涉及安全生产的事项未经依法批准或者许可，擅自从事矿山开采、金属冶炼、建筑施工，以及危险物品生产、经营、储存等高度危险的生产作业活动的。</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220.生产、作业中违反企业的生产操作规定，因而发生重大伤亡事故或者造成其他严重后果的，处三年以下有期徒刑或者拘役;情节特别恶劣的，处三年以上七年以下有期徒刑。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解析：《刑法》第134条第1款规定，在生产、作业中违反有关安全管理的规定，因而发生重大伤亡事故或者造成其他严重后果的，处三年以下有期徒刑或者拘役;情节特别恶劣的，处三年以上七年以下有期徒刑。</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221.强令他人违章冒险作业，或者明知存在重大事故隐患而不排除，仍冒险组织作业，因而发生重大伤亡事故或者造成其他严重后果的，处五年以下有期徒刑或者拘役;情节特别恶劣的，处五年以上有期徒刑。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解析：《刑法》修正案第134条第2款规定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222.在安全事故发生后，负有报告职责的人员不报或者谎报事故情况，贻误事故抢救，情节严重的，处三年以下有期徒刑或者拘役;情节特别严重的，处三年以上七年以下有期徒刑。</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解析：《刑法》第139条第2款规定</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223.不得安排未成年工从事矿山井下、有毒有害、国家规定的第四级体力劳动强度的劳动和其他禁忌从事的劳动。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解析：《中华人民共和国劳动法》第六十四条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224.可以安排女职工在哺乳未满一周岁的婴儿期间加夜班。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解析：《中华人民共和国劳动法》第六十三条 不得安排女职工在哺乳未满一周岁的婴儿期间从事国家规定的第三级体力劳动强度的劳动和哺乳期禁忌从事的其他劳动，不得安排其延长工作时间和夜班劳动。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225.突发事件是指突然发生，造成或者可能造成严重社会危害，需要采取应急处置措施予以应对的自然灾害、事故灾难、公共卫生事件和社会安全事件</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解析：《中华人民共和国突发事件应对法》第三条 本法所称突发事件，是指突然发生，造成或者可能造成严重社会危害，需要采取应急处置措施予以应对的自然灾害、事故灾难、公共卫生事件和社会安全事件。</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226.突发事件按照社会危害程度、影响范围等因素，自然灾害、事故灾难、公共卫生事件分为特别重大、重大和一般三级。</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解析：《中华人民共和国突发事件应对法》第三条 按照社会危害程度、影响范围等因素，自然灾害、事故灾难、公共卫生事件分为特别重大、重大、较大和一般四级。</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227.突发事件应对工作实行预防为主、预防与应急相结合的原则。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解析：《中华人民共和国突发事件应对法》第五条 突发事件应对工作实行预防为主、预防与应急相结合的原则。国家建立重大突发事件风险评估体系，对可能发生的突发事件进行综合性评估，减少重大突发事件的发生，最大限度地减轻重大突发事件的影响。</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228.按照突发事件发生的紧急程度、发展势态和可能造成的危害程度分为一级、二级、三级和四级，分别用红色、橙色、黄色和蓝色标示，四级为最高级别。</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解析：《中华人民共和国突发事件应对法》第四十二条 国家建立健全突发事件预警制度。 可以预警的自然灾害、事故灾难和公共卫生事件的预警级别，按照突发事件发生的紧急程度、发展势态和可能造成的危害程度分为一级、二级、三级和四级，分别用红色、橙色、黄色和蓝色标示，一级为最高级别。</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229.依据《职业病防治法》，职业病，是指劳动者在生活中，因接触粉尘、放射性物质和其他有毒、有害因素而引起的疾病。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解析：《职业病防治法》第二条本法所称职业病，是指企业、事业单位和个体经济组织等用人单位的劳动者在职业活动中，因接触粉尘、放射性物质和其他有毒、有害因素而引起的疾病。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230.依据《职业病防治法》的规定，用人单位必须采用有效的职业病防护设施，并为劳动者提供个人使用的职业病防护用品。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解析：《职业病防治法》第二十二条。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231.依据《职业病防治法》的规定，产生职业病危害的用人单位，应当在醒目位置设置公告栏，公布有关职业病防治的规章制度、操作规程、职业病危害事故应急救援措施和工作场所职业病危害因素检测结果。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解析：《职业病防治法》第二十四条。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232.依据《职业病防治法》的规定，用人单位应当实施由兼职人员负责的职业病危害因素日常监测，并确保监测系统处于正常运行状态。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解析：《职业病防治法》第二十六条 专职人员。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233.依据《职业病防治法》的规定，对在职业健康检查中发现有与所从事的职业相关的健康损害的劳动者，应当解除或者终止与其订立的劳动合同</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解析：《职业病防治法》第三十五条 应当调离原工作岗位，并妥善安置。</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234.依据《职业病防治法》的规定，劳动者不可以拒绝违章指挥和强令进行没有职业病防护措施的作业</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解析：《职业病防治法》第三十九条劳动者享有拒绝违章指挥和强令进行没有职业病防护措施的作业的权利。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235.依据《职业病防治法》的规定，没有证据否定职业病危害因素与病人临床表现之间的必然联系的，应当诊断为职业病</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解析：《职业病防治法》第四十六条。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236.依据《职业病防治法》的规定，用人单位对仲裁裁决不服的，可以在职业病诊断、鉴定程序结束之日起十五日内依法向人民法院提起诉讼；诉讼期间，劳动者的治疗费用由劳动者本人支付。</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解析：《职业病防治法》第四十八条 劳动者的治疗费用按照职业病待遇规定的途径支付。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237.依据《职业病防治法》的规定，用人单位对仲裁裁决不服的，可以在职业病诊断、鉴定程序结束之日起十五日内依法向人民法院提起诉讼；诉讼期间，可以不支付劳动者的治疗费用。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解析：《职业病防治法》第四十八九条 诉讼期间，劳动者的治疗费用按照职业病待遇规定的途径支付。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238.依据《职业病防治法》的规定，职业病病人除依法享有工伤保险外，没有获得赔偿的权利的。</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解析：《职业病防治法》第五十八条 职业病病人除依法享有工伤保险外，依照有关民事法律，尚有获得赔偿的权利的，有权向用人单位提出赔偿要求。</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239.国家对危险化学品的使用有限制性规定的，任何单位和个人不得违反限制性规定使用危险化学品。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 第五条 任何单位和个人不得生产、经营、使用国家禁止生产、经营、使用的危险化学品。国家对危险化学品的使用有限制性规定的，任何单位和个人不得违反限制性规定使用危险化学品。</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240.生产、储存危险化学品的单位，只需在其作业场所设置明显的安全警示标志。</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解析：《危险化学品安全管理条例》第二十条 生产、储存危险化学品的单位，应当在其作业场所和安全设施、设备上设置明显的安全警示标志。</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241.危险化学品生产企业发现其生产的危险化学品有新的危险特性的，应当立即公告，其化学品安全技术说明书和化学品安全标签不必修订。</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解析：《危险化学品安全管理条例》第十五条 危险化学品生产企业发现其生产的危险化学品有新的危险特性的，应当立即公告，并及时修订其化学品安全技术说明书和化学品安全标签。</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242.危险化学品生产企业进行生产前，应当依照《安全生产许可证条例》的规定，取得危险化学品安全生产许可证。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解析：《危险化学品安全管理条例》第十四条 危险化学品生产企业进行生产前，应当依照《安全生产许可证条例》的规定，取得危险化学品安全生产许可证。</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243.生产危险化学品的企业，危险化学品必须实行专门储存、统一配送、集中销售。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解析：《危险化学品安全管理条例》第十条 国家鼓励危险化学品生产企业和使用危险化学品从事生产的企业采用有利于提高安全保障水平的先进技术、工艺、设备以及自动控制系统，鼓励对危险化学品实行专门储存、统一配送、集中销售。</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244.未构成危险源的危险化学品可以与其他物品进行混合存储，不用设立专用仓库。</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解析：《危险化学品安全管理条例》第二十二条危险化学品必须储存在专用仓库、专用场地或者专用储存室（以下统称专用仓库）内，储存方式、方法与储存数量必须符合国家标准，并由专人管理。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245.生产安全事故应急工作涉及两个以上行政区域的，由有关行政区域共同的上一级人民政府负责，或者由各有关行政区域的下一级人民政府共同负责。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解析：《生产安全事故应急条例》第三条 生产安全事故应急工作涉及两个以上行政区域的，由有关行政区域共同的上一级人民政府负责，或者由各有关行政区域的上一级人民政府共同负责。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246.应急救援队伍根据救援命令参加生产安全事故应急救援所耗费用，由人民政府承担</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解析：《生产安全事故应急条例》应急救援队伍根据救援命令参加生产安全事故应急救援所耗费用，由事故责任单位承担；事故责任单位无力承担的，由有关人民政府协调解决。</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247.依据《生产安全事故应急条例》的规定，当在预案演练点评中提出的问题时，生产安全事故应急救援预案制定单位应当及时修订相关预案</w:t>
      </w:r>
      <w:r>
        <w:rPr>
          <w:rFonts w:hint="eastAsia" w:ascii="宋体" w:hAnsi="宋体" w:cs="宋体"/>
          <w:sz w:val="18"/>
          <w:szCs w:val="18"/>
          <w:lang w:eastAsia="zh-CN"/>
        </w:rPr>
        <w:t>。</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解析：《生产安全事故应急条例》第六条　有下列情形之一的，生产安全事故应急救援预案制定单位应当及时修订相关预案： （一）制定预案所依据的法律、法规、规章、标准发生重大变化； （二）应急指挥机构及其职责发生调整； （三）安全生产面临的风险发生重大变化； （四）重要应急资源发生重大变化； （五）在预案演练或者应急救援中发现需要修订预案的重大问题； （六）其他应当修订的情形。</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248.某化工企业发生爆炸事故，造成11人死亡，3人重伤，直接经济损失5000万，该事故属于较大事故。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249.某毒害场所因爆炸导致15人中毒，直接经济损失5万元，依照事故等级划分，该起事故属于重大事故。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250.某化工企业因原料油泄露导致1座储罐发生爆炸，导致1名巡检死亡，周围10名检修工人重伤，直接经济损失1000万，根据《生产安全事故报告和调查处理条例》的判断，该起事故属于一般事故。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解析：根据《生产安全事故报告和调查处理条例》，第三条　根据生产安全事故（以下简称事故）造成的人员伤亡或者直接经济损失，事故一般分为以下等级：（一）特别重大事故，是指造成30人以上死亡，或者100人以上重伤（包括急性工业中毒，下同），或者1亿元以上直接经济损失的事故；（二）重大事故，是指造成10人以上30人以下死亡，或者50人以上100人以下重伤，或者5000万元以上1亿元以下直接经济损失的事故；（三）较大事故，是指造成3人以上10人以下死亡，或者10人以上50人以下重伤，或者1000万元以上5000万元以下直接经济损失的事故；（四）一般事故，是指造成3人以下死亡，或者10人以下重伤，或者1000万元以下直接经济损失的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251.某大型核电站发生核泄漏事故，导致500人死亡，直接经济损失5亿元，根据《生产安全事故报告和调查处理条例》的判断，该起事故属于特别重大事故。</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解析：根据《生产安全事故报告和调查处理条例》，第二条 生产安全事故是指“生产经营活动中发生的造成人身伤亡或者直接经济损失的”事故，不包括环境污染事故、核设施事故、国防科研生产事故。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252.根据《生产安全事故报告和调查处理条例》的相关要求，企业在发生事故后，经领导同意方可对事故进行上报。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解析：根据《生产安全事故报告和调查处理条例》，第四条　事故报告应当及时、准确、完整，任何单位和个人对事故不得迟报、漏报、谎报或者瞒报。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253.事故发生后，事故现场有关人员应当立即向本单位负责人报告，情况紧急时，事故现场有关人员可以直接向事故发生地县级以上人民政府安全生产监督管理部门。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九条事故发生后，事故现场有关人员应当立即向本单位负责人报告；单位负责人接到报告后，应当于1小时内向事故发生地县级以上人民政府安全生产监督管理部门和负有安全生产监督管理职责的有关部门报告。情况紧急时，事故现场有关人员可以直接向事故发生地县级以上人民政府安全生产监督管理部门和负有安全生产监督管理职责的有关部门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254.企业在事故发生后，企业负责人接到报告后，应当于3小时内向事故发生地县级以上人民政府安全生产监督管理部门和负有安全生产监督管理职责的有关部门报告。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九条事故发生后，事故现场有关人员应当立即向本单位负责人报告；单位负责人接到报告后，应当于1小时内向事故发生地县级以上人民政府安全生产监督管理部门和负有安全生产监督管理职责的有关部门报告。</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255.依据《生产安全事故报告和调查处理条例》的相关要求，企业在发生较大事故时，应逐级上报至省、自治区、直辖市人民政府安全生产监督管理部门和负有安全生产监督管理职责的有关部门。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解析：根据《生产安全事故报告和调查处理条例》，第十条　安全生产监督管理部门和负有安全生产监督管理职责的有关部门接到事故报告后，应当依照下列规定上报事故情况，并通知公安机关、劳动保障行政部门、工会和人民检察院：（一）特别重大事故、重大事故逐级上报至国务院安全生产监督管理部门和负有安全生产监督管理职责的有关部门；（二）较大事故逐级上报至省、自治区、直辖市人民政府安全生产监督管理部门和负有安全生产监督管理职责的有关部门；（三）一般事故上报至设区的市级人民政府安全生产监督管理部门和负有安全生产监督管理职责的有关部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256.依据《生产安全事故报告和调查处理条例》的相关要求，企业在发生一般事故时，应逐级上报至省、自治区、直辖市人民政府安全生产监督管理部门和负有安全生产监督管理职责的有关部门。</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解析：根据《生产安全事故报告和调查处理条例》，第十条　安全生产监督管理部门和负有安全生产监督管理职责的有关部门接到事故报告后，应当依照下列规定上报事故情况，并通知公安机关、劳动保障行政部门、工会和人民检察院：（一）特别重大事故、重大事故逐级上报至国务院安全生产监督管理部门和负有安全生产监督管理职责的有关部门；（二）较大事故逐级上报至省、自治区、直辖市人民政府安全生产监督管理部门和负有安全生产监督管理职责的有关部门；（三）一般事故上报至设区的市级人民政府安全生产监督管理部门和负有安全生产监督管理职责的有关部门。</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257.除道路交通事故、火灾事故外，企业自事故发生之日起30日内，事故造成的伤亡人数发生变化的，应当及时补报。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解析：根据《生产安全事故报告和调查处理条例》，第十三条　事故报告后出现新情况的，应当及时补报。自事故发生之日起30日内，事故造成的伤亡人数发生变化的，应当及时补报。道路交通事故、火灾事故自发生之日起7日内，事故造成的伤亡人数发生变化的，应当及时补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258.道路交通事故自发生之日起15日内，事故造成的伤亡人数发生变化的，应当及时补报。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解析：根据《生产安全事故报告和调查处理条例》，第十三条　事故报告后出现新情况的，应当及时补报。自事故发生之日起30日内，事故造成的伤亡人数发生变化的，应当及时补报。道路交通事故、火灾事故自发生之日起7日内，事故造成的伤亡人数发生变化的，应当及时补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259.企业发生事故后，单位负责人接到事故报告后，应当立即启动事故相应应急预案。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解析：根据《生产安全事故报告和调查处理条例》，第十四条　事故发生单位负责人接到事故报告后，应当立即启动事故相应应急预案，或者采取有效措施，组织抢救，防止事故扩大，减少人员伤亡和财产损失。</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260.事故发生地有关地方人民政府、安全生产监督管理部门和负有安全生产监督管理职责的有关部门接到事故报告后，其负责人可委托相关人员赶赴事故现场，组织事故救援。</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解析：根据《生产安全事故报告和调查处理条例》，第十五条　事故发生地有关地方人民政府、安全生产监督管理部门和负有安全生产监督管理职责的有关部门接到事故报告后，其负责人应当立即赶赴事故现场，组织事故救援。</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261.事故发生后，有关单位和人员应当妥善保护事故现场以及相关证据，不得破坏事故现场、毁灭相关证据。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解析：根据《生产安全事故报告和调查处理条例》，第十六条　事故发生后，有关单位和人员应当妥善保护事故现场以及相关证据，任何单位和个人不得破坏事故现场、毁灭相关证据。</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262.根据《生产安全事故报告和调查处理条例》相关要求，负有安全生产监督管理职责的有关部门应当建立值班制度，并向社会公布值班电话，受理事故报告和举报。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解析：根据《生产安全事故报告和调查处理条例》，第十八条　安全生产监督管理部门和负有安全生产监督管理职责的有关部门应当建立值班制度，并向社会公布值班电话，受理事故报告和举报。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263.负有安全生产监督管理职责的有关部门为防止有人打骚扰电话，可不用公布值班电话。</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解析：根据《生产安全事故报告和调查处理条例》，第十八条　安全生产监督管理部门和负有安全生产监督管理职责的有关部门应当建立值班制度，并向社会公布值班电话，受理事故报告和举报。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264.特别重大事故由国务院或者国务院授权有关部门组织事故调查组进行调查。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解析：根据《生产安全事故报告和调查处理条例》，第十九条　特别重大事故由国务院或者国务院授权有关部门组织事故调查组进行调查。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265.重大事故应由设区的市级人民政府组织事故调查组进行调查，也可以授权或者委托有关部门组织事故调查组进行调查。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解析：根据《生产安全事故报告和调查处理条例》，第十九条　特别重大事故由国务院或者国务院授权有关部门组织事故调查组进行调查。重大事故、较大事故、一般事故分别由事故发生地省级人民政府、设区的市级人民政府、县级人民政府负责调查。省级人民政府、设区的市级人民政府、县级人民政府可以直接组织事故调查组进行调查，也可以授权或者委托有关部门组织事故调查组进行调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266.在事故调查中需要进行技术鉴定的，事故单位应当委托具有国家规定资质的单位进行技术鉴定。</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解析：根据《生产安全事故报告和调查处理条例》，第二十七条　事故调查中需要进行技术鉴定的，事故调查组应当委托具有国家规定资质的单位进行技术鉴定。必要时，事故调查组可以直接组织专家进行技术鉴定。技术鉴定所需时间不计入事故调查期限。</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267.事故发生单位的负责人因自身原因，可以委托相关人员配合事故调查。</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解析：根据《生产安全事故报告和调查处理条例》，第二十六条 事故发生单位的负责人和有关人员在事故调查期间不得擅离职守，并应当随时接受事故调查组的询问，如实提供有关情况。</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268.在事故调查阶段，事故调查组可以随意发布有关事故的信息。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解析：根据《生产安全事故报告和调查处理条例》，第二十八条　事故调查组成员在事故调查工作中应当诚信公正、恪尽职守，遵守事故调查组的纪律，保守事故调查的秘密。未经事故调查组组长允许，事故调查组成员不得擅自发布有关事故的信息。</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269.事故调查组应当自事故发生之日起30日内提交事故调查报告。</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解析：根据《生产安全事故报告和调查处理条例》，第二十九条　事故调查组应当自事故发生之日起60日内提交事故调查报告；特殊情况下，经负责事故调查的人民政府批准，提交事故调查报告的期限可以适当延长，但延长的期限最长不超过60日。</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270.职工个人应当按时缴纳工伤保险费。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解析：《工伤保险条例》第十条用人单位应当按时缴纳工伤保险费。职工个人不缴纳工伤保险费。</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271.根据《工伤保险条例》在工作时间和工作场所内，因履行工作职责受到暴力等意外伤害的应当认定为工伤。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解析：《工伤保险条例》第十四条。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272.根据《工伤保险条例》，因工外出期间，由于工作原因受到伤害或者发生事故下落不明的应当认定为工伤。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解析：《工伤保险条例》第十四条。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273.根据《工伤保险条例》，工作时间前后在工作场所内，从事与工作有关的预备性或者收尾性工作受到事故伤害的不应当认定为工伤。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解析：《工伤保险条例》第十四条。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274.根据《工伤保险条例》，在工作时间和工作岗位，突发疾病死亡或者在48小时之内经抢救无效死亡的应当认定为工伤。</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解析：《工伤保险条例》第十五条。</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275.根据《工伤保险条例》，职工或者其近亲属认为是工伤，用人单位不认为是工伤的，由职工承担举证责任。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解析：《工伤保险条例》第十九条由用人单位承担举证责任。</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276.根据《工伤保险条例》，职工发生工伤，应当进行劳动能力鉴定，其中生活自理障碍程度分为二个等级：生活完全不能自理和生活部分不能自理。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解析：《工伤保险条例》第二十二 生活自理障碍分为三个等级：生活完全不能自理、生活大部分不能自理和生活部分不能自理。</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277.根据《工伤保险条例》，省、自治区、直辖市劳动能力鉴定委员会作出的劳动能力鉴定结论不服的，可以再次向更高级别的鉴定委员会提出申请。</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解析：《工伤保险条例》第二十二六条省、自治区、直辖市劳动能力鉴定委员会作出的劳动能力鉴定结论为最终结论。</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278.根据《工伤保险条例》，职工因工作遭受事故伤害或者患职业病需要暂停工作接受工伤医疗的，在停工留薪期内，原工资福利待遇不变，由工伤保险基金中按月提取。</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解析：《工伤保险条例》第三十三条职工因工作遭受事故伤害或者患职业病需要暂停工作接受工伤医疗的，在停工留薪期内，原工资福利待遇不变，由所在单位按月支付。</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279.根据《工伤保险条例》，职工被借调期间受到工伤事故伤害的，由现用人单位承担工伤保险责任。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解析：《工伤保险条例》第四十三条职工被借调期间受到工伤事故伤害的，由原用人单位承担工伤保险责任，但原用人单位与借调单位可以约定补偿办法。</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lang w:eastAsia="zh-CN"/>
        </w:rPr>
      </w:pPr>
      <w:r>
        <w:rPr>
          <w:rFonts w:hint="eastAsia" w:ascii="宋体" w:hAnsi="宋体" w:eastAsia="宋体" w:cs="宋体"/>
          <w:sz w:val="18"/>
          <w:szCs w:val="18"/>
        </w:rPr>
        <w:t>280.第一类易制毒化学品的销售情况，应当自销售之日起10日内报当地公安机关备案</w:t>
      </w:r>
      <w:r>
        <w:rPr>
          <w:rFonts w:hint="eastAsia" w:ascii="宋体" w:hAnsi="宋体" w:cs="宋体"/>
          <w:sz w:val="18"/>
          <w:szCs w:val="18"/>
          <w:lang w:eastAsia="zh-CN"/>
        </w:rPr>
        <w:t>。</w:t>
      </w:r>
      <w:bookmarkStart w:id="0" w:name="_GoBack"/>
      <w:bookmarkEnd w:id="0"/>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解析：《易制毒化学品管理条例》第十九条　第一类易制毒化学品的销售情况，应当自销售之日起5日内报当地公安机关备案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281.申请生产第一类中的药品类易制毒化学品的，由省、自治区、直辖市人民政府安全生产监督管理部门审批。</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解析：《易制毒化学品管理条例》第八条　申请生产第一类中的药品类易制毒化学品的，由省、自治区、直辖市人民政府药品监督管理部门审批；</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282.持有麻醉药品、第一类精神药品购买印鉴卡的医疗机构购买第一类中的药品类易制毒化学品的，无须申请第一类易制毒化学品购买许可证。</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解析：《易制毒化学品管理条例》第十六条　持有麻醉药品、第一类精神药品购买印鉴卡的医疗机构购买第一类中的药品类易制毒化学品的，无须申请第一类易制毒化学品购买许可证。</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283.第二类、第三类易制毒化学品的销售情况，应当自销售之日起30日内报当地公安机关备案。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解析：《易制毒化学品管理条例》第二类、第三类易制毒化学品的销售情况，应当自销售之日起30日内报当地公安机关备案。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284.生产、经营、购买、运输或者进口、出口易制毒化学品的单位，应当于每年1月31日前向许可或者备案的行政主管部门和公安机关报告本单位上年度易制毒化学品的生产、经营、购买、运输或者进口、出口情况。</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解析：《易制毒化学品管理条例》第三十六条　生产、经营、购买、运输或者进口、出口易制毒化学品的单位，应当于每年3月31日前向许可或者备案的行政主管部门和公安机关报告本单位上年度易制毒化学品的生产、经营、购买、运输或者进口、出口情况</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285.运输第三类易制毒化学品的，应当在运输前向运出地的县级人民政府公安机关备案。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解析：《易制毒化学品管理条例》运输第三类易制毒化学品的，应当在运输前向运出地的县级人民政府公安机关备案。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286.运输易制毒化学品，运输人员应当自启运起全程携带运输许可证或者备案证明。</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解析：《易制毒化学品管理条例》运输易制毒化学品，运输人员应当自启运起全程携带运输许可证或者备案证明</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287.重大危险源根据其危险程度，分为一级、二级、三级和四级，四级为最高级别。</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解析：《危险化学品重大危险源监督管理暂行规定》第八条 重大危险源根据其危险程度，分为一级、二级、三级和四级，一级为最高级别。</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288.危险化学品单位应当明确重大危险源中关键装置、重点部位的责任人或者责任机构，并对重大危险源的安全生产状况进行定期检查，对检查出的隐患可以统一汇总，待停产检修期对其进行集中处理。</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解析：《危险化学品重大危险源监督管理暂行规定》第十六条 危险化学品单位应当明确重大危险源中关键装置、重点部位的责任人或者责任机构，并对重大危险源的安全生产状况进行定期检查，及时采取措施消除事故隐患。事故隐患难以立即排除的，应当及时制定治理方案，落实整改措施、责任、资金、时限和预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289.危险化学品单位应当按照《危险化学品重大危险源辨识》标准，对本单位的危险化学品生产、经营、储存和使用装置、设施或者场所进行重大危险源辨识，并记录辨识过程与结果。</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解析：《危险化学品重大危险源监督管理暂行规定》第七条 危险化学品单位应当按照《危险化学品重大危险源辨识》标准，对本单位的危险化学品生产、经营、储存和使用装置、设施或者场所进行重大危险源辨识，并记录辨识过程与结果。</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290.危险化学品单位应当对重大危险源的管理和操作岗位人员进行安全操作技能培训。</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解析：《危险化学品重大危险源监督管理暂行规定》第十七条 危险化学品单位应当对重大危险源的管理和操作岗位人员进行安全操作技能培训，使其了解重大危险源的危险特性，熟悉重大危险源安全管理规章制度和安全操作规程，掌握本岗位的安全操作技能和应急措施。</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291.危险化学品单位应当根据构成重大危险源的危险化学品种类、数量、生产、使用工艺等建立健全安全监测监控体系。</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解析：《危险化学品重大危险源监督管理暂行规定》第十三条 危险化学品单位应当根据构成重大危险源的危险化学品种类、数量、生产、使用工艺（方式）或者相关设备、设施等实际情况，按照下列要求建立健全安全监测监控体系，完善控制措施。</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292.构成一级重大危险源企业具备紧急停车功能。</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解析：《危险化学品重大危险源监督管理暂行规定》第十三条 危险化学品单位应当根据构成重大危险源的危险化学品种类、数量、生产、使用工艺（方式）或者相关设备、设施等实际情况，按照下列要求建立健全安全监测监控体系，完善控制措施：（一）重大危险源配备温度、压力、液位、流量、组份等信息的不间断采集和监测系统以及可燃气体和有毒有害气体泄漏检测报警装置，并具备信息远传、连续记录、事故预警、信息存储等功能；一级或者二级重大危险源，具备紧急停车功能。记录的电子数据的保存时间不少于30天；</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293.全生产事故隐患（以下简称事故隐患），是指生产经营单位违反安全生产法律、法规、规章、标准、规程和安全生产管理制度的规定，或者因其他因素在生产经营活动中存在可能导致事故发生的物的危险状态、人的不安全行为和管理上的缺陷。</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294.事故隐患分为一般事故隐患和重大事故隐患。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295.一般事故隐患，是指危害和整改难度较大，应当全部或者局部停产停业，并经过一定时间整改治理方能排除的隐患，或者因外部因素影响致使生产经营单位自身难以排除的隐患。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解析：《安全生产事故隐患排查治理暂行规定》第三条 事故隐患分为一般事故隐患和重大事故隐患。一般事故隐患，是指危害和整改难度较小，发现后能够立即整改排除的隐患。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296.重大事故隐患，是指危害和整改难度较小，发现后能够立即整改排除的隐患。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安全生产事故隐患排查治理暂行规定》第三条重大事故隐患，是指危害和整改难度较大，应当全部或者局部停产停业，并经过一定时间整改治理方能排除的隐患，或者因外部因素影响致使生产经营单位自身难以排除的隐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297.企业可以针对工作场所及岗位的特点，编制简明实用的应急处置卡。</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解析：《生产安全事故应急预案管理办法》第十九条 生产经营单位应当在编制应急预案的基础上，针对工作场所、岗位的特点，编制简明、实用、有效的应急处置卡。应急处置卡应当规定重点岗位、人员的应急处置程序和措施，以及相关联络人员和联系方式，便于从业人员携带。</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298.企业在编制应急处置卡时，应当规定所有岗位、人员的应急处置程序和措施，以及相关联络人员和联系方式。</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解析：根据《生产安全事故报告和调查处理条例》，第二条 生产安全事故是指“生产经营活动中发生的造成人身伤亡或者直接经济损失的”事故，不包括环境污染事故、核设施事故、国防科研生产事故。</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299.应急预案的管理实行属地为主、分级负责、分类指导、综合协调、动态管理的原则。</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解析：《生产安全事故信息报告和处置办法》第三条应急预案的管理实行属地为主、分级负责、分类指导、综合协调、动态管理的原则。</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300.对于危险性较大的场所、装置或者设施，生产经营单位应当编制综合应急预案。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解析：《生产安全事故信息报告和处置办法》对于危险性较大的场所、装置或者设施，生产经营单位应当编制现场处置方案。</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301.专项应急预案，是指生产经营单位为应对某一种或者多种类型生产安全事故，或者针对重要生产设施、重大危险源、重大活动防止生产安全事故而制定的专项性工作方案。</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答案：A</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解析：《生产安全事故信息报告和处置办法》</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302.化工和危险化学品生产经营单位,特种作业人员未持证上岗属于一般事故隐患。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解析：未持证上岗的应纳入重大事故隐患。</w:t>
      </w:r>
    </w:p>
    <w:p>
      <w:pPr>
        <w:pStyle w:val="2"/>
        <w:keepNext w:val="0"/>
        <w:keepLines w:val="0"/>
        <w:widowControl/>
        <w:suppressLineNumbers w:val="0"/>
        <w:spacing w:before="90" w:beforeAutospacing="0" w:after="90" w:afterAutospacing="0" w:line="360" w:lineRule="auto"/>
        <w:ind w:left="90" w:right="90"/>
        <w:rPr>
          <w:rFonts w:hint="eastAsia" w:ascii="宋体" w:hAnsi="宋体" w:eastAsia="宋体" w:cs="宋体"/>
          <w:sz w:val="18"/>
          <w:szCs w:val="18"/>
        </w:rPr>
      </w:pPr>
      <w:r>
        <w:rPr>
          <w:rFonts w:hint="eastAsia" w:ascii="宋体" w:hAnsi="宋体" w:eastAsia="宋体" w:cs="宋体"/>
          <w:sz w:val="18"/>
          <w:szCs w:val="18"/>
        </w:rPr>
        <w:t>303.化工和危险化学品生产经营单位,未按照国家标准制定动火、进入受限空间等特殊作业管理制度，或者制度未有效执行属于一般事故隐患。</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A.正确</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B.错误</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sz w:val="18"/>
          <w:szCs w:val="18"/>
        </w:rPr>
      </w:pPr>
      <w:r>
        <w:rPr>
          <w:rFonts w:hint="eastAsia" w:ascii="宋体" w:hAnsi="宋体" w:eastAsia="宋体" w:cs="宋体"/>
          <w:sz w:val="18"/>
          <w:szCs w:val="18"/>
        </w:rPr>
        <w:t>答案：B</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color w:val="999999"/>
          <w:sz w:val="18"/>
          <w:szCs w:val="18"/>
        </w:rPr>
      </w:pPr>
      <w:r>
        <w:rPr>
          <w:rFonts w:hint="eastAsia" w:ascii="宋体" w:hAnsi="宋体" w:eastAsia="宋体" w:cs="宋体"/>
          <w:color w:val="999999"/>
          <w:sz w:val="18"/>
          <w:szCs w:val="18"/>
        </w:rPr>
        <w:t>解析：未按照国家标准制定动火、进入受限空间等特殊作业管理制度，或者制度未有效执行应纳入重大事故隐患。</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compat>
    <w:doNotExpandShiftReturn/>
    <w:useFELayout/>
    <w:splitPgBreakAndParaMark/>
    <w:compatSetting w:name="compatibilityMode" w:uri="http://schemas.microsoft.com/office/word" w:val="12"/>
  </w:compat>
  <w:docVars>
    <w:docVar w:name="commondata" w:val="eyJoZGlkIjoiMTEzNjM0MWE5MzgwMTYyNjc0NDhiN2Q4YjMxZDFhZmIifQ=="/>
  </w:docVars>
  <w:rsids>
    <w:rsidRoot w:val="00000000"/>
    <w:rsid w:val="206A7264"/>
    <w:rsid w:val="26C164FD"/>
    <w:rsid w:val="300B4638"/>
    <w:rsid w:val="41E52720"/>
    <w:rsid w:val="51FE5C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Office_11.1.0.12598_F1E327BC-269C-435d-A152-05C5408002CA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2022-10-17T07:25:00Z</dcterms:created>
  <dc:creator>pc</dc:creator>
  <cp:lastModifiedBy>苗</cp:lastModifiedBy>
  <dcterms:modified xsi:type="dcterms:W3CDTF">2022-10-28T02:08:20Z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6FF2CCFE43C04365A3839FDA1F011483</vt:lpwstr>
  </property>
</Properties>
</file>