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>스프링 클라우드 기반의 풀스택 전문가 양성과정</w:t>
      </w:r>
    </w:p>
    <w:tbl>
      <w:tblPr>
        <w:tblStyle w:val="30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7AF2F855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8E2595">
              <w:rPr>
                <w:rFonts w:hint="eastAsia"/>
                <w:color w:val="000000"/>
                <w:sz w:val="17"/>
                <w:szCs w:val="17"/>
              </w:rPr>
              <w:t>09.17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7DF9DB32" w:rsidR="00161E48" w:rsidRPr="001B2E56" w:rsidRDefault="008E2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javascript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장민창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20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2CB080B8" w:rsidR="00161E48" w:rsidRDefault="008E2595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화살표 함수</w:t>
            </w:r>
            <w:r w:rsidR="00BE0881">
              <w:rPr>
                <w:rFonts w:hint="eastAsia"/>
                <w:color w:val="000000"/>
                <w:sz w:val="17"/>
                <w:szCs w:val="17"/>
              </w:rPr>
              <w:t>, 모듈화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10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6D7E5EA7" w:rsidR="004C0C9C" w:rsidRDefault="008E259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화살표 함수</w:t>
            </w:r>
          </w:p>
          <w:p w14:paraId="64EA92D0" w14:textId="34C8FD28" w:rsidR="008E2595" w:rsidRPr="008E2595" w:rsidRDefault="008E2595" w:rsidP="008E2595">
            <w:pPr>
              <w:pStyle w:val="a7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 w:rsidRPr="008E2595">
              <w:rPr>
                <w:rFonts w:hint="eastAsia"/>
                <w:color w:val="000000"/>
              </w:rPr>
              <w:t xml:space="preserve">this가 없다 </w:t>
            </w:r>
          </w:p>
          <w:p w14:paraId="7E4A492D" w14:textId="66E9823D" w:rsidR="008E2595" w:rsidRPr="008E2595" w:rsidRDefault="008E2595" w:rsidP="008E2595">
            <w:pPr>
              <w:pStyle w:val="a7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 w:rsidRPr="008E2595">
              <w:rPr>
                <w:rFonts w:hint="eastAsia"/>
                <w:color w:val="000000"/>
              </w:rPr>
              <w:t>Java 에서의 화살표 함수와 같다.  java에서는 -&gt; 쓰고 javascript에서는 =&gt; 를 쓴다.</w:t>
            </w:r>
          </w:p>
          <w:p w14:paraId="70AFA1A4" w14:textId="6DA77298" w:rsidR="0075655F" w:rsidRDefault="008E259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BE41FF6" wp14:editId="630E20AA">
                  <wp:extent cx="2484660" cy="1628775"/>
                  <wp:effectExtent l="0" t="0" r="0" b="0"/>
                  <wp:docPr id="18727179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79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431" cy="1629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3C9FF" w14:textId="5D5DD15C" w:rsidR="0075655F" w:rsidRDefault="00AD4D2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D4D27">
              <w:rPr>
                <w:color w:val="000000"/>
              </w:rPr>
              <w:t>Array.from() 정적 메서드는 순회 가능 또는 유사 배열 객체에서 얕게 복사된 새로운 Array 인스턴스를 생성합니다.</w:t>
            </w:r>
          </w:p>
          <w:p w14:paraId="60F1EEC7" w14:textId="4800D258" w:rsidR="0075655F" w:rsidRDefault="00BE088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위에 있는 .함수( ) 들은 배열에서만 사용이 가능하다.</w:t>
            </w:r>
          </w:p>
          <w:p w14:paraId="1E3407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DCE272B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BE0881">
              <w:rPr>
                <w:b/>
                <w:bCs/>
                <w:color w:val="000000"/>
              </w:rPr>
              <w:t>서버의 3가지 종류</w:t>
            </w:r>
          </w:p>
          <w:p w14:paraId="28C18346" w14:textId="77777777" w:rsidR="00BE0881" w:rsidRPr="00BE0881" w:rsidRDefault="00BE0881" w:rsidP="00BE0881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웹 서버 → Apache</w:t>
            </w:r>
          </w:p>
          <w:p w14:paraId="22D5E86D" w14:textId="77777777" w:rsidR="00BE0881" w:rsidRPr="00BE0881" w:rsidRDefault="00BE0881" w:rsidP="00BE0881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컨테이너</w:t>
            </w:r>
          </w:p>
          <w:p w14:paraId="034268D4" w14:textId="77777777" w:rsidR="00BE0881" w:rsidRPr="00BE0881" w:rsidRDefault="00BE0881" w:rsidP="00BE0881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웹 애플리케이션 서버(WA8)</w:t>
            </w:r>
          </w:p>
          <w:p w14:paraId="22CE3C10" w14:textId="77777777" w:rsidR="00BE0881" w:rsidRDefault="00BE088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EE77B5C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BE0881">
              <w:rPr>
                <w:b/>
                <w:bCs/>
                <w:color w:val="000000"/>
              </w:rPr>
              <w:t>웹서버</w:t>
            </w:r>
          </w:p>
          <w:p w14:paraId="1174690B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정적자원을 서빙 → HTML, css, js, image</w:t>
            </w:r>
          </w:p>
          <w:p w14:paraId="39EE7EC6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Apache → linux, unix</w:t>
            </w:r>
          </w:p>
          <w:p w14:paraId="0D82391D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IIS → MS</w:t>
            </w:r>
          </w:p>
          <w:p w14:paraId="57D5D670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NginX</w:t>
            </w:r>
          </w:p>
          <w:p w14:paraId="018767CE" w14:textId="77777777" w:rsidR="00BE0881" w:rsidRPr="00BE0881" w:rsidRDefault="00BE088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A88AF90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BE0881">
              <w:rPr>
                <w:b/>
                <w:bCs/>
                <w:color w:val="000000"/>
              </w:rPr>
              <w:t>컨테이너</w:t>
            </w:r>
          </w:p>
          <w:p w14:paraId="08C3EFEC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Tomcat (Servlet, Jsp 서빙)</w:t>
            </w:r>
          </w:p>
          <w:p w14:paraId="7F41B3D5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BE0881">
              <w:rPr>
                <w:b/>
                <w:bCs/>
                <w:color w:val="000000"/>
              </w:rPr>
              <w:lastRenderedPageBreak/>
              <w:t>웹 애플리케이션 서버(WA8)</w:t>
            </w:r>
          </w:p>
          <w:p w14:paraId="169CE998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웹서버 + 컨테이너 + 트랜잭션 + LB(로드밸런싱)</w:t>
            </w:r>
          </w:p>
          <w:p w14:paraId="1CBA1F66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WebLogic</w:t>
            </w:r>
          </w:p>
          <w:p w14:paraId="2B5341DB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WebSphear</w:t>
            </w:r>
          </w:p>
          <w:p w14:paraId="34123212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JEUS → TMAX라는 회사에서 만들었음</w:t>
            </w:r>
          </w:p>
          <w:p w14:paraId="3917A944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JBOSS → 최근에 Firefly로 바뀜</w:t>
            </w:r>
          </w:p>
          <w:p w14:paraId="3478724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4A4BBC48" w:rsidR="0075655F" w:rsidRPr="00BE0881" w:rsidRDefault="00BE088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BE0881">
              <w:rPr>
                <w:b/>
                <w:bCs/>
                <w:color w:val="000000"/>
              </w:rPr>
              <w:t>모듈화 하기</w:t>
            </w:r>
          </w:p>
          <w:p w14:paraId="39CF0C82" w14:textId="2775876F" w:rsidR="0075655F" w:rsidRDefault="00BE088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drawing>
                <wp:inline distT="0" distB="0" distL="0" distR="0" wp14:anchorId="62D979AD" wp14:editId="371E3F8C">
                  <wp:extent cx="2466453" cy="809625"/>
                  <wp:effectExtent l="0" t="0" r="0" b="0"/>
                  <wp:docPr id="3294608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4608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20" cy="81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0881">
              <w:rPr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5D46A359" wp14:editId="591838C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2504628" cy="1228725"/>
                  <wp:effectExtent l="0" t="0" r="0" b="0"/>
                  <wp:wrapSquare wrapText="bothSides"/>
                  <wp:docPr id="9044474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4742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628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696624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2D0A663" w14:textId="30BE0EAC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EED1E7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7CA5B88" w14:textId="7570E621" w:rsidR="0075655F" w:rsidRDefault="00BE088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export = public 과 같은 뜻 private로 쓰고 싶다면 export를 안쓰면 됨</w:t>
            </w:r>
          </w:p>
          <w:p w14:paraId="3CA671A9" w14:textId="77777777" w:rsidR="00BE0881" w:rsidRDefault="00BE088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67D69FCA" w14:textId="1451C312" w:rsidR="0075655F" w:rsidRDefault="00BE088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모듈화 된</w:t>
            </w:r>
            <w:r w:rsidRPr="00BE0881">
              <w:rPr>
                <w:color w:val="000000"/>
              </w:rPr>
              <w:t xml:space="preserve"> 함수들은 다른 페이지에서 쓰고 싶을</w:t>
            </w:r>
            <w:r>
              <w:rPr>
                <w:rFonts w:hint="eastAsia"/>
                <w:color w:val="000000"/>
              </w:rPr>
              <w:t xml:space="preserve"> </w:t>
            </w:r>
            <w:r w:rsidRPr="00BE0881">
              <w:rPr>
                <w:color w:val="000000"/>
              </w:rPr>
              <w:t xml:space="preserve">때 함수 앞에 export를 적어주고 쓰고 싶은 페이지에서 import로 불러서 사용해주면 </w:t>
            </w:r>
            <w:r>
              <w:rPr>
                <w:rFonts w:hint="eastAsia"/>
                <w:color w:val="000000"/>
              </w:rPr>
              <w:t>된다.</w:t>
            </w: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790AD04" w14:textId="7CF3AB67" w:rsidR="00BE0881" w:rsidRDefault="00BE088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BE0881">
              <w:rPr>
                <w:color w:val="000000"/>
              </w:rPr>
              <w:t>export를 적지 않은 함수들은 적었을때는 다른 파일에서 접근 할 수 없기 때문에 활성화가 되지 않는다.</w:t>
            </w:r>
          </w:p>
          <w:p w14:paraId="3333424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3251D62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BE0881">
              <w:rPr>
                <w:b/>
                <w:bCs/>
                <w:color w:val="000000"/>
              </w:rPr>
              <w:t>모듈화의 장점</w:t>
            </w:r>
          </w:p>
          <w:p w14:paraId="51E52433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메모리를 아낄 수 있다.</w:t>
            </w:r>
          </w:p>
          <w:p w14:paraId="5EAA8C12" w14:textId="77777777" w:rsidR="00BE0881" w:rsidRPr="00BE0881" w:rsidRDefault="00BE0881" w:rsidP="00BE0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E0881">
              <w:rPr>
                <w:color w:val="000000"/>
              </w:rPr>
              <w:t>나에게 필요한 것만 들고와서 쓸 수 있다.</w:t>
            </w:r>
          </w:p>
          <w:p w14:paraId="15B8C0B0" w14:textId="77777777" w:rsidR="0075655F" w:rsidRPr="00BE0881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11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12214" w14:textId="77777777" w:rsidR="00FF2CF2" w:rsidRDefault="00FF2CF2">
      <w:r>
        <w:separator/>
      </w:r>
    </w:p>
  </w:endnote>
  <w:endnote w:type="continuationSeparator" w:id="0">
    <w:p w14:paraId="180F0418" w14:textId="77777777" w:rsidR="00FF2CF2" w:rsidRDefault="00FF2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5E62" w14:textId="77777777" w:rsidR="00FF2CF2" w:rsidRDefault="00FF2CF2">
      <w:r>
        <w:separator/>
      </w:r>
    </w:p>
  </w:footnote>
  <w:footnote w:type="continuationSeparator" w:id="0">
    <w:p w14:paraId="7257C48C" w14:textId="77777777" w:rsidR="00FF2CF2" w:rsidRDefault="00FF2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0D624CC"/>
    <w:multiLevelType w:val="multilevel"/>
    <w:tmpl w:val="DC8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02A1896"/>
    <w:multiLevelType w:val="hybridMultilevel"/>
    <w:tmpl w:val="3BEAD0F2"/>
    <w:lvl w:ilvl="0" w:tplc="4F1441B6">
      <w:start w:val="2026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7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8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20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3"/>
  </w:num>
  <w:num w:numId="3" w16cid:durableId="277833790">
    <w:abstractNumId w:val="12"/>
  </w:num>
  <w:num w:numId="4" w16cid:durableId="142966604">
    <w:abstractNumId w:val="14"/>
  </w:num>
  <w:num w:numId="5" w16cid:durableId="2023890598">
    <w:abstractNumId w:val="9"/>
  </w:num>
  <w:num w:numId="6" w16cid:durableId="1535656398">
    <w:abstractNumId w:val="8"/>
  </w:num>
  <w:num w:numId="7" w16cid:durableId="797256994">
    <w:abstractNumId w:val="15"/>
  </w:num>
  <w:num w:numId="8" w16cid:durableId="1633486799">
    <w:abstractNumId w:val="10"/>
  </w:num>
  <w:num w:numId="9" w16cid:durableId="1552692943">
    <w:abstractNumId w:val="4"/>
  </w:num>
  <w:num w:numId="10" w16cid:durableId="2018799163">
    <w:abstractNumId w:val="18"/>
  </w:num>
  <w:num w:numId="11" w16cid:durableId="717052405">
    <w:abstractNumId w:val="0"/>
  </w:num>
  <w:num w:numId="12" w16cid:durableId="182784484">
    <w:abstractNumId w:val="20"/>
  </w:num>
  <w:num w:numId="13" w16cid:durableId="1921791007">
    <w:abstractNumId w:val="7"/>
  </w:num>
  <w:num w:numId="14" w16cid:durableId="2076657067">
    <w:abstractNumId w:val="6"/>
  </w:num>
  <w:num w:numId="15" w16cid:durableId="872114709">
    <w:abstractNumId w:val="11"/>
  </w:num>
  <w:num w:numId="16" w16cid:durableId="1978878133">
    <w:abstractNumId w:val="5"/>
  </w:num>
  <w:num w:numId="17" w16cid:durableId="1369331633">
    <w:abstractNumId w:val="17"/>
  </w:num>
  <w:num w:numId="18" w16cid:durableId="737019739">
    <w:abstractNumId w:val="16"/>
  </w:num>
  <w:num w:numId="19" w16cid:durableId="848912819">
    <w:abstractNumId w:val="19"/>
  </w:num>
  <w:num w:numId="20" w16cid:durableId="827596609">
    <w:abstractNumId w:val="3"/>
  </w:num>
  <w:num w:numId="21" w16cid:durableId="630281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85118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45329"/>
    <w:rsid w:val="0075655F"/>
    <w:rsid w:val="00761E02"/>
    <w:rsid w:val="00792D0A"/>
    <w:rsid w:val="007A37B4"/>
    <w:rsid w:val="007B5DC6"/>
    <w:rsid w:val="00837CD3"/>
    <w:rsid w:val="00850791"/>
    <w:rsid w:val="00875A13"/>
    <w:rsid w:val="008E2595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D4D27"/>
    <w:rsid w:val="00AE3154"/>
    <w:rsid w:val="00AE7C55"/>
    <w:rsid w:val="00B02C79"/>
    <w:rsid w:val="00B22318"/>
    <w:rsid w:val="00B24BC1"/>
    <w:rsid w:val="00B37D8C"/>
    <w:rsid w:val="00B7059D"/>
    <w:rsid w:val="00B841E1"/>
    <w:rsid w:val="00B95BBE"/>
    <w:rsid w:val="00BC6714"/>
    <w:rsid w:val="00BC6E6B"/>
    <w:rsid w:val="00BE0881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C5B8D"/>
    <w:rsid w:val="00FC7109"/>
    <w:rsid w:val="00FF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27200036-E7D5-4AE4-AA18-A7B44774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0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75A13"/>
  </w:style>
  <w:style w:type="paragraph" w:styleId="a6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75A13"/>
  </w:style>
  <w:style w:type="paragraph" w:styleId="a7">
    <w:name w:val="List Paragraph"/>
    <w:basedOn w:val="a"/>
    <w:uiPriority w:val="34"/>
    <w:qFormat/>
    <w:rsid w:val="00466A37"/>
    <w:pPr>
      <w:ind w:leftChars="400" w:left="800"/>
    </w:pPr>
  </w:style>
  <w:style w:type="character" w:styleId="a8">
    <w:name w:val="Hyperlink"/>
    <w:basedOn w:val="a0"/>
    <w:uiPriority w:val="99"/>
    <w:unhideWhenUsed/>
    <w:rsid w:val="00AD4D2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D4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211-11</cp:lastModifiedBy>
  <cp:revision>1</cp:revision>
  <dcterms:created xsi:type="dcterms:W3CDTF">2026-09-17T03:38:00Z</dcterms:created>
  <dcterms:modified xsi:type="dcterms:W3CDTF">2026-09-17T08:01:00Z</dcterms:modified>
</cp:coreProperties>
</file>