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sz w:val="22"/>
          <w:szCs w:val="22"/>
        </w:rPr>
      </w:pPr>
      <w:bookmarkStart w:colFirst="0" w:colLast="0" w:name="_nq66jturwnff" w:id="0"/>
      <w:bookmarkEnd w:id="0"/>
      <w:r w:rsidDel="00000000" w:rsidR="00000000" w:rsidRPr="00000000">
        <w:rPr>
          <w:b w:val="1"/>
          <w:color w:val="2f8f5b"/>
          <w:rtl w:val="0"/>
        </w:rPr>
        <w:t xml:space="preserve">Proposition</w:t>
      </w:r>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a7i0e2qcju4q"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shd w:fill="d6e3dd" w:val="clear"/>
        </w:rPr>
      </w:pPr>
      <w:bookmarkStart w:colFirst="0" w:colLast="0" w:name="_ujtijqof848y" w:id="2"/>
      <w:bookmarkEnd w:id="2"/>
      <w:r w:rsidDel="00000000" w:rsidR="00000000" w:rsidRPr="00000000">
        <w:rPr>
          <w:sz w:val="22"/>
          <w:szCs w:val="22"/>
          <w:rtl w:val="0"/>
        </w:rPr>
        <w:t xml:space="preserve">Succeeding in business is not easy. But it can be simple. </w:t>
      </w:r>
      <w:r w:rsidDel="00000000" w:rsidR="00000000" w:rsidRPr="00000000">
        <w:rPr>
          <w:sz w:val="22"/>
          <w:szCs w:val="22"/>
          <w:shd w:fill="d6e3dd" w:val="clear"/>
          <w:rtl w:val="0"/>
        </w:rPr>
        <w:t xml:space="preserve">Be good. And let the world know.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are good at what you do, and people know it, they will want to do business with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 the founders have two jobs.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is to build. That’s why founders obsess over users and their problems. That’s what makes them better than most.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other is to let the world know.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that’s another full-time job. Most don’t get to it. Their expertise stays hidden. Their story goes untold. The business suffers.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do that second job for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keep building. We make sure people know what you are building and why it matters. And you become Unstoppable.</w:t>
      </w:r>
    </w:p>
    <w:p w:rsidR="00000000" w:rsidDel="00000000" w:rsidP="00000000" w:rsidRDefault="00000000" w:rsidRPr="00000000" w14:paraId="00000012">
      <w:pPr>
        <w:spacing w:after="0" w:before="0" w:line="276" w:lineRule="auto"/>
        <w:rPr/>
      </w:pPr>
      <w:r w:rsidDel="00000000" w:rsidR="00000000" w:rsidRPr="00000000">
        <w:rPr>
          <w:rtl w:val="0"/>
        </w:rPr>
      </w:r>
    </w:p>
    <w:p w:rsidR="00000000" w:rsidDel="00000000" w:rsidP="00000000" w:rsidRDefault="00000000" w:rsidRPr="00000000" w14:paraId="00000013">
      <w:pP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0" w:before="0" w:line="276" w:lineRule="auto"/>
        <w:rPr/>
      </w:pPr>
      <w:r w:rsidDel="00000000" w:rsidR="00000000" w:rsidRPr="00000000">
        <w:rPr>
          <w:rtl w:val="0"/>
        </w:rPr>
      </w:r>
    </w:p>
    <w:p w:rsidR="00000000" w:rsidDel="00000000" w:rsidP="00000000" w:rsidRDefault="00000000" w:rsidRPr="00000000" w14:paraId="00000015">
      <w:pPr>
        <w:spacing w:after="0" w:before="0" w:line="276" w:lineRule="auto"/>
        <w:rPr/>
      </w:pPr>
      <w:r w:rsidDel="00000000" w:rsidR="00000000" w:rsidRPr="00000000">
        <w:rPr>
          <w:rtl w:val="0"/>
        </w:rPr>
      </w:r>
    </w:p>
    <w:p w:rsidR="00000000" w:rsidDel="00000000" w:rsidP="00000000" w:rsidRDefault="00000000" w:rsidRPr="00000000" w14:paraId="00000016">
      <w:pPr>
        <w:spacing w:after="0" w:before="0" w:line="276" w:lineRule="auto"/>
        <w:rPr/>
      </w:pPr>
      <w:r w:rsidDel="00000000" w:rsidR="00000000" w:rsidRPr="00000000">
        <w:rPr>
          <w:rtl w:val="0"/>
        </w:rPr>
      </w:r>
    </w:p>
    <w:p w:rsidR="00000000" w:rsidDel="00000000" w:rsidP="00000000" w:rsidRDefault="00000000" w:rsidRPr="00000000" w14:paraId="00000017">
      <w:pPr>
        <w:pStyle w:val="Heading1"/>
        <w:spacing w:after="0" w:before="0" w:line="276" w:lineRule="auto"/>
        <w:rPr>
          <w:b w:val="1"/>
          <w:color w:val="2f8f5b"/>
        </w:rPr>
      </w:pPr>
      <w:bookmarkStart w:colFirst="0" w:colLast="0" w:name="_tvgw0scq3iak" w:id="3"/>
      <w:bookmarkEnd w:id="3"/>
      <w:r w:rsidDel="00000000" w:rsidR="00000000" w:rsidRPr="00000000">
        <w:rPr>
          <w:b w:val="1"/>
          <w:color w:val="2f8f5b"/>
          <w:rtl w:val="0"/>
        </w:rPr>
        <w:t xml:space="preserve">Core-o</w:t>
      </w:r>
      <w:r w:rsidDel="00000000" w:rsidR="00000000" w:rsidRPr="00000000">
        <w:rPr>
          <w:b w:val="1"/>
          <w:color w:val="2f8f5b"/>
          <w:rtl w:val="0"/>
        </w:rPr>
        <w:t xml:space="preserve">ffering</w:t>
      </w:r>
    </w:p>
    <w:p w:rsidR="00000000" w:rsidDel="00000000" w:rsidP="00000000" w:rsidRDefault="00000000" w:rsidRPr="00000000" w14:paraId="00000018">
      <w:pPr>
        <w:spacing w:after="0" w:before="0" w:line="276" w:lineRule="auto"/>
        <w:rPr/>
      </w:pPr>
      <w:r w:rsidDel="00000000" w:rsidR="00000000" w:rsidRPr="00000000">
        <w:rPr>
          <w:rtl w:val="0"/>
        </w:rPr>
      </w:r>
    </w:p>
    <w:p w:rsidR="00000000" w:rsidDel="00000000" w:rsidP="00000000" w:rsidRDefault="00000000" w:rsidRPr="00000000" w14:paraId="00000019">
      <w:pPr>
        <w:spacing w:after="0" w:before="0" w:line="276" w:lineRule="auto"/>
        <w:rPr>
          <w:b w:val="1"/>
        </w:rPr>
      </w:pPr>
      <w:r w:rsidDel="00000000" w:rsidR="00000000" w:rsidRPr="00000000">
        <w:rPr>
          <w:b w:val="1"/>
          <w:rtl w:val="0"/>
        </w:rPr>
        <w:t xml:space="preserve">Positioning</w:t>
      </w:r>
    </w:p>
    <w:p w:rsidR="00000000" w:rsidDel="00000000" w:rsidP="00000000" w:rsidRDefault="00000000" w:rsidRPr="00000000" w14:paraId="0000001A">
      <w:pPr>
        <w:spacing w:after="0" w:before="0" w:line="276" w:lineRule="auto"/>
        <w:rPr/>
      </w:pPr>
      <w:r w:rsidDel="00000000" w:rsidR="00000000" w:rsidRPr="00000000">
        <w:rPr>
          <w:rtl w:val="0"/>
        </w:rPr>
      </w:r>
    </w:p>
    <w:p w:rsidR="00000000" w:rsidDel="00000000" w:rsidP="00000000" w:rsidRDefault="00000000" w:rsidRPr="00000000" w14:paraId="0000001B">
      <w:pPr>
        <w:spacing w:after="0" w:before="0" w:line="276" w:lineRule="auto"/>
        <w:rPr>
          <w:shd w:fill="d6e3dd" w:val="clear"/>
        </w:rPr>
      </w:pPr>
      <w:r w:rsidDel="00000000" w:rsidR="00000000" w:rsidRPr="00000000">
        <w:rPr>
          <w:rtl w:val="0"/>
        </w:rPr>
        <w:t xml:space="preserve">The brand manager will have a detailed call with you to understand your goals and help </w:t>
      </w:r>
      <w:r w:rsidDel="00000000" w:rsidR="00000000" w:rsidRPr="00000000">
        <w:rPr>
          <w:shd w:fill="d6e3dd" w:val="clear"/>
          <w:rtl w:val="0"/>
        </w:rPr>
        <w:t xml:space="preserve">craft your positioning. </w:t>
      </w:r>
    </w:p>
    <w:p w:rsidR="00000000" w:rsidDel="00000000" w:rsidP="00000000" w:rsidRDefault="00000000" w:rsidRPr="00000000" w14:paraId="0000001C">
      <w:pPr>
        <w:spacing w:after="0" w:before="0" w:line="276" w:lineRule="auto"/>
        <w:rPr/>
      </w:pPr>
      <w:r w:rsidDel="00000000" w:rsidR="00000000" w:rsidRPr="00000000">
        <w:rPr>
          <w:rtl w:val="0"/>
        </w:rPr>
      </w:r>
    </w:p>
    <w:p w:rsidR="00000000" w:rsidDel="00000000" w:rsidP="00000000" w:rsidRDefault="00000000" w:rsidRPr="00000000" w14:paraId="0000001D">
      <w:pPr>
        <w:spacing w:after="0" w:before="0" w:line="276" w:lineRule="auto"/>
        <w:rPr/>
      </w:pPr>
      <w:r w:rsidDel="00000000" w:rsidR="00000000" w:rsidRPr="00000000">
        <w:rPr>
          <w:rtl w:val="0"/>
        </w:rPr>
        <w:t xml:space="preserve">While this is primarily a one-time exercise, your work and goals may evolve over time. Therefore, the brand manager may choose to revisit your positioning after 6–12 months. Any minor updates will be discussed and addressed during the regular POV calls each month.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mc:AlternateContent>
          <mc:Choice Requires="wpg">
            <w:drawing>
              <wp:inline distB="114300" distT="114300" distL="114300" distR="114300">
                <wp:extent cx="2638425" cy="472462"/>
                <wp:effectExtent b="0" l="0" r="0" t="0"/>
                <wp:docPr id="1" name=""/>
                <a:graphic>
                  <a:graphicData uri="http://schemas.microsoft.com/office/word/2010/wordprocessingGroup">
                    <wpg:wgp>
                      <wpg:cNvGrpSpPr/>
                      <wpg:grpSpPr>
                        <a:xfrm>
                          <a:off x="1126750" y="558300"/>
                          <a:ext cx="2638425" cy="472462"/>
                          <a:chOff x="1126750" y="558300"/>
                          <a:chExt cx="4080600" cy="710700"/>
                        </a:xfrm>
                      </wpg:grpSpPr>
                      <wps:wsp>
                        <wps:cNvSpPr/>
                        <wps:cNvPr id="2" name="Shape 2"/>
                        <wps:spPr>
                          <a:xfrm>
                            <a:off x="1126750" y="558300"/>
                            <a:ext cx="4080600" cy="710700"/>
                          </a:xfrm>
                          <a:prstGeom prst="rect">
                            <a:avLst/>
                          </a:prstGeom>
                          <a:solidFill>
                            <a:srgbClr val="30725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420725" y="704284"/>
                            <a:ext cx="3522900" cy="431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mfortaa SemiBold" w:cs="Comfortaa SemiBold" w:eastAsia="Comfortaa SemiBold" w:hAnsi="Comfortaa SemiBold"/>
                                  <w:b w:val="0"/>
                                  <w:i w:val="0"/>
                                  <w:smallCaps w:val="0"/>
                                  <w:strike w:val="0"/>
                                  <w:color w:val="ffffff"/>
                                  <w:sz w:val="32"/>
                                  <w:vertAlign w:val="baseline"/>
                                </w:rPr>
                                <w:t xml:space="preserve">Your personal brand manager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38425" cy="472462"/>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38425" cy="472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before="0" w:line="276" w:lineRule="auto"/>
        <w:rPr>
          <w:b w:val="1"/>
        </w:rPr>
      </w:pPr>
      <w:r w:rsidDel="00000000" w:rsidR="00000000" w:rsidRPr="00000000">
        <w:rPr>
          <w:b w:val="1"/>
          <w:rtl w:val="0"/>
        </w:rPr>
        <w:t xml:space="preserve">‘Mind’</w:t>
      </w:r>
    </w:p>
    <w:p w:rsidR="00000000" w:rsidDel="00000000" w:rsidP="00000000" w:rsidRDefault="00000000" w:rsidRPr="00000000" w14:paraId="00000024">
      <w:pPr>
        <w:spacing w:after="0" w:before="0" w:line="276" w:lineRule="auto"/>
        <w:rPr/>
      </w:pPr>
      <w:r w:rsidDel="00000000" w:rsidR="00000000" w:rsidRPr="00000000">
        <w:rPr>
          <w:rtl w:val="0"/>
        </w:rPr>
      </w:r>
    </w:p>
    <w:p w:rsidR="00000000" w:rsidDel="00000000" w:rsidP="00000000" w:rsidRDefault="00000000" w:rsidRPr="00000000" w14:paraId="00000025">
      <w:pPr>
        <w:spacing w:after="0" w:before="0" w:line="276" w:lineRule="auto"/>
        <w:rPr/>
      </w:pPr>
      <w:r w:rsidDel="00000000" w:rsidR="00000000" w:rsidRPr="00000000">
        <w:rPr>
          <w:rtl w:val="0"/>
        </w:rPr>
        <w:t xml:space="preserve">Our mission is to make founders unstoppable. One day, we want to build your digital twin. To help you get twice as much done every day.</w:t>
      </w:r>
    </w:p>
    <w:p w:rsidR="00000000" w:rsidDel="00000000" w:rsidP="00000000" w:rsidRDefault="00000000" w:rsidRPr="00000000" w14:paraId="00000026">
      <w:pPr>
        <w:spacing w:after="0" w:before="0" w:line="276" w:lineRule="auto"/>
        <w:rPr/>
      </w:pPr>
      <w:r w:rsidDel="00000000" w:rsidR="00000000" w:rsidRPr="00000000">
        <w:rPr>
          <w:rtl w:val="0"/>
        </w:rPr>
      </w:r>
    </w:p>
    <w:p w:rsidR="00000000" w:rsidDel="00000000" w:rsidP="00000000" w:rsidRDefault="00000000" w:rsidRPr="00000000" w14:paraId="00000027">
      <w:pPr>
        <w:spacing w:after="0" w:before="0" w:line="276" w:lineRule="auto"/>
        <w:rPr/>
      </w:pPr>
      <w:r w:rsidDel="00000000" w:rsidR="00000000" w:rsidRPr="00000000">
        <w:rPr>
          <w:rtl w:val="0"/>
        </w:rPr>
        <w:t xml:space="preserve">Our first step is to help you build a second brain painlessly. We call it Mind. Don’t mind the name. Bad joke. Never mind. </w:t>
      </w:r>
    </w:p>
    <w:p w:rsidR="00000000" w:rsidDel="00000000" w:rsidP="00000000" w:rsidRDefault="00000000" w:rsidRPr="00000000" w14:paraId="00000028">
      <w:pPr>
        <w:spacing w:after="0" w:before="0" w:line="276" w:lineRule="auto"/>
        <w:rPr/>
      </w:pPr>
      <w:r w:rsidDel="00000000" w:rsidR="00000000" w:rsidRPr="00000000">
        <w:rPr>
          <w:rtl w:val="0"/>
        </w:rPr>
      </w:r>
    </w:p>
    <w:p w:rsidR="00000000" w:rsidDel="00000000" w:rsidP="00000000" w:rsidRDefault="00000000" w:rsidRPr="00000000" w14:paraId="00000029">
      <w:pPr>
        <w:spacing w:after="0" w:before="0" w:line="276" w:lineRule="auto"/>
        <w:rPr/>
      </w:pPr>
      <w:r w:rsidDel="00000000" w:rsidR="00000000" w:rsidRPr="00000000">
        <w:rPr>
          <w:rtl w:val="0"/>
        </w:rPr>
        <w:t xml:space="preserve">Mind helps you express meaningful, thoughtful stories effortlessly. Stories that build credibility. Credibility that brings visibility. Visibility that expands your opportunity space.</w:t>
      </w:r>
    </w:p>
    <w:p w:rsidR="00000000" w:rsidDel="00000000" w:rsidP="00000000" w:rsidRDefault="00000000" w:rsidRPr="00000000" w14:paraId="0000002A">
      <w:pPr>
        <w:spacing w:after="0" w:before="0" w:line="276" w:lineRule="auto"/>
        <w:rPr/>
      </w:pPr>
      <w:r w:rsidDel="00000000" w:rsidR="00000000" w:rsidRPr="00000000">
        <w:rPr>
          <w:rtl w:val="0"/>
        </w:rPr>
      </w:r>
    </w:p>
    <w:p w:rsidR="00000000" w:rsidDel="00000000" w:rsidP="00000000" w:rsidRDefault="00000000" w:rsidRPr="00000000" w14:paraId="0000002B">
      <w:pPr>
        <w:spacing w:after="0" w:before="0" w:line="276" w:lineRule="auto"/>
        <w:rPr>
          <w:shd w:fill="d6e3dd" w:val="clear"/>
        </w:rPr>
      </w:pPr>
      <w:r w:rsidDel="00000000" w:rsidR="00000000" w:rsidRPr="00000000">
        <w:rPr>
          <w:shd w:fill="d6e3dd" w:val="clear"/>
          <w:rtl w:val="0"/>
        </w:rPr>
        <w:t xml:space="preserve">‘Mind’ has memory, recall, and the ability to connect the dots. </w:t>
      </w:r>
    </w:p>
    <w:p w:rsidR="00000000" w:rsidDel="00000000" w:rsidP="00000000" w:rsidRDefault="00000000" w:rsidRPr="00000000" w14:paraId="0000002C">
      <w:pPr>
        <w:spacing w:after="0" w:before="0" w:line="276" w:lineRule="auto"/>
        <w:rPr/>
      </w:pPr>
      <w:r w:rsidDel="00000000" w:rsidR="00000000" w:rsidRPr="00000000">
        <w:rPr>
          <w:rtl w:val="0"/>
        </w:rPr>
      </w:r>
    </w:p>
    <w:p w:rsidR="00000000" w:rsidDel="00000000" w:rsidP="00000000" w:rsidRDefault="00000000" w:rsidRPr="00000000" w14:paraId="0000002D">
      <w:pPr>
        <w:spacing w:after="0" w:before="0" w:line="276" w:lineRule="auto"/>
        <w:rPr/>
      </w:pPr>
      <w:r w:rsidDel="00000000" w:rsidR="00000000" w:rsidRPr="00000000">
        <w:rPr>
          <w:rtl w:val="0"/>
        </w:rPr>
        <w:t xml:space="preserve">It remembers key facts about you, your preferences, and your POVs from your calls with the brand managers, and from your voice notes. And your app activity. What you bookmark, agree with, or disagree with. It preserves the long-term context and becomes more like you over time. It updates itself after every call with your brand manager.</w:t>
      </w:r>
    </w:p>
    <w:p w:rsidR="00000000" w:rsidDel="00000000" w:rsidP="00000000" w:rsidRDefault="00000000" w:rsidRPr="00000000" w14:paraId="0000002E">
      <w:pPr>
        <w:spacing w:after="0" w:before="0" w:line="276" w:lineRule="auto"/>
        <w:rPr/>
      </w:pPr>
      <w:r w:rsidDel="00000000" w:rsidR="00000000" w:rsidRPr="00000000">
        <w:rPr>
          <w:rtl w:val="0"/>
        </w:rPr>
      </w:r>
    </w:p>
    <w:p w:rsidR="00000000" w:rsidDel="00000000" w:rsidP="00000000" w:rsidRDefault="00000000" w:rsidRPr="00000000" w14:paraId="0000002F">
      <w:pPr>
        <w:spacing w:after="0" w:before="0" w:line="276" w:lineRule="auto"/>
        <w:rPr/>
      </w:pPr>
      <w:r w:rsidDel="00000000" w:rsidR="00000000" w:rsidRPr="00000000">
        <w:rPr>
          <w:rtl w:val="0"/>
        </w:rPr>
        <w:t xml:space="preserve">Using memory compression, *Mind* stores only what matters most. And recalls it when needed.</w:t>
      </w:r>
    </w:p>
    <w:p w:rsidR="00000000" w:rsidDel="00000000" w:rsidP="00000000" w:rsidRDefault="00000000" w:rsidRPr="00000000" w14:paraId="00000030">
      <w:pPr>
        <w:spacing w:after="0" w:before="0" w:line="276" w:lineRule="auto"/>
        <w:rPr/>
      </w:pPr>
      <w:r w:rsidDel="00000000" w:rsidR="00000000" w:rsidRPr="00000000">
        <w:rPr>
          <w:rtl w:val="0"/>
        </w:rPr>
        <w:t xml:space="preserve">All this helps you express your thoughts on social media effortlessly.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mc:AlternateContent>
          <mc:Choice Requires="wpg">
            <w:drawing>
              <wp:inline distB="114300" distT="114300" distL="114300" distR="114300">
                <wp:extent cx="2638425" cy="1540104"/>
                <wp:effectExtent b="0" l="0" r="0" t="0"/>
                <wp:docPr id="2" name=""/>
                <a:graphic>
                  <a:graphicData uri="http://schemas.microsoft.com/office/word/2010/wordprocessingGroup">
                    <wpg:wgp>
                      <wpg:cNvGrpSpPr/>
                      <wpg:grpSpPr>
                        <a:xfrm>
                          <a:off x="1126750" y="400875"/>
                          <a:ext cx="2638425" cy="1540104"/>
                          <a:chOff x="1126750" y="400875"/>
                          <a:chExt cx="4080600" cy="2370225"/>
                        </a:xfrm>
                      </wpg:grpSpPr>
                      <wps:wsp>
                        <wps:cNvSpPr/>
                        <wps:cNvPr id="2" name="Shape 2"/>
                        <wps:spPr>
                          <a:xfrm>
                            <a:off x="1126750" y="558300"/>
                            <a:ext cx="4080600" cy="2212800"/>
                          </a:xfrm>
                          <a:prstGeom prst="rect">
                            <a:avLst/>
                          </a:prstGeom>
                          <a:solidFill>
                            <a:srgbClr val="D6E3DD"/>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669625" y="1086300"/>
                            <a:ext cx="3288900" cy="1417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mfortaa SemiBold" w:cs="Comfortaa SemiBold" w:eastAsia="Comfortaa SemiBold" w:hAnsi="Comfortaa SemiBold"/>
                                  <w:b w:val="0"/>
                                  <w:i w:val="0"/>
                                  <w:smallCaps w:val="0"/>
                                  <w:strike w:val="0"/>
                                  <w:color w:val="000000"/>
                                  <w:sz w:val="36"/>
                                  <w:vertAlign w:val="baseline"/>
                                </w:rPr>
                                <w:t xml:space="preserve">We want to make the founders unstoppable. By helping them get twice as much done every day.</w:t>
                              </w:r>
                            </w:p>
                          </w:txbxContent>
                        </wps:txbx>
                        <wps:bodyPr anchorCtr="0" anchor="t" bIns="91425" lIns="91425" spcFirstLastPara="1" rIns="91425" wrap="square" tIns="91425">
                          <a:spAutoFit/>
                        </wps:bodyPr>
                      </wps:wsp>
                      <wps:wsp>
                        <wps:cNvSpPr txBox="1"/>
                        <wps:cNvPr id="4" name="Shape 4"/>
                        <wps:spPr>
                          <a:xfrm>
                            <a:off x="1131768" y="400892"/>
                            <a:ext cx="436500" cy="1462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bed2c9"/>
                                  <w:sz w:val="166"/>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38425" cy="1540104"/>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638425" cy="15401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before="0" w:line="276" w:lineRule="auto"/>
        <w:rPr>
          <w:b w:val="1"/>
        </w:rPr>
      </w:pPr>
      <w:r w:rsidDel="00000000" w:rsidR="00000000" w:rsidRPr="00000000">
        <w:rPr>
          <w:b w:val="1"/>
          <w:rtl w:val="0"/>
        </w:rPr>
        <w:t xml:space="preserve">‘Voice’</w:t>
      </w:r>
    </w:p>
    <w:p w:rsidR="00000000" w:rsidDel="00000000" w:rsidP="00000000" w:rsidRDefault="00000000" w:rsidRPr="00000000" w14:paraId="00000037">
      <w:pPr>
        <w:spacing w:after="0" w:before="0" w:line="276" w:lineRule="auto"/>
        <w:rPr/>
      </w:pPr>
      <w:r w:rsidDel="00000000" w:rsidR="00000000" w:rsidRPr="00000000">
        <w:rPr>
          <w:rtl w:val="0"/>
        </w:rPr>
      </w:r>
    </w:p>
    <w:p w:rsidR="00000000" w:rsidDel="00000000" w:rsidP="00000000" w:rsidRDefault="00000000" w:rsidRPr="00000000" w14:paraId="00000038">
      <w:pPr>
        <w:spacing w:after="0" w:before="0" w:line="276" w:lineRule="auto"/>
        <w:rPr>
          <w:shd w:fill="d6e3dd" w:val="clear"/>
        </w:rPr>
      </w:pPr>
      <w:r w:rsidDel="00000000" w:rsidR="00000000" w:rsidRPr="00000000">
        <w:rPr>
          <w:rtl w:val="0"/>
        </w:rPr>
        <w:t xml:space="preserve">We train the AI to write in your unique style. By creating a reusable voice profile from your samples and preferences. It captures your tone, phrasing, and stylistic signals like cadence and word choice. </w:t>
      </w:r>
      <w:r w:rsidDel="00000000" w:rsidR="00000000" w:rsidRPr="00000000">
        <w:rPr>
          <w:shd w:fill="d6e3dd" w:val="clear"/>
          <w:rtl w:val="0"/>
        </w:rPr>
        <w:t xml:space="preserve">This helps us create drafts that sound like you, not generic AI text. </w:t>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spacing w:after="0" w:before="0" w:line="276" w:lineRule="auto"/>
        <w:rPr/>
      </w:pPr>
      <w:r w:rsidDel="00000000" w:rsidR="00000000" w:rsidRPr="00000000">
        <w:rPr>
          <w:rtl w:val="0"/>
        </w:rPr>
        <w:t xml:space="preserve">The more samples you share, the better it gets. That’s why we update your voice after every call with your brand manager.</w:t>
      </w:r>
    </w:p>
    <w:p w:rsidR="00000000" w:rsidDel="00000000" w:rsidP="00000000" w:rsidRDefault="00000000" w:rsidRPr="00000000" w14:paraId="0000003B">
      <w:pPr>
        <w:spacing w:after="0" w:before="0" w:line="276" w:lineRule="auto"/>
        <w:rPr/>
      </w:pPr>
      <w:r w:rsidDel="00000000" w:rsidR="00000000" w:rsidRPr="00000000">
        <w:rPr>
          <w:rtl w:val="0"/>
        </w:rPr>
      </w:r>
    </w:p>
    <w:p w:rsidR="00000000" w:rsidDel="00000000" w:rsidP="00000000" w:rsidRDefault="00000000" w:rsidRPr="00000000" w14:paraId="0000003C">
      <w:pPr>
        <w:spacing w:after="0" w:before="0" w:line="276" w:lineRule="auto"/>
        <w:rPr/>
      </w:pPr>
      <w:r w:rsidDel="00000000" w:rsidR="00000000" w:rsidRPr="00000000">
        <w:rPr>
          <w:rtl w:val="0"/>
        </w:rPr>
        <w:t xml:space="preserve">It mirrors your style, not your personal knowledge.</w:t>
      </w:r>
    </w:p>
    <w:p w:rsidR="00000000" w:rsidDel="00000000" w:rsidP="00000000" w:rsidRDefault="00000000" w:rsidRPr="00000000" w14:paraId="0000003D">
      <w:pPr>
        <w:spacing w:after="0" w:before="0" w:line="276" w:lineRule="auto"/>
        <w:rPr/>
      </w:pPr>
      <w:r w:rsidDel="00000000" w:rsidR="00000000" w:rsidRPr="00000000">
        <w:rPr>
          <w:rtl w:val="0"/>
        </w:rPr>
      </w:r>
    </w:p>
    <w:p w:rsidR="00000000" w:rsidDel="00000000" w:rsidP="00000000" w:rsidRDefault="00000000" w:rsidRPr="00000000" w14:paraId="0000003E">
      <w:pPr>
        <w:spacing w:after="0" w:before="0" w:line="276" w:lineRule="auto"/>
        <w:rPr>
          <w:b w:val="1"/>
        </w:rPr>
      </w:pPr>
      <w:r w:rsidDel="00000000" w:rsidR="00000000" w:rsidRPr="00000000">
        <w:rPr>
          <w:rtl w:val="0"/>
        </w:rPr>
      </w:r>
    </w:p>
    <w:p w:rsidR="00000000" w:rsidDel="00000000" w:rsidP="00000000" w:rsidRDefault="00000000" w:rsidRPr="00000000" w14:paraId="0000003F">
      <w:pPr>
        <w:spacing w:after="0" w:before="0" w:line="276" w:lineRule="auto"/>
        <w:rPr>
          <w:b w:val="1"/>
        </w:rPr>
      </w:pPr>
      <w:r w:rsidDel="00000000" w:rsidR="00000000" w:rsidRPr="00000000">
        <w:rPr>
          <w:b w:val="1"/>
          <w:rtl w:val="0"/>
        </w:rPr>
        <w:t xml:space="preserve">Configured POV feed</w:t>
      </w:r>
    </w:p>
    <w:p w:rsidR="00000000" w:rsidDel="00000000" w:rsidP="00000000" w:rsidRDefault="00000000" w:rsidRPr="00000000" w14:paraId="00000040">
      <w:pPr>
        <w:spacing w:after="0" w:before="0" w:line="276" w:lineRule="auto"/>
        <w:rPr/>
      </w:pPr>
      <w:r w:rsidDel="00000000" w:rsidR="00000000" w:rsidRPr="00000000">
        <w:rPr>
          <w:rtl w:val="0"/>
        </w:rPr>
      </w:r>
    </w:p>
    <w:p w:rsidR="00000000" w:rsidDel="00000000" w:rsidP="00000000" w:rsidRDefault="00000000" w:rsidRPr="00000000" w14:paraId="00000041">
      <w:pPr>
        <w:spacing w:after="0" w:before="0" w:line="276" w:lineRule="auto"/>
        <w:rPr/>
      </w:pPr>
      <w:r w:rsidDel="00000000" w:rsidR="00000000" w:rsidRPr="00000000">
        <w:rPr>
          <w:rtl w:val="0"/>
        </w:rPr>
        <w:t xml:space="preserve">You can browse the POVs on the Feed tab. It’s made up of cards that extract the best POVs from the sources you follow. Like the podcasts, newsletters, blogs. As well as from topics and areas you are interested in. The feed is configured specifically for you. It is high on signal, low on noise. But that makes it dense.</w:t>
      </w:r>
    </w:p>
    <w:p w:rsidR="00000000" w:rsidDel="00000000" w:rsidP="00000000" w:rsidRDefault="00000000" w:rsidRPr="00000000" w14:paraId="00000042">
      <w:pPr>
        <w:spacing w:after="0" w:before="0" w:line="276" w:lineRule="auto"/>
        <w:rPr/>
      </w:pPr>
      <w:r w:rsidDel="00000000" w:rsidR="00000000" w:rsidRPr="00000000">
        <w:rPr>
          <w:rtl w:val="0"/>
        </w:rPr>
      </w:r>
    </w:p>
    <w:p w:rsidR="00000000" w:rsidDel="00000000" w:rsidP="00000000" w:rsidRDefault="00000000" w:rsidRPr="00000000" w14:paraId="00000043">
      <w:pPr>
        <w:spacing w:after="0" w:before="0" w:line="276" w:lineRule="auto"/>
        <w:rPr/>
      </w:pPr>
      <w:r w:rsidDel="00000000" w:rsidR="00000000" w:rsidRPr="00000000">
        <w:rPr>
          <w:shd w:fill="d6e3dd" w:val="clear"/>
          <w:rtl w:val="0"/>
        </w:rPr>
        <w:t xml:space="preserve">We have learned that the fastest way to build or refine your perspective is to expose yourself to diverse POVs on the subjects you care about.</w:t>
      </w:r>
      <w:r w:rsidDel="00000000" w:rsidR="00000000" w:rsidRPr="00000000">
        <w:rPr>
          <w:rtl w:val="0"/>
        </w:rPr>
        <w:t xml:space="preserve"> This configured POV feed does exactly that. And more. It lets you agree or disagree with each POV and remembers your choices. Over time, these POVs become the building blocks for your Drafts.</w:t>
      </w:r>
    </w:p>
    <w:p w:rsidR="00000000" w:rsidDel="00000000" w:rsidP="00000000" w:rsidRDefault="00000000" w:rsidRPr="00000000" w14:paraId="00000044">
      <w:pPr>
        <w:spacing w:after="0" w:before="0" w:line="276" w:lineRule="auto"/>
        <w:rPr/>
      </w:pPr>
      <w:r w:rsidDel="00000000" w:rsidR="00000000" w:rsidRPr="00000000">
        <w:rPr>
          <w:rtl w:val="0"/>
        </w:rPr>
      </w:r>
    </w:p>
    <w:p w:rsidR="00000000" w:rsidDel="00000000" w:rsidP="00000000" w:rsidRDefault="00000000" w:rsidRPr="00000000" w14:paraId="00000045">
      <w:pPr>
        <w:spacing w:after="0" w:before="0" w:line="276" w:lineRule="auto"/>
        <w:rPr/>
      </w:pPr>
      <w:r w:rsidDel="00000000" w:rsidR="00000000" w:rsidRPr="00000000">
        <w:rPr>
          <w:rtl w:val="0"/>
        </w:rPr>
      </w:r>
    </w:p>
    <w:p w:rsidR="00000000" w:rsidDel="00000000" w:rsidP="00000000" w:rsidRDefault="00000000" w:rsidRPr="00000000" w14:paraId="00000046">
      <w:pPr>
        <w:spacing w:after="0" w:before="0" w:line="276" w:lineRule="auto"/>
        <w:rPr>
          <w:b w:val="1"/>
        </w:rPr>
      </w:pPr>
      <w:r w:rsidDel="00000000" w:rsidR="00000000" w:rsidRPr="00000000">
        <w:rPr>
          <w:b w:val="1"/>
          <w:rtl w:val="0"/>
        </w:rPr>
        <w:t xml:space="preserve">Drafts</w:t>
      </w:r>
    </w:p>
    <w:p w:rsidR="00000000" w:rsidDel="00000000" w:rsidP="00000000" w:rsidRDefault="00000000" w:rsidRPr="00000000" w14:paraId="00000047">
      <w:pPr>
        <w:spacing w:after="0" w:before="0" w:line="276" w:lineRule="auto"/>
        <w:rPr/>
      </w:pPr>
      <w:r w:rsidDel="00000000" w:rsidR="00000000" w:rsidRPr="00000000">
        <w:rPr>
          <w:rtl w:val="0"/>
        </w:rPr>
      </w:r>
    </w:p>
    <w:p w:rsidR="00000000" w:rsidDel="00000000" w:rsidP="00000000" w:rsidRDefault="00000000" w:rsidRPr="00000000" w14:paraId="00000048">
      <w:pPr>
        <w:spacing w:after="0" w:before="0" w:line="276" w:lineRule="auto"/>
        <w:rPr/>
      </w:pPr>
      <w:r w:rsidDel="00000000" w:rsidR="00000000" w:rsidRPr="00000000">
        <w:rPr>
          <w:rtl w:val="0"/>
        </w:rPr>
        <w:t xml:space="preserve">You will receive 60 drafts per month which should suffice for 15-20 posts.</w:t>
      </w:r>
    </w:p>
    <w:p w:rsidR="00000000" w:rsidDel="00000000" w:rsidP="00000000" w:rsidRDefault="00000000" w:rsidRPr="00000000" w14:paraId="00000049">
      <w:pPr>
        <w:spacing w:after="0" w:before="0" w:line="276" w:lineRule="auto"/>
        <w:rPr/>
      </w:pPr>
      <w:r w:rsidDel="00000000" w:rsidR="00000000" w:rsidRPr="00000000">
        <w:rPr>
          <w:rtl w:val="0"/>
        </w:rPr>
      </w:r>
    </w:p>
    <w:p w:rsidR="00000000" w:rsidDel="00000000" w:rsidP="00000000" w:rsidRDefault="00000000" w:rsidRPr="00000000" w14:paraId="0000004A">
      <w:pPr>
        <w:spacing w:after="0" w:before="0" w:line="276" w:lineRule="auto"/>
        <w:rPr/>
      </w:pPr>
      <w:r w:rsidDel="00000000" w:rsidR="00000000" w:rsidRPr="00000000">
        <w:rPr>
          <w:rtl w:val="0"/>
        </w:rPr>
        <w:t xml:space="preserve">Every day you will receive 2 drafts on your home feed. You can accept or reject them. </w:t>
      </w:r>
      <w:r w:rsidDel="00000000" w:rsidR="00000000" w:rsidRPr="00000000">
        <w:rPr>
          <w:shd w:fill="d6e3dd" w:val="clear"/>
          <w:rtl w:val="0"/>
        </w:rPr>
        <w:t xml:space="preserve">The brand manager will work on the drafts you have accepted and turn them into posts.</w:t>
      </w:r>
      <w:r w:rsidDel="00000000" w:rsidR="00000000" w:rsidRPr="00000000">
        <w:rPr>
          <w:rtl w:val="0"/>
        </w:rPr>
        <w:t xml:space="preserve"> If there are no accepted drafts, the brand manager will work on the non-rejected drafts.</w:t>
      </w:r>
    </w:p>
    <w:p w:rsidR="00000000" w:rsidDel="00000000" w:rsidP="00000000" w:rsidRDefault="00000000" w:rsidRPr="00000000" w14:paraId="0000004B">
      <w:pPr>
        <w:spacing w:after="0" w:before="0" w:line="276" w:lineRule="auto"/>
        <w:rPr/>
      </w:pPr>
      <w:r w:rsidDel="00000000" w:rsidR="00000000" w:rsidRPr="00000000">
        <w:rPr>
          <w:rtl w:val="0"/>
        </w:rPr>
      </w:r>
    </w:p>
    <w:p w:rsidR="00000000" w:rsidDel="00000000" w:rsidP="00000000" w:rsidRDefault="00000000" w:rsidRPr="00000000" w14:paraId="0000004C">
      <w:pPr>
        <w:spacing w:after="0" w:before="0" w:line="276" w:lineRule="auto"/>
        <w:rPr/>
      </w:pPr>
      <w:r w:rsidDel="00000000" w:rsidR="00000000" w:rsidRPr="00000000">
        <w:rPr>
          <w:rtl w:val="0"/>
        </w:rPr>
        <w:t xml:space="preserve">These drafts originate from POVs on the feed that you agree or disagree with, articles you bookmark, voice notes you record</w:t>
      </w:r>
      <w:r w:rsidDel="00000000" w:rsidR="00000000" w:rsidRPr="00000000">
        <w:rPr>
          <w:vertAlign w:val="superscript"/>
        </w:rPr>
        <w:footnoteReference w:customMarkFollows="0" w:id="0"/>
      </w:r>
      <w:r w:rsidDel="00000000" w:rsidR="00000000" w:rsidRPr="00000000">
        <w:rPr>
          <w:rtl w:val="0"/>
        </w:rPr>
        <w:t xml:space="preserve">, or transcripts you share on the app.</w:t>
      </w:r>
    </w:p>
    <w:p w:rsidR="00000000" w:rsidDel="00000000" w:rsidP="00000000" w:rsidRDefault="00000000" w:rsidRPr="00000000" w14:paraId="0000004D">
      <w:pPr>
        <w:spacing w:after="0" w:before="0" w:line="276" w:lineRule="auto"/>
        <w:rPr/>
      </w:pPr>
      <w:r w:rsidDel="00000000" w:rsidR="00000000" w:rsidRPr="00000000">
        <w:rPr>
          <w:rtl w:val="0"/>
        </w:rPr>
      </w:r>
    </w:p>
    <w:p w:rsidR="00000000" w:rsidDel="00000000" w:rsidP="00000000" w:rsidRDefault="00000000" w:rsidRPr="00000000" w14:paraId="0000004E">
      <w:pPr>
        <w:spacing w:after="0" w:before="0" w:line="276" w:lineRule="auto"/>
        <w:rPr/>
      </w:pPr>
      <w:r w:rsidDel="00000000" w:rsidR="00000000" w:rsidRPr="00000000">
        <w:rPr>
          <w:rtl w:val="0"/>
        </w:rPr>
      </w:r>
    </w:p>
    <w:p w:rsidR="00000000" w:rsidDel="00000000" w:rsidP="00000000" w:rsidRDefault="00000000" w:rsidRPr="00000000" w14:paraId="0000004F">
      <w:pPr>
        <w:spacing w:after="0" w:before="0" w:line="276" w:lineRule="auto"/>
        <w:rPr>
          <w:b w:val="1"/>
        </w:rPr>
      </w:pPr>
      <w:r w:rsidDel="00000000" w:rsidR="00000000" w:rsidRPr="00000000">
        <w:rPr>
          <w:b w:val="1"/>
          <w:rtl w:val="0"/>
        </w:rPr>
        <w:t xml:space="preserve">Posts</w:t>
      </w:r>
    </w:p>
    <w:p w:rsidR="00000000" w:rsidDel="00000000" w:rsidP="00000000" w:rsidRDefault="00000000" w:rsidRPr="00000000" w14:paraId="00000050">
      <w:pPr>
        <w:spacing w:after="0" w:before="0" w:line="276" w:lineRule="auto"/>
        <w:rPr/>
      </w:pPr>
      <w:r w:rsidDel="00000000" w:rsidR="00000000" w:rsidRPr="00000000">
        <w:rPr>
          <w:rtl w:val="0"/>
        </w:rPr>
      </w:r>
    </w:p>
    <w:p w:rsidR="00000000" w:rsidDel="00000000" w:rsidP="00000000" w:rsidRDefault="00000000" w:rsidRPr="00000000" w14:paraId="00000051">
      <w:pPr>
        <w:spacing w:after="0" w:before="0" w:line="276" w:lineRule="auto"/>
        <w:rPr/>
      </w:pPr>
      <w:r w:rsidDel="00000000" w:rsidR="00000000" w:rsidRPr="00000000">
        <w:rPr>
          <w:shd w:fill="d6e3dd" w:val="clear"/>
          <w:rtl w:val="0"/>
        </w:rPr>
        <w:t xml:space="preserve">15-20 posts per month.</w:t>
      </w:r>
      <w:r w:rsidDel="00000000" w:rsidR="00000000" w:rsidRPr="00000000">
        <w:rPr>
          <w:rtl w:val="0"/>
        </w:rPr>
        <w:t xml:space="preserve"> Starting with 2 posts a week and gradually increasing to 4 posts a week.</w:t>
      </w:r>
    </w:p>
    <w:p w:rsidR="00000000" w:rsidDel="00000000" w:rsidP="00000000" w:rsidRDefault="00000000" w:rsidRPr="00000000" w14:paraId="00000052">
      <w:pPr>
        <w:spacing w:after="0" w:before="0" w:line="276" w:lineRule="auto"/>
        <w:rPr/>
      </w:pPr>
      <w:r w:rsidDel="00000000" w:rsidR="00000000" w:rsidRPr="00000000">
        <w:rPr>
          <w:rtl w:val="0"/>
        </w:rPr>
      </w:r>
    </w:p>
    <w:p w:rsidR="00000000" w:rsidDel="00000000" w:rsidP="00000000" w:rsidRDefault="00000000" w:rsidRPr="00000000" w14:paraId="00000053">
      <w:pP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0" w:before="0" w:line="276" w:lineRule="auto"/>
        <w:rPr>
          <w:b w:val="1"/>
        </w:rPr>
      </w:pPr>
      <w:r w:rsidDel="00000000" w:rsidR="00000000" w:rsidRPr="00000000">
        <w:rPr>
          <w:b w:val="1"/>
          <w:rtl w:val="0"/>
        </w:rPr>
        <w:t xml:space="preserve">Pricing</w:t>
      </w:r>
    </w:p>
    <w:p w:rsidR="00000000" w:rsidDel="00000000" w:rsidP="00000000" w:rsidRDefault="00000000" w:rsidRPr="00000000" w14:paraId="00000055">
      <w:pPr>
        <w:spacing w:after="0" w:before="0" w:line="276" w:lineRule="auto"/>
        <w:rPr/>
      </w:pPr>
      <w:r w:rsidDel="00000000" w:rsidR="00000000" w:rsidRPr="00000000">
        <w:rPr>
          <w:rtl w:val="0"/>
        </w:rPr>
      </w:r>
    </w:p>
    <w:p w:rsidR="00000000" w:rsidDel="00000000" w:rsidP="00000000" w:rsidRDefault="00000000" w:rsidRPr="00000000" w14:paraId="00000056">
      <w:pPr>
        <w:spacing w:after="0" w:before="0" w:line="276" w:lineRule="auto"/>
        <w:rPr>
          <w:shd w:fill="d6e3dd" w:val="clear"/>
        </w:rPr>
      </w:pPr>
      <w:r w:rsidDel="00000000" w:rsidR="00000000" w:rsidRPr="00000000">
        <w:rPr>
          <w:shd w:fill="d6e3dd" w:val="clear"/>
          <w:rtl w:val="0"/>
        </w:rPr>
        <w:t xml:space="preserve">All the above at ₹35,000 per month. </w:t>
      </w:r>
    </w:p>
    <w:p w:rsidR="00000000" w:rsidDel="00000000" w:rsidP="00000000" w:rsidRDefault="00000000" w:rsidRPr="00000000" w14:paraId="00000057">
      <w:pPr>
        <w:spacing w:after="0" w:before="0" w:line="276" w:lineRule="auto"/>
        <w:rPr/>
      </w:pPr>
      <w:r w:rsidDel="00000000" w:rsidR="00000000" w:rsidRPr="00000000">
        <w:rPr>
          <w:rtl w:val="0"/>
        </w:rPr>
        <w:t xml:space="preserve">Only for customers starting in 2025. </w:t>
      </w:r>
    </w:p>
    <w:p w:rsidR="00000000" w:rsidDel="00000000" w:rsidP="00000000" w:rsidRDefault="00000000" w:rsidRPr="00000000" w14:paraId="00000058">
      <w:pPr>
        <w:spacing w:after="0" w:before="0" w:line="276" w:lineRule="auto"/>
        <w:rPr/>
      </w:pPr>
      <w:r w:rsidDel="00000000" w:rsidR="00000000" w:rsidRPr="00000000">
        <w:rPr>
          <w:rtl w:val="0"/>
        </w:rPr>
        <w:t xml:space="preserve">All fees are paid in advance. </w:t>
      </w:r>
    </w:p>
    <w:p w:rsidR="00000000" w:rsidDel="00000000" w:rsidP="00000000" w:rsidRDefault="00000000" w:rsidRPr="00000000" w14:paraId="00000059">
      <w:pPr>
        <w:spacing w:after="0" w:before="0" w:line="276" w:lineRule="auto"/>
        <w:rPr/>
      </w:pPr>
      <w:r w:rsidDel="00000000" w:rsidR="00000000" w:rsidRPr="00000000">
        <w:rPr>
          <w:rtl w:val="0"/>
        </w:rPr>
      </w:r>
    </w:p>
    <w:p w:rsidR="00000000" w:rsidDel="00000000" w:rsidP="00000000" w:rsidRDefault="00000000" w:rsidRPr="00000000" w14:paraId="0000005A">
      <w:pP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0" w:before="0" w:line="276" w:lineRule="auto"/>
        <w:rPr/>
      </w:pPr>
      <w:r w:rsidDel="00000000" w:rsidR="00000000" w:rsidRPr="00000000">
        <w:rPr>
          <w:rtl w:val="0"/>
        </w:rPr>
      </w:r>
    </w:p>
    <w:p w:rsidR="00000000" w:rsidDel="00000000" w:rsidP="00000000" w:rsidRDefault="00000000" w:rsidRPr="00000000" w14:paraId="0000005C">
      <w:pPr>
        <w:spacing w:after="0" w:before="0" w:line="276" w:lineRule="auto"/>
        <w:rPr/>
      </w:pPr>
      <w:r w:rsidDel="00000000" w:rsidR="00000000" w:rsidRPr="00000000">
        <w:rPr>
          <w:rtl w:val="0"/>
        </w:rPr>
      </w:r>
    </w:p>
    <w:p w:rsidR="00000000" w:rsidDel="00000000" w:rsidP="00000000" w:rsidRDefault="00000000" w:rsidRPr="00000000" w14:paraId="0000005D">
      <w:pPr>
        <w:spacing w:after="0" w:before="0" w:line="276" w:lineRule="auto"/>
        <w:rPr/>
      </w:pPr>
      <w:r w:rsidDel="00000000" w:rsidR="00000000" w:rsidRPr="00000000">
        <w:rPr>
          <w:rtl w:val="0"/>
        </w:rPr>
      </w:r>
    </w:p>
    <w:p w:rsidR="00000000" w:rsidDel="00000000" w:rsidP="00000000" w:rsidRDefault="00000000" w:rsidRPr="00000000" w14:paraId="0000005E">
      <w:pPr>
        <w:pStyle w:val="Heading1"/>
        <w:spacing w:after="0" w:before="0" w:lineRule="auto"/>
        <w:rPr>
          <w:color w:val="000000"/>
        </w:rPr>
      </w:pPr>
      <w:bookmarkStart w:colFirst="0" w:colLast="0" w:name="_culw2u4s5h2c" w:id="4"/>
      <w:bookmarkEnd w:id="4"/>
      <w:r w:rsidDel="00000000" w:rsidR="00000000" w:rsidRPr="00000000">
        <w:rPr>
          <w:b w:val="1"/>
          <w:color w:val="2f8f5b"/>
          <w:rtl w:val="0"/>
        </w:rPr>
        <w:t xml:space="preserve">Add-on</w:t>
      </w:r>
      <w:r w:rsidDel="00000000" w:rsidR="00000000" w:rsidRPr="00000000">
        <w:rPr>
          <w:rtl w:val="0"/>
        </w:rPr>
      </w:r>
    </w:p>
    <w:p w:rsidR="00000000" w:rsidDel="00000000" w:rsidP="00000000" w:rsidRDefault="00000000" w:rsidRPr="00000000" w14:paraId="0000005F">
      <w:pPr>
        <w:spacing w:after="0" w:before="0" w:line="276" w:lineRule="auto"/>
        <w:rPr/>
      </w:pPr>
      <w:r w:rsidDel="00000000" w:rsidR="00000000" w:rsidRPr="00000000">
        <w:rPr>
          <w:rtl w:val="0"/>
        </w:rPr>
      </w:r>
    </w:p>
    <w:p w:rsidR="00000000" w:rsidDel="00000000" w:rsidP="00000000" w:rsidRDefault="00000000" w:rsidRPr="00000000" w14:paraId="00000060">
      <w:pPr>
        <w:spacing w:after="0" w:before="0" w:line="276" w:lineRule="auto"/>
        <w:rPr>
          <w:b w:val="1"/>
        </w:rPr>
      </w:pPr>
      <w:r w:rsidDel="00000000" w:rsidR="00000000" w:rsidRPr="00000000">
        <w:rPr>
          <w:b w:val="1"/>
          <w:rtl w:val="0"/>
        </w:rPr>
        <w:t xml:space="preserve">Engagement</w:t>
      </w:r>
    </w:p>
    <w:p w:rsidR="00000000" w:rsidDel="00000000" w:rsidP="00000000" w:rsidRDefault="00000000" w:rsidRPr="00000000" w14:paraId="00000061">
      <w:pPr>
        <w:spacing w:after="0" w:before="0" w:line="276" w:lineRule="auto"/>
        <w:rPr/>
      </w:pPr>
      <w:r w:rsidDel="00000000" w:rsidR="00000000" w:rsidRPr="00000000">
        <w:rPr>
          <w:rtl w:val="0"/>
        </w:rPr>
        <w:t xml:space="preserve">@vishal</w:t>
      </w:r>
    </w:p>
    <w:p w:rsidR="00000000" w:rsidDel="00000000" w:rsidP="00000000" w:rsidRDefault="00000000" w:rsidRPr="00000000" w14:paraId="00000062">
      <w:pPr>
        <w:spacing w:after="0" w:before="0" w:line="276" w:lineRule="auto"/>
        <w:rPr/>
      </w:pPr>
      <w:r w:rsidDel="00000000" w:rsidR="00000000" w:rsidRPr="00000000">
        <w:rPr>
          <w:rtl w:val="0"/>
        </w:rPr>
      </w:r>
    </w:p>
    <w:p w:rsidR="00000000" w:rsidDel="00000000" w:rsidP="00000000" w:rsidRDefault="00000000" w:rsidRPr="00000000" w14:paraId="00000063">
      <w:pPr>
        <w:spacing w:after="0" w:before="0" w:line="276" w:lineRule="auto"/>
        <w:rPr/>
      </w:pPr>
      <w:r w:rsidDel="00000000" w:rsidR="00000000" w:rsidRPr="00000000">
        <w:rPr>
          <w:rtl w:val="0"/>
        </w:rPr>
      </w:r>
    </w:p>
    <w:p w:rsidR="00000000" w:rsidDel="00000000" w:rsidP="00000000" w:rsidRDefault="00000000" w:rsidRPr="00000000" w14:paraId="00000064">
      <w:pPr>
        <w:spacing w:after="0" w:before="0" w:line="276" w:lineRule="auto"/>
        <w:rPr>
          <w:b w:val="1"/>
        </w:rPr>
      </w:pPr>
      <w:r w:rsidDel="00000000" w:rsidR="00000000" w:rsidRPr="00000000">
        <w:rPr>
          <w:rtl w:val="0"/>
        </w:rPr>
      </w:r>
    </w:p>
    <w:p w:rsidR="00000000" w:rsidDel="00000000" w:rsidP="00000000" w:rsidRDefault="00000000" w:rsidRPr="00000000" w14:paraId="00000065">
      <w:pPr>
        <w:spacing w:after="0" w:before="0" w:line="276" w:lineRule="auto"/>
        <w:rPr>
          <w:b w:val="1"/>
        </w:rPr>
      </w:pPr>
      <w:r w:rsidDel="00000000" w:rsidR="00000000" w:rsidRPr="00000000">
        <w:rPr>
          <w:b w:val="1"/>
          <w:rtl w:val="0"/>
        </w:rPr>
        <w:t xml:space="preserve">Outreach</w:t>
      </w:r>
    </w:p>
    <w:p w:rsidR="00000000" w:rsidDel="00000000" w:rsidP="00000000" w:rsidRDefault="00000000" w:rsidRPr="00000000" w14:paraId="00000066">
      <w:pPr>
        <w:spacing w:after="0" w:before="0" w:line="276" w:lineRule="auto"/>
        <w:rPr/>
      </w:pPr>
      <w:r w:rsidDel="00000000" w:rsidR="00000000" w:rsidRPr="00000000">
        <w:rPr>
          <w:rtl w:val="0"/>
        </w:rPr>
        <w:t xml:space="preserve">@vishal</w:t>
      </w:r>
    </w:p>
    <w:p w:rsidR="00000000" w:rsidDel="00000000" w:rsidP="00000000" w:rsidRDefault="00000000" w:rsidRPr="00000000" w14:paraId="00000067">
      <w:pPr>
        <w:spacing w:after="0" w:before="0" w:line="276" w:lineRule="auto"/>
        <w:rPr/>
      </w:pPr>
      <w:r w:rsidDel="00000000" w:rsidR="00000000" w:rsidRPr="00000000">
        <w:rPr>
          <w:rtl w:val="0"/>
        </w:rPr>
      </w:r>
    </w:p>
    <w:p w:rsidR="00000000" w:rsidDel="00000000" w:rsidP="00000000" w:rsidRDefault="00000000" w:rsidRPr="00000000" w14:paraId="00000068">
      <w:pPr>
        <w:spacing w:after="0" w:before="0" w:line="276" w:lineRule="auto"/>
        <w:rPr/>
      </w:pPr>
      <w:r w:rsidDel="00000000" w:rsidR="00000000" w:rsidRPr="00000000">
        <w:rPr>
          <w:rtl w:val="0"/>
        </w:rPr>
        <w:t xml:space="preserve">We recommend that you start with add-ons 2-3 months after the core offering after we are through positioning and have working alignment.</w:t>
      </w:r>
    </w:p>
    <w:p w:rsidR="00000000" w:rsidDel="00000000" w:rsidP="00000000" w:rsidRDefault="00000000" w:rsidRPr="00000000" w14:paraId="00000069">
      <w:pPr>
        <w:spacing w:after="0" w:before="0" w:line="276" w:lineRule="auto"/>
        <w:rPr/>
      </w:pPr>
      <w:r w:rsidDel="00000000" w:rsidR="00000000" w:rsidRPr="00000000">
        <w:rPr>
          <w:rtl w:val="0"/>
        </w:rPr>
      </w:r>
    </w:p>
    <w:p w:rsidR="00000000" w:rsidDel="00000000" w:rsidP="00000000" w:rsidRDefault="00000000" w:rsidRPr="00000000" w14:paraId="0000006A">
      <w:pPr>
        <w:spacing w:after="0" w:before="0" w:line="276" w:lineRule="auto"/>
        <w:rPr>
          <w:b w:val="1"/>
        </w:rPr>
      </w:pPr>
      <w:r w:rsidDel="00000000" w:rsidR="00000000" w:rsidRPr="00000000">
        <w:rPr>
          <w:rtl w:val="0"/>
        </w:rPr>
      </w:r>
    </w:p>
    <w:p w:rsidR="00000000" w:rsidDel="00000000" w:rsidP="00000000" w:rsidRDefault="00000000" w:rsidRPr="00000000" w14:paraId="0000006B">
      <w:pPr>
        <w:spacing w:after="0" w:before="0" w:line="276" w:lineRule="auto"/>
        <w:rPr>
          <w:b w:val="1"/>
        </w:rPr>
      </w:pPr>
      <w:r w:rsidDel="00000000" w:rsidR="00000000" w:rsidRPr="00000000">
        <w:rPr>
          <w:rtl w:val="0"/>
        </w:rPr>
      </w:r>
    </w:p>
    <w:p w:rsidR="00000000" w:rsidDel="00000000" w:rsidP="00000000" w:rsidRDefault="00000000" w:rsidRPr="00000000" w14:paraId="0000006C">
      <w:pPr>
        <w:spacing w:after="0" w:before="0" w:line="276" w:lineRule="auto"/>
        <w:rPr>
          <w:b w:val="1"/>
        </w:rPr>
      </w:pPr>
      <w:r w:rsidDel="00000000" w:rsidR="00000000" w:rsidRPr="00000000">
        <w:rPr>
          <w:b w:val="1"/>
          <w:rtl w:val="0"/>
        </w:rPr>
        <w:t xml:space="preserve">Pricing</w:t>
      </w:r>
    </w:p>
    <w:p w:rsidR="00000000" w:rsidDel="00000000" w:rsidP="00000000" w:rsidRDefault="00000000" w:rsidRPr="00000000" w14:paraId="0000006D">
      <w:pPr>
        <w:spacing w:after="0" w:before="0" w:line="276" w:lineRule="auto"/>
        <w:rPr/>
      </w:pPr>
      <w:r w:rsidDel="00000000" w:rsidR="00000000" w:rsidRPr="00000000">
        <w:rPr>
          <w:rtl w:val="0"/>
        </w:rPr>
      </w:r>
    </w:p>
    <w:p w:rsidR="00000000" w:rsidDel="00000000" w:rsidP="00000000" w:rsidRDefault="00000000" w:rsidRPr="00000000" w14:paraId="0000006E">
      <w:pPr>
        <w:spacing w:after="0" w:before="0" w:line="276" w:lineRule="auto"/>
        <w:rPr/>
      </w:pPr>
      <w:r w:rsidDel="00000000" w:rsidR="00000000" w:rsidRPr="00000000">
        <w:rPr>
          <w:rtl w:val="0"/>
        </w:rPr>
        <w:t xml:space="preserve">Engagement and Outreach will cost additionally ₹10,000 on top. </w:t>
      </w:r>
    </w:p>
    <w:p w:rsidR="00000000" w:rsidDel="00000000" w:rsidP="00000000" w:rsidRDefault="00000000" w:rsidRPr="00000000" w14:paraId="0000006F">
      <w:pPr>
        <w:spacing w:after="0" w:before="0" w:line="276" w:lineRule="auto"/>
        <w:rPr>
          <w:b w:val="1"/>
        </w:rPr>
      </w:pPr>
      <w:r w:rsidDel="00000000" w:rsidR="00000000" w:rsidRPr="00000000">
        <w:rPr>
          <w:rtl w:val="0"/>
        </w:rPr>
        <w:t xml:space="preserve">All fees are paid in advance. </w:t>
      </w:r>
      <w:r w:rsidDel="00000000" w:rsidR="00000000" w:rsidRPr="00000000">
        <w:rPr>
          <w:rtl w:val="0"/>
        </w:rPr>
      </w:r>
    </w:p>
    <w:p w:rsidR="00000000" w:rsidDel="00000000" w:rsidP="00000000" w:rsidRDefault="00000000" w:rsidRPr="00000000" w14:paraId="00000070">
      <w:pPr>
        <w:spacing w:after="0" w:before="0" w:line="276" w:lineRule="auto"/>
        <w:rPr>
          <w:b w:val="1"/>
        </w:rPr>
      </w:pPr>
      <w:r w:rsidDel="00000000" w:rsidR="00000000" w:rsidRPr="00000000">
        <w:rPr>
          <w:rtl w:val="0"/>
        </w:rPr>
      </w:r>
    </w:p>
    <w:p w:rsidR="00000000" w:rsidDel="00000000" w:rsidP="00000000" w:rsidRDefault="00000000" w:rsidRPr="00000000" w14:paraId="00000071">
      <w:pPr>
        <w:spacing w:after="0" w:before="0"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keepNext w:val="0"/>
        <w:keepLines w:val="0"/>
        <w:spacing w:after="0" w:before="0" w:line="276" w:lineRule="auto"/>
        <w:rPr>
          <w:sz w:val="22"/>
          <w:szCs w:val="22"/>
        </w:rPr>
      </w:pPr>
      <w:bookmarkStart w:colFirst="0" w:colLast="0" w:name="_dmiuq3qkk0yf" w:id="5"/>
      <w:bookmarkEnd w:id="5"/>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spacing w:after="0" w:before="0" w:line="276" w:lineRule="auto"/>
        <w:rPr>
          <w:b w:val="1"/>
          <w:color w:val="2f8f5b"/>
        </w:rPr>
      </w:pPr>
      <w:bookmarkStart w:colFirst="0" w:colLast="0" w:name="_3bronsetq68m" w:id="6"/>
      <w:bookmarkEnd w:id="6"/>
      <w:r w:rsidDel="00000000" w:rsidR="00000000" w:rsidRPr="00000000">
        <w:rPr>
          <w:b w:val="1"/>
          <w:color w:val="2f8f5b"/>
          <w:rtl w:val="0"/>
        </w:rPr>
        <w:t xml:space="preserve">Your posts</w:t>
      </w:r>
    </w:p>
    <w:p w:rsidR="00000000" w:rsidDel="00000000" w:rsidP="00000000" w:rsidRDefault="00000000" w:rsidRPr="00000000" w14:paraId="00000076">
      <w:pPr>
        <w:pStyle w:val="Heading2"/>
        <w:keepNext w:val="0"/>
        <w:keepLines w:val="0"/>
        <w:spacing w:after="0" w:before="0" w:line="276" w:lineRule="auto"/>
        <w:rPr>
          <w:sz w:val="20"/>
          <w:szCs w:val="20"/>
        </w:rPr>
      </w:pPr>
      <w:bookmarkStart w:colFirst="0" w:colLast="0" w:name="_1ccbwmrz6o21" w:id="7"/>
      <w:bookmarkEnd w:id="7"/>
      <w:r w:rsidDel="00000000" w:rsidR="00000000" w:rsidRPr="00000000">
        <w:rPr>
          <w:rtl w:val="0"/>
        </w:rPr>
      </w:r>
    </w:p>
    <w:p w:rsidR="00000000" w:rsidDel="00000000" w:rsidP="00000000" w:rsidRDefault="00000000" w:rsidRPr="00000000" w14:paraId="00000077">
      <w:pPr>
        <w:pStyle w:val="Heading2"/>
        <w:keepNext w:val="0"/>
        <w:keepLines w:val="0"/>
        <w:spacing w:after="0" w:before="0" w:line="276" w:lineRule="auto"/>
        <w:rPr>
          <w:sz w:val="20"/>
          <w:szCs w:val="20"/>
        </w:rPr>
      </w:pPr>
      <w:bookmarkStart w:colFirst="0" w:colLast="0" w:name="_pkfoulqp0n7" w:id="8"/>
      <w:bookmarkEnd w:id="8"/>
      <w:r w:rsidDel="00000000" w:rsidR="00000000" w:rsidRPr="00000000">
        <w:rPr>
          <w:sz w:val="20"/>
          <w:szCs w:val="20"/>
          <w:rtl w:val="0"/>
        </w:rPr>
        <w:t xml:space="preserve">We did a quick audit of your LinkedIn activity. Sharing a few snapshots from our AI audit tool.</w:t>
      </w:r>
    </w:p>
    <w:p w:rsidR="00000000" w:rsidDel="00000000" w:rsidP="00000000" w:rsidRDefault="00000000" w:rsidRPr="00000000" w14:paraId="00000078">
      <w:pPr>
        <w:spacing w:after="0" w:before="0" w:line="276" w:lineRule="auto"/>
        <w:rPr>
          <w:sz w:val="20"/>
          <w:szCs w:val="20"/>
        </w:rPr>
      </w:pPr>
      <w:r w:rsidDel="00000000" w:rsidR="00000000" w:rsidRPr="00000000">
        <w:rPr>
          <w:rtl w:val="0"/>
        </w:rPr>
      </w:r>
    </w:p>
    <w:p w:rsidR="00000000" w:rsidDel="00000000" w:rsidP="00000000" w:rsidRDefault="00000000" w:rsidRPr="00000000" w14:paraId="00000079">
      <w:pPr>
        <w:spacing w:after="0" w:before="0" w:line="276" w:lineRule="auto"/>
        <w:rPr>
          <w:sz w:val="20"/>
          <w:szCs w:val="20"/>
        </w:rPr>
      </w:pPr>
      <w:r w:rsidDel="00000000" w:rsidR="00000000" w:rsidRPr="00000000">
        <w:rPr>
          <w:rtl w:val="0"/>
        </w:rPr>
      </w:r>
    </w:p>
    <w:p w:rsidR="00000000" w:rsidDel="00000000" w:rsidP="00000000" w:rsidRDefault="00000000" w:rsidRPr="00000000" w14:paraId="0000007A">
      <w:pPr>
        <w:spacing w:after="0" w:before="0" w:line="276" w:lineRule="auto"/>
        <w:rPr>
          <w:sz w:val="20"/>
          <w:szCs w:val="20"/>
        </w:rPr>
      </w:pPr>
      <w:r w:rsidDel="00000000" w:rsidR="00000000" w:rsidRPr="00000000">
        <w:rPr>
          <w:b w:val="1"/>
          <w:sz w:val="20"/>
          <w:szCs w:val="20"/>
          <w:rtl w:val="0"/>
        </w:rPr>
        <w:t xml:space="preserve">Snapshots</w:t>
      </w:r>
      <w:r w:rsidDel="00000000" w:rsidR="00000000" w:rsidRPr="00000000">
        <w:rPr>
          <w:rtl w:val="0"/>
        </w:rPr>
      </w:r>
    </w:p>
    <w:p w:rsidR="00000000" w:rsidDel="00000000" w:rsidP="00000000" w:rsidRDefault="00000000" w:rsidRPr="00000000" w14:paraId="0000007B">
      <w:pPr>
        <w:spacing w:after="0" w:before="0" w:line="276" w:lineRule="auto"/>
        <w:ind w:left="0" w:firstLine="0"/>
        <w:rPr>
          <w:sz w:val="20"/>
          <w:szCs w:val="20"/>
        </w:rPr>
      </w:pPr>
      <w:r w:rsidDel="00000000" w:rsidR="00000000" w:rsidRPr="00000000">
        <w:rPr>
          <w:rtl w:val="0"/>
        </w:rPr>
      </w:r>
    </w:p>
    <w:tbl>
      <w:tblPr>
        <w:tblStyle w:val="Table1"/>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00"/>
        <w:tblGridChange w:id="0">
          <w:tblGrid>
            <w:gridCol w:w="2010"/>
            <w:gridCol w:w="2100"/>
          </w:tblGrid>
        </w:tblGridChange>
      </w:tblGrid>
      <w:tr>
        <w:trPr>
          <w:cantSplit w:val="0"/>
          <w:tblHeader w:val="0"/>
        </w:trPr>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Original posts</w:t>
            </w:r>
          </w:p>
        </w:tc>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126</w:t>
            </w:r>
          </w:p>
        </w:tc>
      </w:tr>
      <w:tr>
        <w:trPr>
          <w:cantSplit w:val="0"/>
          <w:tblHeader w:val="0"/>
        </w:trPr>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Reposts</w:t>
            </w:r>
          </w:p>
        </w:tc>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32</w:t>
            </w:r>
          </w:p>
        </w:tc>
      </w:tr>
      <w:tr>
        <w:trPr>
          <w:cantSplit w:val="0"/>
          <w:tblHeader w:val="0"/>
        </w:trPr>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Most active month</w:t>
            </w:r>
          </w:p>
        </w:tc>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Feb 2024</w:t>
            </w:r>
          </w:p>
        </w:tc>
      </w:tr>
      <w:tr>
        <w:trPr>
          <w:cantSplit w:val="0"/>
          <w:tblHeader w:val="0"/>
        </w:trPr>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Longest inactive</w:t>
            </w:r>
          </w:p>
        </w:tc>
        <w:tc>
          <w:tcPr>
            <w:tcBorders>
              <w:top w:color="2f8f5b" w:space="0" w:sz="4" w:val="single"/>
              <w:left w:color="2f8f5b" w:space="0" w:sz="4" w:val="single"/>
              <w:bottom w:color="2f8f5b" w:space="0" w:sz="4" w:val="single"/>
              <w:right w:color="2f8f5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276" w:lineRule="auto"/>
              <w:ind w:left="0" w:firstLine="0"/>
              <w:rPr>
                <w:sz w:val="18"/>
                <w:szCs w:val="18"/>
              </w:rPr>
            </w:pPr>
            <w:r w:rsidDel="00000000" w:rsidR="00000000" w:rsidRPr="00000000">
              <w:rPr>
                <w:sz w:val="18"/>
                <w:szCs w:val="18"/>
                <w:rtl w:val="0"/>
              </w:rPr>
              <w:t xml:space="preserve">Aug 2023 - Mar 2025</w:t>
            </w:r>
          </w:p>
        </w:tc>
      </w:tr>
    </w:tbl>
    <w:p w:rsidR="00000000" w:rsidDel="00000000" w:rsidP="00000000" w:rsidRDefault="00000000" w:rsidRPr="00000000" w14:paraId="00000084">
      <w:pPr>
        <w:spacing w:after="0" w:before="0" w:line="276" w:lineRule="auto"/>
        <w:ind w:left="0" w:firstLine="0"/>
        <w:rPr>
          <w:b w:val="1"/>
          <w:sz w:val="20"/>
          <w:szCs w:val="2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color w:val="ff0000"/>
          <w:rtl w:val="0"/>
        </w:rPr>
        <w:t xml:space="preserve">One sentence on the above.</w:t>
      </w:r>
    </w:p>
    <w:p w:rsidR="00000000" w:rsidDel="00000000" w:rsidP="00000000" w:rsidRDefault="00000000" w:rsidRPr="00000000" w14:paraId="00000086">
      <w:pPr>
        <w:spacing w:after="0" w:before="0" w:line="276" w:lineRule="auto"/>
        <w:rPr>
          <w:sz w:val="20"/>
          <w:szCs w:val="20"/>
        </w:rPr>
      </w:pPr>
      <w:r w:rsidDel="00000000" w:rsidR="00000000" w:rsidRPr="00000000">
        <w:rPr>
          <w:rtl w:val="0"/>
        </w:rPr>
      </w:r>
    </w:p>
    <w:p w:rsidR="00000000" w:rsidDel="00000000" w:rsidP="00000000" w:rsidRDefault="00000000" w:rsidRPr="00000000" w14:paraId="00000087">
      <w:pPr>
        <w:spacing w:after="0" w:before="0" w:line="276" w:lineRule="auto"/>
        <w:rPr>
          <w:sz w:val="20"/>
          <w:szCs w:val="20"/>
        </w:rPr>
      </w:pPr>
      <w:r w:rsidDel="00000000" w:rsidR="00000000" w:rsidRPr="00000000">
        <w:rPr>
          <w:rtl w:val="0"/>
        </w:rPr>
      </w:r>
    </w:p>
    <w:p w:rsidR="00000000" w:rsidDel="00000000" w:rsidP="00000000" w:rsidRDefault="00000000" w:rsidRPr="00000000" w14:paraId="00000088">
      <w:pPr>
        <w:spacing w:after="0" w:before="0" w:line="276" w:lineRule="auto"/>
        <w:rPr>
          <w:sz w:val="20"/>
          <w:szCs w:val="20"/>
        </w:rPr>
      </w:pPr>
      <w:r w:rsidDel="00000000" w:rsidR="00000000" w:rsidRPr="00000000">
        <w:rPr>
          <w:rtl w:val="0"/>
        </w:rPr>
      </w:r>
    </w:p>
    <w:p w:rsidR="00000000" w:rsidDel="00000000" w:rsidP="00000000" w:rsidRDefault="00000000" w:rsidRPr="00000000" w14:paraId="00000089">
      <w:pPr>
        <w:spacing w:after="0" w:before="0" w:line="276" w:lineRule="auto"/>
        <w:rPr>
          <w:sz w:val="20"/>
          <w:szCs w:val="20"/>
        </w:rPr>
      </w:pPr>
      <w:r w:rsidDel="00000000" w:rsidR="00000000" w:rsidRPr="00000000">
        <w:rPr>
          <w:sz w:val="20"/>
          <w:szCs w:val="20"/>
        </w:rPr>
        <w:drawing>
          <wp:inline distB="114300" distT="114300" distL="114300" distR="114300">
            <wp:extent cx="2636990" cy="184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699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before="0" w:line="276"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ff0000"/>
          <w:rtl w:val="0"/>
        </w:rPr>
        <w:t xml:space="preserve">One sentence on the above.</w:t>
      </w:r>
      <w:r w:rsidDel="00000000" w:rsidR="00000000" w:rsidRPr="00000000">
        <w:rPr>
          <w:rtl w:val="0"/>
        </w:rPr>
      </w:r>
    </w:p>
    <w:p w:rsidR="00000000" w:rsidDel="00000000" w:rsidP="00000000" w:rsidRDefault="00000000" w:rsidRPr="00000000" w14:paraId="0000008C">
      <w:pPr>
        <w:spacing w:after="0" w:before="0" w:line="276" w:lineRule="auto"/>
        <w:rPr/>
      </w:pPr>
      <w:r w:rsidDel="00000000" w:rsidR="00000000" w:rsidRPr="00000000">
        <w:rPr>
          <w:rtl w:val="0"/>
        </w:rPr>
      </w:r>
    </w:p>
    <w:p w:rsidR="00000000" w:rsidDel="00000000" w:rsidP="00000000" w:rsidRDefault="00000000" w:rsidRPr="00000000" w14:paraId="0000008D">
      <w:pPr>
        <w:spacing w:after="0" w:before="0" w:line="276" w:lineRule="auto"/>
        <w:rPr/>
      </w:pPr>
      <w:r w:rsidDel="00000000" w:rsidR="00000000" w:rsidRPr="00000000">
        <w:rPr>
          <w:rtl w:val="0"/>
        </w:rPr>
      </w:r>
    </w:p>
    <w:p w:rsidR="00000000" w:rsidDel="00000000" w:rsidP="00000000" w:rsidRDefault="00000000" w:rsidRPr="00000000" w14:paraId="0000008E">
      <w:pPr>
        <w:spacing w:after="0" w:before="0" w:line="276" w:lineRule="auto"/>
        <w:rPr/>
      </w:pPr>
      <w:r w:rsidDel="00000000" w:rsidR="00000000" w:rsidRPr="00000000">
        <w:rPr>
          <w:rtl w:val="0"/>
        </w:rPr>
      </w:r>
    </w:p>
    <w:p w:rsidR="00000000" w:rsidDel="00000000" w:rsidP="00000000" w:rsidRDefault="00000000" w:rsidRPr="00000000" w14:paraId="0000008F">
      <w:pPr>
        <w:spacing w:after="0" w:before="0" w:line="276" w:lineRule="auto"/>
        <w:rPr>
          <w:sz w:val="20"/>
          <w:szCs w:val="20"/>
        </w:rPr>
      </w:pPr>
      <w:r w:rsidDel="00000000" w:rsidR="00000000" w:rsidRPr="00000000">
        <w:rPr>
          <w:sz w:val="20"/>
          <w:szCs w:val="20"/>
        </w:rPr>
        <w:drawing>
          <wp:inline distB="114300" distT="114300" distL="114300" distR="114300">
            <wp:extent cx="2636990" cy="2324100"/>
            <wp:effectExtent b="12700" l="12700" r="12700" t="127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6990" cy="2324100"/>
                    </a:xfrm>
                    <a:prstGeom prst="rect"/>
                    <a:ln w="12700">
                      <a:solidFill>
                        <a:srgbClr val="2F8F5B"/>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pStyle w:val="Heading3"/>
        <w:keepNext w:val="0"/>
        <w:keepLines w:val="0"/>
        <w:spacing w:after="0" w:before="0" w:line="276" w:lineRule="auto"/>
        <w:rPr>
          <w:color w:val="000000"/>
          <w:sz w:val="22"/>
          <w:szCs w:val="22"/>
        </w:rPr>
      </w:pPr>
      <w:bookmarkStart w:colFirst="0" w:colLast="0" w:name="_xodzfxdztq3a" w:id="9"/>
      <w:bookmarkEnd w:id="9"/>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color w:val="ff0000"/>
          <w:rtl w:val="0"/>
        </w:rPr>
        <w:t xml:space="preserve">One sentence on the above.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b w:val="1"/>
          <w:color w:val="2f8f5b"/>
          <w:sz w:val="40"/>
          <w:szCs w:val="40"/>
        </w:rPr>
      </w:pPr>
      <w:r w:rsidDel="00000000" w:rsidR="00000000" w:rsidRPr="00000000">
        <w:rPr>
          <w:b w:val="1"/>
          <w:color w:val="2f8f5b"/>
          <w:sz w:val="40"/>
          <w:szCs w:val="40"/>
          <w:rtl w:val="0"/>
        </w:rPr>
        <w:t xml:space="preserve">FAQs</w:t>
      </w:r>
    </w:p>
    <w:p w:rsidR="00000000" w:rsidDel="00000000" w:rsidP="00000000" w:rsidRDefault="00000000" w:rsidRPr="00000000" w14:paraId="00000095">
      <w:pPr>
        <w:spacing w:after="0" w:before="0" w:line="276" w:lineRule="auto"/>
        <w:rPr/>
      </w:pPr>
      <w:r w:rsidDel="00000000" w:rsidR="00000000" w:rsidRPr="00000000">
        <w:rPr>
          <w:rtl w:val="0"/>
        </w:rPr>
      </w:r>
    </w:p>
    <w:p w:rsidR="00000000" w:rsidDel="00000000" w:rsidP="00000000" w:rsidRDefault="00000000" w:rsidRPr="00000000" w14:paraId="00000096">
      <w:pPr>
        <w:spacing w:after="0" w:before="0" w:line="276" w:lineRule="auto"/>
        <w:rPr>
          <w:b w:val="1"/>
        </w:rPr>
      </w:pPr>
      <w:r w:rsidDel="00000000" w:rsidR="00000000" w:rsidRPr="00000000">
        <w:rPr>
          <w:b w:val="1"/>
          <w:rtl w:val="0"/>
        </w:rPr>
        <w:t xml:space="preserve">Q. My LinkedIn feed is just AI slop and cringe stories. Why would I want to add more junk to that pile?</w:t>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t xml:space="preserve">A. You're not wrong. AI makes it easy to sound clever, but then everyone sounds the same. No personality. Just noise.</w:t>
      </w:r>
    </w:p>
    <w:p w:rsidR="00000000" w:rsidDel="00000000" w:rsidP="00000000" w:rsidRDefault="00000000" w:rsidRPr="00000000" w14:paraId="00000099">
      <w:pPr>
        <w:spacing w:after="0" w:before="0" w:line="276" w:lineRule="auto"/>
        <w:rPr/>
      </w:pPr>
      <w:r w:rsidDel="00000000" w:rsidR="00000000" w:rsidRPr="00000000">
        <w:rPr>
          <w:rtl w:val="0"/>
        </w:rPr>
      </w:r>
    </w:p>
    <w:p w:rsidR="00000000" w:rsidDel="00000000" w:rsidP="00000000" w:rsidRDefault="00000000" w:rsidRPr="00000000" w14:paraId="0000009A">
      <w:pPr>
        <w:spacing w:after="0" w:before="0" w:line="276" w:lineRule="auto"/>
        <w:rPr/>
      </w:pPr>
      <w:r w:rsidDel="00000000" w:rsidR="00000000" w:rsidRPr="00000000">
        <w:rPr>
          <w:rtl w:val="0"/>
        </w:rPr>
        <w:t xml:space="preserve">But LinkedIn is just a platform. It's how people use it. Most people are chasing visibility because it is measurable and it is quick. But it costs them their credibility. </w:t>
      </w:r>
    </w:p>
    <w:p w:rsidR="00000000" w:rsidDel="00000000" w:rsidP="00000000" w:rsidRDefault="00000000" w:rsidRPr="00000000" w14:paraId="0000009B">
      <w:pPr>
        <w:spacing w:after="0" w:before="0" w:line="276" w:lineRule="auto"/>
        <w:rPr/>
      </w:pPr>
      <w:r w:rsidDel="00000000" w:rsidR="00000000" w:rsidRPr="00000000">
        <w:rPr>
          <w:rtl w:val="0"/>
        </w:rPr>
      </w:r>
    </w:p>
    <w:p w:rsidR="00000000" w:rsidDel="00000000" w:rsidP="00000000" w:rsidRDefault="00000000" w:rsidRPr="00000000" w14:paraId="0000009C">
      <w:pPr>
        <w:spacing w:after="0" w:before="0" w:line="276" w:lineRule="auto"/>
        <w:rPr/>
      </w:pPr>
      <w:r w:rsidDel="00000000" w:rsidR="00000000" w:rsidRPr="00000000">
        <w:rPr>
          <w:shd w:fill="d6e3dd" w:val="clear"/>
          <w:rtl w:val="0"/>
        </w:rPr>
        <w:t xml:space="preserve">But if one can share thoughtful learnings, it builds credibility. Done consistently, it also builds visibility.</w:t>
      </w:r>
      <w:r w:rsidDel="00000000" w:rsidR="00000000" w:rsidRPr="00000000">
        <w:rPr>
          <w:rtl w:val="0"/>
        </w:rPr>
        <w:t xml:space="preserve"> Gradually, and then suddenly. Like most things that compound.</w:t>
      </w:r>
    </w:p>
    <w:p w:rsidR="00000000" w:rsidDel="00000000" w:rsidP="00000000" w:rsidRDefault="00000000" w:rsidRPr="00000000" w14:paraId="0000009D">
      <w:pPr>
        <w:spacing w:after="0" w:before="0" w:line="276" w:lineRule="auto"/>
        <w:rPr/>
      </w:pPr>
      <w:r w:rsidDel="00000000" w:rsidR="00000000" w:rsidRPr="00000000">
        <w:rPr>
          <w:rtl w:val="0"/>
        </w:rPr>
      </w:r>
    </w:p>
    <w:p w:rsidR="00000000" w:rsidDel="00000000" w:rsidP="00000000" w:rsidRDefault="00000000" w:rsidRPr="00000000" w14:paraId="0000009E">
      <w:pPr>
        <w:spacing w:after="0" w:before="0" w:line="276" w:lineRule="auto"/>
        <w:rPr/>
      </w:pPr>
      <w:r w:rsidDel="00000000" w:rsidR="00000000" w:rsidRPr="00000000">
        <w:rPr>
          <w:rtl w:val="0"/>
        </w:rPr>
        <w:t xml:space="preserve">Also, most decision-makers are on LinkedIn. This makes it a strong channel for B2B founders.</w:t>
      </w:r>
    </w:p>
    <w:p w:rsidR="00000000" w:rsidDel="00000000" w:rsidP="00000000" w:rsidRDefault="00000000" w:rsidRPr="00000000" w14:paraId="0000009F">
      <w:pPr>
        <w:spacing w:after="0" w:before="0" w:line="276" w:lineRule="auto"/>
        <w:rPr/>
      </w:pPr>
      <w:r w:rsidDel="00000000" w:rsidR="00000000" w:rsidRPr="00000000">
        <w:rPr>
          <w:rtl w:val="0"/>
        </w:rPr>
      </w:r>
    </w:p>
    <w:p w:rsidR="00000000" w:rsidDel="00000000" w:rsidP="00000000" w:rsidRDefault="00000000" w:rsidRPr="00000000" w14:paraId="000000A0">
      <w:pPr>
        <w:spacing w:after="0" w:before="0" w:line="276" w:lineRule="auto"/>
        <w:rPr/>
      </w:pPr>
      <w:r w:rsidDel="00000000" w:rsidR="00000000" w:rsidRPr="00000000">
        <w:rPr>
          <w:rtl w:val="0"/>
        </w:rPr>
      </w:r>
    </w:p>
    <w:p w:rsidR="00000000" w:rsidDel="00000000" w:rsidP="00000000" w:rsidRDefault="00000000" w:rsidRPr="00000000" w14:paraId="000000A1">
      <w:pPr>
        <w:spacing w:after="0" w:before="0" w:line="276" w:lineRule="auto"/>
        <w:rPr/>
      </w:pPr>
      <w:r w:rsidDel="00000000" w:rsidR="00000000" w:rsidRPr="00000000">
        <w:rPr>
          <w:rtl w:val="0"/>
        </w:rPr>
      </w:r>
    </w:p>
    <w:p w:rsidR="00000000" w:rsidDel="00000000" w:rsidP="00000000" w:rsidRDefault="00000000" w:rsidRPr="00000000" w14:paraId="000000A2">
      <w:pPr>
        <w:spacing w:after="0" w:before="0" w:line="276" w:lineRule="auto"/>
        <w:rPr>
          <w:b w:val="1"/>
        </w:rPr>
      </w:pPr>
      <w:r w:rsidDel="00000000" w:rsidR="00000000" w:rsidRPr="00000000">
        <w:rPr>
          <w:b w:val="1"/>
          <w:rtl w:val="0"/>
        </w:rPr>
        <w:t xml:space="preserve">Q. Do I need you? Can I not do it myself?</w:t>
      </w:r>
    </w:p>
    <w:p w:rsidR="00000000" w:rsidDel="00000000" w:rsidP="00000000" w:rsidRDefault="00000000" w:rsidRPr="00000000" w14:paraId="000000A3">
      <w:pPr>
        <w:spacing w:after="0" w:before="0" w:line="276" w:lineRule="auto"/>
        <w:rPr/>
      </w:pPr>
      <w:r w:rsidDel="00000000" w:rsidR="00000000" w:rsidRPr="00000000">
        <w:rPr>
          <w:rtl w:val="0"/>
        </w:rPr>
      </w:r>
    </w:p>
    <w:p w:rsidR="00000000" w:rsidDel="00000000" w:rsidP="00000000" w:rsidRDefault="00000000" w:rsidRPr="00000000" w14:paraId="000000A4">
      <w:pPr>
        <w:spacing w:after="0" w:before="0" w:line="276" w:lineRule="auto"/>
        <w:rPr/>
      </w:pPr>
      <w:r w:rsidDel="00000000" w:rsidR="00000000" w:rsidRPr="00000000">
        <w:rPr>
          <w:rtl w:val="0"/>
        </w:rPr>
        <w:t xml:space="preserve">Yes, you can do it yourself using LLMs. But </w:t>
      </w:r>
      <w:r w:rsidDel="00000000" w:rsidR="00000000" w:rsidRPr="00000000">
        <w:rPr>
          <w:shd w:fill="d6e3dd" w:val="clear"/>
          <w:rtl w:val="0"/>
        </w:rPr>
        <w:t xml:space="preserve">DIY comes with hidden costs. Mostly time and focus.</w:t>
      </w:r>
      <w:r w:rsidDel="00000000" w:rsidR="00000000" w:rsidRPr="00000000">
        <w:rPr>
          <w:rtl w:val="0"/>
        </w:rPr>
        <w:t xml:space="preserve"> And a bit of sanity. Because LLMs need to be reined in.</w:t>
      </w:r>
    </w:p>
    <w:p w:rsidR="00000000" w:rsidDel="00000000" w:rsidP="00000000" w:rsidRDefault="00000000" w:rsidRPr="00000000" w14:paraId="000000A5">
      <w:pPr>
        <w:spacing w:after="0" w:before="0" w:line="276" w:lineRule="auto"/>
        <w:rPr/>
      </w:pPr>
      <w:r w:rsidDel="00000000" w:rsidR="00000000" w:rsidRPr="00000000">
        <w:rPr>
          <w:rtl w:val="0"/>
        </w:rPr>
      </w:r>
    </w:p>
    <w:p w:rsidR="00000000" w:rsidDel="00000000" w:rsidP="00000000" w:rsidRDefault="00000000" w:rsidRPr="00000000" w14:paraId="000000A6">
      <w:pPr>
        <w:spacing w:after="0" w:before="0" w:line="276" w:lineRule="auto"/>
        <w:rPr/>
      </w:pPr>
      <w:r w:rsidDel="00000000" w:rsidR="00000000" w:rsidRPr="00000000">
        <w:rPr>
          <w:rtl w:val="0"/>
        </w:rPr>
        <w:t xml:space="preserve">Even if you start strong, something urgent will eventually take over, and a week will quietly slip away. And then more. </w:t>
      </w:r>
    </w:p>
    <w:p w:rsidR="00000000" w:rsidDel="00000000" w:rsidP="00000000" w:rsidRDefault="00000000" w:rsidRPr="00000000" w14:paraId="000000A7">
      <w:pPr>
        <w:spacing w:after="0" w:before="0" w:line="276" w:lineRule="auto"/>
        <w:rPr/>
      </w:pPr>
      <w:r w:rsidDel="00000000" w:rsidR="00000000" w:rsidRPr="00000000">
        <w:rPr>
          <w:rtl w:val="0"/>
        </w:rPr>
      </w:r>
    </w:p>
    <w:p w:rsidR="00000000" w:rsidDel="00000000" w:rsidP="00000000" w:rsidRDefault="00000000" w:rsidRPr="00000000" w14:paraId="000000A8">
      <w:pPr>
        <w:spacing w:after="0" w:before="0" w:line="276" w:lineRule="auto"/>
        <w:rPr/>
      </w:pPr>
      <w:r w:rsidDel="00000000" w:rsidR="00000000" w:rsidRPr="00000000">
        <w:rPr>
          <w:rtl w:val="0"/>
        </w:rPr>
      </w:r>
    </w:p>
    <w:p w:rsidR="00000000" w:rsidDel="00000000" w:rsidP="00000000" w:rsidRDefault="00000000" w:rsidRPr="00000000" w14:paraId="000000A9">
      <w:pPr>
        <w:spacing w:after="0" w:before="0" w:line="276" w:lineRule="auto"/>
        <w:rPr/>
      </w:pPr>
      <w:r w:rsidDel="00000000" w:rsidR="00000000" w:rsidRPr="00000000">
        <w:rPr>
          <w:rtl w:val="0"/>
        </w:rPr>
      </w:r>
    </w:p>
    <w:p w:rsidR="00000000" w:rsidDel="00000000" w:rsidP="00000000" w:rsidRDefault="00000000" w:rsidRPr="00000000" w14:paraId="000000AA">
      <w:pPr>
        <w:spacing w:after="0" w:before="0" w:line="276" w:lineRule="auto"/>
        <w:rPr>
          <w:b w:val="1"/>
        </w:rPr>
      </w:pPr>
      <w:r w:rsidDel="00000000" w:rsidR="00000000" w:rsidRPr="00000000">
        <w:rPr>
          <w:b w:val="1"/>
          <w:rtl w:val="0"/>
        </w:rPr>
        <w:t xml:space="preserve">Q. Why you? I can hire an intern.</w:t>
      </w:r>
    </w:p>
    <w:p w:rsidR="00000000" w:rsidDel="00000000" w:rsidP="00000000" w:rsidRDefault="00000000" w:rsidRPr="00000000" w14:paraId="000000AB">
      <w:pPr>
        <w:spacing w:after="0" w:before="0" w:line="276" w:lineRule="auto"/>
        <w:rPr/>
      </w:pPr>
      <w:r w:rsidDel="00000000" w:rsidR="00000000" w:rsidRPr="00000000">
        <w:rPr>
          <w:rtl w:val="0"/>
        </w:rPr>
      </w:r>
    </w:p>
    <w:p w:rsidR="00000000" w:rsidDel="00000000" w:rsidP="00000000" w:rsidRDefault="00000000" w:rsidRPr="00000000" w14:paraId="000000AC">
      <w:pPr>
        <w:spacing w:after="0" w:before="0" w:line="276" w:lineRule="auto"/>
        <w:rPr/>
      </w:pPr>
      <w:r w:rsidDel="00000000" w:rsidR="00000000" w:rsidRPr="00000000">
        <w:rPr>
          <w:rtl w:val="0"/>
        </w:rPr>
        <w:t xml:space="preserve">You could hand it off to an intern. </w:t>
      </w:r>
    </w:p>
    <w:p w:rsidR="00000000" w:rsidDel="00000000" w:rsidP="00000000" w:rsidRDefault="00000000" w:rsidRPr="00000000" w14:paraId="000000AD">
      <w:pPr>
        <w:spacing w:after="0" w:before="0" w:line="276" w:lineRule="auto"/>
        <w:rPr/>
      </w:pPr>
      <w:r w:rsidDel="00000000" w:rsidR="00000000" w:rsidRPr="00000000">
        <w:rPr>
          <w:rtl w:val="0"/>
        </w:rPr>
        <w:t xml:space="preserve">But your brand voice might start sounding like a college assignment. And it’ll still be your job. </w:t>
      </w:r>
    </w:p>
    <w:p w:rsidR="00000000" w:rsidDel="00000000" w:rsidP="00000000" w:rsidRDefault="00000000" w:rsidRPr="00000000" w14:paraId="000000AE">
      <w:pPr>
        <w:spacing w:after="0" w:before="0" w:line="276" w:lineRule="auto"/>
        <w:rPr/>
      </w:pPr>
      <w:r w:rsidDel="00000000" w:rsidR="00000000" w:rsidRPr="00000000">
        <w:rPr>
          <w:rtl w:val="0"/>
        </w:rPr>
      </w:r>
    </w:p>
    <w:p w:rsidR="00000000" w:rsidDel="00000000" w:rsidP="00000000" w:rsidRDefault="00000000" w:rsidRPr="00000000" w14:paraId="000000AF">
      <w:pPr>
        <w:spacing w:after="0" w:before="0" w:line="276" w:lineRule="auto"/>
        <w:rPr>
          <w:shd w:fill="d6e3dd" w:val="clear"/>
        </w:rPr>
      </w:pPr>
      <w:r w:rsidDel="00000000" w:rsidR="00000000" w:rsidRPr="00000000">
        <w:rPr>
          <w:rtl w:val="0"/>
        </w:rPr>
        <w:t xml:space="preserve">Founders juggle countless priorities. Product, distribution, fundraising, and five other fires every morning. </w:t>
      </w:r>
      <w:r w:rsidDel="00000000" w:rsidR="00000000" w:rsidRPr="00000000">
        <w:rPr>
          <w:shd w:fill="d6e3dd" w:val="clear"/>
          <w:rtl w:val="0"/>
        </w:rPr>
        <w:t xml:space="preserve">What we do is take one of those spinning plates off your hands.</w:t>
      </w:r>
    </w:p>
    <w:p w:rsidR="00000000" w:rsidDel="00000000" w:rsidP="00000000" w:rsidRDefault="00000000" w:rsidRPr="00000000" w14:paraId="000000B0">
      <w:pPr>
        <w:spacing w:after="0" w:before="0" w:line="276" w:lineRule="auto"/>
        <w:rPr/>
      </w:pPr>
      <w:r w:rsidDel="00000000" w:rsidR="00000000" w:rsidRPr="00000000">
        <w:rPr>
          <w:rtl w:val="0"/>
        </w:rPr>
      </w:r>
    </w:p>
    <w:p w:rsidR="00000000" w:rsidDel="00000000" w:rsidP="00000000" w:rsidRDefault="00000000" w:rsidRPr="00000000" w14:paraId="000000B1">
      <w:pPr>
        <w:spacing w:after="0" w:before="0" w:line="276" w:lineRule="auto"/>
        <w:rPr/>
      </w:pPr>
      <w:r w:rsidDel="00000000" w:rsidR="00000000" w:rsidRPr="00000000">
        <w:rPr>
          <w:rtl w:val="0"/>
        </w:rPr>
        <w:t xml:space="preserve">Over time, we build your second brain. </w:t>
      </w:r>
      <w:r w:rsidDel="00000000" w:rsidR="00000000" w:rsidRPr="00000000">
        <w:rPr>
          <w:shd w:fill="d6e3dd" w:val="clear"/>
          <w:rtl w:val="0"/>
        </w:rPr>
        <w:t xml:space="preserve">You share your raw thoughts. We handle the grind.</w:t>
      </w:r>
      <w:r w:rsidDel="00000000" w:rsidR="00000000" w:rsidRPr="00000000">
        <w:rPr>
          <w:rtl w:val="0"/>
        </w:rPr>
        <w:t xml:space="preserve"> We draft posts in your voice. And we do it consistently.</w:t>
      </w:r>
    </w:p>
    <w:p w:rsidR="00000000" w:rsidDel="00000000" w:rsidP="00000000" w:rsidRDefault="00000000" w:rsidRPr="00000000" w14:paraId="000000B2">
      <w:pPr>
        <w:spacing w:after="0" w:before="0" w:line="276" w:lineRule="auto"/>
        <w:rPr/>
      </w:pPr>
      <w:r w:rsidDel="00000000" w:rsidR="00000000" w:rsidRPr="00000000">
        <w:rPr>
          <w:rtl w:val="0"/>
        </w:rPr>
      </w:r>
    </w:p>
    <w:p w:rsidR="00000000" w:rsidDel="00000000" w:rsidP="00000000" w:rsidRDefault="00000000" w:rsidRPr="00000000" w14:paraId="000000B3">
      <w:pPr>
        <w:spacing w:after="0" w:before="0" w:line="276" w:lineRule="auto"/>
        <w:rPr/>
      </w:pPr>
      <w:r w:rsidDel="00000000" w:rsidR="00000000" w:rsidRPr="00000000">
        <w:rPr>
          <w:rtl w:val="0"/>
        </w:rPr>
      </w:r>
    </w:p>
    <w:p w:rsidR="00000000" w:rsidDel="00000000" w:rsidP="00000000" w:rsidRDefault="00000000" w:rsidRPr="00000000" w14:paraId="000000B4">
      <w:pPr>
        <w:spacing w:after="0" w:before="0" w:line="276" w:lineRule="auto"/>
        <w:rPr/>
      </w:pPr>
      <w:r w:rsidDel="00000000" w:rsidR="00000000" w:rsidRPr="00000000">
        <w:rPr>
          <w:rtl w:val="0"/>
        </w:rPr>
      </w:r>
    </w:p>
    <w:p w:rsidR="00000000" w:rsidDel="00000000" w:rsidP="00000000" w:rsidRDefault="00000000" w:rsidRPr="00000000" w14:paraId="000000B5">
      <w:pPr>
        <w:spacing w:after="0" w:before="0" w:line="276" w:lineRule="auto"/>
        <w:rPr>
          <w:b w:val="1"/>
        </w:rPr>
      </w:pPr>
      <w:r w:rsidDel="00000000" w:rsidR="00000000" w:rsidRPr="00000000">
        <w:rPr>
          <w:b w:val="1"/>
          <w:rtl w:val="0"/>
        </w:rPr>
        <w:t xml:space="preserve">Q. What's the rush?</w:t>
      </w:r>
    </w:p>
    <w:p w:rsidR="00000000" w:rsidDel="00000000" w:rsidP="00000000" w:rsidRDefault="00000000" w:rsidRPr="00000000" w14:paraId="000000B6">
      <w:pPr>
        <w:spacing w:after="0" w:before="0" w:line="276" w:lineRule="auto"/>
        <w:rPr/>
      </w:pPr>
      <w:r w:rsidDel="00000000" w:rsidR="00000000" w:rsidRPr="00000000">
        <w:rPr>
          <w:rtl w:val="0"/>
        </w:rPr>
      </w:r>
    </w:p>
    <w:p w:rsidR="00000000" w:rsidDel="00000000" w:rsidP="00000000" w:rsidRDefault="00000000" w:rsidRPr="00000000" w14:paraId="000000B7">
      <w:pPr>
        <w:spacing w:after="0" w:before="0" w:line="276" w:lineRule="auto"/>
        <w:rPr/>
      </w:pPr>
      <w:r w:rsidDel="00000000" w:rsidR="00000000" w:rsidRPr="00000000">
        <w:rPr>
          <w:shd w:fill="d6e3dd" w:val="clear"/>
          <w:rtl w:val="0"/>
        </w:rPr>
        <w:t xml:space="preserve">Each day is like perishable inventory.</w:t>
      </w:r>
      <w:r w:rsidDel="00000000" w:rsidR="00000000" w:rsidRPr="00000000">
        <w:rPr>
          <w:rtl w:val="0"/>
        </w:rPr>
        <w:t xml:space="preserve"> It carries its own opportunity cost. </w:t>
      </w:r>
    </w:p>
    <w:p w:rsidR="00000000" w:rsidDel="00000000" w:rsidP="00000000" w:rsidRDefault="00000000" w:rsidRPr="00000000" w14:paraId="000000B8">
      <w:pPr>
        <w:spacing w:after="0" w:before="0" w:line="276" w:lineRule="auto"/>
        <w:rPr/>
      </w:pPr>
      <w:r w:rsidDel="00000000" w:rsidR="00000000" w:rsidRPr="00000000">
        <w:rPr>
          <w:rtl w:val="0"/>
        </w:rPr>
        <w:t xml:space="preserve">Each day your competition is building their distribution, strengthening their narrative. </w:t>
      </w:r>
    </w:p>
    <w:p w:rsidR="00000000" w:rsidDel="00000000" w:rsidP="00000000" w:rsidRDefault="00000000" w:rsidRPr="00000000" w14:paraId="000000B9">
      <w:pPr>
        <w:spacing w:after="0" w:before="0" w:line="276" w:lineRule="auto"/>
        <w:rPr/>
      </w:pPr>
      <w:r w:rsidDel="00000000" w:rsidR="00000000" w:rsidRPr="00000000">
        <w:rPr>
          <w:rtl w:val="0"/>
        </w:rPr>
        <w:t xml:space="preserve">Each day they are moving ahead and compounding. </w:t>
      </w:r>
    </w:p>
    <w:p w:rsidR="00000000" w:rsidDel="00000000" w:rsidP="00000000" w:rsidRDefault="00000000" w:rsidRPr="00000000" w14:paraId="000000BA">
      <w:pPr>
        <w:spacing w:after="0" w:before="0" w:line="276" w:lineRule="auto"/>
        <w:rPr/>
      </w:pPr>
      <w:r w:rsidDel="00000000" w:rsidR="00000000" w:rsidRPr="00000000">
        <w:rPr>
          <w:rtl w:val="0"/>
        </w:rPr>
        <w:t xml:space="preserve">And if you are not moving ahead too, you are falling behind.</w:t>
      </w:r>
    </w:p>
    <w:p w:rsidR="00000000" w:rsidDel="00000000" w:rsidP="00000000" w:rsidRDefault="00000000" w:rsidRPr="00000000" w14:paraId="000000BB">
      <w:pPr>
        <w:spacing w:after="0" w:before="0" w:line="276" w:lineRule="auto"/>
        <w:rPr/>
      </w:pPr>
      <w:r w:rsidDel="00000000" w:rsidR="00000000" w:rsidRPr="00000000">
        <w:rPr>
          <w:rtl w:val="0"/>
        </w:rPr>
      </w:r>
    </w:p>
    <w:p w:rsidR="00000000" w:rsidDel="00000000" w:rsidP="00000000" w:rsidRDefault="00000000" w:rsidRPr="00000000" w14:paraId="000000BC">
      <w:pPr>
        <w:spacing w:after="0" w:before="0" w:line="276" w:lineRule="auto"/>
        <w:rPr/>
      </w:pPr>
      <w:r w:rsidDel="00000000" w:rsidR="00000000" w:rsidRPr="00000000">
        <w:rPr>
          <w:rtl w:val="0"/>
        </w:rPr>
      </w:r>
    </w:p>
    <w:p w:rsidR="00000000" w:rsidDel="00000000" w:rsidP="00000000" w:rsidRDefault="00000000" w:rsidRPr="00000000" w14:paraId="000000BD">
      <w:pPr>
        <w:spacing w:after="0" w:before="0" w:line="276" w:lineRule="auto"/>
        <w:rPr/>
      </w:pPr>
      <w:r w:rsidDel="00000000" w:rsidR="00000000" w:rsidRPr="00000000">
        <w:rPr>
          <w:rtl w:val="0"/>
        </w:rPr>
      </w:r>
    </w:p>
    <w:p w:rsidR="00000000" w:rsidDel="00000000" w:rsidP="00000000" w:rsidRDefault="00000000" w:rsidRPr="00000000" w14:paraId="000000BE">
      <w:pPr>
        <w:spacing w:after="0" w:before="0" w:line="276" w:lineRule="auto"/>
        <w:rPr>
          <w:b w:val="1"/>
        </w:rPr>
      </w:pPr>
      <w:r w:rsidDel="00000000" w:rsidR="00000000" w:rsidRPr="00000000">
        <w:rPr>
          <w:b w:val="1"/>
          <w:rtl w:val="0"/>
        </w:rPr>
        <w:t xml:space="preserve">Q. How much time commitment is required from the user?</w:t>
      </w:r>
    </w:p>
    <w:p w:rsidR="00000000" w:rsidDel="00000000" w:rsidP="00000000" w:rsidRDefault="00000000" w:rsidRPr="00000000" w14:paraId="000000BF">
      <w:pPr>
        <w:spacing w:after="0" w:before="0" w:line="276" w:lineRule="auto"/>
        <w:rPr/>
      </w:pPr>
      <w:r w:rsidDel="00000000" w:rsidR="00000000" w:rsidRPr="00000000">
        <w:rPr>
          <w:rtl w:val="0"/>
        </w:rPr>
      </w:r>
    </w:p>
    <w:p w:rsidR="00000000" w:rsidDel="00000000" w:rsidP="00000000" w:rsidRDefault="00000000" w:rsidRPr="00000000" w14:paraId="000000C0">
      <w:pPr>
        <w:spacing w:after="0" w:before="0" w:line="276" w:lineRule="auto"/>
        <w:rPr/>
      </w:pPr>
      <w:r w:rsidDel="00000000" w:rsidR="00000000" w:rsidRPr="00000000">
        <w:rPr>
          <w:shd w:fill="d6e3dd" w:val="clear"/>
          <w:rtl w:val="0"/>
        </w:rPr>
        <w:t xml:space="preserve">1-2 calls with the brand manager per month. And 5-10 mins on the app daily. </w:t>
      </w:r>
      <w:r w:rsidDel="00000000" w:rsidR="00000000" w:rsidRPr="00000000">
        <w:rPr>
          <w:rtl w:val="0"/>
        </w:rPr>
        <w:t xml:space="preserve">App time does not cost much as it comes from your idle time in between important stuff. So practically it is 1-2 hours per month. Final post approval time is not included as it depends upon how much time you want to invest. </w:t>
      </w:r>
    </w:p>
    <w:p w:rsidR="00000000" w:rsidDel="00000000" w:rsidP="00000000" w:rsidRDefault="00000000" w:rsidRPr="00000000" w14:paraId="000000C1">
      <w:pPr>
        <w:spacing w:after="0" w:before="0" w:line="276" w:lineRule="auto"/>
        <w:rPr/>
      </w:pPr>
      <w:r w:rsidDel="00000000" w:rsidR="00000000" w:rsidRPr="00000000">
        <w:rPr>
          <w:rtl w:val="0"/>
        </w:rPr>
      </w:r>
    </w:p>
    <w:p w:rsidR="00000000" w:rsidDel="00000000" w:rsidP="00000000" w:rsidRDefault="00000000" w:rsidRPr="00000000" w14:paraId="000000C2">
      <w:pPr>
        <w:spacing w:after="0" w:before="0" w:line="276" w:lineRule="auto"/>
        <w:rPr/>
      </w:pPr>
      <w:r w:rsidDel="00000000" w:rsidR="00000000" w:rsidRPr="00000000">
        <w:rPr>
          <w:rtl w:val="0"/>
        </w:rPr>
        <w:t xml:space="preserve">In addition there is also a one-time investment of up to 3 hours initially to set expectations and establish brand positioning.</w:t>
      </w:r>
    </w:p>
    <w:p w:rsidR="00000000" w:rsidDel="00000000" w:rsidP="00000000" w:rsidRDefault="00000000" w:rsidRPr="00000000" w14:paraId="000000C3">
      <w:pPr>
        <w:spacing w:after="0" w:before="0" w:line="276" w:lineRule="auto"/>
        <w:rPr/>
      </w:pPr>
      <w:r w:rsidDel="00000000" w:rsidR="00000000" w:rsidRPr="00000000">
        <w:rPr>
          <w:rtl w:val="0"/>
        </w:rPr>
      </w:r>
    </w:p>
    <w:p w:rsidR="00000000" w:rsidDel="00000000" w:rsidP="00000000" w:rsidRDefault="00000000" w:rsidRPr="00000000" w14:paraId="000000C4">
      <w:pPr>
        <w:spacing w:after="0" w:before="0" w:line="276" w:lineRule="auto"/>
        <w:rPr/>
      </w:pPr>
      <w:r w:rsidDel="00000000" w:rsidR="00000000" w:rsidRPr="00000000">
        <w:rPr>
          <w:rtl w:val="0"/>
        </w:rPr>
      </w:r>
    </w:p>
    <w:p w:rsidR="00000000" w:rsidDel="00000000" w:rsidP="00000000" w:rsidRDefault="00000000" w:rsidRPr="00000000" w14:paraId="000000C5">
      <w:pPr>
        <w:spacing w:after="0" w:before="0" w:line="276" w:lineRule="auto"/>
        <w:rPr/>
      </w:pPr>
      <w:r w:rsidDel="00000000" w:rsidR="00000000" w:rsidRPr="00000000">
        <w:rPr>
          <w:rtl w:val="0"/>
        </w:rPr>
      </w:r>
    </w:p>
    <w:p w:rsidR="00000000" w:rsidDel="00000000" w:rsidP="00000000" w:rsidRDefault="00000000" w:rsidRPr="00000000" w14:paraId="000000C6">
      <w:pPr>
        <w:spacing w:after="0" w:before="0" w:line="276" w:lineRule="auto"/>
        <w:rPr>
          <w:b w:val="1"/>
        </w:rPr>
      </w:pPr>
      <w:r w:rsidDel="00000000" w:rsidR="00000000" w:rsidRPr="00000000">
        <w:rPr>
          <w:b w:val="1"/>
          <w:rtl w:val="0"/>
        </w:rPr>
        <w:t xml:space="preserve">Q. Why do you have a human in the loop?</w:t>
      </w:r>
    </w:p>
    <w:p w:rsidR="00000000" w:rsidDel="00000000" w:rsidP="00000000" w:rsidRDefault="00000000" w:rsidRPr="00000000" w14:paraId="000000C7">
      <w:pPr>
        <w:spacing w:after="0" w:before="0" w:line="276" w:lineRule="auto"/>
        <w:rPr/>
      </w:pPr>
      <w:r w:rsidDel="00000000" w:rsidR="00000000" w:rsidRPr="00000000">
        <w:rPr>
          <w:rtl w:val="0"/>
        </w:rPr>
      </w:r>
    </w:p>
    <w:p w:rsidR="00000000" w:rsidDel="00000000" w:rsidP="00000000" w:rsidRDefault="00000000" w:rsidRPr="00000000" w14:paraId="000000C8">
      <w:pPr>
        <w:spacing w:after="0" w:before="0" w:line="276" w:lineRule="auto"/>
        <w:rPr/>
      </w:pPr>
      <w:r w:rsidDel="00000000" w:rsidR="00000000" w:rsidRPr="00000000">
        <w:rPr>
          <w:rtl w:val="0"/>
        </w:rPr>
        <w:t xml:space="preserve">We’ve learned that </w:t>
      </w:r>
      <w:r w:rsidDel="00000000" w:rsidR="00000000" w:rsidRPr="00000000">
        <w:rPr>
          <w:shd w:fill="d6e3dd" w:val="clear"/>
          <w:rtl w:val="0"/>
        </w:rPr>
        <w:t xml:space="preserve">the best results come when AI and humans work together.</w:t>
      </w:r>
      <w:r w:rsidDel="00000000" w:rsidR="00000000" w:rsidRPr="00000000">
        <w:rPr>
          <w:rtl w:val="0"/>
        </w:rPr>
        <w:t xml:space="preserve"> AI brings deep knowledge, memory, the ability to connect the dots, and tireless efficiency. Humans bring judgment, empathy, brand intuition, and strategic thinking.</w:t>
      </w:r>
    </w:p>
    <w:p w:rsidR="00000000" w:rsidDel="00000000" w:rsidP="00000000" w:rsidRDefault="00000000" w:rsidRPr="00000000" w14:paraId="000000C9">
      <w:pPr>
        <w:spacing w:after="0" w:before="0" w:line="276" w:lineRule="auto"/>
        <w:rPr/>
      </w:pPr>
      <w:r w:rsidDel="00000000" w:rsidR="00000000" w:rsidRPr="00000000">
        <w:rPr>
          <w:rtl w:val="0"/>
        </w:rPr>
      </w:r>
    </w:p>
    <w:p w:rsidR="00000000" w:rsidDel="00000000" w:rsidP="00000000" w:rsidRDefault="00000000" w:rsidRPr="00000000" w14:paraId="000000CA">
      <w:pPr>
        <w:spacing w:after="0" w:before="0" w:line="276" w:lineRule="auto"/>
        <w:rPr/>
      </w:pPr>
      <w:r w:rsidDel="00000000" w:rsidR="00000000" w:rsidRPr="00000000">
        <w:rPr>
          <w:rtl w:val="0"/>
        </w:rPr>
        <w:t xml:space="preserve">Our brand managers speak with customers to understand positioning. They review, edit and refine every draft to make sure it’s meaningful and on-brand. In doing so, they also help train our models on you, building your unique Mind.</w:t>
      </w:r>
    </w:p>
    <w:p w:rsidR="00000000" w:rsidDel="00000000" w:rsidP="00000000" w:rsidRDefault="00000000" w:rsidRPr="00000000" w14:paraId="000000CB">
      <w:pPr>
        <w:spacing w:after="0" w:before="0" w:line="276" w:lineRule="auto"/>
        <w:rPr/>
      </w:pPr>
      <w:r w:rsidDel="00000000" w:rsidR="00000000" w:rsidRPr="00000000">
        <w:rPr>
          <w:rtl w:val="0"/>
        </w:rPr>
      </w:r>
    </w:p>
    <w:p w:rsidR="00000000" w:rsidDel="00000000" w:rsidP="00000000" w:rsidRDefault="00000000" w:rsidRPr="00000000" w14:paraId="000000CC">
      <w:pPr>
        <w:spacing w:after="0" w:before="0" w:line="276" w:lineRule="auto"/>
        <w:rPr/>
      </w:pPr>
      <w:r w:rsidDel="00000000" w:rsidR="00000000" w:rsidRPr="00000000">
        <w:rPr>
          <w:rtl w:val="0"/>
        </w:rPr>
      </w:r>
    </w:p>
    <w:p w:rsidR="00000000" w:rsidDel="00000000" w:rsidP="00000000" w:rsidRDefault="00000000" w:rsidRPr="00000000" w14:paraId="000000CD">
      <w:pP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0" w:before="0" w:line="276" w:lineRule="auto"/>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F">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coming soon</w:t>
      </w:r>
    </w:p>
    <w:p w:rsidR="00000000" w:rsidDel="00000000" w:rsidP="00000000" w:rsidRDefault="00000000" w:rsidRPr="00000000" w14:paraId="000000D0">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right"/>
      <w:rPr>
        <w:color w:val="2f8f5b"/>
        <w:shd w:fill="2f8f5b" w:val="clear"/>
      </w:rPr>
    </w:pPr>
    <w:r w:rsidDel="00000000" w:rsidR="00000000" w:rsidRPr="00000000">
      <w:rPr/>
      <w:drawing>
        <wp:inline distB="114300" distT="114300" distL="114300" distR="114300">
          <wp:extent cx="1390650" cy="333375"/>
          <wp:effectExtent b="0" l="0" r="0" t="0"/>
          <wp:docPr id="4" name="image3.png"/>
          <a:graphic>
            <a:graphicData uri="http://schemas.openxmlformats.org/drawingml/2006/picture">
              <pic:pic>
                <pic:nvPicPr>
                  <pic:cNvPr id="0" name="image3.png"/>
                  <pic:cNvPicPr preferRelativeResize="0"/>
                </pic:nvPicPr>
                <pic:blipFill>
                  <a:blip r:embed="rId1"/>
                  <a:srcRect b="0" l="11046" r="11185" t="0"/>
                  <a:stretch>
                    <a:fillRect/>
                  </a:stretch>
                </pic:blipFill>
                <pic:spPr>
                  <a:xfrm>
                    <a:off x="0" y="0"/>
                    <a:ext cx="13906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14.399999999999999" w:lineRule="auto"/>
      <w:jc w:val="right"/>
      <w:rPr>
        <w:color w:val="2f8f5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jc w:val="right"/>
      <w:rPr>
        <w:color w:val="2f8f5b"/>
        <w:shd w:fill="2f8f5b" w:val="clear"/>
      </w:rPr>
    </w:pPr>
    <w:r w:rsidDel="00000000" w:rsidR="00000000" w:rsidRPr="00000000">
      <w:rPr>
        <w:rtl w:val="0"/>
      </w:rPr>
    </w:r>
  </w:p>
  <w:p w:rsidR="00000000" w:rsidDel="00000000" w:rsidP="00000000" w:rsidRDefault="00000000" w:rsidRPr="00000000" w14:paraId="000000D4">
    <w:pPr>
      <w:jc w:val="right"/>
      <w:rPr>
        <w:color w:val="2f8f5b"/>
        <w:shd w:fill="2f8f5b" w:val="clear"/>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