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62F342" w14:textId="77777777" w:rsidR="00F41B87" w:rsidRPr="00933AF1" w:rsidRDefault="00F41B87" w:rsidP="00317842">
      <w:pPr>
        <w:jc w:val="center"/>
        <w:rPr>
          <w:b/>
          <w:sz w:val="52"/>
          <w:szCs w:val="52"/>
          <w:lang w:val="bg-BG"/>
        </w:rPr>
      </w:pPr>
    </w:p>
    <w:p w14:paraId="7B1B16F2" w14:textId="77777777" w:rsidR="00F41B87" w:rsidRPr="00933AF1" w:rsidRDefault="00F41B87" w:rsidP="00317842">
      <w:pPr>
        <w:jc w:val="center"/>
        <w:rPr>
          <w:b/>
          <w:sz w:val="52"/>
          <w:szCs w:val="52"/>
          <w:lang w:val="bg-BG"/>
        </w:rPr>
      </w:pPr>
    </w:p>
    <w:p w14:paraId="594C3860" w14:textId="77777777" w:rsidR="00A26CAA" w:rsidRPr="00933AF1" w:rsidRDefault="00317842" w:rsidP="00317842">
      <w:pPr>
        <w:jc w:val="center"/>
        <w:rPr>
          <w:b/>
          <w:sz w:val="52"/>
          <w:szCs w:val="52"/>
          <w:lang w:val="bg-BG"/>
        </w:rPr>
      </w:pPr>
      <w:r w:rsidRPr="00933AF1">
        <w:rPr>
          <w:b/>
          <w:sz w:val="52"/>
          <w:szCs w:val="52"/>
          <w:lang w:val="bg-BG"/>
        </w:rPr>
        <w:t>ТУ-ВАРНА</w:t>
      </w:r>
    </w:p>
    <w:p w14:paraId="5C1B9B75" w14:textId="77777777" w:rsidR="00317842" w:rsidRPr="00933AF1" w:rsidRDefault="00317842" w:rsidP="00317842">
      <w:pPr>
        <w:jc w:val="center"/>
        <w:rPr>
          <w:b/>
          <w:sz w:val="52"/>
          <w:szCs w:val="52"/>
          <w:lang w:val="bg-BG"/>
        </w:rPr>
      </w:pPr>
    </w:p>
    <w:p w14:paraId="2A27B684" w14:textId="77777777" w:rsidR="00317842" w:rsidRPr="00933AF1" w:rsidRDefault="00317842" w:rsidP="00317842">
      <w:pPr>
        <w:jc w:val="center"/>
        <w:rPr>
          <w:b/>
          <w:sz w:val="96"/>
          <w:szCs w:val="96"/>
          <w:lang w:val="bg-BG"/>
        </w:rPr>
      </w:pPr>
      <w:r w:rsidRPr="00933AF1">
        <w:rPr>
          <w:b/>
          <w:sz w:val="96"/>
          <w:szCs w:val="96"/>
          <w:lang w:val="bg-BG"/>
        </w:rPr>
        <w:t>КУРСОВА РАБОТА</w:t>
      </w:r>
    </w:p>
    <w:p w14:paraId="5091A5B7" w14:textId="77777777" w:rsidR="00317842" w:rsidRPr="00933AF1" w:rsidRDefault="00317842" w:rsidP="00317842">
      <w:pPr>
        <w:jc w:val="center"/>
        <w:rPr>
          <w:sz w:val="44"/>
          <w:szCs w:val="44"/>
          <w:lang w:val="bg-BG"/>
        </w:rPr>
      </w:pPr>
    </w:p>
    <w:p w14:paraId="7E8F4D6B" w14:textId="77777777" w:rsidR="00317842" w:rsidRPr="00933AF1" w:rsidRDefault="00317842" w:rsidP="00317842">
      <w:pPr>
        <w:jc w:val="center"/>
        <w:rPr>
          <w:sz w:val="44"/>
          <w:szCs w:val="44"/>
          <w:lang w:val="bg-BG"/>
        </w:rPr>
      </w:pPr>
      <w:r w:rsidRPr="00933AF1">
        <w:rPr>
          <w:sz w:val="44"/>
          <w:szCs w:val="44"/>
          <w:lang w:val="bg-BG"/>
        </w:rPr>
        <w:t>ПО</w:t>
      </w:r>
    </w:p>
    <w:p w14:paraId="5A9A104F" w14:textId="77777777" w:rsidR="00317842" w:rsidRPr="00933AF1" w:rsidRDefault="00317842" w:rsidP="00317842">
      <w:pPr>
        <w:jc w:val="center"/>
        <w:rPr>
          <w:sz w:val="44"/>
          <w:szCs w:val="44"/>
          <w:lang w:val="bg-BG"/>
        </w:rPr>
      </w:pPr>
      <w:r w:rsidRPr="00933AF1">
        <w:rPr>
          <w:sz w:val="44"/>
          <w:szCs w:val="44"/>
          <w:lang w:val="bg-BG"/>
        </w:rPr>
        <w:t>БАЗОВО ПРОГРАМИРАНЕ – I част</w:t>
      </w:r>
    </w:p>
    <w:p w14:paraId="63708C13" w14:textId="77777777" w:rsidR="00317842" w:rsidRPr="00933AF1" w:rsidRDefault="00317842" w:rsidP="00317842">
      <w:pPr>
        <w:jc w:val="center"/>
        <w:rPr>
          <w:sz w:val="44"/>
          <w:szCs w:val="44"/>
          <w:lang w:val="bg-BG"/>
        </w:rPr>
      </w:pPr>
    </w:p>
    <w:p w14:paraId="6FBAABE3" w14:textId="77777777" w:rsidR="00317842" w:rsidRPr="00933AF1" w:rsidRDefault="00317842" w:rsidP="00317842">
      <w:pPr>
        <w:jc w:val="center"/>
        <w:rPr>
          <w:sz w:val="44"/>
          <w:szCs w:val="44"/>
          <w:lang w:val="bg-BG"/>
        </w:rPr>
      </w:pPr>
    </w:p>
    <w:p w14:paraId="67610E63" w14:textId="77777777" w:rsidR="00317842" w:rsidRPr="00933AF1" w:rsidRDefault="00317842" w:rsidP="00317842">
      <w:pPr>
        <w:jc w:val="center"/>
        <w:rPr>
          <w:sz w:val="44"/>
          <w:szCs w:val="44"/>
          <w:lang w:val="bg-BG"/>
        </w:rPr>
      </w:pPr>
    </w:p>
    <w:p w14:paraId="1171CD99" w14:textId="77777777" w:rsidR="00317842" w:rsidRPr="00933AF1" w:rsidRDefault="00317842" w:rsidP="00317842">
      <w:pPr>
        <w:jc w:val="center"/>
        <w:rPr>
          <w:sz w:val="44"/>
          <w:szCs w:val="44"/>
          <w:lang w:val="bg-BG"/>
        </w:rPr>
      </w:pPr>
    </w:p>
    <w:p w14:paraId="55E9340F" w14:textId="77777777" w:rsidR="00317842" w:rsidRPr="00933AF1" w:rsidRDefault="00317842" w:rsidP="00317842">
      <w:pPr>
        <w:rPr>
          <w:sz w:val="32"/>
          <w:szCs w:val="32"/>
          <w:lang w:val="bg-BG"/>
        </w:rPr>
      </w:pPr>
      <w:r w:rsidRPr="00933AF1">
        <w:rPr>
          <w:sz w:val="32"/>
          <w:szCs w:val="32"/>
          <w:lang w:val="bg-BG"/>
        </w:rPr>
        <w:t>Изработил:                                                           Проверил:</w:t>
      </w:r>
    </w:p>
    <w:p w14:paraId="6E7EF63E" w14:textId="77777777" w:rsidR="00317842" w:rsidRPr="00933AF1" w:rsidRDefault="006D0347" w:rsidP="00317842">
      <w:pPr>
        <w:rPr>
          <w:sz w:val="32"/>
          <w:szCs w:val="32"/>
          <w:lang w:val="bg-BG"/>
        </w:rPr>
      </w:pPr>
      <w:r w:rsidRPr="00933AF1">
        <w:rPr>
          <w:sz w:val="32"/>
          <w:szCs w:val="32"/>
          <w:lang w:val="bg-BG"/>
        </w:rPr>
        <w:t>Михаил Бисеров Георгиев</w:t>
      </w:r>
      <w:r w:rsidRPr="00933AF1">
        <w:rPr>
          <w:sz w:val="32"/>
          <w:szCs w:val="32"/>
          <w:lang w:val="bg-BG"/>
        </w:rPr>
        <w:tab/>
      </w:r>
      <w:r w:rsidRPr="00933AF1">
        <w:rPr>
          <w:sz w:val="32"/>
          <w:szCs w:val="32"/>
          <w:lang w:val="bg-BG"/>
        </w:rPr>
        <w:tab/>
      </w:r>
      <w:r w:rsidRPr="00933AF1">
        <w:rPr>
          <w:sz w:val="32"/>
          <w:szCs w:val="32"/>
          <w:lang w:val="bg-BG"/>
        </w:rPr>
        <w:tab/>
      </w:r>
      <w:r w:rsidRPr="00933AF1">
        <w:rPr>
          <w:sz w:val="32"/>
          <w:szCs w:val="32"/>
          <w:lang w:val="bg-BG"/>
        </w:rPr>
        <w:tab/>
      </w:r>
      <w:r w:rsidR="00317842" w:rsidRPr="00933AF1">
        <w:rPr>
          <w:sz w:val="32"/>
          <w:szCs w:val="32"/>
          <w:lang w:val="bg-BG"/>
        </w:rPr>
        <w:t>/</w:t>
      </w:r>
      <w:r w:rsidRPr="00933AF1">
        <w:rPr>
          <w:sz w:val="32"/>
          <w:szCs w:val="32"/>
          <w:lang w:val="bg-BG"/>
        </w:rPr>
        <w:t xml:space="preserve">ас. В. </w:t>
      </w:r>
      <w:proofErr w:type="spellStart"/>
      <w:r w:rsidRPr="00933AF1">
        <w:rPr>
          <w:sz w:val="32"/>
          <w:szCs w:val="32"/>
          <w:lang w:val="bg-BG"/>
        </w:rPr>
        <w:t>Колесниченко</w:t>
      </w:r>
      <w:proofErr w:type="spellEnd"/>
      <w:r w:rsidR="00317842" w:rsidRPr="00933AF1">
        <w:rPr>
          <w:sz w:val="32"/>
          <w:szCs w:val="32"/>
          <w:lang w:val="bg-BG"/>
        </w:rPr>
        <w:t>/</w:t>
      </w:r>
    </w:p>
    <w:p w14:paraId="17B99DB7" w14:textId="77777777" w:rsidR="00317842" w:rsidRPr="00933AF1" w:rsidRDefault="00317842" w:rsidP="00317842">
      <w:pPr>
        <w:rPr>
          <w:sz w:val="32"/>
          <w:szCs w:val="32"/>
          <w:lang w:val="bg-BG"/>
        </w:rPr>
      </w:pPr>
      <w:r w:rsidRPr="00933AF1">
        <w:rPr>
          <w:sz w:val="32"/>
          <w:szCs w:val="32"/>
          <w:lang w:val="bg-BG"/>
        </w:rPr>
        <w:t xml:space="preserve">I курс, </w:t>
      </w:r>
      <w:r w:rsidR="006D0347" w:rsidRPr="00933AF1">
        <w:rPr>
          <w:sz w:val="32"/>
          <w:szCs w:val="32"/>
          <w:lang w:val="bg-BG"/>
        </w:rPr>
        <w:t>1</w:t>
      </w:r>
      <w:r w:rsidRPr="00933AF1">
        <w:rPr>
          <w:sz w:val="32"/>
          <w:szCs w:val="32"/>
          <w:lang w:val="bg-BG"/>
        </w:rPr>
        <w:t xml:space="preserve"> група, VI поток, спец. СИТ</w:t>
      </w:r>
    </w:p>
    <w:p w14:paraId="46E42C41" w14:textId="77777777" w:rsidR="00317842" w:rsidRPr="00933AF1" w:rsidRDefault="00317842" w:rsidP="00317842">
      <w:pPr>
        <w:rPr>
          <w:sz w:val="32"/>
          <w:szCs w:val="32"/>
          <w:lang w:val="bg-BG"/>
        </w:rPr>
      </w:pPr>
      <w:r w:rsidRPr="00933AF1">
        <w:rPr>
          <w:sz w:val="32"/>
          <w:szCs w:val="32"/>
          <w:lang w:val="bg-BG"/>
        </w:rPr>
        <w:t>Факултетен номер: 1962</w:t>
      </w:r>
      <w:r w:rsidR="006D0347" w:rsidRPr="00933AF1">
        <w:rPr>
          <w:sz w:val="32"/>
          <w:szCs w:val="32"/>
          <w:lang w:val="bg-BG"/>
        </w:rPr>
        <w:t>1820</w:t>
      </w:r>
    </w:p>
    <w:p w14:paraId="3A828AFC" w14:textId="77777777" w:rsidR="00317842" w:rsidRPr="00933AF1" w:rsidRDefault="00317842" w:rsidP="00317842">
      <w:pPr>
        <w:rPr>
          <w:b/>
          <w:sz w:val="28"/>
          <w:szCs w:val="28"/>
          <w:lang w:val="bg-BG"/>
        </w:rPr>
      </w:pPr>
      <w:r w:rsidRPr="00933AF1">
        <w:rPr>
          <w:b/>
          <w:sz w:val="28"/>
          <w:szCs w:val="28"/>
          <w:lang w:val="bg-BG"/>
        </w:rPr>
        <w:t xml:space="preserve">Курсова работа </w:t>
      </w:r>
      <w:r w:rsidR="00F41B87" w:rsidRPr="00933AF1">
        <w:rPr>
          <w:b/>
          <w:sz w:val="28"/>
          <w:szCs w:val="28"/>
          <w:lang w:val="bg-BG"/>
        </w:rPr>
        <w:t>–</w:t>
      </w:r>
      <w:r w:rsidRPr="00933AF1">
        <w:rPr>
          <w:b/>
          <w:sz w:val="28"/>
          <w:szCs w:val="28"/>
          <w:lang w:val="bg-BG"/>
        </w:rPr>
        <w:t xml:space="preserve"> </w:t>
      </w:r>
      <w:r w:rsidR="006D0347" w:rsidRPr="00933AF1">
        <w:rPr>
          <w:b/>
          <w:sz w:val="28"/>
          <w:szCs w:val="28"/>
          <w:u w:val="single"/>
          <w:lang w:val="bg-BG"/>
        </w:rPr>
        <w:t>Продажба на компютри</w:t>
      </w:r>
      <w:r w:rsidR="00431ADA" w:rsidRPr="00933AF1">
        <w:rPr>
          <w:b/>
          <w:sz w:val="28"/>
          <w:szCs w:val="28"/>
          <w:lang w:val="bg-BG"/>
        </w:rPr>
        <w:tab/>
      </w:r>
      <w:r w:rsidR="00F41B87" w:rsidRPr="00933AF1">
        <w:rPr>
          <w:sz w:val="28"/>
          <w:szCs w:val="28"/>
          <w:lang w:val="bg-BG"/>
        </w:rPr>
        <w:t>Вариант|</w:t>
      </w:r>
      <w:r w:rsidR="006D0347" w:rsidRPr="00933AF1">
        <w:rPr>
          <w:b/>
          <w:sz w:val="28"/>
          <w:szCs w:val="28"/>
          <w:lang w:val="bg-BG"/>
        </w:rPr>
        <w:t>184</w:t>
      </w:r>
    </w:p>
    <w:p w14:paraId="3D1AC96D" w14:textId="77777777" w:rsidR="00AC0261" w:rsidRPr="00933AF1" w:rsidRDefault="00AC0261" w:rsidP="00AC0261">
      <w:pPr>
        <w:jc w:val="center"/>
        <w:rPr>
          <w:b/>
          <w:sz w:val="52"/>
          <w:szCs w:val="52"/>
          <w:u w:val="single"/>
          <w:lang w:val="bg-BG"/>
        </w:rPr>
      </w:pPr>
      <w:r w:rsidRPr="00933AF1">
        <w:rPr>
          <w:b/>
          <w:sz w:val="52"/>
          <w:szCs w:val="52"/>
          <w:u w:val="single"/>
          <w:lang w:val="bg-BG"/>
        </w:rPr>
        <w:lastRenderedPageBreak/>
        <w:t>Условие</w:t>
      </w:r>
    </w:p>
    <w:p w14:paraId="053B62DF" w14:textId="77777777" w:rsidR="00431ADA" w:rsidRPr="00933AF1" w:rsidRDefault="00431ADA" w:rsidP="00431ADA">
      <w:pPr>
        <w:spacing w:after="87"/>
        <w:rPr>
          <w:lang w:val="bg-BG"/>
        </w:rPr>
      </w:pPr>
      <w:r w:rsidRPr="00933AF1">
        <w:rPr>
          <w:lang w:val="bg-BG"/>
        </w:rPr>
        <w:t xml:space="preserve">Да се напише компютърна програма, реализираща информационна система за продажба на компютърни конфигурации (сериен номер- уникален, марка, модел, процесор – производител, модел, тактова честота, брой ядра; RAM памет, цена, статус: в продажба/продадена). Максималният брой конфигурации, които могат да се поддържат е 100. </w:t>
      </w:r>
    </w:p>
    <w:p w14:paraId="524CCB5E" w14:textId="77777777" w:rsidR="00431ADA" w:rsidRPr="00933AF1" w:rsidRDefault="00431ADA" w:rsidP="00431ADA">
      <w:pPr>
        <w:spacing w:after="0"/>
        <w:rPr>
          <w:lang w:val="bg-BG"/>
        </w:rPr>
      </w:pPr>
      <w:r w:rsidRPr="00933AF1">
        <w:rPr>
          <w:lang w:val="bg-BG"/>
        </w:rPr>
        <w:t xml:space="preserve">  </w:t>
      </w:r>
    </w:p>
    <w:p w14:paraId="6722C47D" w14:textId="77777777" w:rsidR="00431ADA" w:rsidRPr="00933AF1" w:rsidRDefault="00431ADA" w:rsidP="00431ADA">
      <w:pPr>
        <w:rPr>
          <w:lang w:val="bg-BG"/>
        </w:rPr>
      </w:pPr>
      <w:r w:rsidRPr="00933AF1">
        <w:rPr>
          <w:lang w:val="bg-BG"/>
        </w:rPr>
        <w:t xml:space="preserve">Програмата съдържа: </w:t>
      </w:r>
    </w:p>
    <w:p w14:paraId="3BD8EC77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Меню с избор на функциите в програмата (7 седмица) </w:t>
      </w:r>
    </w:p>
    <w:p w14:paraId="0BF47124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Добавяне на нови мобилни телефони (7-8 седмица) </w:t>
      </w:r>
    </w:p>
    <w:p w14:paraId="3BA538BC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Добавяне на една нова конфигурация </w:t>
      </w:r>
    </w:p>
    <w:p w14:paraId="4C7E6926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Добавяне на списък от конфигурации. Въвежда се цяло число n и след него n на брой нови конфигурации </w:t>
      </w:r>
    </w:p>
    <w:p w14:paraId="2894C361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Извеждане на всички конфигурации на екрана (8-9 седмица) </w:t>
      </w:r>
    </w:p>
    <w:p w14:paraId="6E181B47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Корекция на данни за конфигурация </w:t>
      </w:r>
    </w:p>
    <w:p w14:paraId="2DDB7818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noProof/>
          <w:lang w:val="bg-BG"/>
        </w:rPr>
        <mc:AlternateContent>
          <mc:Choice Requires="wpg">
            <w:drawing>
              <wp:anchor distT="0" distB="0" distL="114300" distR="114300" simplePos="0" relativeHeight="251635712" behindDoc="0" locked="0" layoutInCell="1" allowOverlap="1" wp14:anchorId="200CD1C7" wp14:editId="6A9E13CF">
                <wp:simplePos x="0" y="0"/>
                <wp:positionH relativeFrom="page">
                  <wp:posOffset>896112</wp:posOffset>
                </wp:positionH>
                <wp:positionV relativeFrom="page">
                  <wp:posOffset>621792</wp:posOffset>
                </wp:positionV>
                <wp:extent cx="5768340" cy="6096"/>
                <wp:effectExtent l="0" t="0" r="0" b="0"/>
                <wp:wrapTopAndBottom/>
                <wp:docPr id="633" name="Group 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340" cy="6096"/>
                          <a:chOff x="0" y="0"/>
                          <a:chExt cx="5768340" cy="6096"/>
                        </a:xfrm>
                      </wpg:grpSpPr>
                      <wps:wsp>
                        <wps:cNvPr id="883" name="Shape 883"/>
                        <wps:cNvSpPr/>
                        <wps:spPr>
                          <a:xfrm>
                            <a:off x="0" y="0"/>
                            <a:ext cx="57683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340" h="9144">
                                <a:moveTo>
                                  <a:pt x="0" y="0"/>
                                </a:moveTo>
                                <a:lnTo>
                                  <a:pt x="5768340" y="0"/>
                                </a:lnTo>
                                <a:lnTo>
                                  <a:pt x="57683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D9D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1503ED" id="Group 633" o:spid="_x0000_s1026" style="position:absolute;margin-left:70.55pt;margin-top:48.95pt;width:454.2pt;height:.5pt;z-index:251635712;mso-position-horizontal-relative:page;mso-position-vertical-relative:page" coordsize="5768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">
                <v:shape id="Shape 883" o:spid="_x0000_s1027" style="position:absolute;width:57683;height:91;visibility:visible;mso-wrap-style:square;v-text-anchor:top" coordsize="576834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" path="m,l5768340,r,9144l,9144,,e" fillcolor="#d9d9d9" stroked="f" strokeweight="0">
                  <v:stroke miterlimit="83231f" joinstyle="miter"/>
                  <v:path arrowok="t" textboxrect="0,0,5768340,9144"/>
                </v:shape>
                <w10:wrap type="topAndBottom" anchorx="page" anchory="page"/>
              </v:group>
            </w:pict>
          </mc:Fallback>
        </mc:AlternateContent>
      </w:r>
      <w:r w:rsidRPr="00933AF1">
        <w:rPr>
          <w:lang w:val="bg-BG"/>
        </w:rPr>
        <w:t xml:space="preserve">Въвежда се сериен номер и данни за корекция </w:t>
      </w:r>
    </w:p>
    <w:p w14:paraId="579AE997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Ако конфигурацията е продадена, не може да се прави корекция. </w:t>
      </w:r>
    </w:p>
    <w:p w14:paraId="6D001A86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Продажба на компютърна конфигурация  </w:t>
      </w:r>
    </w:p>
    <w:p w14:paraId="38066A43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Въвежда се сериен номер и цената на конфигурацията. </w:t>
      </w:r>
    </w:p>
    <w:p w14:paraId="69274F40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Въвеждат се характеристики и след това се избира конфигурацията за продажба </w:t>
      </w:r>
    </w:p>
    <w:p w14:paraId="24182BF5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Одит на конфигурациите в под меню(11-12 седмица) </w:t>
      </w:r>
    </w:p>
    <w:p w14:paraId="4E5B2A73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Извеждане на всички конфигурации, които са в продажба, сортирани по сериен номер. </w:t>
      </w:r>
    </w:p>
    <w:p w14:paraId="1A784C74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Извеждане на всички конфигурации, с даден модел процесор и RAM памет, сортирани по цена от най-скъпия към най-евтиния. </w:t>
      </w:r>
    </w:p>
    <w:p w14:paraId="1419CD58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Извеждане на продадените конфигурации, сортирани по модел на процесора. </w:t>
      </w:r>
    </w:p>
    <w:p w14:paraId="3CE75C38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Данните в програмата да могат да се запазват във файл между две стартирания на програмата. </w:t>
      </w:r>
    </w:p>
    <w:p w14:paraId="12C9B37A" w14:textId="77777777" w:rsidR="00431ADA" w:rsidRPr="00933AF1" w:rsidRDefault="00431ADA" w:rsidP="00431ADA">
      <w:pPr>
        <w:numPr>
          <w:ilvl w:val="0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Допълнителни условия </w:t>
      </w:r>
    </w:p>
    <w:p w14:paraId="5EF70EB5" w14:textId="77777777" w:rsidR="00431ADA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 xml:space="preserve">за точка А: при добавянето на нови компютри, ако в системата има вече въведена информация, извежда подходящо съобщение </w:t>
      </w:r>
    </w:p>
    <w:p w14:paraId="46FC2938" w14:textId="77777777" w:rsidR="003739B0" w:rsidRPr="00933AF1" w:rsidRDefault="00431ADA" w:rsidP="00431ADA">
      <w:pPr>
        <w:numPr>
          <w:ilvl w:val="1"/>
          <w:numId w:val="9"/>
        </w:numPr>
        <w:spacing w:after="12" w:line="249" w:lineRule="auto"/>
        <w:ind w:hanging="360"/>
        <w:jc w:val="both"/>
        <w:rPr>
          <w:lang w:val="bg-BG"/>
        </w:rPr>
      </w:pPr>
      <w:r w:rsidRPr="00933AF1">
        <w:rPr>
          <w:lang w:val="bg-BG"/>
        </w:rPr>
        <w:t>За точка B: да се реализира добавяне със запитване за нов запис и прекъсване на въвеждането.</w:t>
      </w:r>
    </w:p>
    <w:p w14:paraId="5842E9FD" w14:textId="445170A7" w:rsidR="00B840FE" w:rsidRPr="00933AF1" w:rsidRDefault="003739B0" w:rsidP="00B96375">
      <w:pPr>
        <w:jc w:val="center"/>
        <w:rPr>
          <w:b/>
          <w:sz w:val="52"/>
          <w:szCs w:val="52"/>
          <w:u w:val="single"/>
          <w:lang w:val="bg-BG"/>
        </w:rPr>
      </w:pPr>
      <w:r w:rsidRPr="00933AF1">
        <w:rPr>
          <w:b/>
          <w:sz w:val="40"/>
          <w:szCs w:val="40"/>
          <w:lang w:val="bg-BG"/>
        </w:rPr>
        <w:br w:type="page"/>
      </w:r>
      <w:r w:rsidR="00AC148C" w:rsidRPr="00933AF1">
        <w:rPr>
          <w:b/>
          <w:noProof/>
          <w:sz w:val="40"/>
          <w:szCs w:val="40"/>
          <w:lang w:val="bg-BG"/>
        </w:rPr>
        <w:lastRenderedPageBreak/>
        <w:drawing>
          <wp:anchor distT="0" distB="0" distL="114300" distR="114300" simplePos="0" relativeHeight="251653120" behindDoc="0" locked="0" layoutInCell="1" allowOverlap="1" wp14:anchorId="6E65ECF6" wp14:editId="4D6AEB47">
            <wp:simplePos x="0" y="0"/>
            <wp:positionH relativeFrom="margin">
              <wp:align>right</wp:align>
            </wp:positionH>
            <wp:positionV relativeFrom="paragraph">
              <wp:posOffset>534316</wp:posOffset>
            </wp:positionV>
            <wp:extent cx="5943600" cy="409892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D23" w:rsidRPr="00933AF1">
        <w:rPr>
          <w:noProof/>
          <w:sz w:val="56"/>
          <w:szCs w:val="56"/>
          <w:lang w:val="bg-BG"/>
        </w:rPr>
        <w:drawing>
          <wp:anchor distT="0" distB="0" distL="114300" distR="114300" simplePos="0" relativeHeight="251645952" behindDoc="0" locked="0" layoutInCell="1" allowOverlap="1" wp14:anchorId="590FFDF2" wp14:editId="19D0DF08">
            <wp:simplePos x="0" y="0"/>
            <wp:positionH relativeFrom="column">
              <wp:posOffset>2724150</wp:posOffset>
            </wp:positionH>
            <wp:positionV relativeFrom="paragraph">
              <wp:posOffset>4791075</wp:posOffset>
            </wp:positionV>
            <wp:extent cx="1371600" cy="27432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D23" w:rsidRPr="00933AF1">
        <w:rPr>
          <w:noProof/>
          <w:sz w:val="56"/>
          <w:szCs w:val="56"/>
          <w:lang w:val="bg-BG"/>
        </w:rPr>
        <w:drawing>
          <wp:anchor distT="0" distB="0" distL="114300" distR="114300" simplePos="0" relativeHeight="251644928" behindDoc="0" locked="0" layoutInCell="1" allowOverlap="1" wp14:anchorId="51A547C3" wp14:editId="7D090062">
            <wp:simplePos x="0" y="0"/>
            <wp:positionH relativeFrom="margin">
              <wp:posOffset>4754245</wp:posOffset>
            </wp:positionH>
            <wp:positionV relativeFrom="paragraph">
              <wp:posOffset>4791075</wp:posOffset>
            </wp:positionV>
            <wp:extent cx="1189355" cy="2743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3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D23" w:rsidRPr="00933AF1">
        <w:rPr>
          <w:noProof/>
          <w:sz w:val="56"/>
          <w:szCs w:val="56"/>
          <w:lang w:val="bg-BG"/>
        </w:rPr>
        <w:drawing>
          <wp:anchor distT="0" distB="0" distL="114300" distR="114300" simplePos="0" relativeHeight="251641856" behindDoc="0" locked="0" layoutInCell="1" allowOverlap="1" wp14:anchorId="23E885D0" wp14:editId="5D609E92">
            <wp:simplePos x="0" y="0"/>
            <wp:positionH relativeFrom="margin">
              <wp:posOffset>0</wp:posOffset>
            </wp:positionH>
            <wp:positionV relativeFrom="paragraph">
              <wp:posOffset>4792345</wp:posOffset>
            </wp:positionV>
            <wp:extent cx="2066290" cy="27432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3AB" w:rsidRPr="00933AF1">
        <w:rPr>
          <w:b/>
          <w:sz w:val="52"/>
          <w:szCs w:val="52"/>
          <w:u w:val="single"/>
          <w:lang w:val="bg-BG"/>
        </w:rPr>
        <w:t>Блок</w:t>
      </w:r>
      <w:r w:rsidR="00AE5F9E" w:rsidRPr="00933AF1">
        <w:rPr>
          <w:b/>
          <w:sz w:val="52"/>
          <w:szCs w:val="52"/>
          <w:u w:val="single"/>
          <w:lang w:val="bg-BG"/>
        </w:rPr>
        <w:t xml:space="preserve"> </w:t>
      </w:r>
      <w:r w:rsidR="007B33AB" w:rsidRPr="00933AF1">
        <w:rPr>
          <w:b/>
          <w:sz w:val="52"/>
          <w:szCs w:val="52"/>
          <w:u w:val="single"/>
          <w:lang w:val="bg-BG"/>
        </w:rPr>
        <w:t>схема</w:t>
      </w:r>
    </w:p>
    <w:p w14:paraId="61B40628" w14:textId="0BC5F4EA" w:rsidR="000A28DC" w:rsidRPr="00933AF1" w:rsidRDefault="000A28DC" w:rsidP="00861756">
      <w:pPr>
        <w:jc w:val="center"/>
        <w:rPr>
          <w:sz w:val="56"/>
          <w:szCs w:val="56"/>
          <w:lang w:val="bg-BG"/>
        </w:rPr>
      </w:pPr>
    </w:p>
    <w:p w14:paraId="1A1766BB" w14:textId="088A9E32" w:rsidR="00861756" w:rsidRPr="00933AF1" w:rsidRDefault="00AE5F9E" w:rsidP="00861756">
      <w:pPr>
        <w:jc w:val="center"/>
        <w:rPr>
          <w:sz w:val="56"/>
          <w:szCs w:val="56"/>
          <w:lang w:val="bg-BG"/>
        </w:rPr>
      </w:pPr>
      <w:r w:rsidRPr="00933AF1">
        <w:rPr>
          <w:noProof/>
          <w:sz w:val="56"/>
          <w:szCs w:val="56"/>
          <w:lang w:val="bg-BG"/>
        </w:rPr>
        <w:lastRenderedPageBreak/>
        <w:drawing>
          <wp:anchor distT="0" distB="0" distL="114300" distR="114300" simplePos="0" relativeHeight="251648000" behindDoc="0" locked="0" layoutInCell="1" allowOverlap="1" wp14:anchorId="5725E9A0" wp14:editId="5EB02153">
            <wp:simplePos x="0" y="0"/>
            <wp:positionH relativeFrom="margin">
              <wp:align>center</wp:align>
            </wp:positionH>
            <wp:positionV relativeFrom="paragraph">
              <wp:posOffset>3225884</wp:posOffset>
            </wp:positionV>
            <wp:extent cx="5360670" cy="49974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8DC" w:rsidRPr="00933AF1">
        <w:rPr>
          <w:noProof/>
          <w:sz w:val="56"/>
          <w:szCs w:val="56"/>
          <w:lang w:val="bg-BG"/>
        </w:rPr>
        <w:drawing>
          <wp:anchor distT="0" distB="0" distL="114300" distR="114300" simplePos="0" relativeHeight="251646976" behindDoc="0" locked="0" layoutInCell="1" allowOverlap="1" wp14:anchorId="7AAB47A6" wp14:editId="25FB68A3">
            <wp:simplePos x="0" y="0"/>
            <wp:positionH relativeFrom="margin">
              <wp:align>right</wp:align>
            </wp:positionH>
            <wp:positionV relativeFrom="paragraph">
              <wp:posOffset>36</wp:posOffset>
            </wp:positionV>
            <wp:extent cx="5943600" cy="289433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2E80D" w14:textId="35BF6762" w:rsidR="000A28DC" w:rsidRPr="00933AF1" w:rsidRDefault="005F6E59" w:rsidP="005F6E59">
      <w:pPr>
        <w:rPr>
          <w:sz w:val="56"/>
          <w:szCs w:val="56"/>
          <w:lang w:val="bg-BG"/>
        </w:rPr>
      </w:pPr>
      <w:r w:rsidRPr="00933AF1">
        <w:rPr>
          <w:noProof/>
          <w:sz w:val="56"/>
          <w:szCs w:val="56"/>
          <w:lang w:val="bg-BG"/>
        </w:rPr>
        <w:lastRenderedPageBreak/>
        <w:drawing>
          <wp:anchor distT="0" distB="0" distL="114300" distR="114300" simplePos="0" relativeHeight="251651072" behindDoc="0" locked="0" layoutInCell="1" allowOverlap="1" wp14:anchorId="3502A79F" wp14:editId="38E9F5E1">
            <wp:simplePos x="0" y="0"/>
            <wp:positionH relativeFrom="margin">
              <wp:posOffset>3503295</wp:posOffset>
            </wp:positionH>
            <wp:positionV relativeFrom="paragraph">
              <wp:posOffset>4690745</wp:posOffset>
            </wp:positionV>
            <wp:extent cx="2440342" cy="3520440"/>
            <wp:effectExtent l="0" t="0" r="0" b="38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42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AF1">
        <w:rPr>
          <w:noProof/>
          <w:sz w:val="56"/>
          <w:szCs w:val="56"/>
          <w:lang w:val="bg-BG"/>
        </w:rPr>
        <w:drawing>
          <wp:anchor distT="0" distB="0" distL="114300" distR="114300" simplePos="0" relativeHeight="251650048" behindDoc="0" locked="0" layoutInCell="1" allowOverlap="1" wp14:anchorId="5B388B1B" wp14:editId="028A8937">
            <wp:simplePos x="0" y="0"/>
            <wp:positionH relativeFrom="margin">
              <wp:posOffset>0</wp:posOffset>
            </wp:positionH>
            <wp:positionV relativeFrom="paragraph">
              <wp:posOffset>4695190</wp:posOffset>
            </wp:positionV>
            <wp:extent cx="3122930" cy="3519170"/>
            <wp:effectExtent l="0" t="0" r="127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AF1">
        <w:rPr>
          <w:noProof/>
          <w:sz w:val="56"/>
          <w:szCs w:val="56"/>
          <w:lang w:val="bg-BG"/>
        </w:rPr>
        <w:drawing>
          <wp:anchor distT="0" distB="0" distL="114300" distR="114300" simplePos="0" relativeHeight="251649024" behindDoc="0" locked="0" layoutInCell="1" allowOverlap="1" wp14:anchorId="1BCEAD6C" wp14:editId="17BEB99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4414520"/>
            <wp:effectExtent l="0" t="0" r="0" b="508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8FBDA" w14:textId="0A2E404B" w:rsidR="0053173C" w:rsidRDefault="0053173C" w:rsidP="0053173C">
      <w:pPr>
        <w:jc w:val="center"/>
        <w:rPr>
          <w:sz w:val="56"/>
          <w:szCs w:val="56"/>
          <w:lang w:val="bg-BG"/>
        </w:rPr>
      </w:pPr>
      <w:r w:rsidRPr="00933AF1">
        <w:rPr>
          <w:noProof/>
          <w:sz w:val="56"/>
          <w:szCs w:val="56"/>
          <w:lang w:val="bg-BG"/>
        </w:rPr>
        <w:lastRenderedPageBreak/>
        <w:drawing>
          <wp:anchor distT="0" distB="0" distL="114300" distR="114300" simplePos="0" relativeHeight="251652096" behindDoc="0" locked="0" layoutInCell="1" allowOverlap="1" wp14:anchorId="6F1B0058" wp14:editId="0AE332C0">
            <wp:simplePos x="0" y="0"/>
            <wp:positionH relativeFrom="margin">
              <wp:posOffset>-95250</wp:posOffset>
            </wp:positionH>
            <wp:positionV relativeFrom="paragraph">
              <wp:posOffset>0</wp:posOffset>
            </wp:positionV>
            <wp:extent cx="6073775" cy="5943600"/>
            <wp:effectExtent l="0" t="0" r="3175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177F3" w14:textId="6DBCE716" w:rsidR="0053173C" w:rsidRDefault="0053173C" w:rsidP="0053173C">
      <w:pPr>
        <w:jc w:val="center"/>
        <w:rPr>
          <w:sz w:val="56"/>
          <w:szCs w:val="56"/>
          <w:lang w:val="bg-BG"/>
        </w:rPr>
      </w:pPr>
    </w:p>
    <w:p w14:paraId="5652C682" w14:textId="4504B540" w:rsidR="0053173C" w:rsidRDefault="0053173C" w:rsidP="0053173C">
      <w:pPr>
        <w:jc w:val="center"/>
        <w:rPr>
          <w:sz w:val="56"/>
          <w:szCs w:val="56"/>
          <w:lang w:val="bg-BG"/>
        </w:rPr>
      </w:pPr>
    </w:p>
    <w:p w14:paraId="3E4D86F3" w14:textId="4C12D97C" w:rsidR="006758FF" w:rsidRPr="0053173C" w:rsidRDefault="006758FF" w:rsidP="0053173C">
      <w:pPr>
        <w:jc w:val="center"/>
        <w:rPr>
          <w:sz w:val="56"/>
          <w:szCs w:val="56"/>
          <w:lang w:val="bg-BG"/>
        </w:rPr>
      </w:pPr>
    </w:p>
    <w:p w14:paraId="3F3EE108" w14:textId="7671D9D1" w:rsidR="00611EE7" w:rsidRPr="00933AF1" w:rsidRDefault="0053173C" w:rsidP="006758FF">
      <w:pPr>
        <w:jc w:val="center"/>
        <w:rPr>
          <w:lang w:val="bg-BG"/>
        </w:rPr>
      </w:pPr>
      <w:r w:rsidRPr="0053173C">
        <w:rPr>
          <w:sz w:val="52"/>
          <w:szCs w:val="52"/>
          <w:lang w:val="bg-BG"/>
        </w:rPr>
        <w:lastRenderedPageBreak/>
        <w:drawing>
          <wp:anchor distT="0" distB="0" distL="114300" distR="114300" simplePos="0" relativeHeight="251655168" behindDoc="0" locked="0" layoutInCell="1" allowOverlap="1" wp14:anchorId="0E808E97" wp14:editId="491EA626">
            <wp:simplePos x="0" y="0"/>
            <wp:positionH relativeFrom="column">
              <wp:posOffset>3657600</wp:posOffset>
            </wp:positionH>
            <wp:positionV relativeFrom="paragraph">
              <wp:posOffset>838835</wp:posOffset>
            </wp:positionV>
            <wp:extent cx="2171700" cy="12274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73C">
        <w:rPr>
          <w:sz w:val="52"/>
          <w:szCs w:val="52"/>
          <w:lang w:val="bg-BG"/>
        </w:rPr>
        <w:drawing>
          <wp:anchor distT="0" distB="0" distL="114300" distR="114300" simplePos="0" relativeHeight="251654144" behindDoc="0" locked="0" layoutInCell="1" allowOverlap="1" wp14:anchorId="4304971A" wp14:editId="37D8D4B3">
            <wp:simplePos x="0" y="0"/>
            <wp:positionH relativeFrom="column">
              <wp:posOffset>0</wp:posOffset>
            </wp:positionH>
            <wp:positionV relativeFrom="paragraph">
              <wp:posOffset>504190</wp:posOffset>
            </wp:positionV>
            <wp:extent cx="3407410" cy="1895475"/>
            <wp:effectExtent l="0" t="0" r="254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EE7" w:rsidRPr="00933AF1">
        <w:rPr>
          <w:b/>
          <w:sz w:val="52"/>
          <w:szCs w:val="52"/>
          <w:u w:val="single"/>
          <w:lang w:val="bg-BG"/>
        </w:rPr>
        <w:t>Меню с избор на функциите</w:t>
      </w:r>
    </w:p>
    <w:p w14:paraId="7AAC7D5B" w14:textId="77777777" w:rsidR="00780239" w:rsidRPr="00933AF1" w:rsidRDefault="00780239" w:rsidP="00611EE7">
      <w:pPr>
        <w:jc w:val="center"/>
        <w:rPr>
          <w:sz w:val="52"/>
          <w:szCs w:val="52"/>
          <w:lang w:val="bg-BG"/>
        </w:rPr>
      </w:pPr>
    </w:p>
    <w:p w14:paraId="28A2B4D8" w14:textId="454A8E74" w:rsidR="00AA01CB" w:rsidRPr="0053173C" w:rsidRDefault="00AA01CB" w:rsidP="00AA01CB">
      <w:pPr>
        <w:jc w:val="center"/>
        <w:rPr>
          <w:b/>
          <w:sz w:val="52"/>
          <w:szCs w:val="52"/>
          <w:u w:val="single"/>
        </w:rPr>
      </w:pPr>
      <w:proofErr w:type="spellStart"/>
      <w:r w:rsidRPr="00AA01CB">
        <w:rPr>
          <w:b/>
          <w:sz w:val="52"/>
          <w:szCs w:val="52"/>
          <w:u w:val="single"/>
        </w:rPr>
        <w:t>addConfigMenu</w:t>
      </w:r>
      <w:proofErr w:type="spellEnd"/>
      <w:r>
        <w:rPr>
          <w:b/>
          <w:sz w:val="52"/>
          <w:szCs w:val="52"/>
          <w:u w:val="single"/>
        </w:rPr>
        <w:t>()</w:t>
      </w:r>
    </w:p>
    <w:p w14:paraId="050091F9" w14:textId="723C2C1E" w:rsidR="00AA01CB" w:rsidRDefault="00AA01CB" w:rsidP="00AA01CB">
      <w:pPr>
        <w:jc w:val="center"/>
        <w:rPr>
          <w:lang w:val="bg-BG"/>
        </w:rPr>
      </w:pPr>
      <w:r w:rsidRPr="00AA01CB">
        <w:rPr>
          <w:lang w:val="bg-BG"/>
        </w:rPr>
        <w:drawing>
          <wp:anchor distT="0" distB="0" distL="114300" distR="114300" simplePos="0" relativeHeight="251657216" behindDoc="0" locked="0" layoutInCell="1" allowOverlap="1" wp14:anchorId="3D717932" wp14:editId="1464A927">
            <wp:simplePos x="0" y="0"/>
            <wp:positionH relativeFrom="column">
              <wp:posOffset>3944620</wp:posOffset>
            </wp:positionH>
            <wp:positionV relativeFrom="paragraph">
              <wp:posOffset>1065530</wp:posOffset>
            </wp:positionV>
            <wp:extent cx="1884045" cy="771525"/>
            <wp:effectExtent l="0" t="0" r="190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01CB">
        <w:rPr>
          <w:lang w:val="bg-BG"/>
        </w:rPr>
        <w:drawing>
          <wp:anchor distT="0" distB="0" distL="114300" distR="114300" simplePos="0" relativeHeight="251656192" behindDoc="0" locked="0" layoutInCell="1" allowOverlap="1" wp14:anchorId="02BDE7E3" wp14:editId="74B9F3A3">
            <wp:simplePos x="0" y="0"/>
            <wp:positionH relativeFrom="column">
              <wp:posOffset>0</wp:posOffset>
            </wp:positionH>
            <wp:positionV relativeFrom="paragraph">
              <wp:posOffset>818515</wp:posOffset>
            </wp:positionV>
            <wp:extent cx="3818255" cy="12668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AF1">
        <w:rPr>
          <w:lang w:val="bg-BG"/>
        </w:rPr>
        <w:t xml:space="preserve">С избиране на </w:t>
      </w:r>
      <w:r w:rsidR="00EE4BCC">
        <w:rPr>
          <w:lang w:val="bg-BG"/>
        </w:rPr>
        <w:t>опция</w:t>
      </w:r>
      <w:r w:rsidR="00EE4BCC" w:rsidRPr="00933AF1">
        <w:rPr>
          <w:lang w:val="bg-BG"/>
        </w:rPr>
        <w:t xml:space="preserve"> </w:t>
      </w:r>
      <w:r w:rsidRPr="00933AF1">
        <w:rPr>
          <w:lang w:val="bg-BG"/>
        </w:rPr>
        <w:t>1 – Добавяне на нов</w:t>
      </w:r>
      <w:r>
        <w:rPr>
          <w:lang w:val="bg-BG"/>
        </w:rPr>
        <w:t>а</w:t>
      </w:r>
      <w:r w:rsidRPr="00933AF1">
        <w:rPr>
          <w:lang w:val="bg-BG"/>
        </w:rPr>
        <w:t xml:space="preserve"> </w:t>
      </w:r>
      <w:r>
        <w:rPr>
          <w:lang w:val="bg-BG"/>
        </w:rPr>
        <w:t>конфигурация</w:t>
      </w:r>
      <w:r w:rsidRPr="00933AF1">
        <w:rPr>
          <w:lang w:val="bg-BG"/>
        </w:rPr>
        <w:t xml:space="preserve"> програмата дава право на избор на потребителя да въведе 1 или 2 като опция, където 1 е да се добави само 1 </w:t>
      </w:r>
      <w:r>
        <w:rPr>
          <w:lang w:val="bg-BG"/>
        </w:rPr>
        <w:t>конфигурация</w:t>
      </w:r>
      <w:r w:rsidRPr="00933AF1">
        <w:rPr>
          <w:lang w:val="bg-BG"/>
        </w:rPr>
        <w:t xml:space="preserve">, а 2 е да се добавят няколко </w:t>
      </w:r>
      <w:r>
        <w:rPr>
          <w:lang w:val="bg-BG"/>
        </w:rPr>
        <w:t>конфигурации</w:t>
      </w:r>
      <w:r w:rsidRPr="00933AF1">
        <w:rPr>
          <w:lang w:val="bg-BG"/>
        </w:rPr>
        <w:t>.</w:t>
      </w:r>
      <w:r>
        <w:rPr>
          <w:lang w:val="bg-BG"/>
        </w:rPr>
        <w:t xml:space="preserve"> Функцията приема като </w:t>
      </w:r>
      <w:r w:rsidRPr="00AA01CB">
        <w:rPr>
          <w:lang w:val="bg-BG"/>
        </w:rPr>
        <w:t>параметри</w:t>
      </w:r>
      <w:r>
        <w:rPr>
          <w:lang w:val="bg-BG"/>
        </w:rPr>
        <w:t xml:space="preserve"> </w:t>
      </w:r>
      <w:r>
        <w:t xml:space="preserve">vector </w:t>
      </w:r>
      <w:r>
        <w:rPr>
          <w:lang w:val="bg-BG"/>
        </w:rPr>
        <w:t>от типа на структурата</w:t>
      </w:r>
      <w:r>
        <w:rPr>
          <w:lang w:val="bg-BG"/>
        </w:rPr>
        <w:t>.</w:t>
      </w:r>
    </w:p>
    <w:p w14:paraId="5735F7A8" w14:textId="07B1CD54" w:rsidR="00AA01CB" w:rsidRPr="0053173C" w:rsidRDefault="00AA01CB" w:rsidP="00AA01CB">
      <w:pPr>
        <w:jc w:val="center"/>
        <w:rPr>
          <w:lang w:val="bg-BG"/>
        </w:rPr>
      </w:pPr>
    </w:p>
    <w:p w14:paraId="2B47C52A" w14:textId="77777777" w:rsidR="00AA01CB" w:rsidRPr="0053173C" w:rsidRDefault="00AA01CB" w:rsidP="00AA01CB">
      <w:pPr>
        <w:jc w:val="center"/>
        <w:rPr>
          <w:b/>
          <w:sz w:val="52"/>
          <w:szCs w:val="52"/>
          <w:u w:val="single"/>
        </w:rPr>
      </w:pPr>
      <w:proofErr w:type="spellStart"/>
      <w:r>
        <w:rPr>
          <w:b/>
          <w:sz w:val="52"/>
          <w:szCs w:val="52"/>
          <w:u w:val="single"/>
        </w:rPr>
        <w:t>addConfig</w:t>
      </w:r>
      <w:proofErr w:type="spellEnd"/>
      <w:r>
        <w:rPr>
          <w:b/>
          <w:sz w:val="52"/>
          <w:szCs w:val="52"/>
          <w:u w:val="single"/>
        </w:rPr>
        <w:t>()</w:t>
      </w:r>
    </w:p>
    <w:p w14:paraId="126CA370" w14:textId="245E8081" w:rsidR="00AA01CB" w:rsidRPr="00AA01CB" w:rsidRDefault="00AA01CB" w:rsidP="00AA01CB">
      <w:pPr>
        <w:jc w:val="center"/>
        <w:rPr>
          <w:lang w:val="bg-BG"/>
        </w:rPr>
      </w:pPr>
      <w:r w:rsidRPr="00933AF1">
        <w:rPr>
          <w:lang w:val="bg-BG"/>
        </w:rPr>
        <w:t xml:space="preserve">С избиране на </w:t>
      </w:r>
      <w:r>
        <w:rPr>
          <w:lang w:val="bg-BG"/>
        </w:rPr>
        <w:t>опция 1</w:t>
      </w:r>
      <w:r w:rsidRPr="00933AF1">
        <w:rPr>
          <w:lang w:val="bg-BG"/>
        </w:rPr>
        <w:t xml:space="preserve"> – Добавяне на </w:t>
      </w:r>
      <w:r>
        <w:rPr>
          <w:lang w:val="bg-BG"/>
        </w:rPr>
        <w:t xml:space="preserve">една </w:t>
      </w:r>
      <w:r w:rsidRPr="00933AF1">
        <w:rPr>
          <w:lang w:val="bg-BG"/>
        </w:rPr>
        <w:t>нов</w:t>
      </w:r>
      <w:r>
        <w:rPr>
          <w:lang w:val="bg-BG"/>
        </w:rPr>
        <w:t>а</w:t>
      </w:r>
      <w:r w:rsidRPr="00933AF1">
        <w:rPr>
          <w:lang w:val="bg-BG"/>
        </w:rPr>
        <w:t xml:space="preserve"> </w:t>
      </w:r>
      <w:r>
        <w:rPr>
          <w:lang w:val="bg-BG"/>
        </w:rPr>
        <w:t>конфигурация</w:t>
      </w:r>
      <w:r>
        <w:rPr>
          <w:lang w:val="bg-BG"/>
        </w:rPr>
        <w:t xml:space="preserve">, потребителя трябва да въведе нужните данни искани от програмата. На функцията се подава </w:t>
      </w:r>
      <w:r>
        <w:t>bool false</w:t>
      </w:r>
      <w:r>
        <w:rPr>
          <w:lang w:val="bg-BG"/>
        </w:rPr>
        <w:t>, за да отбележи че ще се добавя една конфигурация.</w:t>
      </w:r>
    </w:p>
    <w:p w14:paraId="74D95D77" w14:textId="33348A7B" w:rsidR="00AA01CB" w:rsidRPr="00AA01CB" w:rsidRDefault="00AA01CB" w:rsidP="00AA01CB">
      <w:pPr>
        <w:jc w:val="center"/>
        <w:rPr>
          <w:lang w:val="bg-BG"/>
        </w:rPr>
      </w:pPr>
      <w:r w:rsidRPr="00933AF1">
        <w:rPr>
          <w:lang w:val="bg-BG"/>
        </w:rPr>
        <w:t xml:space="preserve">С избиране на </w:t>
      </w:r>
      <w:r>
        <w:rPr>
          <w:lang w:val="bg-BG"/>
        </w:rPr>
        <w:t xml:space="preserve">опция </w:t>
      </w:r>
      <w:r>
        <w:rPr>
          <w:lang w:val="bg-BG"/>
        </w:rPr>
        <w:t>2</w:t>
      </w:r>
      <w:r w:rsidRPr="00933AF1">
        <w:rPr>
          <w:lang w:val="bg-BG"/>
        </w:rPr>
        <w:t xml:space="preserve"> – Добавяне на </w:t>
      </w:r>
      <w:r>
        <w:rPr>
          <w:lang w:val="bg-BG"/>
        </w:rPr>
        <w:t>много</w:t>
      </w:r>
      <w:r>
        <w:rPr>
          <w:lang w:val="bg-BG"/>
        </w:rPr>
        <w:t xml:space="preserve"> </w:t>
      </w:r>
      <w:r w:rsidRPr="00933AF1">
        <w:rPr>
          <w:lang w:val="bg-BG"/>
        </w:rPr>
        <w:t>нов</w:t>
      </w:r>
      <w:r>
        <w:rPr>
          <w:lang w:val="bg-BG"/>
        </w:rPr>
        <w:t>а</w:t>
      </w:r>
      <w:r w:rsidRPr="00933AF1">
        <w:rPr>
          <w:lang w:val="bg-BG"/>
        </w:rPr>
        <w:t xml:space="preserve"> </w:t>
      </w:r>
      <w:r>
        <w:rPr>
          <w:lang w:val="bg-BG"/>
        </w:rPr>
        <w:t xml:space="preserve">конфигурация, потребителя трябва да въведе </w:t>
      </w:r>
      <w:r>
        <w:rPr>
          <w:lang w:val="bg-BG"/>
        </w:rPr>
        <w:t xml:space="preserve">броя на конфигурациите, които иска да въведе и след това да въведе </w:t>
      </w:r>
      <w:r>
        <w:rPr>
          <w:lang w:val="bg-BG"/>
        </w:rPr>
        <w:t>нужните данни искани от програмата</w:t>
      </w:r>
      <w:r>
        <w:rPr>
          <w:lang w:val="bg-BG"/>
        </w:rPr>
        <w:t xml:space="preserve"> за всяка конфигурация</w:t>
      </w:r>
      <w:r>
        <w:rPr>
          <w:lang w:val="bg-BG"/>
        </w:rPr>
        <w:t xml:space="preserve">. На функцията се подава </w:t>
      </w:r>
      <w:r>
        <w:t xml:space="preserve">bool </w:t>
      </w:r>
      <w:r>
        <w:t>true</w:t>
      </w:r>
      <w:r>
        <w:rPr>
          <w:lang w:val="bg-BG"/>
        </w:rPr>
        <w:t>, за да отбележи че ще се добавя</w:t>
      </w:r>
      <w:r>
        <w:rPr>
          <w:lang w:val="bg-BG"/>
        </w:rPr>
        <w:t xml:space="preserve">т много </w:t>
      </w:r>
      <w:r>
        <w:rPr>
          <w:lang w:val="bg-BG"/>
        </w:rPr>
        <w:t>конфигурация.</w:t>
      </w:r>
      <w:r>
        <w:t xml:space="preserve"> </w:t>
      </w:r>
      <w:r>
        <w:rPr>
          <w:lang w:val="bg-BG"/>
        </w:rPr>
        <w:t>След всяка добавена конфигурация, програмата пита потребителя дали иска да продължи да добавя.</w:t>
      </w:r>
    </w:p>
    <w:p w14:paraId="7B63B259" w14:textId="21D70CFA" w:rsidR="00AA01CB" w:rsidRPr="00AA01CB" w:rsidRDefault="00F423E9" w:rsidP="00AA01CB">
      <w:pPr>
        <w:jc w:val="center"/>
      </w:pPr>
      <w:r w:rsidRPr="00F423E9">
        <w:rPr>
          <w:lang w:val="bg-BG"/>
        </w:rPr>
        <w:lastRenderedPageBreak/>
        <w:drawing>
          <wp:anchor distT="0" distB="0" distL="114300" distR="114300" simplePos="0" relativeHeight="251659264" behindDoc="0" locked="0" layoutInCell="1" allowOverlap="1" wp14:anchorId="081A5E6D" wp14:editId="1CC4B671">
            <wp:simplePos x="0" y="0"/>
            <wp:positionH relativeFrom="column">
              <wp:posOffset>0</wp:posOffset>
            </wp:positionH>
            <wp:positionV relativeFrom="paragraph">
              <wp:posOffset>523240</wp:posOffset>
            </wp:positionV>
            <wp:extent cx="2857500" cy="472059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3360" behindDoc="0" locked="0" layoutInCell="1" allowOverlap="1" wp14:anchorId="2220E90F" wp14:editId="4197DB34">
            <wp:simplePos x="0" y="0"/>
            <wp:positionH relativeFrom="column">
              <wp:posOffset>3133725</wp:posOffset>
            </wp:positionH>
            <wp:positionV relativeFrom="paragraph">
              <wp:posOffset>589915</wp:posOffset>
            </wp:positionV>
            <wp:extent cx="2599055" cy="20574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62336" behindDoc="0" locked="0" layoutInCell="1" allowOverlap="1" wp14:anchorId="00FAF647" wp14:editId="79C11EAC">
            <wp:simplePos x="0" y="0"/>
            <wp:positionH relativeFrom="column">
              <wp:posOffset>2924175</wp:posOffset>
            </wp:positionH>
            <wp:positionV relativeFrom="paragraph">
              <wp:posOffset>3409315</wp:posOffset>
            </wp:positionV>
            <wp:extent cx="3012440" cy="17614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1CB">
        <w:rPr>
          <w:lang w:val="bg-BG"/>
        </w:rPr>
        <w:t xml:space="preserve">Функцията приема като </w:t>
      </w:r>
      <w:r w:rsidR="00AA01CB" w:rsidRPr="00AA01CB">
        <w:rPr>
          <w:lang w:val="bg-BG"/>
        </w:rPr>
        <w:t>параметри</w:t>
      </w:r>
      <w:r w:rsidR="00AA01CB">
        <w:rPr>
          <w:lang w:val="bg-BG"/>
        </w:rPr>
        <w:t xml:space="preserve"> </w:t>
      </w:r>
      <w:r w:rsidR="00AA01CB">
        <w:t xml:space="preserve">vector </w:t>
      </w:r>
      <w:r w:rsidR="00AA01CB">
        <w:rPr>
          <w:lang w:val="bg-BG"/>
        </w:rPr>
        <w:t xml:space="preserve">от типа на структурата и </w:t>
      </w:r>
      <w:r w:rsidR="00AA01CB">
        <w:t>bool</w:t>
      </w:r>
      <w:r w:rsidR="00AA01CB">
        <w:rPr>
          <w:lang w:val="bg-BG"/>
        </w:rPr>
        <w:t>, за да разбиране дали ще се добавя само една или много конфигурации.</w:t>
      </w:r>
    </w:p>
    <w:p w14:paraId="1BFD0505" w14:textId="3388BF40" w:rsidR="00F423E9" w:rsidRDefault="00F423E9" w:rsidP="00C32A99">
      <w:pPr>
        <w:jc w:val="center"/>
        <w:rPr>
          <w:lang w:val="bg-BG"/>
        </w:rPr>
      </w:pPr>
    </w:p>
    <w:p w14:paraId="49C06D10" w14:textId="3741FC90" w:rsidR="00EE4BCC" w:rsidRPr="0053173C" w:rsidRDefault="00751105" w:rsidP="00EE4BCC">
      <w:pPr>
        <w:jc w:val="center"/>
        <w:rPr>
          <w:b/>
          <w:sz w:val="52"/>
          <w:szCs w:val="52"/>
          <w:u w:val="single"/>
        </w:rPr>
      </w:pPr>
      <w:proofErr w:type="spellStart"/>
      <w:r w:rsidRPr="00751105">
        <w:rPr>
          <w:b/>
          <w:sz w:val="52"/>
          <w:szCs w:val="52"/>
          <w:u w:val="single"/>
        </w:rPr>
        <w:t>showConfigs</w:t>
      </w:r>
      <w:proofErr w:type="spellEnd"/>
      <w:r w:rsidR="00EE4BCC">
        <w:rPr>
          <w:b/>
          <w:sz w:val="52"/>
          <w:szCs w:val="52"/>
          <w:u w:val="single"/>
        </w:rPr>
        <w:t>()</w:t>
      </w:r>
    </w:p>
    <w:p w14:paraId="226A3727" w14:textId="12261E66" w:rsidR="00751105" w:rsidRDefault="00EE4BCC" w:rsidP="00751105">
      <w:pPr>
        <w:jc w:val="center"/>
        <w:rPr>
          <w:lang w:val="bg-BG"/>
        </w:rPr>
      </w:pPr>
      <w:r w:rsidRPr="00933AF1">
        <w:rPr>
          <w:lang w:val="bg-BG"/>
        </w:rPr>
        <w:t xml:space="preserve">С избиране на </w:t>
      </w:r>
      <w:r>
        <w:rPr>
          <w:lang w:val="bg-BG"/>
        </w:rPr>
        <w:t>опция</w:t>
      </w:r>
      <w:r w:rsidRPr="00933AF1">
        <w:rPr>
          <w:lang w:val="bg-BG"/>
        </w:rPr>
        <w:t xml:space="preserve"> </w:t>
      </w:r>
      <w:r>
        <w:t>2</w:t>
      </w:r>
      <w:r w:rsidRPr="00933AF1">
        <w:rPr>
          <w:lang w:val="bg-BG"/>
        </w:rPr>
        <w:t xml:space="preserve"> – </w:t>
      </w:r>
      <w:r w:rsidR="000C17D0">
        <w:rPr>
          <w:lang w:val="bg-BG"/>
        </w:rPr>
        <w:t>Извеждане на всички</w:t>
      </w:r>
      <w:r w:rsidRPr="00933AF1">
        <w:rPr>
          <w:lang w:val="bg-BG"/>
        </w:rPr>
        <w:t xml:space="preserve"> </w:t>
      </w:r>
      <w:r>
        <w:rPr>
          <w:lang w:val="bg-BG"/>
        </w:rPr>
        <w:t>конфигурация</w:t>
      </w:r>
      <w:r w:rsidRPr="00933AF1">
        <w:rPr>
          <w:lang w:val="bg-BG"/>
        </w:rPr>
        <w:t xml:space="preserve"> програмата </w:t>
      </w:r>
      <w:r w:rsidR="000C17D0">
        <w:rPr>
          <w:lang w:val="bg-BG"/>
        </w:rPr>
        <w:t>показва в табличен вид всички добавени конфигурации.</w:t>
      </w:r>
      <w:r>
        <w:rPr>
          <w:lang w:val="bg-BG"/>
        </w:rPr>
        <w:t xml:space="preserve"> Функцията приема като </w:t>
      </w:r>
      <w:r w:rsidR="009E66E5" w:rsidRPr="00AA01CB">
        <w:rPr>
          <w:lang w:val="bg-BG"/>
        </w:rPr>
        <w:t>парамет</w:t>
      </w:r>
      <w:r w:rsidR="009E66E5">
        <w:rPr>
          <w:lang w:val="bg-BG"/>
        </w:rPr>
        <w:t xml:space="preserve">ър </w:t>
      </w:r>
      <w:r>
        <w:t xml:space="preserve">vector </w:t>
      </w:r>
      <w:r>
        <w:rPr>
          <w:lang w:val="bg-BG"/>
        </w:rPr>
        <w:t>от типа на структурата</w:t>
      </w:r>
      <w:r w:rsidR="000C17D0">
        <w:rPr>
          <w:lang w:val="bg-BG"/>
        </w:rPr>
        <w:t>.</w:t>
      </w:r>
    </w:p>
    <w:p w14:paraId="55971B19" w14:textId="77777777" w:rsidR="00751105" w:rsidRDefault="00751105">
      <w:pPr>
        <w:rPr>
          <w:lang w:val="bg-BG"/>
        </w:rPr>
      </w:pPr>
      <w:r>
        <w:rPr>
          <w:lang w:val="bg-BG"/>
        </w:rPr>
        <w:br w:type="page"/>
      </w:r>
    </w:p>
    <w:p w14:paraId="4F5A6EE5" w14:textId="70D0CE4A" w:rsidR="00751105" w:rsidRDefault="00751105">
      <w:pPr>
        <w:rPr>
          <w:lang w:val="bg-BG"/>
        </w:rPr>
      </w:pPr>
      <w:r w:rsidRPr="00751105">
        <w:rPr>
          <w:lang w:val="bg-BG"/>
        </w:rPr>
        <w:lastRenderedPageBreak/>
        <w:drawing>
          <wp:anchor distT="0" distB="0" distL="114300" distR="114300" simplePos="0" relativeHeight="251664384" behindDoc="0" locked="0" layoutInCell="1" allowOverlap="1" wp14:anchorId="67672BC1" wp14:editId="00C2A2F3">
            <wp:simplePos x="0" y="0"/>
            <wp:positionH relativeFrom="column">
              <wp:posOffset>0</wp:posOffset>
            </wp:positionH>
            <wp:positionV relativeFrom="paragraph">
              <wp:posOffset>4197985</wp:posOffset>
            </wp:positionV>
            <wp:extent cx="5943600" cy="3274060"/>
            <wp:effectExtent l="0" t="0" r="0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17D0">
        <w:rPr>
          <w:lang w:val="bg-BG"/>
        </w:rPr>
        <w:drawing>
          <wp:anchor distT="0" distB="0" distL="114300" distR="114300" simplePos="0" relativeHeight="251665408" behindDoc="0" locked="0" layoutInCell="1" allowOverlap="1" wp14:anchorId="41D2BE1B" wp14:editId="45F1FE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24225" cy="420116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bg-BG"/>
        </w:rPr>
        <w:br w:type="page"/>
      </w:r>
    </w:p>
    <w:p w14:paraId="601451FF" w14:textId="02B82C0C" w:rsidR="00751105" w:rsidRPr="0053173C" w:rsidRDefault="00751105" w:rsidP="00751105">
      <w:pPr>
        <w:jc w:val="center"/>
        <w:rPr>
          <w:b/>
          <w:sz w:val="52"/>
          <w:szCs w:val="52"/>
          <w:u w:val="single"/>
        </w:rPr>
      </w:pPr>
      <w:proofErr w:type="spellStart"/>
      <w:r w:rsidRPr="00751105">
        <w:rPr>
          <w:b/>
          <w:sz w:val="52"/>
          <w:szCs w:val="52"/>
          <w:u w:val="single"/>
        </w:rPr>
        <w:lastRenderedPageBreak/>
        <w:t>editConfig</w:t>
      </w:r>
      <w:proofErr w:type="spellEnd"/>
      <w:r>
        <w:rPr>
          <w:b/>
          <w:sz w:val="52"/>
          <w:szCs w:val="52"/>
          <w:u w:val="single"/>
        </w:rPr>
        <w:t>()</w:t>
      </w:r>
    </w:p>
    <w:p w14:paraId="069A7D8E" w14:textId="6CE70D10" w:rsidR="00751105" w:rsidRDefault="001F41E8" w:rsidP="00751105">
      <w:pPr>
        <w:jc w:val="center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7696" behindDoc="0" locked="0" layoutInCell="1" allowOverlap="1" wp14:anchorId="7FF0FC7E" wp14:editId="6FBD2D25">
            <wp:simplePos x="0" y="0"/>
            <wp:positionH relativeFrom="column">
              <wp:posOffset>47625</wp:posOffset>
            </wp:positionH>
            <wp:positionV relativeFrom="paragraph">
              <wp:posOffset>796925</wp:posOffset>
            </wp:positionV>
            <wp:extent cx="3238500" cy="379857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78720" behindDoc="0" locked="0" layoutInCell="1" allowOverlap="1" wp14:anchorId="511B9E42" wp14:editId="4779D608">
            <wp:simplePos x="0" y="0"/>
            <wp:positionH relativeFrom="column">
              <wp:posOffset>3333750</wp:posOffset>
            </wp:positionH>
            <wp:positionV relativeFrom="paragraph">
              <wp:posOffset>848360</wp:posOffset>
            </wp:positionV>
            <wp:extent cx="2559050" cy="36957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79744" behindDoc="0" locked="0" layoutInCell="1" allowOverlap="1" wp14:anchorId="7FBD018F" wp14:editId="2814D8D5">
            <wp:simplePos x="0" y="0"/>
            <wp:positionH relativeFrom="column">
              <wp:posOffset>47625</wp:posOffset>
            </wp:positionH>
            <wp:positionV relativeFrom="paragraph">
              <wp:posOffset>4641850</wp:posOffset>
            </wp:positionV>
            <wp:extent cx="2428875" cy="3043555"/>
            <wp:effectExtent l="0" t="0" r="9525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0768" behindDoc="0" locked="0" layoutInCell="1" allowOverlap="1" wp14:anchorId="76ED1486" wp14:editId="42CF3ABF">
            <wp:simplePos x="0" y="0"/>
            <wp:positionH relativeFrom="column">
              <wp:posOffset>2514600</wp:posOffset>
            </wp:positionH>
            <wp:positionV relativeFrom="paragraph">
              <wp:posOffset>4765675</wp:posOffset>
            </wp:positionV>
            <wp:extent cx="3374390" cy="2795905"/>
            <wp:effectExtent l="0" t="0" r="0" b="444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105" w:rsidRPr="00933AF1">
        <w:rPr>
          <w:lang w:val="bg-BG"/>
        </w:rPr>
        <w:t xml:space="preserve">С избиране на </w:t>
      </w:r>
      <w:r w:rsidR="00751105">
        <w:rPr>
          <w:lang w:val="bg-BG"/>
        </w:rPr>
        <w:t>опция</w:t>
      </w:r>
      <w:r w:rsidR="00751105" w:rsidRPr="00933AF1">
        <w:rPr>
          <w:lang w:val="bg-BG"/>
        </w:rPr>
        <w:t xml:space="preserve"> </w:t>
      </w:r>
      <w:r w:rsidR="00751105">
        <w:rPr>
          <w:lang w:val="bg-BG"/>
        </w:rPr>
        <w:t>3</w:t>
      </w:r>
      <w:r w:rsidR="00751105" w:rsidRPr="00933AF1">
        <w:rPr>
          <w:lang w:val="bg-BG"/>
        </w:rPr>
        <w:t xml:space="preserve"> – </w:t>
      </w:r>
      <w:r w:rsidR="00751105">
        <w:rPr>
          <w:lang w:val="bg-BG"/>
        </w:rPr>
        <w:t>Редактиране на</w:t>
      </w:r>
      <w:r w:rsidR="00751105" w:rsidRPr="00933AF1">
        <w:rPr>
          <w:lang w:val="bg-BG"/>
        </w:rPr>
        <w:t xml:space="preserve"> </w:t>
      </w:r>
      <w:r w:rsidR="00751105">
        <w:rPr>
          <w:lang w:val="bg-BG"/>
        </w:rPr>
        <w:t>конфигурация</w:t>
      </w:r>
      <w:r w:rsidR="00751105" w:rsidRPr="00933AF1">
        <w:rPr>
          <w:lang w:val="bg-BG"/>
        </w:rPr>
        <w:t xml:space="preserve"> програмата</w:t>
      </w:r>
      <w:r w:rsidR="00751105">
        <w:rPr>
          <w:lang w:val="bg-BG"/>
        </w:rPr>
        <w:t xml:space="preserve"> кара потребителя да въведе серийния номер на конфигурацията и след това представя опциите за редактиране под формата на меню, ако съществува такава конфигурация</w:t>
      </w:r>
      <w:r w:rsidR="00751105">
        <w:rPr>
          <w:lang w:val="bg-BG"/>
        </w:rPr>
        <w:t xml:space="preserve">. Функцията приема като </w:t>
      </w:r>
      <w:r w:rsidR="009E66E5" w:rsidRPr="00AA01CB">
        <w:rPr>
          <w:lang w:val="bg-BG"/>
        </w:rPr>
        <w:t>парамет</w:t>
      </w:r>
      <w:r w:rsidR="009E66E5">
        <w:rPr>
          <w:lang w:val="bg-BG"/>
        </w:rPr>
        <w:t xml:space="preserve">ър </w:t>
      </w:r>
      <w:r w:rsidR="00751105">
        <w:t xml:space="preserve">vector </w:t>
      </w:r>
      <w:r w:rsidR="00751105">
        <w:rPr>
          <w:lang w:val="bg-BG"/>
        </w:rPr>
        <w:t>от типа на структурата.</w:t>
      </w:r>
      <w:r w:rsidR="00751105" w:rsidRPr="00751105">
        <w:rPr>
          <w:noProof/>
        </w:rPr>
        <w:t xml:space="preserve"> </w:t>
      </w:r>
    </w:p>
    <w:p w14:paraId="00C9E789" w14:textId="11AA1746" w:rsidR="00751105" w:rsidRDefault="00491C8F" w:rsidP="00491C8F">
      <w:pPr>
        <w:jc w:val="center"/>
        <w:rPr>
          <w:lang w:val="bg-BG"/>
        </w:rPr>
      </w:pPr>
      <w:proofErr w:type="spellStart"/>
      <w:r w:rsidRPr="00491C8F">
        <w:rPr>
          <w:b/>
          <w:sz w:val="52"/>
          <w:szCs w:val="52"/>
          <w:u w:val="single"/>
        </w:rPr>
        <w:lastRenderedPageBreak/>
        <w:t>saleConfigMenu</w:t>
      </w:r>
      <w:proofErr w:type="spellEnd"/>
      <w:r>
        <w:rPr>
          <w:b/>
          <w:sz w:val="52"/>
          <w:szCs w:val="52"/>
          <w:u w:val="single"/>
        </w:rPr>
        <w:t>()</w:t>
      </w:r>
    </w:p>
    <w:p w14:paraId="208F0D5C" w14:textId="0DA1B44E" w:rsidR="00491C8F" w:rsidRDefault="00491C8F" w:rsidP="00491C8F">
      <w:pPr>
        <w:jc w:val="center"/>
        <w:rPr>
          <w:lang w:val="bg-BG"/>
        </w:rPr>
      </w:pPr>
      <w:r w:rsidRPr="00491C8F">
        <w:rPr>
          <w:lang w:val="bg-BG"/>
        </w:rPr>
        <w:drawing>
          <wp:anchor distT="0" distB="0" distL="114300" distR="114300" simplePos="0" relativeHeight="251682816" behindDoc="0" locked="0" layoutInCell="1" allowOverlap="1" wp14:anchorId="5676DA07" wp14:editId="230D8349">
            <wp:simplePos x="0" y="0"/>
            <wp:positionH relativeFrom="column">
              <wp:posOffset>3599815</wp:posOffset>
            </wp:positionH>
            <wp:positionV relativeFrom="paragraph">
              <wp:posOffset>692150</wp:posOffset>
            </wp:positionV>
            <wp:extent cx="2312035" cy="97155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1C8F">
        <w:rPr>
          <w:lang w:val="bg-BG"/>
        </w:rPr>
        <w:drawing>
          <wp:anchor distT="0" distB="0" distL="114300" distR="114300" simplePos="0" relativeHeight="251681792" behindDoc="0" locked="0" layoutInCell="1" allowOverlap="1" wp14:anchorId="748EEE1D" wp14:editId="58724F73">
            <wp:simplePos x="0" y="0"/>
            <wp:positionH relativeFrom="column">
              <wp:posOffset>33655</wp:posOffset>
            </wp:positionH>
            <wp:positionV relativeFrom="paragraph">
              <wp:posOffset>644525</wp:posOffset>
            </wp:positionV>
            <wp:extent cx="3530600" cy="10668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AF1">
        <w:rPr>
          <w:lang w:val="bg-BG"/>
        </w:rPr>
        <w:t xml:space="preserve">С избиране на </w:t>
      </w:r>
      <w:r>
        <w:rPr>
          <w:lang w:val="bg-BG"/>
        </w:rPr>
        <w:t>опция</w:t>
      </w:r>
      <w:r w:rsidRPr="00933AF1">
        <w:rPr>
          <w:lang w:val="bg-BG"/>
        </w:rPr>
        <w:t xml:space="preserve"> </w:t>
      </w:r>
      <w:r>
        <w:rPr>
          <w:lang w:val="bg-BG"/>
        </w:rPr>
        <w:t>4</w:t>
      </w:r>
      <w:r w:rsidRPr="00933AF1">
        <w:rPr>
          <w:lang w:val="bg-BG"/>
        </w:rPr>
        <w:t xml:space="preserve"> – </w:t>
      </w:r>
      <w:r>
        <w:rPr>
          <w:lang w:val="bg-BG"/>
        </w:rPr>
        <w:t>Продажба</w:t>
      </w:r>
      <w:r>
        <w:rPr>
          <w:lang w:val="bg-BG"/>
        </w:rPr>
        <w:t xml:space="preserve"> на</w:t>
      </w:r>
      <w:r w:rsidRPr="00933AF1">
        <w:rPr>
          <w:lang w:val="bg-BG"/>
        </w:rPr>
        <w:t xml:space="preserve"> </w:t>
      </w:r>
      <w:r>
        <w:rPr>
          <w:lang w:val="bg-BG"/>
        </w:rPr>
        <w:t>конфигурация</w:t>
      </w:r>
      <w:r w:rsidRPr="00933AF1">
        <w:rPr>
          <w:lang w:val="bg-BG"/>
        </w:rPr>
        <w:t xml:space="preserve"> програмата</w:t>
      </w:r>
      <w:r>
        <w:rPr>
          <w:lang w:val="bg-BG"/>
        </w:rPr>
        <w:t xml:space="preserve"> </w:t>
      </w:r>
      <w:r>
        <w:rPr>
          <w:lang w:val="bg-BG"/>
        </w:rPr>
        <w:t xml:space="preserve">представя на потребителя меню с опции за продажба по сериен номер и продажба по характеристики. </w:t>
      </w:r>
      <w:r>
        <w:rPr>
          <w:lang w:val="bg-BG"/>
        </w:rPr>
        <w:t xml:space="preserve">Функцията приема като </w:t>
      </w:r>
      <w:r w:rsidR="009E66E5" w:rsidRPr="00AA01CB">
        <w:rPr>
          <w:lang w:val="bg-BG"/>
        </w:rPr>
        <w:t>парамет</w:t>
      </w:r>
      <w:r w:rsidR="009E66E5">
        <w:rPr>
          <w:lang w:val="bg-BG"/>
        </w:rPr>
        <w:t xml:space="preserve">ър </w:t>
      </w:r>
      <w:r>
        <w:t xml:space="preserve">vector </w:t>
      </w:r>
      <w:r>
        <w:rPr>
          <w:lang w:val="bg-BG"/>
        </w:rPr>
        <w:t>от типа на структурата.</w:t>
      </w:r>
    </w:p>
    <w:p w14:paraId="3959A245" w14:textId="3ABC0CFC" w:rsidR="00491C8F" w:rsidRDefault="00491C8F" w:rsidP="00491C8F">
      <w:pPr>
        <w:jc w:val="center"/>
        <w:rPr>
          <w:lang w:val="bg-BG"/>
        </w:rPr>
      </w:pPr>
    </w:p>
    <w:p w14:paraId="670B6007" w14:textId="39F4F795" w:rsidR="00491C8F" w:rsidRDefault="00491C8F" w:rsidP="00491C8F">
      <w:pPr>
        <w:jc w:val="center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86912" behindDoc="0" locked="0" layoutInCell="1" allowOverlap="1" wp14:anchorId="74302CAF" wp14:editId="345ED701">
            <wp:simplePos x="0" y="0"/>
            <wp:positionH relativeFrom="column">
              <wp:posOffset>200660</wp:posOffset>
            </wp:positionH>
            <wp:positionV relativeFrom="paragraph">
              <wp:posOffset>895350</wp:posOffset>
            </wp:positionV>
            <wp:extent cx="2482850" cy="268605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/>
        </w:rPr>
        <w:drawing>
          <wp:anchor distT="0" distB="0" distL="114300" distR="114300" simplePos="0" relativeHeight="251687936" behindDoc="0" locked="0" layoutInCell="1" allowOverlap="1" wp14:anchorId="05CAE407" wp14:editId="356B0E3E">
            <wp:simplePos x="0" y="0"/>
            <wp:positionH relativeFrom="column">
              <wp:posOffset>2884170</wp:posOffset>
            </wp:positionH>
            <wp:positionV relativeFrom="paragraph">
              <wp:posOffset>1524000</wp:posOffset>
            </wp:positionV>
            <wp:extent cx="2857500" cy="143256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bg-BG"/>
        </w:rPr>
        <w:t>С избиране на първата опция, програмата кара потребителя да въведе серийния номер на вече избрана от него конфигурация, с избиране на втората опция, потребителя първо трябва да въведе характеристики и след това му се показват конфигурациите които отговарят на въведените от него неща и той отново трябва да въведе серийния номер на конфигурацията.</w:t>
      </w:r>
    </w:p>
    <w:p w14:paraId="1C10A9A3" w14:textId="64F01247" w:rsidR="00491C8F" w:rsidRDefault="00491C8F" w:rsidP="00491C8F">
      <w:pPr>
        <w:jc w:val="center"/>
        <w:rPr>
          <w:lang w:val="bg-BG"/>
        </w:rPr>
      </w:pPr>
    </w:p>
    <w:p w14:paraId="68FA0FB9" w14:textId="4BF84A36" w:rsidR="00491C8F" w:rsidRDefault="00491C8F" w:rsidP="00491C8F">
      <w:pPr>
        <w:jc w:val="center"/>
        <w:rPr>
          <w:b/>
          <w:sz w:val="52"/>
          <w:szCs w:val="52"/>
          <w:u w:val="single"/>
        </w:rPr>
      </w:pPr>
      <w:proofErr w:type="spellStart"/>
      <w:r w:rsidRPr="00491C8F">
        <w:rPr>
          <w:b/>
          <w:sz w:val="52"/>
          <w:szCs w:val="52"/>
          <w:u w:val="single"/>
        </w:rPr>
        <w:t>auditMenu</w:t>
      </w:r>
      <w:proofErr w:type="spellEnd"/>
      <w:r>
        <w:rPr>
          <w:b/>
          <w:sz w:val="52"/>
          <w:szCs w:val="52"/>
          <w:u w:val="single"/>
        </w:rPr>
        <w:t>()</w:t>
      </w:r>
    </w:p>
    <w:p w14:paraId="0F43E212" w14:textId="6274FC7A" w:rsidR="00491C8F" w:rsidRDefault="00491C8F" w:rsidP="00491C8F">
      <w:pPr>
        <w:jc w:val="center"/>
        <w:rPr>
          <w:lang w:val="bg-BG"/>
        </w:rPr>
      </w:pPr>
      <w:r w:rsidRPr="00933AF1">
        <w:rPr>
          <w:lang w:val="bg-BG"/>
        </w:rPr>
        <w:t xml:space="preserve">С избиране на </w:t>
      </w:r>
      <w:r>
        <w:rPr>
          <w:lang w:val="bg-BG"/>
        </w:rPr>
        <w:t>опция</w:t>
      </w:r>
      <w:r w:rsidRPr="00933AF1">
        <w:rPr>
          <w:lang w:val="bg-BG"/>
        </w:rPr>
        <w:t xml:space="preserve"> </w:t>
      </w:r>
      <w:r>
        <w:t>5</w:t>
      </w:r>
      <w:r w:rsidRPr="00933AF1">
        <w:rPr>
          <w:lang w:val="bg-BG"/>
        </w:rPr>
        <w:t xml:space="preserve"> – </w:t>
      </w:r>
      <w:r>
        <w:rPr>
          <w:lang w:val="bg-BG"/>
        </w:rPr>
        <w:t>Одит</w:t>
      </w:r>
      <w:r>
        <w:rPr>
          <w:lang w:val="bg-BG"/>
        </w:rPr>
        <w:t xml:space="preserve"> на</w:t>
      </w:r>
      <w:r w:rsidRPr="00933AF1">
        <w:rPr>
          <w:lang w:val="bg-BG"/>
        </w:rPr>
        <w:t xml:space="preserve"> </w:t>
      </w:r>
      <w:r>
        <w:rPr>
          <w:lang w:val="bg-BG"/>
        </w:rPr>
        <w:t>конфигураци</w:t>
      </w:r>
      <w:r>
        <w:rPr>
          <w:lang w:val="bg-BG"/>
        </w:rPr>
        <w:t>и</w:t>
      </w:r>
      <w:r w:rsidRPr="00933AF1">
        <w:rPr>
          <w:lang w:val="bg-BG"/>
        </w:rPr>
        <w:t xml:space="preserve"> програмата</w:t>
      </w:r>
      <w:r>
        <w:rPr>
          <w:lang w:val="bg-BG"/>
        </w:rPr>
        <w:t xml:space="preserve"> представя на потребителя меню с опции за </w:t>
      </w:r>
      <w:r>
        <w:rPr>
          <w:lang w:val="bg-BG"/>
        </w:rPr>
        <w:t>и</w:t>
      </w:r>
      <w:r w:rsidRPr="00933AF1">
        <w:rPr>
          <w:lang w:val="bg-BG"/>
        </w:rPr>
        <w:t>звеждане на всички конфигурации, които са в продажба, сортирани по сериен номер</w:t>
      </w:r>
      <w:r>
        <w:rPr>
          <w:lang w:val="bg-BG"/>
        </w:rPr>
        <w:t>, и</w:t>
      </w:r>
      <w:r w:rsidRPr="00933AF1">
        <w:rPr>
          <w:lang w:val="bg-BG"/>
        </w:rPr>
        <w:t>звеждане на всички конфигурации, с даден модел процесор и RAM памет, сортирани по цена от най-скъпия към най-евтиния</w:t>
      </w:r>
      <w:r w:rsidR="009E66E5">
        <w:rPr>
          <w:lang w:val="bg-BG"/>
        </w:rPr>
        <w:t xml:space="preserve"> и за и</w:t>
      </w:r>
      <w:r w:rsidR="009E66E5" w:rsidRPr="00933AF1">
        <w:rPr>
          <w:lang w:val="bg-BG"/>
        </w:rPr>
        <w:t>звеждане на продадените конфигурации, сортирани по модел на процесора</w:t>
      </w:r>
      <w:r>
        <w:rPr>
          <w:lang w:val="bg-BG"/>
        </w:rPr>
        <w:t xml:space="preserve">. Функцията приема като </w:t>
      </w:r>
      <w:r w:rsidRPr="00AA01CB">
        <w:rPr>
          <w:lang w:val="bg-BG"/>
        </w:rPr>
        <w:t>парамет</w:t>
      </w:r>
      <w:r w:rsidR="009E66E5">
        <w:rPr>
          <w:lang w:val="bg-BG"/>
        </w:rPr>
        <w:t>ър</w:t>
      </w:r>
      <w:r>
        <w:rPr>
          <w:lang w:val="bg-BG"/>
        </w:rPr>
        <w:t xml:space="preserve"> </w:t>
      </w:r>
      <w:r>
        <w:t xml:space="preserve">vector </w:t>
      </w:r>
      <w:r>
        <w:rPr>
          <w:lang w:val="bg-BG"/>
        </w:rPr>
        <w:t>от типа на структурата.</w:t>
      </w:r>
    </w:p>
    <w:p w14:paraId="3D06B62D" w14:textId="409561A7" w:rsidR="009E66E5" w:rsidRDefault="001F41E8" w:rsidP="00491C8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727DB69" wp14:editId="46444EF8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3038475" cy="3082925"/>
            <wp:effectExtent l="0" t="0" r="9525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DD011D2" wp14:editId="459668D8">
            <wp:simplePos x="0" y="0"/>
            <wp:positionH relativeFrom="column">
              <wp:posOffset>19050</wp:posOffset>
            </wp:positionH>
            <wp:positionV relativeFrom="paragraph">
              <wp:posOffset>3200400</wp:posOffset>
            </wp:positionV>
            <wp:extent cx="3038475" cy="2836545"/>
            <wp:effectExtent l="0" t="0" r="9525" b="190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6E5" w:rsidRPr="009E66E5">
        <w:t xml:space="preserve"> </w:t>
      </w:r>
      <w:r w:rsidR="009E66E5" w:rsidRPr="009E66E5">
        <w:drawing>
          <wp:anchor distT="0" distB="0" distL="114300" distR="114300" simplePos="0" relativeHeight="251689984" behindDoc="0" locked="0" layoutInCell="1" allowOverlap="1" wp14:anchorId="10F824BF" wp14:editId="2FCF308A">
            <wp:simplePos x="0" y="0"/>
            <wp:positionH relativeFrom="column">
              <wp:posOffset>3088640</wp:posOffset>
            </wp:positionH>
            <wp:positionV relativeFrom="paragraph">
              <wp:posOffset>0</wp:posOffset>
            </wp:positionV>
            <wp:extent cx="2834640" cy="4114800"/>
            <wp:effectExtent l="0" t="0" r="381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6E5" w:rsidRPr="009E66E5">
        <w:t xml:space="preserve"> </w:t>
      </w:r>
    </w:p>
    <w:p w14:paraId="5DA1E3DD" w14:textId="134A98BB" w:rsidR="009E66E5" w:rsidRDefault="009E66E5" w:rsidP="009E66E5">
      <w:pPr>
        <w:jc w:val="center"/>
        <w:rPr>
          <w:b/>
          <w:sz w:val="52"/>
          <w:szCs w:val="52"/>
          <w:u w:val="single"/>
        </w:rPr>
      </w:pPr>
      <w:proofErr w:type="spellStart"/>
      <w:r w:rsidRPr="009E66E5">
        <w:rPr>
          <w:b/>
          <w:sz w:val="52"/>
          <w:szCs w:val="52"/>
          <w:u w:val="single"/>
        </w:rPr>
        <w:t>getFromFile</w:t>
      </w:r>
      <w:proofErr w:type="spellEnd"/>
      <w:r>
        <w:rPr>
          <w:b/>
          <w:sz w:val="52"/>
          <w:szCs w:val="52"/>
          <w:u w:val="single"/>
        </w:rPr>
        <w:t>()</w:t>
      </w:r>
    </w:p>
    <w:p w14:paraId="26AF8441" w14:textId="04663E82" w:rsidR="009E66E5" w:rsidRDefault="009E66E5" w:rsidP="009E66E5">
      <w:pPr>
        <w:jc w:val="center"/>
        <w:rPr>
          <w:lang w:val="bg-BG"/>
        </w:rPr>
      </w:pPr>
      <w:r>
        <w:rPr>
          <w:lang w:val="bg-BG"/>
        </w:rPr>
        <w:t xml:space="preserve">Функцията приема като </w:t>
      </w:r>
      <w:r w:rsidRPr="00AA01CB">
        <w:rPr>
          <w:lang w:val="bg-BG"/>
        </w:rPr>
        <w:t>парамет</w:t>
      </w:r>
      <w:r>
        <w:rPr>
          <w:lang w:val="bg-BG"/>
        </w:rPr>
        <w:t xml:space="preserve">ър </w:t>
      </w:r>
      <w:r>
        <w:t xml:space="preserve">vector </w:t>
      </w:r>
      <w:r>
        <w:rPr>
          <w:lang w:val="bg-BG"/>
        </w:rPr>
        <w:t>от типа на структурата</w:t>
      </w:r>
      <w:r>
        <w:rPr>
          <w:lang w:val="bg-BG"/>
        </w:rPr>
        <w:t xml:space="preserve"> и служи за записване на </w:t>
      </w:r>
      <w:r>
        <w:t>vector</w:t>
      </w:r>
      <w:r>
        <w:rPr>
          <w:lang w:val="bg-BG"/>
        </w:rPr>
        <w:t>-а във двоичен файл за запазване на данните между две стартирания</w:t>
      </w:r>
      <w:r>
        <w:rPr>
          <w:lang w:val="bg-BG"/>
        </w:rPr>
        <w:t>.</w:t>
      </w:r>
    </w:p>
    <w:p w14:paraId="6178C2C9" w14:textId="70D596BF" w:rsidR="009E66E5" w:rsidRDefault="009E66E5" w:rsidP="009E66E5">
      <w:pPr>
        <w:jc w:val="center"/>
        <w:rPr>
          <w:lang w:val="bg-BG"/>
        </w:rPr>
      </w:pPr>
    </w:p>
    <w:p w14:paraId="4D0515A5" w14:textId="77777777" w:rsidR="009E66E5" w:rsidRDefault="009E66E5" w:rsidP="009E66E5">
      <w:pPr>
        <w:jc w:val="center"/>
        <w:rPr>
          <w:lang w:val="bg-BG"/>
        </w:rPr>
      </w:pPr>
    </w:p>
    <w:p w14:paraId="016AD445" w14:textId="32BF4C3B" w:rsidR="009E66E5" w:rsidRDefault="009E66E5" w:rsidP="009E66E5">
      <w:pPr>
        <w:jc w:val="center"/>
        <w:rPr>
          <w:b/>
          <w:sz w:val="52"/>
          <w:szCs w:val="52"/>
          <w:u w:val="single"/>
        </w:rPr>
      </w:pPr>
      <w:proofErr w:type="spellStart"/>
      <w:r w:rsidRPr="009E66E5">
        <w:rPr>
          <w:b/>
          <w:sz w:val="52"/>
          <w:szCs w:val="52"/>
          <w:u w:val="single"/>
        </w:rPr>
        <w:lastRenderedPageBreak/>
        <w:t>saveInFile</w:t>
      </w:r>
      <w:bookmarkStart w:id="0" w:name="_GoBack"/>
      <w:bookmarkEnd w:id="0"/>
      <w:proofErr w:type="spellEnd"/>
      <w:r>
        <w:rPr>
          <w:b/>
          <w:sz w:val="52"/>
          <w:szCs w:val="52"/>
          <w:u w:val="single"/>
        </w:rPr>
        <w:t>()</w:t>
      </w:r>
    </w:p>
    <w:p w14:paraId="516DEEB1" w14:textId="68C7A4B6" w:rsidR="009E66E5" w:rsidRDefault="009E66E5" w:rsidP="009E66E5">
      <w:pPr>
        <w:jc w:val="center"/>
        <w:rPr>
          <w:lang w:val="bg-BG"/>
        </w:rPr>
      </w:pPr>
      <w:r>
        <w:rPr>
          <w:lang w:val="bg-BG"/>
        </w:rPr>
        <w:t xml:space="preserve">Функцията приема като </w:t>
      </w:r>
      <w:r w:rsidRPr="00AA01CB">
        <w:rPr>
          <w:lang w:val="bg-BG"/>
        </w:rPr>
        <w:t>парамет</w:t>
      </w:r>
      <w:r>
        <w:rPr>
          <w:lang w:val="bg-BG"/>
        </w:rPr>
        <w:t xml:space="preserve">ър </w:t>
      </w:r>
      <w:r>
        <w:t xml:space="preserve">vector </w:t>
      </w:r>
      <w:r>
        <w:rPr>
          <w:lang w:val="bg-BG"/>
        </w:rPr>
        <w:t xml:space="preserve">от типа на структурата и служи за </w:t>
      </w:r>
      <w:r>
        <w:rPr>
          <w:lang w:val="bg-BG"/>
        </w:rPr>
        <w:t>четене</w:t>
      </w:r>
      <w:r>
        <w:rPr>
          <w:lang w:val="bg-BG"/>
        </w:rPr>
        <w:t xml:space="preserve"> на </w:t>
      </w:r>
      <w:r>
        <w:t>vector</w:t>
      </w:r>
      <w:r>
        <w:rPr>
          <w:lang w:val="bg-BG"/>
        </w:rPr>
        <w:t xml:space="preserve">-а </w:t>
      </w:r>
      <w:r>
        <w:rPr>
          <w:lang w:val="bg-BG"/>
        </w:rPr>
        <w:t>от</w:t>
      </w:r>
      <w:r>
        <w:rPr>
          <w:lang w:val="bg-BG"/>
        </w:rPr>
        <w:t xml:space="preserve"> двоич</w:t>
      </w:r>
      <w:r>
        <w:rPr>
          <w:lang w:val="bg-BG"/>
        </w:rPr>
        <w:t>ния</w:t>
      </w:r>
      <w:r>
        <w:rPr>
          <w:lang w:val="bg-BG"/>
        </w:rPr>
        <w:t xml:space="preserve"> файл за запазване на данните между две стартирания.</w:t>
      </w:r>
    </w:p>
    <w:p w14:paraId="589EC2BE" w14:textId="61869DF2" w:rsidR="009E66E5" w:rsidRPr="00491C8F" w:rsidRDefault="009E66E5" w:rsidP="00491C8F">
      <w:pPr>
        <w:jc w:val="center"/>
      </w:pPr>
      <w:r w:rsidRPr="009E66E5">
        <w:drawing>
          <wp:anchor distT="0" distB="0" distL="114300" distR="114300" simplePos="0" relativeHeight="251696128" behindDoc="0" locked="0" layoutInCell="1" allowOverlap="1" wp14:anchorId="00B9F188" wp14:editId="6606ED02">
            <wp:simplePos x="0" y="0"/>
            <wp:positionH relativeFrom="column">
              <wp:posOffset>3289300</wp:posOffset>
            </wp:positionH>
            <wp:positionV relativeFrom="paragraph">
              <wp:posOffset>826770</wp:posOffset>
            </wp:positionV>
            <wp:extent cx="2609368" cy="3200400"/>
            <wp:effectExtent l="0" t="0" r="635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439" cy="3207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66E5">
        <w:drawing>
          <wp:anchor distT="0" distB="0" distL="114300" distR="114300" simplePos="0" relativeHeight="251695104" behindDoc="0" locked="0" layoutInCell="1" allowOverlap="1" wp14:anchorId="069FEB89" wp14:editId="1D371AAC">
            <wp:simplePos x="0" y="0"/>
            <wp:positionH relativeFrom="column">
              <wp:posOffset>44450</wp:posOffset>
            </wp:positionH>
            <wp:positionV relativeFrom="paragraph">
              <wp:posOffset>3175</wp:posOffset>
            </wp:positionV>
            <wp:extent cx="3200400" cy="4848422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237" cy="4852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66E5" w:rsidRPr="00491C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EF4D0" w14:textId="77777777" w:rsidR="00B74C0C" w:rsidRDefault="00B74C0C" w:rsidP="00431ADA">
      <w:pPr>
        <w:spacing w:after="0" w:line="240" w:lineRule="auto"/>
      </w:pPr>
      <w:r>
        <w:separator/>
      </w:r>
    </w:p>
  </w:endnote>
  <w:endnote w:type="continuationSeparator" w:id="0">
    <w:p w14:paraId="317AEFB8" w14:textId="77777777" w:rsidR="00B74C0C" w:rsidRDefault="00B74C0C" w:rsidP="00431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54A53" w14:textId="77777777" w:rsidR="00B74C0C" w:rsidRDefault="00B74C0C" w:rsidP="00431ADA">
      <w:pPr>
        <w:spacing w:after="0" w:line="240" w:lineRule="auto"/>
      </w:pPr>
      <w:r>
        <w:separator/>
      </w:r>
    </w:p>
  </w:footnote>
  <w:footnote w:type="continuationSeparator" w:id="0">
    <w:p w14:paraId="0D299FEE" w14:textId="77777777" w:rsidR="00B74C0C" w:rsidRDefault="00B74C0C" w:rsidP="00431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D341D"/>
    <w:multiLevelType w:val="hybridMultilevel"/>
    <w:tmpl w:val="1E9EE8D4"/>
    <w:lvl w:ilvl="0" w:tplc="469672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E167F6"/>
    <w:multiLevelType w:val="hybridMultilevel"/>
    <w:tmpl w:val="23B2E4F6"/>
    <w:lvl w:ilvl="0" w:tplc="59D8200A">
      <w:start w:val="1"/>
      <w:numFmt w:val="upp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00999E">
      <w:start w:val="1"/>
      <w:numFmt w:val="lowerLetter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86204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FA038D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E440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5EDD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7A0CB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866C2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08E445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070EC0"/>
    <w:multiLevelType w:val="hybridMultilevel"/>
    <w:tmpl w:val="A0D22A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40843"/>
    <w:multiLevelType w:val="hybridMultilevel"/>
    <w:tmpl w:val="35D8F4C0"/>
    <w:lvl w:ilvl="0" w:tplc="FE40A9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182F9C"/>
    <w:multiLevelType w:val="hybridMultilevel"/>
    <w:tmpl w:val="71BA4A0E"/>
    <w:lvl w:ilvl="0" w:tplc="D6725A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5F5079"/>
    <w:multiLevelType w:val="hybridMultilevel"/>
    <w:tmpl w:val="7E608550"/>
    <w:lvl w:ilvl="0" w:tplc="014AED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4F5765"/>
    <w:multiLevelType w:val="hybridMultilevel"/>
    <w:tmpl w:val="FB3CCFAC"/>
    <w:lvl w:ilvl="0" w:tplc="62409A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07F3883"/>
    <w:multiLevelType w:val="hybridMultilevel"/>
    <w:tmpl w:val="476A0DA2"/>
    <w:lvl w:ilvl="0" w:tplc="DF0445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3D11FD"/>
    <w:multiLevelType w:val="hybridMultilevel"/>
    <w:tmpl w:val="74462114"/>
    <w:lvl w:ilvl="0" w:tplc="349CD5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AF0"/>
    <w:rsid w:val="00004E2F"/>
    <w:rsid w:val="00024454"/>
    <w:rsid w:val="0003447C"/>
    <w:rsid w:val="000A28DC"/>
    <w:rsid w:val="000C17D0"/>
    <w:rsid w:val="001B1D23"/>
    <w:rsid w:val="001F41E8"/>
    <w:rsid w:val="00201D69"/>
    <w:rsid w:val="002C77F5"/>
    <w:rsid w:val="002D1012"/>
    <w:rsid w:val="00317842"/>
    <w:rsid w:val="003725FD"/>
    <w:rsid w:val="003739B0"/>
    <w:rsid w:val="0041352F"/>
    <w:rsid w:val="00431ADA"/>
    <w:rsid w:val="00491C8F"/>
    <w:rsid w:val="0053173C"/>
    <w:rsid w:val="005F6E59"/>
    <w:rsid w:val="00606E9E"/>
    <w:rsid w:val="00611EE7"/>
    <w:rsid w:val="006758FF"/>
    <w:rsid w:val="00675FA4"/>
    <w:rsid w:val="006D0347"/>
    <w:rsid w:val="006E0F55"/>
    <w:rsid w:val="007309B5"/>
    <w:rsid w:val="00751105"/>
    <w:rsid w:val="00780239"/>
    <w:rsid w:val="00786EF7"/>
    <w:rsid w:val="007B33AB"/>
    <w:rsid w:val="007E6A70"/>
    <w:rsid w:val="00861756"/>
    <w:rsid w:val="00933AF1"/>
    <w:rsid w:val="009E66E5"/>
    <w:rsid w:val="009F7628"/>
    <w:rsid w:val="00A26CAA"/>
    <w:rsid w:val="00AA01CB"/>
    <w:rsid w:val="00AC0261"/>
    <w:rsid w:val="00AC148C"/>
    <w:rsid w:val="00AE5F9E"/>
    <w:rsid w:val="00B36614"/>
    <w:rsid w:val="00B74C0C"/>
    <w:rsid w:val="00B840FE"/>
    <w:rsid w:val="00B96375"/>
    <w:rsid w:val="00C32A99"/>
    <w:rsid w:val="00D64F38"/>
    <w:rsid w:val="00E12AF9"/>
    <w:rsid w:val="00EB4AF0"/>
    <w:rsid w:val="00EE4BCC"/>
    <w:rsid w:val="00F41B87"/>
    <w:rsid w:val="00F423E9"/>
    <w:rsid w:val="00F9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8796"/>
  <w15:chartTrackingRefBased/>
  <w15:docId w15:val="{8E6EA5D7-D366-4FE5-93F9-3141154FA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6E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B4AF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E6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1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ADA"/>
  </w:style>
  <w:style w:type="paragraph" w:styleId="Footer">
    <w:name w:val="footer"/>
    <w:basedOn w:val="Normal"/>
    <w:link w:val="FooterChar"/>
    <w:uiPriority w:val="99"/>
    <w:unhideWhenUsed/>
    <w:rsid w:val="00431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1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7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13</Pages>
  <Words>737</Words>
  <Characters>4203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Михаил Георгиев</cp:lastModifiedBy>
  <cp:revision>15</cp:revision>
  <dcterms:created xsi:type="dcterms:W3CDTF">2019-12-10T17:35:00Z</dcterms:created>
  <dcterms:modified xsi:type="dcterms:W3CDTF">2020-01-02T12:23:00Z</dcterms:modified>
</cp:coreProperties>
</file>