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02 | PROCUREMENT</w:t>
      </w:r>
    </w:p>
    <w:p>
      <w:pPr>
        <w:pStyle w:val="Title"/>
        <w:keepNext/>
        <w:spacing w:before="0" w:after="0" w:line="250" w:lineRule="auto"/>
        <w:jc w:val="left"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Request for Quotation</w:t>
      </w:r>
    </w:p>
    <w:p>
      <w:pPr>
        <w:keepNext/>
        <w:bidi w:val="1"/>
        <w:spacing w:before="0" w:after="75" w:line="250" w:lineRule="auto"/>
        <w:jc w:val="left"/>
      </w:pPr>
      <w:r>
        <w:rPr>
          <w:rFonts w:ascii="Noto Sans Arabic" w:hAnsi="Noto Sans Arabic" w:eastAsia="Noto Sans Arabic" w:cs="Noto Sans Arabic"/>
          <w:color w:val="12171D"/>
          <w:sz w:val="34"/>
          <w:szCs w:val="34"/>
          <w:rtl w:val="1"/>
          <w:lang w:val="ar-SA" w:bidi="ar-SA"/>
        </w:rPr>
        <w:t xml:space="preserve">طلب تقديم عرض سعر</w:t>
      </w:r>
    </w:p>
    <w:p>
      <w:pPr>
        <w:spacing w:before="0" w:after="100" w:line="250" w:lineRule="auto"/>
        <w:jc w:val="left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Please complete the requester and supplier fields, describe the requirement, and return a priced response by the stated date. Suppliers complete the unit price and line total columns.</w:t>
      </w: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REQUEST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الطلب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رقم طلب عرض السعر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[RFQ Number]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REQUESTING ORGANIZATION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الجهة الطالبة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[Requesting Organization]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ORGANIZATION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الجهة الطالبة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[Requesting Organization Address]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موعد الرد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[Response Due Date]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REQUESTER EMAIL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مقدم الطلب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PROJECT / REFERENCE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المشروع / المرجع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Reference]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SUPPLIER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المورد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NAME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اسم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CONTACT NAME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اسم جهة التواصل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EMAIL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البريد الإلكتروني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ADDRESS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العنوان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4800" w:type="dxa"/>
            <w:gridSpan w:val="3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ITEMS OR SERVICES</w:t>
            </w:r>
          </w:p>
        </w:tc>
        <w:tc>
          <w:tcPr>
            <w:tcW w:w="5200" w:type="dxa"/>
            <w:gridSpan w:val="3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DELIVERY AND COMMERCIAL RESPONSE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DELIVERY LOCATION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موقع التسليم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موعد التسليم المطلوب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TERMS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Payment Terms]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QUOTE VALID UNTIL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صلاحية العرض حتى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LEAD TIME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مدة التوريد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Lead Time]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gridSpan w:val="1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RESPONSE INSTRUCTIONS</w:t>
            </w:r>
          </w:p>
        </w:tc>
        <w:tc>
          <w:tcPr>
            <w:tcW w:w="5000" w:type="dxa"/>
            <w:gridSpan w:val="1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10000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Return the completed pricing and delivery information to [Requester Email] by [Response Due Date]. Include product or service specifications and any supporting documents relevant to this request.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 w:cs="Inter"/>
        <w:color w:val="12171D"/>
        <w:sz w:val="15"/>
        <w:szCs w:val="15"/>
        <w:lang w:val="en-GB"/>
      </w:rPr>
      <w:t xml:space="preserve">[Registered Entity Name] | [Company Address] | contact@mish3l.com | [Business Phone]</w:t>
    </w:r>
  </w:p>
  <w:tbl>
    <w:tblPr>
      <w:tblW w:w="10000" w:type="dxa"/>
      <w:tblInd w:w="-85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3000"/>
      <w:gridCol w:w="7000"/>
    </w:tblGrid>
    <w:tr>
      <w:trPr>
        <w:cantSplit/>
      </w:trPr>
      <w:tc>
        <w:tcPr>
          <w:tcW w:w="3000" w:type="dxa"/>
          <w:vAlign w:val="top"/>
        </w:tcPr>
        <w:p>
          <w:pPr>
            <w:spacing w:before="0" w:after="0"/>
          </w:pP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Page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PAGE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of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NUMPAGES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</w:p>
      </w:tc>
      <w:tc>
        <w:tcPr>
          <w:tcW w:w="7000" w:type="dxa"/>
          <w:vAlign w:val="top"/>
        </w:tcPr>
        <w:p>
          <w:pPr>
            <w:bidi w:val="1"/>
            <w:spacing w:before="0" w:after="0"/>
            <w:jc w:val="left"/>
          </w:pP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الاسم المسجل: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‎[Registered Entity Name]‎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| </w:t>
          </w: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العنوان: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‎[Company Address]‎</w:t>
          </w:r>
        </w:p>
      </w:tc>
    </w:tr>
  </w:tbl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 descr="GEM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spacing w:before="0" w:after="10" w:line="250" w:lineRule="auto"/>
            <w:jc w:val="right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spacing w:before="0" w:after="8" w:line="250" w:lineRule="auto"/>
            <w:jc w:val="right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spacing w:before="0" w:after="0" w:line="250" w:lineRule="auto"/>
            <w:jc w:val="left"/>
          </w:pPr>
          <w:r>
            <w:rPr>
              <w:rFonts w:ascii="Noto Sans Arabic" w:hAnsi="Noto Sans Arabic" w:eastAsia="Noto Sans Arabic" w:cs="Noto Sans Arabic"/>
              <w:b/>
              <w:bCs/>
              <w:color w:val="12171D"/>
              <w:sz w:val="14"/>
              <w:szCs w:val="14"/>
              <w:rtl w:val="1"/>
              <w:lang w:val="ar-SA" w:bidi="ar-SA"/>
            </w:rPr>
            <w:t xml:space="preserve">مسودة للمراجعة الداخلية</w:t>
          </w:r>
        </w:p>
      </w:tc>
    </w:tr>
  </w:tbl>
  <w:p>
    <w:pPr>
      <w:spacing w:before="0" w:after="0" w:line="20" w:lineRule="exact"/>
      <w:rPr>
        <w:sz w:val="2"/>
        <w:szCs w:val="2"/>
      </w:rPr>
    </w:pPr>
  </w:p>
  <w:p>
    <w:pPr>
      <w:pBdr>
        <w:bottom w:val="single" w:sz="8" w:space="1" w:color="BCACA7"/>
      </w:pBdr>
      <w:spacing w:before="90" w:after="0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b/>
      <w:color w:val="12171D"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