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left"/>
        <w:spacing w:before="0" w:after="35" w:line="250" w:lineRule="auto"/>
        <w:keepNext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03 | CUSTOMER RESPONSE</w:t>
      </w:r>
    </w:p>
    <w:p>
      <w:pPr>
        <w:jc w:val="left"/>
        <w:spacing w:before="0" w:after="0" w:line="250" w:lineRule="auto"/>
        <w:keepNext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Quotation and Proposal</w:t>
      </w:r>
    </w:p>
    <w:p>
      <w:pPr>
        <w:bidi w:val="1"/>
        <w:jc w:val="right"/>
        <w:spacing w:before="0" w:after="75" w:line="250" w:lineRule="auto"/>
        <w:keepNext/>
      </w:pPr>
      <w:r>
        <w:rPr>
          <w:rFonts w:ascii="Noto Sans Arabic" w:hAnsi="Noto Sans Arabic" w:eastAsia="Noto Sans Arabic" w:cs="Noto Sans Arabic"/>
          <w:rtl w:val="1"/>
          <w:color w:val="12171D"/>
          <w:sz w:val="34"/>
          <w:szCs w:val="34"/>
          <w:lang w:val="ar-SA" w:eastAsia="ar-SA"/>
        </w:rPr>
        <w:t xml:space="preserve">عرض سعر ومقترح</w:t>
      </w:r>
    </w:p>
    <w:p>
      <w:pPr>
        <w:jc w:val="left"/>
        <w:spacing w:before="0" w:after="100" w:line="250" w:lineRule="auto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Describe the requested scope and provide clear prices, delivery details, payment terms, and a validity date.</w:t>
      </w:r>
    </w:p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QUOTATION DETAILS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بيانات عرض السعر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QUOTATION NUMBER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رقم عرض السعر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Number]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ISSUE DATE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تاريخ الإصدار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VALID UNTIL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صالح حتى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CURRENCY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العملة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Name]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 CONTACT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جهة التواصل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Contact]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PROJECT / PROPERTY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المشروع / المنشأة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[Project or Property]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PREPARED BY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إعداد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[Name / Role]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SCOPE SUMMARY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ملخص النطاق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[Summarize the requested work, proposed items or services, and any relevant assumptions supplied by the customer.]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PRICING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الأسعار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"/>
        <w:gridCol w:w="3400"/>
        <w:gridCol w:w="900"/>
        <w:gridCol w:w="850"/>
        <w:gridCol w:w="2050"/>
        <w:gridCol w:w="2300"/>
      </w:tblGrid>
      <w:tr>
        <w:trPr>
          <w:tblHeader w:val="true"/>
          <w:cantSplit/>
        </w:trPr>
        <w:tc>
          <w:tcPr>
            <w:tcW w:w="500" w:type="dxa"/>
            <w:shd w:val="clear" w:color="auto" w:fill="12171D"/>
            <w:vAlign w:val="center"/>
          </w:tcPr>
          <w:p>
            <w:pPr>
              <w:jc w:val="left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No.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م</w:t>
            </w:r>
          </w:p>
        </w:tc>
        <w:tc>
          <w:tcPr>
            <w:tcW w:w="3400" w:type="dxa"/>
            <w:shd w:val="clear" w:color="auto" w:fill="12171D"/>
            <w:vAlign w:val="center"/>
          </w:tcPr>
          <w:p>
            <w:pPr>
              <w:jc w:val="left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Item / Service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البند / الخدمة</w:t>
            </w:r>
          </w:p>
        </w:tc>
        <w:tc>
          <w:tcPr>
            <w:tcW w:w="90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Qty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الوحدة</w:t>
            </w:r>
          </w:p>
        </w:tc>
        <w:tc>
          <w:tcPr>
            <w:tcW w:w="205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 Price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سعر الوحدة</w:t>
            </w:r>
          </w:p>
        </w:tc>
        <w:tc>
          <w:tcPr>
            <w:tcW w:w="2300" w:type="dxa"/>
            <w:shd w:val="clear" w:color="auto" w:fill="12171D"/>
            <w:vAlign w:val="center"/>
          </w:tcPr>
          <w:p>
            <w:pPr>
              <w:jc w:val="center"/>
              <w:spacing w:before="0" w:after="8" w:line="250" w:lineRule="auto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Line 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FFFFFF"/>
                <w:sz w:val="14"/>
                <w:szCs w:val="14"/>
                <w:lang w:val="ar-SA" w:eastAsia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1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2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3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4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jc w:val="center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6500"/>
        <w:gridCol w:w="3500"/>
      </w:tblGrid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SUBTOTAL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rtl w:val="1"/>
                <w:color w:val="12171D"/>
                <w:sz w:val="15"/>
                <w:szCs w:val="15"/>
                <w:lang w:val="ar-SA" w:eastAsia="ar-SA"/>
              </w:rPr>
              <w:t xml:space="preserve">المجموع الفرعي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TAX / VAT (IF APPLICABLE)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rtl w:val="1"/>
                <w:color w:val="12171D"/>
                <w:sz w:val="15"/>
                <w:szCs w:val="15"/>
                <w:lang w:val="ar-SA" w:eastAsia="ar-SA"/>
              </w:rPr>
              <w:t xml:space="preserve">الضريبة عند انطباقها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6500" w:type="dxa"/>
            <w:shd w:val="clear" w:color="auto" w:fill="BCACA7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6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TOTAL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5"/>
                <w:szCs w:val="15"/>
                <w:lang w:val="ar-SA" w:eastAsia="ar-SA"/>
              </w:rPr>
              <w:t xml:space="preserve">الإجمالي</w:t>
            </w:r>
          </w:p>
        </w:tc>
        <w:tc>
          <w:tcPr>
            <w:tcW w:w="3500" w:type="dxa"/>
            <w:shd w:val="clear" w:color="auto" w:fill="BCACA7"/>
            <w:tcBorders>
              <w:bottom w:val="single" w:sz="4" w:space="0" w:color="BCACA7"/>
            </w:tcBorders>
            <w:vAlign w:val="center"/>
          </w:tcPr>
          <w:p>
            <w:pPr>
              <w:jc w:val="right"/>
              <w:spacing w:before="0" w:after="0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6"/>
                <w:szCs w:val="16"/>
                <w:lang w:val="en-GB"/>
              </w:rPr>
              <w:t xml:space="preserve">[Currency] [Total Amount]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ISSUER AND CUSTOMER CONTACT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بيانات الجهة والعميل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REGISTERED ENTITY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الاسم المسجل للمنشأة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BUSINESS EMAIL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البريد الإلكتروني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[Business Email]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BUSINESS ADDRESS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عنوان المنشأة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[Company Address]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SALES CONTACT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جهة التواصل للمبيعات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[Sales Contact Name / Role]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DELIVERY AND PAYMENT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التسليم والدفع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DELIVERY LOCATION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موقع 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ESTIMATED DELIVERY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موعد التسليم التقديري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[Estimated Delivery Date]</w:t>
            </w:r>
          </w:p>
        </w:tc>
      </w:tr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TERMS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شروط الدفع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Terms]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QUOTE VALID UNTIL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صلاحية العرض حتى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</w:tr>
    </w:tbl>
    <w:tbl>
      <w:tblPr>
        <w:tblW w:w="100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0000"/>
      </w:tblGrid>
      <w:tr>
        <w:trPr>
          <w:cantSplit/>
        </w:trPr>
        <w:tc>
          <w:tcPr>
            <w:tcW w:w="10000" w:type="dxa"/>
            <w:shd w:val="clear" w:color="auto" w:fill="BCACA7"/>
            <w:vAlign w:val="center"/>
          </w:tcPr>
          <w:p>
            <w:pPr>
              <w:jc w:val="left"/>
              <w:spacing w:before="0" w:after="4" w:line="250" w:lineRule="auto"/>
              <w:keepNext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CUSTOMER REVIEW</w:t>
            </w:r>
          </w:p>
          <w:p>
            <w:pPr>
              <w:bidi w:val="1"/>
              <w:jc w:val="right"/>
              <w:spacing w:before="0" w:after="0" w:line="250" w:lineRule="auto"/>
              <w:keepNext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مراجعة العميل</w:t>
            </w:r>
          </w:p>
        </w:tc>
      </w:tr>
    </w:tbl>
    <w:tbl>
      <w:tblPr>
        <w:tblW w:w="10000" w:type="dxa"/>
        <w:tblLayout w:type="fixed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NAME / ROLE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الاسم / الصفة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Name / Role]</w:t>
            </w:r>
          </w:p>
        </w:tc>
        <w:tc>
          <w:tcPr>
            <w:tcW w:w="1650" w:type="dxa"/>
            <w:shd w:val="clear" w:color="auto" w:fill="F4F1F0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12" w:line="250" w:lineRule="auto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SIGNATURE / DATE</w:t>
            </w:r>
          </w:p>
          <w:p>
            <w:pPr>
              <w:bidi w:val="1"/>
              <w:jc w:val="right"/>
              <w:spacing w:before="0" w:after="0" w:line="250" w:lineRule="auto"/>
            </w:pPr>
            <w:r>
              <w:rPr>
                <w:rFonts w:ascii="Noto Sans Arabic" w:hAnsi="Noto Sans Arabic" w:eastAsia="Noto Sans Arabic" w:cs="Noto Sans Arabic"/>
                <w:b/>
                <w:bCs/>
                <w:rtl w:val="1"/>
                <w:color w:val="12171D"/>
                <w:sz w:val="16"/>
                <w:szCs w:val="16"/>
                <w:lang w:val="ar-SA" w:eastAsia="ar-SA"/>
              </w:rPr>
              <w:t xml:space="preserve">التوقيع / التاريخ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jc w:val="left"/>
              <w:spacing w:before="0" w:after="0" w:line="250" w:lineRule="auto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[Signature / Date]</w:t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/>
        <w:color w:val="12171D"/>
        <w:sz w:val="13"/>
      </w:rPr>
      <w:t>[Registered Entity Name] | [Company Address] | contact@mish3l.com | [Business Phone]</w:t>
    </w:r>
  </w:p>
  <w:p>
    <w:pPr>
      <w:bidi w:val="1"/>
      <w:jc w:val="right"/>
      <w:spacing w:after="0"/>
    </w:pPr>
    <w:r>
      <w:rPr>
        <w:rFonts w:ascii="Noto Sans Arabic" w:hAnsi="Noto Sans Arabic" w:cs="Noto Sans Arabic"/>
        <w:rtl/>
        <w:color w:val="12171D"/>
        <w:sz w:val="13"/>
        <w:lang w:val="ar-SA"/>
      </w:rPr>
      <w:t>الاسم المسجل: [Registered Entity Name] | العنوان: [Company Address]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jc w:val="right"/>
            <w:spacing w:before="0" w:after="10" w:line="250" w:lineRule="auto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jc w:val="right"/>
            <w:spacing w:before="0" w:after="8" w:line="250" w:lineRule="auto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jc w:val="right"/>
            <w:spacing w:before="0" w:after="0" w:line="250" w:lineRule="auto"/>
          </w:pPr>
          <w:r>
            <w:rPr>
              <w:rFonts w:ascii="Noto Sans Arabic" w:hAnsi="Noto Sans Arabic" w:eastAsia="Noto Sans Arabic" w:cs="Noto Sans Arabic"/>
              <w:b/>
              <w:bCs/>
              <w:rtl w:val="1"/>
              <w:color w:val="12171D"/>
              <w:sz w:val="14"/>
              <w:szCs w:val="14"/>
              <w:lang w:val="ar-SA" w:eastAsia="ar-SA"/>
            </w:rPr>
            <w:t xml:space="preserve">مسودة للمراجعة الداخلية</w:t>
          </w:r>
        </w:p>
      </w:tc>
    </w:tr>
  </w:tbl>
  <w:p>
    <w:pPr>
      <w:spacing w:before="55" w:after="0"/>
      <w:pBdr>
        <w:bottom w:val="single" w:sz="8" w:space="1" w:color="BCACA7"/>
      </w:pBdr>
    </w:pPr>
  </w:p>
</w:hdr>
</file>

<file path=word/settings.xml><?xml version="1.0" encoding="utf-8"?>
<w:settings xmlns:w="http://schemas.openxmlformats.org/wordprocessingml/2006/main">
  <w:updateFields w:val="true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eastAsia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b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