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ВЫСШЕГООБРАЗОВАНИЯ 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bidi w:val="0"/>
        <w:spacing w:lineRule="auto" w:line="360"/>
        <w:jc w:val="center"/>
        <w:rPr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  <w:br/>
      </w:r>
      <w:r>
        <w:rPr>
          <w:rFonts w:ascii="Times New Roman" w:hAnsi="Times New Roman"/>
          <w:b/>
          <w:sz w:val="28"/>
          <w:szCs w:val="28"/>
        </w:rPr>
        <w:t xml:space="preserve">«Национальный исследовательский </w:t>
        <w:br/>
        <w:t>Нижегородский государственный университет им. Н.И. Лобачевского»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(ННГУ)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Normal"/>
        <w:bidi w:val="0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180"/>
        <w:jc w:val="center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>
      <w:pPr>
        <w:pStyle w:val="Normal"/>
        <w:bidi w:val="0"/>
        <w:spacing w:lineRule="auto" w:line="360"/>
        <w:ind w:firstLine="180"/>
        <w:jc w:val="center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«Таблицы»</w:t>
      </w:r>
    </w:p>
    <w:p>
      <w:pPr>
        <w:pStyle w:val="Normal"/>
        <w:bidi w:val="0"/>
        <w:spacing w:lineRule="auto" w:line="360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hanging="0" w:left="4678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Выполнил(а): </w:t>
      </w:r>
      <w:r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тудент группы 3822Б1ФИ2</w:t>
      </w:r>
    </w:p>
    <w:p>
      <w:pPr>
        <w:pStyle w:val="Normal"/>
        <w:bidi w:val="0"/>
        <w:spacing w:lineRule="auto" w:line="360"/>
        <w:ind w:hanging="0" w:left="4678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 / Иванов М. И./</w:t>
      </w:r>
    </w:p>
    <w:p>
      <w:pPr>
        <w:pStyle w:val="Normal"/>
        <w:tabs>
          <w:tab w:val="clear" w:pos="709"/>
          <w:tab w:val="left" w:pos="8648" w:leader="none"/>
        </w:tabs>
        <w:bidi w:val="0"/>
        <w:spacing w:lineRule="auto" w:line="360"/>
        <w:ind w:hanging="0" w:left="5387"/>
        <w:jc w:val="left"/>
        <w:rPr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>
      <w:pPr>
        <w:pStyle w:val="Normal"/>
        <w:tabs>
          <w:tab w:val="clear" w:pos="709"/>
          <w:tab w:val="left" w:pos="7939" w:leader="none"/>
        </w:tabs>
        <w:bidi w:val="0"/>
        <w:spacing w:lineRule="auto" w:line="360"/>
        <w:ind w:hanging="0" w:left="467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 w:left="4678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преподаватель каф. МОСТ ИИТММ</w:t>
      </w:r>
    </w:p>
    <w:p>
      <w:pPr>
        <w:pStyle w:val="Normal"/>
        <w:bidi w:val="0"/>
        <w:spacing w:lineRule="auto" w:line="360"/>
        <w:ind w:hanging="0" w:left="4678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 / Арисова А. Н./</w:t>
      </w:r>
    </w:p>
    <w:p>
      <w:pPr>
        <w:pStyle w:val="Normal"/>
        <w:tabs>
          <w:tab w:val="clear" w:pos="709"/>
          <w:tab w:val="left" w:pos="8648" w:leader="none"/>
        </w:tabs>
        <w:bidi w:val="0"/>
        <w:spacing w:lineRule="auto" w:line="360"/>
        <w:ind w:hanging="0" w:left="5387"/>
        <w:jc w:val="left"/>
        <w:rPr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>
      <w:pPr>
        <w:pStyle w:val="Normal"/>
        <w:tabs>
          <w:tab w:val="clear" w:pos="709"/>
          <w:tab w:val="left" w:pos="7939" w:leader="none"/>
        </w:tabs>
        <w:bidi w:val="0"/>
        <w:spacing w:lineRule="auto" w:line="360"/>
        <w:ind w:firstLine="567" w:left="467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360"/>
        <w:ind w:firstLine="18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Нижний Новгород</w:t>
        <w:br/>
        <w:t>2024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_RefHeading___Toc454_3609481572"/>
      <w:bookmarkEnd w:id="0"/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/>
          </w:pPr>
          <w:r>
            <w:fldChar w:fldCharType="begin"/>
          </w:r>
          <w:r>
            <w:rPr>
              <w:rStyle w:val="Style10"/>
            </w:rPr>
            <w:instrText xml:space="preserve"> TOC \f \o "1-9" \h</w:instrText>
          </w:r>
          <w:r>
            <w:rPr>
              <w:rStyle w:val="Style10"/>
            </w:rPr>
            <w:fldChar w:fldCharType="separate"/>
          </w:r>
          <w:hyperlink w:anchor="__RefHeading___Toc456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Введение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2285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rPr/>
          </w:pPr>
          <w:hyperlink w:anchor="__RefHeading___Toc2287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rPr/>
          </w:pPr>
          <w:hyperlink w:anchor="__RefHeading___Toc2289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 Руководство программиста</w:t>
              <w:tab/>
              <w:t>10</w:t>
            </w:r>
          </w:hyperlink>
        </w:p>
        <w:p>
          <w:pPr>
            <w:pStyle w:val="TOC2"/>
            <w:rPr/>
          </w:pPr>
          <w:hyperlink w:anchor="__RefHeading___Toc2291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3.1. Описание структуры программы</w:t>
              <w:tab/>
              <w:t>10</w:t>
            </w:r>
          </w:hyperlink>
        </w:p>
        <w:p>
          <w:pPr>
            <w:pStyle w:val="TOC2"/>
            <w:rPr/>
          </w:pPr>
          <w:hyperlink w:anchor="__RefHeading___Toc3752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 Описание структур данных</w:t>
              <w:tab/>
              <w:t>10</w:t>
            </w:r>
          </w:hyperlink>
        </w:p>
        <w:p>
          <w:pPr>
            <w:pStyle w:val="TOC3"/>
            <w:rPr/>
          </w:pPr>
          <w:hyperlink w:anchor="__RefHeading___Toc3754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3.2.1. Описание структуры полинома</w:t>
              <w:tab/>
              <w:t>11</w:t>
            </w:r>
          </w:hyperlink>
        </w:p>
        <w:p>
          <w:pPr>
            <w:pStyle w:val="TOC4"/>
            <w:rPr/>
          </w:pPr>
          <w:hyperlink w:anchor="__RefHeading___Toc60361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3.2.1.1. Описание структуры Node</w:t>
              <w:tab/>
              <w:t>11</w:t>
            </w:r>
          </w:hyperlink>
        </w:p>
        <w:p>
          <w:pPr>
            <w:pStyle w:val="TOC4"/>
            <w:rPr/>
          </w:pPr>
          <w:hyperlink w:anchor="__RefHeading___Toc696_1238650667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3.2.1.2. Описание класса List</w:t>
              <w:tab/>
              <w:t>12</w:t>
            </w:r>
          </w:hyperlink>
        </w:p>
        <w:p>
          <w:pPr>
            <w:pStyle w:val="TOC4"/>
            <w:rPr/>
          </w:pPr>
          <w:hyperlink w:anchor="__RefHeading___Toc60365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3.2.1.3. Описание структуры Monom</w:t>
              <w:tab/>
              <w:t>13</w:t>
            </w:r>
          </w:hyperlink>
        </w:p>
        <w:p>
          <w:pPr>
            <w:pStyle w:val="TOC4"/>
            <w:rPr/>
          </w:pPr>
          <w:hyperlink w:anchor="__RefHeading___Toc60367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3.2.1.4. Описание класса Polinom</w:t>
              <w:tab/>
              <w:t>14</w:t>
            </w:r>
          </w:hyperlink>
        </w:p>
        <w:p>
          <w:pPr>
            <w:pStyle w:val="TOC3"/>
            <w:rPr/>
          </w:pPr>
          <w:hyperlink w:anchor="__RefHeading___Toc3756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3.2.2. Описание структур таблиц</w:t>
              <w:tab/>
              <w:t>15</w:t>
            </w:r>
          </w:hyperlink>
        </w:p>
        <w:p>
          <w:pPr>
            <w:pStyle w:val="TOC4"/>
            <w:rPr/>
          </w:pPr>
          <w:hyperlink w:anchor="__RefHeading___Toc4989_363322961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3.2.2.1 Неупорядоченная таблица</w:t>
              <w:tab/>
              <w:t>16</w:t>
            </w:r>
          </w:hyperlink>
        </w:p>
        <w:p>
          <w:pPr>
            <w:pStyle w:val="TOC4"/>
            <w:rPr/>
          </w:pPr>
          <w:hyperlink w:anchor="__RefHeading___Toc3760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3.2.2.2 Упорядоченная таблица</w:t>
              <w:tab/>
              <w:t>16</w:t>
            </w:r>
          </w:hyperlink>
        </w:p>
        <w:p>
          <w:pPr>
            <w:pStyle w:val="TOC4"/>
            <w:rPr/>
          </w:pPr>
          <w:hyperlink w:anchor="__RefHeading___Toc3762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3.2.2.3 Хеш-таблица</w:t>
              <w:tab/>
              <w:t>18</w:t>
            </w:r>
          </w:hyperlink>
        </w:p>
        <w:p>
          <w:pPr>
            <w:pStyle w:val="TOC1"/>
            <w:rPr/>
          </w:pPr>
          <w:hyperlink w:anchor="__RefHeading___Toc3764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4. Проверка корректности</w:t>
              <w:tab/>
              <w:t>19</w:t>
            </w:r>
          </w:hyperlink>
        </w:p>
        <w:p>
          <w:pPr>
            <w:pStyle w:val="TOC1"/>
            <w:rPr/>
          </w:pPr>
          <w:hyperlink w:anchor="__RefHeading___Toc3766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Заключение</w:t>
              <w:tab/>
              <w:t>21</w:t>
            </w:r>
          </w:hyperlink>
        </w:p>
        <w:p>
          <w:pPr>
            <w:pStyle w:val="TOC1"/>
            <w:rPr/>
          </w:pPr>
          <w:hyperlink w:anchor="__RefHeading___Toc3768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Список литературы</w:t>
              <w:tab/>
              <w:t>22</w:t>
            </w:r>
          </w:hyperlink>
        </w:p>
        <w:p>
          <w:pPr>
            <w:pStyle w:val="TOC1"/>
            <w:rPr/>
          </w:pPr>
          <w:hyperlink w:anchor="__RefHeading___Toc3770_3609481572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Приложение</w:t>
              <w:tab/>
              <w:t>23</w:t>
            </w:r>
          </w:hyperlink>
          <w:r>
            <w:rPr>
              <w:rStyle w:val="Style10"/>
            </w:rPr>
            <w:fldChar w:fldCharType="end"/>
          </w:r>
        </w:p>
      </w:sdtContent>
    </w:sdt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/>
      </w:pPr>
      <w:bookmarkStart w:id="1" w:name="__RefHeading___Toc456_3609481572"/>
      <w:bookmarkEnd w:id="1"/>
      <w:r>
        <w:rPr/>
        <w:tab/>
        <w:t>Введение</w:t>
      </w:r>
    </w:p>
    <w:p>
      <w:pPr>
        <w:pStyle w:val="BodyText"/>
        <w:bidi w:val="0"/>
        <w:rPr/>
      </w:pPr>
      <w:r>
        <w:rPr/>
        <w:tab/>
        <w:t>В лабораторной работе рассматривается вопрос разработки приложения, позволяющего хранить объекты типа полином в таблицах разных видов (упорядоченная, неупорядоченная и хеш-таблица), а также поверхностный анализ сложности выполнения операций вставки, поиска элемента по ключу и удаления элемента по ключу в каждом из представленных видов таблиц. В работе описывается устройство основных классов и методы этих классов, а также представлена демонстрация работы с пользовательским приложением.</w:t>
      </w:r>
    </w:p>
    <w:p>
      <w:pPr>
        <w:pStyle w:val="BodyText"/>
        <w:bidi w:val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/>
      </w:pPr>
      <w:bookmarkStart w:id="2" w:name="__RefHeading___Toc2285_3609481572"/>
      <w:bookmarkEnd w:id="2"/>
      <w:r>
        <w:rPr/>
        <w:tab/>
        <w:t>1. Постановка задачи</w:t>
      </w:r>
    </w:p>
    <w:p>
      <w:pPr>
        <w:pStyle w:val="BodyText"/>
        <w:bidi w:val="0"/>
        <w:rPr/>
      </w:pPr>
      <w:r>
        <w:rPr/>
        <w:t>Разработать программу, которая предоставляет возможность хранить данные в таблицах 3-х типов:</w:t>
      </w:r>
    </w:p>
    <w:p>
      <w:pPr>
        <w:pStyle w:val="BodyText"/>
        <w:bidi w:val="0"/>
        <w:rPr/>
      </w:pPr>
      <w:r>
        <w:rPr/>
        <w:t>1)Неупорядоченная таблицы</w:t>
      </w:r>
    </w:p>
    <w:p>
      <w:pPr>
        <w:pStyle w:val="BodyText"/>
        <w:bidi w:val="0"/>
        <w:rPr/>
      </w:pPr>
      <w:r>
        <w:rPr/>
        <w:t>2)Упорядоченная таблица</w:t>
      </w:r>
    </w:p>
    <w:p>
      <w:pPr>
        <w:pStyle w:val="BodyText"/>
        <w:bidi w:val="0"/>
        <w:rPr/>
      </w:pPr>
      <w:r>
        <w:rPr/>
        <w:t>3)Хэш-таблица</w:t>
      </w:r>
    </w:p>
    <w:p>
      <w:pPr>
        <w:pStyle w:val="BodyText"/>
        <w:bidi w:val="0"/>
        <w:rPr/>
      </w:pPr>
      <w:r>
        <w:rPr/>
        <w:t>В качестве данных использовать полиномы из лабораторной работы 4.</w:t>
      </w:r>
    </w:p>
    <w:p>
      <w:pPr>
        <w:pStyle w:val="BodyText"/>
        <w:bidi w:val="0"/>
        <w:rPr/>
      </w:pPr>
      <w:r>
        <w:rPr>
          <w:rStyle w:val="Strong"/>
          <w:b w:val="false"/>
          <w:bCs w:val="false"/>
        </w:rPr>
        <w:t>Особенности реализации: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/>
        <w:rPr/>
      </w:pPr>
      <w:r>
        <w:rPr/>
        <w:t xml:space="preserve"> </w:t>
      </w:r>
      <w:r>
        <w:rPr/>
        <w:t>Работа происходит сразу с таблицами всех типов.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/>
        <w:rPr/>
      </w:pPr>
      <w:r>
        <w:rPr/>
        <w:t xml:space="preserve"> </w:t>
      </w:r>
      <w:r>
        <w:rPr/>
        <w:t>Пользователь может положить в таблицу свой полином, с заданием ему некоторого наименования (ключа).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/>
        <w:rPr/>
      </w:pPr>
      <w:r>
        <w:rPr/>
        <w:t xml:space="preserve"> </w:t>
      </w:r>
      <w:r>
        <w:rPr/>
        <w:t>Пользователь может запросить (найти в/извлечь из) таблицы полином с заданным наименованием.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/>
        <w:rPr/>
      </w:pPr>
      <w:r>
        <w:rPr/>
        <w:t xml:space="preserve"> </w:t>
      </w:r>
      <w:r>
        <w:rPr/>
        <w:t>В ходе выполнения программы у пользователя должна оставаться возможность производить операции с полиномами, а так же размещать полученный результат в таблицу.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/>
        <w:rPr/>
      </w:pPr>
      <w:r>
        <w:rPr/>
        <w:t xml:space="preserve"> </w:t>
      </w:r>
      <w:r>
        <w:rPr/>
        <w:t>Во время работы программы происходит логирования количества произведенных операций. Пример: Пользователь ввел свой полином и запросил положить его в таблица, программа в ответ выводит на экран или в файл, какое действие произошло и сколько операций потребовалось на нее у разных типов таблиц. Аналогично с поиском и извлечением.</w:t>
      </w:r>
    </w:p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/>
      </w:pPr>
      <w:bookmarkStart w:id="3" w:name="__RefHeading___Toc2287_3609481572"/>
      <w:bookmarkEnd w:id="3"/>
      <w:r>
        <w:rPr/>
        <w:tab/>
        <w:t>2. Руководство пользователя</w:t>
      </w:r>
    </w:p>
    <w:p>
      <w:pPr>
        <w:pStyle w:val="BodyText"/>
        <w:bidi w:val="0"/>
        <w:rPr/>
      </w:pPr>
      <w:r>
        <w:rPr/>
        <w:tab/>
        <w:t>При запуске приложения пользователю предлагается ввести свой первый моном, с которым дальше можно будет работать. На вход ожидается последовательный ввод вещественного коэффициента монома, показатель степени первой переменной „</w:t>
      </w:r>
      <w:r>
        <w:rPr>
          <w:lang w:val="en-US"/>
        </w:rPr>
        <w:t>x</w:t>
      </w:r>
      <w:r>
        <w:rPr/>
        <w:t>“, второй переменной „</w:t>
      </w:r>
      <w:r>
        <w:rPr>
          <w:lang w:val="en-US"/>
        </w:rPr>
        <w:t>y</w:t>
      </w:r>
      <w:r>
        <w:rPr/>
        <w:t>“ и третьей переменной „</w:t>
      </w:r>
      <w:r>
        <w:rPr>
          <w:lang w:val="en-US"/>
        </w:rPr>
        <w:t>z</w:t>
      </w:r>
      <w:r>
        <w:rPr/>
        <w:t>“.</w:t>
      </w:r>
      <w:r>
        <w:rPr>
          <w:lang w:val="en-US"/>
        </w:rPr>
        <w:t xml:space="preserve"> </w:t>
      </w:r>
    </w:p>
    <w:p>
      <w:pPr>
        <w:pStyle w:val="BodyText"/>
        <w:bidi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5831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rPr/>
      </w:pPr>
      <w:r>
        <w:rPr/>
        <w:t>Далее пользователю предлагается сделать выбор из 6 опций.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-15240</wp:posOffset>
            </wp:positionV>
            <wp:extent cx="2524125" cy="13525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rPr/>
      </w:pPr>
      <w:r>
        <w:rPr/>
        <w:tab/>
        <w:t xml:space="preserve">Опция </w:t>
      </w:r>
      <w:r>
        <w:rPr>
          <w:lang w:val="en-US"/>
        </w:rPr>
        <w:t xml:space="preserve">0 - FINISH THE PROGRAM - </w:t>
      </w:r>
      <w:r>
        <w:rPr>
          <w:lang w:val="ru-RU"/>
        </w:rPr>
        <w:t>Мгновенно завершает программу без сохранения данных.</w:t>
      </w:r>
    </w:p>
    <w:p>
      <w:pPr>
        <w:pStyle w:val="BodyText"/>
        <w:bidi w:val="0"/>
        <w:rPr/>
      </w:pPr>
      <w:r>
        <w:rPr>
          <w:lang w:val="ru-RU"/>
        </w:rPr>
        <w:tab/>
        <w:t>Опция 1</w:t>
      </w:r>
      <w:r>
        <w:rPr>
          <w:lang w:val="en-US"/>
        </w:rPr>
        <w:t xml:space="preserve"> – CREATE NEW MONOM – </w:t>
      </w:r>
      <w:r>
        <w:rPr>
          <w:lang w:val="ru-RU"/>
        </w:rPr>
        <w:t>сохраняет активный моном в активный полином и запускает сценарий создания нового монома. На вход ожидается последовательный ввод вещественного коэффициента монома, показатель степени первой переменной „</w:t>
      </w:r>
      <w:r>
        <w:rPr>
          <w:lang w:val="en-US"/>
        </w:rPr>
        <w:t>x</w:t>
      </w:r>
      <w:r>
        <w:rPr>
          <w:lang w:val="ru-RU"/>
        </w:rPr>
        <w:t>“, второй переменной „</w:t>
      </w:r>
      <w:r>
        <w:rPr>
          <w:lang w:val="en-US"/>
        </w:rPr>
        <w:t>y</w:t>
      </w:r>
      <w:r>
        <w:rPr>
          <w:lang w:val="ru-RU"/>
        </w:rPr>
        <w:t>“ и третьей переменной „</w:t>
      </w:r>
      <w:r>
        <w:rPr>
          <w:lang w:val="en-US"/>
        </w:rPr>
        <w:t>z</w:t>
      </w:r>
      <w:r>
        <w:rPr>
          <w:lang w:val="ru-RU"/>
        </w:rPr>
        <w:t>“.</w:t>
      </w:r>
    </w:p>
    <w:p>
      <w:pPr>
        <w:pStyle w:val="BodyText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38475" cy="16859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/>
        <w:tab/>
        <w:t>Опция 2</w:t>
      </w:r>
      <w:r>
        <w:rPr>
          <w:lang w:val="en-US"/>
        </w:rPr>
        <w:t xml:space="preserve"> – CREATE NEW POLINOM – </w:t>
      </w:r>
      <w:r>
        <w:rPr>
          <w:lang w:val="ru-RU"/>
        </w:rPr>
        <w:t>не сохраняет активный полином, создаёт новый пустой полином и запускает сценарий создания нового монома. На вход ожидается последовательный ввод вещественного коэффициента монома, показатель степени первой переменной „</w:t>
      </w:r>
      <w:r>
        <w:rPr>
          <w:lang w:val="en-US"/>
        </w:rPr>
        <w:t>x</w:t>
      </w:r>
      <w:r>
        <w:rPr>
          <w:lang w:val="ru-RU"/>
        </w:rPr>
        <w:t>“, второй переменной „</w:t>
      </w:r>
      <w:r>
        <w:rPr>
          <w:lang w:val="en-US"/>
        </w:rPr>
        <w:t>y</w:t>
      </w:r>
      <w:r>
        <w:rPr>
          <w:lang w:val="ru-RU"/>
        </w:rPr>
        <w:t>“ и третьей переменной „</w:t>
      </w:r>
      <w:r>
        <w:rPr>
          <w:lang w:val="en-US"/>
        </w:rPr>
        <w:t>z</w:t>
      </w:r>
      <w:r>
        <w:rPr>
          <w:lang w:val="ru-RU"/>
        </w:rPr>
        <w:t>“.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62275" cy="165735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>
          <w:lang w:val="ru-RU"/>
        </w:rPr>
        <w:t>Опция 3</w:t>
      </w:r>
      <w:r>
        <w:rPr>
          <w:lang w:val="en-US"/>
        </w:rPr>
        <w:t xml:space="preserve"> – SAVE ACTIVE POLINOM – </w:t>
      </w:r>
      <w:r>
        <w:rPr>
          <w:lang w:val="ru-RU"/>
        </w:rPr>
        <w:t>сохраняет активный полином.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90775" cy="35242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>
          <w:lang w:val="ru-RU"/>
        </w:rPr>
        <w:tab/>
        <w:t>Опция 4</w:t>
      </w:r>
      <w:r>
        <w:rPr>
          <w:lang w:val="en-US"/>
        </w:rPr>
        <w:t xml:space="preserve"> – SHOW EXISTING POLINOMS – в</w:t>
      </w:r>
      <w:r>
        <w:rPr>
          <w:lang w:val="ru-RU"/>
        </w:rPr>
        <w:t>ыводит на консоль пронумерованный список из всех созданных полиномов.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00350" cy="6096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>
          <w:lang w:val="ru-RU"/>
        </w:rPr>
        <w:tab/>
        <w:t xml:space="preserve">Опция 5 — </w:t>
      </w:r>
      <w:r>
        <w:rPr>
          <w:lang w:val="en-US"/>
        </w:rPr>
        <w:t xml:space="preserve">OPERATIONS WITH POLINOMS – </w:t>
      </w:r>
      <w:r>
        <w:rPr>
          <w:lang w:val="ru-RU"/>
        </w:rPr>
        <w:t>открывает меню доступных операций с полиномами.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496185" cy="143827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rPr/>
      </w:pPr>
      <w:r>
        <w:rPr>
          <w:lang w:val="ru-RU"/>
        </w:rPr>
        <w:tab/>
        <w:t xml:space="preserve">Опция 5.1 — </w:t>
      </w:r>
      <w:r>
        <w:rPr>
          <w:lang w:val="en-US"/>
        </w:rPr>
        <w:t xml:space="preserve">CONJUNCTION (+) - </w:t>
      </w:r>
      <w:r>
        <w:rPr>
          <w:lang w:val="ru-RU"/>
        </w:rPr>
        <w:t>запускает сценарий вывода на консоль всех полиномов. Ожидает на вход номер из списка первого слагаемого (полинома) и второго слагаемого.  Выводит на экран результат сложения полиномов и предлагает сохранить его.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119380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>
          <w:lang w:val="ru-RU"/>
        </w:rPr>
        <w:tab/>
        <w:t>Опция 5.2 — S</w:t>
      </w:r>
      <w:r>
        <w:rPr>
          <w:lang w:val="en-US"/>
        </w:rPr>
        <w:t xml:space="preserve">UBTRACTION (-) - </w:t>
      </w:r>
      <w:r>
        <w:rPr>
          <w:lang w:val="ru-RU"/>
        </w:rPr>
        <w:t>запускает сценарий вывода на консоль всех полиномов. Ожидает на вход номер из списка уменьшаемого полинома и вычитаемого полинома.  Выводит на экран результат вычитания полиномов и предлагает сохранить его.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141478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>
          <w:lang w:val="ru-RU"/>
        </w:rPr>
        <w:tab/>
        <w:t>Опция 5.3 —</w:t>
      </w:r>
      <w:r>
        <w:rPr>
          <w:lang w:val="en-US"/>
        </w:rPr>
        <w:t xml:space="preserve"> MULTIPLICATION (*) - </w:t>
      </w:r>
      <w:r>
        <w:rPr>
          <w:lang w:val="ru-RU"/>
        </w:rPr>
        <w:t>открывает меню умножения.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58801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>
          <w:lang w:val="ru-RU"/>
        </w:rPr>
        <w:tab/>
        <w:t>Опция 5.3.1 —</w:t>
      </w:r>
      <w:r>
        <w:rPr>
          <w:lang w:val="en-US"/>
        </w:rPr>
        <w:t xml:space="preserve"> NUMBER - </w:t>
      </w:r>
      <w:r>
        <w:rPr>
          <w:lang w:val="ru-RU"/>
        </w:rPr>
        <w:t>запускает сценарий вывода на консоль всех полиномов. Ожидает на вход номер из списка первого множителя (полинома) и вещественного числа.  Выводит на экран результат умножения полинома на число и предлагает сохранить его.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133159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>
          <w:lang w:val="ru-RU"/>
        </w:rPr>
        <w:tab/>
        <w:t>Опция 5.3.2 —</w:t>
      </w:r>
      <w:r>
        <w:rPr>
          <w:lang w:val="en-US"/>
        </w:rPr>
        <w:t xml:space="preserve"> POLINOM - </w:t>
      </w:r>
      <w:r>
        <w:rPr>
          <w:lang w:val="ru-RU"/>
        </w:rPr>
        <w:t>запускает сценарий вывода на консоль всех полиномов. Ожидает на вход номер из списка первого множителя (полинома) и второго множителя (полинома).  Выводит на экран результат умножения полиномов и предлагает сохранить его.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137985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rPr/>
      </w:pPr>
      <w:r>
        <w:rPr>
          <w:lang w:val="ru-RU"/>
        </w:rPr>
        <w:tab/>
        <w:t>Опция 5.4 —</w:t>
      </w:r>
      <w:r>
        <w:rPr>
          <w:lang w:val="en-US"/>
        </w:rPr>
        <w:t xml:space="preserve"> SAVE TO TABLES - </w:t>
      </w:r>
      <w:r>
        <w:rPr>
          <w:lang w:val="ru-RU"/>
        </w:rPr>
        <w:t>запускает сценарий вывода на консоль всех полиномов. Ожидает на вход номер полинома из списка и целочисленный или вещественный ключ. Сохраняет его в таблицу и выводит количество операций, сделанных в таблице каждого вида.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38450" cy="200977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>
          <w:lang w:val="ru-RU"/>
        </w:rPr>
        <w:tab/>
        <w:t>Опция 5.</w:t>
      </w:r>
      <w:r>
        <w:rPr>
          <w:lang w:val="en-US"/>
        </w:rPr>
        <w:t>5</w:t>
      </w:r>
      <w:r>
        <w:rPr>
          <w:lang w:val="ru-RU"/>
        </w:rPr>
        <w:t xml:space="preserve"> —</w:t>
      </w:r>
      <w:r>
        <w:rPr>
          <w:lang w:val="en-US"/>
        </w:rPr>
        <w:t xml:space="preserve"> FIND IN TABLES - </w:t>
      </w:r>
      <w:r>
        <w:rPr>
          <w:lang w:val="ru-RU"/>
        </w:rPr>
        <w:t>Ожидает на вход целочисленный или вещественный ключ. Если элемент с таким ключом найден, то выводит количество операций, сделанных в таблице каждого вида, иначе выводит надпись, что такого ключа не существует.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24960" cy="160020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BodyText"/>
        <w:bidi w:val="0"/>
        <w:rPr/>
      </w:pPr>
      <w:r>
        <w:rPr>
          <w:lang w:val="ru-RU"/>
        </w:rPr>
        <w:tab/>
        <w:t>Опция 5.6 —</w:t>
      </w:r>
      <w:r>
        <w:rPr>
          <w:lang w:val="en-US"/>
        </w:rPr>
        <w:t xml:space="preserve"> DELETE FROM TABLES - </w:t>
      </w:r>
      <w:r>
        <w:rPr>
          <w:lang w:val="ru-RU"/>
        </w:rPr>
        <w:t>Ожидает на вход целочисленный или вещественный ключ. Если элемент с таким ключом найден, то выводит количество операций, сделанных в таблице каждого вида, иначе выводит надпись, что такого ключа не существует.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344035" cy="161925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/>
      </w:pPr>
      <w:bookmarkStart w:id="4" w:name="__RefHeading___Toc2289_3609481572"/>
      <w:bookmarkEnd w:id="4"/>
      <w:r>
        <w:rPr/>
        <w:tab/>
        <w:t>3. Руководство программиста</w:t>
      </w:r>
    </w:p>
    <w:p>
      <w:pPr>
        <w:pStyle w:val="Heading2"/>
        <w:numPr>
          <w:ilvl w:val="0"/>
          <w:numId w:val="0"/>
        </w:numPr>
        <w:bidi w:val="0"/>
        <w:ind w:hanging="0" w:left="0"/>
        <w:jc w:val="left"/>
        <w:rPr/>
      </w:pPr>
      <w:bookmarkStart w:id="5" w:name="__RefHeading___Toc2291_3609481572"/>
      <w:bookmarkEnd w:id="5"/>
      <w:r>
        <w:rPr/>
        <w:tab/>
        <w:t>3.1. Описание структуры программы</w:t>
      </w:r>
    </w:p>
    <w:p>
      <w:pPr>
        <w:pStyle w:val="BodyText"/>
        <w:bidi w:val="0"/>
        <w:rPr>
          <w:lang w:val="en-US"/>
        </w:rPr>
      </w:pPr>
      <w:r>
        <w:rPr>
          <w:lang w:val="ru-RU"/>
        </w:rPr>
        <w:tab/>
        <w:t xml:space="preserve">С учётом требований к реализации целесообразным является следующее представление структуры программы: </w:t>
      </w:r>
    </w:p>
    <w:p>
      <w:pPr>
        <w:pStyle w:val="BodyText"/>
        <w:bidi w:val="0"/>
        <w:rPr>
          <w:lang w:val="en-US"/>
        </w:rPr>
      </w:pPr>
      <w:r>
        <w:rPr>
          <w:lang w:val="ru-RU"/>
        </w:rPr>
        <w:tab/>
        <w:t xml:space="preserve">Класс </w:t>
      </w:r>
      <w:r>
        <w:rPr>
          <w:lang w:val="en-US"/>
        </w:rPr>
        <w:t xml:space="preserve">Table – </w:t>
      </w:r>
      <w:r>
        <w:rPr>
          <w:lang w:val="ru-RU"/>
        </w:rPr>
        <w:t>шаблонный класс, полями которого будут все необходимые виды шаблонных таблиц, содержащий основные методы работы со всеми классами.</w:t>
      </w:r>
    </w:p>
    <w:p>
      <w:pPr>
        <w:pStyle w:val="BodyText"/>
        <w:bidi w:val="0"/>
        <w:rPr>
          <w:lang w:val="en-US"/>
        </w:rPr>
      </w:pPr>
      <w:r>
        <w:rPr>
          <w:lang w:val="ru-RU"/>
        </w:rPr>
        <w:tab/>
        <w:t xml:space="preserve">Класс </w:t>
      </w:r>
      <w:r>
        <w:rPr>
          <w:lang w:val="en-US"/>
        </w:rPr>
        <w:t xml:space="preserve">OrderedTable – </w:t>
      </w:r>
      <w:r>
        <w:rPr>
          <w:lang w:val="ru-RU"/>
        </w:rPr>
        <w:t xml:space="preserve">шаблонный класс, предоставляющий возможность работы с основными методами упорядоченной таблицы. </w:t>
      </w:r>
    </w:p>
    <w:p>
      <w:pPr>
        <w:pStyle w:val="BodyText"/>
        <w:bidi w:val="0"/>
        <w:rPr>
          <w:lang w:val="en-US"/>
        </w:rPr>
      </w:pPr>
      <w:r>
        <w:rPr>
          <w:lang w:val="ru-RU"/>
        </w:rPr>
        <w:tab/>
        <w:t xml:space="preserve">Класс </w:t>
      </w:r>
      <w:r>
        <w:rPr>
          <w:lang w:val="en-US"/>
        </w:rPr>
        <w:t>Uno</w:t>
      </w:r>
      <w:r>
        <w:rPr>
          <w:lang w:val="ru-RU"/>
        </w:rPr>
        <w:t>rderedTable – шаблонный класс, предоставляющий возможность работы с основными методами неупорядоченной таблицы.</w:t>
      </w:r>
    </w:p>
    <w:p>
      <w:pPr>
        <w:pStyle w:val="BodyText"/>
        <w:bidi w:val="0"/>
        <w:rPr>
          <w:lang w:val="en-US"/>
        </w:rPr>
      </w:pPr>
      <w:r>
        <w:rPr>
          <w:lang w:val="ru-RU"/>
        </w:rPr>
        <w:tab/>
        <w:t>Класс HashTable – шаблонный класс, предоставляющий возможность работы с основными методами хеш-таблицы.</w:t>
      </w:r>
    </w:p>
    <w:p>
      <w:pPr>
        <w:pStyle w:val="BodyText"/>
        <w:bidi w:val="0"/>
        <w:rPr>
          <w:lang w:val="en-US"/>
        </w:rPr>
      </w:pPr>
      <w:r>
        <w:rPr>
          <w:lang w:val="ru-RU"/>
        </w:rPr>
        <w:tab/>
        <w:t xml:space="preserve">Класс </w:t>
      </w:r>
      <w:r>
        <w:rPr>
          <w:lang w:val="en-US"/>
        </w:rPr>
        <w:t xml:space="preserve">Polinom - </w:t>
      </w:r>
      <w:r>
        <w:rPr>
          <w:lang w:val="ru-RU"/>
        </w:rPr>
        <w:t>шаблонный класс, предоставляющий возможность работы с основными методами и арифметическими операциями полинома.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bidi w:val="0"/>
        <w:ind w:hanging="0" w:left="0"/>
        <w:jc w:val="left"/>
        <w:rPr/>
      </w:pPr>
      <w:bookmarkStart w:id="6" w:name="__RefHeading___Toc3752_3609481572"/>
      <w:bookmarkEnd w:id="6"/>
      <w:r>
        <w:rPr/>
        <w:tab/>
        <w:t xml:space="preserve">3.2. </w:t>
      </w:r>
      <w:r>
        <w:rPr>
          <w:lang w:val="ru-RU"/>
        </w:rPr>
        <w:t>Описание структур данных</w:t>
      </w:r>
    </w:p>
    <w:p>
      <w:pPr>
        <w:pStyle w:val="BodyText"/>
        <w:bidi w:val="0"/>
        <w:rPr/>
      </w:pPr>
      <w:r>
        <w:rPr/>
        <w:tab/>
        <w:t>Структур</w:t>
      </w:r>
      <w:r>
        <w:rPr>
          <w:lang w:val="ru-RU"/>
        </w:rPr>
        <w:t>ы данных</w:t>
      </w:r>
      <w:r>
        <w:rPr/>
        <w:t xml:space="preserve"> состоит из следующих компонентов:</w:t>
      </w:r>
    </w:p>
    <w:p>
      <w:pPr>
        <w:pStyle w:val="BodyText"/>
        <w:numPr>
          <w:ilvl w:val="0"/>
          <w:numId w:val="3"/>
        </w:numPr>
        <w:bidi w:val="0"/>
        <w:rPr/>
      </w:pPr>
      <w:r>
        <w:rPr/>
        <w:t xml:space="preserve">класс </w:t>
      </w:r>
      <w:r>
        <w:rPr>
          <w:lang w:val="en-US"/>
        </w:rPr>
        <w:t xml:space="preserve">Monom – </w:t>
      </w:r>
      <w:r>
        <w:rPr>
          <w:lang w:val="ru-RU"/>
        </w:rPr>
        <w:t xml:space="preserve">Моном — выражение вида </w:t>
      </w:r>
      <w:r>
        <w:rPr>
          <w:lang w:val="en-US"/>
        </w:rPr>
        <w:t xml:space="preserve">k </w:t>
      </w:r>
      <w:r>
        <w:rPr>
          <w:lang w:val="ru-RU"/>
        </w:rPr>
        <w:t xml:space="preserve">* </w:t>
      </w:r>
      <w:r>
        <w:rPr>
          <w:lang w:val="en-US"/>
        </w:rPr>
        <w:t>z^(ix) * y^(iy) * z^(iz)</w:t>
      </w:r>
    </w:p>
    <w:p>
      <w:pPr>
        <w:pStyle w:val="BodyText"/>
        <w:numPr>
          <w:ilvl w:val="0"/>
          <w:numId w:val="3"/>
        </w:numPr>
        <w:bidi w:val="0"/>
        <w:rPr/>
      </w:pPr>
      <w:r>
        <w:rPr>
          <w:position w:val="0"/>
          <w:sz w:val="24"/>
          <w:sz w:val="24"/>
          <w:vertAlign w:val="baseline"/>
          <w:lang w:val="ru-RU"/>
        </w:rPr>
        <w:t xml:space="preserve">класс </w:t>
      </w:r>
      <w:r>
        <w:rPr>
          <w:position w:val="0"/>
          <w:sz w:val="24"/>
          <w:sz w:val="24"/>
          <w:vertAlign w:val="baseline"/>
          <w:lang w:val="en-US"/>
        </w:rPr>
        <w:t xml:space="preserve">Polinom – </w:t>
      </w:r>
      <w:r>
        <w:rPr>
          <w:position w:val="0"/>
          <w:sz w:val="24"/>
          <w:sz w:val="24"/>
          <w:vertAlign w:val="baseline"/>
          <w:lang w:val="ru-RU"/>
        </w:rPr>
        <w:t>Полином — сумма мономов</w:t>
      </w:r>
    </w:p>
    <w:p>
      <w:pPr>
        <w:pStyle w:val="BodyText"/>
        <w:numPr>
          <w:ilvl w:val="0"/>
          <w:numId w:val="3"/>
        </w:numPr>
        <w:bidi w:val="0"/>
        <w:rPr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 xml:space="preserve">класс </w:t>
      </w:r>
      <w:r>
        <w:rPr>
          <w:position w:val="0"/>
          <w:sz w:val="24"/>
          <w:sz w:val="24"/>
          <w:vertAlign w:val="baseline"/>
          <w:lang w:val="en-US"/>
        </w:rPr>
        <w:t xml:space="preserve">List – </w:t>
      </w:r>
      <w:r>
        <w:rPr>
          <w:position w:val="0"/>
          <w:sz w:val="24"/>
          <w:sz w:val="24"/>
          <w:vertAlign w:val="baseline"/>
          <w:lang w:val="ru-RU"/>
        </w:rPr>
        <w:t>шаблонный односвязный список с фиктивной головой</w:t>
      </w:r>
    </w:p>
    <w:p>
      <w:pPr>
        <w:pStyle w:val="BodyText"/>
        <w:numPr>
          <w:ilvl w:val="0"/>
          <w:numId w:val="3"/>
        </w:numPr>
        <w:bidi w:val="0"/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 xml:space="preserve">Node – </w:t>
      </w:r>
      <w:r>
        <w:rPr>
          <w:lang w:val="ru-RU"/>
        </w:rPr>
        <w:t>шаблонная ячейка списка</w:t>
      </w:r>
    </w:p>
    <w:p>
      <w:pPr>
        <w:pStyle w:val="BodyText"/>
        <w:numPr>
          <w:ilvl w:val="0"/>
          <w:numId w:val="3"/>
        </w:numPr>
        <w:bidi w:val="0"/>
        <w:rPr>
          <w:lang w:val="en-US"/>
        </w:rPr>
      </w:pPr>
      <w:r>
        <w:rPr>
          <w:lang w:val="ru-RU"/>
        </w:rPr>
        <w:t>структура</w:t>
      </w:r>
      <w:r>
        <w:rPr>
          <w:lang w:val="en-US"/>
        </w:rPr>
        <w:t xml:space="preserve"> Cell – </w:t>
      </w:r>
      <w:r>
        <w:rPr>
          <w:lang w:val="ru-RU"/>
        </w:rPr>
        <w:t>Ячейка таблицы — объект, состоящий из шаблонного ключа (уникального идентификатора ячейка) и шаблонных данных</w:t>
      </w:r>
    </w:p>
    <w:p>
      <w:pPr>
        <w:pStyle w:val="BodyText"/>
        <w:numPr>
          <w:ilvl w:val="0"/>
          <w:numId w:val="3"/>
        </w:numPr>
        <w:bidi w:val="0"/>
        <w:rPr>
          <w:lang w:val="en-US"/>
        </w:rPr>
      </w:pPr>
      <w:r>
        <w:rPr>
          <w:lang w:val="ru-RU"/>
        </w:rPr>
        <w:t xml:space="preserve">объект </w:t>
      </w:r>
      <w:r>
        <w:rPr>
          <w:lang w:val="en-US"/>
        </w:rPr>
        <w:t xml:space="preserve">OrderedTable – </w:t>
      </w:r>
      <w:r>
        <w:rPr>
          <w:lang w:val="ru-RU"/>
        </w:rPr>
        <w:t>шаблонная упорядоченная таблица,  в которой ячейки находятся в порядке возрастания относительно ключа</w:t>
      </w:r>
    </w:p>
    <w:p>
      <w:pPr>
        <w:pStyle w:val="BodyText"/>
        <w:numPr>
          <w:ilvl w:val="0"/>
          <w:numId w:val="3"/>
        </w:numPr>
        <w:bidi w:val="0"/>
        <w:rPr>
          <w:lang w:val="en-US"/>
        </w:rPr>
      </w:pPr>
      <w:r>
        <w:rPr>
          <w:lang w:val="ru-RU"/>
        </w:rPr>
        <w:t xml:space="preserve">объект </w:t>
      </w:r>
      <w:r>
        <w:rPr>
          <w:lang w:val="en-US"/>
        </w:rPr>
        <w:t>Uno</w:t>
      </w:r>
      <w:r>
        <w:rPr>
          <w:lang w:val="ru-RU"/>
        </w:rPr>
        <w:t>rderedTable – шаблонная неупорядоченная таблица,  в которой ячейки находятся в порядке вставки в таблицу</w:t>
      </w:r>
    </w:p>
    <w:p>
      <w:pPr>
        <w:pStyle w:val="BodyText"/>
        <w:numPr>
          <w:ilvl w:val="0"/>
          <w:numId w:val="3"/>
        </w:numPr>
        <w:bidi w:val="0"/>
        <w:rPr/>
      </w:pPr>
      <w:r>
        <w:rPr/>
        <w:t>объект HashTable – хеш-таблица, в которой ячейки располагаются в векторе. Индекс ячейки высчитывается хеш функцией. Ячейки с данными и ключами хранятся в списке, находящемся в соответствующей ячейке вектора, и расположены в отсортированном по ключу по возрастанию порядке.</w:t>
      </w:r>
    </w:p>
    <w:p>
      <w:pPr>
        <w:pStyle w:val="BodyText"/>
        <w:numPr>
          <w:ilvl w:val="0"/>
          <w:numId w:val="3"/>
        </w:numPr>
        <w:bidi w:val="0"/>
        <w:rPr>
          <w:lang w:val="en-US"/>
        </w:rPr>
      </w:pPr>
      <w:r>
        <w:rPr>
          <w:lang w:val="ru-RU"/>
        </w:rPr>
        <w:t xml:space="preserve">объект </w:t>
      </w:r>
      <w:r>
        <w:rPr>
          <w:lang w:val="en-US"/>
        </w:rPr>
        <w:t xml:space="preserve">Tables – </w:t>
      </w:r>
      <w:r>
        <w:rPr>
          <w:lang w:val="ru-RU"/>
        </w:rPr>
        <w:t>составная таблица, представляющая возможность работы сразу со всеми тремя видами таблиц.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/>
      </w:pPr>
      <w:bookmarkStart w:id="7" w:name="__RefHeading___Toc3754_3609481572"/>
      <w:bookmarkEnd w:id="7"/>
      <w:r>
        <w:rPr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  <w:lang w:val="ru-RU"/>
        </w:rPr>
        <w:t>3.2.1. Описание структуры полинома</w:t>
      </w:r>
    </w:p>
    <w:p>
      <w:pPr>
        <w:pStyle w:val="Heading4"/>
        <w:numPr>
          <w:ilvl w:val="3"/>
          <w:numId w:val="1"/>
        </w:numPr>
        <w:bidi w:val="0"/>
        <w:ind w:hanging="0" w:left="0"/>
        <w:jc w:val="left"/>
        <w:rPr/>
      </w:pPr>
      <w:bookmarkStart w:id="8" w:name="__RefHeading___Toc60361_3609481572"/>
      <w:bookmarkEnd w:id="8"/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>3.2.1.1.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Описание структуры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Node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258185" cy="242887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 xml:space="preserve">Node – </w:t>
      </w:r>
      <w:r>
        <w:rPr>
          <w:b w:val="false"/>
          <w:bCs w:val="false"/>
          <w:sz w:val="28"/>
          <w:szCs w:val="28"/>
          <w:lang w:val="ru-RU"/>
        </w:rPr>
        <w:t>ячейка односвязного списка с фиктивной головой. Для структуры разработаны конструкторы по умолчанию и инициализации. Перегруженные операторы сравнения сравнивают только данные ноды, без учёта указателя на следующую ноду.</w:t>
      </w:r>
    </w:p>
    <w:p>
      <w:pPr>
        <w:pStyle w:val="Heading4"/>
        <w:numPr>
          <w:ilvl w:val="3"/>
          <w:numId w:val="1"/>
        </w:numPr>
        <w:ind w:hanging="0" w:left="0"/>
        <w:rPr/>
      </w:pPr>
      <w:bookmarkStart w:id="9" w:name="__RefHeading___Toc696_1238650667"/>
      <w:bookmarkEnd w:id="9"/>
      <w:r>
        <w:rPr>
          <w:b/>
          <w:bCs/>
          <w:sz w:val="28"/>
          <w:szCs w:val="28"/>
          <w:lang w:val="ru-RU"/>
        </w:rPr>
        <w:tab/>
        <w:t>3.2.1.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Описание класса </w:t>
      </w:r>
      <w:r>
        <w:rPr>
          <w:b/>
          <w:bCs/>
          <w:sz w:val="28"/>
          <w:szCs w:val="28"/>
          <w:lang w:val="en-US"/>
        </w:rPr>
        <w:t>List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19475" cy="4210685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BodyText"/>
        <w:bidi w:val="0"/>
        <w:rPr/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 xml:space="preserve">List – </w:t>
      </w:r>
      <w:r>
        <w:rPr>
          <w:b w:val="false"/>
          <w:bCs w:val="false"/>
          <w:sz w:val="28"/>
          <w:szCs w:val="28"/>
          <w:lang w:val="ru-RU"/>
        </w:rPr>
        <w:t xml:space="preserve">односвязный список с фиктивной головой. Реализованы конструкторы по умолчанию и конструктор копирования. Существует функция для получения указателя на голову списка и функция для проверки списка на пустоту (сравнивает указатель на голову с нулевым указателем). </w:t>
      </w:r>
    </w:p>
    <w:p>
      <w:pPr>
        <w:pStyle w:val="BodyText"/>
        <w:bidi w:val="0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Метод </w:t>
      </w:r>
      <w:r>
        <w:rPr>
          <w:b w:val="false"/>
          <w:bCs w:val="false"/>
          <w:sz w:val="28"/>
          <w:szCs w:val="28"/>
          <w:lang w:val="en-US"/>
        </w:rPr>
        <w:t xml:space="preserve">Push </w:t>
      </w:r>
      <w:r>
        <w:rPr>
          <w:b w:val="false"/>
          <w:bCs w:val="false"/>
          <w:sz w:val="28"/>
          <w:szCs w:val="28"/>
          <w:lang w:val="ru-RU"/>
        </w:rPr>
        <w:t>вставляет ноду на последнее место в листе и запускает сортировку.</w:t>
      </w:r>
    </w:p>
    <w:p>
      <w:pPr>
        <w:pStyle w:val="BodyText"/>
        <w:bidi w:val="0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Метод </w:t>
      </w:r>
      <w:r>
        <w:rPr>
          <w:b w:val="false"/>
          <w:bCs w:val="false"/>
          <w:sz w:val="28"/>
          <w:szCs w:val="28"/>
          <w:lang w:val="en-US"/>
        </w:rPr>
        <w:t xml:space="preserve">Delete </w:t>
      </w:r>
      <w:r>
        <w:rPr>
          <w:b w:val="false"/>
          <w:bCs w:val="false"/>
          <w:sz w:val="28"/>
          <w:szCs w:val="28"/>
          <w:lang w:val="ru-RU"/>
        </w:rPr>
        <w:t>получает указатель на ноду, ищет в листе ноду с эквивалентными ей данными и перепривязывает указатель предыдущей ноды в листе к следующей ноде после той, что удаляем. Если искомой ноды в листе нет, выбрасывает исключение.</w:t>
      </w:r>
    </w:p>
    <w:p>
      <w:pPr>
        <w:pStyle w:val="BodyText"/>
        <w:bidi w:val="0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Метод </w:t>
      </w:r>
      <w:r>
        <w:rPr>
          <w:b w:val="false"/>
          <w:bCs w:val="false"/>
          <w:sz w:val="28"/>
          <w:szCs w:val="28"/>
          <w:lang w:val="en-US"/>
        </w:rPr>
        <w:t xml:space="preserve">Sort </w:t>
      </w:r>
      <w:r>
        <w:rPr>
          <w:b w:val="false"/>
          <w:bCs w:val="false"/>
          <w:sz w:val="28"/>
          <w:szCs w:val="28"/>
          <w:lang w:val="ru-RU"/>
        </w:rPr>
        <w:t>сначала определяет длину листа, а потом запускает усовершенствованную сортировку пузырьком по данным всех нод.</w:t>
      </w:r>
    </w:p>
    <w:p>
      <w:pPr>
        <w:pStyle w:val="BodyText"/>
        <w:bidi w:val="0"/>
        <w:rPr/>
      </w:pPr>
      <w:r>
        <w:rPr>
          <w:b w:val="false"/>
          <w:bCs w:val="false"/>
          <w:sz w:val="28"/>
          <w:szCs w:val="28"/>
          <w:lang w:val="ru-RU"/>
        </w:rPr>
        <w:tab/>
        <w:t>Операторы сравнения ==, &gt; и &lt; и заключаются в последовательном сравнении данных нод из двух списков.</w:t>
      </w:r>
    </w:p>
    <w:p>
      <w:pPr>
        <w:pStyle w:val="Heading4"/>
        <w:numPr>
          <w:ilvl w:val="3"/>
          <w:numId w:val="1"/>
        </w:numPr>
        <w:bidi w:val="0"/>
        <w:ind w:hanging="0" w:left="0"/>
        <w:jc w:val="left"/>
        <w:rPr/>
      </w:pPr>
      <w:bookmarkStart w:id="10" w:name="__RefHeading___Toc60365_3609481572"/>
      <w:bookmarkEnd w:id="10"/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>3.2.1.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Описание структуры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Monom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295650" cy="2924175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Поле </w:t>
      </w:r>
      <w:r>
        <w:rPr>
          <w:b w:val="false"/>
          <w:bCs w:val="false"/>
          <w:sz w:val="28"/>
          <w:szCs w:val="28"/>
          <w:lang w:val="en-US"/>
        </w:rPr>
        <w:t>k -</w:t>
      </w:r>
      <w:r>
        <w:rPr>
          <w:b w:val="false"/>
          <w:bCs w:val="false"/>
          <w:sz w:val="28"/>
          <w:szCs w:val="28"/>
          <w:lang w:val="ru-RU"/>
        </w:rPr>
        <w:t xml:space="preserve">коэффициент монома, </w:t>
      </w:r>
      <w:r>
        <w:rPr>
          <w:b w:val="false"/>
          <w:bCs w:val="false"/>
          <w:sz w:val="28"/>
          <w:szCs w:val="28"/>
          <w:lang w:val="en-US"/>
        </w:rPr>
        <w:t>deg -</w:t>
      </w:r>
      <w:r>
        <w:rPr>
          <w:b w:val="false"/>
          <w:bCs w:val="false"/>
          <w:sz w:val="28"/>
          <w:szCs w:val="28"/>
          <w:lang w:val="ru-RU"/>
        </w:rPr>
        <w:t xml:space="preserve">степени переменных, причем первая разряд сотых — степень </w:t>
      </w:r>
      <w:r>
        <w:rPr>
          <w:b w:val="false"/>
          <w:bCs w:val="false"/>
          <w:sz w:val="28"/>
          <w:szCs w:val="28"/>
          <w:lang w:val="en-US"/>
        </w:rPr>
        <w:t xml:space="preserve">x, </w:t>
      </w:r>
      <w:r>
        <w:rPr>
          <w:b w:val="false"/>
          <w:bCs w:val="false"/>
          <w:sz w:val="28"/>
          <w:szCs w:val="28"/>
          <w:lang w:val="ru-RU"/>
        </w:rPr>
        <w:t xml:space="preserve">десятых — </w:t>
      </w:r>
      <w:r>
        <w:rPr>
          <w:b w:val="false"/>
          <w:bCs w:val="false"/>
          <w:sz w:val="28"/>
          <w:szCs w:val="28"/>
          <w:lang w:val="en-US"/>
        </w:rPr>
        <w:t xml:space="preserve">y, </w:t>
      </w:r>
      <w:r>
        <w:rPr>
          <w:b w:val="false"/>
          <w:bCs w:val="false"/>
          <w:sz w:val="28"/>
          <w:szCs w:val="28"/>
          <w:lang w:val="ru-RU"/>
        </w:rPr>
        <w:t xml:space="preserve">единиц — </w:t>
      </w:r>
      <w:r>
        <w:rPr>
          <w:b w:val="false"/>
          <w:bCs w:val="false"/>
          <w:sz w:val="28"/>
          <w:szCs w:val="28"/>
          <w:lang w:val="en-US"/>
        </w:rPr>
        <w:t>z.</w:t>
      </w:r>
    </w:p>
    <w:p>
      <w:pPr>
        <w:pStyle w:val="BodyText"/>
        <w:bidi w:val="0"/>
        <w:rPr/>
      </w:pPr>
      <w:r>
        <w:rPr>
          <w:b w:val="false"/>
          <w:bCs w:val="false"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ru-RU"/>
        </w:rPr>
        <w:t>Реализованы конструкторы по умолчанию и инициализации, а также перегружены операторы сравнения ==, , !=, &lt;, &gt; и оператор присваивания</w:t>
      </w:r>
    </w:p>
    <w:p>
      <w:pPr>
        <w:pStyle w:val="Heading4"/>
        <w:numPr>
          <w:ilvl w:val="3"/>
          <w:numId w:val="1"/>
        </w:numPr>
        <w:bidi w:val="0"/>
        <w:ind w:hanging="0" w:left="0"/>
        <w:jc w:val="left"/>
        <w:rPr/>
      </w:pPr>
      <w:bookmarkStart w:id="11" w:name="__RefHeading___Toc60367_3609481572"/>
      <w:bookmarkEnd w:id="11"/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>3.2.1.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Описание класса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Polinom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772660" cy="7334885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BodyText"/>
        <w:bidi w:val="0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Непосредственно полином реализован на базе списка, где ноды хранят данные типа </w:t>
      </w:r>
      <w:r>
        <w:rPr>
          <w:b w:val="false"/>
          <w:bCs w:val="false"/>
          <w:sz w:val="28"/>
          <w:szCs w:val="28"/>
          <w:lang w:val="en-US"/>
        </w:rPr>
        <w:t xml:space="preserve">Monom. </w:t>
      </w:r>
      <w:r>
        <w:rPr>
          <w:b w:val="false"/>
          <w:bCs w:val="false"/>
          <w:sz w:val="28"/>
          <w:szCs w:val="28"/>
          <w:lang w:val="ru-RU"/>
        </w:rPr>
        <w:t xml:space="preserve">Для класса реализованы конструкторы по умолчанию и копирования. Также реализованы операторы сравнения </w:t>
      </w:r>
      <w:r>
        <w:rPr>
          <w:b w:val="false"/>
          <w:bCs w:val="false"/>
          <w:sz w:val="28"/>
          <w:szCs w:val="28"/>
          <w:lang w:val="en-US"/>
        </w:rPr>
        <w:t xml:space="preserve">==, &lt;, &gt;, </w:t>
      </w:r>
      <w:r>
        <w:rPr>
          <w:b w:val="false"/>
          <w:bCs w:val="false"/>
          <w:sz w:val="28"/>
          <w:szCs w:val="28"/>
          <w:lang w:val="ru-RU"/>
        </w:rPr>
        <w:t xml:space="preserve">арифметические операции </w:t>
      </w:r>
      <w:r>
        <w:rPr>
          <w:b w:val="false"/>
          <w:bCs w:val="false"/>
          <w:sz w:val="28"/>
          <w:szCs w:val="28"/>
          <w:lang w:val="en-US"/>
        </w:rPr>
        <w:t>+, -, * (</w:t>
      </w:r>
      <w:r>
        <w:rPr>
          <w:b w:val="false"/>
          <w:bCs w:val="false"/>
          <w:sz w:val="28"/>
          <w:szCs w:val="28"/>
          <w:lang w:val="ru-RU"/>
        </w:rPr>
        <w:t>перегружена для вещественных чисел и полиномов</w:t>
      </w:r>
      <w:r>
        <w:rPr>
          <w:b w:val="false"/>
          <w:bCs w:val="false"/>
          <w:sz w:val="28"/>
          <w:szCs w:val="28"/>
          <w:lang w:val="en-US"/>
        </w:rPr>
        <w:t>), +=, = (</w:t>
      </w:r>
      <w:r>
        <w:rPr>
          <w:b w:val="false"/>
          <w:bCs w:val="false"/>
          <w:sz w:val="28"/>
          <w:szCs w:val="28"/>
          <w:lang w:val="ru-RU"/>
        </w:rPr>
        <w:t>перегружена для целочисленных, вещественных чисел и полиномов</w:t>
      </w:r>
      <w:r>
        <w:rPr>
          <w:b w:val="false"/>
          <w:bCs w:val="false"/>
          <w:sz w:val="28"/>
          <w:szCs w:val="28"/>
          <w:lang w:val="en-US"/>
        </w:rPr>
        <w:t xml:space="preserve">). </w:t>
      </w:r>
      <w:r>
        <w:rPr>
          <w:b w:val="false"/>
          <w:bCs w:val="false"/>
          <w:sz w:val="28"/>
          <w:szCs w:val="28"/>
          <w:lang w:val="ru-RU"/>
        </w:rPr>
        <w:t>Также перегружен оператор вывода в консоль полинома.</w:t>
      </w:r>
    </w:p>
    <w:p>
      <w:pPr>
        <w:pStyle w:val="BodyText"/>
        <w:bidi w:val="0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Функция</w:t>
      </w:r>
      <w:r>
        <w:rPr>
          <w:b w:val="false"/>
          <w:bCs w:val="false"/>
          <w:sz w:val="28"/>
          <w:szCs w:val="28"/>
          <w:lang w:val="en-US"/>
        </w:rPr>
        <w:t xml:space="preserve"> PoliOut – </w:t>
      </w:r>
      <w:r>
        <w:rPr>
          <w:b w:val="false"/>
          <w:bCs w:val="false"/>
          <w:sz w:val="28"/>
          <w:szCs w:val="28"/>
          <w:lang w:val="ru-RU"/>
        </w:rPr>
        <w:t>возвращает поле</w:t>
      </w:r>
      <w:r>
        <w:rPr>
          <w:b w:val="false"/>
          <w:bCs w:val="false"/>
          <w:sz w:val="28"/>
          <w:szCs w:val="28"/>
          <w:lang w:val="en-US"/>
        </w:rPr>
        <w:t xml:space="preserve"> poli.</w:t>
      </w:r>
    </w:p>
    <w:p>
      <w:pPr>
        <w:pStyle w:val="BodyText"/>
        <w:bidi w:val="0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ab/>
        <w:t>М</w:t>
      </w:r>
      <w:r>
        <w:rPr>
          <w:b w:val="false"/>
          <w:bCs w:val="false"/>
          <w:sz w:val="28"/>
          <w:szCs w:val="28"/>
          <w:lang w:val="ru-RU"/>
        </w:rPr>
        <w:t>етод</w:t>
      </w:r>
      <w:r>
        <w:rPr>
          <w:b w:val="false"/>
          <w:bCs w:val="false"/>
          <w:sz w:val="28"/>
          <w:szCs w:val="28"/>
          <w:lang w:val="en-US"/>
        </w:rPr>
        <w:t xml:space="preserve"> SearchSimilar —</w:t>
      </w:r>
      <w:r>
        <w:rPr>
          <w:b w:val="false"/>
          <w:bCs w:val="false"/>
          <w:sz w:val="28"/>
          <w:szCs w:val="28"/>
          <w:lang w:val="ru-RU"/>
        </w:rPr>
        <w:t xml:space="preserve"> ищет подобные мономы в полиноме путём попарного сравнения степеней двух соседних мономов. Эта операция справедлива за счёт того, что в полиноме мономы хранятся в отсортированном по степени виду.</w:t>
      </w:r>
    </w:p>
    <w:p>
      <w:pPr>
        <w:pStyle w:val="BodyText"/>
        <w:bidi w:val="0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Метод </w:t>
      </w:r>
      <w:r>
        <w:rPr>
          <w:b w:val="false"/>
          <w:bCs w:val="false"/>
          <w:sz w:val="28"/>
          <w:szCs w:val="28"/>
          <w:lang w:val="en-US"/>
        </w:rPr>
        <w:t xml:space="preserve">Push – </w:t>
      </w:r>
      <w:r>
        <w:rPr>
          <w:b w:val="false"/>
          <w:bCs w:val="false"/>
          <w:sz w:val="28"/>
          <w:szCs w:val="28"/>
          <w:lang w:val="ru-RU"/>
        </w:rPr>
        <w:t xml:space="preserve">добавляет в полином ноду: запускает метод </w:t>
      </w:r>
      <w:r>
        <w:rPr>
          <w:b w:val="false"/>
          <w:bCs w:val="false"/>
          <w:sz w:val="28"/>
          <w:szCs w:val="28"/>
          <w:lang w:val="en-US"/>
        </w:rPr>
        <w:t xml:space="preserve">Push </w:t>
      </w:r>
      <w:r>
        <w:rPr>
          <w:b w:val="false"/>
          <w:bCs w:val="false"/>
          <w:sz w:val="28"/>
          <w:szCs w:val="28"/>
          <w:lang w:val="ru-RU"/>
        </w:rPr>
        <w:t>у списка, сортирует список, удаляет нулевые мономы и ищет подобные.</w:t>
      </w:r>
    </w:p>
    <w:p>
      <w:pPr>
        <w:pStyle w:val="BodyText"/>
        <w:bidi w:val="0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Метод </w:t>
      </w:r>
      <w:r>
        <w:rPr>
          <w:b w:val="false"/>
          <w:bCs w:val="false"/>
          <w:sz w:val="28"/>
          <w:szCs w:val="28"/>
          <w:lang w:val="en-US"/>
        </w:rPr>
        <w:t xml:space="preserve">Show – </w:t>
      </w:r>
      <w:r>
        <w:rPr>
          <w:b w:val="false"/>
          <w:bCs w:val="false"/>
          <w:sz w:val="28"/>
          <w:szCs w:val="28"/>
          <w:lang w:val="ru-RU"/>
        </w:rPr>
        <w:t xml:space="preserve">выводит в консоль список </w:t>
      </w:r>
      <w:r>
        <w:rPr>
          <w:b w:val="false"/>
          <w:bCs w:val="false"/>
          <w:sz w:val="28"/>
          <w:szCs w:val="28"/>
          <w:lang w:val="en-US"/>
        </w:rPr>
        <w:t>poli.</w:t>
      </w:r>
    </w:p>
    <w:p>
      <w:pPr>
        <w:pStyle w:val="BodyText"/>
        <w:bidi w:val="0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Метод </w:t>
      </w:r>
      <w:r>
        <w:rPr>
          <w:b w:val="false"/>
          <w:bCs w:val="false"/>
          <w:sz w:val="28"/>
          <w:szCs w:val="28"/>
          <w:lang w:val="en-US"/>
        </w:rPr>
        <w:t xml:space="preserve">DeleteZeroMonoms – </w:t>
      </w:r>
      <w:r>
        <w:rPr>
          <w:b w:val="false"/>
          <w:bCs w:val="false"/>
          <w:sz w:val="28"/>
          <w:szCs w:val="28"/>
          <w:lang w:val="ru-RU"/>
        </w:rPr>
        <w:t xml:space="preserve">последовательно сравнивает коэффициенты монома и, если они принадлежат отрезку от -0.000001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до 0.000001, удаляет моном из списка вызовом метода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Delete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для списка </w:t>
      </w:r>
      <w:r>
        <w:rPr>
          <w:b w:val="false"/>
          <w:bCs w:val="false"/>
          <w:color w:val="000000"/>
          <w:sz w:val="28"/>
          <w:szCs w:val="28"/>
          <w:lang w:val="en-US"/>
        </w:rPr>
        <w:t>poli.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/>
      </w:pPr>
      <w:bookmarkStart w:id="12" w:name="__RefHeading___Toc3756_3609481572"/>
      <w:bookmarkEnd w:id="12"/>
      <w:r>
        <w:rPr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>3.2.2. Описание структур таблиц</w:t>
      </w:r>
    </w:p>
    <w:p>
      <w:pPr>
        <w:pStyle w:val="BodyText"/>
        <w:bidi w:val="0"/>
        <w:ind w:hanging="0" w:left="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19475" cy="3124200"/>
            <wp:effectExtent l="0" t="0" r="0" b="0"/>
            <wp:wrapTopAndBottom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3"/>
          <w:numId w:val="1"/>
        </w:numPr>
        <w:rPr/>
      </w:pPr>
      <w:bookmarkStart w:id="13" w:name="__RefHeading___Toc3758_3609481572"/>
      <w:bookmarkEnd w:id="13"/>
      <w:r>
        <w:rPr>
          <w:lang w:val="ru-RU"/>
        </w:rPr>
        <w:tab/>
        <w:t xml:space="preserve">Класс </w:t>
      </w:r>
      <w:r>
        <w:rPr>
          <w:lang w:val="en-US"/>
        </w:rPr>
        <w:t xml:space="preserve">Tables </w:t>
      </w:r>
      <w:r>
        <w:rPr>
          <w:lang w:val="ru-RU"/>
        </w:rPr>
        <w:t>отвечает за работу сразу со всеми видами таблиц. Для класса реализован конструктор по умолчанию и конструктор инициализации аргумента хеш-функции (</w:t>
      </w:r>
      <w:r>
        <w:rPr>
          <w:lang w:val="en-US"/>
        </w:rPr>
        <w:t>_N</w:t>
      </w:r>
      <w:r>
        <w:rPr>
          <w:lang w:val="ru-RU"/>
        </w:rPr>
        <w:t>). Также существуют методы вставки, поиска и удаления, которые последовательно вызывают соответствующие методы у каждой таблицы и выводят на экран количество операций.</w:t>
      </w:r>
    </w:p>
    <w:p>
      <w:pPr>
        <w:pStyle w:val="Heading4"/>
        <w:numPr>
          <w:ilvl w:val="3"/>
          <w:numId w:val="1"/>
        </w:numPr>
        <w:bidi w:val="0"/>
        <w:ind w:hanging="0" w:left="0"/>
        <w:jc w:val="left"/>
        <w:rPr/>
      </w:pPr>
      <w:bookmarkStart w:id="14" w:name="__RefHeading___Toc4989_3633229612"/>
      <w:bookmarkEnd w:id="14"/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3.2.2.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Неупорядоченная таблица</w:t>
      </w:r>
    </w:p>
    <w:p>
      <w:pPr>
        <w:pStyle w:val="BodyText"/>
        <w:bidi w:val="0"/>
        <w:ind w:hanging="0" w:left="0"/>
        <w:jc w:val="left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10610" cy="2447925"/>
            <wp:effectExtent l="0" t="0" r="0" b="0"/>
            <wp:wrapTopAndBottom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b/>
          <w:bCs/>
          <w:sz w:val="28"/>
          <w:szCs w:val="28"/>
          <w:lang w:val="ru-RU"/>
        </w:rPr>
        <w:tab/>
      </w:r>
      <w:r>
        <w:rPr>
          <w:b w:val="false"/>
          <w:bCs w:val="false"/>
          <w:sz w:val="24"/>
          <w:szCs w:val="24"/>
          <w:lang w:val="ru-RU"/>
        </w:rPr>
        <w:t xml:space="preserve">Класс состоит из одного поля — не отсортированного вектора ячеек с информацией. Существует конструктор по умолчанию и метод </w:t>
      </w:r>
      <w:r>
        <w:rPr>
          <w:b w:val="false"/>
          <w:bCs w:val="false"/>
          <w:sz w:val="24"/>
          <w:szCs w:val="24"/>
          <w:lang w:val="en-US"/>
        </w:rPr>
        <w:t xml:space="preserve">tableOut, </w:t>
      </w:r>
      <w:r>
        <w:rPr>
          <w:b w:val="false"/>
          <w:bCs w:val="false"/>
          <w:sz w:val="24"/>
          <w:szCs w:val="24"/>
          <w:lang w:val="ru-RU"/>
        </w:rPr>
        <w:t xml:space="preserve">возвращающий поле </w:t>
      </w:r>
      <w:r>
        <w:rPr>
          <w:b w:val="false"/>
          <w:bCs w:val="false"/>
          <w:sz w:val="24"/>
          <w:szCs w:val="24"/>
          <w:lang w:val="en-US"/>
        </w:rPr>
        <w:t>table.</w:t>
      </w:r>
    </w:p>
    <w:p>
      <w:pPr>
        <w:pStyle w:val="BodyText"/>
        <w:rPr/>
      </w:pPr>
      <w:r>
        <w:rPr>
          <w:b w:val="false"/>
          <w:bCs w:val="false"/>
          <w:sz w:val="24"/>
          <w:szCs w:val="24"/>
          <w:lang w:val="en-US"/>
        </w:rPr>
        <w:tab/>
      </w:r>
      <w:r>
        <w:rPr>
          <w:b w:val="false"/>
          <w:bCs w:val="false"/>
          <w:sz w:val="24"/>
          <w:szCs w:val="24"/>
          <w:lang w:val="ru-RU"/>
        </w:rPr>
        <w:t xml:space="preserve">Метод </w:t>
      </w:r>
      <w:r>
        <w:rPr>
          <w:b w:val="false"/>
          <w:bCs w:val="false"/>
          <w:sz w:val="24"/>
          <w:szCs w:val="24"/>
          <w:lang w:val="en-US"/>
        </w:rPr>
        <w:t xml:space="preserve">Push – </w:t>
      </w:r>
      <w:r>
        <w:rPr>
          <w:b w:val="false"/>
          <w:bCs w:val="false"/>
          <w:sz w:val="24"/>
          <w:szCs w:val="24"/>
          <w:lang w:val="ru-RU"/>
        </w:rPr>
        <w:t>вставляет ячейку в конец вектора.</w:t>
      </w:r>
    </w:p>
    <w:p>
      <w:pPr>
        <w:pStyle w:val="BodyText"/>
        <w:rPr/>
      </w:pPr>
      <w:r>
        <w:rPr>
          <w:b w:val="false"/>
          <w:bCs w:val="false"/>
          <w:sz w:val="24"/>
          <w:szCs w:val="24"/>
          <w:lang w:val="ru-RU"/>
        </w:rPr>
        <w:tab/>
        <w:t xml:space="preserve">Метод  </w:t>
      </w:r>
      <w:r>
        <w:rPr>
          <w:b w:val="false"/>
          <w:bCs w:val="false"/>
          <w:sz w:val="24"/>
          <w:szCs w:val="24"/>
          <w:lang w:val="en-US"/>
        </w:rPr>
        <w:t xml:space="preserve">Find – </w:t>
      </w:r>
      <w:r>
        <w:rPr>
          <w:b w:val="false"/>
          <w:bCs w:val="false"/>
          <w:sz w:val="24"/>
          <w:szCs w:val="24"/>
          <w:lang w:val="ru-RU"/>
        </w:rPr>
        <w:t>проходит по вектору сравнивая искомый ключ с ключом в каждой ячейке. Если ключ найден, то метод возвращает индекс ячейки. Если не найден, вызывает исключение, обрабатываемое в приложении.</w:t>
      </w:r>
    </w:p>
    <w:p>
      <w:pPr>
        <w:pStyle w:val="BodyText"/>
        <w:rPr/>
      </w:pPr>
      <w:r>
        <w:rPr>
          <w:b w:val="false"/>
          <w:bCs w:val="false"/>
          <w:sz w:val="24"/>
          <w:szCs w:val="24"/>
          <w:lang w:val="ru-RU"/>
        </w:rPr>
        <w:tab/>
        <w:t xml:space="preserve">Метод </w:t>
      </w:r>
      <w:r>
        <w:rPr>
          <w:b w:val="false"/>
          <w:bCs w:val="false"/>
          <w:sz w:val="24"/>
          <w:szCs w:val="24"/>
          <w:lang w:val="en-US"/>
        </w:rPr>
        <w:t xml:space="preserve">Delete – </w:t>
      </w:r>
      <w:r>
        <w:rPr>
          <w:b w:val="false"/>
          <w:bCs w:val="false"/>
          <w:sz w:val="24"/>
          <w:szCs w:val="24"/>
          <w:lang w:val="ru-RU"/>
        </w:rPr>
        <w:t xml:space="preserve">вызывает методы </w:t>
      </w:r>
      <w:r>
        <w:rPr>
          <w:b w:val="false"/>
          <w:bCs w:val="false"/>
          <w:sz w:val="24"/>
          <w:szCs w:val="24"/>
          <w:lang w:val="en-US"/>
        </w:rPr>
        <w:t xml:space="preserve">Find </w:t>
      </w:r>
      <w:r>
        <w:rPr>
          <w:b w:val="false"/>
          <w:bCs w:val="false"/>
          <w:sz w:val="24"/>
          <w:szCs w:val="24"/>
          <w:lang w:val="ru-RU"/>
        </w:rPr>
        <w:t>и, если элемент найден, заменяет его на последний элемент в векторе и удаляет последний элемент.</w:t>
      </w:r>
    </w:p>
    <w:p>
      <w:pPr>
        <w:pStyle w:val="Heading4"/>
        <w:numPr>
          <w:ilvl w:val="3"/>
          <w:numId w:val="1"/>
        </w:numPr>
        <w:bidi w:val="0"/>
        <w:ind w:hanging="0" w:left="0"/>
        <w:jc w:val="left"/>
        <w:rPr/>
      </w:pPr>
      <w:bookmarkStart w:id="15" w:name="__RefHeading___Toc3760_3609481572"/>
      <w:bookmarkEnd w:id="15"/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3.2.2.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Упорядоченная таблица</w:t>
      </w:r>
    </w:p>
    <w:p>
      <w:pPr>
        <w:pStyle w:val="BodyText"/>
        <w:bidi w:val="0"/>
        <w:ind w:hanging="0" w:left="0"/>
        <w:jc w:val="left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10610" cy="2438400"/>
            <wp:effectExtent l="0" t="0" r="0" b="0"/>
            <wp:wrapTopAndBottom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lang w:val="ru-RU"/>
        </w:rPr>
        <w:tab/>
        <w:t xml:space="preserve">Класс состоит из одного поля — отсортированного вектора ячеек с информацией. Существует конструктор по умолчанию и метод </w:t>
      </w:r>
      <w:r>
        <w:rPr>
          <w:lang w:val="en-US"/>
        </w:rPr>
        <w:t xml:space="preserve">tableOut, </w:t>
      </w:r>
      <w:r>
        <w:rPr>
          <w:lang w:val="ru-RU"/>
        </w:rPr>
        <w:t xml:space="preserve">возвращающий поле </w:t>
      </w:r>
      <w:r>
        <w:rPr>
          <w:lang w:val="en-US"/>
        </w:rPr>
        <w:t>table.</w:t>
      </w:r>
    </w:p>
    <w:p>
      <w:pPr>
        <w:pStyle w:val="BodyText"/>
        <w:rPr/>
      </w:pPr>
      <w:r>
        <w:rPr>
          <w:lang w:val="en-US"/>
        </w:rPr>
        <w:tab/>
      </w:r>
      <w:r>
        <w:rPr>
          <w:lang w:val="ru-RU"/>
        </w:rPr>
        <w:t xml:space="preserve">Метод </w:t>
      </w:r>
      <w:r>
        <w:rPr>
          <w:lang w:val="en-US"/>
        </w:rPr>
        <w:t xml:space="preserve">Push – </w:t>
      </w:r>
      <w:r>
        <w:rPr>
          <w:lang w:val="ru-RU"/>
        </w:rPr>
        <w:t>запускает алгоритм бинарного поиска по ключу ячеек. Если после завершения алгоритма левая граница равна правой границе, то отдельно рассматриваем случай, когда вектор пустой и когда не пустой. Если не пустой, то сдвигаем все элементы с с индексом больше правой границы влево и вставляем элемент. Если левая и правая границы не равны, то рассматриваем два случая: когда ключ элемента с индексом правой границы меньше ключа и когда он не меньше ключа, и в соответствии с этой информацией сдвигаем элементы и вставляем наш.</w:t>
      </w:r>
    </w:p>
    <w:p>
      <w:pPr>
        <w:pStyle w:val="BodyText"/>
        <w:rPr/>
      </w:pPr>
      <w:r>
        <w:rPr>
          <w:lang w:val="ru-RU"/>
        </w:rPr>
        <w:tab/>
        <w:t xml:space="preserve">Метод </w:t>
      </w:r>
      <w:r>
        <w:rPr>
          <w:lang w:val="en-US"/>
        </w:rPr>
        <w:t xml:space="preserve">Find – </w:t>
      </w:r>
      <w:r>
        <w:rPr>
          <w:lang w:val="ru-RU"/>
        </w:rPr>
        <w:t>запускает алгоритм бинарного поиска. Если элемент найден, то возвращает индекс, если нет, вызывает исключение, обрабатываемое в приложении.</w:t>
      </w:r>
    </w:p>
    <w:p>
      <w:pPr>
        <w:pStyle w:val="BodyText"/>
        <w:rPr/>
      </w:pPr>
      <w:r>
        <w:rPr>
          <w:lang w:val="ru-RU"/>
        </w:rPr>
        <w:tab/>
        <w:t xml:space="preserve">Метод </w:t>
      </w:r>
      <w:r>
        <w:rPr>
          <w:lang w:val="en-US"/>
        </w:rPr>
        <w:t xml:space="preserve">Delete – </w:t>
      </w:r>
      <w:r>
        <w:rPr>
          <w:lang w:val="ru-RU"/>
        </w:rPr>
        <w:t xml:space="preserve">вызывает метод </w:t>
      </w:r>
      <w:r>
        <w:rPr>
          <w:lang w:val="en-US"/>
        </w:rPr>
        <w:t xml:space="preserve">Find </w:t>
      </w:r>
      <w:r>
        <w:rPr>
          <w:lang w:val="ru-RU"/>
        </w:rPr>
        <w:t>и удаляет элемент по возвращаемому индексу сдвигом всех элементов правее найденного на одну ячейку влево и уменьшением длины вектора на 1.</w:t>
      </w:r>
    </w:p>
    <w:p>
      <w:pPr>
        <w:pStyle w:val="Heading4"/>
        <w:numPr>
          <w:ilvl w:val="3"/>
          <w:numId w:val="1"/>
        </w:numPr>
        <w:bidi w:val="0"/>
        <w:ind w:hanging="0" w:left="0"/>
        <w:jc w:val="left"/>
        <w:rPr/>
      </w:pPr>
      <w:bookmarkStart w:id="16" w:name="__RefHeading___Toc3762_3609481572"/>
      <w:bookmarkEnd w:id="16"/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3.2.2.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Хеш-таблица</w:t>
      </w:r>
    </w:p>
    <w:p>
      <w:pPr>
        <w:pStyle w:val="BodyText"/>
        <w:bidi w:val="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48760" cy="3467735"/>
            <wp:effectExtent l="0" t="0" r="0" b="0"/>
            <wp:wrapTopAndBottom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/>
        <w:tab/>
        <w:t xml:space="preserve">Класс состоит из </w:t>
      </w:r>
      <w:r>
        <w:rPr>
          <w:lang w:val="ru-RU"/>
        </w:rPr>
        <w:t>двух полей</w:t>
      </w:r>
      <w:r>
        <w:rPr/>
        <w:t xml:space="preserve"> — вектора</w:t>
      </w:r>
      <w:r>
        <w:rPr>
          <w:lang w:val="ru-RU"/>
        </w:rPr>
        <w:t xml:space="preserve"> списков </w:t>
      </w:r>
      <w:r>
        <w:rPr/>
        <w:t>ячее</w:t>
      </w:r>
      <w:r>
        <w:rPr>
          <w:lang w:val="ru-RU"/>
        </w:rPr>
        <w:t xml:space="preserve">к с </w:t>
      </w:r>
      <w:r>
        <w:rPr/>
        <w:t>информацие</w:t>
      </w:r>
      <w:r>
        <w:rPr>
          <w:lang w:val="ru-RU"/>
        </w:rPr>
        <w:t>й</w:t>
      </w:r>
      <w:r>
        <w:rPr/>
        <w:t xml:space="preserve"> </w:t>
      </w:r>
      <w:r>
        <w:rPr>
          <w:lang w:val="ru-RU"/>
        </w:rPr>
        <w:t>и аргумента хеш функции</w:t>
      </w:r>
      <w:r>
        <w:rPr/>
        <w:t xml:space="preserve">. Существует конструктор по умолчанию </w:t>
      </w:r>
      <w:r>
        <w:rPr>
          <w:lang w:val="ru-RU"/>
        </w:rPr>
        <w:t>и конструктор инициализации аргумента хеш функции</w:t>
      </w:r>
      <w:r>
        <w:rPr/>
        <w:t xml:space="preserve">, метод </w:t>
      </w:r>
      <w:r>
        <w:rPr>
          <w:lang w:val="en-US"/>
        </w:rPr>
        <w:t xml:space="preserve">tableOut, </w:t>
      </w:r>
      <w:r>
        <w:rPr/>
        <w:t xml:space="preserve">возвращающий поле </w:t>
      </w:r>
      <w:r>
        <w:rPr>
          <w:lang w:val="en-US"/>
        </w:rPr>
        <w:t xml:space="preserve">table, </w:t>
      </w:r>
      <w:r>
        <w:rPr>
          <w:lang w:val="ru-RU"/>
        </w:rPr>
        <w:t xml:space="preserve">метод </w:t>
      </w:r>
      <w:r>
        <w:rPr>
          <w:lang w:val="en-US"/>
        </w:rPr>
        <w:t xml:space="preserve">NOut – </w:t>
      </w:r>
      <w:r>
        <w:rPr>
          <w:lang w:val="ru-RU"/>
        </w:rPr>
        <w:t xml:space="preserve">возвращающий аргумент хеш функции, а также метод </w:t>
      </w:r>
      <w:r>
        <w:rPr>
          <w:lang w:val="en-US"/>
        </w:rPr>
        <w:t xml:space="preserve">Hash – </w:t>
      </w:r>
      <w:r>
        <w:rPr>
          <w:lang w:val="ru-RU"/>
        </w:rPr>
        <w:t xml:space="preserve">высчитывающий значение хеш функции (в данной реализации это остаток от деления на </w:t>
      </w:r>
      <w:r>
        <w:rPr>
          <w:lang w:val="en-US"/>
        </w:rPr>
        <w:t>N</w:t>
      </w:r>
      <w:r>
        <w:rPr>
          <w:lang w:val="ru-RU"/>
        </w:rPr>
        <w:t>)</w:t>
      </w:r>
      <w:r>
        <w:rPr>
          <w:lang w:val="en-US"/>
        </w:rPr>
        <w:t>.</w:t>
      </w:r>
    </w:p>
    <w:p>
      <w:pPr>
        <w:pStyle w:val="BodyText"/>
        <w:rPr/>
      </w:pPr>
      <w:r>
        <w:rPr>
          <w:lang w:val="en-US"/>
        </w:rPr>
        <w:tab/>
      </w:r>
      <w:r>
        <w:rPr>
          <w:lang w:val="ru-RU"/>
        </w:rPr>
        <w:t xml:space="preserve">Метод </w:t>
      </w:r>
      <w:r>
        <w:rPr>
          <w:lang w:val="en-US"/>
        </w:rPr>
        <w:t xml:space="preserve">Push – </w:t>
      </w:r>
      <w:r>
        <w:rPr>
          <w:lang w:val="ru-RU"/>
        </w:rPr>
        <w:t xml:space="preserve">получает индекс вектора из метода </w:t>
      </w:r>
      <w:r>
        <w:rPr>
          <w:lang w:val="en-US"/>
        </w:rPr>
        <w:t xml:space="preserve">Hash </w:t>
      </w:r>
      <w:r>
        <w:rPr>
          <w:lang w:val="ru-RU"/>
        </w:rPr>
        <w:t xml:space="preserve">и вставляет элемент в список под этим номером посредством вызова </w:t>
      </w:r>
      <w:r>
        <w:rPr>
          <w:lang w:val="en-US"/>
        </w:rPr>
        <w:t xml:space="preserve">Push </w:t>
      </w:r>
      <w:r>
        <w:rPr>
          <w:lang w:val="ru-RU"/>
        </w:rPr>
        <w:t xml:space="preserve">для </w:t>
      </w:r>
      <w:r>
        <w:rPr>
          <w:lang w:val="en-US"/>
        </w:rPr>
        <w:t>List</w:t>
      </w:r>
      <w:r>
        <w:rPr>
          <w:lang w:val="ru-RU"/>
        </w:rPr>
        <w:t>.</w:t>
      </w:r>
    </w:p>
    <w:p>
      <w:pPr>
        <w:pStyle w:val="BodyText"/>
        <w:rPr/>
      </w:pPr>
      <w:r>
        <w:rPr>
          <w:lang w:val="ru-RU"/>
        </w:rPr>
        <w:tab/>
        <w:t xml:space="preserve">Метод </w:t>
      </w:r>
      <w:r>
        <w:rPr>
          <w:lang w:val="en-US"/>
        </w:rPr>
        <w:t xml:space="preserve">Find – </w:t>
      </w:r>
      <w:r>
        <w:rPr>
          <w:lang w:val="ru-RU"/>
        </w:rPr>
        <w:t xml:space="preserve">получает индекс вектора из метода </w:t>
      </w:r>
      <w:r>
        <w:rPr>
          <w:lang w:val="en-US"/>
        </w:rPr>
        <w:t xml:space="preserve">Hash </w:t>
      </w:r>
      <w:r>
        <w:rPr>
          <w:lang w:val="ru-RU"/>
        </w:rPr>
        <w:t>и ищет нужный элемент в соответствующем списке. Возвращает ячейку с информацией.</w:t>
      </w:r>
    </w:p>
    <w:p>
      <w:pPr>
        <w:pStyle w:val="BodyText"/>
        <w:rPr/>
      </w:pPr>
      <w:r>
        <w:rPr>
          <w:lang w:val="ru-RU"/>
        </w:rPr>
        <w:tab/>
        <w:t xml:space="preserve">Метод </w:t>
      </w:r>
      <w:r>
        <w:rPr>
          <w:lang w:val="en-US"/>
        </w:rPr>
        <w:t xml:space="preserve">Delete – </w:t>
      </w:r>
      <w:r>
        <w:rPr>
          <w:lang w:val="ru-RU"/>
        </w:rPr>
        <w:t xml:space="preserve">получает индекс вектора из метода </w:t>
      </w:r>
      <w:r>
        <w:rPr>
          <w:lang w:val="en-US"/>
        </w:rPr>
        <w:t>Hash,</w:t>
      </w:r>
      <w:r>
        <w:rPr>
          <w:lang w:val="ru-RU"/>
        </w:rPr>
        <w:t xml:space="preserve"> ищет нужный элемент в соответствующем списке и перепривязывает указатель предыдущего элемента к следующему, после удаляемого.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/>
      </w:pPr>
      <w:bookmarkStart w:id="17" w:name="__RefHeading___Toc3764_3609481572"/>
      <w:bookmarkEnd w:id="17"/>
      <w:r>
        <w:rPr/>
        <w:tab/>
        <w:t>4. Проверка корректности</w:t>
      </w:r>
    </w:p>
    <w:p>
      <w:pPr>
        <w:pStyle w:val="BodyText"/>
        <w:bidi w:val="0"/>
        <w:rPr/>
      </w:pPr>
      <w:r>
        <w:rPr/>
        <w:tab/>
      </w:r>
      <w:r>
        <w:rPr>
          <w:lang w:val="ru-RU"/>
        </w:rPr>
        <w:t xml:space="preserve">С целью контроля правильности работы структур данных были написаны тесты с использованием </w:t>
      </w:r>
      <w:r>
        <w:rPr>
          <w:lang w:val="en-US"/>
        </w:rPr>
        <w:t xml:space="preserve">gtest </w:t>
      </w:r>
      <w:r>
        <w:rPr>
          <w:lang w:val="ru-RU"/>
        </w:rPr>
        <w:t xml:space="preserve">для структуры </w:t>
      </w:r>
      <w:r>
        <w:rPr>
          <w:lang w:val="en-US"/>
        </w:rPr>
        <w:t xml:space="preserve">Cell </w:t>
      </w:r>
      <w:r>
        <w:rPr>
          <w:lang w:val="ru-RU"/>
        </w:rPr>
        <w:t xml:space="preserve">и классов </w:t>
      </w:r>
      <w:r>
        <w:rPr>
          <w:lang w:val="en-US"/>
        </w:rPr>
        <w:t xml:space="preserve">unorderedTable, orderedTable </w:t>
      </w:r>
      <w:r>
        <w:rPr>
          <w:lang w:val="ru-RU"/>
        </w:rPr>
        <w:t xml:space="preserve">и </w:t>
      </w:r>
      <w:r>
        <w:rPr>
          <w:lang w:val="en-US"/>
        </w:rPr>
        <w:t>HashTable.</w:t>
      </w:r>
    </w:p>
    <w:p>
      <w:pPr>
        <w:pStyle w:val="BodyText"/>
        <w:bidi w:val="0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534660" cy="6201410"/>
            <wp:effectExtent l="0" t="0" r="0" b="0"/>
            <wp:wrapTopAndBottom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077585" cy="9173210"/>
            <wp:effectExtent l="0" t="0" r="0" b="0"/>
            <wp:wrapTopAndBottom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917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/>
      </w:pPr>
      <w:bookmarkStart w:id="18" w:name="__RefHeading___Toc3766_3609481572"/>
      <w:bookmarkEnd w:id="18"/>
      <w:r>
        <w:rPr/>
        <w:tab/>
        <w:t>Заключение</w:t>
      </w:r>
    </w:p>
    <w:p>
      <w:pPr>
        <w:pStyle w:val="BodyText"/>
        <w:bidi w:val="0"/>
        <w:rPr/>
      </w:pPr>
      <w:r>
        <w:rPr/>
        <w:tab/>
      </w:r>
      <w:r>
        <w:rPr>
          <w:lang w:val="ru-RU"/>
        </w:rPr>
        <w:t xml:space="preserve">В ходе написания лабораторной работы было разработано расширение для статической библиотеки </w:t>
      </w:r>
      <w:r>
        <w:rPr>
          <w:lang w:val="en-US"/>
        </w:rPr>
        <w:t xml:space="preserve">Polinom, </w:t>
      </w:r>
      <w:r>
        <w:rPr>
          <w:lang w:val="ru-RU"/>
        </w:rPr>
        <w:t xml:space="preserve">позволяющее хранить и обрабатывать объекты типа </w:t>
      </w:r>
      <w:r>
        <w:rPr>
          <w:lang w:val="en-US"/>
        </w:rPr>
        <w:t xml:space="preserve">Polinom </w:t>
      </w:r>
      <w:r>
        <w:rPr>
          <w:lang w:val="ru-RU"/>
        </w:rPr>
        <w:t>в таблицах 3-х видов: упорядоченной, неупорядоченной и хеш-таблице. Благодаря алгоритмам написания основных методов стало возможным сравнивать сложность действий Вставка, Поиск и Удаление в таблицах разных видов. Также сохранилась возможность совершать арифметические действия с полиномами и с целыми или вещественными числами.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/>
      </w:pPr>
      <w:bookmarkStart w:id="19" w:name="__RefHeading___Toc3768_3609481572"/>
      <w:bookmarkEnd w:id="19"/>
      <w:r>
        <w:rPr/>
        <w:tab/>
        <w:t>Список литературы</w:t>
      </w:r>
    </w:p>
    <w:p>
      <w:pPr>
        <w:pStyle w:val="BodyText"/>
        <w:bidi w:val="0"/>
        <w:spacing w:before="0" w:after="120"/>
        <w:ind w:hanging="0" w:left="0"/>
        <w:jc w:val="left"/>
        <w:rPr/>
      </w:pPr>
      <w:r>
        <w:rPr/>
        <w:t xml:space="preserve">1. </w:t>
      </w:r>
      <w:r>
        <w:rPr>
          <w:lang w:val="ru-RU"/>
        </w:rPr>
        <w:t xml:space="preserve">Документация по языку — Режим доступа: </w:t>
      </w:r>
      <w:r>
        <w:rPr>
          <w:lang w:val="en-US"/>
        </w:rPr>
        <w:t>C++</w:t>
      </w:r>
      <w:r>
        <w:rPr>
          <w:rStyle w:val="Hyperlink"/>
        </w:rPr>
        <w:t>https://learn.microsoft.com/ru-ru/cpp/cpp/cpp-language-reference?view=msvc-170</w:t>
      </w:r>
    </w:p>
    <w:p>
      <w:pPr>
        <w:pStyle w:val="BodyText"/>
        <w:bidi w:val="0"/>
        <w:spacing w:before="0" w:after="120"/>
        <w:ind w:hanging="0" w:left="0"/>
        <w:jc w:val="left"/>
        <w:rPr>
          <w:lang w:val="ru-RU"/>
        </w:rPr>
      </w:pPr>
      <w:r>
        <w:rPr>
          <w:lang w:val="ru-RU"/>
        </w:rPr>
        <w:t xml:space="preserve">2. Хеш-тфблицы — Режим доступа: </w:t>
      </w:r>
      <w:hyperlink r:id="rId27">
        <w:r>
          <w:rPr>
            <w:rStyle w:val="Hyperlink"/>
            <w:lang w:val="ru-RU"/>
          </w:rPr>
          <w:t>https://habr.com/ru/articles/509220/</w:t>
        </w:r>
      </w:hyperlink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/>
      </w:pPr>
      <w:bookmarkStart w:id="20" w:name="__RefHeading___Toc3770_3609481572"/>
      <w:bookmarkEnd w:id="20"/>
      <w:r>
        <w:rPr/>
        <w:tab/>
        <w:t>Приложение</w:t>
      </w:r>
    </w:p>
    <w:p>
      <w:pPr>
        <w:pStyle w:val="BodyText"/>
        <w:bidi w:val="0"/>
        <w:spacing w:before="0" w:after="120"/>
        <w:ind w:hanging="0" w:left="0"/>
        <w:jc w:val="left"/>
        <w:rPr>
          <w:lang w:val="ru-RU"/>
        </w:rPr>
      </w:pPr>
      <w:r>
        <w:rPr>
          <w:lang w:val="ru-RU"/>
        </w:rPr>
        <w:t xml:space="preserve">Приложение 1. </w:t>
      </w:r>
      <w:r>
        <w:rPr>
          <w:lang w:val="en-US"/>
        </w:rPr>
        <w:t>list.h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  <w:lang w:val="en-US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&gt;* 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Node()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Node(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_data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= </w:t>
      </w:r>
      <w:r>
        <w:rPr>
          <w:rFonts w:ascii="Cascadia Mono" w:hAnsi="Cascadia Mono"/>
          <w:color w:val="808080"/>
          <w:sz w:val="19"/>
        </w:rPr>
        <w:t>_data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Node(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_data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</w:t>
      </w:r>
      <w:r>
        <w:rPr>
          <w:rFonts w:ascii="Cascadia Mono" w:hAnsi="Cascadia Mono"/>
          <w:color w:val="808080"/>
          <w:sz w:val="19"/>
        </w:rPr>
        <w:t>_next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= </w:t>
      </w:r>
      <w:r>
        <w:rPr>
          <w:rFonts w:ascii="Cascadia Mono" w:hAnsi="Cascadia Mono"/>
          <w:color w:val="808080"/>
          <w:sz w:val="19"/>
        </w:rPr>
        <w:t>_data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next = </w:t>
      </w:r>
      <w:r>
        <w:rPr>
          <w:rFonts w:ascii="Cascadia Mono" w:hAnsi="Cascadia Mono"/>
          <w:color w:val="808080"/>
          <w:sz w:val="19"/>
        </w:rPr>
        <w:t>_next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(data ==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.data)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!=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!(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&gt;*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List()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head-&gt;next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List(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_l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tmp_head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head = tmp_head;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tmp_p_head = </w:t>
      </w:r>
      <w:r>
        <w:rPr>
          <w:rFonts w:ascii="Cascadia Mono" w:hAnsi="Cascadia Mono"/>
          <w:color w:val="808080"/>
          <w:sz w:val="19"/>
        </w:rPr>
        <w:t>_l</w:t>
      </w:r>
      <w:r>
        <w:rPr>
          <w:rFonts w:ascii="Cascadia Mono" w:hAnsi="Cascadia Mono"/>
          <w:color w:val="000000"/>
          <w:sz w:val="19"/>
        </w:rPr>
        <w:t>.head;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tmp_head-&gt;next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&gt;(tmp_p_head-&gt;next-&gt;data);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tmp_p_head = tmp_p_head-&gt;next;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HeadOut()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head;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IsEmpty()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(head -&gt; next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elem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(IsEmpty())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head-&gt;next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elem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&gt;* tmp = head -&gt; 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tmp = tmp-&gt;next;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elem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Sort();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</w:t>
      </w:r>
      <w:r>
        <w:rPr>
          <w:rFonts w:ascii="Cascadia Mono" w:hAnsi="Cascadia Mono"/>
          <w:color w:val="808080"/>
          <w:sz w:val="19"/>
        </w:rPr>
        <w:t>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&gt;* tmp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((tmp-&gt;next != </w:t>
      </w:r>
      <w:r>
        <w:rPr>
          <w:rFonts w:ascii="Cascadia Mono" w:hAnsi="Cascadia Mono"/>
          <w:color w:val="808080"/>
          <w:sz w:val="19"/>
        </w:rPr>
        <w:t>ptr</w:t>
      </w:r>
      <w:r>
        <w:rPr>
          <w:rFonts w:ascii="Cascadia Mono" w:hAnsi="Cascadia Mono"/>
          <w:color w:val="000000"/>
          <w:sz w:val="19"/>
        </w:rPr>
        <w:t xml:space="preserve">) &amp;&amp; (tmp-&gt;next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)){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 = tmp-&gt;next;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((tmp-&gt;next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&amp;&amp; (tmp-&gt;next == </w:t>
      </w:r>
      <w:r>
        <w:rPr>
          <w:rFonts w:ascii="Cascadia Mono" w:hAnsi="Cascadia Mono"/>
          <w:color w:val="808080"/>
          <w:sz w:val="19"/>
        </w:rPr>
        <w:t>ptr</w:t>
      </w:r>
      <w:r>
        <w:rPr>
          <w:rFonts w:ascii="Cascadia Mono" w:hAnsi="Cascadia Mono"/>
          <w:color w:val="000000"/>
          <w:sz w:val="19"/>
        </w:rPr>
        <w:t>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tmp-&gt;next = tmp-&gt;next-&gt;next;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"there_are_no_elements_to_delete"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Sort()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&gt;* tmp_head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tmp_swap = head; </w:t>
      </w:r>
      <w:r>
        <w:rPr>
          <w:rFonts w:ascii="Cascadia Mono" w:hAnsi="Cascadia Mono"/>
          <w:color w:val="008000"/>
          <w:sz w:val="19"/>
        </w:rPr>
        <w:t>// empty node for swapping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tmp_prev = head; </w:t>
      </w:r>
      <w:r>
        <w:rPr>
          <w:rFonts w:ascii="Cascadia Mono" w:hAnsi="Cascadia Mono"/>
          <w:color w:val="008000"/>
          <w:sz w:val="19"/>
        </w:rPr>
        <w:t>// storage for pointer to tmp_head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tmp = head; </w:t>
      </w:r>
      <w:r>
        <w:rPr>
          <w:rFonts w:ascii="Cascadia Mono" w:hAnsi="Cascadia Mono"/>
          <w:color w:val="008000"/>
          <w:sz w:val="19"/>
        </w:rPr>
        <w:t>// next node after tmp_head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 = 0, f = 1, j, i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len++;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(i &lt; len &amp;&amp; f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tmp_prev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 = 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j = len - i - 1;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(j &gt;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(tmp_head-&gt;data &lt; tmp-&gt;data) { </w:t>
      </w:r>
      <w:r>
        <w:rPr>
          <w:rFonts w:ascii="Cascadia Mono" w:hAnsi="Cascadia Mono"/>
          <w:color w:val="008000"/>
          <w:sz w:val="19"/>
        </w:rPr>
        <w:t>// swapping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tmp_swap = tmp-&gt;next;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tmp-&gt;next = tmp_head;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tmp_prev-&gt;next = tmp;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tmp_head-&gt;next = tmp_swap;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tmp_swap = tmp;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tmp = tmp_head;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tmp_head = tmp_swap;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tmp = tmp-&gt;next;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tmp_prev = tmp_prev-&gt;next;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j--;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&gt;* tmp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tmp_l =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((tmp_l-&gt;next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)||(tmp-&gt;data != tmp_l-&gt;data))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 = tmp-&gt;next;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tmp_l = tmp_l-&gt;next;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((tmp_l-&gt;next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|| (tmp-&gt;data != tmp_l-&gt;data))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&gt;* tmp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tmp_l =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((tmp_l-&gt;next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|| (tmp-&gt;data &gt; tmp_l-&gt;data))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 = tmp-&gt;next;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tmp_l = tmp_l-&gt;next;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((tmp_l-&gt;next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|| !(tmp-&gt;data &gt; tmp_l-&gt;data))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&gt;* tmp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 tmp_l =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((tmp_l-&gt;next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|| (tmp-&gt;data &gt; tmp_l-&gt;data))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 = tmp-&gt;next;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tmp_l = tmp_l-&gt;next;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((tmp_l-&gt;next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|| (tmp-&gt;data &lt; tmp_l-&gt;data))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bidi w:val="0"/>
        <w:spacing w:before="0" w:after="120"/>
        <w:ind w:hanging="0" w:left="0"/>
        <w:jc w:val="left"/>
        <w:rPr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};</w:t>
      </w:r>
    </w:p>
    <w:p>
      <w:pPr>
        <w:pStyle w:val="BodyText"/>
        <w:rPr>
          <w:lang w:val="ru-RU"/>
        </w:rPr>
      </w:pPr>
      <w:r>
        <w:rPr>
          <w:lang w:val="ru-RU"/>
        </w:rPr>
        <w:t>Приложение 2.</w:t>
      </w:r>
      <w:r>
        <w:rPr>
          <w:lang w:val="en-US"/>
        </w:rPr>
        <w:t>1.</w:t>
      </w:r>
      <w:r>
        <w:rPr>
          <w:lang w:val="ru-RU"/>
        </w:rPr>
        <w:t xml:space="preserve"> </w:t>
      </w:r>
      <w:r>
        <w:rPr>
          <w:lang w:val="en-US"/>
        </w:rPr>
        <w:t>polinom.h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deg;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Monom()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k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deg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Monom(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_deg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_deg</w:t>
      </w:r>
      <w:r>
        <w:rPr>
          <w:rFonts w:ascii="Cascadia Mono" w:hAnsi="Cascadia Mono"/>
          <w:color w:val="000000"/>
          <w:sz w:val="19"/>
        </w:rPr>
        <w:t xml:space="preserve"> &gt; 999 || </w:t>
      </w:r>
      <w:r>
        <w:rPr>
          <w:rFonts w:ascii="Cascadia Mono" w:hAnsi="Cascadia Mono"/>
          <w:color w:val="808080"/>
          <w:sz w:val="19"/>
        </w:rPr>
        <w:t>_deg</w:t>
      </w:r>
      <w:r>
        <w:rPr>
          <w:rFonts w:ascii="Cascadia Mono" w:hAnsi="Cascadia Mono"/>
          <w:color w:val="000000"/>
          <w:sz w:val="19"/>
        </w:rPr>
        <w:t xml:space="preserve"> &lt;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"deg_is_out_of_range"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k = </w:t>
      </w:r>
      <w:r>
        <w:rPr>
          <w:rFonts w:ascii="Cascadia Mono" w:hAnsi="Cascadia Mono"/>
          <w:color w:val="808080"/>
          <w:sz w:val="19"/>
        </w:rPr>
        <w:t>_k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deg = </w:t>
      </w:r>
      <w:r>
        <w:rPr>
          <w:rFonts w:ascii="Cascadia Mono" w:hAnsi="Cascadia Mono"/>
          <w:color w:val="808080"/>
          <w:sz w:val="19"/>
        </w:rPr>
        <w:t>_deg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k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deg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.deg;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((deg &gt;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.deg)||(deg ==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.deg &amp;&amp; k &gt;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((deg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.deg) || (deg ==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.deg &amp;&amp; k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((deg ==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.deg) &amp;&amp; (k ==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!=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!(*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);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 poli;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Polinom()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poli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Polinom(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&gt; PoliOut()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poli;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SearchSimilar();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DeleteZeroMonoms();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//void Sort();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+=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-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*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*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&gt;* tmp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.PoliOut().HeadOut();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 ==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.PoliOut().HeadOut())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(tmp-&gt;next-&gt;data.k != 1 &amp;&amp; tmp-&gt;next-&gt;data.k != -1 || tmp-&gt;next-&gt;data.deg ==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(tmp-&gt;next-&gt;data.k == -1)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/ 100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x^"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/ 100;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/ 10 % 10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y^"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/ 10 %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% 100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z^"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(tmp-&gt;next-&gt;data.k &gt;=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+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(tmp-&gt;next-&gt;data.k != 1 &amp;&amp; tmp-&gt;next-&gt;data.k != -1)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abs(tmp-&gt;next-&gt;data.k);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/ 100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x^"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/ 100;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/ 10 % 10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y^"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/ 10 %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% 100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z^"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 = tmp-&gt;next;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Приложение 2.2. </w:t>
      </w:r>
      <w:r>
        <w:rPr>
          <w:lang w:val="en-US"/>
        </w:rPr>
        <w:t>polinom.cpp</w:t>
      </w:r>
    </w:p>
    <w:p>
      <w:pPr>
        <w:pStyle w:val="BodyText"/>
        <w:bidi w:val="0"/>
        <w:spacing w:before="0" w:after="120"/>
        <w:ind w:hanging="0" w:left="0"/>
        <w:jc w:val="left"/>
        <w:rPr/>
      </w:pPr>
      <w:r>
        <w:rPr>
          <w:lang w:val="ru-RU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::Polinom(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&gt;* tmp_head = 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&gt;* tmp_p_head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tmp_head-&gt;next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&gt;(tmp_p_head-&gt;next-&gt;data);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tmp_p_head = tmp_p_head-&gt;next;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::SearchSimilar()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&gt;* tmp_head = 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tmp_head-&gt;next-&gt;next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(tmp_head-&gt;next-&gt;data.deg == tmp_head-&gt;next-&gt;next-&gt;data.deg)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tmp_head-&gt;next-&gt;data.k = tmp_head-&gt;next-&gt;data.k + tmp_head-&gt;next-&gt;next-&gt;data.k;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poli.Delete(tmp_head-&gt;next-&gt;next);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DeleteZeroMonoms();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::Push(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poli.Push(</w:t>
      </w:r>
      <w:r>
        <w:rPr>
          <w:rFonts w:ascii="Cascadia Mono" w:hAnsi="Cascadia Mono"/>
          <w:color w:val="808080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poli.Sort();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DeleteZeroMonoms();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SearchSimilar();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::Show()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&gt;* tmp = 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"Your polinom: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 == poli.HeadOut())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(tmp-&gt;next-&gt;data.k != 1 &amp;&amp; tmp-&gt;next-&gt;data.k != -1 || tmp-&gt;next-&gt;data.deg ==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(tmp-&gt;next-&gt;data.k == -1)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>(tmp-&gt;next-&gt;data.deg / 100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x^"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/ 100;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/ 10 % 10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y^"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/ 10 %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% 100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z^"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(tmp-&gt;next-&gt;data.k &gt;=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+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>(tmp-&gt;next-&gt;data.k != 1 &amp;&amp; tmp-&gt;next-&gt;data.k != -1)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abs(tmp-&gt;next-&gt;data.k);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/ 100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x^"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/ 100;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/ 10 % 10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y^"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/ 10 %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(tmp-&gt;next-&gt;data.deg % 100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z^"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tmp-&gt;next-&gt;data.deg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tmp = tmp-&gt;next;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::DeleteZeroMonoms()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&gt;* tmp_head = 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((tmp_head-&gt;next-&gt;data.k &lt; 0.000001) &amp;&amp; (tmp_head-&gt;next-&gt;data.k &gt; -0.000001))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poli.Delete(tmp_head-&gt;next);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bidi w:val="0"/>
        <w:spacing w:before="0" w:after="120"/>
        <w:ind w:hanging="0" w:left="0"/>
        <w:jc w:val="left"/>
        <w:rPr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&gt;* tmp_head = 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&gt;* tmp_p_head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&gt;* tmp = poli.HeadOut(); </w:t>
      </w:r>
      <w:r>
        <w:rPr>
          <w:rFonts w:ascii="Cascadia Mono" w:hAnsi="Cascadia Mono"/>
          <w:color w:val="008000"/>
          <w:sz w:val="19"/>
        </w:rPr>
        <w:t>// storage for temporary pointer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tmp_p_head-&gt;next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tmp_p_head-&gt;next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(tmp_head-&gt;next-&gt;data.deg == tmp_p_head-&gt;next-&gt;data.deg))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tmp_head-&gt;next-&gt;data.k = tmp_head-&gt;next-&gt;data.k + tmp_p_head-&gt;next-&gt;data.k;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tmp_p_head = tmp_p_head-&gt;next;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(tmp_head-&gt;next-&gt;data.deg &gt; tmp_p_head-&gt;next-&gt;data.deg)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tmp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tmp_head-&gt;next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&gt;(tmp_p_head-&gt;next-&gt;data, tmp_head-&gt;next);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tmp_p_head = tmp_p_head-&gt;next;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(tmp_p_head-&gt;next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tmp_head-&gt;next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&gt;(tmp_p_head-&gt;next-&gt;data);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tmp_p_head = tmp_p_head-&gt;next;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DeleteZeroMonoms();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* result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poli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result-&gt;poli;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 M((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_k</w:t>
      </w:r>
      <w:r>
        <w:rPr>
          <w:rFonts w:ascii="Cascadia Mono" w:hAnsi="Cascadia Mono"/>
          <w:color w:val="000000"/>
          <w:sz w:val="19"/>
        </w:rPr>
        <w:t>, 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* result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result-&gt;Push(M);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poli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result-&gt;poli;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 M(</w:t>
      </w:r>
      <w:r>
        <w:rPr>
          <w:rFonts w:ascii="Cascadia Mono" w:hAnsi="Cascadia Mono"/>
          <w:color w:val="808080"/>
          <w:sz w:val="19"/>
        </w:rPr>
        <w:t>_k</w:t>
      </w:r>
      <w:r>
        <w:rPr>
          <w:rFonts w:ascii="Cascadia Mono" w:hAnsi="Cascadia Mono"/>
          <w:color w:val="000000"/>
          <w:sz w:val="19"/>
        </w:rPr>
        <w:t>, 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* result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result-&gt;Push(M);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poli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result-&gt;poli;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* result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*result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*result;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*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* result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&gt;* tmp_head = result-&gt;poli.HeadOut();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tmp_head-&gt;next-&gt;data.k = tmp_head-&gt;next-&gt;data.k *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result-&gt;DeleteZeroMonoms();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*result;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-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* result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*result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*result;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*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* result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&gt;* tmp_head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&gt;* tmp_p_head =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.poli.HeadOut();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* new_node;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 xml:space="preserve">&gt;* tmp_p_head =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.poli.HeadOut();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(tmp_p_head-&gt;next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new_node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Monom</w:t>
      </w:r>
      <w:r>
        <w:rPr>
          <w:rFonts w:ascii="Cascadia Mono" w:hAnsi="Cascadia Mono"/>
          <w:color w:val="000000"/>
          <w:sz w:val="19"/>
        </w:rPr>
        <w:t>(tmp_head-&gt;next-&gt;data.k * tmp_p_head-&gt;next-&gt;data.k, tmp_head-&gt;next-&gt;data.deg + tmp_p_head-&gt;next-&gt;data.deg);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result-&gt;Push(*new_node);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tmp_p_head = tmp_p_head-&gt;next;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result-&gt;DeleteZeroMonoms();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*result;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(poli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.poli);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(poli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.poli);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Polinom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(poli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_p</w:t>
      </w:r>
      <w:r>
        <w:rPr>
          <w:rFonts w:ascii="Cascadia Mono" w:hAnsi="Cascadia Mono"/>
          <w:color w:val="000000"/>
          <w:sz w:val="19"/>
        </w:rPr>
        <w:t>.poli);;</w:t>
      </w:r>
    </w:p>
    <w:p>
      <w:pPr>
        <w:pStyle w:val="Normal"/>
        <w:bidi w:val="0"/>
        <w:spacing w:before="0" w:after="120"/>
        <w:ind w:hanging="0" w:left="0"/>
        <w:jc w:val="left"/>
        <w:rPr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}</w:t>
      </w:r>
    </w:p>
    <w:p>
      <w:pPr>
        <w:pStyle w:val="Normal"/>
        <w:bidi w:val="0"/>
        <w:spacing w:before="0" w:after="120"/>
        <w:ind w:hanging="0" w:left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BodyText"/>
        <w:rPr/>
      </w:pPr>
      <w:r>
        <w:rPr>
          <w:lang w:val="ru-RU"/>
        </w:rPr>
        <w:t>Приложение</w:t>
      </w:r>
      <w:r>
        <w:rPr/>
        <w:t xml:space="preserve"> 3. cell.h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Cell()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key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data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Cell(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key =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Cell(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_data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key =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= </w:t>
      </w:r>
      <w:r>
        <w:rPr>
          <w:rFonts w:ascii="Cascadia Mono" w:hAnsi="Cascadia Mono"/>
          <w:color w:val="808080"/>
          <w:sz w:val="19"/>
        </w:rPr>
        <w:t>_data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Cell(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key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.key;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"Key: "</w:t>
      </w:r>
      <w:r>
        <w:rPr>
          <w:rFonts w:ascii="Cascadia Mono" w:hAnsi="Cascadia Mono"/>
          <w:color w:val="000000"/>
          <w:sz w:val="19"/>
        </w:rPr>
        <w:t xml:space="preserve"> &lt;&lt; key &lt;&lt; endl &lt;&lt; </w:t>
      </w:r>
      <w:r>
        <w:rPr>
          <w:rFonts w:ascii="Cascadia Mono" w:hAnsi="Cascadia Mono"/>
          <w:color w:val="A31515"/>
          <w:sz w:val="19"/>
        </w:rPr>
        <w:t>"Data: "</w:t>
      </w:r>
      <w:r>
        <w:rPr>
          <w:rFonts w:ascii="Cascadia Mono" w:hAnsi="Cascadia Mono"/>
          <w:color w:val="000000"/>
          <w:sz w:val="19"/>
        </w:rPr>
        <w:t xml:space="preserve"> &lt;&lt; 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keyOut()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 dataOut()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key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.key;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((key ==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.key)&amp;&amp;(data ==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.data))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!=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!(*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(data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.data);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(data &lt;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.data);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Приложение 4. </w:t>
      </w:r>
      <w:r>
        <w:rPr>
          <w:lang w:val="en-US"/>
        </w:rPr>
        <w:t>unorderdTable.h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"cell.h"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"polinom.h"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unorderedTable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 table;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unorderedTable()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table =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 tableOut()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table;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table.push_back(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Find(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((i &lt; table.size()) &amp;&amp; (table[i].keyOut() !=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table.size())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"Cell isn't found"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Find(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table[index] = table[table.size() - 1];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table.pop_back();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+= 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Приложение </w:t>
      </w:r>
      <w:r>
        <w:rPr>
          <w:lang w:val="en-US"/>
        </w:rPr>
        <w:t>5</w:t>
      </w:r>
      <w:r>
        <w:rPr>
          <w:lang w:val="ru-RU"/>
        </w:rPr>
        <w:t xml:space="preserve">. </w:t>
      </w:r>
      <w:r>
        <w:rPr>
          <w:lang w:val="en-US"/>
        </w:rPr>
        <w:t>orderdTable.h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"cell.h"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"polinom.h"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orderedTable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 table;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orderedTable()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table =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 tableOut()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table;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 = 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.keyOut();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 = 0, r = max((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)(table.size() - 1), 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(r - l &gt;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(l + r) /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5;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(table[i].keyOut() &lt; key)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l = i + 1;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COUNTER +=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(table[i].keyOut() &gt; key)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r = i - 1;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COUNTER +=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 == l)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(table.size()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table.push_back(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COUNTER +=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table.push_back(table[table.size() - 1]);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COUNTER += 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>(table[r].keyOut() &lt; key){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COUNTER +=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table.size() - 2; i &gt; r; i--)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table[i] = table[i - 1];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COUNTER += 5;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table[r+1] = 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table.size() - 2; i &gt;= r; i--)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table[i] = table[i - 1];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COUNTER += 5;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table[r] = 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table.push_back(table[table.size() - 1]);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(table[r].keyOut() &lt; key)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COUNTER += 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table.size() - 2; i &gt; r; i--)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table[i] = table[i - 1];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COUNTER += 5;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table[r + 1] = 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table.size() - 2; i &gt;= r; i--)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table[i] = table[i - 1];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COUNTER += 5;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table[r] = 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Find(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 = 0, r = max((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)(table.size() - 1), 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(r &gt; l)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(l + r) /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(table[i].keyOut() &lt;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l = i + 1;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COUNTER +=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(table[i].keyOut() &gt;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r = i - 1;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COUNTER +=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((table.size() != 0)&amp;&amp;(table[l].keyOut() ==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"Cell isn't found"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Find(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index; i &lt; table.size() - 1;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table[i] = table[i+1];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5;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table.pop_back();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ru-RU"/>
        </w:rPr>
        <w:t>};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ru-RU"/>
        </w:rPr>
      </w:pPr>
      <w:r>
        <w:rPr>
          <w:lang w:val="en-US"/>
        </w:rPr>
        <w:t>Приложение 6. hashTable.h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"cell.h"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"polinom.h"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hashTable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&gt;&gt;&gt; table;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hashTable()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N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table =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&gt;&gt;&gt;(N);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hashTable(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 = </w:t>
      </w:r>
      <w:r>
        <w:rPr>
          <w:rFonts w:ascii="Cascadia Mono" w:hAnsi="Cascadia Mono"/>
          <w:color w:val="808080"/>
          <w:sz w:val="19"/>
        </w:rPr>
        <w:t>_N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table =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&gt;&gt;&gt;(N);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Hash(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% 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NOut()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&gt;&gt;&gt; tableOut()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table;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Hash(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.key);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table[index].Push(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 Find(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Hash(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&gt;&gt;* tmp_head = table[index].HeadOut();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+= 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((tmp_head-&gt;next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&amp;&amp; (tmp_head-&gt;next-&gt;data.keyOut() !=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6;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(tmp_head-&gt;next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"Cell isn't found"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tmp_head-&gt;next-&gt;data;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Hash(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&gt;&gt;* tmp_head = table[index].HeadOut();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 += 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((tmp_head-&gt;next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&amp;&amp; (tmp_head-&gt;next-&gt;data.keyOut() !=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 = tmp_head-&gt;next;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 += 6;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(tmp_head-&gt;next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"Cell isn't found"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COUNTER+=3;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tmp_head-&gt;next = tmp_head-&gt;next-&gt;next;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BodyText"/>
        <w:rPr>
          <w:lang w:val="ru-RU"/>
        </w:rPr>
      </w:pPr>
      <w:r>
        <w:rPr>
          <w:lang w:val="en-US"/>
        </w:rPr>
        <w:t>Приложение 7. tables.h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"polinom.h"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"unorderedTable.h"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"orderedTable.h"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"hashTable.h"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Tables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unorderedTable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 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orderedTable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 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hashTable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 HT;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Tables()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UnT = </w:t>
      </w:r>
      <w:r>
        <w:rPr>
          <w:rFonts w:ascii="Cascadia Mono" w:hAnsi="Cascadia Mono"/>
          <w:color w:val="2B91AF"/>
          <w:sz w:val="19"/>
        </w:rPr>
        <w:t>unorderedTable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OrT = </w:t>
      </w:r>
      <w:r>
        <w:rPr>
          <w:rFonts w:ascii="Cascadia Mono" w:hAnsi="Cascadia Mono"/>
          <w:color w:val="2B91AF"/>
          <w:sz w:val="19"/>
        </w:rPr>
        <w:t>orderedTable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HT = </w:t>
      </w:r>
      <w:r>
        <w:rPr>
          <w:rFonts w:ascii="Cascadia Mono" w:hAnsi="Cascadia Mono"/>
          <w:color w:val="2B91AF"/>
          <w:sz w:val="19"/>
        </w:rPr>
        <w:t>hashTable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Tables(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UnT = </w:t>
      </w:r>
      <w:r>
        <w:rPr>
          <w:rFonts w:ascii="Cascadia Mono" w:hAnsi="Cascadia Mono"/>
          <w:color w:val="2B91AF"/>
          <w:sz w:val="19"/>
        </w:rPr>
        <w:t>unorderedTable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OrT = </w:t>
      </w:r>
      <w:r>
        <w:rPr>
          <w:rFonts w:ascii="Cascadia Mono" w:hAnsi="Cascadia Mono"/>
          <w:color w:val="2B91AF"/>
          <w:sz w:val="19"/>
        </w:rPr>
        <w:t>orderedTable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HT = </w:t>
      </w:r>
      <w:r>
        <w:rPr>
          <w:rFonts w:ascii="Cascadia Mono" w:hAnsi="Cascadia Mono"/>
          <w:color w:val="2B91AF"/>
          <w:sz w:val="19"/>
        </w:rPr>
        <w:t>hashTable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_N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2B91AF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Tdata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"SAVE"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"Unordered table:"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UnT.Push(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"Ordered table:"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OrT.Push(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"Hash table:"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HT.Push(</w:t>
      </w:r>
      <w:r>
        <w:rPr>
          <w:rFonts w:ascii="Cascadia Mono" w:hAnsi="Cascadia Mono"/>
          <w:color w:val="808080"/>
          <w:sz w:val="19"/>
        </w:rPr>
        <w:t>cell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"DELETE"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"Unordered table:"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UnT.Delete(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"Ordered table:"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OrT.Delete(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"Hash table:"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HT.Delete(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Find(</w:t>
      </w:r>
      <w:r>
        <w:rPr>
          <w:rFonts w:ascii="Cascadia Mono" w:hAnsi="Cascadia Mono"/>
          <w:color w:val="2B91AF"/>
          <w:sz w:val="19"/>
        </w:rPr>
        <w:t>Tkey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"FIND"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"Unordered table:"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UnT.Find(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"Ordered table:"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OrT.Find(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"Hash table:"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HT.Find(</w:t>
      </w:r>
      <w:r>
        <w:rPr>
          <w:rFonts w:ascii="Cascadia Mono" w:hAnsi="Cascadia Mono"/>
          <w:color w:val="808080"/>
          <w:sz w:val="19"/>
        </w:rPr>
        <w:t>_key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ru-RU"/>
        </w:rPr>
        <w:t>};</w:t>
      </w:r>
    </w:p>
    <w:sectPr>
      <w:footerReference w:type="default" r:id="rId28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21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2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lineRule="auto" w:line="360" w:before="240" w:after="120"/>
      <w:jc w:val="lef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lineRule="auto" w:line="360"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numPr>
        <w:ilvl w:val="3"/>
        <w:numId w:val="1"/>
      </w:numPr>
      <w:spacing w:lineRule="auto" w:line="360" w:before="120" w:after="120"/>
      <w:outlineLvl w:val="3"/>
    </w:pPr>
    <w:rPr>
      <w:rFonts w:ascii="Times New Roman" w:hAnsi="Times New Roman"/>
      <w:b/>
      <w:bCs/>
      <w:i w:val="false"/>
      <w:iCs w:val="false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Style10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bidi w:val="0"/>
      <w:spacing w:lineRule="auto" w:line="360" w:before="0" w:after="140"/>
      <w:ind w:hanging="0" w:left="0"/>
      <w:jc w:val="left"/>
    </w:pPr>
    <w:rPr>
      <w:rFonts w:ascii="Times New Roman" w:hAnsi="Times New Roman"/>
      <w:sz w:val="24"/>
      <w:szCs w:val="24"/>
      <w:lang w:val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5"/>
    <w:pPr>
      <w:suppressLineNumbers/>
    </w:pPr>
    <w:rPr/>
  </w:style>
  <w:style w:type="paragraph" w:styleId="IndexHeading">
    <w:name w:val="Index Heading"/>
    <w:basedOn w:val="Style13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4"/>
    <w:pPr>
      <w:tabs>
        <w:tab w:val="clear" w:pos="709"/>
        <w:tab w:val="right" w:pos="9638" w:leader="dot"/>
      </w:tabs>
      <w:spacing w:lineRule="auto" w:line="360"/>
      <w:ind w:hanging="0" w:left="0"/>
    </w:pPr>
    <w:rPr/>
  </w:style>
  <w:style w:type="paragraph" w:styleId="Subtitle">
    <w:name w:val="Subtitle"/>
    <w:basedOn w:val="Style13"/>
    <w:next w:val="BodyText"/>
    <w:qFormat/>
    <w:pPr>
      <w:spacing w:before="60" w:after="120"/>
      <w:jc w:val="left"/>
    </w:pPr>
    <w:rPr>
      <w:rFonts w:ascii="Times New Roman" w:hAnsi="Times New Roman"/>
      <w:b/>
      <w:bCs/>
      <w:sz w:val="28"/>
      <w:szCs w:val="28"/>
    </w:rPr>
  </w:style>
  <w:style w:type="paragraph" w:styleId="TOC3">
    <w:name w:val="TOC 3"/>
    <w:basedOn w:val="Style14"/>
    <w:pPr>
      <w:tabs>
        <w:tab w:val="clear" w:pos="709"/>
        <w:tab w:val="right" w:pos="9638" w:leader="dot"/>
      </w:tabs>
      <w:ind w:hanging="0" w:left="567"/>
    </w:pPr>
    <w:rPr/>
  </w:style>
  <w:style w:type="paragraph" w:styleId="TOC2">
    <w:name w:val="TOC 2"/>
    <w:basedOn w:val="Style14"/>
    <w:pPr>
      <w:tabs>
        <w:tab w:val="clear" w:pos="709"/>
        <w:tab w:val="right" w:pos="9638" w:leader="dot"/>
      </w:tabs>
      <w:ind w:hanging="0" w:left="283"/>
    </w:pPr>
    <w:rPr/>
  </w:style>
  <w:style w:type="paragraph" w:styleId="TOC4">
    <w:name w:val="TOC 4"/>
    <w:basedOn w:val="Style14"/>
    <w:pPr>
      <w:tabs>
        <w:tab w:val="clear" w:pos="709"/>
        <w:tab w:val="right" w:pos="9638" w:leader="dot"/>
      </w:tabs>
      <w:ind w:hanging="0" w:lef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hyperlink" Target="https://habr.com/ru/articles/509220/" TargetMode="Externa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</TotalTime>
  <Application>LibreOffice/7.6.7.2$Windows_X86_64 LibreOffice_project/dd47e4b30cb7dab30588d6c79c651f218165e3c5</Application>
  <AppVersion>15.0000</AppVersion>
  <Pages>44</Pages>
  <Words>4379</Words>
  <Characters>25860</Characters>
  <CharactersWithSpaces>31048</CharactersWithSpaces>
  <Paragraphs>925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2024-06-01T12:27:38Z</dcterms:created>
  <dc:creator/>
  <dc:description/>
  <dc:language>ru-RU</dc:language>
  <cp:lastModifiedBy/>
  <dcterms:modified xsi:type="dcterms:W3CDTF">2024-06-02T13:33:23Z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