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F4A" w:rsidRPr="00343F4A" w:rsidRDefault="00343F4A" w:rsidP="00343F4A">
      <w:pPr>
        <w:pStyle w:val="1"/>
        <w:spacing w:before="120"/>
        <w:ind w:left="0" w:firstLine="0"/>
        <w:jc w:val="center"/>
      </w:pPr>
      <w:r>
        <w:t>ЛАБОРАТОРНАЯ РАБОТА</w:t>
      </w:r>
      <w:r w:rsidRPr="008638C3">
        <w:t xml:space="preserve"> </w:t>
      </w:r>
      <w:r>
        <w:t>№10</w:t>
      </w:r>
    </w:p>
    <w:p w:rsidR="00581731" w:rsidRDefault="00343F4A" w:rsidP="00343F4A">
      <w:pPr>
        <w:pStyle w:val="2"/>
      </w:pPr>
      <w:r>
        <w:t>РАЗРАБОТКА СИСТЕМЫ ОБРАБОТКИ СООБЩЕНИЙ С ИСПОЛЬЗОВАНИЕМ APACHE KAFKA</w:t>
      </w:r>
    </w:p>
    <w:p w:rsidR="00343F4A" w:rsidRDefault="00343F4A" w:rsidP="00343F4A">
      <w:pPr>
        <w:pStyle w:val="ab"/>
      </w:pPr>
      <w:r w:rsidRPr="00343F4A">
        <w:t>Цель работы: Разработка системы асинхронной обработки сообщений с использованием Apache Kafka, включая создание продюсеров, консьюмеров и настройку их заимодействия.</w:t>
      </w:r>
    </w:p>
    <w:p w:rsidR="00343F4A" w:rsidRPr="00343F4A" w:rsidRDefault="00343F4A" w:rsidP="00343F4A">
      <w:pPr>
        <w:pStyle w:val="ab"/>
      </w:pPr>
      <w:r>
        <w:t>1)</w:t>
      </w:r>
      <w:r w:rsidR="002265AE">
        <w:t xml:space="preserve"> </w:t>
      </w:r>
      <w:r>
        <w:t>При помощи</w:t>
      </w:r>
      <w:r w:rsidRPr="00343F4A">
        <w:t xml:space="preserve"> </w:t>
      </w:r>
      <w:r>
        <w:t xml:space="preserve">конфигурационного файла </w:t>
      </w:r>
      <w:r>
        <w:rPr>
          <w:lang w:val="en-US"/>
        </w:rPr>
        <w:t>docker</w:t>
      </w:r>
      <w:r w:rsidRPr="00343F4A">
        <w:t>-</w:t>
      </w:r>
      <w:r>
        <w:rPr>
          <w:lang w:val="en-US"/>
        </w:rPr>
        <w:t>compose</w:t>
      </w:r>
      <w:r w:rsidRPr="00343F4A">
        <w:t>.</w:t>
      </w:r>
      <w:r>
        <w:rPr>
          <w:lang w:val="en-US"/>
        </w:rPr>
        <w:t>yml</w:t>
      </w:r>
      <w:r>
        <w:t xml:space="preserve"> были установлены </w:t>
      </w:r>
      <w:r>
        <w:rPr>
          <w:lang w:val="en-US"/>
        </w:rPr>
        <w:t>ZooKeeper</w:t>
      </w:r>
      <w:r w:rsidRPr="00343F4A">
        <w:t xml:space="preserve"> </w:t>
      </w:r>
      <w:r>
        <w:t xml:space="preserve">и </w:t>
      </w:r>
      <w:r>
        <w:rPr>
          <w:lang w:val="en-US"/>
        </w:rPr>
        <w:t>Kafka</w:t>
      </w:r>
      <w:r w:rsidRPr="00343F4A">
        <w:t>.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version: '3'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services: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zookeeper: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image: confluentinc/cp-zookeeper:7.4.0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environment: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ZOOKEEPER_CLIENT_PORT: 2181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ZOOKEEPER_TICK_TIME: 2000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ports: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- "2181:2181"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  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kafka: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image: confluentinc/cp-kafka:7.4.0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depends_on: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- zookeeper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ports: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- "9092:9092"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environment: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KAFKA_BROKER_ID: 1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KAFKA_ZOOKEEPER_CONNECT: zookeeper:2181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KAFKA_ADVERTISED_LISTENERS: PLAINTEXT://localhost:9092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KAFKA_OFFSETS_TOPIC_REPLICATION_FACTOR: 1</w:t>
      </w:r>
    </w:p>
    <w:p w:rsidR="00343F4A" w:rsidRDefault="008638C3" w:rsidP="00343F4A">
      <w:pPr>
        <w:pStyle w:val="a6"/>
      </w:pPr>
      <w:r w:rsidRPr="008638C3">
        <w:drawing>
          <wp:inline distT="0" distB="0" distL="0" distR="0" wp14:anchorId="22290721" wp14:editId="086CBB04">
            <wp:extent cx="3991532" cy="1505160"/>
            <wp:effectExtent l="0" t="0" r="9525" b="0"/>
            <wp:docPr id="7283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4A" w:rsidRDefault="00343F4A" w:rsidP="00343F4A">
      <w:pPr>
        <w:pStyle w:val="ab"/>
      </w:pPr>
      <w:r>
        <w:t>2)</w:t>
      </w:r>
      <w:r w:rsidR="002265AE">
        <w:t xml:space="preserve"> </w:t>
      </w:r>
      <w:r w:rsidRPr="00343F4A">
        <w:t>Был создан топик user_actions с 3 партициями</w:t>
      </w:r>
      <w:r>
        <w:t>:</w:t>
      </w:r>
    </w:p>
    <w:p w:rsidR="00343F4A" w:rsidRPr="00343F4A" w:rsidRDefault="00343F4A" w:rsidP="00343F4A">
      <w:pPr>
        <w:pStyle w:val="a4"/>
        <w:rPr>
          <w:lang w:val="en-US" w:eastAsia="ru-RU"/>
        </w:rPr>
      </w:pPr>
      <w:r w:rsidRPr="00343F4A">
        <w:rPr>
          <w:lang w:val="en-US" w:eastAsia="ru-RU"/>
        </w:rPr>
        <w:t>kafka-topics.bat --create --topic user_actions --partitions 3 --replication-factor 1 --bootstrap-server localhost:9092</w:t>
      </w:r>
    </w:p>
    <w:p w:rsidR="00343F4A" w:rsidRDefault="00343F4A" w:rsidP="00343F4A">
      <w:pPr>
        <w:pStyle w:val="ab"/>
      </w:pPr>
      <w:r>
        <w:t>3)</w:t>
      </w:r>
      <w:r w:rsidR="002265AE">
        <w:t xml:space="preserve"> </w:t>
      </w:r>
      <w:r>
        <w:t>Были</w:t>
      </w:r>
      <w:r w:rsidRPr="00343F4A">
        <w:t xml:space="preserve"> </w:t>
      </w:r>
      <w:r>
        <w:t>созданы</w:t>
      </w:r>
      <w:r w:rsidRPr="00343F4A">
        <w:t xml:space="preserve"> </w:t>
      </w:r>
      <w:r>
        <w:t>файлы</w:t>
      </w:r>
      <w:r w:rsidRPr="00343F4A">
        <w:t xml:space="preserve"> </w:t>
      </w:r>
      <w:r>
        <w:rPr>
          <w:lang w:val="en-US"/>
        </w:rPr>
        <w:t>producer</w:t>
      </w:r>
      <w:r w:rsidRPr="00343F4A">
        <w:t>.</w:t>
      </w:r>
      <w:r>
        <w:rPr>
          <w:lang w:val="en-US"/>
        </w:rPr>
        <w:t>py</w:t>
      </w:r>
      <w:r w:rsidRPr="00343F4A">
        <w:t xml:space="preserve"> </w:t>
      </w:r>
      <w:r>
        <w:t>и</w:t>
      </w:r>
      <w:r w:rsidRPr="00343F4A">
        <w:t xml:space="preserve"> </w:t>
      </w:r>
      <w:r>
        <w:rPr>
          <w:lang w:val="en-US"/>
        </w:rPr>
        <w:t>consumer</w:t>
      </w:r>
      <w:r w:rsidRPr="00343F4A">
        <w:t>.</w:t>
      </w:r>
      <w:r>
        <w:rPr>
          <w:lang w:val="en-US"/>
        </w:rPr>
        <w:t>py</w:t>
      </w:r>
      <w:r w:rsidRPr="00343F4A">
        <w:t xml:space="preserve"> (</w:t>
      </w:r>
      <w:r>
        <w:t>в папке</w:t>
      </w:r>
      <w:r w:rsidRPr="00343F4A">
        <w:t>)</w:t>
      </w:r>
    </w:p>
    <w:p w:rsidR="00343F4A" w:rsidRDefault="00343F4A" w:rsidP="00343F4A">
      <w:pPr>
        <w:pStyle w:val="ab"/>
      </w:pPr>
      <w:r>
        <w:lastRenderedPageBreak/>
        <w:t>4)</w:t>
      </w:r>
      <w:r w:rsidR="002265AE">
        <w:t xml:space="preserve"> </w:t>
      </w:r>
      <w:r>
        <w:t>Была создана база данных с таблицей: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CREATE DATABASE kafka_events;</w:t>
      </w:r>
    </w:p>
    <w:p w:rsidR="00343F4A" w:rsidRPr="00343F4A" w:rsidRDefault="00343F4A" w:rsidP="00343F4A">
      <w:pPr>
        <w:pStyle w:val="a4"/>
        <w:rPr>
          <w:lang w:val="en-US"/>
        </w:rPr>
      </w:pP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CREATE TABLE user_actions (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id SERIAL PRIMARY KEY,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user_id INTEGER NOT NULL,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action VARCHAR(50) NOT NULL,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timestamp TIMESTAMP NOT NULL,</w:t>
      </w:r>
    </w:p>
    <w:p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processed_at TIMESTAMP DEFAULT CURRENT_TIMESTAMP</w:t>
      </w:r>
    </w:p>
    <w:p w:rsidR="00343F4A" w:rsidRDefault="00343F4A" w:rsidP="00343F4A">
      <w:pPr>
        <w:pStyle w:val="a4"/>
      </w:pPr>
      <w:r>
        <w:t>);</w:t>
      </w:r>
    </w:p>
    <w:p w:rsidR="00343F4A" w:rsidRPr="002265AE" w:rsidRDefault="002265AE" w:rsidP="00343F4A">
      <w:pPr>
        <w:pStyle w:val="ab"/>
      </w:pPr>
      <w:r w:rsidRPr="002265AE">
        <w:t xml:space="preserve">5) </w:t>
      </w:r>
      <w:r>
        <w:t>Запуск</w:t>
      </w:r>
      <w:r w:rsidRPr="002265AE">
        <w:t xml:space="preserve"> </w:t>
      </w:r>
      <w:r>
        <w:rPr>
          <w:lang w:val="en-US"/>
        </w:rPr>
        <w:t>producer</w:t>
      </w:r>
      <w:r w:rsidRPr="002265AE">
        <w:t>.</w:t>
      </w:r>
      <w:r>
        <w:rPr>
          <w:lang w:val="en-US"/>
        </w:rPr>
        <w:t>py</w:t>
      </w:r>
      <w:r w:rsidRPr="002265AE">
        <w:t xml:space="preserve"> </w:t>
      </w:r>
      <w:r>
        <w:t>и</w:t>
      </w:r>
      <w:r w:rsidRPr="002265AE">
        <w:t xml:space="preserve"> </w:t>
      </w:r>
      <w:r>
        <w:t>двух</w:t>
      </w:r>
      <w:r w:rsidRPr="002265AE">
        <w:t xml:space="preserve"> </w:t>
      </w:r>
      <w:r>
        <w:rPr>
          <w:lang w:val="en-US"/>
        </w:rPr>
        <w:t>consumer</w:t>
      </w:r>
      <w:r w:rsidRPr="002265AE">
        <w:t>.</w:t>
      </w:r>
      <w:r>
        <w:rPr>
          <w:lang w:val="en-US"/>
        </w:rPr>
        <w:t>py</w:t>
      </w:r>
      <w:r w:rsidRPr="002265AE">
        <w:t xml:space="preserve">. </w:t>
      </w:r>
      <w:r>
        <w:t>Отправлены 2 сообщения: юзер 101 и юзер 102</w:t>
      </w:r>
    </w:p>
    <w:p w:rsidR="002265AE" w:rsidRDefault="002265AE" w:rsidP="002265AE">
      <w:pPr>
        <w:pStyle w:val="a6"/>
        <w:rPr>
          <w:lang w:val="en-US"/>
        </w:rPr>
      </w:pPr>
      <w:r w:rsidRPr="002265AE">
        <w:rPr>
          <w:noProof/>
          <w:lang w:val="en-US"/>
        </w:rPr>
        <w:drawing>
          <wp:inline distT="0" distB="0" distL="0" distR="0" wp14:anchorId="588783FB" wp14:editId="7A6A53BE">
            <wp:extent cx="5940425" cy="1684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AE" w:rsidRDefault="002265AE" w:rsidP="002265AE">
      <w:pPr>
        <w:pStyle w:val="ab"/>
      </w:pPr>
      <w:r>
        <w:t>Юзер 101 получил сообщение:</w:t>
      </w:r>
    </w:p>
    <w:p w:rsidR="002265AE" w:rsidRDefault="002265AE" w:rsidP="002265AE">
      <w:pPr>
        <w:pStyle w:val="a6"/>
      </w:pPr>
      <w:r w:rsidRPr="002265AE">
        <w:rPr>
          <w:noProof/>
        </w:rPr>
        <w:drawing>
          <wp:inline distT="0" distB="0" distL="0" distR="0" wp14:anchorId="0C735906" wp14:editId="01CA598D">
            <wp:extent cx="5940425" cy="1567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AE" w:rsidRDefault="002265AE" w:rsidP="002265AE">
      <w:pPr>
        <w:pStyle w:val="ab"/>
      </w:pPr>
      <w:r>
        <w:t>Юзер 102 получил сообщение:</w:t>
      </w:r>
    </w:p>
    <w:p w:rsidR="002265AE" w:rsidRDefault="002265AE" w:rsidP="002265AE">
      <w:pPr>
        <w:pStyle w:val="a6"/>
      </w:pPr>
      <w:r w:rsidRPr="002265AE">
        <w:rPr>
          <w:noProof/>
        </w:rPr>
        <w:drawing>
          <wp:inline distT="0" distB="0" distL="0" distR="0" wp14:anchorId="5AF69AB7" wp14:editId="51D59435">
            <wp:extent cx="5940425" cy="14008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AE" w:rsidRDefault="002265AE" w:rsidP="002265AE">
      <w:pPr>
        <w:pStyle w:val="ab"/>
      </w:pPr>
      <w:r>
        <w:t>6) Сохранение данных в БД:</w:t>
      </w:r>
    </w:p>
    <w:p w:rsidR="002265AE" w:rsidRDefault="008638C3" w:rsidP="002265AE">
      <w:pPr>
        <w:pStyle w:val="a6"/>
      </w:pPr>
      <w:r w:rsidRPr="008638C3">
        <w:lastRenderedPageBreak/>
        <w:drawing>
          <wp:inline distT="0" distB="0" distL="0" distR="0" wp14:anchorId="119FBAEC" wp14:editId="0E0A7B5D">
            <wp:extent cx="3677163" cy="2848373"/>
            <wp:effectExtent l="0" t="0" r="0" b="9525"/>
            <wp:docPr id="32497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3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AE" w:rsidRDefault="002265AE" w:rsidP="002265AE">
      <w:pPr>
        <w:pStyle w:val="2"/>
      </w:pPr>
      <w:r>
        <w:t>Контрольные вопросы:</w:t>
      </w:r>
    </w:p>
    <w:p w:rsidR="008638C3" w:rsidRPr="008638C3" w:rsidRDefault="008638C3" w:rsidP="008638C3">
      <w:pPr>
        <w:pStyle w:val="ab"/>
        <w:rPr>
          <w:lang w:val="ru-BY"/>
        </w:rPr>
      </w:pPr>
      <w:r w:rsidRPr="008638C3">
        <w:rPr>
          <w:lang w:val="ru-BY"/>
        </w:rPr>
        <w:t xml:space="preserve">ZooKeeper отвечает за хранение метаданных Kafka, таких как список брокеров, топиков и партиций, а также управляет выбором контроллера. В последних версиях Kafka появилась возможность работы без ZooKeeper благодаря </w:t>
      </w:r>
      <w:r w:rsidRPr="008638C3">
        <w:rPr>
          <w:b/>
          <w:bCs/>
          <w:lang w:val="ru-BY"/>
        </w:rPr>
        <w:t>KRaft</w:t>
      </w:r>
      <w:r w:rsidRPr="008638C3">
        <w:rPr>
          <w:lang w:val="ru-BY"/>
        </w:rPr>
        <w:t>.</w:t>
      </w:r>
    </w:p>
    <w:p w:rsidR="008638C3" w:rsidRPr="008638C3" w:rsidRDefault="008638C3" w:rsidP="008638C3">
      <w:pPr>
        <w:pStyle w:val="ab"/>
        <w:rPr>
          <w:lang w:val="ru-BY"/>
        </w:rPr>
      </w:pPr>
      <w:r w:rsidRPr="008638C3">
        <w:rPr>
          <w:lang w:val="ru-BY"/>
        </w:rPr>
        <w:t>Сообщения внутри одной партиции всегда расположены в строгом порядке по их номерам. Для продюсера важно отключить параллельную отправку, а консьюмеру—обрабатывать сообщения в пределах одной партиции последовательно, используя один поток.</w:t>
      </w:r>
    </w:p>
    <w:p w:rsidR="008638C3" w:rsidRPr="008638C3" w:rsidRDefault="008638C3" w:rsidP="008638C3">
      <w:pPr>
        <w:pStyle w:val="ab"/>
        <w:rPr>
          <w:lang w:val="ru-BY"/>
        </w:rPr>
      </w:pPr>
      <w:r w:rsidRPr="008638C3">
        <w:rPr>
          <w:lang w:val="ru-BY"/>
        </w:rPr>
        <w:t xml:space="preserve">Режим </w:t>
      </w:r>
      <w:r w:rsidRPr="008638C3">
        <w:rPr>
          <w:b/>
          <w:bCs/>
          <w:lang w:val="ru-BY"/>
        </w:rPr>
        <w:t>Earliest</w:t>
      </w:r>
      <w:r w:rsidRPr="008638C3">
        <w:rPr>
          <w:lang w:val="ru-BY"/>
        </w:rPr>
        <w:t xml:space="preserve"> позволяет начинать чтение с самого первого сообщения в партиции, включая всю её историю, а </w:t>
      </w:r>
      <w:r w:rsidRPr="008638C3">
        <w:rPr>
          <w:b/>
          <w:bCs/>
          <w:lang w:val="ru-BY"/>
        </w:rPr>
        <w:t>Latest</w:t>
      </w:r>
    </w:p>
    <w:p w:rsidR="002265AE" w:rsidRPr="002265AE" w:rsidRDefault="002265AE" w:rsidP="008638C3">
      <w:pPr>
        <w:pStyle w:val="ab"/>
      </w:pPr>
    </w:p>
    <w:p w:rsidR="002265AE" w:rsidRDefault="002265AE" w:rsidP="002265AE">
      <w:pPr>
        <w:pStyle w:val="ab"/>
      </w:pPr>
    </w:p>
    <w:p w:rsidR="002265AE" w:rsidRPr="002265AE" w:rsidRDefault="002265AE" w:rsidP="002265AE">
      <w:pPr>
        <w:pStyle w:val="ab"/>
      </w:pPr>
    </w:p>
    <w:sectPr w:rsidR="002265AE" w:rsidRPr="00226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1353"/>
    <w:multiLevelType w:val="multilevel"/>
    <w:tmpl w:val="2D0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079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D81"/>
    <w:rsid w:val="001D08AB"/>
    <w:rsid w:val="002265AE"/>
    <w:rsid w:val="00343F4A"/>
    <w:rsid w:val="005116A2"/>
    <w:rsid w:val="00581731"/>
    <w:rsid w:val="005E47EF"/>
    <w:rsid w:val="00702D81"/>
    <w:rsid w:val="00824348"/>
    <w:rsid w:val="008638C3"/>
    <w:rsid w:val="009D7ECE"/>
    <w:rsid w:val="00A47724"/>
    <w:rsid w:val="00AB4495"/>
    <w:rsid w:val="00EB26D6"/>
    <w:rsid w:val="00FC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7403"/>
  <w15:chartTrackingRefBased/>
  <w15:docId w15:val="{69EC01FB-156A-4E4C-A70B-FFE7C669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link w:val="10"/>
    <w:qFormat/>
    <w:rsid w:val="009D7ECE"/>
    <w:pPr>
      <w:keepNext/>
      <w:suppressAutoHyphens/>
      <w:spacing w:before="240" w:after="120" w:line="336" w:lineRule="auto"/>
      <w:ind w:firstLine="454"/>
      <w:jc w:val="both"/>
      <w:outlineLvl w:val="0"/>
    </w:pPr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paragraph" w:styleId="2">
    <w:name w:val="heading 2"/>
    <w:link w:val="20"/>
    <w:qFormat/>
    <w:rsid w:val="001D08AB"/>
    <w:pPr>
      <w:keepNext/>
      <w:suppressAutoHyphens/>
      <w:spacing w:before="120" w:after="120" w:line="336" w:lineRule="auto"/>
      <w:jc w:val="center"/>
      <w:outlineLvl w:val="1"/>
    </w:pPr>
    <w:rPr>
      <w:rFonts w:ascii="Times New Roman" w:hAnsi="Times New Roman" w:cs="Arial"/>
      <w:b/>
      <w:bCs/>
      <w:iCs/>
      <w:sz w:val="26"/>
      <w:szCs w:val="19"/>
    </w:rPr>
  </w:style>
  <w:style w:type="paragraph" w:styleId="3">
    <w:name w:val="heading 3"/>
    <w:link w:val="30"/>
    <w:autoRedefine/>
    <w:qFormat/>
    <w:rsid w:val="00AB4495"/>
    <w:pPr>
      <w:keepNext/>
      <w:spacing w:before="120" w:after="240" w:line="336" w:lineRule="auto"/>
      <w:outlineLvl w:val="2"/>
    </w:pPr>
    <w:rPr>
      <w:rFonts w:cs="Arial"/>
      <w:bCs/>
      <w:sz w:val="26"/>
      <w:szCs w:val="26"/>
      <w:u w:val="singl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9D7ECE"/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paragraph" w:styleId="a0">
    <w:name w:val="List Paragraph"/>
    <w:basedOn w:val="a"/>
    <w:uiPriority w:val="34"/>
    <w:qFormat/>
    <w:rsid w:val="00AB4495"/>
    <w:pPr>
      <w:ind w:left="720"/>
      <w:contextualSpacing/>
    </w:pPr>
  </w:style>
  <w:style w:type="character" w:customStyle="1" w:styleId="20">
    <w:name w:val="Заголовок 2 Знак"/>
    <w:link w:val="2"/>
    <w:rsid w:val="001D08AB"/>
    <w:rPr>
      <w:rFonts w:ascii="Times New Roman" w:hAnsi="Times New Roman" w:cs="Arial"/>
      <w:b/>
      <w:bCs/>
      <w:iCs/>
      <w:sz w:val="26"/>
      <w:szCs w:val="19"/>
    </w:rPr>
  </w:style>
  <w:style w:type="character" w:customStyle="1" w:styleId="30">
    <w:name w:val="Заголовок 3 Знак"/>
    <w:basedOn w:val="a1"/>
    <w:link w:val="3"/>
    <w:rsid w:val="00AB4495"/>
    <w:rPr>
      <w:rFonts w:cs="Arial"/>
      <w:bCs/>
      <w:sz w:val="26"/>
      <w:szCs w:val="26"/>
      <w:u w:val="single"/>
    </w:rPr>
  </w:style>
  <w:style w:type="paragraph" w:customStyle="1" w:styleId="a4">
    <w:name w:val="Программный код"/>
    <w:link w:val="a5"/>
    <w:autoRedefine/>
    <w:qFormat/>
    <w:rsid w:val="00343F4A"/>
    <w:pPr>
      <w:spacing w:after="0" w:line="240" w:lineRule="auto"/>
      <w:ind w:left="454"/>
    </w:pPr>
    <w:rPr>
      <w:rFonts w:ascii="Courier New" w:hAnsi="Courier New"/>
      <w:sz w:val="26"/>
      <w:szCs w:val="28"/>
    </w:rPr>
  </w:style>
  <w:style w:type="character" w:customStyle="1" w:styleId="a5">
    <w:name w:val="Программный код Знак"/>
    <w:basedOn w:val="a1"/>
    <w:link w:val="a4"/>
    <w:rsid w:val="00343F4A"/>
    <w:rPr>
      <w:rFonts w:ascii="Courier New" w:hAnsi="Courier New"/>
      <w:sz w:val="26"/>
      <w:szCs w:val="28"/>
    </w:rPr>
  </w:style>
  <w:style w:type="paragraph" w:customStyle="1" w:styleId="a6">
    <w:name w:val="Рисунок"/>
    <w:link w:val="a7"/>
    <w:autoRedefine/>
    <w:qFormat/>
    <w:rsid w:val="00AB4495"/>
    <w:pPr>
      <w:spacing w:before="120" w:after="120" w:line="336" w:lineRule="auto"/>
      <w:jc w:val="center"/>
    </w:pPr>
    <w:rPr>
      <w:sz w:val="26"/>
      <w:szCs w:val="28"/>
    </w:rPr>
  </w:style>
  <w:style w:type="character" w:customStyle="1" w:styleId="a7">
    <w:name w:val="Рисунок Знак"/>
    <w:basedOn w:val="a1"/>
    <w:link w:val="a6"/>
    <w:rsid w:val="00AB4495"/>
    <w:rPr>
      <w:sz w:val="26"/>
      <w:szCs w:val="28"/>
    </w:rPr>
  </w:style>
  <w:style w:type="paragraph" w:styleId="a8">
    <w:name w:val="caption"/>
    <w:autoRedefine/>
    <w:qFormat/>
    <w:rsid w:val="00AB4495"/>
    <w:pPr>
      <w:shd w:val="clear" w:color="auto" w:fill="FFFFFF"/>
      <w:tabs>
        <w:tab w:val="left" w:leader="underscore" w:pos="2424"/>
      </w:tabs>
      <w:suppressAutoHyphens/>
      <w:spacing w:before="120" w:after="120" w:line="336" w:lineRule="auto"/>
      <w:jc w:val="center"/>
    </w:pPr>
    <w:rPr>
      <w:rFonts w:ascii="Times New Roman" w:eastAsia="Times New Roman" w:hAnsi="Times New Roman" w:cs="Times New Roman"/>
      <w:sz w:val="26"/>
      <w:szCs w:val="18"/>
      <w:lang w:val="en-US" w:eastAsia="ru-RU"/>
    </w:rPr>
  </w:style>
  <w:style w:type="paragraph" w:customStyle="1" w:styleId="a9">
    <w:name w:val="Главный"/>
    <w:link w:val="aa"/>
    <w:qFormat/>
    <w:rsid w:val="00AB4495"/>
    <w:pPr>
      <w:autoSpaceDE w:val="0"/>
      <w:autoSpaceDN w:val="0"/>
      <w:adjustRightInd w:val="0"/>
      <w:spacing w:after="0" w:line="336" w:lineRule="auto"/>
      <w:ind w:firstLine="454"/>
      <w:jc w:val="both"/>
    </w:pPr>
    <w:rPr>
      <w:rFonts w:cs="Times New Roman CYR"/>
      <w:color w:val="000000"/>
      <w:kern w:val="16"/>
      <w:sz w:val="28"/>
      <w:szCs w:val="28"/>
    </w:rPr>
  </w:style>
  <w:style w:type="character" w:customStyle="1" w:styleId="aa">
    <w:name w:val="Главный Знак"/>
    <w:link w:val="a9"/>
    <w:rsid w:val="00AB4495"/>
    <w:rPr>
      <w:rFonts w:cs="Times New Roman CYR"/>
      <w:color w:val="000000"/>
      <w:kern w:val="16"/>
      <w:sz w:val="28"/>
      <w:szCs w:val="28"/>
    </w:rPr>
  </w:style>
  <w:style w:type="paragraph" w:customStyle="1" w:styleId="ab">
    <w:name w:val="Отчёт"/>
    <w:basedOn w:val="a9"/>
    <w:link w:val="ac"/>
    <w:qFormat/>
    <w:rsid w:val="00343F4A"/>
    <w:pPr>
      <w:spacing w:line="276" w:lineRule="auto"/>
    </w:pPr>
    <w:rPr>
      <w:rFonts w:ascii="Times New Roman" w:hAnsi="Times New Roman" w:cs="Times New Roman"/>
    </w:rPr>
  </w:style>
  <w:style w:type="character" w:customStyle="1" w:styleId="ac">
    <w:name w:val="Отчёт Знак"/>
    <w:basedOn w:val="aa"/>
    <w:link w:val="ab"/>
    <w:rsid w:val="00343F4A"/>
    <w:rPr>
      <w:rFonts w:ascii="Times New Roman" w:hAnsi="Times New Roman" w:cs="Times New Roman"/>
      <w:color w:val="000000"/>
      <w:kern w:val="16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343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43F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Strong"/>
    <w:basedOn w:val="a1"/>
    <w:uiPriority w:val="22"/>
    <w:qFormat/>
    <w:rsid w:val="002265AE"/>
    <w:rPr>
      <w:b/>
      <w:bCs/>
    </w:rPr>
  </w:style>
  <w:style w:type="paragraph" w:styleId="ae">
    <w:name w:val="Normal (Web)"/>
    <w:basedOn w:val="a"/>
    <w:uiPriority w:val="99"/>
    <w:semiHidden/>
    <w:unhideWhenUsed/>
    <w:rsid w:val="008638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ПК_8</cp:lastModifiedBy>
  <cp:revision>2</cp:revision>
  <dcterms:created xsi:type="dcterms:W3CDTF">2025-05-16T10:47:00Z</dcterms:created>
  <dcterms:modified xsi:type="dcterms:W3CDTF">2025-05-16T10:47:00Z</dcterms:modified>
</cp:coreProperties>
</file>