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4081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0A37501D" w14:textId="77777777" w:rsidR="00CF6F81" w:rsidRDefault="00CF6F81" w:rsidP="00CF6F81">
      <w:pPr>
        <w:jc w:val="center"/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175D9640" w14:textId="77777777" w:rsidTr="004656A8">
        <w:tc>
          <w:tcPr>
            <w:tcW w:w="4803" w:type="dxa"/>
          </w:tcPr>
          <w:p w14:paraId="7E5CEA0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6D287280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37E52D7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18A73C5F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5DAB6C7B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426F08B2" w14:textId="77777777" w:rsidR="00E92ECB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38AD72A0" w14:textId="77777777" w:rsidR="00E92ECB" w:rsidRPr="00072E17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0834AE37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О. В. </w:t>
            </w:r>
            <w:proofErr w:type="spellStart"/>
            <w:r w:rsidRPr="007F1EDF">
              <w:rPr>
                <w:color w:val="000000" w:themeColor="text1"/>
              </w:rPr>
              <w:t>Максименкова</w:t>
            </w:r>
            <w:proofErr w:type="spellEnd"/>
          </w:p>
          <w:p w14:paraId="69AE13AB" w14:textId="2AF4AA9B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253FE249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Default="00CF6F81" w:rsidP="004656A8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A39BBE3" w14:textId="77777777" w:rsidR="00CF6F81" w:rsidRDefault="00CF6F81" w:rsidP="00E92ECB">
            <w:pPr>
              <w:ind w:firstLine="0"/>
              <w:jc w:val="left"/>
            </w:pPr>
          </w:p>
          <w:p w14:paraId="7AF3FF79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A444EE7" w14:textId="01737902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</w:tr>
    </w:tbl>
    <w:p w14:paraId="41C8F396" w14:textId="77777777" w:rsidR="00CF6F81" w:rsidRDefault="00CF6F81" w:rsidP="00CF6F81">
      <w:pPr>
        <w:jc w:val="center"/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77777777" w:rsidR="00CF6F81" w:rsidRPr="00067A55" w:rsidRDefault="0073284B" w:rsidP="00FA3D06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049F31C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4101652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8A12A9" w:rsidRDefault="00CF6F81" w:rsidP="004656A8">
            <w:pPr>
              <w:ind w:firstLine="0"/>
              <w:jc w:val="center"/>
            </w:pPr>
          </w:p>
          <w:p w14:paraId="3CF2D8B6" w14:textId="77777777" w:rsidR="00CF6F81" w:rsidRPr="008A12A9" w:rsidRDefault="00CF6F81" w:rsidP="004656A8">
            <w:pPr>
              <w:ind w:firstLine="0"/>
              <w:jc w:val="center"/>
            </w:pPr>
          </w:p>
          <w:p w14:paraId="0FB78278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2571EC22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5687B8C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2B9C9597" w14:textId="78ED5A93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7E7F91">
              <w:t>___»_______________________ 2020</w:t>
            </w:r>
            <w:r w:rsidRPr="00F93527">
              <w:t xml:space="preserve"> г.</w:t>
            </w:r>
          </w:p>
          <w:p w14:paraId="34CE0A41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77777777" w:rsidR="00CF6F81" w:rsidRDefault="00CF6F81" w:rsidP="004656A8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537F28F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DFB9E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0DF9E5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4E871B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44A5D2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38610EB" w14:textId="77777777" w:rsidR="00CF6F81" w:rsidRDefault="00CF6F81" w:rsidP="004656A8"/>
          <w:p w14:paraId="637805D2" w14:textId="77777777" w:rsidR="00CF6F81" w:rsidRDefault="00CF6F81" w:rsidP="004656A8"/>
          <w:p w14:paraId="463F29E8" w14:textId="77777777" w:rsidR="00CF6F81" w:rsidRDefault="00CF6F81" w:rsidP="004656A8"/>
          <w:p w14:paraId="3B7B4B86" w14:textId="77777777" w:rsidR="00CF6F81" w:rsidRDefault="00CF6F81" w:rsidP="004656A8"/>
          <w:p w14:paraId="3A0FF5F2" w14:textId="77777777" w:rsidR="00CF6F81" w:rsidRDefault="00CF6F81" w:rsidP="004656A8"/>
          <w:p w14:paraId="5630AD66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Default="00CF6F81" w:rsidP="00354027">
            <w:r>
              <w:tab/>
            </w:r>
          </w:p>
          <w:p w14:paraId="2BA226A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296FEF7D" w14:textId="77777777" w:rsidR="00CF6F81" w:rsidRDefault="00CF6F81" w:rsidP="004656A8">
            <w:pPr>
              <w:ind w:firstLine="0"/>
              <w:jc w:val="center"/>
            </w:pPr>
          </w:p>
          <w:p w14:paraId="6F1FF94F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Pr="00C93570">
              <w:rPr>
                <w:b/>
                <w:sz w:val="28"/>
              </w:rPr>
              <w:t>ТЗ 01-1</w:t>
            </w:r>
          </w:p>
          <w:p w14:paraId="769D0D3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7E583725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5A47">
              <w:rPr>
                <w:b/>
                <w:color w:val="000000" w:themeColor="text1"/>
                <w:sz w:val="28"/>
              </w:rPr>
              <w:t>20</w:t>
            </w:r>
          </w:p>
          <w:p w14:paraId="54CD245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Default="00CF6F81" w:rsidP="004656A8">
            <w:pPr>
              <w:ind w:firstLine="0"/>
              <w:jc w:val="center"/>
            </w:pPr>
          </w:p>
          <w:p w14:paraId="5B08B5D1" w14:textId="77777777" w:rsidR="00CF6F81" w:rsidRDefault="00CF6F81" w:rsidP="004656A8">
            <w:pPr>
              <w:ind w:firstLine="0"/>
              <w:jc w:val="center"/>
            </w:pPr>
          </w:p>
          <w:p w14:paraId="16DEB4AB" w14:textId="77777777" w:rsidR="00CF6F81" w:rsidRPr="00297DE2" w:rsidRDefault="00CF6F81" w:rsidP="004656A8">
            <w:pPr>
              <w:ind w:firstLine="0"/>
              <w:jc w:val="center"/>
            </w:pPr>
          </w:p>
          <w:p w14:paraId="0AD9C6F4" w14:textId="77777777" w:rsidR="00CF6F81" w:rsidRDefault="00CF6F81" w:rsidP="004656A8">
            <w:pPr>
              <w:ind w:firstLine="0"/>
              <w:jc w:val="center"/>
            </w:pPr>
          </w:p>
          <w:p w14:paraId="4B1F511A" w14:textId="77777777" w:rsidR="00CF6F81" w:rsidRDefault="00CF6F81" w:rsidP="004656A8">
            <w:pPr>
              <w:ind w:firstLine="0"/>
              <w:jc w:val="center"/>
            </w:pPr>
          </w:p>
          <w:p w14:paraId="65F9C3D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Default="00CF6F81" w:rsidP="004656A8">
            <w:pPr>
              <w:ind w:firstLine="0"/>
              <w:jc w:val="center"/>
            </w:pPr>
          </w:p>
          <w:p w14:paraId="1A965116" w14:textId="77777777" w:rsidR="00CF6F81" w:rsidRDefault="00CF6F81" w:rsidP="004656A8">
            <w:pPr>
              <w:ind w:firstLine="0"/>
              <w:jc w:val="center"/>
            </w:pPr>
          </w:p>
          <w:p w14:paraId="7DF4E37C" w14:textId="77777777" w:rsidR="00CF6F81" w:rsidRDefault="00CF6F81" w:rsidP="004656A8">
            <w:pPr>
              <w:ind w:firstLine="0"/>
              <w:jc w:val="center"/>
            </w:pPr>
          </w:p>
          <w:p w14:paraId="44FB30F8" w14:textId="77777777" w:rsidR="00CF6F81" w:rsidRDefault="00CF6F81" w:rsidP="004656A8">
            <w:pPr>
              <w:ind w:firstLine="0"/>
              <w:jc w:val="center"/>
            </w:pPr>
          </w:p>
          <w:p w14:paraId="1DA6542E" w14:textId="77777777" w:rsidR="00CF6F81" w:rsidRDefault="00CF6F81" w:rsidP="004656A8">
            <w:pPr>
              <w:ind w:firstLine="0"/>
              <w:jc w:val="center"/>
            </w:pPr>
          </w:p>
          <w:p w14:paraId="3041E394" w14:textId="77777777" w:rsidR="00CF6F81" w:rsidRDefault="00CF6F81" w:rsidP="004656A8">
            <w:pPr>
              <w:ind w:firstLine="0"/>
              <w:jc w:val="center"/>
            </w:pPr>
          </w:p>
          <w:p w14:paraId="722B00AE" w14:textId="77777777" w:rsidR="00CF6F81" w:rsidRDefault="00CF6F81" w:rsidP="004656A8">
            <w:pPr>
              <w:ind w:firstLine="0"/>
              <w:jc w:val="center"/>
            </w:pPr>
          </w:p>
          <w:p w14:paraId="42C6D796" w14:textId="77777777" w:rsidR="00CF6F81" w:rsidRDefault="00CF6F81" w:rsidP="004656A8">
            <w:pPr>
              <w:ind w:firstLine="0"/>
            </w:pPr>
          </w:p>
          <w:p w14:paraId="6E1831B3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Default="00CF6F81" w:rsidP="004656A8">
            <w:pPr>
              <w:ind w:firstLine="0"/>
              <w:jc w:val="center"/>
            </w:pPr>
          </w:p>
          <w:p w14:paraId="384BA73E" w14:textId="77777777" w:rsidR="00CF6F81" w:rsidRDefault="00CF6F81" w:rsidP="004656A8">
            <w:pPr>
              <w:ind w:firstLine="0"/>
              <w:jc w:val="center"/>
            </w:pPr>
          </w:p>
          <w:p w14:paraId="34B3F2E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  <w:bookmarkStart w:id="0" w:name="_GoBack"/>
      <w:bookmarkEnd w:id="0"/>
    </w:p>
    <w:p w14:paraId="0B4020A7" w14:textId="77777777" w:rsidR="008742A7" w:rsidRDefault="008742A7" w:rsidP="008742A7">
      <w:pPr>
        <w:pStyle w:val="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750E08" w:rsidRDefault="006376DD" w:rsidP="00750E08">
      <w:pPr>
        <w:pStyle w:val="ab"/>
        <w:jc w:val="center"/>
        <w:rPr>
          <w:b/>
        </w:rPr>
      </w:pPr>
      <w:bookmarkStart w:id="1" w:name="_Toc25756522"/>
      <w:r w:rsidRPr="00750E08">
        <w:rPr>
          <w:b/>
        </w:rPr>
        <w:lastRenderedPageBreak/>
        <w:t>АННОТАЦИЯ</w:t>
      </w:r>
      <w:bookmarkEnd w:id="1"/>
    </w:p>
    <w:p w14:paraId="39A45811" w14:textId="77777777" w:rsidR="006376DD" w:rsidRPr="00690F37" w:rsidRDefault="006376DD" w:rsidP="00690F37">
      <w:pPr>
        <w:pStyle w:val="ab"/>
      </w:pPr>
      <w:r w:rsidRPr="00690F37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77777777" w:rsidR="006376DD" w:rsidRPr="00690F37" w:rsidRDefault="006376DD" w:rsidP="00690F37">
      <w:pPr>
        <w:pStyle w:val="ab"/>
      </w:pPr>
      <w:r w:rsidRPr="00690F37">
        <w:t>Настоящее Техническое задание на разработку «</w:t>
      </w:r>
      <w:proofErr w:type="spellStart"/>
      <w:r w:rsidR="00F65D99">
        <w:t>Браузерной</w:t>
      </w:r>
      <w:proofErr w:type="spellEnd"/>
      <w:r w:rsidR="00F65D99">
        <w:t xml:space="preserve"> </w:t>
      </w:r>
      <w:proofErr w:type="spellStart"/>
      <w:r w:rsidR="00F65D99">
        <w:t>мультиплейерной</w:t>
      </w:r>
      <w:proofErr w:type="spellEnd"/>
      <w:r w:rsidRPr="00690F37">
        <w:t xml:space="preserve"> игр</w:t>
      </w:r>
      <w:r w:rsidR="00F65D99">
        <w:t>ы</w:t>
      </w:r>
      <w:r w:rsidRPr="00690F37">
        <w:t xml:space="preserve"> "Minigames"»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690F37" w:rsidRDefault="006376DD" w:rsidP="00690F37">
      <w:pPr>
        <w:pStyle w:val="ab"/>
      </w:pPr>
      <w:r w:rsidRPr="00690F37">
        <w:t>«Стадии и этапы разработки», «Порядок контроля и приемки» и приложения [7].</w:t>
      </w:r>
    </w:p>
    <w:p w14:paraId="24FE4DF1" w14:textId="77777777" w:rsidR="006376DD" w:rsidRPr="00690F37" w:rsidRDefault="006376DD" w:rsidP="00690F37">
      <w:pPr>
        <w:pStyle w:val="ab"/>
      </w:pPr>
      <w:r w:rsidRPr="00690F37">
        <w:t>В разделе «Введение» указано наименование и краткая характеристика области применения «</w:t>
      </w:r>
      <w:proofErr w:type="spellStart"/>
      <w:r w:rsidR="00F65D99">
        <w:t>Браузерной</w:t>
      </w:r>
      <w:proofErr w:type="spellEnd"/>
      <w:r w:rsidR="00F65D99">
        <w:t xml:space="preserve"> </w:t>
      </w:r>
      <w:proofErr w:type="spellStart"/>
      <w:r w:rsidR="00F65D99">
        <w:t>мультиплейерной</w:t>
      </w:r>
      <w:proofErr w:type="spellEnd"/>
      <w:r w:rsidR="00F65D99">
        <w:t xml:space="preserve"> игры</w:t>
      </w:r>
      <w:r w:rsidR="008830D7" w:rsidRPr="00690F37">
        <w:t xml:space="preserve"> "Minigames"</w:t>
      </w:r>
      <w:r w:rsidRPr="00690F37">
        <w:t>».</w:t>
      </w:r>
    </w:p>
    <w:p w14:paraId="15885242" w14:textId="77777777" w:rsidR="006376DD" w:rsidRPr="00690F37" w:rsidRDefault="006376DD" w:rsidP="00690F37">
      <w:pPr>
        <w:pStyle w:val="ab"/>
      </w:pPr>
      <w:r w:rsidRPr="00690F37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690F37" w:rsidRDefault="006376DD" w:rsidP="00690F37">
      <w:pPr>
        <w:pStyle w:val="ab"/>
      </w:pPr>
      <w:r w:rsidRPr="00690F37">
        <w:t xml:space="preserve">В разделе «Назначение разработки» указано функциональное и </w:t>
      </w:r>
      <w:r w:rsidR="008830D7" w:rsidRPr="00690F37">
        <w:t>эксплуатационное назначение про</w:t>
      </w:r>
      <w:r w:rsidRPr="00690F37">
        <w:t>граммного продукта.</w:t>
      </w:r>
    </w:p>
    <w:p w14:paraId="65A9D8BE" w14:textId="77777777" w:rsidR="006376DD" w:rsidRPr="00690F37" w:rsidRDefault="006376DD" w:rsidP="00690F37">
      <w:pPr>
        <w:pStyle w:val="ab"/>
      </w:pPr>
      <w:r w:rsidRPr="00690F37">
        <w:t>Раздел «Требования к программе» содержит основные требо</w:t>
      </w:r>
      <w:r w:rsidR="008830D7" w:rsidRPr="00690F37">
        <w:t>вания к функциональным характе</w:t>
      </w:r>
      <w:r w:rsidRPr="00690F37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690F37">
        <w:t>ковке, к транспортировке и хра</w:t>
      </w:r>
      <w:r w:rsidRPr="00690F37">
        <w:t>нению, а также специальные требования.</w:t>
      </w:r>
    </w:p>
    <w:p w14:paraId="5C363374" w14:textId="77777777" w:rsidR="006376DD" w:rsidRPr="00C92975" w:rsidRDefault="006376DD" w:rsidP="00690F37">
      <w:pPr>
        <w:pStyle w:val="ab"/>
      </w:pPr>
      <w:r w:rsidRPr="00690F37">
        <w:t>Раздел «Требования к программным документам» содержит предварительный состав программной документации и специальные</w:t>
      </w:r>
      <w:r w:rsidRPr="00C92975">
        <w:rPr>
          <w:w w:val="105"/>
        </w:rPr>
        <w:t xml:space="preserve"> требования к ней.</w:t>
      </w:r>
    </w:p>
    <w:p w14:paraId="2071E6B6" w14:textId="77777777" w:rsidR="006376DD" w:rsidRPr="00C92975" w:rsidRDefault="006376DD" w:rsidP="00690F37">
      <w:pPr>
        <w:pStyle w:val="ab"/>
      </w:pPr>
      <w:r w:rsidRPr="00C92975">
        <w:rPr>
          <w:w w:val="105"/>
        </w:rPr>
        <w:t>Раздел «Технико-экономические показатели» содержит ориен</w:t>
      </w:r>
      <w:r w:rsidR="008830D7">
        <w:rPr>
          <w:w w:val="105"/>
        </w:rPr>
        <w:t>тировочную экономическую эффек</w:t>
      </w:r>
      <w:r w:rsidRPr="00C92975">
        <w:rPr>
          <w:w w:val="105"/>
        </w:rPr>
        <w:t>тивность, предполагаемую годовую потребность, экономические преимущества разработки «</w:t>
      </w:r>
      <w:proofErr w:type="spellStart"/>
      <w:r w:rsidR="00710FA4">
        <w:rPr>
          <w:w w:val="105"/>
        </w:rPr>
        <w:t>Браузерн</w:t>
      </w:r>
      <w:r w:rsidR="00F65D99">
        <w:rPr>
          <w:w w:val="105"/>
        </w:rPr>
        <w:t>ой</w:t>
      </w:r>
      <w:proofErr w:type="spellEnd"/>
      <w:r w:rsidR="00F65D99">
        <w:rPr>
          <w:w w:val="105"/>
        </w:rPr>
        <w:t xml:space="preserve"> </w:t>
      </w:r>
      <w:proofErr w:type="spellStart"/>
      <w:r w:rsidR="00F65D99">
        <w:rPr>
          <w:w w:val="105"/>
        </w:rPr>
        <w:t>мультиплейерной</w:t>
      </w:r>
      <w:proofErr w:type="spellEnd"/>
      <w:r w:rsidR="00F65D99">
        <w:rPr>
          <w:w w:val="105"/>
        </w:rPr>
        <w:t xml:space="preserve"> игры</w:t>
      </w:r>
      <w:r w:rsidR="008830D7" w:rsidRPr="008830D7">
        <w:rPr>
          <w:w w:val="105"/>
        </w:rPr>
        <w:t xml:space="preserve"> "Minigames"</w:t>
      </w:r>
      <w:r w:rsidRPr="00C92975">
        <w:rPr>
          <w:w w:val="105"/>
        </w:rPr>
        <w:t>».</w:t>
      </w:r>
    </w:p>
    <w:p w14:paraId="1BAD4D2A" w14:textId="77777777" w:rsidR="006376DD" w:rsidRPr="00C92975" w:rsidRDefault="006376DD" w:rsidP="00690F37">
      <w:pPr>
        <w:pStyle w:val="ab"/>
      </w:pPr>
      <w:r w:rsidRPr="00C92975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C92975">
        <w:rPr>
          <w:spacing w:val="-4"/>
          <w:w w:val="105"/>
        </w:rPr>
        <w:t xml:space="preserve">работ.  </w:t>
      </w:r>
      <w:r w:rsidRPr="00C92975">
        <w:rPr>
          <w:w w:val="105"/>
        </w:rPr>
        <w:t>В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разделе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«Порядок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контроля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и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приемки»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указаны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общие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требования</w:t>
      </w:r>
      <w:r w:rsidRPr="00C92975">
        <w:rPr>
          <w:spacing w:val="16"/>
          <w:w w:val="105"/>
        </w:rPr>
        <w:t xml:space="preserve"> </w:t>
      </w:r>
      <w:r w:rsidRPr="00C92975">
        <w:rPr>
          <w:w w:val="105"/>
        </w:rPr>
        <w:t>к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приемке</w:t>
      </w:r>
      <w:r w:rsidRPr="00C92975">
        <w:rPr>
          <w:spacing w:val="15"/>
          <w:w w:val="105"/>
        </w:rPr>
        <w:t xml:space="preserve"> </w:t>
      </w:r>
      <w:r w:rsidRPr="00C92975">
        <w:rPr>
          <w:w w:val="105"/>
        </w:rPr>
        <w:t>работы.</w:t>
      </w:r>
    </w:p>
    <w:p w14:paraId="7642ADBC" w14:textId="77777777" w:rsidR="006376DD" w:rsidRPr="00C92975" w:rsidRDefault="006376DD" w:rsidP="00690F37">
      <w:pPr>
        <w:pStyle w:val="ab"/>
      </w:pPr>
      <w:r w:rsidRPr="00C92975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C92975" w:rsidRDefault="006376DD" w:rsidP="00690F37">
      <w:pPr>
        <w:pStyle w:val="ab"/>
      </w:pPr>
      <w:r w:rsidRPr="00C92975">
        <w:rPr>
          <w:w w:val="105"/>
        </w:rPr>
        <w:t>ГОСТ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19.101-77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Виды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программ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и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программных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документов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[1];</w:t>
      </w:r>
    </w:p>
    <w:p w14:paraId="64CDF60B" w14:textId="77777777" w:rsidR="006376DD" w:rsidRDefault="006376DD" w:rsidP="00690F37">
      <w:pPr>
        <w:pStyle w:val="ab"/>
      </w:pPr>
      <w:r>
        <w:rPr>
          <w:w w:val="105"/>
        </w:rPr>
        <w:t>ГОСТ 19.102-77 Стадии разработки</w:t>
      </w:r>
      <w:r>
        <w:rPr>
          <w:spacing w:val="54"/>
          <w:w w:val="105"/>
        </w:rPr>
        <w:t xml:space="preserve"> </w:t>
      </w:r>
      <w:r>
        <w:rPr>
          <w:w w:val="105"/>
        </w:rPr>
        <w:t>[2];</w:t>
      </w:r>
    </w:p>
    <w:p w14:paraId="5E798507" w14:textId="77777777" w:rsidR="006376DD" w:rsidRPr="006210C8" w:rsidRDefault="006376DD" w:rsidP="00690F37">
      <w:pPr>
        <w:pStyle w:val="ab"/>
      </w:pPr>
      <w:r w:rsidRPr="00C92975">
        <w:rPr>
          <w:w w:val="105"/>
        </w:rPr>
        <w:t>ГОСТ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19.103-77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Обозначения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программ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и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программных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документов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[3];</w:t>
      </w:r>
    </w:p>
    <w:p w14:paraId="3D2D1F08" w14:textId="77777777" w:rsidR="006376DD" w:rsidRDefault="006376DD" w:rsidP="00690F37">
      <w:pPr>
        <w:pStyle w:val="ab"/>
      </w:pPr>
      <w:r>
        <w:rPr>
          <w:w w:val="105"/>
        </w:rPr>
        <w:t>ГОСТ 19.104-78 Основные надписи</w:t>
      </w:r>
      <w:r>
        <w:rPr>
          <w:spacing w:val="52"/>
          <w:w w:val="105"/>
        </w:rPr>
        <w:t xml:space="preserve"> </w:t>
      </w:r>
      <w:r>
        <w:rPr>
          <w:w w:val="105"/>
        </w:rPr>
        <w:t>[4];</w:t>
      </w:r>
    </w:p>
    <w:p w14:paraId="65091B16" w14:textId="77777777" w:rsidR="006376DD" w:rsidRPr="00C92975" w:rsidRDefault="006376DD" w:rsidP="00690F37">
      <w:pPr>
        <w:pStyle w:val="ab"/>
      </w:pPr>
      <w:r w:rsidRPr="00C92975">
        <w:rPr>
          <w:w w:val="105"/>
        </w:rPr>
        <w:t>ГОСТ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19.105-78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Общие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требования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к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программным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документам</w:t>
      </w:r>
      <w:r w:rsidRPr="00C92975">
        <w:rPr>
          <w:spacing w:val="13"/>
          <w:w w:val="105"/>
        </w:rPr>
        <w:t xml:space="preserve"> </w:t>
      </w:r>
      <w:r w:rsidRPr="00C92975">
        <w:rPr>
          <w:w w:val="105"/>
        </w:rPr>
        <w:t>[5];</w:t>
      </w:r>
    </w:p>
    <w:p w14:paraId="094AFB30" w14:textId="77777777" w:rsidR="006376DD" w:rsidRPr="00C92975" w:rsidRDefault="006376DD" w:rsidP="00690F37">
      <w:pPr>
        <w:pStyle w:val="ab"/>
      </w:pPr>
      <w:r w:rsidRPr="00C92975">
        <w:rPr>
          <w:w w:val="105"/>
        </w:rPr>
        <w:t>ГОСТ 19.106-78 Требования к программным документам, выполненным печатным способом</w:t>
      </w:r>
      <w:r w:rsidRPr="00C92975">
        <w:rPr>
          <w:spacing w:val="2"/>
          <w:w w:val="105"/>
        </w:rPr>
        <w:t xml:space="preserve"> </w:t>
      </w:r>
      <w:r w:rsidRPr="00C92975">
        <w:rPr>
          <w:w w:val="105"/>
        </w:rPr>
        <w:t>[6];</w:t>
      </w:r>
    </w:p>
    <w:p w14:paraId="21F901F4" w14:textId="77777777" w:rsidR="006376DD" w:rsidRDefault="006376DD" w:rsidP="00690F37">
      <w:pPr>
        <w:pStyle w:val="ab"/>
      </w:pPr>
      <w:r w:rsidRPr="00C92975">
        <w:rPr>
          <w:w w:val="105"/>
        </w:rPr>
        <w:t>ГОСТ</w:t>
      </w:r>
      <w:r w:rsidRPr="00C92975">
        <w:rPr>
          <w:spacing w:val="11"/>
          <w:w w:val="105"/>
        </w:rPr>
        <w:t xml:space="preserve"> </w:t>
      </w:r>
      <w:r w:rsidRPr="00C92975">
        <w:rPr>
          <w:w w:val="105"/>
        </w:rPr>
        <w:t>19.201-78</w:t>
      </w:r>
      <w:r w:rsidRPr="00C92975">
        <w:rPr>
          <w:spacing w:val="12"/>
          <w:w w:val="105"/>
        </w:rPr>
        <w:t xml:space="preserve"> </w:t>
      </w:r>
      <w:r w:rsidRPr="00C92975">
        <w:rPr>
          <w:spacing w:val="-3"/>
          <w:w w:val="105"/>
        </w:rPr>
        <w:t>Техническое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задание.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Требования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к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содержанию</w:t>
      </w:r>
      <w:r w:rsidRPr="00C92975">
        <w:rPr>
          <w:spacing w:val="12"/>
          <w:w w:val="105"/>
        </w:rPr>
        <w:t xml:space="preserve"> </w:t>
      </w:r>
      <w:r w:rsidRPr="00C92975">
        <w:rPr>
          <w:w w:val="105"/>
        </w:rPr>
        <w:t>и</w:t>
      </w:r>
      <w:r w:rsidRPr="00C92975">
        <w:rPr>
          <w:spacing w:val="11"/>
          <w:w w:val="105"/>
        </w:rPr>
        <w:t xml:space="preserve"> </w:t>
      </w:r>
      <w:r w:rsidRPr="00C92975">
        <w:rPr>
          <w:w w:val="105"/>
        </w:rPr>
        <w:t>оформлению</w:t>
      </w:r>
      <w:r w:rsidRPr="00C92975">
        <w:rPr>
          <w:spacing w:val="12"/>
          <w:w w:val="105"/>
        </w:rPr>
        <w:t xml:space="preserve"> </w:t>
      </w:r>
      <w:r>
        <w:rPr>
          <w:w w:val="105"/>
        </w:rPr>
        <w:t>[7].</w:t>
      </w:r>
    </w:p>
    <w:p w14:paraId="50F49A11" w14:textId="77777777" w:rsidR="00750E08" w:rsidRDefault="006376DD" w:rsidP="00690F37">
      <w:pPr>
        <w:pStyle w:val="ab"/>
        <w:rPr>
          <w:w w:val="105"/>
        </w:rPr>
      </w:pPr>
      <w:r w:rsidRPr="00C92975">
        <w:rPr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750E08" w:rsidRDefault="00750E08" w:rsidP="00750E08">
      <w:pPr>
        <w:rPr>
          <w:rFonts w:ascii="Times New Roman" w:hAnsi="Times New Roman"/>
          <w:w w:val="105"/>
        </w:rPr>
      </w:pPr>
      <w:r>
        <w:rPr>
          <w:w w:val="105"/>
        </w:rPr>
        <w:br w:type="page"/>
      </w:r>
    </w:p>
    <w:p w14:paraId="69417333" w14:textId="77777777" w:rsidR="00953FB8" w:rsidRPr="00750E08" w:rsidRDefault="00690F37" w:rsidP="00750E08">
      <w:pPr>
        <w:pStyle w:val="ab"/>
        <w:jc w:val="center"/>
        <w:rPr>
          <w:b/>
          <w:sz w:val="24"/>
          <w:szCs w:val="24"/>
        </w:rPr>
      </w:pPr>
      <w:bookmarkStart w:id="2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2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Default="009C7A00" w:rsidP="00543853">
          <w:pPr>
            <w:pStyle w:val="a6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BC8440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412532">
              <w:rPr>
                <w:rStyle w:val="af0"/>
                <w:noProof/>
              </w:rPr>
              <w:t>1.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ВВЕДЕНИЕ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72A5F8B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412532">
              <w:rPr>
                <w:rStyle w:val="af0"/>
                <w:noProof/>
              </w:rPr>
              <w:t>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Наименование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FA03E9A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412532">
              <w:rPr>
                <w:rStyle w:val="af0"/>
                <w:noProof/>
              </w:rPr>
              <w:t>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Краткая характеристика области применения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18E4B07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412532">
              <w:rPr>
                <w:rStyle w:val="af0"/>
                <w:noProof/>
              </w:rPr>
              <w:t>2.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ОСНОВАНИЯ ДЛЯ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AE0FE0C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412532">
              <w:rPr>
                <w:rStyle w:val="af0"/>
                <w:noProof/>
              </w:rPr>
              <w:t>2.1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Документы, на основании которых ведется разработка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47ED62B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412532">
              <w:rPr>
                <w:rStyle w:val="af0"/>
                <w:noProof/>
              </w:rPr>
              <w:t>2.2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Наименование темы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EB1838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412532">
              <w:rPr>
                <w:rStyle w:val="af0"/>
                <w:noProof/>
              </w:rPr>
              <w:t>3.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НАЗНАЧЕНИЕ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0D0C0F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412532">
              <w:rPr>
                <w:rStyle w:val="af0"/>
                <w:noProof/>
              </w:rPr>
              <w:t>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Функциональное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9494FC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412532">
              <w:rPr>
                <w:rStyle w:val="af0"/>
                <w:noProof/>
              </w:rPr>
              <w:t>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Эксплуатационное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82452D9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412532">
              <w:rPr>
                <w:rStyle w:val="af0"/>
                <w:noProof/>
              </w:rPr>
              <w:t>4.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ПРОГРАММЕ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48B3DBA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412532">
              <w:rPr>
                <w:rStyle w:val="af0"/>
                <w:noProof/>
              </w:rPr>
              <w:t>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Требование к функциональным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CCBDBD0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412532">
              <w:rPr>
                <w:rStyle w:val="af0"/>
                <w:noProof/>
              </w:rPr>
              <w:t>4.1.1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составу выполняемых функций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3BCB333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412532">
              <w:rPr>
                <w:rStyle w:val="af0"/>
                <w:noProof/>
              </w:rPr>
              <w:t>4.1.2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организации входных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9337016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412532">
              <w:rPr>
                <w:rStyle w:val="af0"/>
                <w:noProof/>
              </w:rPr>
              <w:t>4.1.3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организации выходных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55FDD8C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412532">
              <w:rPr>
                <w:rStyle w:val="af0"/>
                <w:noProof/>
              </w:rPr>
              <w:t>4.1.4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временным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9C330BA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412532">
              <w:rPr>
                <w:rStyle w:val="af0"/>
                <w:noProof/>
              </w:rPr>
              <w:t>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интерфейсу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314CED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412532">
              <w:rPr>
                <w:rStyle w:val="af0"/>
                <w:noProof/>
              </w:rPr>
              <w:t>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надежности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E60F598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412532">
              <w:rPr>
                <w:rStyle w:val="af0"/>
                <w:noProof/>
              </w:rPr>
              <w:t>4.3.1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обеспечению надежного (устойчивого) функционирования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8BA855C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412532">
              <w:rPr>
                <w:rStyle w:val="af0"/>
                <w:noProof/>
              </w:rPr>
              <w:t>4.3.2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Время восстановления после отказа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9AFCA7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412532">
              <w:rPr>
                <w:rStyle w:val="af0"/>
                <w:noProof/>
              </w:rPr>
              <w:t>4.3.3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Отказы из-за некорректных действий оператора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2DB7186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412532">
              <w:rPr>
                <w:rStyle w:val="af0"/>
                <w:noProof/>
              </w:rPr>
              <w:t>4.4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79F203D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412532">
              <w:rPr>
                <w:rStyle w:val="af0"/>
                <w:noProof/>
              </w:rPr>
              <w:t>4.4.1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Климатические 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A46F9E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412532">
              <w:rPr>
                <w:rStyle w:val="af0"/>
                <w:noProof/>
              </w:rPr>
              <w:t>4.4.2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видам обслуживания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5AE7BA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412532">
              <w:rPr>
                <w:rStyle w:val="af0"/>
                <w:noProof/>
              </w:rPr>
              <w:t>4.4.3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численности и квалификации персонала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78908D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412532">
              <w:rPr>
                <w:rStyle w:val="af0"/>
                <w:noProof/>
              </w:rPr>
              <w:t>4.5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составу и параметрам технических средств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4E6417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412532">
              <w:rPr>
                <w:rStyle w:val="af0"/>
                <w:noProof/>
              </w:rPr>
              <w:t>4.6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информационной и программной совместимости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9628B4A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412532">
              <w:rPr>
                <w:rStyle w:val="af0"/>
                <w:noProof/>
              </w:rPr>
              <w:t>4.6.1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информационным структурам и методам решения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48673EA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412532">
              <w:rPr>
                <w:rStyle w:val="af0"/>
                <w:noProof/>
              </w:rPr>
              <w:t>4.6.2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программным средствам, используемым программой.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19D6A4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412532">
              <w:rPr>
                <w:rStyle w:val="af0"/>
                <w:noProof/>
              </w:rPr>
              <w:t>4.6.3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исходным кодам и языкам программирования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4C0402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412532">
              <w:rPr>
                <w:rStyle w:val="af0"/>
                <w:noProof/>
              </w:rPr>
              <w:t>4.6.4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защите информации и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427D91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412532">
              <w:rPr>
                <w:rStyle w:val="af0"/>
                <w:noProof/>
              </w:rPr>
              <w:t>4.7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маркировке и упаковке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7D81065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412532">
              <w:rPr>
                <w:rStyle w:val="af0"/>
                <w:noProof/>
              </w:rPr>
              <w:t>4.8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транспортировке и хранению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F9E208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412532">
              <w:rPr>
                <w:rStyle w:val="af0"/>
                <w:noProof/>
              </w:rPr>
              <w:t>4.8.1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хранению и транспортировке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6149F7" w14:textId="77777777" w:rsidR="0057417F" w:rsidRDefault="00E1446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412532">
              <w:rPr>
                <w:rStyle w:val="af0"/>
                <w:noProof/>
              </w:rPr>
              <w:t>4.8.2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E5F4246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412532">
              <w:rPr>
                <w:rStyle w:val="af0"/>
                <w:noProof/>
              </w:rPr>
              <w:t>4.9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Специальные требования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12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77E6474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412532">
              <w:rPr>
                <w:rStyle w:val="af0"/>
                <w:noProof/>
              </w:rPr>
              <w:t>5.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6E074B5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412532">
              <w:rPr>
                <w:rStyle w:val="af0"/>
                <w:noProof/>
              </w:rPr>
              <w:t>5.1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Предварительный состав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EA10EE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412532">
              <w:rPr>
                <w:rStyle w:val="af0"/>
                <w:noProof/>
              </w:rPr>
              <w:t>5.2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Специальные 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D9857BF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412532">
              <w:rPr>
                <w:rStyle w:val="af0"/>
                <w:noProof/>
              </w:rPr>
              <w:t>6.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ТЕХНИКО-ЭКОНОМИЧЕСКИЕ ПОКАЗАТЕЛИ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86B19B3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412532">
              <w:rPr>
                <w:rStyle w:val="af0"/>
                <w:noProof/>
              </w:rPr>
              <w:t>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Ориентировочная экономическая эффективность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FC59D4D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412532">
              <w:rPr>
                <w:rStyle w:val="af0"/>
                <w:noProof/>
              </w:rPr>
              <w:t>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Предполагаемая потребность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30726F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412532">
              <w:rPr>
                <w:rStyle w:val="af0"/>
                <w:noProof/>
              </w:rPr>
              <w:t>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CA2CF89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412532">
              <w:rPr>
                <w:rStyle w:val="af0"/>
                <w:noProof/>
              </w:rPr>
              <w:t>7.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СТАДИИ И ЭТАПЫ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0091FD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412532">
              <w:rPr>
                <w:rStyle w:val="af0"/>
                <w:noProof/>
              </w:rPr>
              <w:t>7.1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Стадии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9ED5ADF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412532">
              <w:rPr>
                <w:rStyle w:val="af0"/>
                <w:noProof/>
              </w:rPr>
              <w:t>7.2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Сроки разработки и исполнители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1C3ED2F" w14:textId="77777777" w:rsidR="0057417F" w:rsidRDefault="00E144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412532">
              <w:rPr>
                <w:rStyle w:val="af0"/>
                <w:noProof/>
              </w:rPr>
              <w:t>8.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ПОРЯДОК КОНТРОЛЯ И ПРИЕМКИ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46F0B8D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412532">
              <w:rPr>
                <w:rStyle w:val="af0"/>
                <w:noProof/>
              </w:rPr>
              <w:t>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Виды испытаний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31AF425" w14:textId="77777777" w:rsidR="0057417F" w:rsidRDefault="00E144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412532">
              <w:rPr>
                <w:rStyle w:val="af0"/>
                <w:noProof/>
              </w:rPr>
              <w:t>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af0"/>
                <w:noProof/>
              </w:rPr>
              <w:t>Общие требования к приемке работы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C14F3B3" w14:textId="77777777" w:rsidR="0057417F" w:rsidRDefault="00E144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412532">
              <w:rPr>
                <w:rStyle w:val="af0"/>
                <w:noProof/>
              </w:rPr>
              <w:t>ПРИЛОЖЕНИЕ 1  ТЕРМИНОЛОГИЯ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AD60613" w14:textId="77777777" w:rsidR="0057417F" w:rsidRDefault="00E144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412532">
              <w:rPr>
                <w:rStyle w:val="af0"/>
                <w:noProof/>
              </w:rPr>
              <w:t xml:space="preserve">ПРИЛОЖЕНИЕ 2 </w:t>
            </w:r>
            <w:r w:rsidR="0057417F" w:rsidRPr="00412532">
              <w:rPr>
                <w:rStyle w:val="af0"/>
                <w:noProof/>
                <w:w w:val="105"/>
              </w:rPr>
              <w:t>СПИСОК ИСПОЛЬЗУЕМОЙ ЛИТЕРАТУРЫ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FB3DDE4" w14:textId="77777777" w:rsidR="0057417F" w:rsidRDefault="00E144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412532">
              <w:rPr>
                <w:rStyle w:val="af0"/>
                <w:noProof/>
              </w:rPr>
              <w:t>ЛИСТ</w:t>
            </w:r>
            <w:r w:rsidR="0057417F" w:rsidRPr="00412532">
              <w:rPr>
                <w:rStyle w:val="af0"/>
                <w:noProof/>
                <w:w w:val="105"/>
              </w:rPr>
              <w:t xml:space="preserve"> РЕГИСТРАЦИИ ИЗМЕНЕНИЙ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20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06971CD3" w14:textId="77777777" w:rsidR="00D25559" w:rsidRDefault="00D25559" w:rsidP="00690F37">
      <w:pPr>
        <w:pStyle w:val="ab"/>
        <w:rPr>
          <w:lang w:val="en-US"/>
        </w:rPr>
      </w:pPr>
    </w:p>
    <w:p w14:paraId="2A1F701D" w14:textId="77777777" w:rsidR="00D25559" w:rsidRPr="00D25559" w:rsidRDefault="00D25559" w:rsidP="00D25559">
      <w:pPr>
        <w:rPr>
          <w:lang w:val="en-US"/>
        </w:rPr>
      </w:pPr>
    </w:p>
    <w:p w14:paraId="03EFCA41" w14:textId="77777777" w:rsidR="00D25559" w:rsidRPr="00710FA4" w:rsidRDefault="00D25559" w:rsidP="00D25559"/>
    <w:p w14:paraId="5F96A722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B95CD12" w14:textId="77777777" w:rsidR="00D25559" w:rsidRDefault="00D25559" w:rsidP="00D25559">
      <w:pPr>
        <w:rPr>
          <w:lang w:val="en-US"/>
        </w:rPr>
      </w:pPr>
    </w:p>
    <w:p w14:paraId="5220BBB2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13CB595B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A1BCE6E" w14:textId="77777777" w:rsidR="00690F37" w:rsidRDefault="00690F37" w:rsidP="00690F37">
      <w:pPr>
        <w:pStyle w:val="1"/>
        <w:numPr>
          <w:ilvl w:val="0"/>
          <w:numId w:val="3"/>
        </w:numPr>
      </w:pPr>
      <w:bookmarkStart w:id="4" w:name="_Toc40957668"/>
      <w:r>
        <w:lastRenderedPageBreak/>
        <w:t>ВВЕДЕНИЕ</w:t>
      </w:r>
      <w:bookmarkEnd w:id="4"/>
    </w:p>
    <w:p w14:paraId="14E47AD9" w14:textId="77777777" w:rsidR="00690F37" w:rsidRDefault="00690F37" w:rsidP="00690F37">
      <w:pPr>
        <w:pStyle w:val="2"/>
      </w:pPr>
      <w:r>
        <w:t xml:space="preserve"> </w:t>
      </w:r>
      <w:bookmarkStart w:id="5" w:name="_Toc40957669"/>
      <w:r>
        <w:t>Наименование программы</w:t>
      </w:r>
      <w:bookmarkEnd w:id="5"/>
    </w:p>
    <w:p w14:paraId="5033A24E" w14:textId="77777777" w:rsidR="00690F37" w:rsidRDefault="00690F37" w:rsidP="00690F37">
      <w:pPr>
        <w:pStyle w:val="ab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>
        <w:t>Миниигры</w:t>
      </w:r>
      <w:proofErr w:type="spellEnd"/>
      <w:r>
        <w:t>"</w:t>
      </w:r>
    </w:p>
    <w:p w14:paraId="26D25F75" w14:textId="77777777" w:rsidR="00690F37" w:rsidRDefault="00690F37" w:rsidP="009C7A00">
      <w:pPr>
        <w:pStyle w:val="ab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"Minigames"</w:t>
      </w:r>
    </w:p>
    <w:p w14:paraId="3F053C72" w14:textId="77777777" w:rsidR="00690F37" w:rsidRDefault="00690F37" w:rsidP="009C7A00">
      <w:pPr>
        <w:pStyle w:val="2"/>
      </w:pPr>
      <w:bookmarkStart w:id="6" w:name="_Toc40957670"/>
      <w:r>
        <w:t>Краткая характеристика области применения</w:t>
      </w:r>
      <w:bookmarkEnd w:id="6"/>
    </w:p>
    <w:p w14:paraId="23F58CE5" w14:textId="77777777" w:rsidR="009C7A00" w:rsidRPr="00B164CA" w:rsidRDefault="00DB12AE" w:rsidP="00B164CA">
      <w:pPr>
        <w:pStyle w:val="ab"/>
        <w:sectPr w:rsidR="009C7A00" w:rsidRPr="00B164CA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 xml:space="preserve"> Программа представляет собой игру, предн</w:t>
      </w:r>
      <w:r w:rsidR="005C503A">
        <w:t>азначе</w:t>
      </w:r>
      <w:r>
        <w:t>на для развлечения и по</w:t>
      </w:r>
      <w:r w:rsidR="005C503A">
        <w:t>вышения</w:t>
      </w:r>
      <w:r>
        <w:t xml:space="preserve"> настроения. </w:t>
      </w:r>
    </w:p>
    <w:p w14:paraId="4A3236BA" w14:textId="482C11B3" w:rsidR="009C7A00" w:rsidRDefault="002940E6" w:rsidP="000B529F">
      <w:pPr>
        <w:pStyle w:val="1"/>
        <w:numPr>
          <w:ilvl w:val="0"/>
          <w:numId w:val="15"/>
        </w:numPr>
      </w:pPr>
      <w:bookmarkStart w:id="7" w:name="_Toc40957671"/>
      <w:r>
        <w:lastRenderedPageBreak/>
        <w:t>ОСНОВАНИЯ ДЛЯ РАЗРАБОТКИ</w:t>
      </w:r>
      <w:bookmarkEnd w:id="7"/>
    </w:p>
    <w:p w14:paraId="7D24F441" w14:textId="77777777" w:rsidR="009C7A00" w:rsidRDefault="009C7A00" w:rsidP="009C7A00">
      <w:pPr>
        <w:pStyle w:val="2"/>
      </w:pPr>
      <w:bookmarkStart w:id="8" w:name="_Toc40957672"/>
      <w:r>
        <w:t>Документы, на основании которых ведется разработка</w:t>
      </w:r>
      <w:bookmarkEnd w:id="8"/>
    </w:p>
    <w:p w14:paraId="4F96F986" w14:textId="7FE8A472" w:rsidR="00D32F13" w:rsidRPr="00BF7AC2" w:rsidRDefault="009C7A00" w:rsidP="00BF7AC2">
      <w:pPr>
        <w:pStyle w:val="ab"/>
      </w:pPr>
      <w:r w:rsidRPr="00D32F13">
        <w:t xml:space="preserve">  </w:t>
      </w:r>
      <w:r w:rsidR="00D32F13" w:rsidRPr="00BF7AC2">
        <w:t>Приказ декана факультета компьютерных наук Национального исследовательского университета «Высшая ш</w:t>
      </w:r>
      <w:r w:rsidR="00CF7109" w:rsidRPr="00BF7AC2">
        <w:t xml:space="preserve">кола </w:t>
      </w:r>
      <w:r w:rsidR="00BF7AC2" w:rsidRPr="00BF7AC2">
        <w:t>экономики»</w:t>
      </w:r>
      <w:r w:rsidR="00CF7109" w:rsidRPr="00BF7AC2">
        <w:t xml:space="preserve"> </w:t>
      </w:r>
      <w:r w:rsidR="00BF7AC2" w:rsidRPr="00BF7AC2">
        <w:t>№ 2.3-02/1112-04 от 11.12.2019 «Об утверждении тем, руководителей курсовых работ студентов образовательной программы «Программная инженерия» факультета компьютерных наук»</w:t>
      </w:r>
      <w:r w:rsidR="00D32F13" w:rsidRPr="00BF7AC2">
        <w:t>.</w:t>
      </w:r>
    </w:p>
    <w:p w14:paraId="6D9C8D39" w14:textId="77777777" w:rsidR="009C7A00" w:rsidRPr="009C7A00" w:rsidRDefault="009C7A00" w:rsidP="009C7A00">
      <w:pPr>
        <w:pStyle w:val="ab"/>
      </w:pPr>
    </w:p>
    <w:p w14:paraId="0E160D93" w14:textId="77777777" w:rsidR="009C7A00" w:rsidRDefault="009C7A00" w:rsidP="009C7A00">
      <w:pPr>
        <w:pStyle w:val="2"/>
      </w:pPr>
      <w:bookmarkStart w:id="9" w:name="_Toc40957673"/>
      <w:r>
        <w:t>Наименование темы разработки</w:t>
      </w:r>
      <w:bookmarkEnd w:id="9"/>
    </w:p>
    <w:p w14:paraId="0E4E7038" w14:textId="77777777" w:rsidR="009C7A00" w:rsidRDefault="009C7A00" w:rsidP="00B425E5">
      <w:pPr>
        <w:pStyle w:val="ab"/>
      </w:pPr>
      <w:r>
        <w:t xml:space="preserve"> </w:t>
      </w:r>
      <w:r w:rsidR="00BC1A04" w:rsidRPr="00C92975">
        <w:rPr>
          <w:w w:val="105"/>
        </w:rPr>
        <w:t xml:space="preserve">Наименование темы разработки </w:t>
      </w:r>
      <w:r w:rsidR="00BC1A04">
        <w:t xml:space="preserve">  </w:t>
      </w:r>
      <w:proofErr w:type="gramStart"/>
      <w:r w:rsidR="00B425E5">
        <w:rPr>
          <w:rFonts w:cs="Times New Roman"/>
        </w:rPr>
        <w:t xml:space="preserve">̶ </w:t>
      </w:r>
      <w:r w:rsidR="00B425E5" w:rsidRPr="00B425E5">
        <w:rPr>
          <w:rFonts w:cs="Times New Roman"/>
        </w:rPr>
        <w:t xml:space="preserve"> </w:t>
      </w:r>
      <w:r w:rsidR="00B425E5">
        <w:t>«</w:t>
      </w:r>
      <w:proofErr w:type="gramEnd"/>
      <w:r>
        <w:t>Браузерная му</w:t>
      </w:r>
      <w:r w:rsidR="00B425E5">
        <w:t>льтиплейерная игра "Minigames"</w:t>
      </w:r>
      <w:r w:rsidR="00B425E5" w:rsidRPr="00C92975">
        <w:rPr>
          <w:w w:val="105"/>
        </w:rPr>
        <w:t>»</w:t>
      </w:r>
    </w:p>
    <w:p w14:paraId="60E116AE" w14:textId="77777777" w:rsidR="008B5B5C" w:rsidRDefault="00BC1A04" w:rsidP="008B5B5C">
      <w:pPr>
        <w:pStyle w:val="ab"/>
      </w:pPr>
      <w:r w:rsidRPr="00C92975">
        <w:rPr>
          <w:w w:val="105"/>
        </w:rPr>
        <w:t>Наименование темы разработки на английском языке</w:t>
      </w:r>
      <w:r>
        <w:rPr>
          <w:w w:val="105"/>
        </w:rPr>
        <w:t xml:space="preserve"> </w:t>
      </w:r>
      <w:r>
        <w:t xml:space="preserve">  </w:t>
      </w:r>
      <w:proofErr w:type="gramStart"/>
      <w:r>
        <w:rPr>
          <w:rFonts w:cs="Times New Roman"/>
        </w:rPr>
        <w:t xml:space="preserve">̶ </w:t>
      </w:r>
      <w:r>
        <w:t xml:space="preserve"> </w:t>
      </w:r>
      <w:r w:rsidR="00B425E5">
        <w:t>«</w:t>
      </w:r>
      <w:proofErr w:type="spellStart"/>
      <w:proofErr w:type="gramEnd"/>
      <w:r w:rsidR="00564EC4" w:rsidRPr="00564EC4">
        <w:t>Browser</w:t>
      </w:r>
      <w:proofErr w:type="spellEnd"/>
      <w:r w:rsidR="00564EC4" w:rsidRPr="00564EC4">
        <w:t xml:space="preserve"> </w:t>
      </w:r>
      <w:proofErr w:type="spellStart"/>
      <w:r w:rsidR="00564EC4" w:rsidRPr="00564EC4">
        <w:t>Multiplayer</w:t>
      </w:r>
      <w:proofErr w:type="spellEnd"/>
      <w:r w:rsidR="00564EC4" w:rsidRPr="00564EC4">
        <w:t xml:space="preserve"> </w:t>
      </w:r>
      <w:proofErr w:type="spellStart"/>
      <w:r w:rsidR="00564EC4" w:rsidRPr="00564EC4">
        <w:t>Game</w:t>
      </w:r>
      <w:proofErr w:type="spellEnd"/>
      <w:r w:rsidR="00564EC4" w:rsidRPr="00564EC4">
        <w:t xml:space="preserve"> "Minigames"</w:t>
      </w:r>
      <w:r w:rsidR="00564EC4" w:rsidRPr="00C92975">
        <w:rPr>
          <w:w w:val="105"/>
        </w:rPr>
        <w:t>»</w:t>
      </w:r>
    </w:p>
    <w:p w14:paraId="57684853" w14:textId="77777777" w:rsidR="00B425E5" w:rsidRDefault="009C7A00" w:rsidP="00B425E5">
      <w:pPr>
        <w:pStyle w:val="ab"/>
        <w:rPr>
          <w:w w:val="105"/>
        </w:rPr>
      </w:pPr>
      <w:r w:rsidRPr="00B425E5">
        <w:t xml:space="preserve"> </w:t>
      </w:r>
      <w:r w:rsidR="00B425E5" w:rsidRPr="00C92975">
        <w:rPr>
          <w:w w:val="105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="00B425E5" w:rsidRPr="00B425E5">
        <w:rPr>
          <w:w w:val="105"/>
        </w:rPr>
        <w:t>09.03.04 «Программная ин</w:t>
      </w:r>
      <w:r w:rsidR="00B425E5">
        <w:rPr>
          <w:w w:val="105"/>
        </w:rPr>
        <w:t>женерия» Национального исследо</w:t>
      </w:r>
      <w:r w:rsidR="00B425E5" w:rsidRPr="00B425E5">
        <w:rPr>
          <w:w w:val="105"/>
        </w:rPr>
        <w:t>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Default="00080017" w:rsidP="00B425E5">
      <w:pPr>
        <w:pStyle w:val="ab"/>
        <w:sectPr w:rsidR="00080017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Default="002940E6" w:rsidP="000B529F">
      <w:pPr>
        <w:pStyle w:val="1"/>
        <w:numPr>
          <w:ilvl w:val="0"/>
          <w:numId w:val="15"/>
        </w:numPr>
      </w:pPr>
      <w:bookmarkStart w:id="10" w:name="_Toc40957674"/>
      <w:r w:rsidRPr="009D44BA">
        <w:lastRenderedPageBreak/>
        <w:t>НАЗНАЧЕНИЕ</w:t>
      </w:r>
      <w:r>
        <w:t xml:space="preserve"> РАЗРАБОТКИ</w:t>
      </w:r>
      <w:bookmarkEnd w:id="10"/>
    </w:p>
    <w:p w14:paraId="5E6D7F4F" w14:textId="77777777" w:rsidR="00080017" w:rsidRDefault="00080017" w:rsidP="00080017">
      <w:pPr>
        <w:pStyle w:val="2"/>
      </w:pPr>
      <w:bookmarkStart w:id="11" w:name="_Toc40957675"/>
      <w:r>
        <w:t>Функциональное назначение</w:t>
      </w:r>
      <w:bookmarkEnd w:id="11"/>
    </w:p>
    <w:p w14:paraId="21403FB2" w14:textId="77777777" w:rsidR="00080017" w:rsidRDefault="00080017" w:rsidP="005C503A">
      <w:pPr>
        <w:pStyle w:val="ab"/>
      </w:pPr>
      <w:r>
        <w:t xml:space="preserve"> </w:t>
      </w:r>
      <w:r w:rsidR="005C503A">
        <w:t>Программа является игрой и предназначе</w:t>
      </w:r>
      <w:r w:rsidR="00DB12AE">
        <w:t>н</w:t>
      </w:r>
      <w:r w:rsidR="005C503A">
        <w:t>а для развлечения. Содержит несколько мини</w:t>
      </w:r>
      <w:r w:rsidR="00DB12AE">
        <w:t>-</w:t>
      </w:r>
      <w:r w:rsidR="005C503A">
        <w:t>игр, по</w:t>
      </w:r>
      <w:r w:rsidR="00DB12AE">
        <w:t>э</w:t>
      </w:r>
      <w:r w:rsidR="005C503A">
        <w:t>тому</w:t>
      </w:r>
      <w:r w:rsidR="00DB12AE">
        <w:t xml:space="preserve"> игровой</w:t>
      </w:r>
      <w:r w:rsidR="005C503A">
        <w:t xml:space="preserve"> процесс являет</w:t>
      </w:r>
      <w:r w:rsidR="00DB12AE">
        <w:t>с</w:t>
      </w:r>
      <w:r w:rsidR="005C503A">
        <w:t>я</w:t>
      </w:r>
      <w:r w:rsidR="00DB12AE">
        <w:t xml:space="preserve"> разнообразным. Программа запускается в брауз</w:t>
      </w:r>
      <w:r w:rsidR="005C503A">
        <w:t>ере, поэтому ее не нужн</w:t>
      </w:r>
      <w:r w:rsidR="00DB12AE">
        <w:t>о скачивать и устанавливать. Может быть использ</w:t>
      </w:r>
      <w:r w:rsidR="005C503A">
        <w:t>ована в любой ОС с современным браузером и доступом</w:t>
      </w:r>
      <w:r w:rsidR="00DB12AE">
        <w:t xml:space="preserve"> в</w:t>
      </w:r>
      <w:r w:rsidR="005C503A">
        <w:t xml:space="preserve"> интернет. Программа поддерживает </w:t>
      </w:r>
      <w:proofErr w:type="spellStart"/>
      <w:r w:rsidR="005C503A">
        <w:t>мультиплеер</w:t>
      </w:r>
      <w:proofErr w:type="spellEnd"/>
      <w:r w:rsidR="005C503A">
        <w:t>, поэтому в нее можно иг</w:t>
      </w:r>
      <w:r w:rsidR="00DB12AE">
        <w:t>рать с друзьями.</w:t>
      </w:r>
    </w:p>
    <w:p w14:paraId="38D78A77" w14:textId="77777777" w:rsidR="00080017" w:rsidRPr="00710FA4" w:rsidRDefault="00080017" w:rsidP="005C503A">
      <w:pPr>
        <w:pStyle w:val="ab"/>
      </w:pPr>
      <w:r>
        <w:t xml:space="preserve"> </w:t>
      </w:r>
      <w:r w:rsidR="005C503A">
        <w:t>Р</w:t>
      </w:r>
      <w:r>
        <w:t>азвивает умен</w:t>
      </w:r>
      <w:r w:rsidR="005C503A">
        <w:t>ие действовать в новой ситуации и скорость реакции</w:t>
      </w:r>
      <w:r w:rsidR="00710FA4" w:rsidRPr="00710FA4">
        <w:t>.</w:t>
      </w:r>
    </w:p>
    <w:p w14:paraId="6E9DE5AB" w14:textId="77777777" w:rsidR="00080017" w:rsidRDefault="00080017" w:rsidP="00354C03">
      <w:pPr>
        <w:pStyle w:val="2"/>
      </w:pPr>
      <w:bookmarkStart w:id="12" w:name="_Toc40957676"/>
      <w:r>
        <w:t>Эксплуатационное назначение</w:t>
      </w:r>
      <w:bookmarkEnd w:id="12"/>
    </w:p>
    <w:p w14:paraId="3E055852" w14:textId="77777777" w:rsidR="00080017" w:rsidRDefault="00080017" w:rsidP="00080017">
      <w:pPr>
        <w:pStyle w:val="ab"/>
      </w:pPr>
      <w:r>
        <w:t xml:space="preserve"> П</w:t>
      </w:r>
      <w:r w:rsidR="00DB12AE">
        <w:t xml:space="preserve">рограмма разделена на 2 части  </w:t>
      </w:r>
      <w:r w:rsidR="00DB12AE">
        <w:rPr>
          <w:rFonts w:ascii="Symbol" w:eastAsia="Symbol" w:hAnsi="Symbol" w:cs="Symbol"/>
        </w:rPr>
        <w:t></w:t>
      </w:r>
      <w:r w:rsidR="00DB12AE">
        <w:t xml:space="preserve"> </w:t>
      </w:r>
      <w:r>
        <w:t xml:space="preserve"> клиент и сервер.</w:t>
      </w:r>
    </w:p>
    <w:p w14:paraId="4FBD6FEB" w14:textId="77777777" w:rsidR="00354C03" w:rsidRPr="00DB12AE" w:rsidRDefault="00354C03" w:rsidP="005C503A">
      <w:pPr>
        <w:pStyle w:val="ab"/>
      </w:pPr>
      <w:r>
        <w:t>Клиентская часть может эксплуатироваться на любом ПК с наличием доступа в интернет и современным браузером</w:t>
      </w:r>
      <w:r w:rsidRPr="00354C03">
        <w:t>.</w:t>
      </w:r>
      <w:r w:rsidR="00080017">
        <w:t xml:space="preserve"> </w:t>
      </w:r>
      <w:r>
        <w:t>Для работы клиентской части необходим сервер.</w:t>
      </w:r>
    </w:p>
    <w:p w14:paraId="0F48FB09" w14:textId="77777777" w:rsidR="00080017" w:rsidRPr="00354C03" w:rsidRDefault="00080017" w:rsidP="00B70214">
      <w:pPr>
        <w:pStyle w:val="ab"/>
      </w:pPr>
      <w:r>
        <w:t>Серверная</w:t>
      </w:r>
      <w:r w:rsidR="00DB12AE">
        <w:t xml:space="preserve"> часть может быть запущена</w:t>
      </w:r>
      <w:r>
        <w:t xml:space="preserve"> на ПК </w:t>
      </w:r>
      <w:r w:rsidR="005C503A">
        <w:t xml:space="preserve">с установленной Windows </w:t>
      </w:r>
      <w:r w:rsidR="002236F9">
        <w:t xml:space="preserve">7 и выше </w:t>
      </w:r>
      <w:r w:rsidR="005C503A">
        <w:t>/</w:t>
      </w:r>
      <w:r w:rsidR="002236F9">
        <w:t xml:space="preserve"> </w:t>
      </w:r>
      <w:proofErr w:type="spellStart"/>
      <w:r w:rsidR="002236F9">
        <w:t>Ubuntu</w:t>
      </w:r>
      <w:proofErr w:type="spellEnd"/>
      <w:r w:rsidR="002236F9">
        <w:t xml:space="preserve"> 16.</w:t>
      </w:r>
      <w:r w:rsidR="002236F9" w:rsidRPr="002236F9">
        <w:t>04</w:t>
      </w:r>
      <w:r w:rsidR="005C503A">
        <w:t xml:space="preserve"> </w:t>
      </w:r>
      <w:r w:rsidR="002236F9">
        <w:t xml:space="preserve">или другой совместимой с ней ОС семейства </w:t>
      </w:r>
      <w:r w:rsidR="002236F9">
        <w:rPr>
          <w:lang w:val="en-US"/>
        </w:rPr>
        <w:t>Linux</w:t>
      </w:r>
      <w:r w:rsidR="002236F9">
        <w:t>,</w:t>
      </w:r>
      <w:r w:rsidR="005C503A" w:rsidRPr="005C503A">
        <w:t xml:space="preserve"> </w:t>
      </w:r>
      <w:r>
        <w:t>и наличи</w:t>
      </w:r>
      <w:r w:rsidR="005C503A">
        <w:t>ем доступа в интернет.</w:t>
      </w:r>
    </w:p>
    <w:p w14:paraId="29F9F824" w14:textId="77777777" w:rsidR="00DD6150" w:rsidRDefault="00331EBE" w:rsidP="00B70214">
      <w:pPr>
        <w:pStyle w:val="ab"/>
      </w:pPr>
      <w:r>
        <w:t xml:space="preserve">Конечные потребители </w:t>
      </w:r>
      <w:r w:rsidR="00B70214">
        <w:t xml:space="preserve"> </w:t>
      </w:r>
      <w:r w:rsidR="00B70214">
        <w:rPr>
          <w:rFonts w:ascii="Symbol" w:eastAsia="Symbol" w:hAnsi="Symbol" w:cs="Symbol"/>
        </w:rPr>
        <w:t></w:t>
      </w:r>
      <w:r w:rsidR="00B70214">
        <w:t xml:space="preserve"> </w:t>
      </w:r>
      <w:r>
        <w:t xml:space="preserve"> </w:t>
      </w:r>
      <w:r w:rsidR="00B70214">
        <w:t>л</w:t>
      </w:r>
      <w:r>
        <w:t>юбители</w:t>
      </w:r>
      <w:r w:rsidR="00B70214">
        <w:t xml:space="preserve"> каз</w:t>
      </w:r>
      <w:r>
        <w:t>уальных игр</w:t>
      </w:r>
      <w:r w:rsidR="00B70214">
        <w:t>,</w:t>
      </w:r>
      <w:r>
        <w:t xml:space="preserve"> бе</w:t>
      </w:r>
      <w:r w:rsidR="00B70214">
        <w:t>з какой-либо спец</w:t>
      </w:r>
      <w:r>
        <w:t>иальной подготовки</w:t>
      </w:r>
      <w:r w:rsidR="00B70214">
        <w:t>.</w:t>
      </w:r>
    </w:p>
    <w:p w14:paraId="2FC17F8B" w14:textId="77777777" w:rsidR="00DD6150" w:rsidRPr="00DD6150" w:rsidRDefault="00DD6150" w:rsidP="00DD6150"/>
    <w:p w14:paraId="0A4F7224" w14:textId="77777777" w:rsidR="00DD6150" w:rsidRPr="00DD6150" w:rsidRDefault="00DD6150" w:rsidP="00DD6150"/>
    <w:p w14:paraId="5AE48A43" w14:textId="77777777" w:rsidR="00DD6150" w:rsidRDefault="00DD6150" w:rsidP="00DD6150"/>
    <w:p w14:paraId="50F40DEB" w14:textId="77777777" w:rsidR="00DD6150" w:rsidRDefault="00DD6150" w:rsidP="00DD6150">
      <w:pPr>
        <w:tabs>
          <w:tab w:val="left" w:pos="2670"/>
        </w:tabs>
      </w:pPr>
      <w:r>
        <w:tab/>
      </w:r>
    </w:p>
    <w:p w14:paraId="77A52294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15A037BE" w14:textId="77777777" w:rsidR="005F197F" w:rsidRPr="005F197F" w:rsidRDefault="005F197F" w:rsidP="000B529F">
      <w:pPr>
        <w:pStyle w:val="1"/>
        <w:numPr>
          <w:ilvl w:val="0"/>
          <w:numId w:val="15"/>
        </w:numPr>
      </w:pPr>
      <w:bookmarkStart w:id="13" w:name="_Toc40957677"/>
      <w:r w:rsidRPr="005F197F">
        <w:lastRenderedPageBreak/>
        <w:t>ТРЕБОВАНИЯ К ПРОГРАММЕ</w:t>
      </w:r>
      <w:bookmarkEnd w:id="13"/>
    </w:p>
    <w:p w14:paraId="3FA3B38D" w14:textId="77777777" w:rsidR="005F197F" w:rsidRPr="005F197F" w:rsidRDefault="000F3639" w:rsidP="005F197F">
      <w:pPr>
        <w:pStyle w:val="2"/>
      </w:pPr>
      <w:bookmarkStart w:id="14" w:name="_Toc40957678"/>
      <w:r>
        <w:t>Требование к функцио</w:t>
      </w:r>
      <w:r w:rsidR="005F197F" w:rsidRPr="005F197F">
        <w:t>нальным характеристикам</w:t>
      </w:r>
      <w:bookmarkEnd w:id="14"/>
    </w:p>
    <w:p w14:paraId="3796E8CF" w14:textId="77777777" w:rsidR="005F197F" w:rsidRPr="005F197F" w:rsidRDefault="005F197F" w:rsidP="005F197F">
      <w:pPr>
        <w:pStyle w:val="3"/>
      </w:pPr>
      <w:bookmarkStart w:id="15" w:name="_Toc40957679"/>
      <w:r w:rsidRPr="005F197F">
        <w:t>Требования к составу выполняемых функций</w:t>
      </w:r>
      <w:bookmarkEnd w:id="15"/>
    </w:p>
    <w:p w14:paraId="40BD8039" w14:textId="77777777" w:rsidR="005F197F" w:rsidRPr="005F197F" w:rsidRDefault="005F197F" w:rsidP="005F197F">
      <w:pPr>
        <w:pStyle w:val="ab"/>
      </w:pPr>
      <w:r w:rsidRPr="005F197F">
        <w:t xml:space="preserve"> Программа дол</w:t>
      </w:r>
      <w:r>
        <w:t>жна исполнять следующие функции:</w:t>
      </w:r>
    </w:p>
    <w:p w14:paraId="51EB5C98" w14:textId="77777777" w:rsidR="005F197F" w:rsidRDefault="000F3639" w:rsidP="005F197F">
      <w:pPr>
        <w:pStyle w:val="ab"/>
        <w:numPr>
          <w:ilvl w:val="0"/>
          <w:numId w:val="4"/>
        </w:numPr>
      </w:pPr>
      <w:r>
        <w:t>Загрузка игрового клиента в браузере</w:t>
      </w:r>
      <w:r w:rsidR="00710FA4" w:rsidRPr="00710FA4">
        <w:t>.</w:t>
      </w:r>
    </w:p>
    <w:p w14:paraId="10D25CA8" w14:textId="77777777" w:rsidR="00EB756C" w:rsidRDefault="053ABEE4" w:rsidP="005F197F">
      <w:pPr>
        <w:pStyle w:val="ab"/>
        <w:numPr>
          <w:ilvl w:val="0"/>
          <w:numId w:val="4"/>
        </w:numPr>
      </w:pPr>
      <w:r>
        <w:t>Возможность выбрать ник</w:t>
      </w:r>
      <w:r w:rsidRPr="053ABEE4">
        <w:rPr>
          <w:lang w:val="en-US"/>
        </w:rPr>
        <w:t>.</w:t>
      </w:r>
    </w:p>
    <w:p w14:paraId="2C7E3810" w14:textId="376707B2" w:rsidR="005F197F" w:rsidRDefault="002E260C" w:rsidP="005C7CD5">
      <w:pPr>
        <w:pStyle w:val="ab"/>
        <w:numPr>
          <w:ilvl w:val="0"/>
          <w:numId w:val="4"/>
        </w:numPr>
      </w:pPr>
      <w:r>
        <w:t>Подбор</w:t>
      </w:r>
      <w:r w:rsidR="053ABEE4">
        <w:t xml:space="preserve"> соперников при наж</w:t>
      </w:r>
      <w:r w:rsidR="0016329B">
        <w:t>атии кнопки “Играть” и запуск</w:t>
      </w:r>
      <w:r w:rsidR="053ABEE4">
        <w:t xml:space="preserve"> игровую сесс</w:t>
      </w:r>
      <w:r w:rsidR="0016329B">
        <w:t>ии</w:t>
      </w:r>
      <w:r w:rsidR="053ABEE4">
        <w:t xml:space="preserve"> с ними.</w:t>
      </w:r>
    </w:p>
    <w:p w14:paraId="586A296C" w14:textId="77777777" w:rsidR="00EB756C" w:rsidRDefault="000F3639" w:rsidP="005C7CD5">
      <w:pPr>
        <w:pStyle w:val="ab"/>
        <w:numPr>
          <w:ilvl w:val="0"/>
          <w:numId w:val="4"/>
        </w:numPr>
      </w:pPr>
      <w:r>
        <w:t>В процессе игровой сессии</w:t>
      </w:r>
      <w:r>
        <w:rPr>
          <w:lang w:val="en-US"/>
        </w:rPr>
        <w:t>:</w:t>
      </w:r>
    </w:p>
    <w:p w14:paraId="268639C2" w14:textId="77777777" w:rsidR="00EB756C" w:rsidRDefault="00EB756C" w:rsidP="00EB756C">
      <w:pPr>
        <w:pStyle w:val="ab"/>
        <w:numPr>
          <w:ilvl w:val="0"/>
          <w:numId w:val="19"/>
        </w:numPr>
      </w:pPr>
      <w:r>
        <w:t>Выбор случайной мин</w:t>
      </w:r>
      <w:r w:rsidR="008152FE">
        <w:t>и-</w:t>
      </w:r>
      <w:r>
        <w:t>игры</w:t>
      </w:r>
    </w:p>
    <w:p w14:paraId="210F3C9C" w14:textId="77777777" w:rsidR="00EB756C" w:rsidRDefault="00EB756C" w:rsidP="00EB756C">
      <w:pPr>
        <w:pStyle w:val="ab"/>
        <w:numPr>
          <w:ilvl w:val="0"/>
          <w:numId w:val="19"/>
        </w:numPr>
      </w:pPr>
      <w:r>
        <w:t>Управление игровым персонажем (перемещение, определенные действия)</w:t>
      </w:r>
    </w:p>
    <w:p w14:paraId="4E0EEF5F" w14:textId="77777777" w:rsidR="000F3639" w:rsidRDefault="000F3639" w:rsidP="00EB756C">
      <w:pPr>
        <w:pStyle w:val="ab"/>
        <w:numPr>
          <w:ilvl w:val="0"/>
          <w:numId w:val="19"/>
        </w:numPr>
      </w:pPr>
      <w:r>
        <w:t>Синхронизация данных между игроками</w:t>
      </w:r>
    </w:p>
    <w:p w14:paraId="11685CE3" w14:textId="77777777" w:rsidR="00EB756C" w:rsidRDefault="00EB756C" w:rsidP="00EB756C">
      <w:pPr>
        <w:pStyle w:val="ab"/>
        <w:numPr>
          <w:ilvl w:val="0"/>
          <w:numId w:val="19"/>
        </w:numPr>
      </w:pPr>
      <w:r>
        <w:t xml:space="preserve">Начисление очков за </w:t>
      </w:r>
      <w:r w:rsidR="008152FE">
        <w:t>определённые</w:t>
      </w:r>
      <w:r>
        <w:t xml:space="preserve"> действия в </w:t>
      </w:r>
      <w:r w:rsidR="008152FE">
        <w:t>мини-</w:t>
      </w:r>
      <w:r>
        <w:t>игре (зависит от самой мини</w:t>
      </w:r>
      <w:r w:rsidR="008152FE">
        <w:t>-</w:t>
      </w:r>
      <w:r>
        <w:t>игры)</w:t>
      </w:r>
    </w:p>
    <w:p w14:paraId="0083D841" w14:textId="11AF0AAF" w:rsidR="00EB756C" w:rsidRDefault="00EB756C" w:rsidP="00EB756C">
      <w:pPr>
        <w:pStyle w:val="ab"/>
        <w:numPr>
          <w:ilvl w:val="0"/>
          <w:numId w:val="19"/>
        </w:numPr>
      </w:pPr>
      <w:r>
        <w:t>Показ текущей таблиц</w:t>
      </w:r>
      <w:r w:rsidR="00E92ECB">
        <w:t>ы результатов (</w:t>
      </w:r>
      <w:r w:rsidR="000F3639">
        <w:t>состоящей из результатов мини</w:t>
      </w:r>
      <w:r w:rsidR="008C6BC9">
        <w:t>-</w:t>
      </w:r>
      <w:r w:rsidR="000F3639">
        <w:t>и</w:t>
      </w:r>
      <w:r w:rsidR="008C6BC9">
        <w:t xml:space="preserve">гр </w:t>
      </w:r>
      <w:r w:rsidR="000F3639">
        <w:t>данной игровой сессии)</w:t>
      </w:r>
    </w:p>
    <w:p w14:paraId="70442412" w14:textId="1C3EF844" w:rsidR="00EB756C" w:rsidRDefault="00EB756C" w:rsidP="00EB756C">
      <w:pPr>
        <w:pStyle w:val="ab"/>
        <w:numPr>
          <w:ilvl w:val="0"/>
          <w:numId w:val="19"/>
        </w:numPr>
      </w:pPr>
      <w:r>
        <w:t>Показ победителя по итогам игровой сессии (состоящей из</w:t>
      </w:r>
      <w:r w:rsidR="00A9584A">
        <w:t xml:space="preserve"> нескольких мини</w:t>
      </w:r>
      <w:r w:rsidR="008C6BC9">
        <w:t>-</w:t>
      </w:r>
      <w:r w:rsidR="00A9584A">
        <w:t>игр)</w:t>
      </w:r>
    </w:p>
    <w:p w14:paraId="33F50278" w14:textId="366D9338" w:rsidR="005F197F" w:rsidRPr="005F197F" w:rsidRDefault="005F197F" w:rsidP="005F197F">
      <w:pPr>
        <w:pStyle w:val="3"/>
      </w:pPr>
      <w:bookmarkStart w:id="16" w:name="_Toc40957680"/>
      <w:r w:rsidRPr="005F197F">
        <w:t>Требования к организации входных данных</w:t>
      </w:r>
      <w:bookmarkEnd w:id="16"/>
    </w:p>
    <w:p w14:paraId="021BACB2" w14:textId="77777777" w:rsidR="005F197F" w:rsidRPr="005F197F" w:rsidRDefault="005F197F" w:rsidP="005C7CD5">
      <w:pPr>
        <w:pStyle w:val="ab"/>
      </w:pPr>
      <w:r w:rsidRPr="005F197F">
        <w:t xml:space="preserve"> Программа получает на вход нажати</w:t>
      </w:r>
      <w:r>
        <w:t>я</w:t>
      </w:r>
      <w:r w:rsidRPr="005F197F">
        <w:t xml:space="preserve"> клавиш</w:t>
      </w:r>
      <w:r>
        <w:t xml:space="preserve"> и движения мыши. Также программа загружает</w:t>
      </w:r>
      <w:r w:rsidR="00C46B09">
        <w:t xml:space="preserve"> пользовательские</w:t>
      </w:r>
      <w:r w:rsidR="000F3639">
        <w:t xml:space="preserve"> настройки из браузера.</w:t>
      </w:r>
    </w:p>
    <w:p w14:paraId="162A10D7" w14:textId="77777777" w:rsidR="005F197F" w:rsidRPr="005F197F" w:rsidRDefault="005F197F" w:rsidP="003D2E8E">
      <w:pPr>
        <w:pStyle w:val="3"/>
      </w:pPr>
      <w:bookmarkStart w:id="17" w:name="_Toc40957681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7"/>
    </w:p>
    <w:p w14:paraId="783E88BD" w14:textId="5FA2D578" w:rsidR="005F197F" w:rsidRPr="005F197F" w:rsidRDefault="053ABEE4" w:rsidP="005F197F">
      <w:pPr>
        <w:pStyle w:val="ab"/>
      </w:pPr>
      <w:r>
        <w:t xml:space="preserve"> Выходных данные клиентской части </w:t>
      </w:r>
      <w:r w:rsidRPr="053ABEE4">
        <w:rPr>
          <w:rFonts w:ascii="Symbol" w:eastAsia="Symbol" w:hAnsi="Symbol" w:cs="Symbol"/>
        </w:rPr>
        <w:t></w:t>
      </w:r>
      <w:r>
        <w:t xml:space="preserve">  изображение, выводимо</w:t>
      </w:r>
      <w:r w:rsidR="00D456E2">
        <w:t>е</w:t>
      </w:r>
      <w:r>
        <w:t xml:space="preserve"> в окно браузера.</w:t>
      </w:r>
      <w:r w:rsidR="00D456E2">
        <w:t xml:space="preserve"> Формат изображения определяется размером окна в браузере и характеристиками монитора.</w:t>
      </w:r>
    </w:p>
    <w:p w14:paraId="4B4614BF" w14:textId="77777777" w:rsidR="005F197F" w:rsidRPr="00710FA4" w:rsidRDefault="005F197F" w:rsidP="005F197F">
      <w:pPr>
        <w:pStyle w:val="ab"/>
      </w:pPr>
      <w:r w:rsidRPr="005F197F">
        <w:t xml:space="preserve"> Выходные данные серверной части должны содержать </w:t>
      </w:r>
      <w:proofErr w:type="spellStart"/>
      <w:r w:rsidRPr="005F197F">
        <w:t>логи</w:t>
      </w:r>
      <w:proofErr w:type="spellEnd"/>
      <w:r w:rsidRPr="005F197F">
        <w:t xml:space="preserve"> под</w:t>
      </w:r>
      <w:r w:rsidR="00B70214">
        <w:t>ключений пользователей, различных игровых событий (например, начала и окончания игр)</w:t>
      </w:r>
      <w:r w:rsidR="00021090">
        <w:t>, и возникающих</w:t>
      </w:r>
      <w:r w:rsidR="00E923F7">
        <w:t xml:space="preserve"> </w:t>
      </w:r>
      <w:r w:rsidRPr="005F197F">
        <w:t>ошибок</w:t>
      </w:r>
      <w:r w:rsidR="00710FA4" w:rsidRPr="00710FA4">
        <w:t>.</w:t>
      </w:r>
    </w:p>
    <w:p w14:paraId="1B95D913" w14:textId="77777777" w:rsidR="005F197F" w:rsidRPr="005F197F" w:rsidRDefault="005F197F" w:rsidP="005C7CD5">
      <w:pPr>
        <w:pStyle w:val="3"/>
      </w:pPr>
      <w:bookmarkStart w:id="18" w:name="_Toc40957682"/>
      <w:r w:rsidRPr="005F197F">
        <w:t>Требования к временным характеристикам</w:t>
      </w:r>
      <w:bookmarkEnd w:id="18"/>
    </w:p>
    <w:p w14:paraId="6FF11CF3" w14:textId="77777777" w:rsidR="005F197F" w:rsidRPr="00710FA4" w:rsidRDefault="005F197F" w:rsidP="00B70214">
      <w:pPr>
        <w:pStyle w:val="ab"/>
      </w:pPr>
      <w:r w:rsidRPr="005F197F">
        <w:t xml:space="preserve"> Временные характеристики опр</w:t>
      </w:r>
      <w:r w:rsidR="005C7CD5">
        <w:t>еделя</w:t>
      </w:r>
      <w:r w:rsidRPr="005F197F">
        <w:t>ются характеристиками используемого ПК, версией используемого браузера и скоростью интернет соединения</w:t>
      </w:r>
      <w:r w:rsidR="00710FA4" w:rsidRPr="00710FA4">
        <w:t>.</w:t>
      </w:r>
    </w:p>
    <w:p w14:paraId="1DB4E7EA" w14:textId="77777777" w:rsidR="005F197F" w:rsidRPr="005F197F" w:rsidRDefault="005F197F" w:rsidP="005C7CD5">
      <w:pPr>
        <w:pStyle w:val="2"/>
      </w:pPr>
      <w:r w:rsidRPr="005F197F">
        <w:t xml:space="preserve"> </w:t>
      </w:r>
      <w:bookmarkStart w:id="19" w:name="_Toc40957683"/>
      <w:r w:rsidRPr="005F197F">
        <w:t>Требования к интерфейсу</w:t>
      </w:r>
      <w:bookmarkEnd w:id="19"/>
    </w:p>
    <w:p w14:paraId="674814E3" w14:textId="77777777" w:rsidR="005F197F" w:rsidRPr="005C7CD5" w:rsidRDefault="005F197F" w:rsidP="005F197F">
      <w:pPr>
        <w:pStyle w:val="ab"/>
        <w:rPr>
          <w:b/>
        </w:rPr>
      </w:pPr>
      <w:r w:rsidRPr="005F197F">
        <w:t xml:space="preserve"> </w:t>
      </w:r>
      <w:r w:rsidRPr="005C7CD5">
        <w:rPr>
          <w:b/>
        </w:rPr>
        <w:t>Для клиентской части:</w:t>
      </w:r>
    </w:p>
    <w:p w14:paraId="0D852054" w14:textId="164962C1" w:rsidR="00B70214" w:rsidRPr="00235562" w:rsidRDefault="005F197F" w:rsidP="00D456E2">
      <w:pPr>
        <w:pStyle w:val="ab"/>
      </w:pPr>
      <w:r w:rsidRPr="005F197F">
        <w:t xml:space="preserve"> Начальное меню: поле для ввода игрового никнейма</w:t>
      </w:r>
      <w:r w:rsidR="005C7CD5">
        <w:t>,</w:t>
      </w:r>
      <w:r w:rsidRPr="005F197F">
        <w:t xml:space="preserve"> кнопка </w:t>
      </w:r>
      <w:r w:rsidR="00AD14E8" w:rsidRPr="00AD14E8">
        <w:t>“</w:t>
      </w:r>
      <w:r w:rsidRPr="005F197F">
        <w:t>Играть</w:t>
      </w:r>
      <w:r w:rsidR="00AD14E8" w:rsidRPr="00E923F7">
        <w:t>”</w:t>
      </w:r>
      <w:r w:rsidR="00235562" w:rsidRPr="00235562">
        <w:t xml:space="preserve">; </w:t>
      </w:r>
      <w:r w:rsidR="00235562">
        <w:t>во время ожидания матча –</w:t>
      </w:r>
      <w:r w:rsidR="005A2EF1">
        <w:t xml:space="preserve"> информация о текущем матче</w:t>
      </w:r>
      <w:r w:rsidR="00235562">
        <w:t>.</w:t>
      </w:r>
    </w:p>
    <w:p w14:paraId="060BE44B" w14:textId="21779EAE" w:rsidR="005F197F" w:rsidRPr="005A2EF1" w:rsidRDefault="00270BAD" w:rsidP="005C7CD5">
      <w:pPr>
        <w:pStyle w:val="ab"/>
      </w:pPr>
      <w:r>
        <w:t xml:space="preserve"> Во время игры: </w:t>
      </w:r>
      <w:r w:rsidR="00D456E2">
        <w:t>описание игры</w:t>
      </w:r>
      <w:r w:rsidR="00235562">
        <w:t>, игровой чат (текстовое поле с сообщениями и поле для ввода сообщений</w:t>
      </w:r>
      <w:r w:rsidR="005C7CD5">
        <w:t>)</w:t>
      </w:r>
      <w:r w:rsidR="00710FA4" w:rsidRPr="00710FA4">
        <w:t>.</w:t>
      </w:r>
      <w:r w:rsidR="005A2EF1">
        <w:t xml:space="preserve"> информация о текущей игре.</w:t>
      </w:r>
    </w:p>
    <w:p w14:paraId="626D4BF0" w14:textId="4AB71C53" w:rsidR="00D456E2" w:rsidRPr="00710FA4" w:rsidRDefault="00D456E2" w:rsidP="005C7CD5">
      <w:pPr>
        <w:pStyle w:val="ab"/>
      </w:pPr>
      <w:r>
        <w:t xml:space="preserve">Между </w:t>
      </w:r>
      <w:r w:rsidR="004A414C">
        <w:t>мини-</w:t>
      </w:r>
      <w:r>
        <w:t>играми таблица с промежуточными результатами.</w:t>
      </w:r>
      <w:r w:rsidR="004A414C">
        <w:t xml:space="preserve"> В конце игры должна показываться таблица с итоговыми результатами.</w:t>
      </w:r>
    </w:p>
    <w:p w14:paraId="4A9DB087" w14:textId="77777777" w:rsidR="005F197F" w:rsidRPr="00710FA4" w:rsidRDefault="005F197F" w:rsidP="005F197F">
      <w:pPr>
        <w:pStyle w:val="ab"/>
      </w:pPr>
      <w:r w:rsidRPr="005F197F">
        <w:lastRenderedPageBreak/>
        <w:t xml:space="preserve"> </w:t>
      </w:r>
      <w:r w:rsidRPr="005C7CD5">
        <w:rPr>
          <w:b/>
        </w:rPr>
        <w:t>Для серверной части</w:t>
      </w:r>
      <w:r w:rsidRPr="005F197F">
        <w:t xml:space="preserve"> интерфейс не требуется</w:t>
      </w:r>
      <w:r w:rsidR="00710FA4" w:rsidRPr="00710FA4">
        <w:t>.</w:t>
      </w:r>
    </w:p>
    <w:p w14:paraId="29D6B04F" w14:textId="77777777" w:rsidR="005F197F" w:rsidRPr="005F197F" w:rsidRDefault="005F197F" w:rsidP="005F197F">
      <w:pPr>
        <w:pStyle w:val="ab"/>
      </w:pPr>
      <w:r w:rsidRPr="005F197F">
        <w:t xml:space="preserve"> </w:t>
      </w:r>
    </w:p>
    <w:p w14:paraId="295B123E" w14:textId="77777777" w:rsidR="005F197F" w:rsidRPr="005F197F" w:rsidRDefault="005F197F" w:rsidP="003D2E8E">
      <w:pPr>
        <w:pStyle w:val="2"/>
      </w:pPr>
      <w:bookmarkStart w:id="20" w:name="_Toc40957684"/>
      <w:r w:rsidRPr="005F197F">
        <w:t>Требования к надежности</w:t>
      </w:r>
      <w:bookmarkEnd w:id="20"/>
    </w:p>
    <w:p w14:paraId="27555028" w14:textId="77777777" w:rsidR="005F197F" w:rsidRPr="005F197F" w:rsidRDefault="005F197F" w:rsidP="003D2E8E">
      <w:pPr>
        <w:pStyle w:val="3"/>
      </w:pPr>
      <w:bookmarkStart w:id="21" w:name="_Toc40957685"/>
      <w:r w:rsidRPr="005F197F">
        <w:t>Требования к обес</w:t>
      </w:r>
      <w:r w:rsidR="003D2E8E">
        <w:t xml:space="preserve">печению надежного (устойчивого) </w:t>
      </w:r>
      <w:r w:rsidRPr="005F197F">
        <w:t>функционирования программы</w:t>
      </w:r>
      <w:bookmarkEnd w:id="21"/>
    </w:p>
    <w:p w14:paraId="12116C4B" w14:textId="77777777" w:rsidR="005F197F" w:rsidRPr="005F197F" w:rsidRDefault="005F197F" w:rsidP="005F197F">
      <w:pPr>
        <w:pStyle w:val="ab"/>
      </w:pPr>
      <w:r w:rsidRPr="005F197F">
        <w:t xml:space="preserve"> Для устойчивой работы программы необходимо соблюдать ряд организационно</w:t>
      </w:r>
      <w:r w:rsidR="009E641F">
        <w:t>-</w:t>
      </w:r>
      <w:r w:rsidRPr="005F197F">
        <w:t>технических</w:t>
      </w:r>
      <w:r w:rsidR="003D2E8E">
        <w:t xml:space="preserve"> </w:t>
      </w:r>
      <w:r w:rsidRPr="005F197F">
        <w:t>мер:</w:t>
      </w:r>
    </w:p>
    <w:p w14:paraId="2B8A60D3" w14:textId="77777777" w:rsidR="005F197F" w:rsidRPr="005F197F" w:rsidRDefault="005F197F" w:rsidP="005F197F">
      <w:pPr>
        <w:pStyle w:val="ab"/>
      </w:pPr>
      <w:r w:rsidRPr="005F197F">
        <w:t>1) обеспечить бесперебойное питание технических устройств;</w:t>
      </w:r>
    </w:p>
    <w:p w14:paraId="537EE14D" w14:textId="77777777" w:rsidR="005F197F" w:rsidRPr="005F197F" w:rsidRDefault="005F197F" w:rsidP="005F197F">
      <w:pPr>
        <w:pStyle w:val="ab"/>
      </w:pPr>
      <w:r w:rsidRPr="005F197F">
        <w:t>2) обеспечить высокую защиту технических устройств для работы программы от</w:t>
      </w:r>
    </w:p>
    <w:p w14:paraId="0F6858C1" w14:textId="77777777" w:rsidR="005F197F" w:rsidRPr="005F197F" w:rsidRDefault="005F197F" w:rsidP="005F197F">
      <w:pPr>
        <w:pStyle w:val="ab"/>
      </w:pPr>
      <w:r w:rsidRPr="005F197F"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5F197F" w:rsidRDefault="005F197F" w:rsidP="005F197F">
      <w:pPr>
        <w:pStyle w:val="ab"/>
      </w:pPr>
      <w:r w:rsidRPr="005F197F">
        <w:t>вредоносного программного обеспечения;</w:t>
      </w:r>
    </w:p>
    <w:p w14:paraId="25F315C9" w14:textId="77777777" w:rsidR="005F197F" w:rsidRPr="005F197F" w:rsidRDefault="005F197F" w:rsidP="005F197F">
      <w:pPr>
        <w:pStyle w:val="ab"/>
      </w:pPr>
      <w:r w:rsidRPr="005F197F"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5F197F" w:rsidRDefault="005F197F" w:rsidP="005F197F">
      <w:pPr>
        <w:pStyle w:val="ab"/>
      </w:pPr>
      <w:r w:rsidRPr="005F197F">
        <w:t>сбоев и неполадок;</w:t>
      </w:r>
    </w:p>
    <w:p w14:paraId="743BF177" w14:textId="77777777" w:rsidR="005F197F" w:rsidRPr="005F197F" w:rsidRDefault="005F197F" w:rsidP="003D2E8E">
      <w:pPr>
        <w:pStyle w:val="ab"/>
      </w:pPr>
      <w:r w:rsidRPr="005F197F">
        <w:t>4) обеспечить использование лицензи</w:t>
      </w:r>
      <w:r w:rsidR="003D2E8E">
        <w:t>онного программного обеспечения</w:t>
      </w:r>
    </w:p>
    <w:p w14:paraId="75FFAF58" w14:textId="77777777" w:rsidR="005F197F" w:rsidRPr="005F197F" w:rsidRDefault="005F197F" w:rsidP="003D2E8E">
      <w:pPr>
        <w:pStyle w:val="3"/>
      </w:pPr>
      <w:bookmarkStart w:id="22" w:name="_Toc40957686"/>
      <w:r w:rsidRPr="005F197F">
        <w:t>Время восстановления после отказа</w:t>
      </w:r>
      <w:bookmarkEnd w:id="22"/>
    </w:p>
    <w:p w14:paraId="6F801E23" w14:textId="77777777" w:rsidR="005F197F" w:rsidRPr="005F197F" w:rsidRDefault="005F197F" w:rsidP="005F197F">
      <w:pPr>
        <w:pStyle w:val="ab"/>
      </w:pPr>
      <w:r w:rsidRPr="005F197F">
        <w:t>Если отказ был вызван какими-либо внешними факторами, например, разряжением</w:t>
      </w:r>
      <w:r w:rsidR="003D2E8E">
        <w:t xml:space="preserve"> </w:t>
      </w:r>
      <w:r w:rsidRPr="005F197F">
        <w:t>аккумулятора или перегревом устройства, и при этом не произошел непоправимый сбой</w:t>
      </w:r>
      <w:r w:rsidR="003D2E8E">
        <w:t xml:space="preserve"> </w:t>
      </w:r>
      <w:r w:rsidRPr="005F197F">
        <w:t>операционной системы, то время восстановления не должно превышать времени,</w:t>
      </w:r>
      <w:r w:rsidR="003D2E8E">
        <w:t xml:space="preserve"> </w:t>
      </w:r>
      <w:r w:rsidRPr="005F197F">
        <w:t xml:space="preserve">требующегося на перезагрузку операционной системы и запуск </w:t>
      </w:r>
      <w:r w:rsidR="003D2E8E" w:rsidRPr="005F197F">
        <w:t>программы. (</w:t>
      </w:r>
      <w:r w:rsidRPr="005F197F">
        <w:t>в случае клиентской части запуска браузера и загрузки страницы)</w:t>
      </w:r>
    </w:p>
    <w:p w14:paraId="399ABA76" w14:textId="77777777" w:rsidR="005F197F" w:rsidRPr="005F197F" w:rsidRDefault="005F197F" w:rsidP="005F197F">
      <w:pPr>
        <w:pStyle w:val="ab"/>
      </w:pPr>
      <w:r w:rsidRPr="005F197F">
        <w:t>Если отказ был</w:t>
      </w:r>
      <w:r w:rsidR="003D2E8E">
        <w:t xml:space="preserve"> </w:t>
      </w:r>
      <w:r w:rsidRPr="005F197F">
        <w:t>вызван неисправностью технических средств или непоправимым сбоем</w:t>
      </w:r>
      <w:r w:rsidR="003D2E8E">
        <w:t xml:space="preserve"> </w:t>
      </w:r>
      <w:r w:rsidRPr="005F197F">
        <w:t>операционной системы, то время восстановления не должно превышать времени,</w:t>
      </w:r>
      <w:r w:rsidR="003D2E8E">
        <w:t xml:space="preserve"> </w:t>
      </w:r>
      <w:r w:rsidRPr="005F197F">
        <w:t>необходимого для устранения неисправностей технических и программных средств.</w:t>
      </w:r>
    </w:p>
    <w:p w14:paraId="1DF2B97B" w14:textId="77777777" w:rsidR="005F197F" w:rsidRPr="005F197F" w:rsidRDefault="005F197F" w:rsidP="009E641F">
      <w:pPr>
        <w:pStyle w:val="3"/>
      </w:pPr>
      <w:bookmarkStart w:id="23" w:name="_Toc40957687"/>
      <w:r w:rsidRPr="005F197F">
        <w:t>Отказы из-за некорректных действий оператора</w:t>
      </w:r>
      <w:bookmarkEnd w:id="23"/>
    </w:p>
    <w:p w14:paraId="66D274FC" w14:textId="77777777" w:rsidR="005F197F" w:rsidRPr="005F197F" w:rsidRDefault="005F197F" w:rsidP="003D2E8E">
      <w:pPr>
        <w:pStyle w:val="ab"/>
      </w:pPr>
      <w:r w:rsidRPr="005F197F">
        <w:t>Отказ программы возможен также вследствие некорректных действий пользователя при</w:t>
      </w:r>
      <w:r w:rsidR="003D2E8E">
        <w:t xml:space="preserve"> </w:t>
      </w:r>
      <w:r w:rsidRPr="005F197F">
        <w:t>пользовании операционной системой. Для предотвращения случаев отказа программы по причине</w:t>
      </w:r>
      <w:r w:rsidR="003D2E8E">
        <w:t xml:space="preserve"> </w:t>
      </w:r>
      <w:r w:rsidRPr="005F197F">
        <w:t>сбоев при пользовании операционной системой следует пров</w:t>
      </w:r>
      <w:r w:rsidR="003D2E8E">
        <w:t xml:space="preserve">ести предварительный инструктаж </w:t>
      </w:r>
      <w:r w:rsidRPr="005F197F">
        <w:t>конечного пользователя и обеспечить работу конечного пользователя без предоставления ему прав</w:t>
      </w:r>
      <w:r w:rsidR="003D2E8E">
        <w:t xml:space="preserve"> </w:t>
      </w:r>
      <w:r w:rsidRPr="005F197F">
        <w:t>администратора.</w:t>
      </w:r>
    </w:p>
    <w:p w14:paraId="6F75E917" w14:textId="77777777" w:rsidR="005F197F" w:rsidRPr="005F197F" w:rsidRDefault="005B47F1" w:rsidP="002B7D30">
      <w:pPr>
        <w:pStyle w:val="ab"/>
        <w:ind w:firstLine="708"/>
      </w:pPr>
      <w:r>
        <w:t xml:space="preserve">Отказ возможен из-за некорректной настройки игрового сервера, так же отказ </w:t>
      </w:r>
      <w:r w:rsidR="00847681">
        <w:t>возможен</w:t>
      </w:r>
      <w:r w:rsidR="0071508E">
        <w:t xml:space="preserve"> из-</w:t>
      </w:r>
      <w:r>
        <w:t>за</w:t>
      </w:r>
      <w:r w:rsidR="0071508E">
        <w:t xml:space="preserve"> проблем со связью</w:t>
      </w:r>
      <w:r>
        <w:t xml:space="preserve"> между клиентом и сервером.</w:t>
      </w:r>
    </w:p>
    <w:p w14:paraId="736E21D4" w14:textId="77777777" w:rsidR="009E641F" w:rsidRDefault="005F197F" w:rsidP="009E641F">
      <w:pPr>
        <w:pStyle w:val="2"/>
      </w:pPr>
      <w:bookmarkStart w:id="24" w:name="_Toc40957688"/>
      <w:r w:rsidRPr="005F197F">
        <w:t>Условия эксплуатации</w:t>
      </w:r>
      <w:bookmarkEnd w:id="24"/>
    </w:p>
    <w:p w14:paraId="18851B96" w14:textId="77777777" w:rsidR="005F197F" w:rsidRPr="005F197F" w:rsidRDefault="005F197F" w:rsidP="009E641F">
      <w:pPr>
        <w:pStyle w:val="3"/>
      </w:pPr>
      <w:bookmarkStart w:id="25" w:name="_Toc40957689"/>
      <w:r w:rsidRPr="005F197F">
        <w:t>Климатические условия эксплуатации</w:t>
      </w:r>
      <w:bookmarkEnd w:id="25"/>
    </w:p>
    <w:p w14:paraId="7A85751F" w14:textId="5C4A9035" w:rsidR="002B7D30" w:rsidRDefault="005F197F" w:rsidP="002B7D30">
      <w:pPr>
        <w:pStyle w:val="ab"/>
      </w:pPr>
      <w:r w:rsidRPr="002B7D30">
        <w:t>Климатические условия эксплуатации, при которых должны обеспечиваться заданные</w:t>
      </w:r>
      <w:r w:rsidR="002B7D30" w:rsidRPr="002B7D30">
        <w:t xml:space="preserve"> </w:t>
      </w:r>
      <w:r w:rsidRPr="002B7D30">
        <w:t>характеристики, должны удовлетворять требованиям, предъявляемым к персональным</w:t>
      </w:r>
      <w:r w:rsidR="002B7D30" w:rsidRPr="002B7D30">
        <w:t xml:space="preserve"> </w:t>
      </w:r>
      <w:r w:rsidRPr="002B7D30">
        <w:t xml:space="preserve">компьютерам </w:t>
      </w:r>
      <w:r w:rsidR="00DD6150">
        <w:t>в части условий их эксплуатации</w:t>
      </w:r>
      <w:r w:rsidRPr="002B7D30">
        <w:t>.</w:t>
      </w:r>
      <w:r w:rsidR="002B7D30" w:rsidRPr="002B7D30">
        <w:t xml:space="preserve"> </w:t>
      </w:r>
    </w:p>
    <w:p w14:paraId="2BE8D5DF" w14:textId="77777777" w:rsidR="005F197F" w:rsidRPr="005F197F" w:rsidRDefault="005F197F" w:rsidP="009E641F">
      <w:pPr>
        <w:pStyle w:val="ab"/>
      </w:pPr>
      <w:r w:rsidRPr="002B7D30">
        <w:t>Персональный компьютер предназначен для работы в закрытом отапливаемом помещении</w:t>
      </w:r>
      <w:r w:rsidR="002B7D30" w:rsidRPr="002B7D30">
        <w:t xml:space="preserve"> </w:t>
      </w:r>
      <w:r w:rsidRPr="002B7D30">
        <w:t>со стабильными климатическими условиями категори</w:t>
      </w:r>
      <w:r w:rsidR="00DF7CED">
        <w:t>и 4.1 согласно ГОСТ 15150-69 [</w:t>
      </w:r>
      <w:r w:rsidR="00FC62CC" w:rsidRPr="00FC62CC">
        <w:t>10</w:t>
      </w:r>
      <w:r w:rsidRPr="002B7D30">
        <w:t>].</w:t>
      </w:r>
    </w:p>
    <w:p w14:paraId="3B9A38C5" w14:textId="77777777" w:rsidR="005F197F" w:rsidRPr="005F197F" w:rsidRDefault="005F197F" w:rsidP="009E641F">
      <w:pPr>
        <w:pStyle w:val="3"/>
      </w:pPr>
      <w:bookmarkStart w:id="26" w:name="_Toc40957690"/>
      <w:r w:rsidRPr="005F197F">
        <w:lastRenderedPageBreak/>
        <w:t>Требования к видам обслуживания</w:t>
      </w:r>
      <w:bookmarkEnd w:id="26"/>
    </w:p>
    <w:p w14:paraId="08D1CF93" w14:textId="77777777" w:rsidR="005F197F" w:rsidRPr="005F197F" w:rsidRDefault="005F197F" w:rsidP="005F197F">
      <w:pPr>
        <w:pStyle w:val="ab"/>
      </w:pPr>
      <w:r w:rsidRPr="005F197F">
        <w:t>На персональном компьютере, где производится эксплуатация программы необходимо</w:t>
      </w:r>
      <w:r w:rsidR="009E641F">
        <w:t xml:space="preserve"> </w:t>
      </w:r>
      <w:r w:rsidRPr="005F197F">
        <w:t>обеспечить регулярные проверки оборудования и прог</w:t>
      </w:r>
      <w:r w:rsidR="009E641F">
        <w:t xml:space="preserve">раммного обеспечения на наличие </w:t>
      </w:r>
      <w:r w:rsidRPr="005F197F">
        <w:t>сбоев и неполадок. Обеспечить защиту персонального компьютера от воздействия шпионских</w:t>
      </w:r>
      <w:r w:rsidR="009E641F">
        <w:t xml:space="preserve"> </w:t>
      </w:r>
      <w:r w:rsidRPr="005F197F">
        <w:t>программ, программ-шуток, троянских программ и других видов вирусов.</w:t>
      </w:r>
    </w:p>
    <w:p w14:paraId="58BF7766" w14:textId="77777777" w:rsidR="005F197F" w:rsidRPr="005F197F" w:rsidRDefault="005F197F" w:rsidP="005F197F">
      <w:pPr>
        <w:pStyle w:val="ab"/>
      </w:pPr>
      <w:r w:rsidRPr="005F197F">
        <w:t>Если произошел какой-либо непредвиденный сбой в программе, то пользователю для</w:t>
      </w:r>
      <w:r w:rsidR="009E641F">
        <w:t xml:space="preserve"> </w:t>
      </w:r>
      <w:r w:rsidRPr="005F197F">
        <w:t>устранения текущих неполадок рекомендуется написать разработчику на адрес электронной</w:t>
      </w:r>
      <w:r w:rsidR="009E641F">
        <w:t xml:space="preserve"> </w:t>
      </w:r>
      <w:r w:rsidR="00480B88">
        <w:t xml:space="preserve">почты указанный в разделе с информацией об игре и </w:t>
      </w:r>
      <w:r w:rsidR="00DD6150">
        <w:t>разработчиках</w:t>
      </w:r>
      <w:r w:rsidR="00480B88">
        <w:t>,</w:t>
      </w:r>
      <w:r w:rsidRPr="005F197F">
        <w:t xml:space="preserve"> и сообщить обо всех замеченных сбоях.</w:t>
      </w:r>
    </w:p>
    <w:p w14:paraId="11F1F35E" w14:textId="77777777" w:rsidR="005F197F" w:rsidRPr="005F197F" w:rsidRDefault="005F197F" w:rsidP="005F197F">
      <w:pPr>
        <w:pStyle w:val="ab"/>
      </w:pPr>
      <w:r w:rsidRPr="005F197F">
        <w:t>Разработчик в свою очередь обязан принять меры по устранению неполадок и выслать</w:t>
      </w:r>
      <w:r w:rsidR="009E641F">
        <w:t xml:space="preserve"> </w:t>
      </w:r>
      <w:r w:rsidRPr="005F197F">
        <w:t>пользователю исправленную версию программного продукта.</w:t>
      </w:r>
    </w:p>
    <w:p w14:paraId="35068468" w14:textId="77777777" w:rsidR="005F197F" w:rsidRPr="005F197F" w:rsidRDefault="005F197F" w:rsidP="009E641F">
      <w:pPr>
        <w:pStyle w:val="3"/>
      </w:pPr>
      <w:bookmarkStart w:id="27" w:name="_Toc40957691"/>
      <w:r w:rsidRPr="005F197F">
        <w:t>Требования к численности и квалификации персонала</w:t>
      </w:r>
      <w:bookmarkEnd w:id="27"/>
    </w:p>
    <w:p w14:paraId="458DA348" w14:textId="77777777" w:rsidR="005F197F" w:rsidRDefault="005F197F" w:rsidP="003F1E5A">
      <w:pPr>
        <w:pStyle w:val="ab"/>
      </w:pPr>
      <w:r w:rsidRPr="005F197F">
        <w:t>Минимальное количество персонала, требуемого для рабо</w:t>
      </w:r>
      <w:r w:rsidR="003F1E5A">
        <w:t>ты программы, должно составлять</w:t>
      </w:r>
      <w:r w:rsidR="003F1E5A" w:rsidRPr="003F1E5A">
        <w:t xml:space="preserve"> </w:t>
      </w:r>
      <w:r w:rsidRPr="005F197F">
        <w:t>не более 1 человека.</w:t>
      </w:r>
    </w:p>
    <w:p w14:paraId="0B27279E" w14:textId="77777777" w:rsidR="008C3EE5" w:rsidRDefault="008C3EE5" w:rsidP="005F197F">
      <w:pPr>
        <w:pStyle w:val="ab"/>
      </w:pPr>
      <w:r>
        <w:t>Для настройки серве</w:t>
      </w:r>
      <w:r w:rsidR="00523576">
        <w:t xml:space="preserve">рной части требуется базовое понимание </w:t>
      </w:r>
      <w:r w:rsidR="00E07876">
        <w:t>сете</w:t>
      </w:r>
      <w:r w:rsidR="00523576">
        <w:t>вы</w:t>
      </w:r>
      <w:r w:rsidR="00E07876">
        <w:t>х</w:t>
      </w:r>
      <w:r w:rsidR="00CA5D05">
        <w:t xml:space="preserve"> те</w:t>
      </w:r>
      <w:r w:rsidR="00E07876">
        <w:t>хнолог</w:t>
      </w:r>
      <w:r w:rsidR="00523576">
        <w:t>ий.</w:t>
      </w:r>
    </w:p>
    <w:p w14:paraId="697E8C2D" w14:textId="77777777" w:rsidR="005F197F" w:rsidRPr="005F197F" w:rsidRDefault="00523576" w:rsidP="003F1E5A">
      <w:pPr>
        <w:pStyle w:val="ab"/>
      </w:pPr>
      <w:r>
        <w:t>Для запуска клиентской части о</w:t>
      </w:r>
      <w:r w:rsidR="005F197F" w:rsidRPr="005F197F">
        <w:t>собой квалификаци</w:t>
      </w:r>
      <w:r w:rsidR="003F1E5A">
        <w:t>и пользователь иметь не должен.</w:t>
      </w:r>
    </w:p>
    <w:p w14:paraId="007DCDA8" w14:textId="77777777" w:rsidR="005F197F" w:rsidRPr="005F197F" w:rsidRDefault="005F197F" w:rsidP="005F197F">
      <w:pPr>
        <w:pStyle w:val="ab"/>
      </w:pPr>
    </w:p>
    <w:p w14:paraId="25BAB9B7" w14:textId="77777777" w:rsidR="005F197F" w:rsidRPr="005F197F" w:rsidRDefault="005F197F" w:rsidP="00E923F7">
      <w:pPr>
        <w:pStyle w:val="2"/>
      </w:pPr>
      <w:bookmarkStart w:id="28" w:name="_Toc40957692"/>
      <w:r w:rsidRPr="005F197F">
        <w:t>Требования к составу и параметрам технических средств</w:t>
      </w:r>
      <w:bookmarkEnd w:id="28"/>
    </w:p>
    <w:p w14:paraId="39088D40" w14:textId="5C29C32D" w:rsidR="005F197F" w:rsidRPr="005F197F" w:rsidRDefault="005F197F" w:rsidP="0016329B">
      <w:pPr>
        <w:pStyle w:val="ab"/>
      </w:pPr>
      <w:r w:rsidRPr="005F197F">
        <w:t>Для надёжной и бесперебойной работы программы требует</w:t>
      </w:r>
      <w:r w:rsidR="0016329B">
        <w:t>ся следующий состав технических</w:t>
      </w:r>
      <w:r w:rsidR="0016329B" w:rsidRPr="0016329B">
        <w:t xml:space="preserve"> </w:t>
      </w:r>
      <w:r w:rsidRPr="005F197F">
        <w:t>средств:</w:t>
      </w:r>
    </w:p>
    <w:p w14:paraId="71D4759B" w14:textId="77777777" w:rsidR="0016329B" w:rsidRPr="00E06E0F" w:rsidRDefault="0016329B" w:rsidP="0016329B">
      <w:pPr>
        <w:pStyle w:val="ab"/>
        <w:rPr>
          <w:b/>
        </w:rPr>
      </w:pPr>
      <w:r w:rsidRPr="00E06E0F">
        <w:rPr>
          <w:b/>
        </w:rPr>
        <w:t>Для серверной части:</w:t>
      </w:r>
    </w:p>
    <w:p w14:paraId="7EB0BC55" w14:textId="77777777" w:rsidR="0016329B" w:rsidRPr="005F197F" w:rsidRDefault="0016329B" w:rsidP="0016329B">
      <w:pPr>
        <w:pStyle w:val="ab"/>
        <w:numPr>
          <w:ilvl w:val="0"/>
          <w:numId w:val="2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5D3600FD" w14:textId="77777777" w:rsidR="0016329B" w:rsidRPr="005F197F" w:rsidRDefault="0016329B" w:rsidP="0016329B">
      <w:pPr>
        <w:pStyle w:val="ab"/>
        <w:numPr>
          <w:ilvl w:val="0"/>
          <w:numId w:val="20"/>
        </w:numPr>
      </w:pPr>
      <w:r w:rsidRPr="005F197F">
        <w:t>Операционная система</w:t>
      </w:r>
      <w:r>
        <w:t xml:space="preserve">: Windows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7BD0CA57" w14:textId="77777777" w:rsidR="0016329B" w:rsidRPr="005F197F" w:rsidRDefault="0016329B" w:rsidP="0016329B">
      <w:pPr>
        <w:pStyle w:val="ab"/>
        <w:numPr>
          <w:ilvl w:val="0"/>
          <w:numId w:val="2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3EF630B" w14:textId="77777777" w:rsidR="0016329B" w:rsidRDefault="0016329B" w:rsidP="0016329B">
      <w:pPr>
        <w:pStyle w:val="ab"/>
        <w:numPr>
          <w:ilvl w:val="0"/>
          <w:numId w:val="20"/>
        </w:numPr>
      </w:pPr>
      <w:r w:rsidRPr="005F197F">
        <w:t>Свободное место: не менее 1.5 ГБ на жестком диске;</w:t>
      </w:r>
    </w:p>
    <w:p w14:paraId="61B76526" w14:textId="77777777" w:rsidR="0016329B" w:rsidRDefault="0016329B" w:rsidP="0016329B">
      <w:pPr>
        <w:pStyle w:val="ab"/>
        <w:numPr>
          <w:ilvl w:val="0"/>
          <w:numId w:val="2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6CA87333" w14:textId="0D98ED93" w:rsidR="0016329B" w:rsidRPr="005F197F" w:rsidRDefault="0016329B" w:rsidP="0016329B">
      <w:pPr>
        <w:pStyle w:val="ab"/>
        <w:numPr>
          <w:ilvl w:val="0"/>
          <w:numId w:val="20"/>
        </w:numPr>
      </w:pPr>
      <w:r>
        <w:t xml:space="preserve">Интернет соединение: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15585ED8" w14:textId="77777777" w:rsidR="0016329B" w:rsidRPr="00E06E0F" w:rsidRDefault="0016329B" w:rsidP="0016329B">
      <w:pPr>
        <w:pStyle w:val="ab"/>
        <w:rPr>
          <w:b/>
        </w:rPr>
      </w:pPr>
      <w:r w:rsidRPr="00E06E0F">
        <w:rPr>
          <w:b/>
        </w:rPr>
        <w:t>Для клиентской части:</w:t>
      </w:r>
    </w:p>
    <w:p w14:paraId="7A3B4CEC" w14:textId="77777777" w:rsidR="0016329B" w:rsidRPr="005F197F" w:rsidRDefault="0016329B" w:rsidP="0016329B">
      <w:pPr>
        <w:pStyle w:val="ab"/>
        <w:numPr>
          <w:ilvl w:val="0"/>
          <w:numId w:val="2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5002EC60" w14:textId="77777777" w:rsidR="0016329B" w:rsidRPr="005F197F" w:rsidRDefault="0016329B" w:rsidP="0016329B">
      <w:pPr>
        <w:pStyle w:val="ab"/>
        <w:numPr>
          <w:ilvl w:val="0"/>
          <w:numId w:val="2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1B32F56B" w14:textId="77777777" w:rsidR="0016329B" w:rsidRPr="005F197F" w:rsidRDefault="0016329B" w:rsidP="0016329B">
      <w:pPr>
        <w:pStyle w:val="ab"/>
        <w:numPr>
          <w:ilvl w:val="0"/>
          <w:numId w:val="2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0CFDDBD9" w14:textId="77777777" w:rsidR="0016329B" w:rsidRPr="005F197F" w:rsidRDefault="0016329B" w:rsidP="0016329B">
      <w:pPr>
        <w:pStyle w:val="ab"/>
        <w:numPr>
          <w:ilvl w:val="0"/>
          <w:numId w:val="2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01E7BC5F" w14:textId="77777777" w:rsidR="0016329B" w:rsidRPr="009A51DF" w:rsidRDefault="0016329B" w:rsidP="0016329B">
      <w:pPr>
        <w:pStyle w:val="ab"/>
        <w:numPr>
          <w:ilvl w:val="0"/>
          <w:numId w:val="21"/>
        </w:numPr>
      </w:pPr>
      <w:r w:rsidRPr="005F197F">
        <w:t>Периферийные устройства: Клавиатура, мышь;</w:t>
      </w:r>
    </w:p>
    <w:p w14:paraId="32324641" w14:textId="77777777" w:rsidR="0016329B" w:rsidRDefault="0016329B" w:rsidP="0016329B">
      <w:pPr>
        <w:pStyle w:val="ab"/>
        <w:numPr>
          <w:ilvl w:val="0"/>
          <w:numId w:val="21"/>
        </w:numPr>
      </w:pPr>
      <w:r w:rsidRPr="005F197F">
        <w:t xml:space="preserve">Интернет соединение: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1D4B5C3F" w14:textId="77777777" w:rsidR="00EB46B3" w:rsidRDefault="00EB46B3" w:rsidP="00EB46B3">
      <w:pPr>
        <w:pStyle w:val="2"/>
      </w:pPr>
      <w:bookmarkStart w:id="29" w:name="_Toc40957693"/>
      <w:r>
        <w:lastRenderedPageBreak/>
        <w:t>Требования к информационной и программной совместимости</w:t>
      </w:r>
      <w:bookmarkEnd w:id="29"/>
    </w:p>
    <w:p w14:paraId="719282A4" w14:textId="77777777" w:rsidR="00EB46B3" w:rsidRDefault="00EB46B3" w:rsidP="00EB46B3">
      <w:pPr>
        <w:pStyle w:val="3"/>
      </w:pPr>
      <w:bookmarkStart w:id="30" w:name="_Toc40957694"/>
      <w:r>
        <w:t>Требования к информационным структурам и методам решения</w:t>
      </w:r>
      <w:bookmarkEnd w:id="30"/>
    </w:p>
    <w:p w14:paraId="6F4132A3" w14:textId="77777777" w:rsidR="005F197F" w:rsidRDefault="00EB46B3" w:rsidP="00EB46B3">
      <w:pPr>
        <w:pStyle w:val="ab"/>
      </w:pPr>
      <w:r>
        <w:t>Требования к методам решения не предъявляются.</w:t>
      </w:r>
    </w:p>
    <w:p w14:paraId="7EA80B9B" w14:textId="77777777" w:rsidR="006431CF" w:rsidRPr="005F197F" w:rsidRDefault="006431CF" w:rsidP="00EB46B3">
      <w:pPr>
        <w:pStyle w:val="ab"/>
      </w:pPr>
    </w:p>
    <w:p w14:paraId="642E21CD" w14:textId="77777777" w:rsidR="005F197F" w:rsidRPr="005F197F" w:rsidRDefault="005F197F" w:rsidP="00EB46B3">
      <w:pPr>
        <w:pStyle w:val="3"/>
      </w:pPr>
      <w:bookmarkStart w:id="31" w:name="_Toc40957695"/>
      <w:r w:rsidRPr="005F197F">
        <w:t>Требования к программным сред</w:t>
      </w:r>
      <w:r w:rsidR="008C3EE5">
        <w:t>ствам, используемым программой.</w:t>
      </w:r>
      <w:bookmarkEnd w:id="31"/>
    </w:p>
    <w:p w14:paraId="0FF94E89" w14:textId="72E7784B" w:rsidR="005F197F" w:rsidRPr="005F197F" w:rsidRDefault="005F197F" w:rsidP="007E7F13">
      <w:pPr>
        <w:pStyle w:val="ab"/>
      </w:pPr>
      <w:r w:rsidRPr="005F197F">
        <w:t xml:space="preserve">1) Для клиентской части: </w:t>
      </w:r>
      <w:r w:rsidR="00E06E0F" w:rsidRPr="005F197F">
        <w:t xml:space="preserve">Браузер: </w:t>
      </w:r>
      <w:r w:rsidR="007E7F13">
        <w:t xml:space="preserve">Современный браузер с поддержкой технологий </w:t>
      </w:r>
      <w:proofErr w:type="spellStart"/>
      <w:proofErr w:type="gramStart"/>
      <w:r w:rsidR="007E7F13">
        <w:rPr>
          <w:lang w:val="en-US"/>
        </w:rPr>
        <w:t>WebGL</w:t>
      </w:r>
      <w:proofErr w:type="spellEnd"/>
      <w:r w:rsidR="00723E68">
        <w:t>,</w:t>
      </w:r>
      <w:r w:rsidR="009C0900">
        <w:t xml:space="preserve"> </w:t>
      </w:r>
      <w:r w:rsidR="00723E68">
        <w:t xml:space="preserve">  </w:t>
      </w:r>
      <w:proofErr w:type="gramEnd"/>
      <w:r w:rsidR="00723E68">
        <w:t xml:space="preserve">   </w:t>
      </w:r>
      <w:r w:rsidR="007E7F13">
        <w:t xml:space="preserve">HTML 5, </w:t>
      </w:r>
      <w:r w:rsidR="007E7F13">
        <w:rPr>
          <w:lang w:val="en-US"/>
        </w:rPr>
        <w:t>WASM</w:t>
      </w:r>
    </w:p>
    <w:p w14:paraId="1A81F0B1" w14:textId="67A59E0A" w:rsidR="005F197F" w:rsidRPr="006431CF" w:rsidRDefault="005F197F" w:rsidP="006431CF">
      <w:pPr>
        <w:pStyle w:val="ab"/>
        <w:ind w:left="720" w:firstLine="0"/>
      </w:pPr>
      <w:r w:rsidRPr="005F197F">
        <w:t>2) Для серверной части:</w:t>
      </w:r>
      <w:r w:rsidR="0071508E">
        <w:t xml:space="preserve"> ОС</w:t>
      </w:r>
      <w:r w:rsidRPr="005F197F">
        <w:t xml:space="preserve"> </w:t>
      </w:r>
      <w:r w:rsidR="0071508E">
        <w:t xml:space="preserve">Windows 7 и выше / </w:t>
      </w:r>
      <w:proofErr w:type="spellStart"/>
      <w:r w:rsidR="0071508E">
        <w:t>Ubuntu</w:t>
      </w:r>
      <w:proofErr w:type="spellEnd"/>
      <w:r w:rsidR="0071508E">
        <w:t xml:space="preserve"> 16.</w:t>
      </w:r>
      <w:r w:rsidR="0071508E" w:rsidRPr="002236F9">
        <w:t>04</w:t>
      </w:r>
      <w:r w:rsidR="00723E68">
        <w:t xml:space="preserve"> или другой совместимой с ней</w:t>
      </w:r>
      <w:r w:rsidR="00723E68" w:rsidRPr="00723E68">
        <w:t xml:space="preserve"> </w:t>
      </w:r>
      <w:r w:rsidR="0071508E">
        <w:t xml:space="preserve">ОС семейства </w:t>
      </w:r>
      <w:r w:rsidR="0071508E">
        <w:rPr>
          <w:lang w:val="en-US"/>
        </w:rPr>
        <w:t>Linux</w:t>
      </w:r>
      <w:r w:rsidR="006431CF" w:rsidRPr="006431CF">
        <w:t xml:space="preserve">, </w:t>
      </w:r>
      <w:r w:rsidR="006431CF">
        <w:rPr>
          <w:lang w:val="en-US"/>
        </w:rPr>
        <w:t>Node</w:t>
      </w:r>
      <w:r w:rsidR="006431CF" w:rsidRPr="006431CF">
        <w:t xml:space="preserve"> </w:t>
      </w:r>
      <w:r w:rsidR="006431CF">
        <w:rPr>
          <w:lang w:val="en-US"/>
        </w:rPr>
        <w:t>JS</w:t>
      </w:r>
      <w:r w:rsidR="006431CF" w:rsidRPr="006431CF">
        <w:t xml:space="preserve"> </w:t>
      </w:r>
      <w:r w:rsidR="006431CF">
        <w:t>последней стабильной версии</w:t>
      </w:r>
    </w:p>
    <w:p w14:paraId="5A67F487" w14:textId="77777777" w:rsidR="006431CF" w:rsidRPr="005F197F" w:rsidRDefault="006431CF" w:rsidP="006431CF">
      <w:pPr>
        <w:pStyle w:val="ab"/>
      </w:pPr>
    </w:p>
    <w:p w14:paraId="72F9C75C" w14:textId="77777777" w:rsidR="003F1E5A" w:rsidRDefault="005F197F" w:rsidP="003F1E5A">
      <w:pPr>
        <w:pStyle w:val="3"/>
      </w:pPr>
      <w:bookmarkStart w:id="32" w:name="_Toc40957696"/>
      <w:r w:rsidRPr="005F197F">
        <w:t>Требования к исходным кодам и языкам программирования</w:t>
      </w:r>
      <w:bookmarkEnd w:id="32"/>
    </w:p>
    <w:p w14:paraId="717AAFBA" w14:textId="18E23013" w:rsidR="005F197F" w:rsidRDefault="003F1E5A" w:rsidP="006431CF">
      <w:pPr>
        <w:pStyle w:val="ab"/>
      </w:pPr>
      <w:r>
        <w:t xml:space="preserve">Программа должна быть написана на языке </w:t>
      </w:r>
      <w:r>
        <w:rPr>
          <w:lang w:val="en-US"/>
        </w:rPr>
        <w:t>C</w:t>
      </w:r>
      <w:r w:rsidRPr="003F1E5A">
        <w:t># версии</w:t>
      </w:r>
      <w:r>
        <w:t xml:space="preserve"> 4.0 или выше в среде </w:t>
      </w:r>
      <w:r>
        <w:rPr>
          <w:lang w:val="en-US"/>
        </w:rPr>
        <w:t>Unity</w:t>
      </w:r>
      <w:r w:rsidRPr="003F1E5A">
        <w:t xml:space="preserve"> 3</w:t>
      </w:r>
      <w:r>
        <w:rPr>
          <w:lang w:val="en-US"/>
        </w:rPr>
        <w:t>d</w:t>
      </w:r>
      <w:r w:rsidRPr="003F1E5A">
        <w:t>.</w:t>
      </w:r>
    </w:p>
    <w:p w14:paraId="7CB7C6FB" w14:textId="77777777" w:rsidR="006431CF" w:rsidRPr="005F197F" w:rsidRDefault="006431CF" w:rsidP="006431CF">
      <w:pPr>
        <w:pStyle w:val="ab"/>
      </w:pPr>
    </w:p>
    <w:p w14:paraId="62540732" w14:textId="77777777" w:rsidR="005F197F" w:rsidRPr="005F197F" w:rsidRDefault="005F197F" w:rsidP="003F1E5A">
      <w:pPr>
        <w:pStyle w:val="3"/>
      </w:pPr>
      <w:bookmarkStart w:id="33" w:name="_Toc40957697"/>
      <w:r w:rsidRPr="005F197F">
        <w:t>Требования к защите информации и программы</w:t>
      </w:r>
      <w:bookmarkEnd w:id="33"/>
    </w:p>
    <w:p w14:paraId="69769861" w14:textId="77777777" w:rsidR="005F197F" w:rsidRDefault="005F197F" w:rsidP="005F197F">
      <w:pPr>
        <w:pStyle w:val="ab"/>
      </w:pPr>
      <w:r w:rsidRPr="005F197F">
        <w:t>Требования к защите информации и программы не предъявляются.</w:t>
      </w:r>
    </w:p>
    <w:p w14:paraId="51EA4768" w14:textId="77777777" w:rsidR="006431CF" w:rsidRPr="005F197F" w:rsidRDefault="006431CF" w:rsidP="005F197F">
      <w:pPr>
        <w:pStyle w:val="ab"/>
      </w:pPr>
    </w:p>
    <w:p w14:paraId="27143797" w14:textId="77777777" w:rsidR="005F197F" w:rsidRPr="005F197F" w:rsidRDefault="005F197F" w:rsidP="003F1E5A">
      <w:pPr>
        <w:pStyle w:val="2"/>
      </w:pPr>
      <w:bookmarkStart w:id="34" w:name="_Toc40957698"/>
      <w:r w:rsidRPr="005F197F">
        <w:t>Требования к маркировке и упаковке</w:t>
      </w:r>
      <w:bookmarkEnd w:id="34"/>
    </w:p>
    <w:p w14:paraId="616FADC2" w14:textId="5EEFB4C6" w:rsidR="005F197F" w:rsidRDefault="005F197F" w:rsidP="005F197F">
      <w:pPr>
        <w:pStyle w:val="ab"/>
      </w:pPr>
      <w:r w:rsidRPr="005F197F">
        <w:t xml:space="preserve">Программа поставляется в виде программного изделия </w:t>
      </w:r>
      <w:r w:rsidR="00680205">
        <w:t>в облачном хранилище</w:t>
      </w:r>
      <w:r w:rsidRPr="005F197F">
        <w:t>,</w:t>
      </w:r>
      <w:r w:rsidR="003F1E5A" w:rsidRPr="003F1E5A">
        <w:t xml:space="preserve"> </w:t>
      </w:r>
      <w:r w:rsidRPr="005F197F">
        <w:t>на котором должны содержаться программная документация, приложение и презентация</w:t>
      </w:r>
      <w:r w:rsidR="003F1E5A" w:rsidRPr="003F1E5A">
        <w:t xml:space="preserve"> </w:t>
      </w:r>
      <w:r w:rsidRPr="005F197F">
        <w:t>проекта.</w:t>
      </w:r>
      <w:r w:rsidR="003F1E5A" w:rsidRPr="003F1E5A">
        <w:t xml:space="preserve"> </w:t>
      </w:r>
    </w:p>
    <w:p w14:paraId="56EE48EE" w14:textId="34218536" w:rsidR="005F197F" w:rsidRDefault="00D94C3D" w:rsidP="006431CF">
      <w:pPr>
        <w:pStyle w:val="ab"/>
      </w:pPr>
      <w:r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5F197F" w:rsidRDefault="006431CF" w:rsidP="006431CF">
      <w:pPr>
        <w:pStyle w:val="ab"/>
      </w:pPr>
    </w:p>
    <w:p w14:paraId="50DFF590" w14:textId="77777777" w:rsidR="005F197F" w:rsidRPr="005F197F" w:rsidRDefault="005F197F" w:rsidP="003F1E5A">
      <w:pPr>
        <w:pStyle w:val="2"/>
      </w:pPr>
      <w:bookmarkStart w:id="35" w:name="_Toc40957699"/>
      <w:r w:rsidRPr="005F197F">
        <w:t>Требования к транспортировке и хранению</w:t>
      </w:r>
      <w:bookmarkEnd w:id="35"/>
    </w:p>
    <w:p w14:paraId="7BC3ACAD" w14:textId="7DEDCF88" w:rsidR="005F197F" w:rsidRDefault="005F197F" w:rsidP="00D94C3D">
      <w:pPr>
        <w:pStyle w:val="3"/>
      </w:pPr>
      <w:bookmarkStart w:id="36" w:name="_Toc40957700"/>
      <w:r w:rsidRPr="005F197F">
        <w:t>Требования к хранению и транспортировке</w:t>
      </w:r>
      <w:bookmarkEnd w:id="36"/>
    </w:p>
    <w:p w14:paraId="35C9481D" w14:textId="1B6F574A" w:rsidR="00DE5294" w:rsidRPr="00122777" w:rsidRDefault="00122777" w:rsidP="00683980">
      <w:pPr>
        <w:pStyle w:val="ab"/>
      </w:pPr>
      <w:r>
        <w:t>Требования к хранению и транспортировке программного изделия не пред</w:t>
      </w:r>
      <w:r w:rsidR="00683980">
        <w:t>ъ</w:t>
      </w:r>
      <w:r>
        <w:t xml:space="preserve">являются, так как оно </w:t>
      </w:r>
      <w:r w:rsidR="00683980">
        <w:t>хранится в облачном хранилище.</w:t>
      </w:r>
    </w:p>
    <w:p w14:paraId="2908EB2C" w14:textId="77777777" w:rsidR="005F197F" w:rsidRPr="005F197F" w:rsidRDefault="005F197F" w:rsidP="005F197F">
      <w:pPr>
        <w:pStyle w:val="ab"/>
      </w:pPr>
    </w:p>
    <w:p w14:paraId="388FBD6A" w14:textId="77777777" w:rsidR="005F197F" w:rsidRPr="005F197F" w:rsidRDefault="005F197F" w:rsidP="00B935B8">
      <w:pPr>
        <w:pStyle w:val="3"/>
      </w:pPr>
      <w:bookmarkStart w:id="37" w:name="_Toc40957701"/>
      <w:r w:rsidRPr="005F197F">
        <w:t>Требования к хранению и транспортировке программных документов,</w:t>
      </w:r>
      <w:r w:rsidR="00B935B8">
        <w:t xml:space="preserve"> </w:t>
      </w:r>
      <w:r w:rsidRPr="005F197F">
        <w:t>предоставляемых в печатном виде.</w:t>
      </w:r>
      <w:bookmarkEnd w:id="37"/>
    </w:p>
    <w:p w14:paraId="1F0FBFE2" w14:textId="77777777" w:rsidR="005F197F" w:rsidRPr="005F197F" w:rsidRDefault="005F197F" w:rsidP="00B935B8">
      <w:pPr>
        <w:pStyle w:val="ab"/>
      </w:pPr>
      <w:r w:rsidRPr="005F197F">
        <w:t xml:space="preserve">Требования к транспортировке и хранению </w:t>
      </w:r>
      <w:r w:rsidR="00B935B8">
        <w:t xml:space="preserve">программных документов являются </w:t>
      </w:r>
      <w:r w:rsidRPr="005F197F">
        <w:t>стандартными и должны соответствовать общим требованиям хранения и</w:t>
      </w:r>
      <w:r w:rsidR="00B935B8">
        <w:t xml:space="preserve"> </w:t>
      </w:r>
      <w:r w:rsidRPr="005F197F">
        <w:t>транспортировки печатной продукции:</w:t>
      </w:r>
    </w:p>
    <w:p w14:paraId="3A3D6CA2" w14:textId="77777777" w:rsidR="005F197F" w:rsidRPr="005F197F" w:rsidRDefault="005F197F" w:rsidP="006B29A3">
      <w:pPr>
        <w:pStyle w:val="ab"/>
        <w:numPr>
          <w:ilvl w:val="0"/>
          <w:numId w:val="14"/>
        </w:numPr>
      </w:pPr>
      <w:r w:rsidRPr="005F197F">
        <w:t>В помещении для хранения печатной продукции допуст</w:t>
      </w:r>
      <w:r w:rsidR="00B935B8">
        <w:t>имы температура воздуха от 10</w:t>
      </w:r>
      <w:r w:rsidR="006B29A3">
        <w:t> </w:t>
      </w:r>
      <w:r w:rsidR="00B935B8">
        <w:t>◦</w:t>
      </w:r>
      <w:r w:rsidR="00592207">
        <w:t xml:space="preserve">C </w:t>
      </w:r>
      <w:r w:rsidR="006B29A3">
        <w:t>до 30 </w:t>
      </w:r>
      <w:r w:rsidRPr="005F197F">
        <w:t>◦ C и относительная влажность воздуха от 30% до 60%;</w:t>
      </w:r>
    </w:p>
    <w:p w14:paraId="2E75BF16" w14:textId="6C245157" w:rsidR="005F197F" w:rsidRPr="005F197F" w:rsidRDefault="005F197F" w:rsidP="006B29A3">
      <w:pPr>
        <w:pStyle w:val="ab"/>
        <w:numPr>
          <w:ilvl w:val="0"/>
          <w:numId w:val="14"/>
        </w:numPr>
      </w:pPr>
      <w:r w:rsidRPr="005F197F">
        <w:lastRenderedPageBreak/>
        <w:t xml:space="preserve">Документацию хранят и используют на расстоянии не </w:t>
      </w:r>
      <w:r w:rsidR="00592207">
        <w:t>менее 0.5</w:t>
      </w:r>
      <w:r w:rsidR="0057417F">
        <w:t xml:space="preserve"> м</w:t>
      </w:r>
      <w:r w:rsidR="00592207">
        <w:t xml:space="preserve"> от источников тепла и </w:t>
      </w:r>
      <w:r w:rsidRPr="005F197F">
        <w:t>влаги. Не допускается хранение печатной продукции в помещениях, где находятся</w:t>
      </w:r>
      <w:r w:rsidR="00592207">
        <w:t xml:space="preserve"> </w:t>
      </w:r>
      <w:r w:rsidRPr="005F197F">
        <w:t>агрессивные агенты – растворители, спирт, бензин;</w:t>
      </w:r>
    </w:p>
    <w:p w14:paraId="0E4A5470" w14:textId="77777777" w:rsidR="005F197F" w:rsidRPr="005F197F" w:rsidRDefault="005F197F" w:rsidP="006B29A3">
      <w:pPr>
        <w:pStyle w:val="ab"/>
        <w:numPr>
          <w:ilvl w:val="0"/>
          <w:numId w:val="14"/>
        </w:numPr>
      </w:pPr>
      <w:r w:rsidRPr="005F197F">
        <w:t>Не допускается попадание на документацию агрессивных агентов;</w:t>
      </w:r>
    </w:p>
    <w:p w14:paraId="0B9F950C" w14:textId="77777777" w:rsidR="005F197F" w:rsidRPr="005F197F" w:rsidRDefault="005F197F" w:rsidP="006B29A3">
      <w:pPr>
        <w:pStyle w:val="ab"/>
        <w:numPr>
          <w:ilvl w:val="0"/>
          <w:numId w:val="14"/>
        </w:numPr>
      </w:pPr>
      <w:r w:rsidRPr="005F197F">
        <w:t>Транспортировка производится в специальных к</w:t>
      </w:r>
      <w:r w:rsidR="00592207">
        <w:t xml:space="preserve">онтейнерах с применением мер по </w:t>
      </w:r>
      <w:r w:rsidRPr="005F197F">
        <w:t>предотвращению деформации документов внутри контейнеров, а также проникновения</w:t>
      </w:r>
      <w:r w:rsidR="00592207">
        <w:t xml:space="preserve"> </w:t>
      </w:r>
      <w:r w:rsidRPr="005F197F">
        <w:t>влаги, вредных газов, пыли, солнечных лучей и образованию конденсата внутри</w:t>
      </w:r>
      <w:r w:rsidR="00592207">
        <w:t xml:space="preserve"> </w:t>
      </w:r>
      <w:r w:rsidRPr="005F197F">
        <w:t>контейнеров;</w:t>
      </w:r>
    </w:p>
    <w:p w14:paraId="6FE70F42" w14:textId="77777777" w:rsidR="005F197F" w:rsidRPr="005F197F" w:rsidRDefault="005F197F" w:rsidP="006B29A3">
      <w:pPr>
        <w:pStyle w:val="ab"/>
        <w:numPr>
          <w:ilvl w:val="0"/>
          <w:numId w:val="14"/>
        </w:numPr>
      </w:pPr>
      <w:r w:rsidRPr="005F197F">
        <w:t>Программные документы, предоставляемые в печатном виде должны соответствовать</w:t>
      </w:r>
      <w:r w:rsidR="008E3C46">
        <w:t xml:space="preserve"> </w:t>
      </w:r>
      <w:r w:rsidRPr="005F197F">
        <w:t>общим правилам учета и хранения программных документов, предусмотренных</w:t>
      </w:r>
      <w:r w:rsidR="008E3C46">
        <w:t xml:space="preserve"> </w:t>
      </w:r>
      <w:r w:rsidRPr="005F197F">
        <w:t>стандартами Единой системы программной документации и соответствовать требованиям</w:t>
      </w:r>
      <w:r w:rsidR="008E3C46">
        <w:t xml:space="preserve"> </w:t>
      </w:r>
      <w:r w:rsidRPr="005F197F">
        <w:t xml:space="preserve">ГОСТ 19.602-78 </w:t>
      </w:r>
      <w:r w:rsidR="00DF7CED">
        <w:t>[11</w:t>
      </w:r>
      <w:r w:rsidRPr="005F197F">
        <w:t>].</w:t>
      </w:r>
    </w:p>
    <w:p w14:paraId="27141D9E" w14:textId="77777777" w:rsidR="005F197F" w:rsidRPr="005F197F" w:rsidRDefault="005F197F" w:rsidP="008E3C46">
      <w:pPr>
        <w:pStyle w:val="2"/>
      </w:pPr>
      <w:bookmarkStart w:id="38" w:name="_Toc40957702"/>
      <w:r w:rsidRPr="005F197F">
        <w:t>Специальные требования</w:t>
      </w:r>
      <w:bookmarkEnd w:id="38"/>
    </w:p>
    <w:p w14:paraId="611FB2CE" w14:textId="77777777" w:rsidR="008E3C46" w:rsidRDefault="005F197F" w:rsidP="009A51DF">
      <w:pPr>
        <w:pStyle w:val="ab"/>
      </w:pPr>
      <w:r w:rsidRPr="005F197F">
        <w:t>Специальные требования к данной программе не предъявляются.</w:t>
      </w:r>
    </w:p>
    <w:p w14:paraId="121FD38A" w14:textId="77777777" w:rsidR="009A51DF" w:rsidRDefault="009A51DF" w:rsidP="009A51DF">
      <w:pPr>
        <w:pStyle w:val="ab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Default="009A51DF" w:rsidP="000B529F">
      <w:pPr>
        <w:pStyle w:val="1"/>
        <w:numPr>
          <w:ilvl w:val="0"/>
          <w:numId w:val="15"/>
        </w:numPr>
      </w:pPr>
      <w:bookmarkStart w:id="39" w:name="_Toc40957703"/>
      <w:r>
        <w:lastRenderedPageBreak/>
        <w:t>ТРЕБОВАНИЯ К ПРОГРАММНОЙ ДОКУМЕНТАЦИИ</w:t>
      </w:r>
      <w:bookmarkEnd w:id="39"/>
    </w:p>
    <w:p w14:paraId="1D1939AC" w14:textId="77777777" w:rsidR="009A51DF" w:rsidRDefault="009A51DF" w:rsidP="009A51DF">
      <w:pPr>
        <w:pStyle w:val="2"/>
      </w:pPr>
      <w:bookmarkStart w:id="40" w:name="_Toc40957704"/>
      <w:r>
        <w:t>Предварительный состав программной документации</w:t>
      </w:r>
      <w:bookmarkEnd w:id="40"/>
    </w:p>
    <w:p w14:paraId="66E97D99" w14:textId="77777777" w:rsidR="009A51DF" w:rsidRDefault="009A51DF" w:rsidP="009A51DF">
      <w:pPr>
        <w:pStyle w:val="ab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Техническое задание (ГОСТ 19.201</w:t>
      </w:r>
      <w:r>
        <w:noBreakHyphen/>
        <w:t>78);</w:t>
      </w:r>
    </w:p>
    <w:p w14:paraId="387503E9" w14:textId="77777777" w:rsidR="009A51DF" w:rsidRDefault="009A51DF" w:rsidP="009A51DF">
      <w:pPr>
        <w:pStyle w:val="ab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Программа и методика испытаний (ГОСТ 19.301</w:t>
      </w:r>
      <w:r>
        <w:noBreakHyphen/>
        <w:t>78);</w:t>
      </w:r>
    </w:p>
    <w:p w14:paraId="3BD86412" w14:textId="77777777" w:rsidR="009A51DF" w:rsidRDefault="009A51DF" w:rsidP="009A51DF">
      <w:pPr>
        <w:pStyle w:val="ab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Текст программы (ГОСТ 19.401</w:t>
      </w:r>
      <w:r>
        <w:noBreakHyphen/>
        <w:t>78);</w:t>
      </w:r>
    </w:p>
    <w:p w14:paraId="74B9CD7C" w14:textId="77777777" w:rsidR="009A51DF" w:rsidRDefault="009A51DF" w:rsidP="009A51DF">
      <w:pPr>
        <w:pStyle w:val="ab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Пояснительная записка (ГОСТ 19.404</w:t>
      </w:r>
      <w:r>
        <w:noBreakHyphen/>
        <w:t>79);</w:t>
      </w:r>
    </w:p>
    <w:p w14:paraId="287F23B0" w14:textId="77777777" w:rsidR="009A51DF" w:rsidRDefault="009A51DF" w:rsidP="009A51DF">
      <w:pPr>
        <w:pStyle w:val="ab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Руководство оператора (ГОСТ 19.505</w:t>
      </w:r>
      <w:r>
        <w:noBreakHyphen/>
        <w:t>79).</w:t>
      </w:r>
    </w:p>
    <w:p w14:paraId="1FE2DD96" w14:textId="77777777" w:rsidR="009A51DF" w:rsidRDefault="009A51DF" w:rsidP="009A51DF">
      <w:pPr>
        <w:pStyle w:val="ab"/>
      </w:pPr>
    </w:p>
    <w:p w14:paraId="00A1CE4C" w14:textId="77777777" w:rsidR="009A51DF" w:rsidRDefault="009A51DF" w:rsidP="009A51DF">
      <w:pPr>
        <w:pStyle w:val="2"/>
      </w:pPr>
      <w:bookmarkStart w:id="41" w:name="_Toc40957705"/>
      <w:r>
        <w:t>Специальные требования к программной документации</w:t>
      </w:r>
      <w:bookmarkEnd w:id="41"/>
    </w:p>
    <w:p w14:paraId="6DADABFC" w14:textId="77777777" w:rsidR="00680205" w:rsidRPr="00ED0D69" w:rsidRDefault="00680205" w:rsidP="00ED0D69">
      <w:pPr>
        <w:pStyle w:val="ab"/>
      </w:pPr>
      <w:r w:rsidRPr="00ED0D69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ED0D69" w:rsidRDefault="00680205" w:rsidP="00ED0D69">
      <w:pPr>
        <w:pStyle w:val="ab"/>
      </w:pPr>
      <w:r w:rsidRPr="00ED0D69">
        <w:t xml:space="preserve">Пояснительная записка должна быть загружена в систему </w:t>
      </w:r>
      <w:proofErr w:type="spellStart"/>
      <w:r w:rsidRPr="00ED0D69">
        <w:t>Антиплагиат</w:t>
      </w:r>
      <w:proofErr w:type="spellEnd"/>
      <w:r w:rsidRPr="00ED0D69">
        <w:t xml:space="preserve"> через LMS «НИУ ВШЭ».</w:t>
      </w:r>
    </w:p>
    <w:p w14:paraId="6F4EEFAF" w14:textId="77777777" w:rsidR="00680205" w:rsidRPr="00ED0D69" w:rsidRDefault="00680205" w:rsidP="00ED0D69">
      <w:pPr>
        <w:pStyle w:val="ab"/>
      </w:pPr>
      <w:r w:rsidRPr="00ED0D69">
        <w:t>Документация и программа сдаются в электронном виде в формате .</w:t>
      </w:r>
      <w:proofErr w:type="spellStart"/>
      <w:r w:rsidRPr="00ED0D69">
        <w:t>pdf</w:t>
      </w:r>
      <w:proofErr w:type="spellEnd"/>
      <w:r w:rsidRPr="00ED0D69">
        <w:t xml:space="preserve"> или .</w:t>
      </w:r>
      <w:proofErr w:type="spellStart"/>
      <w:r w:rsidRPr="00ED0D69">
        <w:t>docx</w:t>
      </w:r>
      <w:proofErr w:type="spellEnd"/>
      <w:r w:rsidRPr="00ED0D69">
        <w:t>. в архиве формата .</w:t>
      </w:r>
      <w:proofErr w:type="spellStart"/>
      <w:r w:rsidRPr="00ED0D69">
        <w:t>zip</w:t>
      </w:r>
      <w:proofErr w:type="spellEnd"/>
      <w:r w:rsidRPr="00ED0D69">
        <w:t xml:space="preserve"> </w:t>
      </w:r>
      <w:proofErr w:type="gramStart"/>
      <w:r w:rsidRPr="00ED0D69">
        <w:t>или .</w:t>
      </w:r>
      <w:proofErr w:type="spellStart"/>
      <w:r w:rsidRPr="00ED0D69">
        <w:t>rar</w:t>
      </w:r>
      <w:proofErr w:type="spellEnd"/>
      <w:proofErr w:type="gramEnd"/>
      <w:r w:rsidRPr="00ED0D69">
        <w:t>;</w:t>
      </w:r>
    </w:p>
    <w:p w14:paraId="424DFFF7" w14:textId="77777777" w:rsidR="00680205" w:rsidRPr="00ED0D69" w:rsidRDefault="00680205" w:rsidP="00ED0D69">
      <w:pPr>
        <w:pStyle w:val="ab"/>
      </w:pPr>
      <w:r w:rsidRPr="00ED0D69">
        <w:t>За один день до защиты комиссии все материалы курсового проекта:</w:t>
      </w:r>
    </w:p>
    <w:p w14:paraId="45617614" w14:textId="77777777" w:rsidR="00680205" w:rsidRPr="00ED0D69" w:rsidRDefault="00680205" w:rsidP="00ED0D69">
      <w:pPr>
        <w:pStyle w:val="ab"/>
        <w:numPr>
          <w:ilvl w:val="0"/>
          <w:numId w:val="24"/>
        </w:numPr>
      </w:pPr>
      <w:r w:rsidRPr="00ED0D69">
        <w:t>техническая документация,</w:t>
      </w:r>
    </w:p>
    <w:p w14:paraId="46FBC4D1" w14:textId="77777777" w:rsidR="00680205" w:rsidRPr="00ED0D69" w:rsidRDefault="00680205" w:rsidP="00ED0D69">
      <w:pPr>
        <w:pStyle w:val="ab"/>
        <w:numPr>
          <w:ilvl w:val="0"/>
          <w:numId w:val="24"/>
        </w:numPr>
      </w:pPr>
      <w:r w:rsidRPr="00ED0D69">
        <w:t>программный проект,</w:t>
      </w:r>
    </w:p>
    <w:p w14:paraId="43BA60D0" w14:textId="7103C1E5" w:rsidR="00680205" w:rsidRPr="00ED0D69" w:rsidRDefault="00680205" w:rsidP="00ED0D69">
      <w:pPr>
        <w:pStyle w:val="ab"/>
        <w:numPr>
          <w:ilvl w:val="0"/>
          <w:numId w:val="24"/>
        </w:numPr>
      </w:pPr>
      <w:r w:rsidRPr="00ED0D69">
        <w:t xml:space="preserve">исполняемый файл, </w:t>
      </w:r>
    </w:p>
    <w:p w14:paraId="6020F210" w14:textId="77777777" w:rsidR="00680205" w:rsidRPr="00ED0D69" w:rsidRDefault="00680205" w:rsidP="00ED0D69">
      <w:pPr>
        <w:pStyle w:val="ab"/>
        <w:numPr>
          <w:ilvl w:val="0"/>
          <w:numId w:val="24"/>
        </w:numPr>
      </w:pPr>
      <w:r w:rsidRPr="00ED0D69">
        <w:t xml:space="preserve">отзыв руководителя </w:t>
      </w:r>
    </w:p>
    <w:p w14:paraId="6AF33C3B" w14:textId="77777777" w:rsidR="00680205" w:rsidRPr="00ED0D69" w:rsidRDefault="00680205" w:rsidP="00ED0D69">
      <w:pPr>
        <w:pStyle w:val="ab"/>
        <w:numPr>
          <w:ilvl w:val="0"/>
          <w:numId w:val="24"/>
        </w:numPr>
      </w:pPr>
      <w:r w:rsidRPr="00ED0D69">
        <w:t xml:space="preserve">лист </w:t>
      </w:r>
      <w:proofErr w:type="spellStart"/>
      <w:r w:rsidRPr="00ED0D69">
        <w:t>Антиплагиата</w:t>
      </w:r>
      <w:proofErr w:type="spellEnd"/>
    </w:p>
    <w:p w14:paraId="105A9D45" w14:textId="4DB217B8" w:rsidR="00122777" w:rsidRPr="00ED0D69" w:rsidRDefault="00680205" w:rsidP="00ED0D69">
      <w:pPr>
        <w:pStyle w:val="ab"/>
      </w:pPr>
      <w:r w:rsidRPr="00ED0D69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ED0D69">
        <w:t>Learning</w:t>
      </w:r>
      <w:proofErr w:type="spellEnd"/>
      <w:r w:rsidRPr="00ED0D69">
        <w:t xml:space="preserve"> </w:t>
      </w:r>
      <w:proofErr w:type="spellStart"/>
      <w:r w:rsidRPr="00ED0D69">
        <w:t>Management</w:t>
      </w:r>
      <w:proofErr w:type="spellEnd"/>
      <w:r w:rsidRPr="00ED0D69">
        <w:t xml:space="preserve"> </w:t>
      </w:r>
      <w:proofErr w:type="spellStart"/>
      <w:r w:rsidRPr="00ED0D69">
        <w:t>System</w:t>
      </w:r>
      <w:proofErr w:type="spellEnd"/>
      <w:r w:rsidRPr="00ED0D69">
        <w:t>) НИУ ВШЭ</w:t>
      </w:r>
    </w:p>
    <w:p w14:paraId="22526324" w14:textId="77777777" w:rsidR="00680205" w:rsidRPr="00C17E92" w:rsidRDefault="00122777" w:rsidP="00122777">
      <w:pPr>
        <w:pStyle w:val="ab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column"/>
      </w:r>
    </w:p>
    <w:p w14:paraId="0B17938D" w14:textId="4CAA1B79" w:rsidR="009A51DF" w:rsidRDefault="009A51DF" w:rsidP="000B529F">
      <w:pPr>
        <w:pStyle w:val="1"/>
        <w:numPr>
          <w:ilvl w:val="0"/>
          <w:numId w:val="15"/>
        </w:numPr>
      </w:pPr>
      <w:bookmarkStart w:id="42" w:name="_Toc40957706"/>
      <w:r>
        <w:t>ТЕХНИКО-ЭКОНОМИЧЕСКИЕ ПОКАЗАТЕЛИ</w:t>
      </w:r>
      <w:bookmarkEnd w:id="42"/>
    </w:p>
    <w:p w14:paraId="71335A15" w14:textId="77777777" w:rsidR="009A51DF" w:rsidRDefault="009A51DF" w:rsidP="009A51DF">
      <w:pPr>
        <w:pStyle w:val="2"/>
      </w:pPr>
      <w:bookmarkStart w:id="43" w:name="_Toc40957707"/>
      <w:r>
        <w:t>Ориентировочная экономическая эффективность</w:t>
      </w:r>
      <w:bookmarkEnd w:id="43"/>
    </w:p>
    <w:p w14:paraId="175DA647" w14:textId="77777777" w:rsidR="009A51DF" w:rsidRDefault="009A51DF" w:rsidP="009A51DF">
      <w:pPr>
        <w:pStyle w:val="ab"/>
      </w:pPr>
      <w:r>
        <w:t>В рамках данной работы расчет экономической эффективности не предусмотрен.</w:t>
      </w:r>
    </w:p>
    <w:p w14:paraId="1E8E0015" w14:textId="77777777" w:rsidR="009A51DF" w:rsidRDefault="009A51DF" w:rsidP="009A51DF">
      <w:pPr>
        <w:pStyle w:val="2"/>
      </w:pPr>
      <w:bookmarkStart w:id="44" w:name="_Toc40957708"/>
      <w:r>
        <w:t>Предполагаемая потребность</w:t>
      </w:r>
      <w:bookmarkEnd w:id="44"/>
    </w:p>
    <w:p w14:paraId="5992D2AD" w14:textId="68078D57" w:rsidR="009A51DF" w:rsidRDefault="005F52D9" w:rsidP="005F52D9">
      <w:pPr>
        <w:pStyle w:val="ab"/>
      </w:pPr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ED0D69">
        <w:t>ю аудиторию</w:t>
      </w:r>
      <w:r>
        <w:t xml:space="preserve">. Целевая </w:t>
      </w:r>
      <w:proofErr w:type="gramStart"/>
      <w:r>
        <w:t>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</w:t>
      </w:r>
      <w:proofErr w:type="gramEnd"/>
      <w:r w:rsidR="00B91CBE">
        <w:t xml:space="preserve"> всех возрастов, любители каз</w:t>
      </w:r>
      <w:r>
        <w:t>уальных игр.</w:t>
      </w:r>
    </w:p>
    <w:p w14:paraId="4F9EB4FF" w14:textId="77777777" w:rsidR="009A51DF" w:rsidRDefault="009A51DF" w:rsidP="009A51DF">
      <w:pPr>
        <w:pStyle w:val="2"/>
      </w:pPr>
      <w:bookmarkStart w:id="45" w:name="_Toc40957709"/>
      <w:r>
        <w:t>Экономические преимущества разработки по сравнению с отечественными и зарубежными образцами или аналогами</w:t>
      </w:r>
      <w:bookmarkEnd w:id="45"/>
    </w:p>
    <w:p w14:paraId="0C4B9946" w14:textId="77777777" w:rsidR="009A51DF" w:rsidRDefault="00B91CBE" w:rsidP="00B91CBE">
      <w:pPr>
        <w:pStyle w:val="ab"/>
      </w:pPr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5F52D9">
        <w:t xml:space="preserve">ость – большое </w:t>
      </w:r>
      <w:r>
        <w:t>количест</w:t>
      </w:r>
      <w:r w:rsidR="005F52D9">
        <w:t>в</w:t>
      </w:r>
      <w:r>
        <w:t>о 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07F023C8" w14:textId="77777777" w:rsidR="005F52D9" w:rsidRDefault="005F52D9" w:rsidP="009A51DF">
      <w:pPr>
        <w:pStyle w:val="ab"/>
        <w:ind w:firstLine="0"/>
      </w:pPr>
    </w:p>
    <w:p w14:paraId="4BDB5498" w14:textId="77777777" w:rsidR="005F52D9" w:rsidRDefault="005F52D9" w:rsidP="005F52D9">
      <w:pPr>
        <w:tabs>
          <w:tab w:val="left" w:pos="1167"/>
        </w:tabs>
      </w:pPr>
      <w:r>
        <w:tab/>
      </w:r>
    </w:p>
    <w:p w14:paraId="2916C19D" w14:textId="77777777" w:rsidR="005F52D9" w:rsidRDefault="005F52D9" w:rsidP="005F52D9">
      <w:pPr>
        <w:tabs>
          <w:tab w:val="left" w:pos="1841"/>
        </w:tabs>
      </w:pPr>
      <w:r>
        <w:tab/>
      </w:r>
    </w:p>
    <w:p w14:paraId="74869460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66EF138F" w14:textId="77777777" w:rsidR="009A51DF" w:rsidRDefault="00AC5E5D" w:rsidP="000B529F">
      <w:pPr>
        <w:pStyle w:val="1"/>
        <w:numPr>
          <w:ilvl w:val="0"/>
          <w:numId w:val="15"/>
        </w:numPr>
      </w:pPr>
      <w:bookmarkStart w:id="46" w:name="_Toc40957710"/>
      <w:r w:rsidRPr="00AC5E5D">
        <w:lastRenderedPageBreak/>
        <w:t>СТАДИИ И ЭТАПЫ РАЗРАБОТКИ</w:t>
      </w:r>
      <w:bookmarkEnd w:id="46"/>
    </w:p>
    <w:p w14:paraId="49BF13FA" w14:textId="262872BD" w:rsidR="00B328A4" w:rsidRPr="00B328A4" w:rsidRDefault="00B328A4" w:rsidP="00B328A4">
      <w:pPr>
        <w:pStyle w:val="2"/>
      </w:pPr>
      <w:bookmarkStart w:id="47" w:name="_Toc40957711"/>
      <w:r>
        <w:t>Стадии разработки</w:t>
      </w:r>
      <w:bookmarkEnd w:id="47"/>
    </w:p>
    <w:p w14:paraId="25B1DF78" w14:textId="77777777" w:rsidR="00841E63" w:rsidRPr="00841E63" w:rsidRDefault="00841E63" w:rsidP="00841E63">
      <w:pPr>
        <w:pStyle w:val="ab"/>
      </w:pPr>
      <w:r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8"/>
        <w:gridCol w:w="2583"/>
        <w:gridCol w:w="3954"/>
      </w:tblGrid>
      <w:tr w:rsidR="00AC5E5D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841E63" w:rsidRPr="00841E63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841E63" w:rsidRDefault="005D2C6A" w:rsidP="00841E63">
                  <w:pPr>
                    <w:pStyle w:val="TableParagrap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Стадии</w:t>
                  </w:r>
                  <w:proofErr w:type="spellEnd"/>
                  <w:r>
                    <w:rPr>
                      <w:b/>
                    </w:rPr>
                    <w:t> </w:t>
                  </w:r>
                  <w:proofErr w:type="spellStart"/>
                  <w:r w:rsidR="00841E63" w:rsidRPr="00841E63">
                    <w:rPr>
                      <w:b/>
                    </w:rPr>
                    <w:t>разработки</w:t>
                  </w:r>
                  <w:proofErr w:type="spellEnd"/>
                  <w:r w:rsidR="00841E63" w:rsidRPr="00841E63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</w:tr>
          </w:tbl>
          <w:p w14:paraId="46ABBD8F" w14:textId="77777777" w:rsidR="00AC5E5D" w:rsidRPr="005D2C6A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Этапы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  <w:tc>
          <w:tcPr>
            <w:tcW w:w="0" w:type="auto"/>
          </w:tcPr>
          <w:p w14:paraId="6F341E0B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Содержание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</w:tr>
      <w:tr w:rsidR="008D51A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6966C8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841E63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</w:rPr>
            </w:pPr>
            <w:r w:rsidRPr="00841E63">
              <w:rPr>
                <w:b/>
                <w:sz w:val="22"/>
              </w:rPr>
              <w:t xml:space="preserve">1. </w:t>
            </w:r>
            <w:proofErr w:type="spellStart"/>
            <w:r w:rsidRPr="00841E63">
              <w:rPr>
                <w:b/>
                <w:sz w:val="22"/>
              </w:rPr>
              <w:t>Техническое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  <w:proofErr w:type="spellStart"/>
            <w:r w:rsidRPr="00841E63">
              <w:rPr>
                <w:b/>
                <w:sz w:val="22"/>
              </w:rPr>
              <w:t>задание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</w:p>
          <w:p w14:paraId="464FCBC1" w14:textId="77777777" w:rsidR="008D51A9" w:rsidRPr="00841E63" w:rsidRDefault="008D51A9" w:rsidP="00841E63">
            <w:pPr>
              <w:pStyle w:val="TableParagraph"/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Обоснование необходимости разработки</w:t>
            </w:r>
            <w:r w:rsidRPr="00841E63"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программы</w:t>
            </w:r>
          </w:p>
        </w:tc>
        <w:tc>
          <w:tcPr>
            <w:tcW w:w="0" w:type="auto"/>
          </w:tcPr>
          <w:p w14:paraId="13D752E7" w14:textId="77777777" w:rsidR="008D51A9" w:rsidRPr="00841E6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841E63">
              <w:rPr>
                <w:sz w:val="22"/>
                <w:lang w:val="ru-RU"/>
              </w:rPr>
              <w:t>Постановка задачи</w:t>
            </w:r>
          </w:p>
        </w:tc>
      </w:tr>
      <w:tr w:rsidR="008D51A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77777777" w:rsidR="008D51A9" w:rsidRPr="00841E6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 других браузерных казуальных игр</w:t>
            </w:r>
          </w:p>
        </w:tc>
      </w:tr>
      <w:tr w:rsidR="008D51A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841E63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CD10D3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77777777" w:rsidR="008D51A9" w:rsidRPr="00841E6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 клиент-серверных технологий</w:t>
            </w:r>
          </w:p>
        </w:tc>
      </w:tr>
      <w:tr w:rsidR="008D51A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77777777" w:rsidR="008D51A9" w:rsidRPr="005D2C6A" w:rsidRDefault="008D51A9" w:rsidP="005D2C6A">
            <w:pPr>
              <w:pStyle w:val="TableParagraph"/>
              <w:ind w:firstLine="0"/>
              <w:jc w:val="left"/>
              <w:rPr>
                <w:sz w:val="22"/>
              </w:rPr>
            </w:pPr>
            <w:proofErr w:type="spellStart"/>
            <w:r w:rsidRPr="005D2C6A">
              <w:rPr>
                <w:sz w:val="22"/>
              </w:rPr>
              <w:t>Подбор</w:t>
            </w:r>
            <w:proofErr w:type="spellEnd"/>
            <w:r w:rsidRPr="005D2C6A">
              <w:rPr>
                <w:sz w:val="22"/>
              </w:rPr>
              <w:t xml:space="preserve"> </w:t>
            </w:r>
            <w:proofErr w:type="spellStart"/>
            <w:r w:rsidRPr="005D2C6A">
              <w:rPr>
                <w:sz w:val="22"/>
              </w:rPr>
              <w:t>мини-игр</w:t>
            </w:r>
            <w:proofErr w:type="spellEnd"/>
          </w:p>
        </w:tc>
      </w:tr>
      <w:tr w:rsidR="005D2C6A" w14:paraId="335B06FC" w14:textId="77777777" w:rsidTr="00DF6417">
        <w:tc>
          <w:tcPr>
            <w:tcW w:w="0" w:type="auto"/>
            <w:vMerge/>
          </w:tcPr>
          <w:p w14:paraId="4C4CEA3D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77777777" w:rsidR="005D2C6A" w:rsidRPr="005D2C6A" w:rsidRDefault="005D2C6A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 игровых движков</w:t>
            </w:r>
          </w:p>
        </w:tc>
      </w:tr>
      <w:tr w:rsidR="008D51A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660471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Определение требований к техниче</w:t>
            </w:r>
            <w:r w:rsidRPr="00CD10D3">
              <w:rPr>
                <w:sz w:val="22"/>
                <w:lang w:val="ru-RU"/>
              </w:rPr>
              <w:t>ским средствам.</w:t>
            </w:r>
          </w:p>
        </w:tc>
      </w:tr>
      <w:tr w:rsidR="008D51A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CD10D3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Разработка и утверждение</w:t>
            </w:r>
            <w:r>
              <w:rPr>
                <w:sz w:val="22"/>
                <w:lang w:val="ru-RU"/>
              </w:rPr>
              <w:t xml:space="preserve"> </w:t>
            </w:r>
            <w:r w:rsidRPr="006966C8">
              <w:rPr>
                <w:sz w:val="22"/>
                <w:lang w:val="ru-RU"/>
              </w:rPr>
              <w:t>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CD10D3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</w:t>
            </w:r>
            <w:r>
              <w:rPr>
                <w:sz w:val="22"/>
                <w:lang w:val="ru-RU"/>
              </w:rPr>
              <w:t>пределение требований к програм</w:t>
            </w:r>
            <w:r w:rsidRPr="006966C8">
              <w:rPr>
                <w:sz w:val="22"/>
                <w:lang w:val="ru-RU"/>
              </w:rPr>
              <w:t>ме.</w:t>
            </w:r>
          </w:p>
        </w:tc>
      </w:tr>
      <w:tr w:rsidR="008D51A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CD10D3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6966C8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8D51A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Определение стадий, этапов и сроков р</w:t>
            </w:r>
            <w:r>
              <w:rPr>
                <w:sz w:val="22"/>
                <w:lang w:val="ru-RU"/>
              </w:rPr>
              <w:t>азработки программы и документа</w:t>
            </w:r>
            <w:r w:rsidRPr="006966C8">
              <w:rPr>
                <w:sz w:val="22"/>
                <w:lang w:val="ru-RU"/>
              </w:rPr>
              <w:t>ции на неё.</w:t>
            </w:r>
          </w:p>
        </w:tc>
      </w:tr>
      <w:tr w:rsidR="008D51A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77777777" w:rsidR="008D51A9" w:rsidRPr="00CD10D3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5D2C6A">
              <w:rPr>
                <w:sz w:val="22"/>
                <w:lang w:val="ru-RU"/>
              </w:rPr>
              <w:t>Выбор игрового движка и среды разработки для клиентской и серверной части.</w:t>
            </w:r>
          </w:p>
        </w:tc>
      </w:tr>
      <w:tr w:rsidR="00AE6ACB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CD10D3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С</w:t>
            </w:r>
            <w:r>
              <w:rPr>
                <w:sz w:val="22"/>
                <w:lang w:val="ru-RU"/>
              </w:rPr>
              <w:t>огласование и утверждение техни</w:t>
            </w:r>
            <w:r w:rsidRPr="006966C8">
              <w:rPr>
                <w:sz w:val="22"/>
                <w:lang w:val="ru-RU"/>
              </w:rPr>
              <w:t>ческого задания.</w:t>
            </w:r>
          </w:p>
        </w:tc>
      </w:tr>
      <w:tr w:rsidR="00AE6ACB" w14:paraId="34CEDDAA" w14:textId="77777777" w:rsidTr="00DF6417">
        <w:trPr>
          <w:trHeight w:val="503"/>
        </w:trPr>
        <w:tc>
          <w:tcPr>
            <w:tcW w:w="0" w:type="auto"/>
            <w:vMerge w:val="restart"/>
          </w:tcPr>
          <w:p w14:paraId="51B97645" w14:textId="77777777" w:rsidR="00AE6ACB" w:rsidRDefault="00AE6ACB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  <w:t>2</w:t>
            </w:r>
            <w:r w:rsidRPr="00F63E2B">
              <w:rPr>
                <w:b/>
                <w:sz w:val="22"/>
                <w:lang w:val="ru-RU"/>
              </w:rPr>
              <w:t>.</w:t>
            </w:r>
            <w:r>
              <w:rPr>
                <w:b/>
                <w:sz w:val="22"/>
              </w:rPr>
              <w:t> </w:t>
            </w:r>
            <w:r w:rsidRPr="006966C8">
              <w:rPr>
                <w:b/>
                <w:sz w:val="22"/>
                <w:lang w:val="ru-RU"/>
              </w:rPr>
              <w:t>Рабочий проект</w:t>
            </w:r>
          </w:p>
          <w:p w14:paraId="6AA258D8" w14:textId="77777777" w:rsidR="00AE6ACB" w:rsidRPr="006966C8" w:rsidRDefault="00AE6ACB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76C49EB6" w14:textId="77777777" w:rsidR="00AE6ACB" w:rsidRPr="00CD10D3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AE6ACB" w:rsidRPr="00CD10D3" w:rsidRDefault="00AE6ACB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AE6ACB" w14:paraId="6FFBD3EC" w14:textId="77777777" w:rsidTr="00DF6417">
        <w:trPr>
          <w:trHeight w:val="502"/>
        </w:trPr>
        <w:tc>
          <w:tcPr>
            <w:tcW w:w="0" w:type="auto"/>
            <w:vMerge/>
          </w:tcPr>
          <w:p w14:paraId="30DCCCAD" w14:textId="77777777" w:rsidR="00AE6ACB" w:rsidRDefault="00AE6ACB" w:rsidP="00F63E2B">
            <w:pPr>
              <w:pStyle w:val="TableParagraph"/>
              <w:rPr>
                <w:b/>
                <w:lang w:val="ru-RU"/>
              </w:rPr>
            </w:pPr>
          </w:p>
        </w:tc>
        <w:tc>
          <w:tcPr>
            <w:tcW w:w="0" w:type="auto"/>
            <w:vMerge/>
          </w:tcPr>
          <w:p w14:paraId="36AF6883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4C529ED" w14:textId="77777777" w:rsidR="00AE6ACB" w:rsidRPr="00AE6ACB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</w:p>
        </w:tc>
      </w:tr>
      <w:tr w:rsidR="00AE6ACB" w14:paraId="059E70A9" w14:textId="77777777" w:rsidTr="00DF6417">
        <w:tc>
          <w:tcPr>
            <w:tcW w:w="0" w:type="auto"/>
            <w:vMerge/>
          </w:tcPr>
          <w:p w14:paraId="1C0157D6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CD10D3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Разработка </w:t>
            </w:r>
            <w:r w:rsidRPr="00660471">
              <w:rPr>
                <w:sz w:val="22"/>
                <w:lang w:val="ru-RU"/>
              </w:rPr>
              <w:t>программной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документации</w:t>
            </w:r>
            <w:r w:rsidRPr="00660471">
              <w:rPr>
                <w:sz w:val="22"/>
                <w:lang w:val="ru-RU"/>
              </w:rPr>
              <w:tab/>
            </w:r>
          </w:p>
          <w:p w14:paraId="3691E7B2" w14:textId="77777777" w:rsidR="00AE6ACB" w:rsidRPr="00CD10D3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660471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программных докумен</w:t>
            </w:r>
            <w:r w:rsidRPr="00660471">
              <w:rPr>
                <w:sz w:val="22"/>
                <w:lang w:val="ru-RU"/>
              </w:rPr>
              <w:t>тов в соответствии с требованиями ГОСТ 19.101</w:t>
            </w:r>
            <w:r>
              <w:rPr>
                <w:sz w:val="22"/>
                <w:lang w:val="ru-RU"/>
              </w:rPr>
              <w:noBreakHyphen/>
            </w:r>
            <w:r w:rsidRPr="00660471">
              <w:rPr>
                <w:sz w:val="22"/>
                <w:lang w:val="ru-RU"/>
              </w:rPr>
              <w:t>77.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[</w:t>
            </w:r>
            <w:r w:rsidR="00CE13CD">
              <w:rPr>
                <w:sz w:val="22"/>
                <w:lang w:val="ru-RU"/>
              </w:rPr>
              <w:t>1</w:t>
            </w:r>
            <w:r w:rsidRPr="00660471">
              <w:rPr>
                <w:sz w:val="22"/>
                <w:lang w:val="ru-RU"/>
              </w:rPr>
              <w:t>]</w:t>
            </w:r>
          </w:p>
        </w:tc>
      </w:tr>
      <w:tr w:rsidR="00AE6ACB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660471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660471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60471">
              <w:rPr>
                <w:sz w:val="22"/>
                <w:lang w:val="ru-RU"/>
              </w:rPr>
              <w:t>Р</w:t>
            </w:r>
            <w:r>
              <w:rPr>
                <w:sz w:val="22"/>
                <w:lang w:val="ru-RU"/>
              </w:rPr>
              <w:t>азработка, согласование и утвер</w:t>
            </w:r>
            <w:r w:rsidRPr="00660471">
              <w:rPr>
                <w:sz w:val="22"/>
                <w:lang w:val="ru-RU"/>
              </w:rPr>
              <w:t>жд</w:t>
            </w:r>
            <w:r>
              <w:rPr>
                <w:sz w:val="22"/>
                <w:lang w:val="ru-RU"/>
              </w:rPr>
              <w:t>ение порядка и методики испыта</w:t>
            </w:r>
            <w:r w:rsidRPr="00660471">
              <w:rPr>
                <w:sz w:val="22"/>
                <w:lang w:val="ru-RU"/>
              </w:rPr>
              <w:t>ний</w:t>
            </w:r>
            <w:r>
              <w:rPr>
                <w:sz w:val="22"/>
                <w:lang w:val="ru-RU"/>
              </w:rPr>
              <w:t>.</w:t>
            </w:r>
          </w:p>
        </w:tc>
      </w:tr>
      <w:tr w:rsidR="00AE6ACB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AE6ACB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Проведение испытаний</w:t>
            </w:r>
          </w:p>
        </w:tc>
      </w:tr>
      <w:tr w:rsidR="00AE6ACB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DF6417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DF6417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16AEC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660471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660471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816AEC" w:rsidRDefault="00816AEC" w:rsidP="00816AEC">
            <w:pPr>
              <w:pStyle w:val="TableParagraph"/>
              <w:ind w:firstLine="0"/>
              <w:rPr>
                <w:sz w:val="22"/>
              </w:rPr>
            </w:pPr>
            <w:proofErr w:type="spellStart"/>
            <w:r w:rsidRPr="00816AEC">
              <w:rPr>
                <w:sz w:val="22"/>
              </w:rPr>
              <w:t>Подготовка</w:t>
            </w:r>
            <w:proofErr w:type="spellEnd"/>
            <w:r w:rsidRPr="00816AEC">
              <w:rPr>
                <w:sz w:val="22"/>
              </w:rPr>
              <w:t xml:space="preserve"> и </w:t>
            </w:r>
            <w:proofErr w:type="spellStart"/>
            <w:r w:rsidRPr="00816AEC">
              <w:rPr>
                <w:sz w:val="22"/>
              </w:rPr>
              <w:t>передача</w:t>
            </w:r>
            <w:proofErr w:type="spellEnd"/>
            <w:r w:rsidRPr="00816AEC">
              <w:rPr>
                <w:sz w:val="22"/>
              </w:rPr>
              <w:t xml:space="preserve"> </w:t>
            </w:r>
            <w:proofErr w:type="spellStart"/>
            <w:r w:rsidRPr="00816AEC">
              <w:rPr>
                <w:sz w:val="22"/>
              </w:rPr>
              <w:t>программы</w:t>
            </w:r>
            <w:proofErr w:type="spellEnd"/>
          </w:p>
        </w:tc>
        <w:tc>
          <w:tcPr>
            <w:tcW w:w="0" w:type="auto"/>
          </w:tcPr>
          <w:p w14:paraId="62EBF9A1" w14:textId="2E36D62C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816AEC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816AEC" w14:paraId="331B3284" w14:textId="77777777" w:rsidTr="00DF6417">
        <w:tc>
          <w:tcPr>
            <w:tcW w:w="0" w:type="auto"/>
            <w:vMerge/>
          </w:tcPr>
          <w:p w14:paraId="0C6C2CD5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</w:t>
            </w:r>
            <w:r w:rsidRPr="00816AEC">
              <w:rPr>
                <w:sz w:val="22"/>
                <w:lang w:val="ru-RU"/>
              </w:rPr>
              <w:t>одготовка программы и программной документации для презентации и защиты.</w:t>
            </w:r>
          </w:p>
          <w:p w14:paraId="508C98E9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816AEC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Представление </w:t>
            </w:r>
            <w:r w:rsidRPr="00816AEC">
              <w:rPr>
                <w:sz w:val="22"/>
                <w:lang w:val="ru-RU"/>
              </w:rPr>
              <w:t>разработанного программного продукта руководителю и получение отзыва.</w:t>
            </w:r>
          </w:p>
        </w:tc>
      </w:tr>
      <w:tr w:rsidR="00816AEC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 xml:space="preserve">агрузка Пояснительной записки в систему </w:t>
            </w:r>
            <w:proofErr w:type="spellStart"/>
            <w:r w:rsidRPr="00816AEC">
              <w:rPr>
                <w:sz w:val="22"/>
                <w:lang w:val="ru-RU"/>
              </w:rPr>
              <w:t>Антиплагиат</w:t>
            </w:r>
            <w:proofErr w:type="spellEnd"/>
            <w:r w:rsidRPr="00816AEC">
              <w:rPr>
                <w:sz w:val="22"/>
                <w:lang w:val="ru-RU"/>
              </w:rPr>
              <w:t xml:space="preserve"> через ЛМС НИУ </w:t>
            </w:r>
            <w:r w:rsidRPr="00816AEC">
              <w:rPr>
                <w:sz w:val="22"/>
                <w:lang w:val="ru-RU"/>
              </w:rPr>
              <w:lastRenderedPageBreak/>
              <w:t>ВШЭ</w:t>
            </w:r>
          </w:p>
        </w:tc>
      </w:tr>
      <w:tr w:rsidR="00816AEC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41D80915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>агрузка материалов курсового проекта (курсовой работы) в ЛМС, проект дисциплины «Курсовая работа 2019» (п. 5.2)</w:t>
            </w:r>
          </w:p>
        </w:tc>
      </w:tr>
      <w:tr w:rsidR="00816AEC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B328A4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B328A4">
              <w:rPr>
                <w:sz w:val="22"/>
                <w:lang w:val="ru-RU"/>
              </w:rPr>
              <w:t>ащита программного продукта (курсового проекта) комиссии</w:t>
            </w:r>
          </w:p>
        </w:tc>
      </w:tr>
    </w:tbl>
    <w:p w14:paraId="44F69B9A" w14:textId="533C9F58" w:rsidR="00AC5E5D" w:rsidRDefault="00B328A4" w:rsidP="00B328A4">
      <w:pPr>
        <w:pStyle w:val="2"/>
      </w:pPr>
      <w:bookmarkStart w:id="48" w:name="_Toc40957712"/>
      <w:r>
        <w:t>Сроки разработки и исполнители</w:t>
      </w:r>
      <w:bookmarkEnd w:id="48"/>
    </w:p>
    <w:p w14:paraId="01B1472B" w14:textId="77777777" w:rsidR="00B328A4" w:rsidRPr="00DB06F3" w:rsidRDefault="00B328A4" w:rsidP="00B328A4">
      <w:pPr>
        <w:pStyle w:val="ab"/>
      </w:pPr>
      <w:r w:rsidRPr="00DB06F3">
        <w:t xml:space="preserve">Разработка должна закончиться к 22 мая 2020 года. </w:t>
      </w:r>
    </w:p>
    <w:p w14:paraId="0903F293" w14:textId="28E942E4" w:rsidR="00B328A4" w:rsidRPr="00C3784B" w:rsidRDefault="00B328A4" w:rsidP="00B328A4">
      <w:pPr>
        <w:pStyle w:val="ab"/>
      </w:pPr>
      <w:r w:rsidRPr="00DB06F3">
        <w:t xml:space="preserve">Исполнитель: </w:t>
      </w:r>
      <w:r>
        <w:t>Шестаков Михаил Сергеевич</w:t>
      </w:r>
      <w:r w:rsidRPr="00DB06F3">
        <w:t>, студент группы БПИ196 факультета компьютерных наук НИУ ВШЭ.</w:t>
      </w:r>
    </w:p>
    <w:p w14:paraId="58DA5E49" w14:textId="77777777" w:rsidR="00B328A4" w:rsidRDefault="00B328A4" w:rsidP="00B328A4">
      <w:pPr>
        <w:pStyle w:val="ab"/>
        <w:ind w:left="432" w:firstLine="0"/>
      </w:pPr>
    </w:p>
    <w:p w14:paraId="187DA09F" w14:textId="77777777" w:rsidR="00B328A4" w:rsidRDefault="00B328A4" w:rsidP="00AC5E5D">
      <w:pPr>
        <w:pStyle w:val="ab"/>
        <w:ind w:firstLine="0"/>
      </w:pPr>
    </w:p>
    <w:p w14:paraId="2994359A" w14:textId="77777777" w:rsidR="00B328A4" w:rsidRDefault="00B328A4" w:rsidP="00AC5E5D">
      <w:pPr>
        <w:pStyle w:val="ab"/>
        <w:ind w:firstLine="0"/>
        <w:sectPr w:rsid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Default="00AC5E5D" w:rsidP="000B529F">
      <w:pPr>
        <w:pStyle w:val="1"/>
        <w:numPr>
          <w:ilvl w:val="0"/>
          <w:numId w:val="15"/>
        </w:numPr>
      </w:pPr>
      <w:bookmarkStart w:id="49" w:name="_Toc40957713"/>
      <w:r>
        <w:lastRenderedPageBreak/>
        <w:t>ПОРЯДОК КОНТРОЛЯ И ПРИЕМКИ</w:t>
      </w:r>
      <w:bookmarkEnd w:id="49"/>
    </w:p>
    <w:p w14:paraId="794D6425" w14:textId="77777777" w:rsidR="00AC5E5D" w:rsidRDefault="00AC5E5D" w:rsidP="00AC5E5D">
      <w:pPr>
        <w:pStyle w:val="2"/>
      </w:pPr>
      <w:bookmarkStart w:id="50" w:name="_Toc40957714"/>
      <w:r>
        <w:t>Виды испытаний</w:t>
      </w:r>
      <w:bookmarkEnd w:id="50"/>
    </w:p>
    <w:p w14:paraId="18A64F3F" w14:textId="77777777" w:rsidR="00AC5E5D" w:rsidRDefault="00AC5E5D" w:rsidP="006210C8">
      <w:pPr>
        <w:pStyle w:val="ab"/>
      </w:pPr>
      <w:r>
        <w:t xml:space="preserve">Производится проверка корректного </w:t>
      </w:r>
      <w:proofErr w:type="gramStart"/>
      <w:r>
        <w:t>выполнения программой</w:t>
      </w:r>
      <w:proofErr w:type="gramEnd"/>
      <w:r>
        <w:t xml:space="preserve">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«Браузерная мультиплейерная игра "Minigames"». Программа и методика испытаний (ГОСТ 19.301-79), в котором указывают [12]:</w:t>
      </w:r>
    </w:p>
    <w:p w14:paraId="1A926154" w14:textId="77777777" w:rsidR="00AC5E5D" w:rsidRDefault="00AC5E5D" w:rsidP="00AC5E5D">
      <w:pPr>
        <w:pStyle w:val="ab"/>
        <w:numPr>
          <w:ilvl w:val="0"/>
          <w:numId w:val="12"/>
        </w:numPr>
      </w:pPr>
      <w:r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Default="00AC5E5D" w:rsidP="00AC5E5D">
      <w:pPr>
        <w:pStyle w:val="ab"/>
        <w:numPr>
          <w:ilvl w:val="0"/>
          <w:numId w:val="12"/>
        </w:numPr>
      </w:pPr>
      <w:r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Default="00AC5E5D" w:rsidP="00AC5E5D">
      <w:pPr>
        <w:pStyle w:val="ab"/>
        <w:numPr>
          <w:ilvl w:val="0"/>
          <w:numId w:val="12"/>
        </w:numPr>
      </w:pPr>
      <w:r>
        <w:t>методы испытаний и обработки информации;</w:t>
      </w:r>
    </w:p>
    <w:p w14:paraId="1780F1EB" w14:textId="77777777" w:rsidR="00AC5E5D" w:rsidRDefault="00AC5E5D" w:rsidP="00AC5E5D">
      <w:pPr>
        <w:pStyle w:val="ab"/>
        <w:numPr>
          <w:ilvl w:val="0"/>
          <w:numId w:val="12"/>
        </w:numPr>
      </w:pPr>
      <w:r>
        <w:t>технические средства и порядок проведения испытаний.</w:t>
      </w:r>
    </w:p>
    <w:p w14:paraId="22A63BBD" w14:textId="77777777" w:rsidR="00AC5E5D" w:rsidRDefault="00AC5E5D" w:rsidP="00AC5E5D">
      <w:pPr>
        <w:pStyle w:val="ab"/>
      </w:pPr>
      <w:r>
        <w:t>Сроки проведения испытаний обсуждаются дополнительно.</w:t>
      </w:r>
    </w:p>
    <w:p w14:paraId="31EF5DEF" w14:textId="77777777" w:rsidR="00AC5E5D" w:rsidRDefault="00AC5E5D" w:rsidP="00AC5E5D">
      <w:pPr>
        <w:pStyle w:val="2"/>
      </w:pPr>
      <w:bookmarkStart w:id="51" w:name="_Toc40957715"/>
      <w:r>
        <w:t>Общие требования к приемке работы</w:t>
      </w:r>
      <w:bookmarkEnd w:id="51"/>
    </w:p>
    <w:p w14:paraId="1699DB71" w14:textId="77777777" w:rsidR="00B328A4" w:rsidRPr="00DB06F3" w:rsidRDefault="00B328A4" w:rsidP="00B328A4">
      <w:pPr>
        <w:pStyle w:val="ab"/>
      </w:pPr>
      <w:bookmarkStart w:id="52" w:name="_Hlk39954025"/>
      <w:r w:rsidRPr="00DB06F3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</w:t>
      </w:r>
      <w:r>
        <w:t>.</w:t>
      </w:r>
      <w:r w:rsidRPr="00DB06F3">
        <w:t xml:space="preserve"> 5.2</w:t>
      </w:r>
      <w:r>
        <w:t>. настоящего документа</w:t>
      </w:r>
      <w:r w:rsidRPr="00DB06F3">
        <w:t>.</w:t>
      </w:r>
    </w:p>
    <w:p w14:paraId="27843CC5" w14:textId="77777777" w:rsidR="00B328A4" w:rsidRPr="00DB06F3" w:rsidRDefault="00B328A4" w:rsidP="00B328A4">
      <w:pPr>
        <w:pStyle w:val="ab"/>
      </w:pPr>
      <w:r w:rsidRPr="00DB06F3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2"/>
    </w:p>
    <w:p w14:paraId="5F07D11E" w14:textId="77777777" w:rsidR="006210C8" w:rsidRPr="00B328A4" w:rsidRDefault="006210C8" w:rsidP="00B328A4">
      <w:pPr>
        <w:pStyle w:val="ab"/>
        <w:sectPr w:rsidR="006210C8" w:rsidRP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095285" w:rsidRDefault="009D4E75" w:rsidP="009D4E75">
      <w:pPr>
        <w:pStyle w:val="1"/>
      </w:pPr>
      <w:bookmarkStart w:id="53" w:name="_Toc40957716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53"/>
      <w:r w:rsidR="009E2619">
        <w:t xml:space="preserve"> </w:t>
      </w:r>
    </w:p>
    <w:p w14:paraId="795838F6" w14:textId="77777777" w:rsidR="008152FE" w:rsidRDefault="008152FE" w:rsidP="000B529F">
      <w:pPr>
        <w:pStyle w:val="ab"/>
      </w:pPr>
      <w:r w:rsidRPr="008152FE">
        <w:rPr>
          <w:b/>
        </w:rPr>
        <w:t>Мини-</w:t>
      </w:r>
      <w:proofErr w:type="gramStart"/>
      <w:r w:rsidRPr="008152FE">
        <w:rPr>
          <w:b/>
        </w:rPr>
        <w:t>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</w:t>
      </w:r>
      <w:proofErr w:type="gramEnd"/>
      <w:r>
        <w:t xml:space="preserve">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5C940EAF" w14:textId="77777777" w:rsidR="008152FE" w:rsidRDefault="00070ADB" w:rsidP="000B529F">
      <w:pPr>
        <w:pStyle w:val="ab"/>
      </w:pPr>
      <w:proofErr w:type="gramStart"/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</w:t>
      </w:r>
      <w:proofErr w:type="gramEnd"/>
      <w:r>
        <w:t xml:space="preserve"> с отчетами о событиях, возникших в ходе работе программы. События указываются в хронологическом порядке.</w:t>
      </w:r>
    </w:p>
    <w:p w14:paraId="380348EB" w14:textId="77777777" w:rsidR="00DB12AE" w:rsidRDefault="00DB12AE" w:rsidP="000B529F">
      <w:pPr>
        <w:pStyle w:val="ab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5DEEA7EB" w14:textId="77777777" w:rsidR="00B70214" w:rsidRDefault="00B70214" w:rsidP="00B70214">
      <w:pPr>
        <w:pStyle w:val="ab"/>
      </w:pPr>
      <w:r w:rsidRPr="00B70214">
        <w:rPr>
          <w:b/>
        </w:rPr>
        <w:t xml:space="preserve">Никнейм (игровой </w:t>
      </w:r>
      <w:proofErr w:type="gramStart"/>
      <w:r w:rsidRPr="00B70214">
        <w:rPr>
          <w:b/>
        </w:rPr>
        <w:t>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proofErr w:type="gramEnd"/>
      <w:r>
        <w:t xml:space="preserve"> пользователя, показывающийся другим игрокам.</w:t>
      </w:r>
    </w:p>
    <w:p w14:paraId="613409D2" w14:textId="77777777" w:rsidR="00B91CBE" w:rsidRDefault="00B91CBE" w:rsidP="00B70214">
      <w:pPr>
        <w:pStyle w:val="ab"/>
      </w:pPr>
      <w:r w:rsidRPr="00B91CBE">
        <w:rPr>
          <w:b/>
        </w:rPr>
        <w:t xml:space="preserve">Казуальная </w:t>
      </w:r>
      <w:proofErr w:type="gramStart"/>
      <w:r w:rsidRPr="00B91CBE">
        <w:rPr>
          <w:b/>
        </w:rPr>
        <w:t>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</w:t>
      </w:r>
      <w:proofErr w:type="gramEnd"/>
      <w:r>
        <w:t xml:space="preserve"> игра с простыми правилами и несложным управлением, ориентированная на большую аудиторию.</w:t>
      </w:r>
    </w:p>
    <w:p w14:paraId="641CBE9C" w14:textId="77777777" w:rsidR="00B91CBE" w:rsidRPr="00564EC4" w:rsidRDefault="00841E63" w:rsidP="00B70214">
      <w:pPr>
        <w:pStyle w:val="ab"/>
      </w:pPr>
      <w:r>
        <w:rPr>
          <w:b/>
        </w:rPr>
        <w:t>Игрова</w:t>
      </w:r>
      <w:r w:rsidR="00B91CBE" w:rsidRPr="00B91CBE">
        <w:rPr>
          <w:b/>
        </w:rPr>
        <w:t xml:space="preserve">я </w:t>
      </w:r>
      <w:proofErr w:type="gramStart"/>
      <w:r w:rsidR="00B91CBE" w:rsidRPr="00B91CBE">
        <w:rPr>
          <w:b/>
        </w:rPr>
        <w:t>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</w:t>
      </w:r>
      <w:proofErr w:type="gramEnd"/>
      <w:r w:rsidR="00B91CBE" w:rsidRPr="00B91CBE">
        <w:t xml:space="preserve"> правил и способов, реализующий определённым образом некоторую часть интерактивного взаимодействия игрока и игры.</w:t>
      </w:r>
    </w:p>
    <w:p w14:paraId="505D5522" w14:textId="77777777" w:rsidR="00640763" w:rsidRPr="00710FA4" w:rsidRDefault="00F63E2B" w:rsidP="00710FA4">
      <w:pPr>
        <w:pStyle w:val="ab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 xml:space="preserve">Игровой </w:t>
      </w:r>
      <w:proofErr w:type="gramStart"/>
      <w:r w:rsidRPr="00F63E2B">
        <w:rPr>
          <w:b/>
        </w:rPr>
        <w:t>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</w:t>
      </w:r>
      <w:proofErr w:type="gramEnd"/>
      <w:r>
        <w:t xml:space="preserve">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5F1B2E35" w14:textId="77777777" w:rsidR="00640763" w:rsidRDefault="00640763" w:rsidP="00640763">
      <w:pPr>
        <w:pStyle w:val="1"/>
        <w:rPr>
          <w:w w:val="105"/>
        </w:rPr>
      </w:pPr>
      <w:bookmarkStart w:id="54" w:name="_Toc40957717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54"/>
    </w:p>
    <w:p w14:paraId="1DBABB91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02D84BCB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3C21DCB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17EE3168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032C5E41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DF7CED" w:rsidRDefault="004B6272" w:rsidP="004B6272">
      <w:pPr>
        <w:pStyle w:val="af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160691" w:rsidRDefault="00160691" w:rsidP="00160691">
      <w:pPr>
        <w:pStyle w:val="ab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DF7CED" w:rsidRDefault="00160691" w:rsidP="00DF7CED">
      <w:pPr>
        <w:pStyle w:val="ab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1508A3C" w14:textId="77777777" w:rsidR="00DF7CED" w:rsidRDefault="00DF7CED" w:rsidP="00DF7CED">
      <w:pPr>
        <w:pStyle w:val="ab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17DBC151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810716E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01F2DC63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B7F87BF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2613E9C1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87C6DE0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5B2F9378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DA63C48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52778E2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7E9F878A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454A602C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3BE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888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E2BB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0D796" w14:textId="77777777" w:rsidR="007F1EDF" w:rsidRDefault="007F1EDF" w:rsidP="007F1EDF">
            <w:pPr>
              <w:pStyle w:val="TableParagraph"/>
            </w:pPr>
          </w:p>
        </w:tc>
      </w:tr>
      <w:tr w:rsidR="007F1EDF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0C4E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AFC4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CA7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FBE4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D3F0B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CF43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B6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178E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0395D3" w14:textId="77777777" w:rsidR="007F1EDF" w:rsidRDefault="007F1EDF" w:rsidP="007F1EDF">
            <w:pPr>
              <w:pStyle w:val="TableParagraph"/>
            </w:pPr>
          </w:p>
        </w:tc>
      </w:tr>
      <w:tr w:rsidR="007F1EDF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9E31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3413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EF20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40C95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D72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93CA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03B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887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BD9A1A" w14:textId="77777777" w:rsidR="007F1EDF" w:rsidRDefault="007F1EDF" w:rsidP="007F1EDF">
            <w:pPr>
              <w:pStyle w:val="TableParagraph"/>
            </w:pPr>
          </w:p>
        </w:tc>
      </w:tr>
      <w:tr w:rsidR="007F1EDF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0583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F21D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C326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53B84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12523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25747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B8D9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EFD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A76422" w14:textId="77777777" w:rsidR="007F1EDF" w:rsidRDefault="007F1EDF" w:rsidP="007F1EDF">
            <w:pPr>
              <w:pStyle w:val="TableParagraph"/>
            </w:pPr>
          </w:p>
        </w:tc>
      </w:tr>
      <w:tr w:rsidR="007F1EDF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887C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FD6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D6B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F860B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8536F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C1BAF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C988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22BB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246DD" w14:textId="77777777" w:rsidR="007F1EDF" w:rsidRDefault="007F1EDF" w:rsidP="007F1EDF">
            <w:pPr>
              <w:pStyle w:val="TableParagraph"/>
            </w:pPr>
          </w:p>
        </w:tc>
      </w:tr>
      <w:tr w:rsidR="007F1EDF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A1FA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BB75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3DA1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AC6F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0604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D0656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760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4798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89A505" w14:textId="77777777" w:rsidR="007F1EDF" w:rsidRDefault="007F1EDF" w:rsidP="007F1EDF">
            <w:pPr>
              <w:pStyle w:val="TableParagraph"/>
            </w:pPr>
          </w:p>
        </w:tc>
      </w:tr>
      <w:tr w:rsidR="007F1EDF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BD6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3FA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D94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54DE7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CA7ADD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4EE2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66146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5900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5B615A" w14:textId="77777777" w:rsidR="007F1EDF" w:rsidRDefault="007F1EDF" w:rsidP="007F1EDF">
            <w:pPr>
              <w:pStyle w:val="TableParagraph"/>
            </w:pPr>
          </w:p>
        </w:tc>
      </w:tr>
      <w:tr w:rsidR="007F1EDF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7E3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F828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C57C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86B13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57C4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404B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319B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A560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F735C" w14:textId="77777777" w:rsidR="007F1EDF" w:rsidRDefault="007F1EDF" w:rsidP="007F1EDF">
            <w:pPr>
              <w:pStyle w:val="TableParagraph"/>
            </w:pPr>
          </w:p>
        </w:tc>
      </w:tr>
      <w:tr w:rsidR="007F1EDF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EFA3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6AC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C445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FCBC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28B4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4959D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D58B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57A9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690661" w14:textId="77777777" w:rsidR="007F1EDF" w:rsidRDefault="007F1EDF" w:rsidP="007F1EDF">
            <w:pPr>
              <w:pStyle w:val="TableParagraph"/>
            </w:pPr>
          </w:p>
        </w:tc>
      </w:tr>
      <w:tr w:rsidR="007F1EDF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A65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C5CD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D4C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72E39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EB15C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518E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5F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FDAA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4AF2BF" w14:textId="77777777" w:rsidR="007F1EDF" w:rsidRDefault="007F1EDF" w:rsidP="007F1EDF">
            <w:pPr>
              <w:pStyle w:val="TableParagraph"/>
            </w:pPr>
          </w:p>
        </w:tc>
      </w:tr>
      <w:tr w:rsidR="007F1EDF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73E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1D98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B7C0C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336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55F19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2776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342E6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89D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2D461" w14:textId="77777777" w:rsidR="007F1EDF" w:rsidRDefault="007F1EDF" w:rsidP="007F1EDF">
            <w:pPr>
              <w:pStyle w:val="TableParagraph"/>
            </w:pPr>
          </w:p>
        </w:tc>
      </w:tr>
      <w:tr w:rsidR="007F1EDF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CD0C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D871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DFDF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F9AE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F03A6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30E8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E36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D852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E19BC3" w14:textId="77777777" w:rsidR="007F1EDF" w:rsidRDefault="007F1EDF" w:rsidP="007F1EDF">
            <w:pPr>
              <w:pStyle w:val="TableParagraph"/>
            </w:pPr>
          </w:p>
        </w:tc>
      </w:tr>
      <w:tr w:rsidR="007F1EDF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AE1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E5B7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55E0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4242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79CA5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BF93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DCB0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644A8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2C48EB" w14:textId="77777777" w:rsidR="007F1EDF" w:rsidRDefault="007F1EDF" w:rsidP="007F1EDF">
            <w:pPr>
              <w:pStyle w:val="TableParagraph"/>
            </w:pPr>
          </w:p>
        </w:tc>
      </w:tr>
      <w:tr w:rsidR="007F1EDF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F464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AB58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A9BA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32107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D98A3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0C86B8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EDCC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BB88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91B0D" w14:textId="77777777" w:rsidR="007F1EDF" w:rsidRDefault="007F1EDF" w:rsidP="007F1EDF">
            <w:pPr>
              <w:pStyle w:val="TableParagraph"/>
            </w:pPr>
          </w:p>
        </w:tc>
      </w:tr>
      <w:tr w:rsidR="007F1EDF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F7E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33CE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1D47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BE1F1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FAB4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C5D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2E12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8F22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6D6F63" w14:textId="77777777" w:rsidR="007F1EDF" w:rsidRDefault="007F1EDF" w:rsidP="007F1EDF">
            <w:pPr>
              <w:pStyle w:val="TableParagraph"/>
            </w:pPr>
          </w:p>
        </w:tc>
      </w:tr>
      <w:tr w:rsidR="007F1EDF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A1F9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0079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9D86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1D27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F5CD9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F7FBD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0C9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C7803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7D639D" w14:textId="77777777" w:rsidR="007F1EDF" w:rsidRDefault="007F1EDF" w:rsidP="007F1EDF">
            <w:pPr>
              <w:pStyle w:val="TableParagraph"/>
            </w:pPr>
          </w:p>
        </w:tc>
      </w:tr>
      <w:tr w:rsidR="007F1EDF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6DC1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8215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FDCF4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EE236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CCC088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990D2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3CC4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AD34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7D08AC" w14:textId="77777777" w:rsidR="007F1EDF" w:rsidRDefault="007F1EDF" w:rsidP="007F1EDF">
            <w:pPr>
              <w:pStyle w:val="TableParagraph"/>
            </w:pPr>
          </w:p>
        </w:tc>
      </w:tr>
      <w:tr w:rsidR="007F1EDF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77E5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D904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2D48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3F89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780AF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FC4A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C2E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7966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97C67" w14:textId="77777777" w:rsidR="007F1EDF" w:rsidRDefault="007F1EDF" w:rsidP="007F1EDF">
            <w:pPr>
              <w:pStyle w:val="TableParagraph"/>
            </w:pPr>
          </w:p>
        </w:tc>
      </w:tr>
      <w:tr w:rsidR="007F1EDF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434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28BB0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6AC6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AA98D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5A140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04938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16A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A4EA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1EA135" w14:textId="77777777" w:rsidR="007F1EDF" w:rsidRDefault="007F1EDF" w:rsidP="007F1EDF">
            <w:pPr>
              <w:pStyle w:val="TableParagraph"/>
            </w:pPr>
          </w:p>
        </w:tc>
      </w:tr>
      <w:tr w:rsidR="007F1EDF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DAA4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EAF4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1B37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500C7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4CD1D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5BEDD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29154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B94F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846F5D" w14:textId="77777777" w:rsidR="007F1EDF" w:rsidRDefault="007F1EDF" w:rsidP="007F1EDF">
            <w:pPr>
              <w:pStyle w:val="TableParagraph"/>
            </w:pPr>
          </w:p>
        </w:tc>
      </w:tr>
      <w:tr w:rsidR="007F1EDF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6811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0165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B33CA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4146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81DF2C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78823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A6A0F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F0C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3426" w14:textId="77777777" w:rsidR="007F1EDF" w:rsidRDefault="007F1EDF" w:rsidP="007F1EDF">
            <w:pPr>
              <w:pStyle w:val="TableParagraph"/>
            </w:pPr>
          </w:p>
        </w:tc>
      </w:tr>
      <w:tr w:rsidR="007F1EDF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41E4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1A9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E333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BC7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4A104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14B4F8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ABD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8275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203BD" w14:textId="77777777" w:rsidR="007F1EDF" w:rsidRDefault="007F1EDF" w:rsidP="007F1EDF">
            <w:pPr>
              <w:pStyle w:val="TableParagraph"/>
            </w:pPr>
          </w:p>
        </w:tc>
      </w:tr>
      <w:tr w:rsidR="007F1EDF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D121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7F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23B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CD7A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9A26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D220F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186A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2494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D9664E" w14:textId="77777777" w:rsidR="007F1EDF" w:rsidRDefault="007F1EDF" w:rsidP="007F1EDF">
            <w:pPr>
              <w:pStyle w:val="TableParagraph"/>
            </w:pPr>
          </w:p>
        </w:tc>
      </w:tr>
      <w:tr w:rsidR="007F1EDF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83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BAD3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C459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E9947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13D85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7A98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CE7A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7DA9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904CCB" w14:textId="77777777" w:rsidR="007F1EDF" w:rsidRDefault="007F1EDF" w:rsidP="007F1EDF">
            <w:pPr>
              <w:pStyle w:val="TableParagraph"/>
            </w:pPr>
          </w:p>
        </w:tc>
      </w:tr>
      <w:tr w:rsidR="007F1EDF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5525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6D2C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27C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B88F8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5C11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40E7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FF7D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7B69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A0829D" w14:textId="77777777" w:rsidR="007F1EDF" w:rsidRDefault="007F1EDF" w:rsidP="007F1EDF">
            <w:pPr>
              <w:pStyle w:val="TableParagraph"/>
            </w:pPr>
          </w:p>
        </w:tc>
      </w:tr>
      <w:tr w:rsidR="007F1EDF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33887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CB93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B98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4BE6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E3B4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7D63E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E608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4E47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852BA6" w14:textId="77777777" w:rsidR="007F1EDF" w:rsidRDefault="007F1EDF" w:rsidP="007F1EDF">
            <w:pPr>
              <w:pStyle w:val="TableParagraph"/>
            </w:pPr>
          </w:p>
        </w:tc>
      </w:tr>
      <w:tr w:rsidR="007F1EDF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694B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26D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8F9A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D160C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1AC30F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B1A37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1FC6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4ED5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B93745" w14:textId="77777777" w:rsidR="007F1EDF" w:rsidRDefault="007F1EDF" w:rsidP="007F1EDF">
            <w:pPr>
              <w:pStyle w:val="TableParagraph"/>
            </w:pPr>
          </w:p>
        </w:tc>
      </w:tr>
      <w:tr w:rsidR="007F1EDF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DEAE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F070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F85D3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5464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7AA0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7AF15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686F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A72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2F30A4" w14:textId="77777777" w:rsidR="007F1EDF" w:rsidRDefault="007F1EDF" w:rsidP="007F1EDF">
            <w:pPr>
              <w:pStyle w:val="TableParagraph"/>
            </w:pPr>
          </w:p>
        </w:tc>
      </w:tr>
    </w:tbl>
    <w:p w14:paraId="745C7581" w14:textId="77777777" w:rsidR="00B02C85" w:rsidRDefault="00B02C85" w:rsidP="00B02C85">
      <w:pPr>
        <w:pStyle w:val="1"/>
      </w:pPr>
      <w:bookmarkStart w:id="55" w:name="_Toc40957718"/>
      <w:r w:rsidRPr="00B02C85">
        <w:t>ЛИСТ</w:t>
      </w:r>
      <w:r>
        <w:rPr>
          <w:w w:val="105"/>
        </w:rPr>
        <w:t xml:space="preserve"> РЕГИСТРАЦИИ ИЗМЕНЕНИЙ</w:t>
      </w:r>
      <w:bookmarkEnd w:id="55"/>
    </w:p>
    <w:p w14:paraId="3048BA75" w14:textId="77777777" w:rsidR="007F1EDF" w:rsidRPr="00160691" w:rsidRDefault="007F1EDF" w:rsidP="00B02C85">
      <w:pPr>
        <w:pStyle w:val="ab"/>
        <w:ind w:left="360" w:firstLine="0"/>
      </w:pPr>
    </w:p>
    <w:sectPr w:rsidR="007F1EDF" w:rsidRPr="00160691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1B9294" w16cid:durableId="6A69ABF8"/>
  <w16cid:commentId w16cid:paraId="16C2FFD7" w16cid:durableId="1085E352"/>
  <w16cid:commentId w16cid:paraId="27E10EC2" w16cid:durableId="3FE2E08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EE95F" w14:textId="77777777" w:rsidR="00E14462" w:rsidRDefault="00E14462" w:rsidP="00037718">
      <w:pPr>
        <w:spacing w:after="0" w:line="240" w:lineRule="auto"/>
      </w:pPr>
      <w:r>
        <w:separator/>
      </w:r>
    </w:p>
  </w:endnote>
  <w:endnote w:type="continuationSeparator" w:id="0">
    <w:p w14:paraId="13839CDB" w14:textId="77777777" w:rsidR="00E14462" w:rsidRDefault="00E1446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35562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</w:tr>
    <w:tr w:rsidR="00235562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235562" w:rsidRDefault="00235562" w:rsidP="00750E08">
          <w:pPr>
            <w:pStyle w:val="TableParagraph"/>
            <w:spacing w:line="236" w:lineRule="exact"/>
            <w:ind w:left="122"/>
          </w:pPr>
          <w:bookmarkStart w:id="3" w:name="_bookmark46"/>
          <w:bookmarkEnd w:id="3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235562" w:rsidRDefault="00235562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235562" w:rsidRDefault="00235562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proofErr w:type="gramStart"/>
          <w:r>
            <w:t>докум</w:t>
          </w:r>
          <w:proofErr w:type="spellEnd"/>
          <w:proofErr w:type="gramEnd"/>
          <w:r>
            <w:t>.</w:t>
          </w:r>
        </w:p>
      </w:tc>
      <w:tc>
        <w:tcPr>
          <w:tcW w:w="1559" w:type="dxa"/>
        </w:tcPr>
        <w:p w14:paraId="133500F2" w14:textId="77777777" w:rsidR="00235562" w:rsidRDefault="00235562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235562" w:rsidRDefault="00235562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235562" w14:paraId="6A2ADD0D" w14:textId="77777777" w:rsidTr="00964AA5">
      <w:trPr>
        <w:trHeight w:val="268"/>
      </w:trPr>
      <w:tc>
        <w:tcPr>
          <w:tcW w:w="3119" w:type="dxa"/>
        </w:tcPr>
        <w:p w14:paraId="431AFCBD" w14:textId="17AAB18D" w:rsidR="00235562" w:rsidRPr="00964AA5" w:rsidRDefault="00235562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235562" w:rsidRDefault="00235562" w:rsidP="00750E08">
          <w:pPr>
            <w:pStyle w:val="TableParagraph"/>
            <w:rPr>
              <w:sz w:val="18"/>
            </w:rPr>
          </w:pPr>
        </w:p>
      </w:tc>
    </w:tr>
    <w:tr w:rsidR="00235562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235562" w:rsidRDefault="00235562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235562" w:rsidRDefault="00235562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235562" w:rsidRDefault="00235562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235562" w:rsidRDefault="00235562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235562" w:rsidRDefault="00235562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235562" w:rsidRPr="00574F5B" w:rsidRDefault="00235562" w:rsidP="00750E08">
    <w:pPr>
      <w:pStyle w:val="a9"/>
      <w:rPr>
        <w:b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A7733" w14:textId="77777777" w:rsidR="00235562" w:rsidRPr="00574F5B" w:rsidRDefault="00235562">
    <w:pPr>
      <w:pStyle w:val="a9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5CE43" w14:textId="77777777" w:rsidR="00E14462" w:rsidRDefault="00E14462" w:rsidP="00037718">
      <w:pPr>
        <w:spacing w:after="0" w:line="240" w:lineRule="auto"/>
      </w:pPr>
      <w:r>
        <w:separator/>
      </w:r>
    </w:p>
  </w:footnote>
  <w:footnote w:type="continuationSeparator" w:id="0">
    <w:p w14:paraId="1DC6B302" w14:textId="77777777" w:rsidR="00E14462" w:rsidRDefault="00E1446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3568E" w14:textId="77777777" w:rsidR="00235562" w:rsidRDefault="00235562" w:rsidP="003E7EBB">
    <w:pPr>
      <w:pStyle w:val="a7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6BE5E" w14:textId="77777777" w:rsidR="00235562" w:rsidRDefault="00235562" w:rsidP="008742A7">
    <w:pPr>
      <w:pStyle w:val="a7"/>
    </w:pPr>
  </w:p>
  <w:p w14:paraId="51C34A15" w14:textId="77777777" w:rsidR="00235562" w:rsidRDefault="00235562" w:rsidP="003E7EBB">
    <w:pPr>
      <w:pStyle w:val="a7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235562" w:rsidRPr="00574F5B" w:rsidRDefault="00235562" w:rsidP="00574F5B">
        <w:pPr>
          <w:pStyle w:val="ab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c"/>
            <w:b/>
          </w:rPr>
          <w:fldChar w:fldCharType="begin"/>
        </w:r>
        <w:r w:rsidRPr="00574F5B">
          <w:rPr>
            <w:rStyle w:val="ac"/>
            <w:b/>
          </w:rPr>
          <w:instrText>PAGE   \* MERGEFORMAT</w:instrText>
        </w:r>
        <w:r w:rsidRPr="00574F5B">
          <w:rPr>
            <w:rStyle w:val="ac"/>
            <w:b/>
          </w:rPr>
          <w:fldChar w:fldCharType="separate"/>
        </w:r>
        <w:r w:rsidR="007E7F91">
          <w:rPr>
            <w:rStyle w:val="ac"/>
            <w:b/>
            <w:noProof/>
          </w:rPr>
          <w:t>20</w:t>
        </w:r>
        <w:r w:rsidRPr="00574F5B">
          <w:rPr>
            <w:rStyle w:val="ac"/>
            <w:b/>
          </w:rPr>
          <w:fldChar w:fldCharType="end"/>
        </w:r>
        <w:r>
          <w:rPr>
            <w:rStyle w:val="ac"/>
            <w:b/>
          </w:rPr>
          <w:tab/>
        </w:r>
      </w:p>
      <w:p w14:paraId="21DD0E04" w14:textId="77777777" w:rsidR="00235562" w:rsidRPr="00574F5B" w:rsidRDefault="00235562" w:rsidP="00574F5B">
        <w:pPr>
          <w:pStyle w:val="ab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9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18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22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5"/>
  </w:num>
  <w:num w:numId="17">
    <w:abstractNumId w:val="16"/>
  </w:num>
  <w:num w:numId="18">
    <w:abstractNumId w:val="21"/>
  </w:num>
  <w:num w:numId="19">
    <w:abstractNumId w:val="15"/>
  </w:num>
  <w:num w:numId="20">
    <w:abstractNumId w:val="13"/>
  </w:num>
  <w:num w:numId="21">
    <w:abstractNumId w:val="8"/>
  </w:num>
  <w:num w:numId="22">
    <w:abstractNumId w:val="20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81"/>
    <w:rsid w:val="00021090"/>
    <w:rsid w:val="00037718"/>
    <w:rsid w:val="00067A55"/>
    <w:rsid w:val="00070ADB"/>
    <w:rsid w:val="00072E17"/>
    <w:rsid w:val="00075B2F"/>
    <w:rsid w:val="00076058"/>
    <w:rsid w:val="00080017"/>
    <w:rsid w:val="00095285"/>
    <w:rsid w:val="000B529F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236F9"/>
    <w:rsid w:val="0022704B"/>
    <w:rsid w:val="00235562"/>
    <w:rsid w:val="00236503"/>
    <w:rsid w:val="00270BAD"/>
    <w:rsid w:val="002940E6"/>
    <w:rsid w:val="002B7D30"/>
    <w:rsid w:val="002E260C"/>
    <w:rsid w:val="002E3689"/>
    <w:rsid w:val="002E3CB3"/>
    <w:rsid w:val="00304EA7"/>
    <w:rsid w:val="00326C6B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A414C"/>
    <w:rsid w:val="004B6272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80205"/>
    <w:rsid w:val="00683980"/>
    <w:rsid w:val="00690F37"/>
    <w:rsid w:val="006966C8"/>
    <w:rsid w:val="006B19BC"/>
    <w:rsid w:val="006B29A3"/>
    <w:rsid w:val="006C5AE3"/>
    <w:rsid w:val="006C6799"/>
    <w:rsid w:val="00710FA4"/>
    <w:rsid w:val="0071508E"/>
    <w:rsid w:val="00723E68"/>
    <w:rsid w:val="0073284B"/>
    <w:rsid w:val="007416CF"/>
    <w:rsid w:val="00750E08"/>
    <w:rsid w:val="007510AB"/>
    <w:rsid w:val="00756B6A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BF7AC2"/>
    <w:rsid w:val="00C12B66"/>
    <w:rsid w:val="00C17E27"/>
    <w:rsid w:val="00C23FAD"/>
    <w:rsid w:val="00C46B09"/>
    <w:rsid w:val="00C511BD"/>
    <w:rsid w:val="00CA5D05"/>
    <w:rsid w:val="00CB0EDE"/>
    <w:rsid w:val="00CD10D3"/>
    <w:rsid w:val="00CD7683"/>
    <w:rsid w:val="00CE13CD"/>
    <w:rsid w:val="00CF6F81"/>
    <w:rsid w:val="00CF7109"/>
    <w:rsid w:val="00D228E4"/>
    <w:rsid w:val="00D25559"/>
    <w:rsid w:val="00D32F13"/>
    <w:rsid w:val="00D456E2"/>
    <w:rsid w:val="00D94C3D"/>
    <w:rsid w:val="00DA0A6A"/>
    <w:rsid w:val="00DB12AE"/>
    <w:rsid w:val="00DD6150"/>
    <w:rsid w:val="00DE1435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A0AD9"/>
    <w:rsid w:val="00EB46B3"/>
    <w:rsid w:val="00EB5A47"/>
    <w:rsid w:val="00EB756C"/>
    <w:rsid w:val="00ED0D69"/>
    <w:rsid w:val="00EF6C0C"/>
    <w:rsid w:val="00F16117"/>
    <w:rsid w:val="00F24082"/>
    <w:rsid w:val="00F521BF"/>
    <w:rsid w:val="00F56F05"/>
    <w:rsid w:val="00F63E2B"/>
    <w:rsid w:val="00F65D99"/>
    <w:rsid w:val="00F74BCB"/>
    <w:rsid w:val="00FA3D06"/>
    <w:rsid w:val="00FC2486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F6F81"/>
  </w:style>
  <w:style w:type="paragraph" w:styleId="1">
    <w:name w:val="heading 1"/>
    <w:basedOn w:val="a1"/>
    <w:next w:val="a1"/>
    <w:link w:val="10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5">
    <w:name w:val="Table Grid"/>
    <w:basedOn w:val="a3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7">
    <w:name w:val="header"/>
    <w:basedOn w:val="a1"/>
    <w:link w:val="a8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037718"/>
  </w:style>
  <w:style w:type="paragraph" w:styleId="a9">
    <w:name w:val="footer"/>
    <w:basedOn w:val="a1"/>
    <w:link w:val="aa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37718"/>
  </w:style>
  <w:style w:type="paragraph" w:customStyle="1" w:styleId="ab">
    <w:name w:val="ОБЫЧНЫЙ"/>
    <w:basedOn w:val="a1"/>
    <w:link w:val="ac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ad">
    <w:name w:val="Body Text"/>
    <w:basedOn w:val="a1"/>
    <w:link w:val="ae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c">
    <w:name w:val="ОБЫЧНЫЙ Знак"/>
    <w:basedOn w:val="a2"/>
    <w:link w:val="ab"/>
    <w:rsid w:val="00690F37"/>
    <w:rPr>
      <w:rFonts w:ascii="Times New Roman" w:hAnsi="Times New Roman"/>
    </w:rPr>
  </w:style>
  <w:style w:type="character" w:customStyle="1" w:styleId="ae">
    <w:name w:val="Основной текст Знак"/>
    <w:basedOn w:val="a2"/>
    <w:link w:val="ad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af">
    <w:name w:val="List Paragraph"/>
    <w:basedOn w:val="a1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9C7A0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C7A00"/>
    <w:pPr>
      <w:spacing w:after="100"/>
      <w:ind w:left="220"/>
    </w:pPr>
  </w:style>
  <w:style w:type="character" w:styleId="af0">
    <w:name w:val="Hyperlink"/>
    <w:basedOn w:val="a2"/>
    <w:uiPriority w:val="99"/>
    <w:unhideWhenUsed/>
    <w:rsid w:val="009C7A00"/>
    <w:rPr>
      <w:color w:val="0000FF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E3C46"/>
    <w:pPr>
      <w:spacing w:after="100"/>
      <w:ind w:left="440"/>
    </w:pPr>
  </w:style>
  <w:style w:type="character" w:customStyle="1" w:styleId="40">
    <w:name w:val="Заголовок 4 Знак"/>
    <w:basedOn w:val="a2"/>
    <w:link w:val="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1">
    <w:name w:val="заг 7"/>
    <w:basedOn w:val="7"/>
    <w:link w:val="72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1"/>
    <w:link w:val="af1"/>
    <w:qFormat/>
    <w:rsid w:val="00DA0A6A"/>
    <w:pPr>
      <w:numPr>
        <w:numId w:val="16"/>
      </w:numPr>
    </w:pPr>
  </w:style>
  <w:style w:type="character" w:customStyle="1" w:styleId="72">
    <w:name w:val="заг 7 Знак"/>
    <w:basedOn w:val="10"/>
    <w:link w:val="71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1">
    <w:name w:val="Приложение Знак"/>
    <w:basedOn w:val="10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a1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Pr>
      <w:sz w:val="20"/>
      <w:szCs w:val="20"/>
    </w:rPr>
  </w:style>
  <w:style w:type="character" w:styleId="af4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5">
    <w:name w:val="Balloon Text"/>
    <w:basedOn w:val="a1"/>
    <w:link w:val="af6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f7">
    <w:name w:val="Обычный ТД"/>
    <w:basedOn w:val="af"/>
    <w:link w:val="af8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f8">
    <w:name w:val="Обычный ТД Знак"/>
    <w:basedOn w:val="a2"/>
    <w:link w:val="af7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af"/>
    <w:link w:val="af9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f9">
    <w:name w:val="Маркированный список ТД Знак"/>
    <w:basedOn w:val="a2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cff2a081b55b468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4258</Words>
  <Characters>24273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Sergey</cp:lastModifiedBy>
  <cp:revision>3</cp:revision>
  <cp:lastPrinted>2019-04-27T13:53:00Z</cp:lastPrinted>
  <dcterms:created xsi:type="dcterms:W3CDTF">2020-05-23T09:12:00Z</dcterms:created>
  <dcterms:modified xsi:type="dcterms:W3CDTF">2020-05-23T09:12:00Z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