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89" w:rsidRDefault="00864FFE">
      <w:r>
        <w:t>Data</w:t>
      </w:r>
      <w:r w:rsidR="003B24CF">
        <w:t xml:space="preserve"> – </w:t>
      </w:r>
    </w:p>
    <w:p w:rsidR="003B24CF" w:rsidRDefault="009A7C2A">
      <w:hyperlink r:id="rId4" w:history="1">
        <w:r w:rsidR="003B24CF" w:rsidRPr="003847C1">
          <w:rPr>
            <w:rStyle w:val="Hyperlink"/>
          </w:rPr>
          <w:t>https://www.kaggle.com/datasets/fedesoriano/stroke-prediction-dataset</w:t>
        </w:r>
      </w:hyperlink>
    </w:p>
    <w:p w:rsidR="003B24CF" w:rsidRDefault="003B24CF"/>
    <w:p w:rsidR="003B24CF" w:rsidRDefault="009A7C2A">
      <w:hyperlink r:id="rId5" w:history="1">
        <w:r w:rsidR="003B24CF" w:rsidRPr="003847C1">
          <w:rPr>
            <w:rStyle w:val="Hyperlink"/>
          </w:rPr>
          <w:t>https://www.kaggle.com/datasets/fedesoriano/heart-failure-prediction?resource=download</w:t>
        </w:r>
      </w:hyperlink>
    </w:p>
    <w:p w:rsidR="003B24CF" w:rsidRDefault="003B24CF"/>
    <w:p w:rsidR="003B24CF" w:rsidRDefault="009A7C2A">
      <w:hyperlink r:id="rId6" w:history="1">
        <w:r w:rsidR="003B24CF" w:rsidRPr="003847C1">
          <w:rPr>
            <w:rStyle w:val="Hyperlink"/>
          </w:rPr>
          <w:t>https://www.kaggle.com/datasets/fedesoriano/hepatitis-c-dataset</w:t>
        </w:r>
      </w:hyperlink>
    </w:p>
    <w:p w:rsidR="00F927E1" w:rsidRDefault="00F927E1"/>
    <w:p w:rsidR="00F927E1" w:rsidRDefault="009A7C2A">
      <w:hyperlink r:id="rId7" w:history="1">
        <w:r w:rsidR="00F927E1" w:rsidRPr="003847C1">
          <w:rPr>
            <w:rStyle w:val="Hyperlink"/>
          </w:rPr>
          <w:t>https://www.kaggle.com/datasets/mansoordaku/ckdisease</w:t>
        </w:r>
      </w:hyperlink>
    </w:p>
    <w:p w:rsidR="00F927E1" w:rsidRDefault="00F927E1"/>
    <w:p w:rsidR="00246759" w:rsidRDefault="009A7C2A">
      <w:hyperlink r:id="rId8" w:history="1">
        <w:r w:rsidR="00F927E1" w:rsidRPr="003847C1">
          <w:rPr>
            <w:rStyle w:val="Hyperlink"/>
          </w:rPr>
          <w:t>https://www.kaggle.com/datasets/jillanisofttech/diabetes-disease-updated-dataset</w:t>
        </w:r>
      </w:hyperlink>
    </w:p>
    <w:p w:rsidR="009A7C2A" w:rsidRPr="009A7C2A" w:rsidRDefault="009A7C2A">
      <w:pPr>
        <w:rPr>
          <w:rStyle w:val="Hyperlink"/>
          <w:color w:val="auto"/>
          <w:u w:val="none"/>
        </w:rPr>
      </w:pPr>
    </w:p>
    <w:p w:rsidR="00246759" w:rsidRDefault="009A7C2A">
      <w:hyperlink r:id="rId9" w:history="1">
        <w:r w:rsidR="00246759" w:rsidRPr="00374856">
          <w:rPr>
            <w:rStyle w:val="Hyperlink"/>
          </w:rPr>
          <w:t>https://archive.ics.uci.edu/ml/machine-learning-databases/breast-cancer-wisconsin/</w:t>
        </w:r>
      </w:hyperlink>
    </w:p>
    <w:p w:rsidR="00862310" w:rsidRDefault="00862310"/>
    <w:p w:rsidR="00862310" w:rsidRDefault="00862310">
      <w:bookmarkStart w:id="0" w:name="_GoBack"/>
      <w:bookmarkEnd w:id="0"/>
    </w:p>
    <w:p w:rsidR="003B24CF" w:rsidRDefault="003B24CF"/>
    <w:sectPr w:rsidR="003B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CF"/>
    <w:rsid w:val="00246759"/>
    <w:rsid w:val="003B24CF"/>
    <w:rsid w:val="00855289"/>
    <w:rsid w:val="00862310"/>
    <w:rsid w:val="00864FFE"/>
    <w:rsid w:val="009A7C2A"/>
    <w:rsid w:val="00B0603D"/>
    <w:rsid w:val="00C748E9"/>
    <w:rsid w:val="00F830D3"/>
    <w:rsid w:val="00F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EB672-9567-40F4-8016-6EC245E4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4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4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illanisofttech/diabetes-disease-updated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ansoordaku/ckdise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fedesoriano/hepatitis-c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fedesoriano/heart-failure-prediction?resource=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fedesoriano/stroke-prediction-dataset" TargetMode="External"/><Relationship Id="rId9" Type="http://schemas.openxmlformats.org/officeDocument/2006/relationships/hyperlink" Target="https://archive.ics.uci.edu/ml/machine-learning-databases/breast-cancer-wiscons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6</cp:revision>
  <dcterms:created xsi:type="dcterms:W3CDTF">2022-04-15T06:15:00Z</dcterms:created>
  <dcterms:modified xsi:type="dcterms:W3CDTF">2022-06-04T09:59:00Z</dcterms:modified>
</cp:coreProperties>
</file>