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1126"/>
        <w:gridCol w:w="1267"/>
        <w:gridCol w:w="1267"/>
        <w:gridCol w:w="2815"/>
        <w:gridCol w:w="3372"/>
      </w:tblGrid>
      <w:tr w:rsidR="007018E6" w:rsidRPr="00973AF1" w14:paraId="0CA549A6" w14:textId="77777777" w:rsidTr="007C2757">
        <w:trPr>
          <w:trHeight w:val="444"/>
        </w:trPr>
        <w:tc>
          <w:tcPr>
            <w:tcW w:w="1121" w:type="dxa"/>
          </w:tcPr>
          <w:p w14:paraId="3F6986BF" w14:textId="7599CEFC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Номер теста</w:t>
            </w:r>
          </w:p>
        </w:tc>
        <w:tc>
          <w:tcPr>
            <w:tcW w:w="1126" w:type="dxa"/>
          </w:tcPr>
          <w:p w14:paraId="4E631E75" w14:textId="1C50EFBA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a</w:t>
            </w:r>
          </w:p>
        </w:tc>
        <w:tc>
          <w:tcPr>
            <w:tcW w:w="1267" w:type="dxa"/>
          </w:tcPr>
          <w:p w14:paraId="4B945CDF" w14:textId="6809800B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b</w:t>
            </w:r>
          </w:p>
        </w:tc>
        <w:tc>
          <w:tcPr>
            <w:tcW w:w="1267" w:type="dxa"/>
          </w:tcPr>
          <w:p w14:paraId="15BBC635" w14:textId="4F821F28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c</w:t>
            </w:r>
          </w:p>
        </w:tc>
        <w:tc>
          <w:tcPr>
            <w:tcW w:w="2815" w:type="dxa"/>
          </w:tcPr>
          <w:p w14:paraId="7F38BEB2" w14:textId="77777777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Ожидаемый</w:t>
            </w:r>
          </w:p>
          <w:p w14:paraId="5FAFA802" w14:textId="3EF8BF15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результат</w:t>
            </w:r>
          </w:p>
        </w:tc>
        <w:tc>
          <w:tcPr>
            <w:tcW w:w="3372" w:type="dxa"/>
          </w:tcPr>
          <w:p w14:paraId="26011667" w14:textId="77777777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Что</w:t>
            </w:r>
          </w:p>
          <w:p w14:paraId="70CD3CE0" w14:textId="12C53A13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проверяется</w:t>
            </w:r>
          </w:p>
        </w:tc>
      </w:tr>
      <w:tr w:rsidR="007018E6" w:rsidRPr="00973AF1" w14:paraId="697EA92C" w14:textId="77777777" w:rsidTr="007C2757">
        <w:trPr>
          <w:trHeight w:val="457"/>
        </w:trPr>
        <w:tc>
          <w:tcPr>
            <w:tcW w:w="1121" w:type="dxa"/>
          </w:tcPr>
          <w:p w14:paraId="3C072AEA" w14:textId="28A69E66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 w:rsidRPr="001F7AC7">
              <w:rPr>
                <w:sz w:val="22"/>
                <w:szCs w:val="26"/>
                <w:lang w:val="en-GB"/>
              </w:rPr>
              <w:t>1</w:t>
            </w:r>
          </w:p>
        </w:tc>
        <w:tc>
          <w:tcPr>
            <w:tcW w:w="1126" w:type="dxa"/>
          </w:tcPr>
          <w:p w14:paraId="7A062307" w14:textId="6777425E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1</w:t>
            </w:r>
          </w:p>
        </w:tc>
        <w:tc>
          <w:tcPr>
            <w:tcW w:w="1267" w:type="dxa"/>
          </w:tcPr>
          <w:p w14:paraId="587AC372" w14:textId="3656A6FC" w:rsidR="00973AF1" w:rsidRPr="00EB0199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78A8C8A6" w14:textId="7A242080" w:rsidR="00973AF1" w:rsidRPr="0034693B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2815" w:type="dxa"/>
          </w:tcPr>
          <w:p w14:paraId="7E267925" w14:textId="2C42694D" w:rsidR="00973AF1" w:rsidRPr="001F7AC7" w:rsidRDefault="00632360" w:rsidP="00CC7D5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Дискриминант отрицательный: нет корней</w:t>
            </w:r>
          </w:p>
        </w:tc>
        <w:tc>
          <w:tcPr>
            <w:tcW w:w="3372" w:type="dxa"/>
          </w:tcPr>
          <w:p w14:paraId="2BDE73D0" w14:textId="77777777" w:rsidR="00973AF1" w:rsidRDefault="0034693B" w:rsidP="00632360">
            <w:pPr>
              <w:jc w:val="center"/>
              <w:rPr>
                <w:sz w:val="22"/>
              </w:rPr>
            </w:pPr>
            <w:r w:rsidRPr="0034693B">
              <w:rPr>
                <w:sz w:val="22"/>
              </w:rPr>
              <w:t>Полное квадратное уравнение,</w:t>
            </w:r>
          </w:p>
          <w:p w14:paraId="25026F90" w14:textId="0ECEC05C" w:rsidR="00632360" w:rsidRPr="00632360" w:rsidRDefault="00632360" w:rsidP="0063236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a = 1, b = 1, c = 1</w:t>
            </w:r>
          </w:p>
        </w:tc>
      </w:tr>
      <w:tr w:rsidR="007018E6" w:rsidRPr="00973AF1" w14:paraId="27FC3C37" w14:textId="77777777" w:rsidTr="007C2757">
        <w:trPr>
          <w:trHeight w:val="901"/>
        </w:trPr>
        <w:tc>
          <w:tcPr>
            <w:tcW w:w="1121" w:type="dxa"/>
          </w:tcPr>
          <w:p w14:paraId="4408B0F3" w14:textId="71E7B0DB" w:rsidR="007018E6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126" w:type="dxa"/>
          </w:tcPr>
          <w:p w14:paraId="1C793398" w14:textId="2BA1840F" w:rsidR="007018E6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70BD1579" w14:textId="24CEB843" w:rsidR="007018E6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20EDB932" w14:textId="211BA826" w:rsidR="007018E6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2815" w:type="dxa"/>
          </w:tcPr>
          <w:p w14:paraId="5AE67EEA" w14:textId="0F3E467A" w:rsidR="007018E6" w:rsidRPr="00D42935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[2]: Коэффициент a не может быть равен 0</w:t>
            </w:r>
          </w:p>
        </w:tc>
        <w:tc>
          <w:tcPr>
            <w:tcW w:w="3372" w:type="dxa"/>
          </w:tcPr>
          <w:p w14:paraId="25E2A31E" w14:textId="04286088" w:rsidR="007018E6" w:rsidRDefault="00632360" w:rsidP="006323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Неп</w:t>
            </w:r>
            <w:r w:rsidR="0040306A" w:rsidRPr="0040306A">
              <w:rPr>
                <w:sz w:val="22"/>
              </w:rPr>
              <w:t>олное квадратное уравнение,</w:t>
            </w:r>
            <w:r w:rsidR="0040306A">
              <w:rPr>
                <w:sz w:val="22"/>
              </w:rPr>
              <w:t xml:space="preserve"> </w:t>
            </w:r>
          </w:p>
          <w:p w14:paraId="579FC959" w14:textId="55C5BB7F" w:rsidR="00632360" w:rsidRPr="00D42935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</w:t>
            </w:r>
            <w:r>
              <w:rPr>
                <w:sz w:val="22"/>
                <w:lang w:val="en-US"/>
              </w:rPr>
              <w:t>0</w:t>
            </w:r>
            <w:r w:rsidRPr="00632360">
              <w:rPr>
                <w:sz w:val="22"/>
              </w:rPr>
              <w:t>, b = 1, c = 1</w:t>
            </w:r>
          </w:p>
        </w:tc>
      </w:tr>
      <w:tr w:rsidR="0040306A" w:rsidRPr="00973AF1" w14:paraId="0651BC98" w14:textId="77777777" w:rsidTr="007C2757">
        <w:trPr>
          <w:trHeight w:val="444"/>
        </w:trPr>
        <w:tc>
          <w:tcPr>
            <w:tcW w:w="1121" w:type="dxa"/>
          </w:tcPr>
          <w:p w14:paraId="4C77B99C" w14:textId="2D8F7332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1126" w:type="dxa"/>
          </w:tcPr>
          <w:p w14:paraId="28186E77" w14:textId="6F8E5D4A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4C528812" w14:textId="176EA2FD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153B0743" w14:textId="71E1FB85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2815" w:type="dxa"/>
          </w:tcPr>
          <w:p w14:paraId="14925E53" w14:textId="6C1917EC" w:rsidR="0040306A" w:rsidRPr="00D42935" w:rsidRDefault="004806E4" w:rsidP="001F7AC7">
            <w:pPr>
              <w:jc w:val="center"/>
              <w:rPr>
                <w:sz w:val="22"/>
                <w:szCs w:val="26"/>
              </w:rPr>
            </w:pPr>
            <w:r w:rsidRPr="004806E4">
              <w:rPr>
                <w:sz w:val="22"/>
                <w:szCs w:val="26"/>
              </w:rPr>
              <w:t>Уравнение имеет два корня: -1, 5</w:t>
            </w:r>
            <w:r w:rsidR="00AE02D9">
              <w:rPr>
                <w:sz w:val="22"/>
                <w:szCs w:val="26"/>
              </w:rPr>
              <w:t xml:space="preserve"> </w:t>
            </w:r>
          </w:p>
        </w:tc>
        <w:tc>
          <w:tcPr>
            <w:tcW w:w="3372" w:type="dxa"/>
          </w:tcPr>
          <w:p w14:paraId="1E71A552" w14:textId="77777777" w:rsidR="00632360" w:rsidRPr="00632360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Неполное квадратное уравнение, </w:t>
            </w:r>
          </w:p>
          <w:p w14:paraId="4E39467B" w14:textId="19781984" w:rsidR="0040306A" w:rsidRPr="00D42935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</w:t>
            </w:r>
            <w:r>
              <w:rPr>
                <w:sz w:val="22"/>
              </w:rPr>
              <w:t>1</w:t>
            </w:r>
            <w:r w:rsidRPr="00632360">
              <w:rPr>
                <w:sz w:val="22"/>
              </w:rPr>
              <w:t xml:space="preserve">, b = </w:t>
            </w:r>
            <w:r>
              <w:rPr>
                <w:sz w:val="22"/>
              </w:rPr>
              <w:t>0</w:t>
            </w:r>
            <w:r w:rsidRPr="00632360">
              <w:rPr>
                <w:sz w:val="22"/>
              </w:rPr>
              <w:t>, c = 1</w:t>
            </w:r>
          </w:p>
        </w:tc>
      </w:tr>
      <w:tr w:rsidR="0040306A" w:rsidRPr="00973AF1" w14:paraId="709831F0" w14:textId="77777777" w:rsidTr="007C2757">
        <w:trPr>
          <w:trHeight w:val="457"/>
        </w:trPr>
        <w:tc>
          <w:tcPr>
            <w:tcW w:w="1121" w:type="dxa"/>
          </w:tcPr>
          <w:p w14:paraId="0EED372C" w14:textId="73431B8E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1126" w:type="dxa"/>
          </w:tcPr>
          <w:p w14:paraId="3D6A5453" w14:textId="5F9E23AF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3331B69D" w14:textId="387C8F83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1537834C" w14:textId="47CAAC4C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815" w:type="dxa"/>
          </w:tcPr>
          <w:p w14:paraId="0DB4C16C" w14:textId="754107EE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 a не может быть равен 0</w:t>
            </w:r>
          </w:p>
        </w:tc>
        <w:tc>
          <w:tcPr>
            <w:tcW w:w="3372" w:type="dxa"/>
          </w:tcPr>
          <w:p w14:paraId="01AEE8C4" w14:textId="77777777" w:rsidR="00632360" w:rsidRPr="00632360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Неполное квадратное уравнение, </w:t>
            </w:r>
          </w:p>
          <w:p w14:paraId="6A6CF24C" w14:textId="3BD0C2AC" w:rsidR="0040306A" w:rsidRPr="0040306A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</w:t>
            </w:r>
            <w:r>
              <w:rPr>
                <w:sz w:val="22"/>
              </w:rPr>
              <w:t>1</w:t>
            </w:r>
            <w:r w:rsidRPr="00632360">
              <w:rPr>
                <w:sz w:val="22"/>
              </w:rPr>
              <w:t xml:space="preserve">, b = 1, c = </w:t>
            </w:r>
            <w:r>
              <w:rPr>
                <w:sz w:val="22"/>
              </w:rPr>
              <w:t>0</w:t>
            </w:r>
          </w:p>
        </w:tc>
      </w:tr>
      <w:tr w:rsidR="0040306A" w:rsidRPr="00973AF1" w14:paraId="1DAE11D0" w14:textId="77777777" w:rsidTr="007C2757">
        <w:trPr>
          <w:trHeight w:val="444"/>
        </w:trPr>
        <w:tc>
          <w:tcPr>
            <w:tcW w:w="1121" w:type="dxa"/>
          </w:tcPr>
          <w:p w14:paraId="4C76FDF6" w14:textId="708500FB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5</w:t>
            </w:r>
          </w:p>
        </w:tc>
        <w:tc>
          <w:tcPr>
            <w:tcW w:w="1126" w:type="dxa"/>
          </w:tcPr>
          <w:p w14:paraId="0BF9A7A1" w14:textId="60285629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03A07620" w14:textId="6A07CD15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US"/>
              </w:rPr>
              <w:t>0</w:t>
            </w:r>
          </w:p>
        </w:tc>
        <w:tc>
          <w:tcPr>
            <w:tcW w:w="1267" w:type="dxa"/>
          </w:tcPr>
          <w:p w14:paraId="3DE06AAA" w14:textId="386D761C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2815" w:type="dxa"/>
          </w:tcPr>
          <w:p w14:paraId="6568C8B5" w14:textId="35B2F49D" w:rsidR="0040306A" w:rsidRPr="00D42935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Уравнение имеет два корня: 0, -1</w:t>
            </w:r>
          </w:p>
        </w:tc>
        <w:tc>
          <w:tcPr>
            <w:tcW w:w="3372" w:type="dxa"/>
          </w:tcPr>
          <w:p w14:paraId="17B7E047" w14:textId="77777777" w:rsidR="00632360" w:rsidRPr="00632360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Неполное квадратное уравнение, </w:t>
            </w:r>
          </w:p>
          <w:p w14:paraId="7FE8B67F" w14:textId="2A2F3C65" w:rsidR="0040306A" w:rsidRPr="00D42935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0, b = </w:t>
            </w:r>
            <w:r>
              <w:rPr>
                <w:sz w:val="22"/>
              </w:rPr>
              <w:t>0</w:t>
            </w:r>
            <w:r w:rsidRPr="00632360">
              <w:rPr>
                <w:sz w:val="22"/>
              </w:rPr>
              <w:t>, c = 1</w:t>
            </w:r>
          </w:p>
        </w:tc>
      </w:tr>
      <w:tr w:rsidR="0040306A" w:rsidRPr="00973AF1" w14:paraId="20D441EF" w14:textId="77777777" w:rsidTr="007C2757">
        <w:trPr>
          <w:trHeight w:val="901"/>
        </w:trPr>
        <w:tc>
          <w:tcPr>
            <w:tcW w:w="1121" w:type="dxa"/>
          </w:tcPr>
          <w:p w14:paraId="492DE6C9" w14:textId="39839AB0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6</w:t>
            </w:r>
          </w:p>
        </w:tc>
        <w:tc>
          <w:tcPr>
            <w:tcW w:w="1126" w:type="dxa"/>
          </w:tcPr>
          <w:p w14:paraId="00FB8C7B" w14:textId="1F94EC95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4D490DE5" w14:textId="00CB0C8A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06A6E16A" w14:textId="4912B94B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815" w:type="dxa"/>
          </w:tcPr>
          <w:p w14:paraId="4B224891" w14:textId="53E1609B" w:rsidR="0040306A" w:rsidRPr="00D42935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[2]: Коэффициент a не может быть равен 0</w:t>
            </w:r>
          </w:p>
        </w:tc>
        <w:tc>
          <w:tcPr>
            <w:tcW w:w="3372" w:type="dxa"/>
          </w:tcPr>
          <w:p w14:paraId="753D06D5" w14:textId="77777777" w:rsidR="00632360" w:rsidRPr="00632360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Неполное квадратное уравнение, </w:t>
            </w:r>
          </w:p>
          <w:p w14:paraId="7D46D131" w14:textId="3116623D" w:rsidR="0040306A" w:rsidRPr="00D42935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0, b = 1, c = </w:t>
            </w:r>
            <w:r>
              <w:rPr>
                <w:sz w:val="22"/>
              </w:rPr>
              <w:t>0</w:t>
            </w:r>
          </w:p>
        </w:tc>
      </w:tr>
      <w:tr w:rsidR="0040306A" w:rsidRPr="00973AF1" w14:paraId="26CBF3F4" w14:textId="77777777" w:rsidTr="007C2757">
        <w:trPr>
          <w:trHeight w:val="901"/>
        </w:trPr>
        <w:tc>
          <w:tcPr>
            <w:tcW w:w="1121" w:type="dxa"/>
          </w:tcPr>
          <w:p w14:paraId="09F22E7E" w14:textId="08D2355F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1126" w:type="dxa"/>
          </w:tcPr>
          <w:p w14:paraId="2AEE41E2" w14:textId="7FEA2338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67" w:type="dxa"/>
          </w:tcPr>
          <w:p w14:paraId="11625817" w14:textId="07575101" w:rsidR="0040306A" w:rsidRPr="00EB0199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04DA2DCB" w14:textId="027D3FDB" w:rsidR="0040306A" w:rsidRPr="00EB0199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815" w:type="dxa"/>
          </w:tcPr>
          <w:p w14:paraId="411B8A81" w14:textId="79DB8DD4" w:rsidR="0040306A" w:rsidRPr="00D42935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[2]: Коэффициент a не может быть равен 0</w:t>
            </w:r>
          </w:p>
        </w:tc>
        <w:tc>
          <w:tcPr>
            <w:tcW w:w="3372" w:type="dxa"/>
          </w:tcPr>
          <w:p w14:paraId="631F0E06" w14:textId="77777777" w:rsidR="00632360" w:rsidRPr="00632360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Неполное квадратное уравнение, </w:t>
            </w:r>
          </w:p>
          <w:p w14:paraId="589D54D2" w14:textId="32FAA90D" w:rsidR="0040306A" w:rsidRPr="00632360" w:rsidRDefault="00632360" w:rsidP="00632360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</w:t>
            </w:r>
            <w:r>
              <w:rPr>
                <w:sz w:val="22"/>
              </w:rPr>
              <w:t>1</w:t>
            </w:r>
            <w:r w:rsidRPr="00632360">
              <w:rPr>
                <w:sz w:val="22"/>
              </w:rPr>
              <w:t xml:space="preserve">, b = </w:t>
            </w:r>
            <w:r>
              <w:rPr>
                <w:sz w:val="22"/>
              </w:rPr>
              <w:t>0</w:t>
            </w:r>
            <w:r w:rsidRPr="00632360">
              <w:rPr>
                <w:sz w:val="22"/>
              </w:rPr>
              <w:t xml:space="preserve">, c = </w:t>
            </w:r>
            <w:r>
              <w:rPr>
                <w:sz w:val="22"/>
              </w:rPr>
              <w:t>0</w:t>
            </w:r>
          </w:p>
        </w:tc>
      </w:tr>
      <w:tr w:rsidR="0040306A" w:rsidRPr="00973AF1" w14:paraId="03F5D7FE" w14:textId="77777777" w:rsidTr="007C2757">
        <w:trPr>
          <w:trHeight w:val="686"/>
        </w:trPr>
        <w:tc>
          <w:tcPr>
            <w:tcW w:w="1121" w:type="dxa"/>
          </w:tcPr>
          <w:p w14:paraId="795A8E2F" w14:textId="0356326A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8</w:t>
            </w:r>
          </w:p>
        </w:tc>
        <w:tc>
          <w:tcPr>
            <w:tcW w:w="1126" w:type="dxa"/>
          </w:tcPr>
          <w:p w14:paraId="220DAA45" w14:textId="29D88B51" w:rsidR="0040306A" w:rsidRPr="00EB0199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0149E306" w14:textId="130D400A" w:rsidR="0040306A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67" w:type="dxa"/>
          </w:tcPr>
          <w:p w14:paraId="0A971B60" w14:textId="09D73AD0" w:rsidR="0040306A" w:rsidRPr="00EB0199" w:rsidRDefault="00EB019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815" w:type="dxa"/>
          </w:tcPr>
          <w:p w14:paraId="6201DC35" w14:textId="2FC2731D" w:rsidR="0040306A" w:rsidRPr="00D42935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Уравнение имеет один корень: 0</w:t>
            </w:r>
          </w:p>
        </w:tc>
        <w:tc>
          <w:tcPr>
            <w:tcW w:w="3372" w:type="dxa"/>
          </w:tcPr>
          <w:p w14:paraId="75FA5FDE" w14:textId="77777777" w:rsid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</w:t>
            </w:r>
            <w:r>
              <w:rPr>
                <w:sz w:val="22"/>
              </w:rPr>
              <w:t>ов</w:t>
            </w:r>
            <w:r w:rsidRPr="007C2757">
              <w:rPr>
                <w:sz w:val="22"/>
              </w:rPr>
              <w:t>,</w:t>
            </w:r>
          </w:p>
          <w:p w14:paraId="7C69DAA5" w14:textId="64FA6B7C" w:rsidR="0040306A" w:rsidRPr="00D42935" w:rsidRDefault="00632360" w:rsidP="007C2757">
            <w:pPr>
              <w:jc w:val="center"/>
              <w:rPr>
                <w:sz w:val="22"/>
              </w:rPr>
            </w:pPr>
            <w:r w:rsidRPr="00632360">
              <w:rPr>
                <w:sz w:val="22"/>
              </w:rPr>
              <w:t xml:space="preserve">ввод a = 0, b = </w:t>
            </w:r>
            <w:r>
              <w:rPr>
                <w:sz w:val="22"/>
              </w:rPr>
              <w:t>0</w:t>
            </w:r>
            <w:r w:rsidRPr="00632360">
              <w:rPr>
                <w:sz w:val="22"/>
              </w:rPr>
              <w:t xml:space="preserve">, c = </w:t>
            </w:r>
            <w:r>
              <w:rPr>
                <w:sz w:val="22"/>
              </w:rPr>
              <w:t>0</w:t>
            </w:r>
          </w:p>
        </w:tc>
      </w:tr>
      <w:tr w:rsidR="0040306A" w:rsidRPr="00973AF1" w14:paraId="272FA34F" w14:textId="77777777" w:rsidTr="007C2757">
        <w:trPr>
          <w:trHeight w:val="901"/>
        </w:trPr>
        <w:tc>
          <w:tcPr>
            <w:tcW w:w="1121" w:type="dxa"/>
          </w:tcPr>
          <w:p w14:paraId="096BDC0E" w14:textId="1CD8C921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9</w:t>
            </w:r>
          </w:p>
        </w:tc>
        <w:tc>
          <w:tcPr>
            <w:tcW w:w="1126" w:type="dxa"/>
          </w:tcPr>
          <w:p w14:paraId="09E5C215" w14:textId="52FCC6C4" w:rsidR="0040306A" w:rsidRP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‘a’</w:t>
            </w:r>
          </w:p>
        </w:tc>
        <w:tc>
          <w:tcPr>
            <w:tcW w:w="1267" w:type="dxa"/>
          </w:tcPr>
          <w:p w14:paraId="4E534D8F" w14:textId="3CF6D463" w:rsidR="0040306A" w:rsidRPr="0040306A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6CD34E0C" w14:textId="52D2AB09" w:rsidR="0040306A" w:rsidRP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2815" w:type="dxa"/>
          </w:tcPr>
          <w:p w14:paraId="0166202B" w14:textId="10881740" w:rsidR="0040306A" w:rsidRPr="00D42935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[10]: Коэффициент а должен быть числом</w:t>
            </w:r>
          </w:p>
        </w:tc>
        <w:tc>
          <w:tcPr>
            <w:tcW w:w="3372" w:type="dxa"/>
          </w:tcPr>
          <w:p w14:paraId="5AA5FDD2" w14:textId="77777777" w:rsidR="0040306A" w:rsidRPr="0040306A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a,</w:t>
            </w:r>
          </w:p>
          <w:p w14:paraId="45ECC433" w14:textId="5C31E738" w:rsidR="0040306A" w:rsidRPr="00D42935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ввод </w:t>
            </w:r>
            <w:r w:rsidR="007C2757">
              <w:rPr>
                <w:sz w:val="22"/>
                <w:lang w:val="en-US"/>
              </w:rPr>
              <w:t>a</w:t>
            </w:r>
            <w:r w:rsidRPr="0040306A">
              <w:rPr>
                <w:sz w:val="22"/>
              </w:rPr>
              <w:t xml:space="preserve"> = ‘</w:t>
            </w:r>
            <w:r w:rsidR="007C2757">
              <w:rPr>
                <w:sz w:val="22"/>
                <w:lang w:val="en-US"/>
              </w:rPr>
              <w:t>a</w:t>
            </w:r>
            <w:r w:rsidRPr="0040306A">
              <w:rPr>
                <w:sz w:val="22"/>
              </w:rPr>
              <w:t>’</w:t>
            </w:r>
          </w:p>
        </w:tc>
      </w:tr>
      <w:tr w:rsidR="00D96298" w:rsidRPr="00973AF1" w14:paraId="27178924" w14:textId="77777777" w:rsidTr="007C2757">
        <w:trPr>
          <w:trHeight w:val="901"/>
        </w:trPr>
        <w:tc>
          <w:tcPr>
            <w:tcW w:w="1121" w:type="dxa"/>
          </w:tcPr>
          <w:p w14:paraId="23D097A4" w14:textId="69741BCA" w:rsidR="00D96298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10</w:t>
            </w:r>
          </w:p>
        </w:tc>
        <w:tc>
          <w:tcPr>
            <w:tcW w:w="1126" w:type="dxa"/>
          </w:tcPr>
          <w:p w14:paraId="14563457" w14:textId="30A66002" w:rsidR="00D96298" w:rsidRP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4A22A534" w14:textId="1DE385A6" w:rsidR="00D96298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‘b’</w:t>
            </w:r>
          </w:p>
        </w:tc>
        <w:tc>
          <w:tcPr>
            <w:tcW w:w="1267" w:type="dxa"/>
          </w:tcPr>
          <w:p w14:paraId="2E288D30" w14:textId="3A743BEE" w:rsidR="00D96298" w:rsidRP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2815" w:type="dxa"/>
          </w:tcPr>
          <w:p w14:paraId="64BD4759" w14:textId="276C21BA" w:rsidR="00D96298" w:rsidRPr="0040306A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[11]: Коэффициент b должен быть числом</w:t>
            </w:r>
          </w:p>
        </w:tc>
        <w:tc>
          <w:tcPr>
            <w:tcW w:w="3372" w:type="dxa"/>
          </w:tcPr>
          <w:p w14:paraId="197F5294" w14:textId="7624A33D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Проверка некорректного значения коэффициента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>,</w:t>
            </w:r>
          </w:p>
          <w:p w14:paraId="4C670429" w14:textId="55C9FC97" w:rsidR="00D96298" w:rsidRPr="0040306A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 xml:space="preserve"> = ‘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>’</w:t>
            </w:r>
          </w:p>
        </w:tc>
      </w:tr>
      <w:tr w:rsidR="00EB0199" w:rsidRPr="00973AF1" w14:paraId="691F94F3" w14:textId="77777777" w:rsidTr="007C2757">
        <w:trPr>
          <w:trHeight w:val="901"/>
        </w:trPr>
        <w:tc>
          <w:tcPr>
            <w:tcW w:w="1121" w:type="dxa"/>
          </w:tcPr>
          <w:p w14:paraId="447F0C4C" w14:textId="69F13345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11</w:t>
            </w:r>
          </w:p>
        </w:tc>
        <w:tc>
          <w:tcPr>
            <w:tcW w:w="1126" w:type="dxa"/>
          </w:tcPr>
          <w:p w14:paraId="5907AAAE" w14:textId="521E153E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162BC4B5" w14:textId="6721D40C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28261205" w14:textId="471D75F6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‘c’</w:t>
            </w:r>
          </w:p>
        </w:tc>
        <w:tc>
          <w:tcPr>
            <w:tcW w:w="2815" w:type="dxa"/>
          </w:tcPr>
          <w:p w14:paraId="578E217B" w14:textId="7634737A" w:rsidR="00EB0199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[12]: Коэффициент c должен быть числом</w:t>
            </w:r>
          </w:p>
        </w:tc>
        <w:tc>
          <w:tcPr>
            <w:tcW w:w="3372" w:type="dxa"/>
          </w:tcPr>
          <w:p w14:paraId="58290394" w14:textId="3D44C43F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Проверка некорректного значения коэффициента 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>,</w:t>
            </w:r>
          </w:p>
          <w:p w14:paraId="02A75975" w14:textId="3799E4CB" w:rsidR="00EB0199" w:rsidRPr="00D96298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 xml:space="preserve"> = ‘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>’</w:t>
            </w:r>
          </w:p>
        </w:tc>
      </w:tr>
      <w:tr w:rsidR="00EB0199" w:rsidRPr="007C2757" w14:paraId="43CA8A06" w14:textId="77777777" w:rsidTr="007C2757">
        <w:trPr>
          <w:trHeight w:val="901"/>
        </w:trPr>
        <w:tc>
          <w:tcPr>
            <w:tcW w:w="1121" w:type="dxa"/>
          </w:tcPr>
          <w:p w14:paraId="4EB8DFDD" w14:textId="32370BC8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12</w:t>
            </w:r>
          </w:p>
        </w:tc>
        <w:tc>
          <w:tcPr>
            <w:tcW w:w="1126" w:type="dxa"/>
          </w:tcPr>
          <w:p w14:paraId="2570FC53" w14:textId="7C37E4B1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‘a’</w:t>
            </w:r>
          </w:p>
        </w:tc>
        <w:tc>
          <w:tcPr>
            <w:tcW w:w="1267" w:type="dxa"/>
          </w:tcPr>
          <w:p w14:paraId="7A8CCA39" w14:textId="22A67481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‘b’</w:t>
            </w:r>
          </w:p>
        </w:tc>
        <w:tc>
          <w:tcPr>
            <w:tcW w:w="1267" w:type="dxa"/>
          </w:tcPr>
          <w:p w14:paraId="0636F741" w14:textId="66D03C86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2815" w:type="dxa"/>
          </w:tcPr>
          <w:p w14:paraId="05B8268C" w14:textId="54F4236C" w:rsidR="00EB0199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[13]: Коэффициент a и b должны быть числами</w:t>
            </w:r>
          </w:p>
        </w:tc>
        <w:tc>
          <w:tcPr>
            <w:tcW w:w="3372" w:type="dxa"/>
          </w:tcPr>
          <w:p w14:paraId="2A04E8E5" w14:textId="62A6E4F7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коэффициента a</w:t>
            </w:r>
            <w:r>
              <w:rPr>
                <w:sz w:val="22"/>
              </w:rPr>
              <w:t xml:space="preserve"> и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>,</w:t>
            </w:r>
          </w:p>
          <w:p w14:paraId="04AB899A" w14:textId="6CB8116A" w:rsidR="00EB0199" w:rsidRPr="007C2757" w:rsidRDefault="007C2757" w:rsidP="007C2757">
            <w:pPr>
              <w:jc w:val="center"/>
              <w:rPr>
                <w:sz w:val="22"/>
                <w:lang w:val="en-US"/>
              </w:rPr>
            </w:pPr>
            <w:r w:rsidRPr="007C2757">
              <w:rPr>
                <w:sz w:val="22"/>
              </w:rPr>
              <w:t>ввод</w:t>
            </w:r>
            <w:r w:rsidRPr="007C2757">
              <w:rPr>
                <w:sz w:val="22"/>
                <w:lang w:val="en-US"/>
              </w:rPr>
              <w:t xml:space="preserve"> a = ‘a’</w:t>
            </w:r>
            <w:r>
              <w:rPr>
                <w:sz w:val="22"/>
                <w:lang w:val="en-US"/>
              </w:rPr>
              <w:t>, b = ‘b’</w:t>
            </w:r>
          </w:p>
        </w:tc>
      </w:tr>
      <w:tr w:rsidR="00EB0199" w:rsidRPr="007C2757" w14:paraId="21654956" w14:textId="77777777" w:rsidTr="007C2757">
        <w:trPr>
          <w:trHeight w:val="901"/>
        </w:trPr>
        <w:tc>
          <w:tcPr>
            <w:tcW w:w="1121" w:type="dxa"/>
          </w:tcPr>
          <w:p w14:paraId="0AED68BB" w14:textId="40670B0B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13</w:t>
            </w:r>
          </w:p>
        </w:tc>
        <w:tc>
          <w:tcPr>
            <w:tcW w:w="1126" w:type="dxa"/>
          </w:tcPr>
          <w:p w14:paraId="50D77AD1" w14:textId="5DAEBB57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758F7632" w14:textId="3E00F378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‘b’</w:t>
            </w:r>
          </w:p>
        </w:tc>
        <w:tc>
          <w:tcPr>
            <w:tcW w:w="1267" w:type="dxa"/>
          </w:tcPr>
          <w:p w14:paraId="1BB646F0" w14:textId="21931AE4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‘c’</w:t>
            </w:r>
          </w:p>
        </w:tc>
        <w:tc>
          <w:tcPr>
            <w:tcW w:w="2815" w:type="dxa"/>
          </w:tcPr>
          <w:p w14:paraId="3ACC38E2" w14:textId="5AAB97A0" w:rsidR="00EB0199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[15]: Коэффициент b и c должны быть числами</w:t>
            </w:r>
          </w:p>
        </w:tc>
        <w:tc>
          <w:tcPr>
            <w:tcW w:w="3372" w:type="dxa"/>
          </w:tcPr>
          <w:p w14:paraId="720BBBD9" w14:textId="6CC1CC68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Проверка некорректного значения коэффициента </w:t>
            </w:r>
            <w:r>
              <w:rPr>
                <w:sz w:val="22"/>
                <w:lang w:val="en-US"/>
              </w:rPr>
              <w:t>b</w:t>
            </w:r>
            <w:r>
              <w:rPr>
                <w:sz w:val="22"/>
              </w:rPr>
              <w:t xml:space="preserve"> и 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>,</w:t>
            </w:r>
          </w:p>
          <w:p w14:paraId="47AF0BD2" w14:textId="17E75DA2" w:rsidR="00EB0199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 xml:space="preserve"> = ‘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>’</w:t>
            </w:r>
            <w:r w:rsidRPr="007C2757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 xml:space="preserve"> = ‘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>’</w:t>
            </w:r>
          </w:p>
        </w:tc>
      </w:tr>
      <w:tr w:rsidR="00EB0199" w:rsidRPr="007C2757" w14:paraId="680682CC" w14:textId="77777777" w:rsidTr="007C2757">
        <w:trPr>
          <w:trHeight w:val="901"/>
        </w:trPr>
        <w:tc>
          <w:tcPr>
            <w:tcW w:w="1121" w:type="dxa"/>
          </w:tcPr>
          <w:p w14:paraId="366AC41C" w14:textId="701AE05C" w:rsidR="00EB0199" w:rsidRDefault="00EB019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14</w:t>
            </w:r>
          </w:p>
        </w:tc>
        <w:tc>
          <w:tcPr>
            <w:tcW w:w="1126" w:type="dxa"/>
          </w:tcPr>
          <w:p w14:paraId="38F24734" w14:textId="4DC5133F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‘a’</w:t>
            </w:r>
          </w:p>
        </w:tc>
        <w:tc>
          <w:tcPr>
            <w:tcW w:w="1267" w:type="dxa"/>
          </w:tcPr>
          <w:p w14:paraId="41A27859" w14:textId="3F9CB5C9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‘b’</w:t>
            </w:r>
          </w:p>
        </w:tc>
        <w:tc>
          <w:tcPr>
            <w:tcW w:w="1267" w:type="dxa"/>
          </w:tcPr>
          <w:p w14:paraId="10EFBBBC" w14:textId="7C96DCBB" w:rsidR="00EB0199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‘c’</w:t>
            </w:r>
          </w:p>
        </w:tc>
        <w:tc>
          <w:tcPr>
            <w:tcW w:w="2815" w:type="dxa"/>
          </w:tcPr>
          <w:p w14:paraId="5801E720" w14:textId="108B1CB7" w:rsidR="00EB0199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[16]: Коэффициент a, c и b должны быть числами</w:t>
            </w:r>
          </w:p>
        </w:tc>
        <w:tc>
          <w:tcPr>
            <w:tcW w:w="3372" w:type="dxa"/>
          </w:tcPr>
          <w:p w14:paraId="612F2298" w14:textId="02DCE012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коэффициента a,</w:t>
            </w:r>
            <w:r w:rsidRPr="007C275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 xml:space="preserve"> </w:t>
            </w:r>
            <w:r>
              <w:rPr>
                <w:sz w:val="22"/>
              </w:rPr>
              <w:t>и с</w:t>
            </w:r>
            <w:r w:rsidRPr="007C2757">
              <w:rPr>
                <w:sz w:val="22"/>
              </w:rPr>
              <w:t>,</w:t>
            </w:r>
          </w:p>
          <w:p w14:paraId="5C0C8992" w14:textId="6D0D8AF7" w:rsidR="00EB0199" w:rsidRPr="007C2757" w:rsidRDefault="007C2757" w:rsidP="007C2757">
            <w:pPr>
              <w:jc w:val="center"/>
              <w:rPr>
                <w:sz w:val="22"/>
                <w:lang w:val="en-US"/>
              </w:rPr>
            </w:pPr>
            <w:r w:rsidRPr="007C2757">
              <w:rPr>
                <w:sz w:val="22"/>
              </w:rPr>
              <w:t>ввод</w:t>
            </w:r>
            <w:r w:rsidRPr="007C2757">
              <w:rPr>
                <w:sz w:val="22"/>
                <w:lang w:val="en-US"/>
              </w:rPr>
              <w:t xml:space="preserve"> a = ‘a’</w:t>
            </w:r>
            <w:r>
              <w:rPr>
                <w:sz w:val="22"/>
                <w:lang w:val="en-US"/>
              </w:rPr>
              <w:t>, b = ‘b’, c = ‘c’</w:t>
            </w:r>
          </w:p>
        </w:tc>
      </w:tr>
      <w:tr w:rsidR="00C833A0" w:rsidRPr="00973AF1" w14:paraId="5B0BEA41" w14:textId="77777777" w:rsidTr="007C2757">
        <w:trPr>
          <w:trHeight w:val="686"/>
        </w:trPr>
        <w:tc>
          <w:tcPr>
            <w:tcW w:w="1121" w:type="dxa"/>
          </w:tcPr>
          <w:p w14:paraId="0B5B9DF6" w14:textId="5F843E3F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15</w:t>
            </w:r>
          </w:p>
        </w:tc>
        <w:tc>
          <w:tcPr>
            <w:tcW w:w="1126" w:type="dxa"/>
          </w:tcPr>
          <w:p w14:paraId="54C7A66E" w14:textId="532798DF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0A48AF6B" w14:textId="0BF2840D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217E4D1A" w14:textId="71C09493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2815" w:type="dxa"/>
          </w:tcPr>
          <w:p w14:paraId="05609EE3" w14:textId="2B7AC065" w:rsidR="00C833A0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[7]: Коэффициент а не задан</w:t>
            </w:r>
          </w:p>
        </w:tc>
        <w:tc>
          <w:tcPr>
            <w:tcW w:w="3372" w:type="dxa"/>
          </w:tcPr>
          <w:p w14:paraId="140CD3DB" w14:textId="77777777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коэффициента a,</w:t>
            </w:r>
          </w:p>
          <w:p w14:paraId="66BC2608" w14:textId="5E7C9870" w:rsidR="00C833A0" w:rsidRPr="00D96298" w:rsidRDefault="007C2757" w:rsidP="007C275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пропуск </w:t>
            </w:r>
            <w:r w:rsidRPr="007C2757">
              <w:rPr>
                <w:sz w:val="22"/>
              </w:rPr>
              <w:t>ввод</w:t>
            </w:r>
            <w:r>
              <w:rPr>
                <w:sz w:val="22"/>
              </w:rPr>
              <w:t>а</w:t>
            </w:r>
            <w:r w:rsidRPr="007C2757">
              <w:rPr>
                <w:sz w:val="22"/>
              </w:rPr>
              <w:t xml:space="preserve"> a</w:t>
            </w:r>
          </w:p>
        </w:tc>
      </w:tr>
      <w:tr w:rsidR="00C833A0" w:rsidRPr="00973AF1" w14:paraId="50D9D9CC" w14:textId="77777777" w:rsidTr="007C2757">
        <w:trPr>
          <w:trHeight w:val="672"/>
        </w:trPr>
        <w:tc>
          <w:tcPr>
            <w:tcW w:w="1121" w:type="dxa"/>
          </w:tcPr>
          <w:p w14:paraId="2296E329" w14:textId="28BAA8FD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16</w:t>
            </w:r>
          </w:p>
        </w:tc>
        <w:tc>
          <w:tcPr>
            <w:tcW w:w="1126" w:type="dxa"/>
          </w:tcPr>
          <w:p w14:paraId="11954EB3" w14:textId="0410D1E7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27F8E259" w14:textId="3216496F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12104873" w14:textId="21A4088D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2815" w:type="dxa"/>
          </w:tcPr>
          <w:p w14:paraId="15B82EA2" w14:textId="784148FF" w:rsidR="00C833A0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[8]: Коэффициент b не задан</w:t>
            </w:r>
          </w:p>
        </w:tc>
        <w:tc>
          <w:tcPr>
            <w:tcW w:w="3372" w:type="dxa"/>
          </w:tcPr>
          <w:p w14:paraId="5D6BA997" w14:textId="42006123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Проверка некорректного значения коэффициента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>,</w:t>
            </w:r>
          </w:p>
          <w:p w14:paraId="55E1C1EF" w14:textId="1CB20CC8" w:rsidR="00C833A0" w:rsidRPr="007C2757" w:rsidRDefault="007C2757" w:rsidP="007C2757">
            <w:pPr>
              <w:jc w:val="center"/>
              <w:rPr>
                <w:sz w:val="22"/>
                <w:lang w:val="en-US"/>
              </w:rPr>
            </w:pPr>
            <w:r w:rsidRPr="007C2757">
              <w:rPr>
                <w:sz w:val="22"/>
              </w:rPr>
              <w:t xml:space="preserve">пропуск ввода </w:t>
            </w:r>
            <w:r>
              <w:rPr>
                <w:sz w:val="22"/>
                <w:lang w:val="en-US"/>
              </w:rPr>
              <w:t>b</w:t>
            </w:r>
          </w:p>
        </w:tc>
      </w:tr>
      <w:tr w:rsidR="00C833A0" w:rsidRPr="00973AF1" w14:paraId="38352952" w14:textId="77777777" w:rsidTr="007C2757">
        <w:trPr>
          <w:trHeight w:val="672"/>
        </w:trPr>
        <w:tc>
          <w:tcPr>
            <w:tcW w:w="1121" w:type="dxa"/>
          </w:tcPr>
          <w:p w14:paraId="343C7BD1" w14:textId="21E3C74F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lastRenderedPageBreak/>
              <w:t>17</w:t>
            </w:r>
          </w:p>
        </w:tc>
        <w:tc>
          <w:tcPr>
            <w:tcW w:w="1126" w:type="dxa"/>
          </w:tcPr>
          <w:p w14:paraId="0F66E149" w14:textId="7CF71302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78DD779F" w14:textId="2CE8E071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63430140" w14:textId="702868A3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2815" w:type="dxa"/>
          </w:tcPr>
          <w:p w14:paraId="1C93E312" w14:textId="68D5771D" w:rsidR="00C833A0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[9]: Коэффициент c не задан</w:t>
            </w:r>
          </w:p>
        </w:tc>
        <w:tc>
          <w:tcPr>
            <w:tcW w:w="3372" w:type="dxa"/>
          </w:tcPr>
          <w:p w14:paraId="5E6FA2E6" w14:textId="2091FF28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Проверка некорректного значения коэффициента 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>,</w:t>
            </w:r>
          </w:p>
          <w:p w14:paraId="707AF5D0" w14:textId="66B5BCFE" w:rsidR="00C833A0" w:rsidRPr="007C2757" w:rsidRDefault="007C2757" w:rsidP="007C2757">
            <w:pPr>
              <w:jc w:val="center"/>
              <w:rPr>
                <w:sz w:val="22"/>
                <w:lang w:val="en-US"/>
              </w:rPr>
            </w:pPr>
            <w:r w:rsidRPr="007C2757">
              <w:rPr>
                <w:sz w:val="22"/>
              </w:rPr>
              <w:t xml:space="preserve">пропуск ввода </w:t>
            </w:r>
            <w:r>
              <w:rPr>
                <w:sz w:val="22"/>
                <w:lang w:val="en-US"/>
              </w:rPr>
              <w:t>c</w:t>
            </w:r>
          </w:p>
        </w:tc>
      </w:tr>
      <w:tr w:rsidR="00C833A0" w:rsidRPr="00973AF1" w14:paraId="30AE9FD5" w14:textId="77777777" w:rsidTr="007C2757">
        <w:trPr>
          <w:trHeight w:val="901"/>
        </w:trPr>
        <w:tc>
          <w:tcPr>
            <w:tcW w:w="1121" w:type="dxa"/>
          </w:tcPr>
          <w:p w14:paraId="2361032E" w14:textId="59A5C9B4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18</w:t>
            </w:r>
          </w:p>
        </w:tc>
        <w:tc>
          <w:tcPr>
            <w:tcW w:w="1126" w:type="dxa"/>
          </w:tcPr>
          <w:p w14:paraId="5BC3ADFD" w14:textId="4AD16D2B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7CF6982D" w14:textId="3047487A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1B38EB50" w14:textId="6128D939" w:rsidR="00C833A0" w:rsidRDefault="00C833A0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2815" w:type="dxa"/>
          </w:tcPr>
          <w:p w14:paraId="71A8245E" w14:textId="3A424929" w:rsidR="00C833A0" w:rsidRPr="00AE02D9" w:rsidRDefault="00632360" w:rsidP="001F7AC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[4]: Коэффициент a и b не заданы</w:t>
            </w:r>
          </w:p>
        </w:tc>
        <w:tc>
          <w:tcPr>
            <w:tcW w:w="3372" w:type="dxa"/>
          </w:tcPr>
          <w:p w14:paraId="43D9940C" w14:textId="2E28036D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коэффициента a</w:t>
            </w:r>
            <w:r>
              <w:rPr>
                <w:sz w:val="22"/>
              </w:rPr>
              <w:t xml:space="preserve"> и</w:t>
            </w:r>
            <w:r w:rsidRPr="007C275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>,</w:t>
            </w:r>
          </w:p>
          <w:p w14:paraId="5A880EDA" w14:textId="75078367" w:rsidR="00C833A0" w:rsidRPr="007C2757" w:rsidRDefault="007C2757" w:rsidP="007C2757">
            <w:pPr>
              <w:jc w:val="center"/>
              <w:rPr>
                <w:sz w:val="22"/>
                <w:lang w:val="en-US"/>
              </w:rPr>
            </w:pPr>
            <w:r w:rsidRPr="007C2757">
              <w:rPr>
                <w:sz w:val="22"/>
              </w:rPr>
              <w:t>пропуск ввода a</w:t>
            </w:r>
            <w:r>
              <w:rPr>
                <w:sz w:val="22"/>
                <w:lang w:val="en-US"/>
              </w:rPr>
              <w:t>, b</w:t>
            </w:r>
          </w:p>
        </w:tc>
      </w:tr>
      <w:tr w:rsidR="007C2757" w:rsidRPr="00973AF1" w14:paraId="4FC5FB1D" w14:textId="77777777" w:rsidTr="007C2757">
        <w:trPr>
          <w:trHeight w:val="915"/>
        </w:trPr>
        <w:tc>
          <w:tcPr>
            <w:tcW w:w="1121" w:type="dxa"/>
          </w:tcPr>
          <w:p w14:paraId="7385E74B" w14:textId="2357CB1F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19</w:t>
            </w:r>
          </w:p>
        </w:tc>
        <w:tc>
          <w:tcPr>
            <w:tcW w:w="1126" w:type="dxa"/>
          </w:tcPr>
          <w:p w14:paraId="73073003" w14:textId="7722454F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75C9E862" w14:textId="61CB7702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5DE4FD32" w14:textId="7F4FE9E1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2815" w:type="dxa"/>
          </w:tcPr>
          <w:p w14:paraId="34D26246" w14:textId="6066DFBD" w:rsidR="007C2757" w:rsidRPr="00AE02D9" w:rsidRDefault="007C2757" w:rsidP="007C275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[6]: Коэффициент b и c не заданы</w:t>
            </w:r>
          </w:p>
        </w:tc>
        <w:tc>
          <w:tcPr>
            <w:tcW w:w="3372" w:type="dxa"/>
          </w:tcPr>
          <w:p w14:paraId="6EB50F93" w14:textId="54E97A6F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Проверка некорректного значения коэффициента </w:t>
            </w:r>
            <w:r>
              <w:rPr>
                <w:sz w:val="22"/>
                <w:lang w:val="en-US"/>
              </w:rPr>
              <w:t>b</w:t>
            </w:r>
            <w:r>
              <w:rPr>
                <w:sz w:val="22"/>
              </w:rPr>
              <w:t xml:space="preserve"> и</w:t>
            </w:r>
            <w:r w:rsidRPr="007C2757">
              <w:rPr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 w:rsidRPr="007C2757">
              <w:rPr>
                <w:sz w:val="22"/>
              </w:rPr>
              <w:t>,</w:t>
            </w:r>
          </w:p>
          <w:p w14:paraId="0610DB9E" w14:textId="633A2C62" w:rsidR="007C2757" w:rsidRPr="00D96298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пропуск ввода </w:t>
            </w:r>
            <w:r>
              <w:rPr>
                <w:sz w:val="22"/>
                <w:lang w:val="en-US"/>
              </w:rPr>
              <w:t>b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c</w:t>
            </w:r>
          </w:p>
        </w:tc>
      </w:tr>
      <w:tr w:rsidR="007C2757" w:rsidRPr="00973AF1" w14:paraId="1DA47067" w14:textId="77777777" w:rsidTr="007C2757">
        <w:trPr>
          <w:trHeight w:val="901"/>
        </w:trPr>
        <w:tc>
          <w:tcPr>
            <w:tcW w:w="1121" w:type="dxa"/>
          </w:tcPr>
          <w:p w14:paraId="4C03249D" w14:textId="0D80CF3A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20</w:t>
            </w:r>
          </w:p>
        </w:tc>
        <w:tc>
          <w:tcPr>
            <w:tcW w:w="1126" w:type="dxa"/>
          </w:tcPr>
          <w:p w14:paraId="2FA088E2" w14:textId="3F9E4315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3CB00484" w14:textId="60614FE1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67" w:type="dxa"/>
          </w:tcPr>
          <w:p w14:paraId="47AA218E" w14:textId="6FCB2BEF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2815" w:type="dxa"/>
          </w:tcPr>
          <w:p w14:paraId="64D62A1D" w14:textId="6CD98303" w:rsidR="007C2757" w:rsidRPr="00AE02D9" w:rsidRDefault="007C2757" w:rsidP="007C275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[5]: Коэффициент a и c не заданы</w:t>
            </w:r>
          </w:p>
        </w:tc>
        <w:tc>
          <w:tcPr>
            <w:tcW w:w="3372" w:type="dxa"/>
          </w:tcPr>
          <w:p w14:paraId="49CA9C04" w14:textId="3E81EBAB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коэффициента a</w:t>
            </w:r>
            <w:r>
              <w:rPr>
                <w:sz w:val="22"/>
              </w:rPr>
              <w:t xml:space="preserve"> и</w:t>
            </w:r>
            <w:r w:rsidRPr="007C275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</w:t>
            </w:r>
            <w:r w:rsidRPr="007C2757">
              <w:rPr>
                <w:sz w:val="22"/>
              </w:rPr>
              <w:t>,</w:t>
            </w:r>
          </w:p>
          <w:p w14:paraId="071A7919" w14:textId="0F650E39" w:rsidR="007C2757" w:rsidRPr="00D96298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пропуск ввода a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c</w:t>
            </w:r>
          </w:p>
        </w:tc>
      </w:tr>
      <w:tr w:rsidR="007C2757" w:rsidRPr="00973AF1" w14:paraId="15D7EE78" w14:textId="77777777" w:rsidTr="007C2757">
        <w:trPr>
          <w:trHeight w:val="70"/>
        </w:trPr>
        <w:tc>
          <w:tcPr>
            <w:tcW w:w="1121" w:type="dxa"/>
          </w:tcPr>
          <w:p w14:paraId="22E53F48" w14:textId="26CDD0F2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21</w:t>
            </w:r>
          </w:p>
        </w:tc>
        <w:tc>
          <w:tcPr>
            <w:tcW w:w="1126" w:type="dxa"/>
          </w:tcPr>
          <w:p w14:paraId="4FB96367" w14:textId="27C6E941" w:rsidR="007C2757" w:rsidRPr="00C833A0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162753BE" w14:textId="2184D1BB" w:rsidR="007C2757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1267" w:type="dxa"/>
          </w:tcPr>
          <w:p w14:paraId="7DC45405" w14:textId="0B90539E" w:rsidR="007C2757" w:rsidRPr="00C833A0" w:rsidRDefault="007C2757" w:rsidP="007C2757">
            <w:pPr>
              <w:jc w:val="center"/>
              <w:rPr>
                <w:sz w:val="22"/>
                <w:szCs w:val="26"/>
                <w:lang w:val="en-US"/>
              </w:rPr>
            </w:pPr>
            <w:r w:rsidRPr="00C833A0">
              <w:rPr>
                <w:sz w:val="22"/>
                <w:szCs w:val="26"/>
                <w:lang w:val="en-US"/>
              </w:rPr>
              <w:t>null</w:t>
            </w:r>
          </w:p>
        </w:tc>
        <w:tc>
          <w:tcPr>
            <w:tcW w:w="2815" w:type="dxa"/>
          </w:tcPr>
          <w:p w14:paraId="6FD84644" w14:textId="4CD5482F" w:rsidR="007C2757" w:rsidRPr="00AE02D9" w:rsidRDefault="007C2757" w:rsidP="007C2757">
            <w:pPr>
              <w:jc w:val="center"/>
              <w:rPr>
                <w:sz w:val="22"/>
                <w:szCs w:val="26"/>
              </w:rPr>
            </w:pPr>
            <w:r w:rsidRPr="00632360">
              <w:rPr>
                <w:sz w:val="22"/>
                <w:szCs w:val="26"/>
              </w:rPr>
              <w:t>Ошибка вычисления квадратного уравнения [3]: Коэффициент a, c и b не заданы</w:t>
            </w:r>
          </w:p>
        </w:tc>
        <w:tc>
          <w:tcPr>
            <w:tcW w:w="3372" w:type="dxa"/>
          </w:tcPr>
          <w:p w14:paraId="26AF89C1" w14:textId="71594EF0" w:rsidR="007C2757" w:rsidRPr="007C2757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>Проверка некорректного значения коэффициента a</w:t>
            </w:r>
            <w:r w:rsidRPr="007C2757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b</w:t>
            </w:r>
            <w:r>
              <w:rPr>
                <w:sz w:val="22"/>
              </w:rPr>
              <w:t xml:space="preserve"> и</w:t>
            </w:r>
            <w:r w:rsidRPr="007C2757">
              <w:rPr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 w:rsidRPr="007C2757">
              <w:rPr>
                <w:sz w:val="22"/>
              </w:rPr>
              <w:t>,</w:t>
            </w:r>
          </w:p>
          <w:p w14:paraId="570C81AF" w14:textId="3105B523" w:rsidR="007C2757" w:rsidRPr="00D96298" w:rsidRDefault="007C2757" w:rsidP="007C2757">
            <w:pPr>
              <w:jc w:val="center"/>
              <w:rPr>
                <w:sz w:val="22"/>
              </w:rPr>
            </w:pPr>
            <w:r w:rsidRPr="007C2757">
              <w:rPr>
                <w:sz w:val="22"/>
              </w:rPr>
              <w:t xml:space="preserve">пропуск ввода a, </w:t>
            </w:r>
            <w:r>
              <w:rPr>
                <w:sz w:val="22"/>
                <w:lang w:val="en-US"/>
              </w:rPr>
              <w:t>b</w:t>
            </w:r>
            <w:r w:rsidRPr="007C2757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</w:t>
            </w:r>
          </w:p>
        </w:tc>
      </w:tr>
    </w:tbl>
    <w:p w14:paraId="7C921BCA" w14:textId="5FB17ECD" w:rsidR="0037387A" w:rsidRPr="00EB0199" w:rsidRDefault="0037387A" w:rsidP="00973AF1">
      <w:pPr>
        <w:rPr>
          <w:sz w:val="28"/>
          <w:szCs w:val="26"/>
        </w:rPr>
      </w:pPr>
    </w:p>
    <w:p w14:paraId="375A6799" w14:textId="22452C5B" w:rsidR="001F7AC7" w:rsidRDefault="001F7AC7" w:rsidP="00973AF1">
      <w:pPr>
        <w:rPr>
          <w:sz w:val="28"/>
          <w:szCs w:val="26"/>
        </w:rPr>
      </w:pPr>
    </w:p>
    <w:p w14:paraId="52C35561" w14:textId="2AAF5E87" w:rsidR="001F7AC7" w:rsidRDefault="001F7AC7" w:rsidP="00973AF1">
      <w:pPr>
        <w:rPr>
          <w:sz w:val="28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1F7AC7" w14:paraId="1C5EEF4B" w14:textId="77777777" w:rsidTr="001F7AC7">
        <w:tc>
          <w:tcPr>
            <w:tcW w:w="2761" w:type="dxa"/>
          </w:tcPr>
          <w:p w14:paraId="1048D820" w14:textId="470AFB55" w:rsidR="001F7AC7" w:rsidRDefault="001F7AC7" w:rsidP="001F7AC7">
            <w:pPr>
              <w:jc w:val="center"/>
              <w:rPr>
                <w:sz w:val="28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Номер теста</w:t>
            </w:r>
          </w:p>
        </w:tc>
        <w:tc>
          <w:tcPr>
            <w:tcW w:w="2761" w:type="dxa"/>
          </w:tcPr>
          <w:p w14:paraId="5597F141" w14:textId="01B4838A" w:rsidR="001F7AC7" w:rsidRDefault="001F7AC7" w:rsidP="001F7AC7">
            <w:pPr>
              <w:jc w:val="center"/>
              <w:rPr>
                <w:sz w:val="28"/>
                <w:szCs w:val="26"/>
              </w:rPr>
            </w:pPr>
            <w:r>
              <w:rPr>
                <w:b/>
                <w:sz w:val="22"/>
                <w:szCs w:val="26"/>
              </w:rPr>
              <w:t>Входные данные</w:t>
            </w:r>
          </w:p>
        </w:tc>
        <w:tc>
          <w:tcPr>
            <w:tcW w:w="2762" w:type="dxa"/>
          </w:tcPr>
          <w:p w14:paraId="6F8B472D" w14:textId="77777777" w:rsidR="001F7AC7" w:rsidRPr="00973AF1" w:rsidRDefault="001F7AC7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Ожидаемый</w:t>
            </w:r>
          </w:p>
          <w:p w14:paraId="410F3C34" w14:textId="4D368D12" w:rsidR="001F7AC7" w:rsidRDefault="001F7AC7" w:rsidP="001F7AC7">
            <w:pPr>
              <w:jc w:val="center"/>
              <w:rPr>
                <w:sz w:val="28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результат</w:t>
            </w:r>
          </w:p>
        </w:tc>
        <w:tc>
          <w:tcPr>
            <w:tcW w:w="2762" w:type="dxa"/>
          </w:tcPr>
          <w:p w14:paraId="00857ED2" w14:textId="6F97E82A" w:rsidR="001F7AC7" w:rsidRDefault="001F7AC7" w:rsidP="001F7AC7">
            <w:pPr>
              <w:jc w:val="center"/>
              <w:rPr>
                <w:sz w:val="28"/>
                <w:szCs w:val="26"/>
              </w:rPr>
            </w:pPr>
            <w:r>
              <w:rPr>
                <w:b/>
                <w:sz w:val="22"/>
                <w:szCs w:val="26"/>
              </w:rPr>
              <w:t>Тип теста</w:t>
            </w:r>
          </w:p>
        </w:tc>
      </w:tr>
      <w:tr w:rsidR="001F7AC7" w14:paraId="58D26AD1" w14:textId="77777777" w:rsidTr="001F7AC7">
        <w:tc>
          <w:tcPr>
            <w:tcW w:w="2761" w:type="dxa"/>
          </w:tcPr>
          <w:p w14:paraId="010EE226" w14:textId="0526EB3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1</w:t>
            </w:r>
          </w:p>
        </w:tc>
        <w:tc>
          <w:tcPr>
            <w:tcW w:w="2761" w:type="dxa"/>
          </w:tcPr>
          <w:p w14:paraId="330678E0" w14:textId="07FF058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'Hello world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'o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1A57F9E4" w14:textId="3A6F7CD6" w:rsidR="001F7AC7" w:rsidRPr="001F7AC7" w:rsidRDefault="00AF4D56" w:rsidP="001F7AC7">
            <w:pPr>
              <w:jc w:val="center"/>
              <w:rPr>
                <w:sz w:val="22"/>
                <w:szCs w:val="26"/>
              </w:rPr>
            </w:pPr>
            <w:r w:rsidRPr="00AF4D56">
              <w:rPr>
                <w:sz w:val="22"/>
                <w:szCs w:val="26"/>
              </w:rPr>
              <w:t>Число вхождений строки "o" в строку "Hello world": 2</w:t>
            </w:r>
          </w:p>
        </w:tc>
        <w:tc>
          <w:tcPr>
            <w:tcW w:w="2762" w:type="dxa"/>
          </w:tcPr>
          <w:p w14:paraId="3C1A5241" w14:textId="062FA2E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227808B4" w14:textId="77777777" w:rsidTr="001F7AC7">
        <w:tc>
          <w:tcPr>
            <w:tcW w:w="2761" w:type="dxa"/>
          </w:tcPr>
          <w:p w14:paraId="1B58C0A6" w14:textId="4119C17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2</w:t>
            </w:r>
          </w:p>
        </w:tc>
        <w:tc>
          <w:tcPr>
            <w:tcW w:w="2761" w:type="dxa"/>
          </w:tcPr>
          <w:p w14:paraId="36E36949" w14:textId="64ED5E5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'aaaaaaa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4D4AEC36" w14:textId="1B0A8600" w:rsidR="001F7AC7" w:rsidRPr="001F7AC7" w:rsidRDefault="00AF4D56" w:rsidP="001F7AC7">
            <w:pPr>
              <w:jc w:val="center"/>
              <w:rPr>
                <w:sz w:val="22"/>
                <w:szCs w:val="26"/>
              </w:rPr>
            </w:pPr>
            <w:r w:rsidRPr="00AF4D56">
              <w:rPr>
                <w:sz w:val="22"/>
                <w:szCs w:val="26"/>
              </w:rPr>
              <w:t>Число вхождений строки "aa" в строку "aaaaaaa": 3</w:t>
            </w:r>
          </w:p>
        </w:tc>
        <w:tc>
          <w:tcPr>
            <w:tcW w:w="2762" w:type="dxa"/>
          </w:tcPr>
          <w:p w14:paraId="4E54B386" w14:textId="42F32DC4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8A73F12" w14:textId="77777777" w:rsidTr="001F7AC7">
        <w:tc>
          <w:tcPr>
            <w:tcW w:w="2761" w:type="dxa"/>
          </w:tcPr>
          <w:p w14:paraId="71F29FE1" w14:textId="1420F7E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1" w:type="dxa"/>
          </w:tcPr>
          <w:p w14:paraId="03EC6750" w14:textId="07EE80EB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'JavaScript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'PHP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1F44232F" w14:textId="088247DF" w:rsidR="001F7AC7" w:rsidRPr="001F7AC7" w:rsidRDefault="00AF4D56" w:rsidP="001F7AC7">
            <w:pPr>
              <w:jc w:val="center"/>
              <w:rPr>
                <w:sz w:val="22"/>
                <w:szCs w:val="26"/>
              </w:rPr>
            </w:pPr>
            <w:r w:rsidRPr="00AF4D56">
              <w:rPr>
                <w:sz w:val="22"/>
                <w:szCs w:val="26"/>
              </w:rPr>
              <w:t>Число вхождений строки "PHP" в строку "JavaScript": 0</w:t>
            </w:r>
          </w:p>
        </w:tc>
        <w:tc>
          <w:tcPr>
            <w:tcW w:w="2762" w:type="dxa"/>
          </w:tcPr>
          <w:p w14:paraId="1406819E" w14:textId="00E7429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3644EBF5" w14:textId="77777777" w:rsidTr="001F7AC7">
        <w:tc>
          <w:tcPr>
            <w:tcW w:w="2761" w:type="dxa"/>
          </w:tcPr>
          <w:p w14:paraId="232B89FB" w14:textId="4FD3FEA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2761" w:type="dxa"/>
          </w:tcPr>
          <w:p w14:paraId="58592000" w14:textId="2455495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'123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123</w:t>
            </w:r>
          </w:p>
        </w:tc>
        <w:tc>
          <w:tcPr>
            <w:tcW w:w="2762" w:type="dxa"/>
          </w:tcPr>
          <w:p w14:paraId="6E2D7438" w14:textId="5BE5C9E0" w:rsidR="001F7AC7" w:rsidRPr="001F7AC7" w:rsidRDefault="00776C97" w:rsidP="001F7AC7">
            <w:pPr>
              <w:jc w:val="center"/>
              <w:rPr>
                <w:sz w:val="22"/>
                <w:szCs w:val="26"/>
              </w:rPr>
            </w:pPr>
            <w:r w:rsidRPr="00776C97">
              <w:rPr>
                <w:sz w:val="22"/>
                <w:szCs w:val="26"/>
              </w:rPr>
              <w:t>Ошибка: Аргументы должны быть строками</w:t>
            </w:r>
          </w:p>
        </w:tc>
        <w:tc>
          <w:tcPr>
            <w:tcW w:w="2762" w:type="dxa"/>
          </w:tcPr>
          <w:p w14:paraId="60D0687A" w14:textId="659EB5FC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11931ECB" w14:textId="77777777" w:rsidTr="001F7AC7">
        <w:tc>
          <w:tcPr>
            <w:tcW w:w="2761" w:type="dxa"/>
          </w:tcPr>
          <w:p w14:paraId="0D1CF577" w14:textId="12DC8E4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5</w:t>
            </w:r>
          </w:p>
        </w:tc>
        <w:tc>
          <w:tcPr>
            <w:tcW w:w="2761" w:type="dxa"/>
          </w:tcPr>
          <w:p w14:paraId="2B019971" w14:textId="3BDD9069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'Hello world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77685B44" w14:textId="28E5F4F9" w:rsidR="001F7AC7" w:rsidRPr="001F7AC7" w:rsidRDefault="00776C97" w:rsidP="001F7AC7">
            <w:pPr>
              <w:jc w:val="center"/>
              <w:rPr>
                <w:sz w:val="22"/>
                <w:szCs w:val="26"/>
              </w:rPr>
            </w:pPr>
            <w:r w:rsidRPr="00776C97">
              <w:rPr>
                <w:sz w:val="22"/>
                <w:szCs w:val="26"/>
              </w:rPr>
              <w:t>Ошибка: Не передана вторая строка</w:t>
            </w:r>
          </w:p>
        </w:tc>
        <w:tc>
          <w:tcPr>
            <w:tcW w:w="2762" w:type="dxa"/>
          </w:tcPr>
          <w:p w14:paraId="79822A06" w14:textId="73904656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C5BB313" w14:textId="77777777" w:rsidTr="001F7AC7">
        <w:tc>
          <w:tcPr>
            <w:tcW w:w="2761" w:type="dxa"/>
          </w:tcPr>
          <w:p w14:paraId="541119E7" w14:textId="324A21B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6</w:t>
            </w:r>
          </w:p>
        </w:tc>
        <w:tc>
          <w:tcPr>
            <w:tcW w:w="2761" w:type="dxa"/>
          </w:tcPr>
          <w:p w14:paraId="2F1B89B0" w14:textId="6F29B6A5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'test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4E7DE573" w14:textId="67B826CF" w:rsidR="001F7AC7" w:rsidRPr="001F7AC7" w:rsidRDefault="00776C97" w:rsidP="001F7AC7">
            <w:pPr>
              <w:jc w:val="center"/>
              <w:rPr>
                <w:sz w:val="22"/>
                <w:szCs w:val="26"/>
              </w:rPr>
            </w:pPr>
            <w:r w:rsidRPr="00776C97">
              <w:rPr>
                <w:sz w:val="22"/>
                <w:szCs w:val="26"/>
              </w:rPr>
              <w:t xml:space="preserve">Ошибка: Не передана </w:t>
            </w:r>
            <w:r>
              <w:rPr>
                <w:sz w:val="22"/>
                <w:szCs w:val="26"/>
              </w:rPr>
              <w:t xml:space="preserve"> первая</w:t>
            </w:r>
            <w:r w:rsidRPr="00776C97">
              <w:rPr>
                <w:sz w:val="22"/>
                <w:szCs w:val="26"/>
              </w:rPr>
              <w:t xml:space="preserve"> строка</w:t>
            </w:r>
          </w:p>
        </w:tc>
        <w:tc>
          <w:tcPr>
            <w:tcW w:w="2762" w:type="dxa"/>
          </w:tcPr>
          <w:p w14:paraId="4ED855AD" w14:textId="7EE6B3E5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3B32CB8" w14:textId="77777777" w:rsidTr="001F7AC7">
        <w:tc>
          <w:tcPr>
            <w:tcW w:w="2761" w:type="dxa"/>
          </w:tcPr>
          <w:p w14:paraId="44F1C8F4" w14:textId="60FB411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2761" w:type="dxa"/>
          </w:tcPr>
          <w:p w14:paraId="0AB70572" w14:textId="15916A4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null, 'test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2A58A0DC" w14:textId="6A20506E" w:rsidR="001F7AC7" w:rsidRPr="001F7AC7" w:rsidRDefault="00776C97" w:rsidP="00776C97">
            <w:pPr>
              <w:jc w:val="center"/>
              <w:rPr>
                <w:sz w:val="22"/>
                <w:szCs w:val="26"/>
              </w:rPr>
            </w:pPr>
            <w:r w:rsidRPr="00776C97">
              <w:rPr>
                <w:sz w:val="22"/>
                <w:szCs w:val="26"/>
              </w:rPr>
              <w:t>Ошибка: Не передана первая строка</w:t>
            </w:r>
          </w:p>
        </w:tc>
        <w:tc>
          <w:tcPr>
            <w:tcW w:w="2762" w:type="dxa"/>
          </w:tcPr>
          <w:p w14:paraId="251FE57A" w14:textId="6F5D33F2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04CDF283" w14:textId="77777777" w:rsidTr="001F7AC7">
        <w:tc>
          <w:tcPr>
            <w:tcW w:w="2761" w:type="dxa"/>
          </w:tcPr>
          <w:p w14:paraId="236FA6FF" w14:textId="6BDD4043" w:rsid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9</w:t>
            </w:r>
          </w:p>
        </w:tc>
        <w:tc>
          <w:tcPr>
            <w:tcW w:w="2761" w:type="dxa"/>
          </w:tcPr>
          <w:p w14:paraId="0D664C32" w14:textId="4EDBF735" w:rsidR="001F7AC7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'aaa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'a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2885DF8D" w14:textId="1504865B" w:rsidR="001F7AC7" w:rsidRPr="001F7AC7" w:rsidRDefault="00776C97" w:rsidP="001F7AC7">
            <w:pPr>
              <w:jc w:val="center"/>
              <w:rPr>
                <w:sz w:val="22"/>
                <w:szCs w:val="26"/>
              </w:rPr>
            </w:pPr>
            <w:r w:rsidRPr="00776C97">
              <w:rPr>
                <w:sz w:val="22"/>
                <w:szCs w:val="26"/>
              </w:rPr>
              <w:t>Число вхождений строки "a" в строку "aaa": 3</w:t>
            </w:r>
          </w:p>
        </w:tc>
        <w:tc>
          <w:tcPr>
            <w:tcW w:w="2762" w:type="dxa"/>
          </w:tcPr>
          <w:p w14:paraId="32DDDF58" w14:textId="2E41B0F4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</w:tbl>
    <w:p w14:paraId="24CA374A" w14:textId="77777777" w:rsidR="001F7AC7" w:rsidRPr="00973AF1" w:rsidRDefault="001F7AC7" w:rsidP="00973AF1">
      <w:pPr>
        <w:rPr>
          <w:sz w:val="28"/>
          <w:szCs w:val="26"/>
        </w:rPr>
      </w:pPr>
    </w:p>
    <w:sectPr w:rsidR="001F7AC7" w:rsidRPr="00973AF1" w:rsidSect="00973AF1">
      <w:footerReference w:type="even" r:id="rId8"/>
      <w:footerReference w:type="default" r:id="rId9"/>
      <w:pgSz w:w="11900" w:h="16840"/>
      <w:pgMar w:top="1134" w:right="418" w:bottom="1134" w:left="42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9CB3" w14:textId="77777777" w:rsidR="005A3E9E" w:rsidRDefault="005A3E9E" w:rsidP="001E3466">
      <w:pPr>
        <w:spacing w:line="240" w:lineRule="auto"/>
      </w:pPr>
      <w:r>
        <w:separator/>
      </w:r>
    </w:p>
  </w:endnote>
  <w:endnote w:type="continuationSeparator" w:id="0">
    <w:p w14:paraId="35197A5A" w14:textId="77777777" w:rsidR="005A3E9E" w:rsidRDefault="005A3E9E" w:rsidP="001E3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8181532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39EB032" w14:textId="17A92A27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3DB6AD8" w14:textId="77777777" w:rsidR="001E3466" w:rsidRDefault="001E34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203558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20C3861" w14:textId="113C7302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73AF1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0C259F" w14:textId="77777777" w:rsidR="001E3466" w:rsidRDefault="001E34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CC4E" w14:textId="77777777" w:rsidR="005A3E9E" w:rsidRDefault="005A3E9E" w:rsidP="001E3466">
      <w:pPr>
        <w:spacing w:line="240" w:lineRule="auto"/>
      </w:pPr>
      <w:r>
        <w:separator/>
      </w:r>
    </w:p>
  </w:footnote>
  <w:footnote w:type="continuationSeparator" w:id="0">
    <w:p w14:paraId="17135673" w14:textId="77777777" w:rsidR="005A3E9E" w:rsidRDefault="005A3E9E" w:rsidP="001E3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44"/>
    <w:multiLevelType w:val="hybridMultilevel"/>
    <w:tmpl w:val="6F2A267E"/>
    <w:lvl w:ilvl="0" w:tplc="70EC7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711"/>
    <w:multiLevelType w:val="hybridMultilevel"/>
    <w:tmpl w:val="9E780216"/>
    <w:lvl w:ilvl="0" w:tplc="3B8CD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37C4"/>
    <w:multiLevelType w:val="hybridMultilevel"/>
    <w:tmpl w:val="EAD20456"/>
    <w:lvl w:ilvl="0" w:tplc="FBE04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1F0FCD"/>
    <w:multiLevelType w:val="hybridMultilevel"/>
    <w:tmpl w:val="4830E812"/>
    <w:lvl w:ilvl="0" w:tplc="7FB81A5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 (Основной текст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6EDE"/>
    <w:multiLevelType w:val="hybridMultilevel"/>
    <w:tmpl w:val="012676F4"/>
    <w:lvl w:ilvl="0" w:tplc="E1924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B0B"/>
    <w:rsid w:val="00001604"/>
    <w:rsid w:val="000E4687"/>
    <w:rsid w:val="000F6649"/>
    <w:rsid w:val="00132C70"/>
    <w:rsid w:val="001519FE"/>
    <w:rsid w:val="00173134"/>
    <w:rsid w:val="001E0E00"/>
    <w:rsid w:val="001E3466"/>
    <w:rsid w:val="001F17DE"/>
    <w:rsid w:val="001F7AC7"/>
    <w:rsid w:val="0020309F"/>
    <w:rsid w:val="0026470C"/>
    <w:rsid w:val="00265009"/>
    <w:rsid w:val="002778EE"/>
    <w:rsid w:val="00311695"/>
    <w:rsid w:val="0034693B"/>
    <w:rsid w:val="00364C53"/>
    <w:rsid w:val="0037387A"/>
    <w:rsid w:val="003A0755"/>
    <w:rsid w:val="0040306A"/>
    <w:rsid w:val="00425B0B"/>
    <w:rsid w:val="004445F2"/>
    <w:rsid w:val="004806E4"/>
    <w:rsid w:val="00496ADD"/>
    <w:rsid w:val="004B707E"/>
    <w:rsid w:val="004C411C"/>
    <w:rsid w:val="004E6EAF"/>
    <w:rsid w:val="0055719C"/>
    <w:rsid w:val="00570FC1"/>
    <w:rsid w:val="00592EED"/>
    <w:rsid w:val="005A3E9E"/>
    <w:rsid w:val="005A660F"/>
    <w:rsid w:val="005B340E"/>
    <w:rsid w:val="006120EB"/>
    <w:rsid w:val="00632360"/>
    <w:rsid w:val="00647A44"/>
    <w:rsid w:val="007018E6"/>
    <w:rsid w:val="00776C97"/>
    <w:rsid w:val="007C2757"/>
    <w:rsid w:val="007D4A45"/>
    <w:rsid w:val="00807325"/>
    <w:rsid w:val="008120AD"/>
    <w:rsid w:val="008E003F"/>
    <w:rsid w:val="009336AE"/>
    <w:rsid w:val="00973AF1"/>
    <w:rsid w:val="00A41DB3"/>
    <w:rsid w:val="00A52480"/>
    <w:rsid w:val="00A53DDD"/>
    <w:rsid w:val="00A92F00"/>
    <w:rsid w:val="00AB3FC2"/>
    <w:rsid w:val="00AE02D9"/>
    <w:rsid w:val="00AE7B59"/>
    <w:rsid w:val="00AF4D56"/>
    <w:rsid w:val="00B06338"/>
    <w:rsid w:val="00BB2919"/>
    <w:rsid w:val="00C512AC"/>
    <w:rsid w:val="00C833A0"/>
    <w:rsid w:val="00CC7D57"/>
    <w:rsid w:val="00CD1119"/>
    <w:rsid w:val="00CD3508"/>
    <w:rsid w:val="00D10C74"/>
    <w:rsid w:val="00D158D0"/>
    <w:rsid w:val="00D42935"/>
    <w:rsid w:val="00D44D03"/>
    <w:rsid w:val="00D570B7"/>
    <w:rsid w:val="00D96298"/>
    <w:rsid w:val="00DA56C6"/>
    <w:rsid w:val="00DE3F54"/>
    <w:rsid w:val="00E54272"/>
    <w:rsid w:val="00EB0199"/>
    <w:rsid w:val="00F05997"/>
    <w:rsid w:val="00F739C0"/>
    <w:rsid w:val="00FC51B5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20C3"/>
  <w15:chartTrackingRefBased/>
  <w15:docId w15:val="{82D89416-0CCE-1843-9C6F-719E25B6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C7"/>
  </w:style>
  <w:style w:type="paragraph" w:styleId="1">
    <w:name w:val="heading 1"/>
    <w:basedOn w:val="a"/>
    <w:next w:val="a"/>
    <w:link w:val="10"/>
    <w:uiPriority w:val="9"/>
    <w:qFormat/>
    <w:rsid w:val="008120A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B0B"/>
    <w:pPr>
      <w:ind w:left="720"/>
      <w:contextualSpacing/>
    </w:pPr>
  </w:style>
  <w:style w:type="table" w:styleId="a4">
    <w:name w:val="Table Grid"/>
    <w:basedOn w:val="a1"/>
    <w:uiPriority w:val="39"/>
    <w:rsid w:val="00592E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20AD"/>
    <w:rPr>
      <w:rFonts w:eastAsiaTheme="majorEastAsia" w:cstheme="majorBidi"/>
      <w:b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2C70"/>
    <w:pPr>
      <w:spacing w:before="120"/>
      <w:jc w:val="left"/>
    </w:pPr>
    <w:rPr>
      <w:rFonts w:cstheme="minorHAnsi"/>
      <w:bCs/>
      <w:iCs/>
      <w:sz w:val="28"/>
    </w:rPr>
  </w:style>
  <w:style w:type="paragraph" w:styleId="a5">
    <w:name w:val="footer"/>
    <w:basedOn w:val="a"/>
    <w:link w:val="a6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466"/>
  </w:style>
  <w:style w:type="character" w:styleId="a7">
    <w:name w:val="page number"/>
    <w:basedOn w:val="a0"/>
    <w:uiPriority w:val="99"/>
    <w:semiHidden/>
    <w:unhideWhenUsed/>
    <w:rsid w:val="001E3466"/>
  </w:style>
  <w:style w:type="paragraph" w:styleId="a8">
    <w:name w:val="header"/>
    <w:basedOn w:val="a"/>
    <w:link w:val="a9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466"/>
  </w:style>
  <w:style w:type="character" w:styleId="aa">
    <w:name w:val="Hyperlink"/>
    <w:basedOn w:val="a0"/>
    <w:uiPriority w:val="99"/>
    <w:unhideWhenUsed/>
    <w:rsid w:val="008120AD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120AD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8120A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120A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120A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120A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120A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120A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120A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120AD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B9857-D070-4A2E-A2DE-C0C3A22A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Анастасия Сергеевна</dc:creator>
  <cp:keywords/>
  <dc:description/>
  <cp:lastModifiedBy>Миша Козырь</cp:lastModifiedBy>
  <cp:revision>10</cp:revision>
  <dcterms:created xsi:type="dcterms:W3CDTF">2023-04-21T10:54:00Z</dcterms:created>
  <dcterms:modified xsi:type="dcterms:W3CDTF">2023-05-24T21:43:00Z</dcterms:modified>
</cp:coreProperties>
</file>