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6CF7" w14:textId="58C76D51" w:rsidR="00AC467C" w:rsidRDefault="00C514F0" w:rsidP="00C514F0">
      <w:pPr>
        <w:pStyle w:val="Kop1"/>
      </w:pPr>
      <w:r>
        <w:t xml:space="preserve">How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MecwaysAsterBridge</w:t>
      </w:r>
      <w:proofErr w:type="spellEnd"/>
    </w:p>
    <w:p w14:paraId="6B3F6673" w14:textId="77777777" w:rsidR="00C514F0" w:rsidRDefault="00C514F0"/>
    <w:p w14:paraId="0F3E7159" w14:textId="09188951" w:rsidR="00C514F0" w:rsidRDefault="00C514F0" w:rsidP="00C514F0">
      <w:pPr>
        <w:pStyle w:val="Lijstalinea"/>
        <w:numPr>
          <w:ilvl w:val="0"/>
          <w:numId w:val="1"/>
        </w:numPr>
      </w:pPr>
      <w:r>
        <w:t xml:space="preserve">Go </w:t>
      </w:r>
      <w:proofErr w:type="spellStart"/>
      <w:r>
        <w:t>to</w:t>
      </w:r>
      <w:proofErr w:type="spellEnd"/>
      <w:r>
        <w:t xml:space="preserve">: </w:t>
      </w:r>
      <w:hyperlink r:id="rId5" w:history="1">
        <w:r w:rsidRPr="00C514F0">
          <w:rPr>
            <w:rStyle w:val="Hyperlink"/>
          </w:rPr>
          <w:t xml:space="preserve">Download </w:t>
        </w:r>
        <w:proofErr w:type="spellStart"/>
        <w:r w:rsidRPr="00C514F0">
          <w:rPr>
            <w:rStyle w:val="Hyperlink"/>
          </w:rPr>
          <w:t>Code_Aster</w:t>
        </w:r>
        <w:proofErr w:type="spellEnd"/>
        <w:r w:rsidRPr="00C514F0">
          <w:rPr>
            <w:rStyle w:val="Hyperlink"/>
          </w:rPr>
          <w:t xml:space="preserve"> </w:t>
        </w:r>
        <w:proofErr w:type="spellStart"/>
        <w:r w:rsidRPr="00C514F0">
          <w:rPr>
            <w:rStyle w:val="Hyperlink"/>
          </w:rPr>
          <w:t>and</w:t>
        </w:r>
        <w:proofErr w:type="spellEnd"/>
        <w:r w:rsidRPr="00C514F0">
          <w:rPr>
            <w:rStyle w:val="Hyperlink"/>
          </w:rPr>
          <w:t xml:space="preserve"> </w:t>
        </w:r>
        <w:proofErr w:type="spellStart"/>
        <w:r w:rsidRPr="00C514F0">
          <w:rPr>
            <w:rStyle w:val="Hyperlink"/>
          </w:rPr>
          <w:t>Salome-Meca</w:t>
        </w:r>
        <w:proofErr w:type="spellEnd"/>
        <w:r w:rsidRPr="00C514F0">
          <w:rPr>
            <w:rStyle w:val="Hyperlink"/>
          </w:rPr>
          <w:t xml:space="preserve"> – </w:t>
        </w:r>
        <w:proofErr w:type="spellStart"/>
        <w:r w:rsidRPr="00C514F0">
          <w:rPr>
            <w:rStyle w:val="Hyperlink"/>
          </w:rPr>
          <w:t>SimulEase</w:t>
        </w:r>
        <w:proofErr w:type="spellEnd"/>
      </w:hyperlink>
    </w:p>
    <w:p w14:paraId="6FCB65F5" w14:textId="5EEFC9AD" w:rsidR="00C514F0" w:rsidRDefault="00C514F0" w:rsidP="00CF0533">
      <w:pPr>
        <w:pStyle w:val="Lijstalinea"/>
        <w:numPr>
          <w:ilvl w:val="0"/>
          <w:numId w:val="1"/>
        </w:numPr>
      </w:pPr>
      <w:r>
        <w:t xml:space="preserve">Download </w:t>
      </w:r>
      <w:proofErr w:type="spellStart"/>
      <w:r>
        <w:t>the</w:t>
      </w:r>
      <w:proofErr w:type="spellEnd"/>
      <w:r>
        <w:t xml:space="preserve"> 2025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Code_aster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Windows:</w:t>
      </w:r>
      <w:r w:rsidRPr="00C514F0">
        <w:drawing>
          <wp:inline distT="0" distB="0" distL="0" distR="0" wp14:anchorId="4B87FF69" wp14:editId="3A17B748">
            <wp:extent cx="4404311" cy="3692106"/>
            <wp:effectExtent l="0" t="0" r="0" b="3810"/>
            <wp:docPr id="19107014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01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187" cy="370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7AB9" w14:textId="3D287909" w:rsidR="00CF0533" w:rsidRDefault="00CF0533" w:rsidP="00CF0533">
      <w:pPr>
        <w:pStyle w:val="Lijstalinea"/>
        <w:numPr>
          <w:ilvl w:val="0"/>
          <w:numId w:val="1"/>
        </w:numPr>
      </w:pPr>
      <w:proofErr w:type="spellStart"/>
      <w:r>
        <w:t>Install</w:t>
      </w:r>
      <w:proofErr w:type="spellEnd"/>
      <w:r>
        <w:t xml:space="preserve"> </w:t>
      </w:r>
      <w:proofErr w:type="spellStart"/>
      <w:r>
        <w:t>Code_Aster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</w:t>
      </w:r>
    </w:p>
    <w:p w14:paraId="36945B1B" w14:textId="7556C2C3" w:rsidR="00CF0533" w:rsidRDefault="00CF0533" w:rsidP="00CF0533">
      <w:pPr>
        <w:pStyle w:val="Lijstalinea"/>
        <w:numPr>
          <w:ilvl w:val="0"/>
          <w:numId w:val="1"/>
        </w:numPr>
      </w:pPr>
      <w:r>
        <w:t xml:space="preserve">Open </w:t>
      </w:r>
      <w:proofErr w:type="spellStart"/>
      <w:r>
        <w:t>Mecway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go </w:t>
      </w:r>
      <w:proofErr w:type="spellStart"/>
      <w:r>
        <w:t>to</w:t>
      </w:r>
      <w:proofErr w:type="spellEnd"/>
      <w:r>
        <w:t xml:space="preserve"> Tools/Scripts:</w:t>
      </w:r>
      <w:r>
        <w:br/>
      </w:r>
      <w:r w:rsidRPr="00CF0533">
        <w:drawing>
          <wp:inline distT="0" distB="0" distL="0" distR="0" wp14:anchorId="23ADA6F9" wp14:editId="57EB571B">
            <wp:extent cx="4620270" cy="2705478"/>
            <wp:effectExtent l="0" t="0" r="0" b="0"/>
            <wp:docPr id="14407711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1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0059C2" w14:textId="5F683CEC" w:rsidR="00CF0533" w:rsidRDefault="00CF0533" w:rsidP="00CF0533">
      <w:pPr>
        <w:pStyle w:val="Lijstalinea"/>
        <w:numPr>
          <w:ilvl w:val="0"/>
          <w:numId w:val="1"/>
        </w:numPr>
      </w:pPr>
      <w:proofErr w:type="spellStart"/>
      <w:r>
        <w:lastRenderedPageBreak/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tot he script </w:t>
      </w:r>
      <w:proofErr w:type="spellStart"/>
      <w:r>
        <w:t>MecwayAsterBridgeMain</w:t>
      </w:r>
      <w:proofErr w:type="spellEnd"/>
      <w:r>
        <w:t>:</w:t>
      </w:r>
      <w:r>
        <w:br/>
      </w:r>
      <w:r w:rsidRPr="00CF0533">
        <w:drawing>
          <wp:inline distT="0" distB="0" distL="0" distR="0" wp14:anchorId="700341B0" wp14:editId="2876EC5F">
            <wp:extent cx="5760720" cy="3437890"/>
            <wp:effectExtent l="0" t="0" r="0" b="0"/>
            <wp:docPr id="8814020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2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3C1E6E" w14:textId="67A1D689" w:rsidR="00CF0533" w:rsidRDefault="00CF0533" w:rsidP="00CF0533">
      <w:pPr>
        <w:pStyle w:val="Lijstalinea"/>
        <w:numPr>
          <w:ilvl w:val="0"/>
          <w:numId w:val="1"/>
        </w:numPr>
      </w:pPr>
      <w:r>
        <w:t xml:space="preserve">Go </w:t>
      </w:r>
      <w:proofErr w:type="spellStart"/>
      <w:r>
        <w:t>to</w:t>
      </w:r>
      <w:proofErr w:type="spellEnd"/>
      <w:r>
        <w:t xml:space="preserve"> Tools/</w:t>
      </w:r>
      <w:proofErr w:type="spellStart"/>
      <w:r>
        <w:t>MecwayAsterBridgeMain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run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you</w:t>
      </w:r>
      <w:proofErr w:type="spellEnd"/>
      <w:r>
        <w:t xml:space="preserve"> want. Read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tooltips </w:t>
      </w:r>
      <w:proofErr w:type="spellStart"/>
      <w:r>
        <w:t>and</w:t>
      </w:r>
      <w:proofErr w:type="spellEnd"/>
      <w:r>
        <w:t xml:space="preserve"> help-files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it.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test </w:t>
      </w:r>
      <w:proofErr w:type="spellStart"/>
      <w:r>
        <w:t>Mecway</w:t>
      </w:r>
      <w:proofErr w:type="spellEnd"/>
      <w:r>
        <w:t xml:space="preserve"> files in: …</w:t>
      </w:r>
      <w:r w:rsidRPr="00CF0533">
        <w:t>\</w:t>
      </w:r>
      <w:proofErr w:type="spellStart"/>
      <w:r w:rsidRPr="00CF0533">
        <w:t>MecwayAsterBridge</w:t>
      </w:r>
      <w:proofErr w:type="spellEnd"/>
      <w:r w:rsidRPr="00CF0533">
        <w:t>\</w:t>
      </w:r>
      <w:proofErr w:type="spellStart"/>
      <w:r w:rsidRPr="00CF0533">
        <w:t>TestFiles</w:t>
      </w:r>
      <w:proofErr w:type="spellEnd"/>
      <w:r w:rsidRPr="00CF0533">
        <w:t>\Verificatie\modellen</w:t>
      </w:r>
      <w:r>
        <w:br/>
      </w:r>
      <w:r>
        <w:br/>
      </w:r>
      <w:r w:rsidRPr="00CF0533">
        <w:drawing>
          <wp:inline distT="0" distB="0" distL="0" distR="0" wp14:anchorId="72CF20ED" wp14:editId="3022453D">
            <wp:extent cx="5760720" cy="3757930"/>
            <wp:effectExtent l="0" t="0" r="0" b="0"/>
            <wp:docPr id="10676143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4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7659" w14:textId="77777777" w:rsidR="00CF0533" w:rsidRDefault="00CF0533" w:rsidP="00CF0533"/>
    <w:p w14:paraId="4112B388" w14:textId="6350304E" w:rsidR="00CF0533" w:rsidRPr="00CF0533" w:rsidRDefault="00CF0533" w:rsidP="00CF0533">
      <w:pPr>
        <w:rPr>
          <w:b/>
          <w:bCs/>
        </w:rPr>
      </w:pPr>
      <w:proofErr w:type="spellStart"/>
      <w:r w:rsidRPr="00CF0533">
        <w:rPr>
          <w:b/>
          <w:bCs/>
        </w:rPr>
        <w:t>Enjoy</w:t>
      </w:r>
      <w:proofErr w:type="spellEnd"/>
      <w:r w:rsidRPr="00CF0533">
        <w:rPr>
          <w:b/>
          <w:bCs/>
        </w:rPr>
        <w:t>!</w:t>
      </w:r>
      <w:r w:rsidR="004909DE" w:rsidRPr="004909DE">
        <w:tab/>
      </w:r>
      <w:r w:rsidR="004909DE" w:rsidRPr="004909DE">
        <w:tab/>
      </w:r>
      <w:r w:rsidR="004909DE" w:rsidRPr="004909DE">
        <w:tab/>
        <w:t xml:space="preserve">(in case of </w:t>
      </w:r>
      <w:proofErr w:type="spellStart"/>
      <w:r w:rsidR="004909DE" w:rsidRPr="004909DE">
        <w:t>any</w:t>
      </w:r>
      <w:proofErr w:type="spellEnd"/>
      <w:r w:rsidR="004909DE" w:rsidRPr="004909DE">
        <w:t xml:space="preserve"> </w:t>
      </w:r>
      <w:proofErr w:type="spellStart"/>
      <w:r w:rsidR="004909DE" w:rsidRPr="004909DE">
        <w:t>suggestions</w:t>
      </w:r>
      <w:proofErr w:type="spellEnd"/>
      <w:r w:rsidR="004909DE" w:rsidRPr="004909DE">
        <w:t xml:space="preserve"> or bugs, let me </w:t>
      </w:r>
      <w:proofErr w:type="spellStart"/>
      <w:r w:rsidR="004909DE" w:rsidRPr="004909DE">
        <w:t>know</w:t>
      </w:r>
      <w:proofErr w:type="spellEnd"/>
      <w:r w:rsidR="004909DE" w:rsidRPr="004909DE">
        <w:t xml:space="preserve"> via </w:t>
      </w:r>
      <w:proofErr w:type="spellStart"/>
      <w:r w:rsidR="004909DE" w:rsidRPr="004909DE">
        <w:t>Github</w:t>
      </w:r>
      <w:proofErr w:type="spellEnd"/>
      <w:r w:rsidR="004909DE" w:rsidRPr="004909DE">
        <w:t>)</w:t>
      </w:r>
    </w:p>
    <w:sectPr w:rsidR="00CF0533" w:rsidRPr="00CF05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7AFC"/>
    <w:multiLevelType w:val="hybridMultilevel"/>
    <w:tmpl w:val="E1C4AEB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E417A"/>
    <w:multiLevelType w:val="hybridMultilevel"/>
    <w:tmpl w:val="18360E2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359463">
    <w:abstractNumId w:val="1"/>
  </w:num>
  <w:num w:numId="2" w16cid:durableId="8068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F0"/>
    <w:rsid w:val="004909DE"/>
    <w:rsid w:val="004C207D"/>
    <w:rsid w:val="00AC467C"/>
    <w:rsid w:val="00AC79DE"/>
    <w:rsid w:val="00C514F0"/>
    <w:rsid w:val="00CF0533"/>
    <w:rsid w:val="00FE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AF9E5"/>
  <w15:chartTrackingRefBased/>
  <w15:docId w15:val="{D57BE0D0-3494-404D-B933-904DC73F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5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5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5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5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5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5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5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5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5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5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5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514F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514F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514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514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514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514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5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5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5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5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514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514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514F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5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14F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1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514F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51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imulease.com/en/downloa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Kundert de Wit</dc:creator>
  <cp:keywords/>
  <dc:description/>
  <cp:lastModifiedBy>Kundert de Wit</cp:lastModifiedBy>
  <cp:revision>4</cp:revision>
  <dcterms:created xsi:type="dcterms:W3CDTF">2026-10-08T15:34:00Z</dcterms:created>
  <dcterms:modified xsi:type="dcterms:W3CDTF">2026-10-08T15:42:00Z</dcterms:modified>
</cp:coreProperties>
</file>