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714" w:type="dxa"/>
        <w:tblLook w:val="04A0" w:firstRow="1" w:lastRow="0" w:firstColumn="1" w:lastColumn="0" w:noHBand="0" w:noVBand="1"/>
      </w:tblPr>
      <w:tblGrid>
        <w:gridCol w:w="2724"/>
        <w:gridCol w:w="6990"/>
      </w:tblGrid>
      <w:tr w:rsidR="00935D98" w14:paraId="4251D02D" w14:textId="77777777">
        <w:trPr>
          <w:trHeight w:val="2126"/>
        </w:trPr>
        <w:tc>
          <w:tcPr>
            <w:tcW w:w="2694" w:type="dxa"/>
            <w:vAlign w:val="center"/>
          </w:tcPr>
          <w:p w14:paraId="22343005" w14:textId="77777777" w:rsidR="00935D98" w:rsidRDefault="00935D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4722EA7C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«Российский университет медицины»</w:t>
            </w:r>
          </w:p>
          <w:p w14:paraId="218A7981" w14:textId="77777777" w:rsidR="00935D98" w:rsidRDefault="00DC4B2C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Минздрава России</w:t>
            </w:r>
          </w:p>
          <w:p w14:paraId="58641743" w14:textId="77777777" w:rsidR="00935D98" w:rsidRDefault="00DC4B2C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НОИС им. А.И. Евдокимова</w:t>
            </w:r>
          </w:p>
          <w:p w14:paraId="12DD5789" w14:textId="77777777" w:rsidR="00935D98" w:rsidRDefault="00DC4B2C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Клиника ЦС и ЧЛХ</w:t>
            </w:r>
          </w:p>
          <w:p w14:paraId="5073CF5A" w14:textId="77777777" w:rsidR="00935D98" w:rsidRDefault="00DC4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127206, г. Москва, ул. Вучетича 9а, стр.</w:t>
            </w:r>
            <w:proofErr w:type="gramStart"/>
            <w:r>
              <w:rPr>
                <w:sz w:val="20"/>
                <w:szCs w:val="20"/>
              </w:rPr>
              <w:t>1,Тел.</w:t>
            </w:r>
            <w:proofErr w:type="gramEnd"/>
            <w:r>
              <w:rPr>
                <w:sz w:val="20"/>
                <w:szCs w:val="20"/>
              </w:rPr>
              <w:t>/Факс: (495) 713-90-90</w:t>
            </w:r>
          </w:p>
          <w:p w14:paraId="05E68C76" w14:textId="77777777" w:rsidR="00935D98" w:rsidRDefault="00DC4B2C">
            <w:pPr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E-mail: msmsu@msmsu.ru</w:t>
            </w:r>
          </w:p>
          <w:p w14:paraId="78A73965" w14:textId="77777777" w:rsidR="00935D98" w:rsidRDefault="00935D98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57AC2B2F" w14:textId="77777777" w:rsidR="00935D98" w:rsidRPr="002D7A25" w:rsidRDefault="00DC4B2C">
      <w:pPr>
        <w:pBdr>
          <w:bottom w:val="thinThickMediumGap" w:sz="24" w:space="1" w:color="auto"/>
        </w:pBdr>
        <w:spacing w:line="20" w:lineRule="atLeast"/>
        <w:rPr>
          <w:color w:val="FFFFFF"/>
          <w:sz w:val="22"/>
        </w:rPr>
      </w:pPr>
      <w:r w:rsidRPr="002D7A25">
        <w:rPr>
          <w:noProof/>
          <w:color w:val="FFFFFF"/>
        </w:rPr>
        <w:drawing>
          <wp:anchor distT="0" distB="0" distL="114300" distR="114300" simplePos="0" relativeHeight="251659264" behindDoc="1" locked="0" layoutInCell="1" allowOverlap="1" wp14:anchorId="173C1F8F" wp14:editId="78936386">
            <wp:simplePos x="0" y="0"/>
            <wp:positionH relativeFrom="margin">
              <wp:posOffset>-248285</wp:posOffset>
            </wp:positionH>
            <wp:positionV relativeFrom="paragraph">
              <wp:posOffset>-234950</wp:posOffset>
            </wp:positionV>
            <wp:extent cx="1711325" cy="1669415"/>
            <wp:effectExtent l="0" t="0" r="0" b="0"/>
            <wp:wrapNone/>
            <wp:docPr id="7137232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3223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037" cy="166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5686"/>
        <w:gridCol w:w="4128"/>
      </w:tblGrid>
      <w:tr w:rsidR="00935D98" w:rsidRPr="002D7A25" w14:paraId="6F6C0CA6" w14:textId="77777777">
        <w:tc>
          <w:tcPr>
            <w:tcW w:w="5812" w:type="dxa"/>
          </w:tcPr>
          <w:p w14:paraId="030185F1" w14:textId="77777777" w:rsidR="00935D98" w:rsidRPr="002D7A25" w:rsidRDefault="00935D98">
            <w:pPr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6C7C162F" w14:textId="77777777" w:rsidR="00935D98" w:rsidRPr="002D7A25" w:rsidRDefault="00DC4B2C">
            <w:pPr>
              <w:jc w:val="center"/>
              <w:rPr>
                <w:sz w:val="24"/>
                <w:szCs w:val="24"/>
              </w:rPr>
            </w:pPr>
            <w:r w:rsidRPr="002D7A25">
              <w:rPr>
                <w:sz w:val="24"/>
                <w:szCs w:val="24"/>
              </w:rPr>
              <w:t xml:space="preserve"> </w:t>
            </w:r>
          </w:p>
        </w:tc>
      </w:tr>
    </w:tbl>
    <w:p w14:paraId="1F2E2B93" w14:textId="77777777" w:rsidR="00935D98" w:rsidRPr="002D7A25" w:rsidRDefault="00DC4B2C">
      <w:pPr>
        <w:jc w:val="center"/>
        <w:rPr>
          <w:sz w:val="24"/>
          <w:szCs w:val="24"/>
        </w:rPr>
      </w:pPr>
      <w:r w:rsidRPr="002D7A25">
        <w:rPr>
          <w:sz w:val="24"/>
          <w:szCs w:val="24"/>
        </w:rPr>
        <w:t>Протокол</w:t>
      </w:r>
    </w:p>
    <w:p w14:paraId="494A7633" w14:textId="77777777" w:rsidR="00935D98" w:rsidRPr="002D7A25" w:rsidRDefault="00935D98">
      <w:pPr>
        <w:jc w:val="center"/>
        <w:rPr>
          <w:sz w:val="22"/>
          <w:szCs w:val="22"/>
        </w:rPr>
      </w:pPr>
    </w:p>
    <w:p w14:paraId="48A56D86" w14:textId="0C278EE7" w:rsidR="00935D98" w:rsidRPr="004C0136" w:rsidRDefault="00F011E1" w:rsidP="004C0136">
      <w:pPr>
        <w:jc w:val="center"/>
        <w:rPr>
          <w:sz w:val="24"/>
          <w:szCs w:val="24"/>
        </w:rPr>
      </w:pPr>
      <w:r>
        <w:rPr>
          <w:sz w:val="22"/>
          <w:szCs w:val="22"/>
        </w:rPr>
        <w:t>от____________________________20____г.</w:t>
      </w:r>
    </w:p>
    <w:p w14:paraId="0D679635" w14:textId="77777777" w:rsidR="00935D98" w:rsidRPr="004C0136" w:rsidRDefault="00935D98">
      <w:pPr>
        <w:tabs>
          <w:tab w:val="left" w:pos="4145"/>
        </w:tabs>
        <w:jc w:val="center"/>
        <w:rPr>
          <w:sz w:val="24"/>
          <w:szCs w:val="24"/>
        </w:rPr>
      </w:pPr>
    </w:p>
    <w:p w14:paraId="59FA31A4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заседания врачебной подкомиссии по направлению (отбору) пациентов на оказание</w:t>
      </w:r>
    </w:p>
    <w:p w14:paraId="6E4F37DE" w14:textId="77777777" w:rsidR="00935D98" w:rsidRPr="004C0136" w:rsidRDefault="00DC4B2C" w:rsidP="004C0136">
      <w:pPr>
        <w:jc w:val="center"/>
        <w:rPr>
          <w:sz w:val="24"/>
          <w:szCs w:val="24"/>
        </w:rPr>
      </w:pPr>
      <w:r w:rsidRPr="004C0136">
        <w:rPr>
          <w:sz w:val="24"/>
          <w:szCs w:val="24"/>
        </w:rPr>
        <w:t>специализированной медицинской помощи</w:t>
      </w:r>
    </w:p>
    <w:p w14:paraId="701F30F0" w14:textId="77777777" w:rsidR="00935D98" w:rsidRPr="002D7A25" w:rsidRDefault="00935D98">
      <w:pPr>
        <w:rPr>
          <w:sz w:val="20"/>
          <w:szCs w:val="20"/>
        </w:rPr>
      </w:pPr>
    </w:p>
    <w:p w14:paraId="77A5599A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Врачебная подкомиссия создана в соответствии с приказом ректора университета  </w:t>
      </w:r>
    </w:p>
    <w:p w14:paraId="1D6B50E0" w14:textId="77777777" w:rsidR="00935D98" w:rsidRPr="002D7A25" w:rsidRDefault="00DC4B2C">
      <w:pPr>
        <w:jc w:val="both"/>
        <w:rPr>
          <w:sz w:val="20"/>
          <w:szCs w:val="20"/>
        </w:rPr>
      </w:pPr>
      <w:r w:rsidRPr="002D7A25">
        <w:rPr>
          <w:sz w:val="20"/>
          <w:szCs w:val="20"/>
        </w:rPr>
        <w:t>№ 1012/02.01.01-03 от 29.11.24г. «О создании врачебной комиссии» и распоряжением главного врача № 1от 09.01.2025г. «О создании врачебной комиссии в клинике ЦС и ЧЛХ».</w:t>
      </w:r>
    </w:p>
    <w:p w14:paraId="390A5274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Клиники ЦС и ЧЛХ </w:t>
      </w:r>
      <w:proofErr w:type="spellStart"/>
      <w:r w:rsidRPr="002D7A25">
        <w:rPr>
          <w:sz w:val="20"/>
          <w:szCs w:val="20"/>
        </w:rPr>
        <w:t>Саберов</w:t>
      </w:r>
      <w:proofErr w:type="spellEnd"/>
      <w:r w:rsidRPr="002D7A25">
        <w:rPr>
          <w:sz w:val="20"/>
          <w:szCs w:val="20"/>
        </w:rPr>
        <w:t xml:space="preserve"> Р.З.; заместитель председателя подкомиссии –заведующий отделением </w:t>
      </w:r>
      <w:proofErr w:type="spellStart"/>
      <w:r w:rsidRPr="002D7A25">
        <w:rPr>
          <w:sz w:val="20"/>
          <w:szCs w:val="20"/>
        </w:rPr>
        <w:t>ЧЛРиПХ</w:t>
      </w:r>
      <w:proofErr w:type="spellEnd"/>
      <w:r w:rsidRPr="002D7A25">
        <w:rPr>
          <w:sz w:val="20"/>
          <w:szCs w:val="20"/>
        </w:rPr>
        <w:t xml:space="preserve">, Дибиров Т.М; секретарь подкомиссии врач –методист </w:t>
      </w:r>
      <w:proofErr w:type="spellStart"/>
      <w:r w:rsidRPr="002D7A25">
        <w:rPr>
          <w:sz w:val="20"/>
          <w:szCs w:val="20"/>
        </w:rPr>
        <w:t>Ховричева</w:t>
      </w:r>
      <w:proofErr w:type="spellEnd"/>
      <w:r w:rsidRPr="002D7A25">
        <w:rPr>
          <w:sz w:val="20"/>
          <w:szCs w:val="20"/>
        </w:rPr>
        <w:t xml:space="preserve"> М.А.; члены подкомиссии: заведующий оториноларингологическим отделением , Васильев М.М. заведующий детским отделением челюстно-лицевой хирургии, Тихонова И.В.; заведующий приемным отделением, врач </w:t>
      </w:r>
      <w:proofErr w:type="spellStart"/>
      <w:r w:rsidRPr="002D7A25">
        <w:rPr>
          <w:sz w:val="20"/>
          <w:szCs w:val="20"/>
        </w:rPr>
        <w:t>челюстно</w:t>
      </w:r>
      <w:proofErr w:type="spellEnd"/>
      <w:r w:rsidRPr="002D7A25">
        <w:rPr>
          <w:sz w:val="20"/>
          <w:szCs w:val="20"/>
        </w:rPr>
        <w:t xml:space="preserve"> - лицевой хирург, </w:t>
      </w:r>
      <w:proofErr w:type="spellStart"/>
      <w:r w:rsidRPr="002D7A25">
        <w:rPr>
          <w:sz w:val="20"/>
          <w:szCs w:val="20"/>
        </w:rPr>
        <w:t>Митерев</w:t>
      </w:r>
      <w:proofErr w:type="spellEnd"/>
      <w:r w:rsidRPr="002D7A25">
        <w:rPr>
          <w:sz w:val="20"/>
          <w:szCs w:val="20"/>
        </w:rPr>
        <w:t xml:space="preserve"> А.А.</w:t>
      </w:r>
    </w:p>
    <w:p w14:paraId="5C0A0501" w14:textId="77777777" w:rsidR="00935D98" w:rsidRPr="002D7A25" w:rsidRDefault="00DC4B2C">
      <w:pPr>
        <w:ind w:firstLine="708"/>
        <w:jc w:val="both"/>
        <w:rPr>
          <w:sz w:val="20"/>
          <w:szCs w:val="20"/>
        </w:rPr>
      </w:pPr>
      <w:r w:rsidRPr="002D7A25">
        <w:rPr>
          <w:sz w:val="20"/>
          <w:szCs w:val="20"/>
        </w:rPr>
        <w:t>Рассмотрела медицинскую документацию пациента (пациентки):</w:t>
      </w:r>
    </w:p>
    <w:p w14:paraId="076EE18A" w14:textId="77777777" w:rsidR="00935D98" w:rsidRPr="002D7A25" w:rsidRDefault="00935D98">
      <w:pPr>
        <w:ind w:firstLine="708"/>
        <w:jc w:val="both"/>
        <w:rPr>
          <w:sz w:val="20"/>
          <w:szCs w:val="20"/>
        </w:rPr>
      </w:pPr>
    </w:p>
    <w:tbl>
      <w:tblPr>
        <w:tblW w:w="9422" w:type="dxa"/>
        <w:tblLook w:val="04A0" w:firstRow="1" w:lastRow="0" w:firstColumn="1" w:lastColumn="0" w:noHBand="0" w:noVBand="1"/>
      </w:tblPr>
      <w:tblGrid>
        <w:gridCol w:w="9422"/>
      </w:tblGrid>
      <w:tr w:rsidR="00935D98" w:rsidRPr="004C0136" w14:paraId="3BA03DD2" w14:textId="77777777" w:rsidTr="00B35AC0">
        <w:trPr>
          <w:trHeight w:val="449"/>
        </w:trPr>
        <w:tc>
          <w:tcPr>
            <w:tcW w:w="9422" w:type="dxa"/>
          </w:tcPr>
          <w:p w14:paraId="7E0C5EDD" w14:textId="77051780" w:rsidR="00935D98" w:rsidRPr="004C0136" w:rsidRDefault="00B64480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4C013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D706C98" w14:textId="77777777" w:rsidR="00935D98" w:rsidRPr="004C0136" w:rsidRDefault="00DC4B2C">
      <w:pPr>
        <w:jc w:val="center"/>
        <w:rPr>
          <w:sz w:val="24"/>
          <w:szCs w:val="24"/>
          <w:vertAlign w:val="superscript"/>
        </w:rPr>
      </w:pPr>
      <w:r w:rsidRPr="004C0136">
        <w:rPr>
          <w:sz w:val="24"/>
          <w:szCs w:val="24"/>
          <w:vertAlign w:val="superscript"/>
        </w:rPr>
        <w:t>(Фамилия, имя, отчество)</w:t>
      </w:r>
    </w:p>
    <w:p w14:paraId="2D02CBC0" w14:textId="77777777" w:rsidR="00935D98" w:rsidRPr="004C0136" w:rsidRDefault="00935D98">
      <w:pPr>
        <w:jc w:val="center"/>
        <w:rPr>
          <w:sz w:val="24"/>
          <w:szCs w:val="24"/>
          <w:vertAlign w:val="superscript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B64480" w:rsidRPr="004C0136" w14:paraId="616FE60D" w14:textId="77777777">
        <w:tc>
          <w:tcPr>
            <w:tcW w:w="3794" w:type="dxa"/>
            <w:vAlign w:val="center"/>
          </w:tcPr>
          <w:p w14:paraId="5F4F57FE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Дата рождения: </w:t>
            </w:r>
          </w:p>
        </w:tc>
        <w:tc>
          <w:tcPr>
            <w:tcW w:w="5812" w:type="dxa"/>
            <w:vAlign w:val="center"/>
          </w:tcPr>
          <w:p w14:paraId="01EFA3E9" w14:textId="23C5157F" w:rsidR="00B64480" w:rsidRPr="004C0136" w:rsidRDefault="00B64480" w:rsidP="004C0136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birth_date</w:t>
            </w:r>
            <w:proofErr w:type="spellEnd"/>
            <w:r w:rsidRPr="004C0136">
              <w:rPr>
                <w:sz w:val="24"/>
                <w:szCs w:val="24"/>
              </w:rPr>
              <w:t>}</w:t>
            </w:r>
          </w:p>
        </w:tc>
      </w:tr>
      <w:tr w:rsidR="00B64480" w:rsidRPr="004C0136" w14:paraId="4B4445CF" w14:textId="77777777">
        <w:tc>
          <w:tcPr>
            <w:tcW w:w="3794" w:type="dxa"/>
            <w:vAlign w:val="center"/>
          </w:tcPr>
          <w:p w14:paraId="1CD97AB6" w14:textId="77777777" w:rsidR="00B64480" w:rsidRPr="004C0136" w:rsidRDefault="00B64480" w:rsidP="00B64480">
            <w:pPr>
              <w:rPr>
                <w:sz w:val="24"/>
                <w:szCs w:val="24"/>
              </w:rPr>
            </w:pPr>
          </w:p>
          <w:p w14:paraId="5E455781" w14:textId="77777777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Домашний адрес: </w:t>
            </w:r>
          </w:p>
          <w:p w14:paraId="253AE354" w14:textId="77777777" w:rsidR="00B64480" w:rsidRPr="004C0136" w:rsidRDefault="00B64480" w:rsidP="00B64480">
            <w:pPr>
              <w:rPr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5F2FE3D5" w14:textId="41596632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address</w:t>
            </w:r>
            <w:proofErr w:type="spellEnd"/>
            <w:r w:rsidRPr="004C0136">
              <w:rPr>
                <w:sz w:val="24"/>
                <w:szCs w:val="24"/>
              </w:rPr>
              <w:t>}</w:t>
            </w:r>
          </w:p>
        </w:tc>
      </w:tr>
      <w:tr w:rsidR="00B64480" w:rsidRPr="004C0136" w14:paraId="30F4DC29" w14:textId="77777777">
        <w:tc>
          <w:tcPr>
            <w:tcW w:w="3794" w:type="dxa"/>
            <w:vAlign w:val="center"/>
          </w:tcPr>
          <w:p w14:paraId="1536F177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Установлен </w:t>
            </w:r>
          </w:p>
          <w:p w14:paraId="77DA1ED8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>клинический диагноз:</w:t>
            </w:r>
          </w:p>
          <w:p w14:paraId="05DE42A7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Основной </w:t>
            </w:r>
            <w:proofErr w:type="gramStart"/>
            <w:r w:rsidRPr="004C0136">
              <w:rPr>
                <w:sz w:val="24"/>
                <w:szCs w:val="24"/>
              </w:rPr>
              <w:t>диагноз :</w:t>
            </w:r>
            <w:proofErr w:type="gramEnd"/>
          </w:p>
        </w:tc>
        <w:tc>
          <w:tcPr>
            <w:tcW w:w="5812" w:type="dxa"/>
            <w:vAlign w:val="center"/>
          </w:tcPr>
          <w:p w14:paraId="54229977" w14:textId="6E63BCFC" w:rsidR="00B64480" w:rsidRPr="004C0136" w:rsidRDefault="00B64480" w:rsidP="00B64480">
            <w:pPr>
              <w:rPr>
                <w:sz w:val="24"/>
                <w:szCs w:val="24"/>
                <w:lang w:val="en-GB"/>
              </w:rPr>
            </w:pPr>
            <w:r w:rsidRPr="004C0136">
              <w:rPr>
                <w:sz w:val="24"/>
                <w:szCs w:val="24"/>
                <w:lang w:val="en-GB"/>
              </w:rPr>
              <w:t>{diagnosis}</w:t>
            </w:r>
          </w:p>
          <w:p w14:paraId="69E27D7C" w14:textId="666EA818" w:rsidR="00B64480" w:rsidRPr="004C0136" w:rsidRDefault="00B64480" w:rsidP="00B64480">
            <w:pPr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  <w:lang w:val="en-GB"/>
              </w:rPr>
              <w:t>{diagnosis}</w:t>
            </w:r>
            <w:r w:rsidRPr="004C0136">
              <w:rPr>
                <w:sz w:val="24"/>
                <w:szCs w:val="24"/>
              </w:rPr>
              <w:t xml:space="preserve"> </w:t>
            </w:r>
          </w:p>
        </w:tc>
      </w:tr>
      <w:tr w:rsidR="00B64480" w:rsidRPr="004C0136" w14:paraId="4BCAEFDD" w14:textId="77777777">
        <w:trPr>
          <w:trHeight w:val="189"/>
        </w:trPr>
        <w:tc>
          <w:tcPr>
            <w:tcW w:w="3794" w:type="dxa"/>
            <w:vAlign w:val="center"/>
          </w:tcPr>
          <w:p w14:paraId="3CAED53B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1A370516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64480" w:rsidRPr="004C0136" w14:paraId="1CD052E8" w14:textId="77777777">
        <w:tc>
          <w:tcPr>
            <w:tcW w:w="3794" w:type="dxa"/>
            <w:vAlign w:val="center"/>
          </w:tcPr>
          <w:p w14:paraId="4360C714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Код по МКБ-10: </w:t>
            </w:r>
          </w:p>
        </w:tc>
        <w:tc>
          <w:tcPr>
            <w:tcW w:w="5812" w:type="dxa"/>
            <w:vAlign w:val="center"/>
          </w:tcPr>
          <w:p w14:paraId="72C22347" w14:textId="3EFB76F3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C0136">
              <w:rPr>
                <w:sz w:val="24"/>
                <w:szCs w:val="24"/>
              </w:rPr>
              <w:t>{</w:t>
            </w:r>
            <w:proofErr w:type="spellStart"/>
            <w:r w:rsidRPr="004C0136">
              <w:rPr>
                <w:sz w:val="24"/>
                <w:szCs w:val="24"/>
              </w:rPr>
              <w:t>diagnosis</w:t>
            </w:r>
            <w:proofErr w:type="spellEnd"/>
            <w:r w:rsidRPr="004C0136">
              <w:rPr>
                <w:sz w:val="24"/>
                <w:szCs w:val="24"/>
                <w:lang w:val="en-GB"/>
              </w:rPr>
              <w:t>_code}</w:t>
            </w:r>
          </w:p>
        </w:tc>
      </w:tr>
      <w:tr w:rsidR="00B64480" w:rsidRPr="004C0136" w14:paraId="2B97CE93" w14:textId="77777777">
        <w:trPr>
          <w:trHeight w:val="270"/>
        </w:trPr>
        <w:tc>
          <w:tcPr>
            <w:tcW w:w="3794" w:type="dxa"/>
          </w:tcPr>
          <w:p w14:paraId="7F094859" w14:textId="77777777" w:rsidR="00B64480" w:rsidRPr="004C0136" w:rsidRDefault="00B64480" w:rsidP="00B64480">
            <w:pPr>
              <w:spacing w:line="276" w:lineRule="auto"/>
              <w:rPr>
                <w:color w:val="000000"/>
                <w:spacing w:val="-2"/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Группа КСГ: </w:t>
            </w:r>
          </w:p>
        </w:tc>
        <w:tc>
          <w:tcPr>
            <w:tcW w:w="5812" w:type="dxa"/>
          </w:tcPr>
          <w:p w14:paraId="222975C5" w14:textId="419C2A72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C0136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4C0136">
              <w:rPr>
                <w:sz w:val="24"/>
                <w:szCs w:val="24"/>
                <w:lang w:val="en-US"/>
              </w:rPr>
              <w:t>ksg_group</w:t>
            </w:r>
            <w:proofErr w:type="spellEnd"/>
            <w:r w:rsidRPr="004C0136">
              <w:rPr>
                <w:sz w:val="24"/>
                <w:szCs w:val="24"/>
                <w:lang w:val="en-US"/>
              </w:rPr>
              <w:t>}</w:t>
            </w:r>
          </w:p>
        </w:tc>
      </w:tr>
      <w:tr w:rsidR="00B64480" w:rsidRPr="004C0136" w14:paraId="1C3B4D73" w14:textId="77777777">
        <w:trPr>
          <w:trHeight w:val="270"/>
        </w:trPr>
        <w:tc>
          <w:tcPr>
            <w:tcW w:w="3794" w:type="dxa"/>
          </w:tcPr>
          <w:p w14:paraId="79DCA63B" w14:textId="77777777" w:rsidR="00B64480" w:rsidRPr="004C0136" w:rsidRDefault="00B64480" w:rsidP="00B64480">
            <w:pPr>
              <w:spacing w:line="276" w:lineRule="auto"/>
              <w:rPr>
                <w:sz w:val="24"/>
                <w:szCs w:val="24"/>
              </w:rPr>
            </w:pPr>
            <w:r w:rsidRPr="004C0136">
              <w:rPr>
                <w:sz w:val="24"/>
                <w:szCs w:val="24"/>
              </w:rPr>
              <w:t xml:space="preserve">Код операции: </w:t>
            </w:r>
          </w:p>
        </w:tc>
        <w:tc>
          <w:tcPr>
            <w:tcW w:w="5812" w:type="dxa"/>
          </w:tcPr>
          <w:p w14:paraId="20E2148E" w14:textId="70C6E285" w:rsidR="00B64480" w:rsidRPr="004C0136" w:rsidRDefault="00B64480" w:rsidP="00B64480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4C0136">
              <w:rPr>
                <w:sz w:val="24"/>
                <w:szCs w:val="24"/>
                <w:lang w:val="en-GB"/>
              </w:rPr>
              <w:t>{operation code}</w:t>
            </w:r>
          </w:p>
        </w:tc>
      </w:tr>
      <w:tr w:rsidR="00B64480" w14:paraId="60061DD8" w14:textId="77777777">
        <w:trPr>
          <w:trHeight w:val="982"/>
        </w:trPr>
        <w:tc>
          <w:tcPr>
            <w:tcW w:w="9606" w:type="dxa"/>
            <w:gridSpan w:val="2"/>
          </w:tcPr>
          <w:p w14:paraId="2A1701A8" w14:textId="77777777" w:rsidR="00B64480" w:rsidRDefault="00B64480" w:rsidP="00B64480">
            <w:pPr>
              <w:spacing w:line="276" w:lineRule="auto"/>
              <w:rPr>
                <w:sz w:val="20"/>
                <w:szCs w:val="20"/>
              </w:rPr>
            </w:pPr>
          </w:p>
          <w:p w14:paraId="4FA74B71" w14:textId="4FB1FDFD" w:rsidR="00B64480" w:rsidRPr="00B64480" w:rsidRDefault="00B64480" w:rsidP="00B6448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подкомиссии: учитывая выше сказанное, подкомиссия пришла к заключению, что пациенту (пациентке) показана госпитализация для оказания медицинской помощи в рамках программы ОМС: «</w:t>
            </w:r>
            <w:r w:rsidRPr="00B846E2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GB"/>
              </w:rPr>
              <w:t>recommendations</w:t>
            </w:r>
            <w:r w:rsidRPr="00B846E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»</w:t>
            </w:r>
            <w:r w:rsidRPr="00B64480">
              <w:rPr>
                <w:sz w:val="20"/>
                <w:szCs w:val="20"/>
              </w:rPr>
              <w:t>.</w:t>
            </w:r>
          </w:p>
        </w:tc>
      </w:tr>
    </w:tbl>
    <w:p w14:paraId="65B3C19B" w14:textId="77777777" w:rsidR="00935D98" w:rsidRDefault="00935D98">
      <w:pPr>
        <w:jc w:val="both"/>
        <w:rPr>
          <w:sz w:val="22"/>
          <w:szCs w:val="22"/>
        </w:rPr>
      </w:pPr>
    </w:p>
    <w:p w14:paraId="41F5B0CC" w14:textId="77777777" w:rsidR="00657655" w:rsidRDefault="00657655" w:rsidP="00657655">
      <w:pPr>
        <w:spacing w:line="276" w:lineRule="auto"/>
        <w:jc w:val="both"/>
        <w:rPr>
          <w:sz w:val="18"/>
          <w:szCs w:val="18"/>
        </w:rPr>
      </w:pPr>
    </w:p>
    <w:p w14:paraId="098C6026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Председатель подкомиссии      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  <w:t xml:space="preserve">                                                    </w:t>
      </w:r>
      <w:r>
        <w:rPr>
          <w:sz w:val="18"/>
          <w:szCs w:val="18"/>
        </w:rPr>
        <w:t xml:space="preserve">  Р. З. </w:t>
      </w:r>
      <w:proofErr w:type="spellStart"/>
      <w:r>
        <w:rPr>
          <w:sz w:val="18"/>
          <w:szCs w:val="18"/>
        </w:rPr>
        <w:t>Саберов</w:t>
      </w:r>
      <w:proofErr w:type="spellEnd"/>
    </w:p>
    <w:p w14:paraId="695143B4" w14:textId="77777777" w:rsidR="00657655" w:rsidRDefault="00657655" w:rsidP="00657655">
      <w:pPr>
        <w:jc w:val="both"/>
        <w:rPr>
          <w:sz w:val="18"/>
          <w:szCs w:val="18"/>
        </w:rPr>
      </w:pPr>
    </w:p>
    <w:p w14:paraId="6D9F4F8B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Зам. председателя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Т. М. Дибиров</w:t>
      </w:r>
    </w:p>
    <w:p w14:paraId="13BB6AB4" w14:textId="77777777" w:rsidR="00657655" w:rsidRDefault="00657655" w:rsidP="00657655">
      <w:pPr>
        <w:jc w:val="both"/>
        <w:rPr>
          <w:sz w:val="18"/>
          <w:szCs w:val="18"/>
        </w:rPr>
      </w:pPr>
    </w:p>
    <w:p w14:paraId="17F941C0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Секретарь подкомиссии     </w:t>
      </w:r>
      <w:r>
        <w:rPr>
          <w:sz w:val="18"/>
          <w:szCs w:val="18"/>
          <w:u w:val="single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  М. А. </w:t>
      </w:r>
      <w:proofErr w:type="spellStart"/>
      <w:r>
        <w:rPr>
          <w:sz w:val="18"/>
          <w:szCs w:val="18"/>
        </w:rPr>
        <w:t>Ховричева</w:t>
      </w:r>
      <w:proofErr w:type="spellEnd"/>
    </w:p>
    <w:p w14:paraId="505C2BBB" w14:textId="77777777" w:rsidR="00657655" w:rsidRDefault="00657655" w:rsidP="00657655">
      <w:pPr>
        <w:jc w:val="both"/>
        <w:rPr>
          <w:sz w:val="18"/>
          <w:szCs w:val="18"/>
        </w:rPr>
      </w:pPr>
    </w:p>
    <w:p w14:paraId="7B067B9F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Члены </w:t>
      </w:r>
      <w:proofErr w:type="gramStart"/>
      <w:r>
        <w:rPr>
          <w:sz w:val="18"/>
          <w:szCs w:val="18"/>
        </w:rPr>
        <w:t xml:space="preserve">подкомиссии:   </w:t>
      </w:r>
      <w:proofErr w:type="gramEnd"/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М.М. Васильев</w:t>
      </w:r>
    </w:p>
    <w:p w14:paraId="42C18909" w14:textId="77777777" w:rsidR="00657655" w:rsidRDefault="00657655" w:rsidP="00657655">
      <w:pPr>
        <w:jc w:val="both"/>
        <w:rPr>
          <w:sz w:val="18"/>
          <w:szCs w:val="18"/>
        </w:rPr>
      </w:pPr>
    </w:p>
    <w:p w14:paraId="15B2E4EE" w14:textId="77777777" w:rsidR="00657655" w:rsidRDefault="00657655" w:rsidP="0065765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И. В. Тихонова</w:t>
      </w:r>
    </w:p>
    <w:p w14:paraId="0B053CF4" w14:textId="77777777" w:rsidR="00657655" w:rsidRDefault="00657655" w:rsidP="00657655">
      <w:pPr>
        <w:spacing w:line="360" w:lineRule="auto"/>
        <w:jc w:val="both"/>
        <w:rPr>
          <w:sz w:val="18"/>
          <w:szCs w:val="18"/>
        </w:rPr>
      </w:pPr>
    </w:p>
    <w:p w14:paraId="1627FDB1" w14:textId="56823F63" w:rsidR="00935D98" w:rsidRPr="00657655" w:rsidRDefault="00657655" w:rsidP="00657655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А. А. </w:t>
      </w:r>
      <w:proofErr w:type="spellStart"/>
      <w:r>
        <w:rPr>
          <w:sz w:val="18"/>
          <w:szCs w:val="18"/>
        </w:rPr>
        <w:t>Митерев</w:t>
      </w:r>
      <w:proofErr w:type="spellEnd"/>
    </w:p>
    <w:sectPr w:rsidR="00935D98" w:rsidRPr="00657655">
      <w:headerReference w:type="even" r:id="rId7"/>
      <w:pgSz w:w="11906" w:h="16838"/>
      <w:pgMar w:top="284" w:right="850" w:bottom="28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948E" w14:textId="77777777" w:rsidR="00EA27E9" w:rsidRDefault="00EA27E9">
      <w:r>
        <w:separator/>
      </w:r>
    </w:p>
  </w:endnote>
  <w:endnote w:type="continuationSeparator" w:id="0">
    <w:p w14:paraId="3955904F" w14:textId="77777777" w:rsidR="00EA27E9" w:rsidRDefault="00EA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ADD41" w14:textId="77777777" w:rsidR="00EA27E9" w:rsidRDefault="00EA27E9">
      <w:r>
        <w:separator/>
      </w:r>
    </w:p>
  </w:footnote>
  <w:footnote w:type="continuationSeparator" w:id="0">
    <w:p w14:paraId="77FC6F8B" w14:textId="77777777" w:rsidR="00EA27E9" w:rsidRDefault="00EA2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CCE4D" w14:textId="77777777" w:rsidR="00935D98" w:rsidRDefault="00DC4B2C">
    <w:pPr>
      <w:pStyle w:val="a6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1963183F" w14:textId="77777777" w:rsidR="00935D98" w:rsidRDefault="00935D9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76E"/>
    <w:rsid w:val="001B38AF"/>
    <w:rsid w:val="002419A9"/>
    <w:rsid w:val="002D7A25"/>
    <w:rsid w:val="00441DF3"/>
    <w:rsid w:val="00465606"/>
    <w:rsid w:val="004C0136"/>
    <w:rsid w:val="004D049C"/>
    <w:rsid w:val="00503DD2"/>
    <w:rsid w:val="00657655"/>
    <w:rsid w:val="0066270E"/>
    <w:rsid w:val="0072108B"/>
    <w:rsid w:val="00753F24"/>
    <w:rsid w:val="00935D98"/>
    <w:rsid w:val="009F7FD2"/>
    <w:rsid w:val="00A02DE4"/>
    <w:rsid w:val="00B211B0"/>
    <w:rsid w:val="00B35AC0"/>
    <w:rsid w:val="00B64480"/>
    <w:rsid w:val="00B67C2C"/>
    <w:rsid w:val="00DA076E"/>
    <w:rsid w:val="00DC4B2C"/>
    <w:rsid w:val="00E60181"/>
    <w:rsid w:val="00E76685"/>
    <w:rsid w:val="00E9118B"/>
    <w:rsid w:val="00EA27E9"/>
    <w:rsid w:val="00F011E1"/>
    <w:rsid w:val="00FF4AB1"/>
    <w:rsid w:val="066D302F"/>
    <w:rsid w:val="35F56108"/>
    <w:rsid w:val="38A51D7C"/>
    <w:rsid w:val="60B61DBA"/>
    <w:rsid w:val="64E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3F483C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Balloon Text"/>
    <w:basedOn w:val="a"/>
    <w:link w:val="a5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6"/>
      <w:szCs w:val="28"/>
      <w:lang w:eastAsia="ru-RU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371</Words>
  <Characters>2119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12</cp:revision>
  <cp:lastPrinted>2025-09-23T06:05:00Z</cp:lastPrinted>
  <dcterms:created xsi:type="dcterms:W3CDTF">2025-10-20T08:22:00Z</dcterms:created>
  <dcterms:modified xsi:type="dcterms:W3CDTF">2025-10-29T10:01:00Z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88D34675D2574285B72C39DEFE587128_13</vt:lpwstr>
  </property>
</Properties>
</file>