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0BE" w:rsidRPr="00AD0CEF" w:rsidRDefault="00AD0CEF" w:rsidP="00AD0CEF">
      <w:pPr>
        <w:spacing w:line="480" w:lineRule="auto"/>
        <w:rPr>
          <w:lang w:val="ru-RU"/>
        </w:rPr>
      </w:pPr>
      <w:r>
        <w:rPr>
          <w:lang w:val="ru-RU"/>
        </w:rPr>
        <w:t xml:space="preserve">Новое время как этап всемирной </w:t>
      </w:r>
      <w:r w:rsidRPr="00AD0CEF">
        <w:rPr>
          <w:lang w:val="ru-RU"/>
        </w:rPr>
        <w:softHyphen/>
      </w:r>
      <w:r w:rsidRPr="00AD0CEF">
        <w:rPr>
          <w:lang w:val="ru-RU"/>
        </w:rPr>
        <w:softHyphen/>
      </w:r>
      <w:r>
        <w:rPr>
          <w:lang w:val="ru-RU"/>
        </w:rPr>
        <w:t xml:space="preserve">истории. Российской государство в </w:t>
      </w:r>
      <w:r>
        <w:t>XVI</w:t>
      </w:r>
      <w:r w:rsidRPr="00AD0CEF">
        <w:rPr>
          <w:lang w:val="ru-RU"/>
        </w:rPr>
        <w:t>веке.</w:t>
      </w:r>
    </w:p>
    <w:p w:rsidR="00AD0CEF" w:rsidRDefault="00AD0CEF" w:rsidP="00AD0CEF">
      <w:pPr>
        <w:spacing w:line="480" w:lineRule="auto"/>
        <w:rPr>
          <w:lang w:val="ru-RU"/>
        </w:rPr>
      </w:pPr>
      <w:r>
        <w:rPr>
          <w:lang w:val="ru-RU"/>
        </w:rPr>
        <w:t>1453г – падение Константинополя</w:t>
      </w:r>
      <w:r w:rsidR="00D11AC5">
        <w:rPr>
          <w:lang w:val="ru-RU"/>
        </w:rPr>
        <w:t>.</w:t>
      </w:r>
    </w:p>
    <w:p w:rsidR="00A759EB" w:rsidRDefault="00A759EB" w:rsidP="00AD0CEF">
      <w:pPr>
        <w:spacing w:line="480" w:lineRule="auto"/>
        <w:rPr>
          <w:lang w:val="ru-RU"/>
        </w:rPr>
      </w:pPr>
      <w:r>
        <w:rPr>
          <w:lang w:val="ru-RU"/>
        </w:rPr>
        <w:t>1492г – Колумб открыл Америку</w:t>
      </w:r>
      <w:r w:rsidR="00D11AC5">
        <w:rPr>
          <w:lang w:val="ru-RU"/>
        </w:rPr>
        <w:t>.</w:t>
      </w:r>
    </w:p>
    <w:p w:rsidR="00A759EB" w:rsidRDefault="00A759EB" w:rsidP="00AD0CEF">
      <w:pPr>
        <w:spacing w:line="480" w:lineRule="auto"/>
        <w:rPr>
          <w:lang w:val="ru-RU"/>
        </w:rPr>
      </w:pPr>
      <w:r>
        <w:rPr>
          <w:lang w:val="ru-RU"/>
        </w:rPr>
        <w:t xml:space="preserve">В начало </w:t>
      </w:r>
      <w:r w:rsidR="0068203A">
        <w:t>XVI</w:t>
      </w:r>
      <w:r>
        <w:rPr>
          <w:lang w:val="ru-RU"/>
        </w:rPr>
        <w:t xml:space="preserve">века в </w:t>
      </w:r>
      <w:r w:rsidR="0068203A">
        <w:rPr>
          <w:lang w:val="ru-RU"/>
        </w:rPr>
        <w:t>Европе</w:t>
      </w:r>
      <w:r>
        <w:rPr>
          <w:lang w:val="ru-RU"/>
        </w:rPr>
        <w:t xml:space="preserve"> </w:t>
      </w:r>
      <w:r w:rsidR="0068203A">
        <w:rPr>
          <w:lang w:val="ru-RU"/>
        </w:rPr>
        <w:t>начинается</w:t>
      </w:r>
      <w:r>
        <w:rPr>
          <w:lang w:val="ru-RU"/>
        </w:rPr>
        <w:t xml:space="preserve"> реформация</w:t>
      </w:r>
      <w:r w:rsidR="00D11AC5">
        <w:rPr>
          <w:lang w:val="ru-RU"/>
        </w:rPr>
        <w:t>.</w:t>
      </w:r>
    </w:p>
    <w:p w:rsidR="00A759EB" w:rsidRDefault="00A759EB" w:rsidP="00AD0CEF">
      <w:pPr>
        <w:spacing w:line="480" w:lineRule="auto"/>
        <w:rPr>
          <w:lang w:val="ru-RU"/>
        </w:rPr>
      </w:pPr>
      <w:r>
        <w:rPr>
          <w:lang w:val="ru-RU"/>
        </w:rPr>
        <w:t xml:space="preserve">Реформация – массовое религиозное и </w:t>
      </w:r>
      <w:r w:rsidR="0068203A">
        <w:rPr>
          <w:lang w:val="ru-RU"/>
        </w:rPr>
        <w:t>общественное</w:t>
      </w:r>
      <w:r>
        <w:rPr>
          <w:lang w:val="ru-RU"/>
        </w:rPr>
        <w:t xml:space="preserve"> движение в западе и центральной </w:t>
      </w:r>
      <w:r w:rsidR="0068203A">
        <w:rPr>
          <w:lang w:val="ru-RU"/>
        </w:rPr>
        <w:t>Европе</w:t>
      </w:r>
      <w:r>
        <w:rPr>
          <w:lang w:val="ru-RU"/>
        </w:rPr>
        <w:t xml:space="preserve"> в </w:t>
      </w:r>
      <w:r>
        <w:t>XVI</w:t>
      </w:r>
      <w:r w:rsidRPr="00A759EB">
        <w:rPr>
          <w:lang w:val="ru-RU"/>
        </w:rPr>
        <w:t xml:space="preserve"> </w:t>
      </w:r>
      <w:r>
        <w:rPr>
          <w:lang w:val="ru-RU"/>
        </w:rPr>
        <w:t xml:space="preserve">начала </w:t>
      </w:r>
      <w:r>
        <w:t>XVII</w:t>
      </w:r>
      <w:r>
        <w:rPr>
          <w:lang w:val="ru-RU"/>
        </w:rPr>
        <w:t xml:space="preserve">, </w:t>
      </w:r>
      <w:r w:rsidR="0068203A">
        <w:rPr>
          <w:lang w:val="ru-RU"/>
        </w:rPr>
        <w:t>направленное</w:t>
      </w:r>
      <w:r>
        <w:rPr>
          <w:lang w:val="ru-RU"/>
        </w:rPr>
        <w:t xml:space="preserve"> на </w:t>
      </w:r>
      <w:r w:rsidR="0068203A">
        <w:rPr>
          <w:lang w:val="ru-RU"/>
        </w:rPr>
        <w:t>реформатирование</w:t>
      </w:r>
      <w:r>
        <w:rPr>
          <w:lang w:val="ru-RU"/>
        </w:rPr>
        <w:t xml:space="preserve"> </w:t>
      </w:r>
      <w:r w:rsidR="0068203A">
        <w:rPr>
          <w:lang w:val="ru-RU"/>
        </w:rPr>
        <w:t>католического</w:t>
      </w:r>
      <w:r>
        <w:rPr>
          <w:lang w:val="ru-RU"/>
        </w:rPr>
        <w:t xml:space="preserve"> </w:t>
      </w:r>
      <w:r w:rsidR="0068203A">
        <w:rPr>
          <w:lang w:val="ru-RU"/>
        </w:rPr>
        <w:t>крестьянства в соответствии с библией.</w:t>
      </w:r>
    </w:p>
    <w:p w:rsidR="0068203A" w:rsidRDefault="0068203A" w:rsidP="0068203A">
      <w:pPr>
        <w:spacing w:line="480" w:lineRule="auto"/>
        <w:rPr>
          <w:lang w:val="ru-RU"/>
        </w:rPr>
      </w:pPr>
      <w:r>
        <w:rPr>
          <w:lang w:val="ru-RU"/>
        </w:rPr>
        <w:t>1517г – Мартин Лютер. борьба за отчищение католической церкви.</w:t>
      </w:r>
    </w:p>
    <w:p w:rsidR="0068203A" w:rsidRPr="00D11AC5" w:rsidRDefault="008378D5" w:rsidP="0068203A">
      <w:pPr>
        <w:spacing w:line="480" w:lineRule="auto"/>
        <w:rPr>
          <w:lang w:val="ru-RU"/>
        </w:rPr>
      </w:pPr>
      <w:r w:rsidRPr="000F2873">
        <w:rPr>
          <w:lang w:val="ru-RU"/>
        </w:rPr>
        <w:t>1462-1505</w:t>
      </w:r>
      <w:r w:rsidR="000F2873">
        <w:rPr>
          <w:lang w:val="ru-RU"/>
        </w:rPr>
        <w:t>гг</w:t>
      </w:r>
      <w:r w:rsidRPr="000F2873">
        <w:rPr>
          <w:lang w:val="ru-RU"/>
        </w:rPr>
        <w:t xml:space="preserve"> – </w:t>
      </w:r>
      <w:r w:rsidR="000F2873">
        <w:rPr>
          <w:lang w:val="ru-RU"/>
        </w:rPr>
        <w:t>Г</w:t>
      </w:r>
      <w:r>
        <w:rPr>
          <w:lang w:val="ru-RU"/>
        </w:rPr>
        <w:t xml:space="preserve">ода правления Ивана </w:t>
      </w:r>
      <w:r>
        <w:t>III</w:t>
      </w:r>
      <w:r w:rsidR="00D11AC5">
        <w:rPr>
          <w:lang w:val="ru-RU"/>
        </w:rPr>
        <w:t>.</w:t>
      </w:r>
    </w:p>
    <w:p w:rsidR="008378D5" w:rsidRPr="00D11AC5" w:rsidRDefault="008378D5" w:rsidP="0068203A">
      <w:pPr>
        <w:spacing w:line="480" w:lineRule="auto"/>
        <w:rPr>
          <w:lang w:val="ru-RU"/>
        </w:rPr>
      </w:pPr>
      <w:r w:rsidRPr="000F2873">
        <w:rPr>
          <w:lang w:val="ru-RU"/>
        </w:rPr>
        <w:t>1505-1533</w:t>
      </w:r>
      <w:r w:rsidR="000F2873">
        <w:rPr>
          <w:lang w:val="ru-RU"/>
        </w:rPr>
        <w:t>гг</w:t>
      </w:r>
      <w:r w:rsidRPr="000F2873">
        <w:rPr>
          <w:lang w:val="ru-RU"/>
        </w:rPr>
        <w:t xml:space="preserve"> – </w:t>
      </w:r>
      <w:r w:rsidR="000F2873">
        <w:rPr>
          <w:lang w:val="ru-RU"/>
        </w:rPr>
        <w:t>Г</w:t>
      </w:r>
      <w:r>
        <w:rPr>
          <w:lang w:val="ru-RU"/>
        </w:rPr>
        <w:t xml:space="preserve">оды правления Василия </w:t>
      </w:r>
      <w:r>
        <w:t>III</w:t>
      </w:r>
      <w:r w:rsidR="00D11AC5">
        <w:rPr>
          <w:lang w:val="ru-RU"/>
        </w:rPr>
        <w:t>.</w:t>
      </w:r>
    </w:p>
    <w:p w:rsidR="0068203A" w:rsidRDefault="000F2873" w:rsidP="00AD0CEF">
      <w:pPr>
        <w:spacing w:line="480" w:lineRule="auto"/>
        <w:rPr>
          <w:lang w:val="ru-RU"/>
        </w:rPr>
      </w:pPr>
      <w:r w:rsidRPr="000F2873">
        <w:rPr>
          <w:lang w:val="ru-RU"/>
        </w:rPr>
        <w:t>1549</w:t>
      </w:r>
      <w:r>
        <w:rPr>
          <w:lang w:val="ru-RU"/>
        </w:rPr>
        <w:t>г – Созван земский собор</w:t>
      </w:r>
      <w:r w:rsidR="00D11AC5">
        <w:rPr>
          <w:lang w:val="ru-RU"/>
        </w:rPr>
        <w:t>.</w:t>
      </w:r>
    </w:p>
    <w:p w:rsidR="000F2873" w:rsidRDefault="000F2873" w:rsidP="00AD0CEF">
      <w:pPr>
        <w:spacing w:line="480" w:lineRule="auto"/>
        <w:rPr>
          <w:lang w:val="ru-RU"/>
        </w:rPr>
      </w:pPr>
      <w:r>
        <w:rPr>
          <w:lang w:val="ru-RU"/>
        </w:rPr>
        <w:t>1550г – Принят новый судебник</w:t>
      </w:r>
      <w:r w:rsidR="00D11AC5">
        <w:rPr>
          <w:lang w:val="ru-RU"/>
        </w:rPr>
        <w:t>.</w:t>
      </w:r>
    </w:p>
    <w:p w:rsidR="003C695B" w:rsidRDefault="000F2873" w:rsidP="00AD0CEF">
      <w:pPr>
        <w:spacing w:line="480" w:lineRule="auto"/>
        <w:rPr>
          <w:lang w:val="ru-RU"/>
        </w:rPr>
      </w:pPr>
      <w:r>
        <w:rPr>
          <w:lang w:val="ru-RU"/>
        </w:rPr>
        <w:t>1551г –</w:t>
      </w:r>
      <w:r w:rsidR="003C695B">
        <w:rPr>
          <w:lang w:val="ru-RU"/>
        </w:rPr>
        <w:t xml:space="preserve"> Сто</w:t>
      </w:r>
      <w:r>
        <w:rPr>
          <w:lang w:val="ru-RU"/>
        </w:rPr>
        <w:t>главый собор</w:t>
      </w:r>
      <w:r w:rsidR="003C695B">
        <w:rPr>
          <w:lang w:val="ru-RU"/>
        </w:rPr>
        <w:t>. Собор РПЦ, решения которым были сформированы в ста главах.</w:t>
      </w:r>
    </w:p>
    <w:p w:rsidR="00D11AC5" w:rsidRDefault="003C695B" w:rsidP="00D11AC5">
      <w:pPr>
        <w:spacing w:line="480" w:lineRule="auto"/>
        <w:rPr>
          <w:lang w:val="ru-RU"/>
        </w:rPr>
      </w:pPr>
      <w:r>
        <w:rPr>
          <w:lang w:val="ru-RU"/>
        </w:rPr>
        <w:t xml:space="preserve">При Иване грозном была сформирована система приказов. (Приказ – орган центрального </w:t>
      </w:r>
      <w:r w:rsidR="00C10B9D">
        <w:rPr>
          <w:lang w:val="ru-RU"/>
        </w:rPr>
        <w:t>управления</w:t>
      </w:r>
      <w:r>
        <w:rPr>
          <w:lang w:val="ru-RU"/>
        </w:rPr>
        <w:t>)</w:t>
      </w:r>
      <w:r w:rsidR="00D11AC5">
        <w:rPr>
          <w:lang w:val="ru-RU"/>
        </w:rPr>
        <w:t>.</w:t>
      </w:r>
    </w:p>
    <w:p w:rsidR="003E3456" w:rsidRDefault="00D11AC5" w:rsidP="003E3456">
      <w:pPr>
        <w:spacing w:line="480" w:lineRule="auto"/>
        <w:rPr>
          <w:lang w:val="ru-RU"/>
        </w:rPr>
      </w:pPr>
      <w:r>
        <w:rPr>
          <w:lang w:val="ru-RU"/>
        </w:rPr>
        <w:t>1565-1572гг – Опричнина.</w:t>
      </w:r>
    </w:p>
    <w:p w:rsidR="00C10B9D" w:rsidRDefault="00C10B9D" w:rsidP="003E3456">
      <w:pPr>
        <w:spacing w:line="480" w:lineRule="auto"/>
        <w:rPr>
          <w:lang w:val="ru-RU"/>
        </w:rPr>
      </w:pPr>
      <w:r>
        <w:rPr>
          <w:lang w:val="ru-RU"/>
        </w:rPr>
        <w:t>1552г – Включение казанского ханства в состав России.</w:t>
      </w:r>
    </w:p>
    <w:p w:rsidR="00C10B9D" w:rsidRDefault="00C10B9D" w:rsidP="003E3456">
      <w:pPr>
        <w:spacing w:line="480" w:lineRule="auto"/>
        <w:rPr>
          <w:lang w:val="ru-RU"/>
        </w:rPr>
      </w:pPr>
      <w:r>
        <w:rPr>
          <w:lang w:val="ru-RU"/>
        </w:rPr>
        <w:t>1556г – Включение Астрахани в состав России.</w:t>
      </w:r>
      <w:bookmarkStart w:id="0" w:name="_GoBack"/>
      <w:bookmarkEnd w:id="0"/>
    </w:p>
    <w:p w:rsidR="00C10B9D" w:rsidRDefault="00C10B9D" w:rsidP="003E3456">
      <w:pPr>
        <w:spacing w:line="480" w:lineRule="auto"/>
        <w:rPr>
          <w:lang w:val="ru-RU"/>
        </w:rPr>
      </w:pPr>
      <w:r>
        <w:rPr>
          <w:lang w:val="ru-RU"/>
        </w:rPr>
        <w:t>1558-1583гг – Ливонская война.</w:t>
      </w:r>
    </w:p>
    <w:p w:rsidR="00C10B9D" w:rsidRPr="000F2873" w:rsidRDefault="00C10B9D" w:rsidP="003E3456">
      <w:pPr>
        <w:spacing w:line="480" w:lineRule="auto"/>
        <w:rPr>
          <w:lang w:val="ru-RU"/>
        </w:rPr>
      </w:pPr>
    </w:p>
    <w:sectPr w:rsidR="00C10B9D" w:rsidRPr="000F2873" w:rsidSect="00AD0CE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E6F28"/>
    <w:multiLevelType w:val="hybridMultilevel"/>
    <w:tmpl w:val="41362A2E"/>
    <w:lvl w:ilvl="0" w:tplc="C3485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94EAC"/>
    <w:multiLevelType w:val="hybridMultilevel"/>
    <w:tmpl w:val="4CD4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C3B9F"/>
    <w:multiLevelType w:val="hybridMultilevel"/>
    <w:tmpl w:val="2012B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51917"/>
    <w:multiLevelType w:val="hybridMultilevel"/>
    <w:tmpl w:val="2012B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19"/>
    <w:rsid w:val="00007D0E"/>
    <w:rsid w:val="00031B39"/>
    <w:rsid w:val="00054319"/>
    <w:rsid w:val="000A35F6"/>
    <w:rsid w:val="000F2873"/>
    <w:rsid w:val="0019453A"/>
    <w:rsid w:val="001F42B8"/>
    <w:rsid w:val="002410BE"/>
    <w:rsid w:val="00284893"/>
    <w:rsid w:val="002E0104"/>
    <w:rsid w:val="003C695B"/>
    <w:rsid w:val="003E3456"/>
    <w:rsid w:val="004140FB"/>
    <w:rsid w:val="00550C7E"/>
    <w:rsid w:val="00557720"/>
    <w:rsid w:val="00570D84"/>
    <w:rsid w:val="0068203A"/>
    <w:rsid w:val="007338F3"/>
    <w:rsid w:val="008378D5"/>
    <w:rsid w:val="0094150E"/>
    <w:rsid w:val="00975D19"/>
    <w:rsid w:val="00986C37"/>
    <w:rsid w:val="009F5525"/>
    <w:rsid w:val="00A759EB"/>
    <w:rsid w:val="00AD0CEF"/>
    <w:rsid w:val="00B2310A"/>
    <w:rsid w:val="00BF6F55"/>
    <w:rsid w:val="00C05355"/>
    <w:rsid w:val="00C10B9D"/>
    <w:rsid w:val="00C169A5"/>
    <w:rsid w:val="00C51437"/>
    <w:rsid w:val="00CA5E16"/>
    <w:rsid w:val="00D11AC5"/>
    <w:rsid w:val="00DE589D"/>
    <w:rsid w:val="00EF76BD"/>
    <w:rsid w:val="00FB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CA55"/>
  <w15:chartTrackingRefBased/>
  <w15:docId w15:val="{22B07C88-D4AB-43D0-A869-05136A86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25</cp:revision>
  <dcterms:created xsi:type="dcterms:W3CDTF">2017-09-11T10:08:00Z</dcterms:created>
  <dcterms:modified xsi:type="dcterms:W3CDTF">2017-10-09T11:32:00Z</dcterms:modified>
</cp:coreProperties>
</file>