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20" w:rsidRDefault="00C36479" w:rsidP="00385C2F">
      <w:pPr>
        <w:rPr>
          <w:lang w:val="ru-RU"/>
        </w:rPr>
      </w:pPr>
      <w:r>
        <w:rPr>
          <w:lang w:val="ru-RU"/>
        </w:rPr>
        <w:t>Норма как центральное понятие культуры речи</w:t>
      </w:r>
    </w:p>
    <w:p w:rsidR="00C36479" w:rsidRPr="00733260" w:rsidRDefault="00733260" w:rsidP="00385C2F">
      <w:pPr>
        <w:rPr>
          <w:lang w:val="ru-RU"/>
        </w:rPr>
      </w:pPr>
      <w:r>
        <w:rPr>
          <w:lang w:val="ru-RU"/>
        </w:rPr>
        <w:t>Литературный язык – высшая форма национального языка основными признаками которого являются его тенденции к всенародности</w:t>
      </w:r>
      <w:r w:rsidR="00AB1008">
        <w:rPr>
          <w:lang w:val="ru-RU"/>
        </w:rPr>
        <w:t xml:space="preserve"> и </w:t>
      </w:r>
      <w:r>
        <w:rPr>
          <w:lang w:val="ru-RU"/>
        </w:rPr>
        <w:t>нормативности</w:t>
      </w:r>
    </w:p>
    <w:p w:rsidR="00733260" w:rsidRDefault="00733260" w:rsidP="00385C2F">
      <w:pPr>
        <w:rPr>
          <w:lang w:val="ru-RU"/>
        </w:rPr>
      </w:pPr>
      <w:r>
        <w:rPr>
          <w:lang w:val="ru-RU"/>
        </w:rPr>
        <w:t>Литературный язык более функционален</w:t>
      </w:r>
    </w:p>
    <w:p w:rsidR="00AB1008" w:rsidRDefault="00AB1008" w:rsidP="00385C2F">
      <w:pPr>
        <w:rPr>
          <w:lang w:val="ru-RU"/>
        </w:rPr>
      </w:pPr>
      <w:r>
        <w:rPr>
          <w:lang w:val="ru-RU"/>
        </w:rPr>
        <w:t>Иноязычное влияние на русский язык</w:t>
      </w:r>
    </w:p>
    <w:p w:rsidR="00AB1008" w:rsidRPr="00AB1008" w:rsidRDefault="00AB1008" w:rsidP="00AB1008">
      <w:pPr>
        <w:pStyle w:val="a3"/>
        <w:numPr>
          <w:ilvl w:val="0"/>
          <w:numId w:val="16"/>
        </w:numPr>
      </w:pPr>
      <w:r>
        <w:rPr>
          <w:lang w:val="ru-RU"/>
        </w:rPr>
        <w:t>Период золотой орды</w:t>
      </w:r>
    </w:p>
    <w:p w:rsidR="00AB1008" w:rsidRPr="00AB1008" w:rsidRDefault="00AB1008" w:rsidP="00AB1008">
      <w:pPr>
        <w:pStyle w:val="a3"/>
        <w:numPr>
          <w:ilvl w:val="0"/>
          <w:numId w:val="16"/>
        </w:numPr>
      </w:pPr>
      <w:r>
        <w:rPr>
          <w:lang w:val="ru-RU"/>
        </w:rPr>
        <w:t>Петровская эпоха. (немецкий, португальский)</w:t>
      </w:r>
    </w:p>
    <w:p w:rsidR="00AB1008" w:rsidRPr="00AB1008" w:rsidRDefault="00AB1008" w:rsidP="00AB1008">
      <w:pPr>
        <w:pStyle w:val="a3"/>
        <w:numPr>
          <w:ilvl w:val="0"/>
          <w:numId w:val="16"/>
        </w:numPr>
      </w:pPr>
      <w:r>
        <w:rPr>
          <w:lang w:val="ru-RU"/>
        </w:rPr>
        <w:t>Французские влияния</w:t>
      </w:r>
    </w:p>
    <w:p w:rsidR="00AB1008" w:rsidRDefault="00AB1008" w:rsidP="00AB1008">
      <w:pPr>
        <w:rPr>
          <w:lang w:val="ru-RU"/>
        </w:rPr>
      </w:pPr>
      <w:r>
        <w:rPr>
          <w:lang w:val="ru-RU"/>
        </w:rPr>
        <w:t>В текстах Пушкина складывается</w:t>
      </w:r>
    </w:p>
    <w:p w:rsidR="00AB1008" w:rsidRDefault="00AB1008" w:rsidP="00AB1008">
      <w:pPr>
        <w:rPr>
          <w:lang w:val="ru-RU"/>
        </w:rPr>
      </w:pPr>
      <w:r>
        <w:rPr>
          <w:lang w:val="ru-RU"/>
        </w:rPr>
        <w:t>А.М</w:t>
      </w:r>
      <w:r w:rsidR="0098145E">
        <w:rPr>
          <w:lang w:val="ru-RU"/>
        </w:rPr>
        <w:t>.</w:t>
      </w:r>
      <w:r>
        <w:rPr>
          <w:lang w:val="ru-RU"/>
        </w:rPr>
        <w:t xml:space="preserve"> Пешковский</w:t>
      </w:r>
    </w:p>
    <w:p w:rsidR="00AB1008" w:rsidRDefault="0098145E" w:rsidP="00AB1008">
      <w:pPr>
        <w:rPr>
          <w:lang w:val="ru-RU"/>
        </w:rPr>
      </w:pPr>
      <w:r>
        <w:rPr>
          <w:lang w:val="ru-RU"/>
        </w:rPr>
        <w:t>Чертой литературного языка является его поразительная консерватизм</w:t>
      </w:r>
    </w:p>
    <w:p w:rsidR="0098145E" w:rsidRDefault="0098145E" w:rsidP="00AB1008">
      <w:pPr>
        <w:rPr>
          <w:lang w:val="ru-RU"/>
        </w:rPr>
      </w:pPr>
      <w:r>
        <w:rPr>
          <w:lang w:val="ru-RU"/>
        </w:rPr>
        <w:t>Нормой признается то что было и отчасти то что есть. Но отнюдь не то что будет.</w:t>
      </w:r>
    </w:p>
    <w:p w:rsidR="0098145E" w:rsidRDefault="0098145E" w:rsidP="00AB1008">
      <w:pPr>
        <w:rPr>
          <w:lang w:val="ru-RU"/>
        </w:rPr>
      </w:pPr>
      <w:r>
        <w:rPr>
          <w:lang w:val="ru-RU"/>
        </w:rPr>
        <w:t>Консерватизм литературного языка объединяет века и поколения создает возможность единой мощной многовековой литературы.</w:t>
      </w:r>
    </w:p>
    <w:p w:rsidR="0098145E" w:rsidRDefault="00C93037" w:rsidP="00AB1008">
      <w:pPr>
        <w:rPr>
          <w:lang w:val="ru-RU"/>
        </w:rPr>
      </w:pPr>
      <w:r>
        <w:rPr>
          <w:lang w:val="ru-RU"/>
        </w:rPr>
        <w:t>Вариант</w:t>
      </w:r>
      <w:r w:rsidR="0098145E">
        <w:rPr>
          <w:lang w:val="ru-RU"/>
        </w:rPr>
        <w:t xml:space="preserve"> </w:t>
      </w:r>
      <w:r>
        <w:rPr>
          <w:lang w:val="ru-RU"/>
        </w:rPr>
        <w:t>употребления</w:t>
      </w:r>
      <w:r w:rsidR="0098145E">
        <w:rPr>
          <w:lang w:val="ru-RU"/>
        </w:rPr>
        <w:t xml:space="preserve"> в качестве обязательного для образованной части общества</w:t>
      </w:r>
      <w:r>
        <w:rPr>
          <w:lang w:val="ru-RU"/>
        </w:rPr>
        <w:t>.</w:t>
      </w:r>
    </w:p>
    <w:p w:rsidR="00C93037" w:rsidRDefault="00C93037" w:rsidP="00AB1008">
      <w:r>
        <w:rPr>
          <w:lang w:val="ru-RU"/>
        </w:rPr>
        <w:t>Императивные или вариантные</w:t>
      </w:r>
    </w:p>
    <w:p w:rsidR="00C93037" w:rsidRDefault="00C93037" w:rsidP="00AB1008">
      <w:pPr>
        <w:rPr>
          <w:lang w:val="ru-RU"/>
        </w:rPr>
      </w:pPr>
      <w:r>
        <w:rPr>
          <w:lang w:val="ru-RU"/>
        </w:rPr>
        <w:t>Нормы синтаксически.</w:t>
      </w:r>
    </w:p>
    <w:p w:rsidR="00C93037" w:rsidRPr="00C93037" w:rsidRDefault="00C93037" w:rsidP="00AB1008">
      <w:pPr>
        <w:rPr>
          <w:lang w:val="ru-RU"/>
        </w:rPr>
      </w:pPr>
      <w:r>
        <w:rPr>
          <w:lang w:val="ru-RU"/>
        </w:rPr>
        <w:t>Нормы орфографические и пунктуационные.</w:t>
      </w:r>
      <w:bookmarkStart w:id="0" w:name="_GoBack"/>
      <w:bookmarkEnd w:id="0"/>
    </w:p>
    <w:sectPr w:rsidR="00C93037" w:rsidRPr="00C93037" w:rsidSect="00BC37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A3F"/>
    <w:multiLevelType w:val="hybridMultilevel"/>
    <w:tmpl w:val="186E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919"/>
    <w:multiLevelType w:val="hybridMultilevel"/>
    <w:tmpl w:val="A812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046C9"/>
    <w:multiLevelType w:val="hybridMultilevel"/>
    <w:tmpl w:val="AFAE5D14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68E4"/>
    <w:multiLevelType w:val="hybridMultilevel"/>
    <w:tmpl w:val="E9A4E60E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6CB6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99000956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C6698"/>
    <w:multiLevelType w:val="hybridMultilevel"/>
    <w:tmpl w:val="67F69E82"/>
    <w:lvl w:ilvl="0" w:tplc="8F7020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6F28"/>
    <w:multiLevelType w:val="hybridMultilevel"/>
    <w:tmpl w:val="41362A2E"/>
    <w:lvl w:ilvl="0" w:tplc="C348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52BE1"/>
    <w:multiLevelType w:val="hybridMultilevel"/>
    <w:tmpl w:val="24E4BE60"/>
    <w:lvl w:ilvl="0" w:tplc="EED61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C94EAC"/>
    <w:multiLevelType w:val="hybridMultilevel"/>
    <w:tmpl w:val="4CD4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6629F"/>
    <w:multiLevelType w:val="hybridMultilevel"/>
    <w:tmpl w:val="277ACDEC"/>
    <w:lvl w:ilvl="0" w:tplc="63485C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D09B9"/>
    <w:multiLevelType w:val="hybridMultilevel"/>
    <w:tmpl w:val="6F70B522"/>
    <w:lvl w:ilvl="0" w:tplc="BF025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7B0AA9"/>
    <w:multiLevelType w:val="hybridMultilevel"/>
    <w:tmpl w:val="6A5CCB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EE46B4C"/>
    <w:multiLevelType w:val="hybridMultilevel"/>
    <w:tmpl w:val="246A676A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C3B9F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5804DC"/>
    <w:multiLevelType w:val="hybridMultilevel"/>
    <w:tmpl w:val="0C3A7B7E"/>
    <w:lvl w:ilvl="0" w:tplc="3710A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47EB3"/>
    <w:multiLevelType w:val="hybridMultilevel"/>
    <w:tmpl w:val="F25E9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51917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19"/>
    <w:rsid w:val="00007D0E"/>
    <w:rsid w:val="00031B39"/>
    <w:rsid w:val="00054319"/>
    <w:rsid w:val="000A35F6"/>
    <w:rsid w:val="000C6BF1"/>
    <w:rsid w:val="0019453A"/>
    <w:rsid w:val="001F42B8"/>
    <w:rsid w:val="00222E1F"/>
    <w:rsid w:val="00235097"/>
    <w:rsid w:val="002410BE"/>
    <w:rsid w:val="00284893"/>
    <w:rsid w:val="002E0104"/>
    <w:rsid w:val="00341EF4"/>
    <w:rsid w:val="00385C2F"/>
    <w:rsid w:val="004140FB"/>
    <w:rsid w:val="00557720"/>
    <w:rsid w:val="005635E6"/>
    <w:rsid w:val="00570D84"/>
    <w:rsid w:val="00733260"/>
    <w:rsid w:val="007338F3"/>
    <w:rsid w:val="007709CE"/>
    <w:rsid w:val="007B0692"/>
    <w:rsid w:val="008F4920"/>
    <w:rsid w:val="0094150E"/>
    <w:rsid w:val="00975D19"/>
    <w:rsid w:val="0098145E"/>
    <w:rsid w:val="00986C37"/>
    <w:rsid w:val="009F5525"/>
    <w:rsid w:val="00AB1008"/>
    <w:rsid w:val="00B2310A"/>
    <w:rsid w:val="00BC37CE"/>
    <w:rsid w:val="00BF6F55"/>
    <w:rsid w:val="00C05355"/>
    <w:rsid w:val="00C169A5"/>
    <w:rsid w:val="00C36479"/>
    <w:rsid w:val="00C51437"/>
    <w:rsid w:val="00C53FE3"/>
    <w:rsid w:val="00C93037"/>
    <w:rsid w:val="00CA5E16"/>
    <w:rsid w:val="00D44E14"/>
    <w:rsid w:val="00D973BE"/>
    <w:rsid w:val="00DB4A2C"/>
    <w:rsid w:val="00DE589D"/>
    <w:rsid w:val="00E439DE"/>
    <w:rsid w:val="00E87B72"/>
    <w:rsid w:val="00EC0039"/>
    <w:rsid w:val="00ED312E"/>
    <w:rsid w:val="00EF76BD"/>
    <w:rsid w:val="00F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4208"/>
  <w15:chartTrackingRefBased/>
  <w15:docId w15:val="{22B07C88-D4AB-43D0-A869-05136A8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20"/>
    <w:pPr>
      <w:ind w:left="720"/>
      <w:contextualSpacing/>
    </w:pPr>
  </w:style>
  <w:style w:type="table" w:styleId="a4">
    <w:name w:val="Table Grid"/>
    <w:basedOn w:val="a1"/>
    <w:uiPriority w:val="39"/>
    <w:rsid w:val="00BC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53F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4A37-A3B4-468C-B86E-81ABF3B7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34</cp:revision>
  <dcterms:created xsi:type="dcterms:W3CDTF">2017-09-11T10:08:00Z</dcterms:created>
  <dcterms:modified xsi:type="dcterms:W3CDTF">2017-10-13T11:19:00Z</dcterms:modified>
</cp:coreProperties>
</file>