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12D4" w14:textId="339D0BDB" w:rsidR="00C01901" w:rsidRDefault="00ED755C" w:rsidP="00C01901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>CS69</w:t>
      </w:r>
      <w:r w:rsidR="006574AD">
        <w:rPr>
          <w:b/>
          <w:bCs/>
          <w:sz w:val="36"/>
          <w:szCs w:val="36"/>
        </w:rPr>
        <w:t>6F</w:t>
      </w:r>
      <w:r w:rsidRPr="00D77F45">
        <w:rPr>
          <w:b/>
          <w:bCs/>
          <w:sz w:val="36"/>
          <w:szCs w:val="36"/>
        </w:rPr>
        <w:t xml:space="preserve"> – Quiz </w:t>
      </w:r>
      <w:r w:rsidR="0014001F">
        <w:rPr>
          <w:b/>
          <w:bCs/>
          <w:sz w:val="36"/>
          <w:szCs w:val="36"/>
        </w:rPr>
        <w:t>Test Design</w:t>
      </w:r>
    </w:p>
    <w:p w14:paraId="1308B78B" w14:textId="7F004D01" w:rsidR="00A941DE" w:rsidRPr="00C01901" w:rsidRDefault="00ED755C" w:rsidP="00C01901">
      <w:pPr>
        <w:rPr>
          <w:b/>
          <w:bCs/>
          <w:sz w:val="36"/>
          <w:szCs w:val="36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1</w:t>
      </w:r>
    </w:p>
    <w:p w14:paraId="500A6E6C" w14:textId="532F4017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</w:t>
      </w:r>
      <w:r w:rsidR="0014001F">
        <w:rPr>
          <w:sz w:val="28"/>
          <w:szCs w:val="28"/>
        </w:rPr>
        <w:t>Test Design</w:t>
      </w:r>
    </w:p>
    <w:p w14:paraId="0BBE8C75" w14:textId="3EC28006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</w:t>
      </w:r>
      <w:r w:rsidR="006574AD">
        <w:rPr>
          <w:sz w:val="28"/>
          <w:szCs w:val="28"/>
        </w:rPr>
        <w:t>03/01/2025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391CABEF" w:rsidR="007A3D69" w:rsidRPr="007A3D69" w:rsidRDefault="006574AD" w:rsidP="007A3D69">
            <w:pPr>
              <w:jc w:val="center"/>
              <w:rPr>
                <w:sz w:val="28"/>
                <w:szCs w:val="28"/>
              </w:rPr>
            </w:pPr>
            <w:r w:rsidRPr="006574AD">
              <w:rPr>
                <w:sz w:val="28"/>
                <w:szCs w:val="28"/>
              </w:rPr>
              <w:t>Explain the Test Process Lifecycle.</w:t>
            </w:r>
          </w:p>
        </w:tc>
        <w:tc>
          <w:tcPr>
            <w:tcW w:w="3235" w:type="dxa"/>
          </w:tcPr>
          <w:p w14:paraId="6BAE82C8" w14:textId="5E038AB2" w:rsidR="007A3D69" w:rsidRPr="007A3D69" w:rsidRDefault="006574AD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Misha 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4447AB3" w14:textId="75BB0BF1" w:rsidR="007A3D69" w:rsidRPr="00C01901" w:rsidRDefault="00B0036B" w:rsidP="007A3D69">
            <w:pPr>
              <w:jc w:val="center"/>
              <w:rPr>
                <w:sz w:val="28"/>
                <w:szCs w:val="28"/>
              </w:rPr>
            </w:pPr>
            <w:r w:rsidRPr="00B0036B">
              <w:rPr>
                <w:sz w:val="28"/>
                <w:szCs w:val="28"/>
              </w:rPr>
              <w:t>Explain the Two Missions of Software Testing.</w:t>
            </w:r>
          </w:p>
        </w:tc>
        <w:tc>
          <w:tcPr>
            <w:tcW w:w="3235" w:type="dxa"/>
          </w:tcPr>
          <w:p w14:paraId="5223D668" w14:textId="4D4AA0D0" w:rsidR="007A3D69" w:rsidRPr="007A3D69" w:rsidRDefault="006574AD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Misha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3698A30C" w:rsidR="007A3D69" w:rsidRPr="007A3D69" w:rsidRDefault="00B0036B" w:rsidP="00491E30">
            <w:pPr>
              <w:jc w:val="center"/>
              <w:rPr>
                <w:sz w:val="28"/>
                <w:szCs w:val="28"/>
              </w:rPr>
            </w:pPr>
            <w:r w:rsidRPr="00B0036B">
              <w:rPr>
                <w:sz w:val="28"/>
                <w:szCs w:val="28"/>
              </w:rPr>
              <w:t> Explain Different Test Levels.</w:t>
            </w:r>
          </w:p>
        </w:tc>
        <w:tc>
          <w:tcPr>
            <w:tcW w:w="3235" w:type="dxa"/>
          </w:tcPr>
          <w:p w14:paraId="4ABC68AF" w14:textId="28BE070B" w:rsidR="007A3D69" w:rsidRPr="007A3D69" w:rsidRDefault="006574AD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Misha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7F4C54D7" w:rsidR="007A3D69" w:rsidRPr="007A3D69" w:rsidRDefault="00B0036B" w:rsidP="007A3D69">
            <w:pPr>
              <w:jc w:val="center"/>
              <w:rPr>
                <w:sz w:val="28"/>
                <w:szCs w:val="28"/>
              </w:rPr>
            </w:pPr>
            <w:r w:rsidRPr="00B0036B">
              <w:rPr>
                <w:sz w:val="28"/>
                <w:szCs w:val="28"/>
              </w:rPr>
              <w:t>Define Equivalence Class Testing and its two assumptions.</w:t>
            </w:r>
          </w:p>
        </w:tc>
        <w:tc>
          <w:tcPr>
            <w:tcW w:w="3235" w:type="dxa"/>
          </w:tcPr>
          <w:p w14:paraId="0EF2A338" w14:textId="3B69AEF5" w:rsidR="007A3D69" w:rsidRPr="007A3D69" w:rsidRDefault="006574AD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Shahrukh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425562F2" w:rsidR="007A3D69" w:rsidRPr="007A3D69" w:rsidRDefault="00B0036B" w:rsidP="007A3D69">
            <w:pPr>
              <w:jc w:val="center"/>
              <w:rPr>
                <w:sz w:val="28"/>
                <w:szCs w:val="28"/>
              </w:rPr>
            </w:pPr>
            <w:r w:rsidRPr="00B0036B">
              <w:rPr>
                <w:sz w:val="28"/>
                <w:szCs w:val="28"/>
              </w:rPr>
              <w:t>What do you mean by Boundary Value Analysis?</w:t>
            </w:r>
          </w:p>
        </w:tc>
        <w:tc>
          <w:tcPr>
            <w:tcW w:w="3235" w:type="dxa"/>
          </w:tcPr>
          <w:p w14:paraId="11456ECB" w14:textId="26C219CD" w:rsidR="007A3D69" w:rsidRPr="007A3D69" w:rsidRDefault="006574AD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Shahrukh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1A28EA76" w:rsidR="00ED755C" w:rsidRPr="007A02DD" w:rsidRDefault="00B0036B" w:rsidP="007A02DD">
            <w:pPr>
              <w:jc w:val="center"/>
              <w:rPr>
                <w:sz w:val="28"/>
                <w:szCs w:val="28"/>
              </w:rPr>
            </w:pPr>
            <w:r w:rsidRPr="00B0036B">
              <w:rPr>
                <w:sz w:val="28"/>
                <w:szCs w:val="28"/>
              </w:rPr>
              <w:t>Define Cause-Effect Graphing.</w:t>
            </w:r>
          </w:p>
        </w:tc>
        <w:tc>
          <w:tcPr>
            <w:tcW w:w="3235" w:type="dxa"/>
          </w:tcPr>
          <w:p w14:paraId="493A1E52" w14:textId="533FBC10" w:rsidR="00ED755C" w:rsidRPr="007A3D69" w:rsidRDefault="006574AD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Shahrukh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3D03E84D" w:rsidR="00ED755C" w:rsidRPr="007A3D69" w:rsidRDefault="007A02DD" w:rsidP="00ED755C">
            <w:pPr>
              <w:jc w:val="center"/>
              <w:rPr>
                <w:sz w:val="28"/>
                <w:szCs w:val="28"/>
              </w:rPr>
            </w:pPr>
            <w:r w:rsidRPr="007A02DD">
              <w:rPr>
                <w:sz w:val="28"/>
                <w:szCs w:val="28"/>
              </w:rPr>
              <w:t>What's the difference between validation testing and defect testing?</w:t>
            </w:r>
          </w:p>
        </w:tc>
        <w:tc>
          <w:tcPr>
            <w:tcW w:w="3235" w:type="dxa"/>
          </w:tcPr>
          <w:p w14:paraId="6AB62E0F" w14:textId="1DCB5561" w:rsidR="00ED755C" w:rsidRPr="007A3D69" w:rsidRDefault="006574AD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Anvika</w:t>
            </w:r>
            <w:proofErr w:type="spellEnd"/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0A21F81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4C21AD8F" w:rsidR="00ED755C" w:rsidRPr="007A3D69" w:rsidRDefault="007A02DD" w:rsidP="00ED755C">
            <w:pPr>
              <w:jc w:val="center"/>
              <w:rPr>
                <w:sz w:val="28"/>
                <w:szCs w:val="28"/>
              </w:rPr>
            </w:pPr>
            <w:r w:rsidRPr="007A02DD">
              <w:rPr>
                <w:sz w:val="28"/>
                <w:szCs w:val="28"/>
              </w:rPr>
              <w:t xml:space="preserve">Explain Model-based Testing with </w:t>
            </w:r>
            <w:proofErr w:type="gramStart"/>
            <w:r w:rsidRPr="007A02DD">
              <w:rPr>
                <w:sz w:val="28"/>
                <w:szCs w:val="28"/>
              </w:rPr>
              <w:t>UML ?</w:t>
            </w:r>
            <w:proofErr w:type="gramEnd"/>
          </w:p>
        </w:tc>
        <w:tc>
          <w:tcPr>
            <w:tcW w:w="3235" w:type="dxa"/>
          </w:tcPr>
          <w:p w14:paraId="1BBFCF19" w14:textId="7ADC2F15" w:rsidR="00ED755C" w:rsidRPr="007A3D69" w:rsidRDefault="006574AD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Anvika</w:t>
            </w:r>
            <w:proofErr w:type="spellEnd"/>
          </w:p>
        </w:tc>
      </w:tr>
      <w:tr w:rsidR="006574AD" w14:paraId="5512A129" w14:textId="77777777" w:rsidTr="003B3A42">
        <w:tc>
          <w:tcPr>
            <w:tcW w:w="715" w:type="dxa"/>
          </w:tcPr>
          <w:p w14:paraId="20EF4AAD" w14:textId="535648F2" w:rsidR="006574AD" w:rsidRDefault="00B0036B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400" w:type="dxa"/>
          </w:tcPr>
          <w:p w14:paraId="1710956F" w14:textId="0B42898F" w:rsidR="006574AD" w:rsidRPr="007A02DD" w:rsidRDefault="00B0036B" w:rsidP="00ED755C">
            <w:pPr>
              <w:jc w:val="center"/>
              <w:rPr>
                <w:sz w:val="28"/>
                <w:szCs w:val="28"/>
              </w:rPr>
            </w:pPr>
            <w:r w:rsidRPr="00B0036B">
              <w:rPr>
                <w:sz w:val="28"/>
                <w:szCs w:val="28"/>
              </w:rPr>
              <w:t> Explain Performance Testing.</w:t>
            </w:r>
          </w:p>
        </w:tc>
        <w:tc>
          <w:tcPr>
            <w:tcW w:w="3235" w:type="dxa"/>
          </w:tcPr>
          <w:p w14:paraId="72417AD8" w14:textId="4F587E95" w:rsidR="006574AD" w:rsidRDefault="006574AD" w:rsidP="00ED75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Anvika</w:t>
            </w:r>
            <w:proofErr w:type="spellEnd"/>
          </w:p>
        </w:tc>
      </w:tr>
      <w:tr w:rsidR="006574AD" w14:paraId="7F34A527" w14:textId="77777777" w:rsidTr="006574AD">
        <w:tc>
          <w:tcPr>
            <w:tcW w:w="715" w:type="dxa"/>
          </w:tcPr>
          <w:p w14:paraId="6C0D12F5" w14:textId="20528D7E" w:rsidR="006574AD" w:rsidRDefault="00B0036B" w:rsidP="000861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400" w:type="dxa"/>
          </w:tcPr>
          <w:p w14:paraId="4C9D3CA3" w14:textId="4FDA60E9" w:rsidR="006574AD" w:rsidRPr="007A02DD" w:rsidRDefault="00B0036B" w:rsidP="00086178">
            <w:pPr>
              <w:jc w:val="center"/>
              <w:rPr>
                <w:sz w:val="28"/>
                <w:szCs w:val="28"/>
              </w:rPr>
            </w:pPr>
            <w:r w:rsidRPr="00B0036B">
              <w:rPr>
                <w:sz w:val="28"/>
                <w:szCs w:val="28"/>
              </w:rPr>
              <w:t>What do you mean by End-to-End(E2E) Testing?</w:t>
            </w:r>
          </w:p>
        </w:tc>
        <w:tc>
          <w:tcPr>
            <w:tcW w:w="3235" w:type="dxa"/>
          </w:tcPr>
          <w:p w14:paraId="472C07D1" w14:textId="50385336" w:rsidR="006574AD" w:rsidRDefault="006574AD" w:rsidP="000861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Mayank</w:t>
            </w:r>
          </w:p>
        </w:tc>
      </w:tr>
      <w:tr w:rsidR="006574AD" w14:paraId="230716E4" w14:textId="77777777" w:rsidTr="006574AD">
        <w:tc>
          <w:tcPr>
            <w:tcW w:w="715" w:type="dxa"/>
          </w:tcPr>
          <w:p w14:paraId="21B0CD45" w14:textId="30D88266" w:rsidR="006574AD" w:rsidRDefault="00B0036B" w:rsidP="000861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400" w:type="dxa"/>
          </w:tcPr>
          <w:p w14:paraId="16BF8C89" w14:textId="637C68F7" w:rsidR="006574AD" w:rsidRPr="007A02DD" w:rsidRDefault="003E741C" w:rsidP="000861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Black box testing</w:t>
            </w:r>
          </w:p>
        </w:tc>
        <w:tc>
          <w:tcPr>
            <w:tcW w:w="3235" w:type="dxa"/>
          </w:tcPr>
          <w:p w14:paraId="4D7F2DA6" w14:textId="2F311E48" w:rsidR="006574AD" w:rsidRDefault="006574AD" w:rsidP="000861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Mayank</w:t>
            </w:r>
          </w:p>
        </w:tc>
      </w:tr>
      <w:tr w:rsidR="006574AD" w14:paraId="4C58E35B" w14:textId="77777777" w:rsidTr="006574AD">
        <w:tc>
          <w:tcPr>
            <w:tcW w:w="715" w:type="dxa"/>
          </w:tcPr>
          <w:p w14:paraId="6205FDA5" w14:textId="4FC7E1BF" w:rsidR="006574AD" w:rsidRDefault="00B0036B" w:rsidP="000861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400" w:type="dxa"/>
          </w:tcPr>
          <w:p w14:paraId="1AE09476" w14:textId="105647E7" w:rsidR="006574AD" w:rsidRPr="007A02DD" w:rsidRDefault="003E741C" w:rsidP="003E74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Explain </w:t>
            </w:r>
            <w:r w:rsidRPr="003E741C">
              <w:rPr>
                <w:sz w:val="28"/>
                <w:szCs w:val="28"/>
              </w:rPr>
              <w:t>Decision Table Testing</w:t>
            </w:r>
          </w:p>
        </w:tc>
        <w:tc>
          <w:tcPr>
            <w:tcW w:w="3235" w:type="dxa"/>
          </w:tcPr>
          <w:p w14:paraId="34AC2D76" w14:textId="0A6372EC" w:rsidR="006574AD" w:rsidRDefault="006574AD" w:rsidP="000861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Mayank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1E4E"/>
    <w:multiLevelType w:val="multilevel"/>
    <w:tmpl w:val="B74C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E209C"/>
    <w:multiLevelType w:val="multilevel"/>
    <w:tmpl w:val="626A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34E07"/>
    <w:multiLevelType w:val="multilevel"/>
    <w:tmpl w:val="4E2C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03D43"/>
    <w:multiLevelType w:val="multilevel"/>
    <w:tmpl w:val="F4B0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4"/>
  </w:num>
  <w:num w:numId="2" w16cid:durableId="1843423337">
    <w:abstractNumId w:val="1"/>
  </w:num>
  <w:num w:numId="3" w16cid:durableId="1305621343">
    <w:abstractNumId w:val="0"/>
  </w:num>
  <w:num w:numId="4" w16cid:durableId="573201277">
    <w:abstractNumId w:val="3"/>
  </w:num>
  <w:num w:numId="5" w16cid:durableId="1768843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25FAC"/>
    <w:rsid w:val="0014001F"/>
    <w:rsid w:val="00170C5A"/>
    <w:rsid w:val="001C0E5C"/>
    <w:rsid w:val="002027EB"/>
    <w:rsid w:val="002261DE"/>
    <w:rsid w:val="002F3F31"/>
    <w:rsid w:val="00392F6C"/>
    <w:rsid w:val="003B3A42"/>
    <w:rsid w:val="003D69C1"/>
    <w:rsid w:val="003E741C"/>
    <w:rsid w:val="00491E30"/>
    <w:rsid w:val="005D73DB"/>
    <w:rsid w:val="006574AD"/>
    <w:rsid w:val="0069205B"/>
    <w:rsid w:val="007444BA"/>
    <w:rsid w:val="0078248C"/>
    <w:rsid w:val="007A02DD"/>
    <w:rsid w:val="007A307C"/>
    <w:rsid w:val="007A3D69"/>
    <w:rsid w:val="00A941DE"/>
    <w:rsid w:val="00B0036B"/>
    <w:rsid w:val="00B4219E"/>
    <w:rsid w:val="00B75BA4"/>
    <w:rsid w:val="00BF0523"/>
    <w:rsid w:val="00C01901"/>
    <w:rsid w:val="00C05D7C"/>
    <w:rsid w:val="00C064E0"/>
    <w:rsid w:val="00C75BF4"/>
    <w:rsid w:val="00CF6C7F"/>
    <w:rsid w:val="00D77F45"/>
    <w:rsid w:val="00DF744A"/>
    <w:rsid w:val="00EC0215"/>
    <w:rsid w:val="00ED755C"/>
    <w:rsid w:val="00F8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docId w15:val="{A7B8C240-4032-4123-B29D-70CF85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Patel, Misha Jitendrakumar</cp:lastModifiedBy>
  <cp:revision>10</cp:revision>
  <dcterms:created xsi:type="dcterms:W3CDTF">2024-02-25T23:03:00Z</dcterms:created>
  <dcterms:modified xsi:type="dcterms:W3CDTF">2025-03-02T15:46:00Z</dcterms:modified>
</cp:coreProperties>
</file>