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87E5" w14:textId="77777777" w:rsidR="00C44A0A" w:rsidRDefault="00C44A0A" w:rsidP="00C44A0A">
      <w:r>
        <w:t>1) Для выдерживания более серьезных нагрузок, стоит заменить процессор на i7 4790K (4 ядра / 8 потоков)</w:t>
      </w:r>
    </w:p>
    <w:p w14:paraId="62BC41B8" w14:textId="77777777" w:rsidR="00C44A0A" w:rsidRDefault="00C44A0A" w:rsidP="00C44A0A">
      <w:r>
        <w:t>2) Увеличить оперативную память до 32 ГБ</w:t>
      </w:r>
    </w:p>
    <w:p w14:paraId="6B320E67" w14:textId="77777777" w:rsidR="00C44A0A" w:rsidRDefault="00C44A0A" w:rsidP="00C44A0A">
      <w:r>
        <w:t>3) Заменить жесткий диск на SSD</w:t>
      </w:r>
    </w:p>
    <w:p w14:paraId="1CF931B7" w14:textId="514C9529" w:rsidR="006E327F" w:rsidRDefault="00C44A0A" w:rsidP="00C44A0A">
      <w:r>
        <w:t>4) Сменить операционную систему на linux, для более оптимальной работы MySql Server</w:t>
      </w:r>
    </w:p>
    <w:p w14:paraId="02032FC6" w14:textId="54544425" w:rsidR="006E327F" w:rsidRDefault="009E622F" w:rsidP="00C44A0A">
      <w:r>
        <w:rPr>
          <w:noProof/>
        </w:rPr>
        <w:drawing>
          <wp:inline distT="0" distB="0" distL="0" distR="0" wp14:anchorId="4F8DD65A" wp14:editId="50A0A89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CA7" w14:textId="6B135E39" w:rsidR="001957E6" w:rsidRPr="006E327F" w:rsidRDefault="001957E6" w:rsidP="00C44A0A">
      <w:r>
        <w:rPr>
          <w:noProof/>
        </w:rPr>
        <w:drawing>
          <wp:inline distT="0" distB="0" distL="0" distR="0" wp14:anchorId="6112A6A4" wp14:editId="49E9DAC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E6" w:rsidRPr="006E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A"/>
    <w:rsid w:val="001957E6"/>
    <w:rsid w:val="006E327F"/>
    <w:rsid w:val="009E622F"/>
    <w:rsid w:val="00AA007A"/>
    <w:rsid w:val="00C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C803"/>
  <w15:chartTrackingRefBased/>
  <w15:docId w15:val="{2F8E2DB8-5FE9-4CCF-8AD0-B8FB5C72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2022-12-26T03:57:00Z</dcterms:created>
  <dcterms:modified xsi:type="dcterms:W3CDTF">2022-12-26T04:26:00Z</dcterms:modified>
</cp:coreProperties>
</file>