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11AE2E" w14:textId="77777777" w:rsidR="00C84384" w:rsidRPr="00C84384" w:rsidRDefault="00C84384" w:rsidP="00C84384">
      <w:pPr>
        <w:spacing w:after="0" w:line="240" w:lineRule="auto"/>
        <w:ind w:left="-142"/>
        <w:jc w:val="center"/>
        <w:rPr>
          <w:rFonts w:ascii="Times New Roman" w:eastAsia="Times New Roman" w:hAnsi="Times New Roman" w:cs="Times New Roman"/>
          <w:sz w:val="24"/>
          <w:szCs w:val="28"/>
          <w:lang w:eastAsia="ru-RU"/>
        </w:rPr>
      </w:pPr>
      <w:r w:rsidRPr="00C84384">
        <w:rPr>
          <w:rFonts w:ascii="Times New Roman" w:eastAsia="Times New Roman" w:hAnsi="Times New Roman" w:cs="Times New Roman"/>
          <w:b/>
          <w:sz w:val="24"/>
          <w:szCs w:val="28"/>
          <w:lang w:eastAsia="ru-RU"/>
        </w:rPr>
        <w:t>МИНИСТЕРСТВО НАУКИ И ВЫСШЕГО ОБРАЗОВАНИЯ РОССИЙСКОЙ ФЕДЕРАЦИИ</w:t>
      </w:r>
    </w:p>
    <w:p w14:paraId="1853E4F8" w14:textId="77777777" w:rsidR="00C84384" w:rsidRPr="00C84384" w:rsidRDefault="00C84384" w:rsidP="00C84384">
      <w:pPr>
        <w:widowControl w:val="0"/>
        <w:autoSpaceDE w:val="0"/>
        <w:autoSpaceDN w:val="0"/>
        <w:adjustRightInd w:val="0"/>
        <w:spacing w:after="240" w:line="240" w:lineRule="auto"/>
        <w:ind w:hanging="357"/>
        <w:jc w:val="center"/>
        <w:rPr>
          <w:rFonts w:ascii="Times New Roman" w:eastAsia="Times New Roman" w:hAnsi="Times New Roman" w:cs="Times New Roman"/>
          <w:bCs/>
          <w:sz w:val="24"/>
          <w:szCs w:val="20"/>
          <w:lang w:eastAsia="ru-RU"/>
        </w:rPr>
      </w:pPr>
      <w:r w:rsidRPr="00C84384">
        <w:rPr>
          <w:rFonts w:ascii="Times New Roman" w:eastAsia="Times New Roman" w:hAnsi="Times New Roman" w:cs="Times New Roman"/>
          <w:sz w:val="24"/>
          <w:szCs w:val="20"/>
          <w:lang w:eastAsia="ru-RU"/>
        </w:rPr>
        <w:t xml:space="preserve">федеральное государственное автономное образовательное учреждение высшего образования </w:t>
      </w:r>
      <w:r w:rsidRPr="00C84384">
        <w:rPr>
          <w:rFonts w:ascii="Times New Roman" w:eastAsia="Times New Roman" w:hAnsi="Times New Roman" w:cs="Times New Roman"/>
          <w:sz w:val="24"/>
          <w:szCs w:val="20"/>
          <w:lang w:eastAsia="ru-RU"/>
        </w:rPr>
        <w:br/>
      </w:r>
      <w:r w:rsidRPr="00C84384">
        <w:rPr>
          <w:rFonts w:ascii="Times New Roman" w:eastAsia="Times New Roman" w:hAnsi="Times New Roman" w:cs="Times New Roman"/>
          <w:bCs/>
          <w:sz w:val="24"/>
          <w:szCs w:val="20"/>
          <w:lang w:eastAsia="ru-RU"/>
        </w:rPr>
        <w:t xml:space="preserve">«САНКТ–ПЕТЕРБУРГСКИЙ ГОСУДАРСТВЕННЫЙ УНИВЕРСИТЕТ </w:t>
      </w:r>
      <w:r w:rsidRPr="00C84384">
        <w:rPr>
          <w:rFonts w:ascii="Times New Roman" w:eastAsia="Times New Roman" w:hAnsi="Times New Roman" w:cs="Times New Roman"/>
          <w:bCs/>
          <w:sz w:val="24"/>
          <w:szCs w:val="20"/>
          <w:lang w:eastAsia="ru-RU"/>
        </w:rPr>
        <w:br/>
        <w:t>АЭРОКОСМИЧЕСКОГО ПРИБОРОСТРОЕНИЯ»</w:t>
      </w:r>
    </w:p>
    <w:p w14:paraId="6583B1CB" w14:textId="77777777" w:rsidR="00C84384" w:rsidRPr="00C84384" w:rsidRDefault="00C84384" w:rsidP="00C84384">
      <w:pPr>
        <w:widowControl w:val="0"/>
        <w:autoSpaceDE w:val="0"/>
        <w:autoSpaceDN w:val="0"/>
        <w:adjustRightInd w:val="0"/>
        <w:spacing w:after="0" w:line="240" w:lineRule="auto"/>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ДОПУСТИТЬ К ЗАЩИТЕ</w:t>
      </w:r>
    </w:p>
    <w:p w14:paraId="08489F54" w14:textId="77777777" w:rsidR="00C84384" w:rsidRPr="00C84384" w:rsidRDefault="00C84384" w:rsidP="00C84384">
      <w:pPr>
        <w:widowControl w:val="0"/>
        <w:autoSpaceDE w:val="0"/>
        <w:autoSpaceDN w:val="0"/>
        <w:adjustRightInd w:val="0"/>
        <w:spacing w:after="0" w:line="240" w:lineRule="auto"/>
        <w:ind w:right="-6"/>
        <w:jc w:val="both"/>
        <w:rPr>
          <w:rFonts w:ascii="Times New Roman" w:eastAsia="Times New Roman" w:hAnsi="Times New Roman" w:cs="Times New Roman"/>
          <w:sz w:val="24"/>
          <w:szCs w:val="20"/>
          <w:lang w:eastAsia="ru-RU"/>
        </w:rPr>
      </w:pPr>
    </w:p>
    <w:p w14:paraId="6515002D" w14:textId="10D3CFD6" w:rsidR="00C84384" w:rsidRPr="00295647" w:rsidRDefault="00C84384" w:rsidP="00C84384">
      <w:pPr>
        <w:widowControl w:val="0"/>
        <w:autoSpaceDE w:val="0"/>
        <w:autoSpaceDN w:val="0"/>
        <w:adjustRightInd w:val="0"/>
        <w:spacing w:after="0" w:line="240" w:lineRule="auto"/>
        <w:ind w:right="-6"/>
        <w:jc w:val="both"/>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Заведующий кафедрой №</w:t>
      </w:r>
      <w:r w:rsidRPr="00295647">
        <w:rPr>
          <w:rFonts w:ascii="Times New Roman" w:eastAsia="Times New Roman" w:hAnsi="Times New Roman" w:cs="Times New Roman"/>
          <w:sz w:val="24"/>
          <w:szCs w:val="20"/>
          <w:u w:val="single"/>
          <w:lang w:eastAsia="ru-RU"/>
        </w:rPr>
        <w:t>43</w:t>
      </w:r>
    </w:p>
    <w:tbl>
      <w:tblPr>
        <w:tblW w:w="968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75"/>
        <w:gridCol w:w="240"/>
        <w:gridCol w:w="2503"/>
        <w:gridCol w:w="236"/>
        <w:gridCol w:w="2928"/>
      </w:tblGrid>
      <w:tr w:rsidR="00C84384" w:rsidRPr="00C84384" w14:paraId="1D21F30C" w14:textId="77777777" w:rsidTr="00EF05C7">
        <w:trPr>
          <w:trHeight w:val="397"/>
        </w:trPr>
        <w:tc>
          <w:tcPr>
            <w:tcW w:w="3775" w:type="dxa"/>
            <w:tcBorders>
              <w:top w:val="nil"/>
              <w:left w:val="nil"/>
              <w:bottom w:val="single" w:sz="4" w:space="0" w:color="auto"/>
              <w:right w:val="nil"/>
            </w:tcBorders>
            <w:vAlign w:val="center"/>
          </w:tcPr>
          <w:p w14:paraId="71B4B40F" w14:textId="647AF7CA"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профессор</w:t>
            </w:r>
          </w:p>
        </w:tc>
        <w:tc>
          <w:tcPr>
            <w:tcW w:w="240" w:type="dxa"/>
            <w:tcBorders>
              <w:top w:val="nil"/>
              <w:left w:val="nil"/>
              <w:bottom w:val="nil"/>
              <w:right w:val="nil"/>
            </w:tcBorders>
            <w:vAlign w:val="center"/>
          </w:tcPr>
          <w:p w14:paraId="3C6C8B0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503" w:type="dxa"/>
            <w:tcBorders>
              <w:top w:val="nil"/>
              <w:left w:val="nil"/>
              <w:bottom w:val="single" w:sz="4" w:space="0" w:color="auto"/>
              <w:right w:val="nil"/>
            </w:tcBorders>
            <w:vAlign w:val="center"/>
          </w:tcPr>
          <w:p w14:paraId="2B1D5A0A"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2013FFB6"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928" w:type="dxa"/>
            <w:tcBorders>
              <w:top w:val="nil"/>
              <w:left w:val="nil"/>
              <w:bottom w:val="single" w:sz="4" w:space="0" w:color="auto"/>
              <w:right w:val="nil"/>
            </w:tcBorders>
            <w:vAlign w:val="center"/>
          </w:tcPr>
          <w:p w14:paraId="3A45A6EF" w14:textId="51FE0B3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 Ю. </w:t>
            </w:r>
            <w:proofErr w:type="spellStart"/>
            <w:r>
              <w:rPr>
                <w:rFonts w:ascii="Times New Roman" w:eastAsia="Times New Roman" w:hAnsi="Times New Roman" w:cs="Times New Roman"/>
                <w:sz w:val="24"/>
                <w:szCs w:val="24"/>
                <w:lang w:eastAsia="ru-RU"/>
              </w:rPr>
              <w:t>Охтилев</w:t>
            </w:r>
            <w:proofErr w:type="spellEnd"/>
          </w:p>
        </w:tc>
      </w:tr>
      <w:tr w:rsidR="00C84384" w:rsidRPr="00C84384" w14:paraId="376C2557" w14:textId="77777777" w:rsidTr="00EF05C7">
        <w:tc>
          <w:tcPr>
            <w:tcW w:w="3775" w:type="dxa"/>
            <w:tcBorders>
              <w:top w:val="nil"/>
              <w:left w:val="nil"/>
              <w:bottom w:val="nil"/>
              <w:right w:val="nil"/>
            </w:tcBorders>
            <w:vAlign w:val="center"/>
          </w:tcPr>
          <w:p w14:paraId="3A75CD21"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544B468D"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503" w:type="dxa"/>
            <w:tcBorders>
              <w:top w:val="nil"/>
              <w:left w:val="nil"/>
              <w:bottom w:val="nil"/>
              <w:right w:val="nil"/>
            </w:tcBorders>
            <w:vAlign w:val="center"/>
          </w:tcPr>
          <w:p w14:paraId="66DE67B6"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7D3D9ECF"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928" w:type="dxa"/>
            <w:tcBorders>
              <w:top w:val="nil"/>
              <w:left w:val="nil"/>
              <w:bottom w:val="nil"/>
              <w:right w:val="nil"/>
            </w:tcBorders>
            <w:vAlign w:val="center"/>
          </w:tcPr>
          <w:p w14:paraId="40026868"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4AE13FFD" w14:textId="77777777" w:rsidR="00C84384" w:rsidRPr="00C84384" w:rsidRDefault="00C84384" w:rsidP="00C84384">
      <w:pPr>
        <w:widowControl w:val="0"/>
        <w:autoSpaceDE w:val="0"/>
        <w:autoSpaceDN w:val="0"/>
        <w:adjustRightInd w:val="0"/>
        <w:spacing w:before="320" w:after="320" w:line="240" w:lineRule="auto"/>
        <w:rPr>
          <w:rFonts w:ascii="Times New Roman" w:eastAsia="Times New Roman" w:hAnsi="Times New Roman" w:cs="Times New Roman"/>
          <w:sz w:val="28"/>
          <w:szCs w:val="28"/>
          <w:lang w:val="en-US" w:eastAsia="ru-RU"/>
        </w:rPr>
      </w:pPr>
    </w:p>
    <w:p w14:paraId="3E60AE64" w14:textId="77777777" w:rsidR="00C84384" w:rsidRPr="00C84384" w:rsidRDefault="00C84384" w:rsidP="00C84384">
      <w:pPr>
        <w:widowControl w:val="0"/>
        <w:autoSpaceDE w:val="0"/>
        <w:autoSpaceDN w:val="0"/>
        <w:adjustRightInd w:val="0"/>
        <w:spacing w:before="320" w:after="320" w:line="240" w:lineRule="auto"/>
        <w:jc w:val="center"/>
        <w:rPr>
          <w:rFonts w:ascii="Times New Roman" w:eastAsia="Times New Roman" w:hAnsi="Times New Roman" w:cs="Times New Roman"/>
          <w:sz w:val="28"/>
          <w:szCs w:val="28"/>
          <w:lang w:eastAsia="ru-RU"/>
        </w:rPr>
      </w:pPr>
      <w:r w:rsidRPr="00C84384">
        <w:rPr>
          <w:rFonts w:ascii="Times New Roman" w:eastAsia="Times New Roman" w:hAnsi="Times New Roman" w:cs="Times New Roman"/>
          <w:sz w:val="28"/>
          <w:szCs w:val="28"/>
          <w:lang w:eastAsia="ru-RU"/>
        </w:rPr>
        <w:t>БАКАЛАВРСКАЯ РАБОТА</w:t>
      </w:r>
    </w:p>
    <w:tbl>
      <w:tblPr>
        <w:tblW w:w="9648" w:type="dxa"/>
        <w:tblBorders>
          <w:bottom w:val="single" w:sz="4" w:space="0" w:color="auto"/>
        </w:tblBorders>
        <w:tblLook w:val="00A0" w:firstRow="1" w:lastRow="0" w:firstColumn="1" w:lastColumn="0" w:noHBand="0" w:noVBand="0"/>
      </w:tblPr>
      <w:tblGrid>
        <w:gridCol w:w="1081"/>
        <w:gridCol w:w="8567"/>
      </w:tblGrid>
      <w:tr w:rsidR="00C84384" w:rsidRPr="00C84384" w14:paraId="50FE7208" w14:textId="77777777" w:rsidTr="00EF05C7">
        <w:trPr>
          <w:trHeight w:val="397"/>
        </w:trPr>
        <w:tc>
          <w:tcPr>
            <w:tcW w:w="1081" w:type="dxa"/>
            <w:tcBorders>
              <w:top w:val="nil"/>
              <w:left w:val="nil"/>
              <w:bottom w:val="nil"/>
              <w:right w:val="nil"/>
            </w:tcBorders>
            <w:vAlign w:val="center"/>
          </w:tcPr>
          <w:p w14:paraId="1E0F183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 тему</w:t>
            </w:r>
          </w:p>
        </w:tc>
        <w:tc>
          <w:tcPr>
            <w:tcW w:w="8567" w:type="dxa"/>
            <w:tcBorders>
              <w:top w:val="nil"/>
              <w:left w:val="nil"/>
              <w:bottom w:val="single" w:sz="4" w:space="0" w:color="auto"/>
              <w:right w:val="nil"/>
            </w:tcBorders>
            <w:vAlign w:val="center"/>
          </w:tcPr>
          <w:p w14:paraId="44216A79" w14:textId="566D9DB4"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0689FD37" w14:textId="77777777" w:rsidTr="00EF05C7">
        <w:trPr>
          <w:trHeight w:val="397"/>
        </w:trPr>
        <w:tc>
          <w:tcPr>
            <w:tcW w:w="9648" w:type="dxa"/>
            <w:gridSpan w:val="2"/>
            <w:tcBorders>
              <w:top w:val="nil"/>
              <w:left w:val="nil"/>
              <w:bottom w:val="single" w:sz="4" w:space="0" w:color="auto"/>
              <w:right w:val="nil"/>
            </w:tcBorders>
            <w:vAlign w:val="center"/>
          </w:tcPr>
          <w:p w14:paraId="4C698116" w14:textId="6D5E8D66"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Автоматизация диагностики заболеваний по данным электрокардиограммы</w:t>
            </w:r>
          </w:p>
        </w:tc>
      </w:tr>
      <w:tr w:rsidR="00C84384" w:rsidRPr="00C84384" w14:paraId="53920150"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76C3E0BF" w14:textId="571C56E0"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на основе алгоритмов машинного обучения</w:t>
            </w:r>
          </w:p>
        </w:tc>
      </w:tr>
    </w:tbl>
    <w:p w14:paraId="234932B4"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1329"/>
        <w:gridCol w:w="8319"/>
      </w:tblGrid>
      <w:tr w:rsidR="00C84384" w:rsidRPr="00C84384" w14:paraId="1DC7B3DF" w14:textId="77777777" w:rsidTr="00EF05C7">
        <w:trPr>
          <w:trHeight w:val="397"/>
        </w:trPr>
        <w:tc>
          <w:tcPr>
            <w:tcW w:w="1329" w:type="dxa"/>
            <w:tcBorders>
              <w:top w:val="nil"/>
              <w:left w:val="nil"/>
              <w:bottom w:val="nil"/>
              <w:right w:val="nil"/>
            </w:tcBorders>
            <w:vAlign w:val="center"/>
          </w:tcPr>
          <w:p w14:paraId="4A2AF8A9"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выполнена</w:t>
            </w:r>
          </w:p>
        </w:tc>
        <w:tc>
          <w:tcPr>
            <w:tcW w:w="8319" w:type="dxa"/>
            <w:tcBorders>
              <w:top w:val="nil"/>
              <w:left w:val="nil"/>
              <w:bottom w:val="single" w:sz="4" w:space="0" w:color="auto"/>
              <w:right w:val="nil"/>
            </w:tcBorders>
            <w:vAlign w:val="center"/>
          </w:tcPr>
          <w:p w14:paraId="6D9239FE" w14:textId="3216FE48"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Валиевым Михаилом Робертовичем</w:t>
            </w:r>
          </w:p>
        </w:tc>
      </w:tr>
      <w:tr w:rsidR="00C84384" w:rsidRPr="00C84384" w14:paraId="31DC775C" w14:textId="77777777" w:rsidTr="00EF05C7">
        <w:tc>
          <w:tcPr>
            <w:tcW w:w="9648" w:type="dxa"/>
            <w:gridSpan w:val="2"/>
            <w:tcBorders>
              <w:top w:val="nil"/>
              <w:left w:val="nil"/>
              <w:bottom w:val="nil"/>
              <w:right w:val="nil"/>
            </w:tcBorders>
            <w:vAlign w:val="center"/>
          </w:tcPr>
          <w:p w14:paraId="114C296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фамилия, имя, отчество студента в творительном падеже</w:t>
            </w:r>
          </w:p>
        </w:tc>
      </w:tr>
    </w:tbl>
    <w:p w14:paraId="71DBC75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1"/>
        <w:gridCol w:w="1417"/>
        <w:gridCol w:w="284"/>
        <w:gridCol w:w="4686"/>
      </w:tblGrid>
      <w:tr w:rsidR="00C84384" w:rsidRPr="00C84384" w14:paraId="476FF3A9" w14:textId="77777777" w:rsidTr="00EF05C7">
        <w:trPr>
          <w:trHeight w:val="397"/>
        </w:trPr>
        <w:tc>
          <w:tcPr>
            <w:tcW w:w="3261" w:type="dxa"/>
            <w:tcBorders>
              <w:top w:val="nil"/>
              <w:left w:val="nil"/>
              <w:bottom w:val="nil"/>
              <w:right w:val="nil"/>
            </w:tcBorders>
            <w:vAlign w:val="center"/>
          </w:tcPr>
          <w:p w14:paraId="177AE997"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по направлению подготовки</w:t>
            </w:r>
          </w:p>
        </w:tc>
        <w:tc>
          <w:tcPr>
            <w:tcW w:w="1417" w:type="dxa"/>
            <w:tcBorders>
              <w:top w:val="nil"/>
              <w:left w:val="nil"/>
              <w:bottom w:val="single" w:sz="4" w:space="0" w:color="auto"/>
              <w:right w:val="nil"/>
            </w:tcBorders>
            <w:vAlign w:val="center"/>
          </w:tcPr>
          <w:p w14:paraId="615FF3EF" w14:textId="1734F198"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0"/>
                <w:lang w:eastAsia="ru-RU"/>
              </w:rPr>
              <w:t>09</w:t>
            </w:r>
            <w:r w:rsidRPr="00C84384">
              <w:rPr>
                <w:rFonts w:ascii="Times New Roman" w:eastAsia="Times New Roman" w:hAnsi="Times New Roman" w:cs="Times New Roman"/>
                <w:sz w:val="24"/>
                <w:szCs w:val="20"/>
                <w:lang w:eastAsia="ru-RU"/>
              </w:rPr>
              <w:t>.03</w:t>
            </w:r>
            <w:r>
              <w:rPr>
                <w:rFonts w:ascii="Times New Roman" w:eastAsia="Times New Roman" w:hAnsi="Times New Roman" w:cs="Times New Roman"/>
                <w:sz w:val="24"/>
                <w:szCs w:val="20"/>
                <w:lang w:eastAsia="ru-RU"/>
              </w:rPr>
              <w:t>.04</w:t>
            </w:r>
          </w:p>
        </w:tc>
        <w:tc>
          <w:tcPr>
            <w:tcW w:w="284" w:type="dxa"/>
            <w:tcBorders>
              <w:top w:val="nil"/>
              <w:left w:val="nil"/>
              <w:bottom w:val="nil"/>
              <w:right w:val="nil"/>
            </w:tcBorders>
            <w:vAlign w:val="center"/>
          </w:tcPr>
          <w:p w14:paraId="391E0CD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4686" w:type="dxa"/>
            <w:tcBorders>
              <w:top w:val="nil"/>
              <w:left w:val="nil"/>
              <w:bottom w:val="single" w:sz="4" w:space="0" w:color="auto"/>
              <w:right w:val="nil"/>
            </w:tcBorders>
            <w:vAlign w:val="center"/>
          </w:tcPr>
          <w:p w14:paraId="50E0497C" w14:textId="76D057A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Программная инженерия</w:t>
            </w:r>
          </w:p>
        </w:tc>
      </w:tr>
      <w:tr w:rsidR="00C84384" w:rsidRPr="00C84384" w14:paraId="4532A970" w14:textId="77777777" w:rsidTr="00EF05C7">
        <w:tc>
          <w:tcPr>
            <w:tcW w:w="3261" w:type="dxa"/>
            <w:tcBorders>
              <w:top w:val="nil"/>
              <w:left w:val="nil"/>
              <w:bottom w:val="nil"/>
              <w:right w:val="nil"/>
            </w:tcBorders>
          </w:tcPr>
          <w:p w14:paraId="2CE37D87"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p>
        </w:tc>
        <w:tc>
          <w:tcPr>
            <w:tcW w:w="1417" w:type="dxa"/>
            <w:tcBorders>
              <w:top w:val="nil"/>
              <w:left w:val="nil"/>
              <w:bottom w:val="nil"/>
              <w:right w:val="nil"/>
            </w:tcBorders>
          </w:tcPr>
          <w:p w14:paraId="2E53636F"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код</w:t>
            </w:r>
          </w:p>
        </w:tc>
        <w:tc>
          <w:tcPr>
            <w:tcW w:w="284" w:type="dxa"/>
            <w:tcBorders>
              <w:top w:val="nil"/>
              <w:left w:val="nil"/>
              <w:bottom w:val="nil"/>
              <w:right w:val="nil"/>
            </w:tcBorders>
            <w:vAlign w:val="center"/>
          </w:tcPr>
          <w:p w14:paraId="501A666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4686" w:type="dxa"/>
            <w:tcBorders>
              <w:top w:val="nil"/>
              <w:left w:val="nil"/>
              <w:bottom w:val="nil"/>
              <w:right w:val="nil"/>
            </w:tcBorders>
            <w:vAlign w:val="center"/>
          </w:tcPr>
          <w:p w14:paraId="1FD839E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направления</w:t>
            </w:r>
          </w:p>
        </w:tc>
      </w:tr>
      <w:tr w:rsidR="00C84384" w:rsidRPr="00C84384" w14:paraId="2DB33542" w14:textId="77777777" w:rsidTr="00EF05C7">
        <w:trPr>
          <w:trHeight w:val="397"/>
        </w:trPr>
        <w:tc>
          <w:tcPr>
            <w:tcW w:w="9648" w:type="dxa"/>
            <w:gridSpan w:val="4"/>
            <w:tcBorders>
              <w:top w:val="nil"/>
              <w:left w:val="nil"/>
              <w:bottom w:val="single" w:sz="4" w:space="0" w:color="auto"/>
              <w:right w:val="nil"/>
            </w:tcBorders>
            <w:vAlign w:val="center"/>
          </w:tcPr>
          <w:p w14:paraId="439B08F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0D04CD18" w14:textId="77777777" w:rsidTr="00EF05C7">
        <w:tc>
          <w:tcPr>
            <w:tcW w:w="9648" w:type="dxa"/>
            <w:gridSpan w:val="4"/>
            <w:tcBorders>
              <w:top w:val="single" w:sz="4" w:space="0" w:color="auto"/>
              <w:left w:val="nil"/>
              <w:bottom w:val="nil"/>
              <w:right w:val="nil"/>
            </w:tcBorders>
            <w:vAlign w:val="center"/>
          </w:tcPr>
          <w:p w14:paraId="4F0EFCC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направления</w:t>
            </w:r>
          </w:p>
        </w:tc>
      </w:tr>
      <w:tr w:rsidR="00C84384" w:rsidRPr="00C84384" w14:paraId="06B8767D" w14:textId="77777777" w:rsidTr="00EF05C7">
        <w:trPr>
          <w:trHeight w:val="397"/>
        </w:trPr>
        <w:tc>
          <w:tcPr>
            <w:tcW w:w="3261" w:type="dxa"/>
            <w:tcBorders>
              <w:top w:val="nil"/>
              <w:left w:val="nil"/>
              <w:bottom w:val="nil"/>
              <w:right w:val="nil"/>
            </w:tcBorders>
            <w:vAlign w:val="center"/>
          </w:tcPr>
          <w:p w14:paraId="0C3CC0ED"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направленности</w:t>
            </w:r>
          </w:p>
        </w:tc>
        <w:tc>
          <w:tcPr>
            <w:tcW w:w="1417" w:type="dxa"/>
            <w:tcBorders>
              <w:top w:val="nil"/>
              <w:left w:val="nil"/>
              <w:bottom w:val="single" w:sz="4" w:space="0" w:color="auto"/>
              <w:right w:val="nil"/>
            </w:tcBorders>
            <w:vAlign w:val="center"/>
          </w:tcPr>
          <w:p w14:paraId="11C20836" w14:textId="4C451C53"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02</w:t>
            </w:r>
          </w:p>
        </w:tc>
        <w:tc>
          <w:tcPr>
            <w:tcW w:w="284" w:type="dxa"/>
            <w:tcBorders>
              <w:top w:val="nil"/>
              <w:left w:val="nil"/>
              <w:bottom w:val="nil"/>
              <w:right w:val="nil"/>
            </w:tcBorders>
            <w:vAlign w:val="center"/>
          </w:tcPr>
          <w:p w14:paraId="5BC1B75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4686" w:type="dxa"/>
            <w:tcBorders>
              <w:top w:val="nil"/>
              <w:left w:val="nil"/>
              <w:bottom w:val="single" w:sz="4" w:space="0" w:color="auto"/>
              <w:right w:val="nil"/>
            </w:tcBorders>
            <w:vAlign w:val="center"/>
          </w:tcPr>
          <w:p w14:paraId="31A44A05" w14:textId="6B31D4E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Проектирование программных систем</w:t>
            </w:r>
          </w:p>
        </w:tc>
      </w:tr>
      <w:tr w:rsidR="00C84384" w:rsidRPr="00C84384" w14:paraId="4195C6FE" w14:textId="77777777" w:rsidTr="00EF05C7">
        <w:tc>
          <w:tcPr>
            <w:tcW w:w="3261" w:type="dxa"/>
            <w:tcBorders>
              <w:top w:val="nil"/>
              <w:left w:val="nil"/>
              <w:bottom w:val="nil"/>
              <w:right w:val="nil"/>
            </w:tcBorders>
          </w:tcPr>
          <w:p w14:paraId="6DA656A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p>
        </w:tc>
        <w:tc>
          <w:tcPr>
            <w:tcW w:w="1417" w:type="dxa"/>
            <w:tcBorders>
              <w:top w:val="nil"/>
              <w:left w:val="nil"/>
              <w:bottom w:val="nil"/>
              <w:right w:val="nil"/>
            </w:tcBorders>
          </w:tcPr>
          <w:p w14:paraId="21562154"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код</w:t>
            </w:r>
          </w:p>
        </w:tc>
        <w:tc>
          <w:tcPr>
            <w:tcW w:w="284" w:type="dxa"/>
            <w:tcBorders>
              <w:top w:val="nil"/>
              <w:left w:val="nil"/>
              <w:bottom w:val="nil"/>
              <w:right w:val="nil"/>
            </w:tcBorders>
            <w:vAlign w:val="center"/>
          </w:tcPr>
          <w:p w14:paraId="004947E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4686" w:type="dxa"/>
            <w:tcBorders>
              <w:top w:val="nil"/>
              <w:left w:val="nil"/>
              <w:bottom w:val="nil"/>
              <w:right w:val="nil"/>
            </w:tcBorders>
            <w:vAlign w:val="center"/>
          </w:tcPr>
          <w:p w14:paraId="1657CE6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направленности</w:t>
            </w:r>
          </w:p>
        </w:tc>
      </w:tr>
      <w:tr w:rsidR="00C84384" w:rsidRPr="00C84384" w14:paraId="5828BDB6" w14:textId="77777777" w:rsidTr="00EF05C7">
        <w:trPr>
          <w:trHeight w:val="397"/>
        </w:trPr>
        <w:tc>
          <w:tcPr>
            <w:tcW w:w="9648" w:type="dxa"/>
            <w:gridSpan w:val="4"/>
            <w:tcBorders>
              <w:top w:val="nil"/>
              <w:left w:val="nil"/>
              <w:bottom w:val="single" w:sz="4" w:space="0" w:color="auto"/>
              <w:right w:val="nil"/>
            </w:tcBorders>
            <w:vAlign w:val="center"/>
          </w:tcPr>
          <w:p w14:paraId="29FFDF5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3F930642" w14:textId="77777777" w:rsidTr="00EF05C7">
        <w:tc>
          <w:tcPr>
            <w:tcW w:w="9648" w:type="dxa"/>
            <w:gridSpan w:val="4"/>
            <w:tcBorders>
              <w:top w:val="single" w:sz="4" w:space="0" w:color="auto"/>
              <w:left w:val="nil"/>
              <w:bottom w:val="nil"/>
              <w:right w:val="nil"/>
            </w:tcBorders>
            <w:vAlign w:val="center"/>
          </w:tcPr>
          <w:p w14:paraId="2E02E189"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направленности</w:t>
            </w:r>
          </w:p>
        </w:tc>
      </w:tr>
    </w:tbl>
    <w:p w14:paraId="0663E261" w14:textId="77777777" w:rsidR="00C84384" w:rsidRPr="00C84384" w:rsidRDefault="00C84384" w:rsidP="00C84384">
      <w:pPr>
        <w:widowControl w:val="0"/>
        <w:autoSpaceDE w:val="0"/>
        <w:autoSpaceDN w:val="0"/>
        <w:adjustRightInd w:val="0"/>
        <w:spacing w:before="240" w:after="0" w:line="240" w:lineRule="auto"/>
        <w:rPr>
          <w:rFonts w:ascii="Times New Roman" w:eastAsia="Times New Roman" w:hAnsi="Times New Roman" w:cs="Times New Roman"/>
          <w:sz w:val="24"/>
          <w:szCs w:val="24"/>
          <w:lang w:val="en-US" w:eastAsia="ru-RU"/>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6"/>
        <w:gridCol w:w="939"/>
        <w:gridCol w:w="240"/>
        <w:gridCol w:w="2377"/>
        <w:gridCol w:w="236"/>
        <w:gridCol w:w="3310"/>
      </w:tblGrid>
      <w:tr w:rsidR="00C84384" w:rsidRPr="00C84384" w14:paraId="25B0E83E" w14:textId="77777777" w:rsidTr="00EF05C7">
        <w:trPr>
          <w:trHeight w:val="397"/>
        </w:trPr>
        <w:tc>
          <w:tcPr>
            <w:tcW w:w="2546" w:type="dxa"/>
            <w:tcBorders>
              <w:top w:val="nil"/>
              <w:left w:val="nil"/>
              <w:bottom w:val="nil"/>
              <w:right w:val="nil"/>
            </w:tcBorders>
            <w:vAlign w:val="center"/>
          </w:tcPr>
          <w:p w14:paraId="40F052E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 группы  № </w:t>
            </w:r>
          </w:p>
        </w:tc>
        <w:tc>
          <w:tcPr>
            <w:tcW w:w="939" w:type="dxa"/>
            <w:tcBorders>
              <w:top w:val="nil"/>
              <w:left w:val="nil"/>
              <w:bottom w:val="single" w:sz="4" w:space="0" w:color="auto"/>
              <w:right w:val="nil"/>
            </w:tcBorders>
            <w:vAlign w:val="center"/>
          </w:tcPr>
          <w:p w14:paraId="5EA8E2BF" w14:textId="7E82F8C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4031</w:t>
            </w:r>
          </w:p>
        </w:tc>
        <w:tc>
          <w:tcPr>
            <w:tcW w:w="240" w:type="dxa"/>
            <w:tcBorders>
              <w:top w:val="nil"/>
              <w:left w:val="nil"/>
              <w:bottom w:val="nil"/>
              <w:right w:val="nil"/>
            </w:tcBorders>
            <w:vAlign w:val="center"/>
          </w:tcPr>
          <w:p w14:paraId="100FA52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77" w:type="dxa"/>
            <w:tcBorders>
              <w:top w:val="nil"/>
              <w:left w:val="nil"/>
              <w:bottom w:val="single" w:sz="4" w:space="0" w:color="auto"/>
              <w:right w:val="nil"/>
            </w:tcBorders>
            <w:vAlign w:val="center"/>
          </w:tcPr>
          <w:p w14:paraId="433EEAD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5FC3D34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310" w:type="dxa"/>
            <w:tcBorders>
              <w:top w:val="nil"/>
              <w:left w:val="nil"/>
              <w:bottom w:val="single" w:sz="4" w:space="0" w:color="auto"/>
              <w:right w:val="nil"/>
            </w:tcBorders>
            <w:vAlign w:val="center"/>
          </w:tcPr>
          <w:p w14:paraId="768D4C31" w14:textId="5E9F8CBC"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 Р. Валиев</w:t>
            </w:r>
          </w:p>
        </w:tc>
      </w:tr>
      <w:tr w:rsidR="00C84384" w:rsidRPr="00C84384" w14:paraId="623DF060" w14:textId="77777777" w:rsidTr="00EF05C7">
        <w:tc>
          <w:tcPr>
            <w:tcW w:w="2546" w:type="dxa"/>
            <w:tcBorders>
              <w:top w:val="nil"/>
              <w:left w:val="nil"/>
              <w:bottom w:val="nil"/>
              <w:right w:val="nil"/>
            </w:tcBorders>
            <w:vAlign w:val="center"/>
          </w:tcPr>
          <w:p w14:paraId="0ECA507E" w14:textId="77777777" w:rsidR="00C84384" w:rsidRPr="00C84384" w:rsidRDefault="00C84384" w:rsidP="00C84384">
            <w:pPr>
              <w:widowControl w:val="0"/>
              <w:autoSpaceDE w:val="0"/>
              <w:autoSpaceDN w:val="0"/>
              <w:adjustRightInd w:val="0"/>
              <w:spacing w:after="0" w:line="180" w:lineRule="exact"/>
              <w:jc w:val="right"/>
              <w:rPr>
                <w:rFonts w:ascii="Times New Roman" w:eastAsia="Times New Roman" w:hAnsi="Times New Roman" w:cs="Times New Roman"/>
                <w:sz w:val="16"/>
                <w:szCs w:val="16"/>
                <w:lang w:eastAsia="ru-RU"/>
              </w:rPr>
            </w:pPr>
          </w:p>
        </w:tc>
        <w:tc>
          <w:tcPr>
            <w:tcW w:w="939" w:type="dxa"/>
            <w:tcBorders>
              <w:top w:val="nil"/>
              <w:left w:val="nil"/>
              <w:bottom w:val="nil"/>
              <w:right w:val="nil"/>
            </w:tcBorders>
            <w:vAlign w:val="center"/>
          </w:tcPr>
          <w:p w14:paraId="027EAD92"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p>
        </w:tc>
        <w:tc>
          <w:tcPr>
            <w:tcW w:w="240" w:type="dxa"/>
            <w:tcBorders>
              <w:top w:val="nil"/>
              <w:left w:val="nil"/>
              <w:bottom w:val="nil"/>
              <w:right w:val="nil"/>
            </w:tcBorders>
            <w:vAlign w:val="center"/>
          </w:tcPr>
          <w:p w14:paraId="50D56B9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377" w:type="dxa"/>
            <w:tcBorders>
              <w:top w:val="nil"/>
              <w:left w:val="nil"/>
              <w:bottom w:val="nil"/>
              <w:right w:val="nil"/>
            </w:tcBorders>
            <w:vAlign w:val="center"/>
          </w:tcPr>
          <w:p w14:paraId="268C75FE"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7597535B"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3310" w:type="dxa"/>
            <w:tcBorders>
              <w:top w:val="nil"/>
              <w:left w:val="nil"/>
              <w:bottom w:val="nil"/>
              <w:right w:val="nil"/>
            </w:tcBorders>
            <w:vAlign w:val="center"/>
          </w:tcPr>
          <w:p w14:paraId="4965D234"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7D3B8AC2" w14:textId="77777777" w:rsidR="00C84384" w:rsidRPr="00C84384" w:rsidRDefault="00C84384" w:rsidP="00C84384">
      <w:pPr>
        <w:widowControl w:val="0"/>
        <w:tabs>
          <w:tab w:val="left" w:pos="708"/>
          <w:tab w:val="center" w:pos="4153"/>
          <w:tab w:val="right" w:pos="8306"/>
        </w:tabs>
        <w:autoSpaceDE w:val="0"/>
        <w:autoSpaceDN w:val="0"/>
        <w:adjustRightInd w:val="0"/>
        <w:spacing w:before="240" w:after="0" w:line="240" w:lineRule="auto"/>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Руководитель</w:t>
      </w:r>
    </w:p>
    <w:tbl>
      <w:tblPr>
        <w:tblW w:w="9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07"/>
        <w:gridCol w:w="244"/>
        <w:gridCol w:w="2427"/>
        <w:gridCol w:w="240"/>
        <w:gridCol w:w="3380"/>
      </w:tblGrid>
      <w:tr w:rsidR="00C84384" w:rsidRPr="00C84384" w14:paraId="41BCE584" w14:textId="77777777" w:rsidTr="00EF05C7">
        <w:trPr>
          <w:trHeight w:val="492"/>
        </w:trPr>
        <w:tc>
          <w:tcPr>
            <w:tcW w:w="3507" w:type="dxa"/>
            <w:tcBorders>
              <w:top w:val="nil"/>
              <w:left w:val="nil"/>
              <w:bottom w:val="single" w:sz="4" w:space="0" w:color="auto"/>
              <w:right w:val="nil"/>
            </w:tcBorders>
            <w:vAlign w:val="center"/>
          </w:tcPr>
          <w:p w14:paraId="7047264A" w14:textId="0FDD19FA" w:rsidR="00C84384" w:rsidRPr="00C84384" w:rsidRDefault="00466BCA"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проф., </w:t>
            </w:r>
            <w:r w:rsidR="00C84384" w:rsidRPr="00C84384">
              <w:rPr>
                <w:rFonts w:ascii="Times New Roman" w:eastAsia="Times New Roman" w:hAnsi="Times New Roman" w:cs="Times New Roman"/>
                <w:sz w:val="24"/>
                <w:szCs w:val="24"/>
                <w:lang w:eastAsia="ru-RU"/>
              </w:rPr>
              <w:t>д-р техн. наук, доцент</w:t>
            </w:r>
          </w:p>
        </w:tc>
        <w:tc>
          <w:tcPr>
            <w:tcW w:w="244" w:type="dxa"/>
            <w:tcBorders>
              <w:top w:val="nil"/>
              <w:left w:val="nil"/>
              <w:bottom w:val="nil"/>
              <w:right w:val="nil"/>
            </w:tcBorders>
            <w:vAlign w:val="center"/>
          </w:tcPr>
          <w:p w14:paraId="7494E1C9"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427" w:type="dxa"/>
            <w:tcBorders>
              <w:top w:val="nil"/>
              <w:left w:val="nil"/>
              <w:bottom w:val="single" w:sz="4" w:space="0" w:color="auto"/>
              <w:right w:val="nil"/>
            </w:tcBorders>
            <w:vAlign w:val="center"/>
          </w:tcPr>
          <w:p w14:paraId="0EA6D46F"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40" w:type="dxa"/>
            <w:tcBorders>
              <w:top w:val="nil"/>
              <w:left w:val="nil"/>
              <w:bottom w:val="nil"/>
              <w:right w:val="nil"/>
            </w:tcBorders>
            <w:vAlign w:val="center"/>
          </w:tcPr>
          <w:p w14:paraId="313055E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380" w:type="dxa"/>
            <w:tcBorders>
              <w:top w:val="nil"/>
              <w:left w:val="nil"/>
              <w:bottom w:val="single" w:sz="4" w:space="0" w:color="auto"/>
              <w:right w:val="nil"/>
            </w:tcBorders>
            <w:vAlign w:val="center"/>
          </w:tcPr>
          <w:p w14:paraId="265C65DF" w14:textId="1A9DCBDB"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 И. Колесникова</w:t>
            </w:r>
          </w:p>
        </w:tc>
      </w:tr>
      <w:tr w:rsidR="00C84384" w:rsidRPr="00C84384" w14:paraId="419E88DD" w14:textId="77777777" w:rsidTr="00EF05C7">
        <w:trPr>
          <w:trHeight w:val="312"/>
        </w:trPr>
        <w:tc>
          <w:tcPr>
            <w:tcW w:w="3507" w:type="dxa"/>
            <w:tcBorders>
              <w:top w:val="nil"/>
              <w:left w:val="nil"/>
              <w:bottom w:val="nil"/>
              <w:right w:val="nil"/>
            </w:tcBorders>
          </w:tcPr>
          <w:p w14:paraId="06BDDA1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4" w:type="dxa"/>
            <w:tcBorders>
              <w:top w:val="nil"/>
              <w:left w:val="nil"/>
              <w:bottom w:val="nil"/>
              <w:right w:val="nil"/>
            </w:tcBorders>
          </w:tcPr>
          <w:p w14:paraId="3C635AE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2427" w:type="dxa"/>
            <w:tcBorders>
              <w:top w:val="nil"/>
              <w:left w:val="nil"/>
              <w:bottom w:val="nil"/>
              <w:right w:val="nil"/>
            </w:tcBorders>
          </w:tcPr>
          <w:p w14:paraId="4AA20CA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40" w:type="dxa"/>
            <w:tcBorders>
              <w:top w:val="nil"/>
              <w:left w:val="nil"/>
              <w:bottom w:val="nil"/>
              <w:right w:val="nil"/>
            </w:tcBorders>
          </w:tcPr>
          <w:p w14:paraId="45CC553C"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3380" w:type="dxa"/>
            <w:tcBorders>
              <w:top w:val="nil"/>
              <w:left w:val="nil"/>
              <w:bottom w:val="nil"/>
              <w:right w:val="nil"/>
            </w:tcBorders>
          </w:tcPr>
          <w:p w14:paraId="4AEEAE3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79F55D0D" w14:textId="68A0CE55" w:rsidR="00C84384" w:rsidRPr="00D408AB" w:rsidRDefault="00C84384" w:rsidP="00C84384">
      <w:pPr>
        <w:widowControl w:val="0"/>
        <w:autoSpaceDE w:val="0"/>
        <w:autoSpaceDN w:val="0"/>
        <w:adjustRightInd w:val="0"/>
        <w:spacing w:before="1800" w:after="0" w:line="240" w:lineRule="auto"/>
        <w:jc w:val="center"/>
        <w:rPr>
          <w:rFonts w:ascii="Times New Roman" w:eastAsia="Times New Roman" w:hAnsi="Times New Roman" w:cs="Times New Roman"/>
          <w:sz w:val="24"/>
          <w:szCs w:val="20"/>
          <w:lang w:val="en-US" w:eastAsia="ru-RU"/>
        </w:rPr>
      </w:pPr>
      <w:r w:rsidRPr="00C84384">
        <w:rPr>
          <w:rFonts w:ascii="Times New Roman" w:eastAsia="Times New Roman" w:hAnsi="Times New Roman" w:cs="Times New Roman"/>
          <w:sz w:val="24"/>
          <w:szCs w:val="20"/>
          <w:lang w:eastAsia="ru-RU"/>
        </w:rPr>
        <w:t>Санкт-Петербург 20</w:t>
      </w:r>
      <w:r w:rsidR="00D408AB">
        <w:rPr>
          <w:rFonts w:ascii="Times New Roman" w:eastAsia="Times New Roman" w:hAnsi="Times New Roman" w:cs="Times New Roman"/>
          <w:sz w:val="24"/>
          <w:szCs w:val="20"/>
          <w:lang w:val="en-US" w:eastAsia="ru-RU"/>
        </w:rPr>
        <w:t>24</w:t>
      </w:r>
    </w:p>
    <w:p w14:paraId="38C92C47" w14:textId="77777777" w:rsidR="00C84384" w:rsidRDefault="00C84384" w:rsidP="00C84384">
      <w:pPr>
        <w:spacing w:after="160" w:line="259" w:lineRule="auto"/>
        <w:rPr>
          <w:lang w:val="en-US"/>
        </w:rPr>
      </w:pPr>
    </w:p>
    <w:p w14:paraId="08F89224" w14:textId="77777777" w:rsidR="00C84384" w:rsidRPr="00C84384" w:rsidRDefault="00C84384" w:rsidP="00C84384">
      <w:pPr>
        <w:spacing w:after="0" w:line="240" w:lineRule="auto"/>
        <w:ind w:left="-142"/>
        <w:jc w:val="center"/>
        <w:rPr>
          <w:rFonts w:ascii="Times New Roman" w:eastAsia="Times New Roman" w:hAnsi="Times New Roman" w:cs="Times New Roman"/>
          <w:bCs/>
          <w:sz w:val="24"/>
          <w:szCs w:val="28"/>
          <w:lang w:eastAsia="ru-RU"/>
        </w:rPr>
      </w:pPr>
      <w:r w:rsidRPr="00C84384">
        <w:rPr>
          <w:rFonts w:ascii="Times New Roman" w:eastAsia="Times New Roman" w:hAnsi="Times New Roman" w:cs="Times New Roman"/>
          <w:b/>
          <w:sz w:val="24"/>
          <w:szCs w:val="28"/>
          <w:lang w:eastAsia="ru-RU"/>
        </w:rPr>
        <w:lastRenderedPageBreak/>
        <w:t>МИНИСТЕРСТВО НАУКИ И ВЫСШЕГО ОБРАЗОВАНИЯ РОССИЙСКОЙ ФЕДЕРАЦИИ</w:t>
      </w:r>
    </w:p>
    <w:p w14:paraId="430B245A" w14:textId="77777777" w:rsidR="00C84384" w:rsidRPr="00C84384" w:rsidRDefault="00C84384" w:rsidP="00C84384">
      <w:pPr>
        <w:widowControl w:val="0"/>
        <w:autoSpaceDE w:val="0"/>
        <w:autoSpaceDN w:val="0"/>
        <w:adjustRightInd w:val="0"/>
        <w:spacing w:after="240" w:line="240" w:lineRule="auto"/>
        <w:ind w:hanging="357"/>
        <w:jc w:val="center"/>
        <w:rPr>
          <w:rFonts w:ascii="Times New Roman" w:eastAsia="Times New Roman" w:hAnsi="Times New Roman" w:cs="Times New Roman"/>
          <w:bCs/>
          <w:sz w:val="24"/>
          <w:szCs w:val="20"/>
          <w:lang w:eastAsia="ru-RU"/>
        </w:rPr>
      </w:pPr>
      <w:r w:rsidRPr="00C84384">
        <w:rPr>
          <w:rFonts w:ascii="Times New Roman" w:eastAsia="Times New Roman" w:hAnsi="Times New Roman" w:cs="Times New Roman"/>
          <w:sz w:val="24"/>
          <w:szCs w:val="20"/>
          <w:lang w:eastAsia="ru-RU"/>
        </w:rPr>
        <w:t xml:space="preserve">федеральное государственное автономное образовательное учреждение высшего образования </w:t>
      </w:r>
      <w:r w:rsidRPr="00C84384">
        <w:rPr>
          <w:rFonts w:ascii="Times New Roman" w:eastAsia="Times New Roman" w:hAnsi="Times New Roman" w:cs="Times New Roman"/>
          <w:sz w:val="24"/>
          <w:szCs w:val="20"/>
          <w:lang w:eastAsia="ru-RU"/>
        </w:rPr>
        <w:br/>
      </w:r>
      <w:r w:rsidRPr="00C84384">
        <w:rPr>
          <w:rFonts w:ascii="Times New Roman" w:eastAsia="Times New Roman" w:hAnsi="Times New Roman" w:cs="Times New Roman"/>
          <w:bCs/>
          <w:sz w:val="24"/>
          <w:szCs w:val="20"/>
          <w:lang w:eastAsia="ru-RU"/>
        </w:rPr>
        <w:t xml:space="preserve">«САНКТ–ПЕТЕРБУРГСКИЙ ГОСУДАРСТВЕННЫЙ УНИВЕРСИТЕТ </w:t>
      </w:r>
      <w:r w:rsidRPr="00C84384">
        <w:rPr>
          <w:rFonts w:ascii="Times New Roman" w:eastAsia="Times New Roman" w:hAnsi="Times New Roman" w:cs="Times New Roman"/>
          <w:bCs/>
          <w:sz w:val="24"/>
          <w:szCs w:val="20"/>
          <w:lang w:eastAsia="ru-RU"/>
        </w:rPr>
        <w:br/>
        <w:t>АЭРОКОСМИЧЕСКОГО ПРИБОРОСТРОЕНИЯ»</w:t>
      </w:r>
    </w:p>
    <w:p w14:paraId="1D7E7028" w14:textId="77777777" w:rsidR="00C84384" w:rsidRPr="00C84384" w:rsidRDefault="00C84384" w:rsidP="00C84384">
      <w:pPr>
        <w:widowControl w:val="0"/>
        <w:autoSpaceDE w:val="0"/>
        <w:autoSpaceDN w:val="0"/>
        <w:adjustRightInd w:val="0"/>
        <w:spacing w:after="0"/>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УТВЕРЖДАЮ</w:t>
      </w:r>
    </w:p>
    <w:p w14:paraId="16A171BF" w14:textId="02413A0B" w:rsidR="00C84384" w:rsidRPr="00C84384" w:rsidRDefault="00C84384" w:rsidP="00C84384">
      <w:pPr>
        <w:widowControl w:val="0"/>
        <w:autoSpaceDE w:val="0"/>
        <w:autoSpaceDN w:val="0"/>
        <w:adjustRightInd w:val="0"/>
        <w:spacing w:after="0"/>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Заведующий кафедрой №</w:t>
      </w:r>
      <w:r>
        <w:rPr>
          <w:rFonts w:ascii="Times New Roman" w:eastAsia="Times New Roman" w:hAnsi="Times New Roman" w:cs="Times New Roman"/>
          <w:sz w:val="24"/>
          <w:szCs w:val="20"/>
          <w:u w:val="single"/>
          <w:lang w:eastAsia="ru-RU"/>
        </w:rPr>
        <w:t>43</w:t>
      </w:r>
    </w:p>
    <w:tbl>
      <w:tblPr>
        <w:tblW w:w="966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75"/>
        <w:gridCol w:w="240"/>
        <w:gridCol w:w="2503"/>
        <w:gridCol w:w="236"/>
        <w:gridCol w:w="2906"/>
      </w:tblGrid>
      <w:tr w:rsidR="00C84384" w:rsidRPr="00C84384" w14:paraId="7B49BABF" w14:textId="77777777" w:rsidTr="00EF05C7">
        <w:trPr>
          <w:trHeight w:val="397"/>
        </w:trPr>
        <w:tc>
          <w:tcPr>
            <w:tcW w:w="3775" w:type="dxa"/>
            <w:tcBorders>
              <w:top w:val="nil"/>
              <w:left w:val="nil"/>
              <w:bottom w:val="single" w:sz="4" w:space="0" w:color="auto"/>
              <w:right w:val="nil"/>
            </w:tcBorders>
            <w:vAlign w:val="center"/>
          </w:tcPr>
          <w:p w14:paraId="4A955D3D" w14:textId="5BDB2459"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профессор</w:t>
            </w:r>
          </w:p>
        </w:tc>
        <w:tc>
          <w:tcPr>
            <w:tcW w:w="240" w:type="dxa"/>
            <w:tcBorders>
              <w:top w:val="nil"/>
              <w:left w:val="nil"/>
              <w:bottom w:val="nil"/>
              <w:right w:val="nil"/>
            </w:tcBorders>
            <w:vAlign w:val="center"/>
          </w:tcPr>
          <w:p w14:paraId="5F26D77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503" w:type="dxa"/>
            <w:tcBorders>
              <w:top w:val="nil"/>
              <w:left w:val="nil"/>
              <w:bottom w:val="single" w:sz="4" w:space="0" w:color="auto"/>
              <w:right w:val="nil"/>
            </w:tcBorders>
            <w:vAlign w:val="center"/>
          </w:tcPr>
          <w:p w14:paraId="7025803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69B4CBD1"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906" w:type="dxa"/>
            <w:tcBorders>
              <w:top w:val="nil"/>
              <w:left w:val="nil"/>
              <w:bottom w:val="single" w:sz="4" w:space="0" w:color="auto"/>
              <w:right w:val="nil"/>
            </w:tcBorders>
            <w:vAlign w:val="center"/>
          </w:tcPr>
          <w:p w14:paraId="57FC0B48" w14:textId="7E59B59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 Ю. </w:t>
            </w:r>
            <w:proofErr w:type="spellStart"/>
            <w:r>
              <w:rPr>
                <w:rFonts w:ascii="Times New Roman" w:eastAsia="Times New Roman" w:hAnsi="Times New Roman" w:cs="Times New Roman"/>
                <w:sz w:val="24"/>
                <w:szCs w:val="24"/>
                <w:lang w:eastAsia="ru-RU"/>
              </w:rPr>
              <w:t>Охтилев</w:t>
            </w:r>
            <w:proofErr w:type="spellEnd"/>
          </w:p>
        </w:tc>
      </w:tr>
      <w:tr w:rsidR="00C84384" w:rsidRPr="00C84384" w14:paraId="5C40EB7A" w14:textId="77777777" w:rsidTr="00EF05C7">
        <w:tc>
          <w:tcPr>
            <w:tcW w:w="3775" w:type="dxa"/>
            <w:tcBorders>
              <w:top w:val="nil"/>
              <w:left w:val="nil"/>
              <w:bottom w:val="nil"/>
              <w:right w:val="nil"/>
            </w:tcBorders>
            <w:vAlign w:val="center"/>
          </w:tcPr>
          <w:p w14:paraId="568E1950"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246DE98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503" w:type="dxa"/>
            <w:tcBorders>
              <w:top w:val="nil"/>
              <w:left w:val="nil"/>
              <w:bottom w:val="nil"/>
              <w:right w:val="nil"/>
            </w:tcBorders>
            <w:vAlign w:val="center"/>
          </w:tcPr>
          <w:p w14:paraId="27A3D2BB"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52D813BE"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906" w:type="dxa"/>
            <w:tcBorders>
              <w:top w:val="nil"/>
              <w:left w:val="nil"/>
              <w:bottom w:val="nil"/>
              <w:right w:val="nil"/>
            </w:tcBorders>
            <w:vAlign w:val="center"/>
          </w:tcPr>
          <w:p w14:paraId="467A48A0"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4196A0DB" w14:textId="77777777" w:rsidR="00C84384" w:rsidRPr="00C84384" w:rsidRDefault="00C84384" w:rsidP="00C84384">
      <w:pPr>
        <w:widowControl w:val="0"/>
        <w:autoSpaceDE w:val="0"/>
        <w:autoSpaceDN w:val="0"/>
        <w:adjustRightInd w:val="0"/>
        <w:spacing w:before="360" w:after="360" w:line="240" w:lineRule="auto"/>
        <w:jc w:val="center"/>
        <w:rPr>
          <w:rFonts w:ascii="Times New Roman" w:eastAsia="Times New Roman" w:hAnsi="Times New Roman" w:cs="Times New Roman"/>
          <w:sz w:val="28"/>
          <w:szCs w:val="28"/>
          <w:lang w:eastAsia="ru-RU"/>
        </w:rPr>
      </w:pPr>
      <w:r w:rsidRPr="00C84384">
        <w:rPr>
          <w:rFonts w:ascii="Times New Roman" w:eastAsia="Times New Roman" w:hAnsi="Times New Roman" w:cs="Times New Roman"/>
          <w:sz w:val="28"/>
          <w:szCs w:val="28"/>
          <w:lang w:eastAsia="ru-RU"/>
        </w:rPr>
        <w:t>ЗАДАНИЕ НА ВЫПОЛНЕНИЕ БАКАЛАВРСКОЙ РАБОТЫ</w:t>
      </w:r>
    </w:p>
    <w:tbl>
      <w:tblPr>
        <w:tblW w:w="966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5"/>
        <w:gridCol w:w="960"/>
        <w:gridCol w:w="240"/>
        <w:gridCol w:w="5645"/>
      </w:tblGrid>
      <w:tr w:rsidR="00C84384" w:rsidRPr="00C84384" w14:paraId="70623162" w14:textId="77777777" w:rsidTr="00EF05C7">
        <w:trPr>
          <w:trHeight w:val="397"/>
        </w:trPr>
        <w:tc>
          <w:tcPr>
            <w:tcW w:w="2815" w:type="dxa"/>
            <w:tcBorders>
              <w:top w:val="nil"/>
              <w:left w:val="nil"/>
              <w:bottom w:val="nil"/>
              <w:right w:val="nil"/>
            </w:tcBorders>
            <w:vAlign w:val="center"/>
          </w:tcPr>
          <w:p w14:paraId="4AA5BCD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студенту группы </w:t>
            </w:r>
          </w:p>
        </w:tc>
        <w:tc>
          <w:tcPr>
            <w:tcW w:w="960" w:type="dxa"/>
            <w:tcBorders>
              <w:top w:val="nil"/>
              <w:left w:val="nil"/>
              <w:bottom w:val="single" w:sz="4" w:space="0" w:color="auto"/>
              <w:right w:val="nil"/>
            </w:tcBorders>
            <w:vAlign w:val="center"/>
          </w:tcPr>
          <w:p w14:paraId="534B32D1" w14:textId="49D41960"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4031</w:t>
            </w:r>
          </w:p>
        </w:tc>
        <w:tc>
          <w:tcPr>
            <w:tcW w:w="240" w:type="dxa"/>
            <w:tcBorders>
              <w:top w:val="nil"/>
              <w:left w:val="nil"/>
              <w:bottom w:val="nil"/>
              <w:right w:val="nil"/>
            </w:tcBorders>
            <w:vAlign w:val="center"/>
          </w:tcPr>
          <w:p w14:paraId="06E94F2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5645" w:type="dxa"/>
            <w:tcBorders>
              <w:top w:val="nil"/>
              <w:left w:val="nil"/>
              <w:bottom w:val="single" w:sz="4" w:space="0" w:color="auto"/>
              <w:right w:val="nil"/>
            </w:tcBorders>
            <w:vAlign w:val="center"/>
          </w:tcPr>
          <w:p w14:paraId="3F8F1D42" w14:textId="06938F0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Валиев Михаил Робертович</w:t>
            </w:r>
          </w:p>
        </w:tc>
      </w:tr>
      <w:tr w:rsidR="00C84384" w:rsidRPr="00C84384" w14:paraId="689AB98C" w14:textId="77777777" w:rsidTr="00EF05C7">
        <w:tc>
          <w:tcPr>
            <w:tcW w:w="2815" w:type="dxa"/>
            <w:tcBorders>
              <w:top w:val="nil"/>
              <w:left w:val="nil"/>
              <w:bottom w:val="nil"/>
              <w:right w:val="nil"/>
            </w:tcBorders>
            <w:vAlign w:val="center"/>
          </w:tcPr>
          <w:p w14:paraId="020D7697" w14:textId="77777777" w:rsidR="00C84384" w:rsidRPr="00C84384" w:rsidRDefault="00C84384" w:rsidP="00C84384">
            <w:pPr>
              <w:widowControl w:val="0"/>
              <w:autoSpaceDE w:val="0"/>
              <w:autoSpaceDN w:val="0"/>
              <w:adjustRightInd w:val="0"/>
              <w:spacing w:after="0" w:line="180" w:lineRule="exact"/>
              <w:jc w:val="right"/>
              <w:rPr>
                <w:rFonts w:ascii="Times New Roman" w:eastAsia="Times New Roman" w:hAnsi="Times New Roman" w:cs="Times New Roman"/>
                <w:sz w:val="16"/>
                <w:szCs w:val="16"/>
                <w:lang w:eastAsia="ru-RU"/>
              </w:rPr>
            </w:pPr>
          </w:p>
        </w:tc>
        <w:tc>
          <w:tcPr>
            <w:tcW w:w="960" w:type="dxa"/>
            <w:tcBorders>
              <w:top w:val="nil"/>
              <w:left w:val="nil"/>
              <w:bottom w:val="nil"/>
              <w:right w:val="nil"/>
            </w:tcBorders>
            <w:vAlign w:val="center"/>
          </w:tcPr>
          <w:p w14:paraId="598B273E"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номер</w:t>
            </w:r>
          </w:p>
        </w:tc>
        <w:tc>
          <w:tcPr>
            <w:tcW w:w="240" w:type="dxa"/>
            <w:tcBorders>
              <w:top w:val="nil"/>
              <w:left w:val="nil"/>
              <w:bottom w:val="nil"/>
              <w:right w:val="nil"/>
            </w:tcBorders>
            <w:vAlign w:val="center"/>
          </w:tcPr>
          <w:p w14:paraId="4A6D4BB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5645" w:type="dxa"/>
            <w:tcBorders>
              <w:top w:val="nil"/>
              <w:left w:val="nil"/>
              <w:bottom w:val="nil"/>
              <w:right w:val="nil"/>
            </w:tcBorders>
            <w:vAlign w:val="center"/>
          </w:tcPr>
          <w:p w14:paraId="5DFDB1CC"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фамилия, имя, отчество</w:t>
            </w:r>
          </w:p>
        </w:tc>
      </w:tr>
    </w:tbl>
    <w:p w14:paraId="12CD12EB"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1081"/>
        <w:gridCol w:w="8579"/>
      </w:tblGrid>
      <w:tr w:rsidR="00C84384" w:rsidRPr="00C84384" w14:paraId="5BF5CD09" w14:textId="77777777" w:rsidTr="00EF05C7">
        <w:trPr>
          <w:trHeight w:val="397"/>
        </w:trPr>
        <w:tc>
          <w:tcPr>
            <w:tcW w:w="1081" w:type="dxa"/>
            <w:tcBorders>
              <w:top w:val="nil"/>
              <w:left w:val="nil"/>
              <w:bottom w:val="nil"/>
              <w:right w:val="nil"/>
            </w:tcBorders>
            <w:vAlign w:val="center"/>
          </w:tcPr>
          <w:p w14:paraId="605B79CA"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 тему</w:t>
            </w:r>
          </w:p>
        </w:tc>
        <w:tc>
          <w:tcPr>
            <w:tcW w:w="8579" w:type="dxa"/>
            <w:tcBorders>
              <w:top w:val="nil"/>
              <w:left w:val="nil"/>
              <w:bottom w:val="single" w:sz="4" w:space="0" w:color="auto"/>
              <w:right w:val="nil"/>
            </w:tcBorders>
            <w:vAlign w:val="center"/>
          </w:tcPr>
          <w:p w14:paraId="305C31F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2C198937" w14:textId="77777777" w:rsidTr="00EF05C7">
        <w:trPr>
          <w:trHeight w:val="397"/>
        </w:trPr>
        <w:tc>
          <w:tcPr>
            <w:tcW w:w="9660" w:type="dxa"/>
            <w:gridSpan w:val="2"/>
            <w:tcBorders>
              <w:top w:val="nil"/>
              <w:left w:val="nil"/>
              <w:bottom w:val="single" w:sz="4" w:space="0" w:color="auto"/>
              <w:right w:val="nil"/>
            </w:tcBorders>
            <w:vAlign w:val="center"/>
          </w:tcPr>
          <w:p w14:paraId="7FC7B938" w14:textId="5F615C2A"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Автоматизация диагностики заболеваний по данным электрокардиограммы</w:t>
            </w:r>
          </w:p>
        </w:tc>
      </w:tr>
      <w:tr w:rsidR="00C84384" w:rsidRPr="00C84384" w14:paraId="3FCB2B81" w14:textId="77777777" w:rsidTr="00EF05C7">
        <w:trPr>
          <w:trHeight w:val="397"/>
        </w:trPr>
        <w:tc>
          <w:tcPr>
            <w:tcW w:w="9660" w:type="dxa"/>
            <w:gridSpan w:val="2"/>
            <w:tcBorders>
              <w:top w:val="single" w:sz="4" w:space="0" w:color="auto"/>
              <w:left w:val="nil"/>
              <w:bottom w:val="single" w:sz="4" w:space="0" w:color="auto"/>
              <w:right w:val="nil"/>
            </w:tcBorders>
            <w:vAlign w:val="center"/>
          </w:tcPr>
          <w:p w14:paraId="6AB1BDCC" w14:textId="31533895"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на основе алгоритмов машинного обучения</w:t>
            </w:r>
          </w:p>
        </w:tc>
      </w:tr>
    </w:tbl>
    <w:p w14:paraId="7050B90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3998"/>
        <w:gridCol w:w="2623"/>
        <w:gridCol w:w="445"/>
        <w:gridCol w:w="2594"/>
      </w:tblGrid>
      <w:tr w:rsidR="00C84384" w:rsidRPr="00C84384" w14:paraId="2BEB12E0" w14:textId="77777777" w:rsidTr="00EF05C7">
        <w:trPr>
          <w:trHeight w:val="397"/>
        </w:trPr>
        <w:tc>
          <w:tcPr>
            <w:tcW w:w="3998" w:type="dxa"/>
            <w:tcBorders>
              <w:top w:val="nil"/>
              <w:left w:val="nil"/>
              <w:bottom w:val="nil"/>
              <w:right w:val="nil"/>
            </w:tcBorders>
            <w:vAlign w:val="center"/>
          </w:tcPr>
          <w:p w14:paraId="63D6E7C1"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утвержденную приказом ГУАП от</w:t>
            </w:r>
          </w:p>
        </w:tc>
        <w:tc>
          <w:tcPr>
            <w:tcW w:w="2623" w:type="dxa"/>
            <w:tcBorders>
              <w:top w:val="nil"/>
              <w:left w:val="nil"/>
              <w:bottom w:val="single" w:sz="4" w:space="0" w:color="auto"/>
              <w:right w:val="nil"/>
            </w:tcBorders>
            <w:vAlign w:val="center"/>
          </w:tcPr>
          <w:p w14:paraId="4685C987" w14:textId="32F54949"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p>
        </w:tc>
        <w:tc>
          <w:tcPr>
            <w:tcW w:w="445" w:type="dxa"/>
            <w:tcBorders>
              <w:top w:val="nil"/>
              <w:left w:val="nil"/>
              <w:bottom w:val="nil"/>
              <w:right w:val="nil"/>
            </w:tcBorders>
            <w:vAlign w:val="center"/>
          </w:tcPr>
          <w:p w14:paraId="159127E6"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w:t>
            </w:r>
          </w:p>
        </w:tc>
        <w:tc>
          <w:tcPr>
            <w:tcW w:w="2594" w:type="dxa"/>
            <w:tcBorders>
              <w:top w:val="nil"/>
              <w:left w:val="nil"/>
              <w:bottom w:val="single" w:sz="4" w:space="0" w:color="auto"/>
              <w:right w:val="nil"/>
            </w:tcBorders>
            <w:vAlign w:val="center"/>
          </w:tcPr>
          <w:p w14:paraId="7CB44C96"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p>
        </w:tc>
      </w:tr>
    </w:tbl>
    <w:p w14:paraId="743FE2EE"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1634"/>
        <w:gridCol w:w="8026"/>
      </w:tblGrid>
      <w:tr w:rsidR="00C84384" w:rsidRPr="00C84384" w14:paraId="1E9E4BF1" w14:textId="77777777" w:rsidTr="00EF05C7">
        <w:trPr>
          <w:trHeight w:val="397"/>
        </w:trPr>
        <w:tc>
          <w:tcPr>
            <w:tcW w:w="1634" w:type="dxa"/>
            <w:tcBorders>
              <w:top w:val="nil"/>
              <w:left w:val="nil"/>
              <w:bottom w:val="nil"/>
              <w:right w:val="nil"/>
            </w:tcBorders>
            <w:vAlign w:val="center"/>
          </w:tcPr>
          <w:p w14:paraId="51F1B035" w14:textId="77777777" w:rsidR="00C84384" w:rsidRPr="00C84384" w:rsidRDefault="00C84384" w:rsidP="00F555BA">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F555BA">
              <w:rPr>
                <w:rFonts w:ascii="Times New Roman" w:eastAsia="Times New Roman" w:hAnsi="Times New Roman" w:cs="Times New Roman"/>
                <w:sz w:val="24"/>
                <w:szCs w:val="20"/>
                <w:lang w:eastAsia="ru-RU"/>
              </w:rPr>
              <w:t>Цель работы:</w:t>
            </w:r>
          </w:p>
        </w:tc>
        <w:tc>
          <w:tcPr>
            <w:tcW w:w="8026" w:type="dxa"/>
            <w:tcBorders>
              <w:top w:val="nil"/>
              <w:left w:val="nil"/>
              <w:bottom w:val="single" w:sz="4" w:space="0" w:color="auto"/>
              <w:right w:val="nil"/>
            </w:tcBorders>
            <w:vAlign w:val="center"/>
          </w:tcPr>
          <w:p w14:paraId="4001C2E3" w14:textId="46B19025" w:rsidR="00C84384" w:rsidRPr="00715E65" w:rsidRDefault="00F555BA" w:rsidP="00F555B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t>Повышение качества диагностирования сердечно-сосудистых заболеваний</w:t>
            </w:r>
          </w:p>
        </w:tc>
      </w:tr>
      <w:tr w:rsidR="00C84384" w:rsidRPr="00C84384" w14:paraId="1C293829" w14:textId="77777777" w:rsidTr="00EF05C7">
        <w:trPr>
          <w:trHeight w:val="397"/>
        </w:trPr>
        <w:tc>
          <w:tcPr>
            <w:tcW w:w="9660" w:type="dxa"/>
            <w:gridSpan w:val="2"/>
            <w:tcBorders>
              <w:top w:val="nil"/>
              <w:left w:val="nil"/>
              <w:bottom w:val="single" w:sz="4" w:space="0" w:color="auto"/>
              <w:right w:val="nil"/>
            </w:tcBorders>
            <w:vAlign w:val="center"/>
          </w:tcPr>
          <w:p w14:paraId="39D42F59" w14:textId="3326DCE8" w:rsidR="00C84384" w:rsidRPr="00715E65" w:rsidRDefault="00F555BA" w:rsidP="00F555B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t>путем автоматизации анализа электрокардиограммы</w:t>
            </w:r>
          </w:p>
        </w:tc>
      </w:tr>
      <w:tr w:rsidR="00C84384" w:rsidRPr="00C84384" w14:paraId="1036F87F" w14:textId="77777777" w:rsidTr="00EF05C7">
        <w:trPr>
          <w:trHeight w:val="397"/>
        </w:trPr>
        <w:tc>
          <w:tcPr>
            <w:tcW w:w="9660" w:type="dxa"/>
            <w:gridSpan w:val="2"/>
            <w:tcBorders>
              <w:top w:val="single" w:sz="4" w:space="0" w:color="auto"/>
              <w:left w:val="nil"/>
              <w:bottom w:val="single" w:sz="4" w:space="0" w:color="auto"/>
              <w:right w:val="nil"/>
            </w:tcBorders>
            <w:vAlign w:val="center"/>
          </w:tcPr>
          <w:p w14:paraId="745C33AA" w14:textId="68F4798C" w:rsidR="00C84384" w:rsidRPr="00715E65" w:rsidRDefault="00F555BA" w:rsidP="00F555B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t>с использованием алгоритмов машинного обучения</w:t>
            </w:r>
          </w:p>
        </w:tc>
      </w:tr>
    </w:tbl>
    <w:p w14:paraId="27E7DDCE"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3418"/>
        <w:gridCol w:w="6230"/>
      </w:tblGrid>
      <w:tr w:rsidR="00C84384" w:rsidRPr="00C84384" w14:paraId="41F8A13E" w14:textId="77777777" w:rsidTr="00EF05C7">
        <w:trPr>
          <w:trHeight w:val="397"/>
        </w:trPr>
        <w:tc>
          <w:tcPr>
            <w:tcW w:w="3418" w:type="dxa"/>
            <w:tcBorders>
              <w:top w:val="nil"/>
              <w:left w:val="nil"/>
              <w:bottom w:val="nil"/>
              <w:right w:val="nil"/>
            </w:tcBorders>
            <w:vAlign w:val="center"/>
          </w:tcPr>
          <w:p w14:paraId="0534EE1F"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Задачи, подлежащие решению:</w:t>
            </w:r>
          </w:p>
        </w:tc>
        <w:tc>
          <w:tcPr>
            <w:tcW w:w="6230" w:type="dxa"/>
            <w:tcBorders>
              <w:top w:val="nil"/>
              <w:left w:val="nil"/>
              <w:bottom w:val="single" w:sz="4" w:space="0" w:color="auto"/>
              <w:right w:val="nil"/>
            </w:tcBorders>
            <w:vAlign w:val="center"/>
          </w:tcPr>
          <w:p w14:paraId="5A9FDD46" w14:textId="739C8784" w:rsidR="00C84384" w:rsidRPr="00715E65" w:rsidRDefault="00715E65" w:rsidP="00715E65">
            <w:pPr>
              <w:widowControl w:val="0"/>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715E65">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 xml:space="preserve"> анализ требований к ПО; 2) разработка ПО;</w:t>
            </w:r>
          </w:p>
        </w:tc>
      </w:tr>
      <w:tr w:rsidR="00C84384" w:rsidRPr="00C84384" w14:paraId="366BB4A1" w14:textId="77777777" w:rsidTr="00EF05C7">
        <w:trPr>
          <w:trHeight w:val="397"/>
        </w:trPr>
        <w:tc>
          <w:tcPr>
            <w:tcW w:w="9648" w:type="dxa"/>
            <w:gridSpan w:val="2"/>
            <w:tcBorders>
              <w:top w:val="nil"/>
              <w:left w:val="nil"/>
              <w:bottom w:val="single" w:sz="4" w:space="0" w:color="auto"/>
              <w:right w:val="nil"/>
            </w:tcBorders>
            <w:vAlign w:val="center"/>
          </w:tcPr>
          <w:p w14:paraId="7A4EA70E" w14:textId="0BB2EAF3" w:rsidR="00C84384" w:rsidRPr="00C84384"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 обзор и обработка набора данных ЭКГ сигналов;</w:t>
            </w:r>
          </w:p>
        </w:tc>
      </w:tr>
      <w:tr w:rsidR="00C84384" w:rsidRPr="00C84384" w14:paraId="7E1B9991"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5CFD57BB" w14:textId="7731D1EE" w:rsidR="00C84384" w:rsidRPr="00C84384"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 выбор и разработка моделей МО; 5) сравнение результатов тестирования моделей</w:t>
            </w:r>
          </w:p>
        </w:tc>
      </w:tr>
    </w:tbl>
    <w:p w14:paraId="03DF3A74"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4608"/>
        <w:gridCol w:w="5040"/>
      </w:tblGrid>
      <w:tr w:rsidR="00C84384" w:rsidRPr="00C84384" w14:paraId="016962E6" w14:textId="77777777" w:rsidTr="00EF05C7">
        <w:trPr>
          <w:trHeight w:val="397"/>
        </w:trPr>
        <w:tc>
          <w:tcPr>
            <w:tcW w:w="4608" w:type="dxa"/>
            <w:tcBorders>
              <w:top w:val="nil"/>
              <w:left w:val="nil"/>
              <w:bottom w:val="nil"/>
              <w:right w:val="nil"/>
            </w:tcBorders>
            <w:vAlign w:val="center"/>
          </w:tcPr>
          <w:p w14:paraId="25D22179"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Содержание работы (основные разделы):</w:t>
            </w:r>
          </w:p>
        </w:tc>
        <w:tc>
          <w:tcPr>
            <w:tcW w:w="5040" w:type="dxa"/>
            <w:tcBorders>
              <w:top w:val="nil"/>
              <w:left w:val="nil"/>
              <w:bottom w:val="single" w:sz="4" w:space="0" w:color="auto"/>
              <w:right w:val="nil"/>
            </w:tcBorders>
            <w:vAlign w:val="center"/>
          </w:tcPr>
          <w:p w14:paraId="095AF4AE" w14:textId="05D94B11" w:rsidR="00C84384" w:rsidRPr="00715E65"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715E65">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 xml:space="preserve"> п</w:t>
            </w:r>
            <w:r w:rsidRPr="00715E65">
              <w:rPr>
                <w:rFonts w:ascii="Times New Roman" w:eastAsia="Times New Roman" w:hAnsi="Times New Roman" w:cs="Times New Roman"/>
                <w:sz w:val="24"/>
                <w:szCs w:val="24"/>
                <w:lang w:eastAsia="ru-RU"/>
              </w:rPr>
              <w:t>остановка задачи;</w:t>
            </w:r>
            <w:r>
              <w:rPr>
                <w:rFonts w:ascii="Times New Roman" w:eastAsia="Times New Roman" w:hAnsi="Times New Roman" w:cs="Times New Roman"/>
                <w:sz w:val="24"/>
                <w:szCs w:val="24"/>
                <w:lang w:eastAsia="ru-RU"/>
              </w:rPr>
              <w:t xml:space="preserve"> </w:t>
            </w:r>
          </w:p>
        </w:tc>
      </w:tr>
      <w:tr w:rsidR="00C84384" w:rsidRPr="00C84384" w14:paraId="02123C70" w14:textId="77777777" w:rsidTr="00EF05C7">
        <w:trPr>
          <w:trHeight w:val="397"/>
        </w:trPr>
        <w:tc>
          <w:tcPr>
            <w:tcW w:w="9648" w:type="dxa"/>
            <w:gridSpan w:val="2"/>
            <w:tcBorders>
              <w:top w:val="nil"/>
              <w:left w:val="nil"/>
              <w:bottom w:val="single" w:sz="4" w:space="0" w:color="auto"/>
              <w:right w:val="nil"/>
            </w:tcBorders>
            <w:vAlign w:val="center"/>
          </w:tcPr>
          <w:p w14:paraId="4303C10F" w14:textId="75A1C969" w:rsidR="00C84384" w:rsidRPr="00715E65"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 анализ предметной области; 3) требования к ПО; 4) данные; 5) предобработка данных;</w:t>
            </w:r>
          </w:p>
        </w:tc>
      </w:tr>
      <w:tr w:rsidR="00C84384" w:rsidRPr="00C84384" w14:paraId="2FB1863A"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10A5476B" w14:textId="776D6630" w:rsidR="00C84384" w:rsidRPr="00C84384"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6) архитектуры </w:t>
            </w:r>
            <w:r w:rsidR="00D84B12">
              <w:rPr>
                <w:rFonts w:ascii="Times New Roman" w:eastAsia="Times New Roman" w:hAnsi="Times New Roman" w:cs="Times New Roman"/>
                <w:sz w:val="24"/>
                <w:szCs w:val="24"/>
                <w:lang w:eastAsia="ru-RU"/>
              </w:rPr>
              <w:t>НН</w:t>
            </w:r>
            <w:r>
              <w:rPr>
                <w:rFonts w:ascii="Times New Roman" w:eastAsia="Times New Roman" w:hAnsi="Times New Roman" w:cs="Times New Roman"/>
                <w:sz w:val="24"/>
                <w:szCs w:val="24"/>
                <w:lang w:eastAsia="ru-RU"/>
              </w:rPr>
              <w:t xml:space="preserve">; 7) описание параметров </w:t>
            </w:r>
            <w:r w:rsidR="00D84B12">
              <w:rPr>
                <w:rFonts w:ascii="Times New Roman" w:eastAsia="Times New Roman" w:hAnsi="Times New Roman" w:cs="Times New Roman"/>
                <w:sz w:val="24"/>
                <w:szCs w:val="24"/>
                <w:lang w:eastAsia="ru-RU"/>
              </w:rPr>
              <w:t>НН</w:t>
            </w:r>
            <w:r>
              <w:rPr>
                <w:rFonts w:ascii="Times New Roman" w:eastAsia="Times New Roman" w:hAnsi="Times New Roman" w:cs="Times New Roman"/>
                <w:sz w:val="24"/>
                <w:szCs w:val="24"/>
                <w:lang w:eastAsia="ru-RU"/>
              </w:rPr>
              <w:t>;</w:t>
            </w:r>
            <w:r w:rsidR="00D84B12">
              <w:rPr>
                <w:rFonts w:ascii="Times New Roman" w:eastAsia="Times New Roman" w:hAnsi="Times New Roman" w:cs="Times New Roman"/>
                <w:sz w:val="24"/>
                <w:szCs w:val="24"/>
                <w:lang w:eastAsia="ru-RU"/>
              </w:rPr>
              <w:t xml:space="preserve"> 8) метрики качества;</w:t>
            </w:r>
          </w:p>
        </w:tc>
      </w:tr>
      <w:tr w:rsidR="00C84384" w:rsidRPr="00C84384" w14:paraId="1EDDCAB1"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48772BF2" w14:textId="66F97373" w:rsidR="00C84384" w:rsidRPr="00C84384"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9) </w:t>
            </w:r>
            <w:r w:rsidR="00D84B12">
              <w:rPr>
                <w:rFonts w:ascii="Times New Roman" w:eastAsia="Times New Roman" w:hAnsi="Times New Roman" w:cs="Times New Roman"/>
                <w:sz w:val="24"/>
                <w:szCs w:val="24"/>
                <w:lang w:eastAsia="ru-RU"/>
              </w:rPr>
              <w:t>результат разработки ПО; 10) обучение и тестирование моделей.</w:t>
            </w:r>
          </w:p>
        </w:tc>
      </w:tr>
    </w:tbl>
    <w:p w14:paraId="3DB5B1BB"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69"/>
        <w:gridCol w:w="567"/>
        <w:gridCol w:w="144"/>
        <w:gridCol w:w="1985"/>
        <w:gridCol w:w="360"/>
        <w:gridCol w:w="349"/>
      </w:tblGrid>
      <w:tr w:rsidR="00C84384" w:rsidRPr="00C84384" w14:paraId="0A27CADF" w14:textId="77777777" w:rsidTr="00EF05C7">
        <w:trPr>
          <w:trHeight w:val="397"/>
        </w:trPr>
        <w:tc>
          <w:tcPr>
            <w:tcW w:w="2269" w:type="dxa"/>
            <w:tcBorders>
              <w:top w:val="nil"/>
              <w:left w:val="nil"/>
              <w:bottom w:val="nil"/>
              <w:right w:val="nil"/>
            </w:tcBorders>
            <w:vAlign w:val="center"/>
          </w:tcPr>
          <w:p w14:paraId="7E702D12"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Срок сдачи работы «</w:t>
            </w:r>
          </w:p>
        </w:tc>
        <w:tc>
          <w:tcPr>
            <w:tcW w:w="567" w:type="dxa"/>
            <w:tcBorders>
              <w:top w:val="nil"/>
              <w:left w:val="nil"/>
              <w:bottom w:val="single" w:sz="4" w:space="0" w:color="auto"/>
              <w:right w:val="nil"/>
            </w:tcBorders>
            <w:vAlign w:val="center"/>
          </w:tcPr>
          <w:p w14:paraId="307DF916"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144" w:type="dxa"/>
            <w:tcBorders>
              <w:top w:val="nil"/>
              <w:left w:val="nil"/>
              <w:bottom w:val="nil"/>
              <w:right w:val="nil"/>
            </w:tcBorders>
            <w:vAlign w:val="center"/>
          </w:tcPr>
          <w:p w14:paraId="6BC98A0C"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w:t>
            </w:r>
          </w:p>
        </w:tc>
        <w:tc>
          <w:tcPr>
            <w:tcW w:w="1985" w:type="dxa"/>
            <w:tcBorders>
              <w:top w:val="nil"/>
              <w:left w:val="nil"/>
              <w:bottom w:val="single" w:sz="4" w:space="0" w:color="auto"/>
              <w:right w:val="nil"/>
            </w:tcBorders>
            <w:vAlign w:val="center"/>
          </w:tcPr>
          <w:p w14:paraId="2DC1CC0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60" w:type="dxa"/>
            <w:tcBorders>
              <w:top w:val="nil"/>
              <w:left w:val="nil"/>
              <w:bottom w:val="nil"/>
              <w:right w:val="nil"/>
            </w:tcBorders>
            <w:vAlign w:val="center"/>
          </w:tcPr>
          <w:p w14:paraId="7EBCB7C0"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20</w:t>
            </w:r>
          </w:p>
        </w:tc>
        <w:tc>
          <w:tcPr>
            <w:tcW w:w="349" w:type="dxa"/>
            <w:tcBorders>
              <w:top w:val="nil"/>
              <w:left w:val="nil"/>
              <w:bottom w:val="single" w:sz="4" w:space="0" w:color="auto"/>
              <w:right w:val="nil"/>
            </w:tcBorders>
            <w:vAlign w:val="center"/>
          </w:tcPr>
          <w:p w14:paraId="28E23C15" w14:textId="5234A7D0" w:rsidR="00C84384" w:rsidRPr="00D408AB" w:rsidRDefault="00D408AB" w:rsidP="00C84384">
            <w:pPr>
              <w:widowControl w:val="0"/>
              <w:autoSpaceDE w:val="0"/>
              <w:autoSpaceDN w:val="0"/>
              <w:adjustRightInd w:val="0"/>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24</w:t>
            </w:r>
          </w:p>
        </w:tc>
      </w:tr>
    </w:tbl>
    <w:p w14:paraId="339E8D4D" w14:textId="77777777" w:rsidR="00C84384" w:rsidRPr="00C84384" w:rsidRDefault="00C84384" w:rsidP="00C84384">
      <w:pPr>
        <w:widowControl w:val="0"/>
        <w:tabs>
          <w:tab w:val="left" w:pos="708"/>
          <w:tab w:val="center" w:pos="4153"/>
          <w:tab w:val="right" w:pos="8306"/>
        </w:tabs>
        <w:autoSpaceDE w:val="0"/>
        <w:autoSpaceDN w:val="0"/>
        <w:adjustRightInd w:val="0"/>
        <w:spacing w:before="200"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Руководитель</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7"/>
        <w:gridCol w:w="240"/>
        <w:gridCol w:w="2400"/>
        <w:gridCol w:w="236"/>
        <w:gridCol w:w="3285"/>
      </w:tblGrid>
      <w:tr w:rsidR="00C84384" w:rsidRPr="00C84384" w14:paraId="12807EF1" w14:textId="77777777" w:rsidTr="00EF05C7">
        <w:trPr>
          <w:trHeight w:val="397"/>
        </w:trPr>
        <w:tc>
          <w:tcPr>
            <w:tcW w:w="3487" w:type="dxa"/>
            <w:tcBorders>
              <w:top w:val="nil"/>
              <w:left w:val="nil"/>
              <w:bottom w:val="single" w:sz="4" w:space="0" w:color="auto"/>
              <w:right w:val="nil"/>
            </w:tcBorders>
            <w:vAlign w:val="center"/>
          </w:tcPr>
          <w:p w14:paraId="649F96F7" w14:textId="54C55D6F" w:rsidR="00C84384" w:rsidRPr="00C84384" w:rsidRDefault="00466BCA"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проф., </w:t>
            </w:r>
            <w:r w:rsidR="00C84384" w:rsidRPr="00C84384">
              <w:rPr>
                <w:rFonts w:ascii="Times New Roman" w:eastAsia="Times New Roman" w:hAnsi="Times New Roman" w:cs="Times New Roman"/>
                <w:sz w:val="24"/>
                <w:szCs w:val="24"/>
                <w:lang w:eastAsia="ru-RU"/>
              </w:rPr>
              <w:t>д-р техн. наук, доцент</w:t>
            </w:r>
          </w:p>
        </w:tc>
        <w:tc>
          <w:tcPr>
            <w:tcW w:w="240" w:type="dxa"/>
            <w:tcBorders>
              <w:top w:val="nil"/>
              <w:left w:val="nil"/>
              <w:bottom w:val="nil"/>
              <w:right w:val="nil"/>
            </w:tcBorders>
            <w:vAlign w:val="center"/>
          </w:tcPr>
          <w:p w14:paraId="596F7352"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400" w:type="dxa"/>
            <w:tcBorders>
              <w:top w:val="nil"/>
              <w:left w:val="nil"/>
              <w:bottom w:val="single" w:sz="4" w:space="0" w:color="auto"/>
              <w:right w:val="nil"/>
            </w:tcBorders>
            <w:vAlign w:val="center"/>
          </w:tcPr>
          <w:p w14:paraId="23A7F8B7"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7DFD5BD8"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3285" w:type="dxa"/>
            <w:tcBorders>
              <w:top w:val="nil"/>
              <w:left w:val="nil"/>
              <w:bottom w:val="single" w:sz="4" w:space="0" w:color="auto"/>
              <w:right w:val="nil"/>
            </w:tcBorders>
            <w:vAlign w:val="center"/>
          </w:tcPr>
          <w:p w14:paraId="7BB965BA" w14:textId="1E3C2774"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 И. Колесникова</w:t>
            </w:r>
          </w:p>
        </w:tc>
      </w:tr>
      <w:tr w:rsidR="00C84384" w:rsidRPr="00C84384" w14:paraId="49FBA9BA" w14:textId="77777777" w:rsidTr="00EF05C7">
        <w:tc>
          <w:tcPr>
            <w:tcW w:w="3487" w:type="dxa"/>
            <w:tcBorders>
              <w:top w:val="nil"/>
              <w:left w:val="nil"/>
              <w:bottom w:val="nil"/>
              <w:right w:val="nil"/>
            </w:tcBorders>
            <w:vAlign w:val="center"/>
          </w:tcPr>
          <w:p w14:paraId="6692AC74"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23EED43B"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2400" w:type="dxa"/>
            <w:tcBorders>
              <w:top w:val="nil"/>
              <w:left w:val="nil"/>
              <w:bottom w:val="nil"/>
              <w:right w:val="nil"/>
            </w:tcBorders>
            <w:vAlign w:val="center"/>
          </w:tcPr>
          <w:p w14:paraId="1C50991A"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5B0E40BA"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3285" w:type="dxa"/>
            <w:tcBorders>
              <w:top w:val="nil"/>
              <w:left w:val="nil"/>
              <w:bottom w:val="nil"/>
              <w:right w:val="nil"/>
            </w:tcBorders>
            <w:vAlign w:val="center"/>
          </w:tcPr>
          <w:p w14:paraId="4CD607F2"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56AB241A" w14:textId="77777777" w:rsidR="00C84384" w:rsidRPr="00C84384" w:rsidRDefault="00C84384" w:rsidP="00C84384">
      <w:pPr>
        <w:widowControl w:val="0"/>
        <w:tabs>
          <w:tab w:val="left" w:pos="708"/>
          <w:tab w:val="center" w:pos="4153"/>
          <w:tab w:val="right" w:pos="8306"/>
        </w:tabs>
        <w:autoSpaceDE w:val="0"/>
        <w:autoSpaceDN w:val="0"/>
        <w:adjustRightInd w:val="0"/>
        <w:spacing w:before="200" w:after="0" w:line="240" w:lineRule="auto"/>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Задание принял(а) к исполнению</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6"/>
        <w:gridCol w:w="944"/>
        <w:gridCol w:w="240"/>
        <w:gridCol w:w="2385"/>
        <w:gridCol w:w="236"/>
        <w:gridCol w:w="3267"/>
      </w:tblGrid>
      <w:tr w:rsidR="00C84384" w:rsidRPr="00C84384" w14:paraId="1924408C" w14:textId="77777777" w:rsidTr="00EF05C7">
        <w:trPr>
          <w:trHeight w:val="397"/>
        </w:trPr>
        <w:tc>
          <w:tcPr>
            <w:tcW w:w="2576" w:type="dxa"/>
            <w:tcBorders>
              <w:top w:val="nil"/>
              <w:left w:val="nil"/>
              <w:bottom w:val="nil"/>
              <w:right w:val="nil"/>
            </w:tcBorders>
            <w:vAlign w:val="center"/>
          </w:tcPr>
          <w:p w14:paraId="7E94E9F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 группы № </w:t>
            </w:r>
          </w:p>
        </w:tc>
        <w:tc>
          <w:tcPr>
            <w:tcW w:w="944" w:type="dxa"/>
            <w:tcBorders>
              <w:top w:val="nil"/>
              <w:left w:val="nil"/>
              <w:bottom w:val="single" w:sz="4" w:space="0" w:color="auto"/>
              <w:right w:val="nil"/>
            </w:tcBorders>
            <w:vAlign w:val="center"/>
          </w:tcPr>
          <w:p w14:paraId="31E16202" w14:textId="439311F6" w:rsidR="00C84384" w:rsidRPr="00C84384" w:rsidRDefault="00C84384" w:rsidP="00C84384">
            <w:pPr>
              <w:widowControl w:val="0"/>
              <w:autoSpaceDE w:val="0"/>
              <w:autoSpaceDN w:val="0"/>
              <w:adjustRightInd w:val="0"/>
              <w:spacing w:after="0" w:line="240" w:lineRule="auto"/>
              <w:ind w:left="-600"/>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4031</w:t>
            </w:r>
          </w:p>
        </w:tc>
        <w:tc>
          <w:tcPr>
            <w:tcW w:w="240" w:type="dxa"/>
            <w:tcBorders>
              <w:top w:val="nil"/>
              <w:left w:val="nil"/>
              <w:bottom w:val="nil"/>
              <w:right w:val="nil"/>
            </w:tcBorders>
            <w:vAlign w:val="center"/>
          </w:tcPr>
          <w:p w14:paraId="2E79AB23"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85" w:type="dxa"/>
            <w:tcBorders>
              <w:top w:val="nil"/>
              <w:left w:val="nil"/>
              <w:bottom w:val="single" w:sz="4" w:space="0" w:color="auto"/>
              <w:right w:val="nil"/>
            </w:tcBorders>
            <w:vAlign w:val="center"/>
          </w:tcPr>
          <w:p w14:paraId="0CA73157"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051C7EFF"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3267" w:type="dxa"/>
            <w:tcBorders>
              <w:top w:val="nil"/>
              <w:left w:val="nil"/>
              <w:bottom w:val="single" w:sz="4" w:space="0" w:color="auto"/>
              <w:right w:val="nil"/>
            </w:tcBorders>
            <w:vAlign w:val="center"/>
          </w:tcPr>
          <w:p w14:paraId="3140AC71" w14:textId="247FE7F1"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 Р. Валиев</w:t>
            </w:r>
          </w:p>
        </w:tc>
      </w:tr>
      <w:tr w:rsidR="00C84384" w:rsidRPr="00C84384" w14:paraId="0F9F0292" w14:textId="77777777" w:rsidTr="00EF05C7">
        <w:tc>
          <w:tcPr>
            <w:tcW w:w="2576" w:type="dxa"/>
            <w:tcBorders>
              <w:top w:val="nil"/>
              <w:left w:val="nil"/>
              <w:bottom w:val="nil"/>
              <w:right w:val="nil"/>
            </w:tcBorders>
            <w:vAlign w:val="center"/>
          </w:tcPr>
          <w:p w14:paraId="1ECCF801" w14:textId="77777777" w:rsidR="00C84384" w:rsidRPr="00C84384" w:rsidRDefault="00C84384" w:rsidP="00C84384">
            <w:pPr>
              <w:widowControl w:val="0"/>
              <w:autoSpaceDE w:val="0"/>
              <w:autoSpaceDN w:val="0"/>
              <w:adjustRightInd w:val="0"/>
              <w:spacing w:after="0" w:line="180" w:lineRule="exact"/>
              <w:ind w:left="-600"/>
              <w:jc w:val="right"/>
              <w:rPr>
                <w:rFonts w:ascii="Times New Roman" w:eastAsia="Times New Roman" w:hAnsi="Times New Roman" w:cs="Times New Roman"/>
                <w:sz w:val="16"/>
                <w:szCs w:val="16"/>
                <w:lang w:eastAsia="ru-RU"/>
              </w:rPr>
            </w:pPr>
          </w:p>
        </w:tc>
        <w:tc>
          <w:tcPr>
            <w:tcW w:w="944" w:type="dxa"/>
            <w:tcBorders>
              <w:top w:val="nil"/>
              <w:left w:val="nil"/>
              <w:bottom w:val="nil"/>
              <w:right w:val="nil"/>
            </w:tcBorders>
            <w:vAlign w:val="center"/>
          </w:tcPr>
          <w:p w14:paraId="3852FA3B"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p>
        </w:tc>
        <w:tc>
          <w:tcPr>
            <w:tcW w:w="240" w:type="dxa"/>
            <w:tcBorders>
              <w:top w:val="nil"/>
              <w:left w:val="nil"/>
              <w:bottom w:val="nil"/>
              <w:right w:val="nil"/>
            </w:tcBorders>
            <w:vAlign w:val="center"/>
          </w:tcPr>
          <w:p w14:paraId="6256884B"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2385" w:type="dxa"/>
            <w:tcBorders>
              <w:top w:val="nil"/>
              <w:left w:val="nil"/>
              <w:bottom w:val="nil"/>
              <w:right w:val="nil"/>
            </w:tcBorders>
            <w:vAlign w:val="center"/>
          </w:tcPr>
          <w:p w14:paraId="2CB77D70"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16540383"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3267" w:type="dxa"/>
            <w:tcBorders>
              <w:top w:val="nil"/>
              <w:left w:val="nil"/>
              <w:bottom w:val="nil"/>
              <w:right w:val="nil"/>
            </w:tcBorders>
            <w:vAlign w:val="center"/>
          </w:tcPr>
          <w:p w14:paraId="3017798E"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012E0610" w14:textId="77777777" w:rsidR="00C84384" w:rsidRDefault="00C84384" w:rsidP="00C84384">
      <w:pPr>
        <w:spacing w:after="160" w:line="259" w:lineRule="auto"/>
      </w:pPr>
      <w:r>
        <w:rPr>
          <w:lang w:val="en-US"/>
        </w:rPr>
        <w:br w:type="page"/>
      </w:r>
    </w:p>
    <w:p w14:paraId="0E61F8FE" w14:textId="5C771553" w:rsidR="00C84384" w:rsidRDefault="00C84384" w:rsidP="00295647">
      <w:pPr>
        <w:pStyle w:val="Core"/>
      </w:pPr>
      <w:r>
        <w:lastRenderedPageBreak/>
        <w:t>Реферат</w:t>
      </w:r>
    </w:p>
    <w:p w14:paraId="2B6813BE" w14:textId="77777777" w:rsidR="00C84384" w:rsidRDefault="00C84384" w:rsidP="00C84384">
      <w:pPr>
        <w:spacing w:after="160" w:line="259" w:lineRule="auto"/>
      </w:pPr>
    </w:p>
    <w:p w14:paraId="1C2DA81A" w14:textId="586FF5FA" w:rsidR="00C84384" w:rsidRPr="00C84384" w:rsidRDefault="00C84384" w:rsidP="00C84384">
      <w:pPr>
        <w:spacing w:after="160" w:line="259" w:lineRule="auto"/>
      </w:pPr>
      <w:r>
        <w:br w:type="page"/>
      </w:r>
    </w:p>
    <w:sdt>
      <w:sdtPr>
        <w:rPr>
          <w:rFonts w:asciiTheme="minorHAnsi" w:eastAsiaTheme="minorHAnsi" w:hAnsiTheme="minorHAnsi" w:cstheme="minorBidi"/>
          <w:color w:val="auto"/>
          <w:sz w:val="22"/>
          <w:szCs w:val="22"/>
          <w:lang w:eastAsia="en-US"/>
        </w:rPr>
        <w:id w:val="822540675"/>
        <w:docPartObj>
          <w:docPartGallery w:val="Table of Contents"/>
          <w:docPartUnique/>
        </w:docPartObj>
      </w:sdtPr>
      <w:sdtEndPr>
        <w:rPr>
          <w:b/>
          <w:bCs/>
        </w:rPr>
      </w:sdtEndPr>
      <w:sdtContent>
        <w:p w14:paraId="7CFB25E5" w14:textId="6A51C6C8" w:rsidR="00C52B86" w:rsidRDefault="00C52B86" w:rsidP="00C52B86">
          <w:pPr>
            <w:pStyle w:val="ac"/>
            <w:jc w:val="center"/>
          </w:pPr>
          <w:r w:rsidRPr="00C52B86">
            <w:rPr>
              <w:rStyle w:val="Head0"/>
              <w:color w:val="auto"/>
            </w:rPr>
            <w:t>Содержание</w:t>
          </w:r>
        </w:p>
        <w:p w14:paraId="36EB06B5" w14:textId="2E563DFF" w:rsidR="004C60FF" w:rsidRDefault="00C52B86">
          <w:pPr>
            <w:pStyle w:val="11"/>
            <w:tabs>
              <w:tab w:val="right" w:leader="dot" w:pos="9345"/>
            </w:tabs>
            <w:rPr>
              <w:rFonts w:eastAsiaTheme="minorEastAsia"/>
              <w:noProof/>
              <w:kern w:val="2"/>
              <w:sz w:val="24"/>
              <w:szCs w:val="24"/>
              <w:lang w:eastAsia="ru-RU"/>
              <w14:ligatures w14:val="standardContextual"/>
            </w:rPr>
          </w:pPr>
          <w:r>
            <w:fldChar w:fldCharType="begin"/>
          </w:r>
          <w:r>
            <w:instrText xml:space="preserve"> TOC \o "1-3" \h \z \u </w:instrText>
          </w:r>
          <w:r>
            <w:fldChar w:fldCharType="separate"/>
          </w:r>
          <w:hyperlink w:anchor="_Toc168654456" w:history="1">
            <w:r w:rsidR="004C60FF" w:rsidRPr="00817091">
              <w:rPr>
                <w:rStyle w:val="af0"/>
                <w:noProof/>
              </w:rPr>
              <w:t>Перечень сокращений</w:t>
            </w:r>
            <w:r w:rsidR="004C60FF">
              <w:rPr>
                <w:noProof/>
                <w:webHidden/>
              </w:rPr>
              <w:tab/>
            </w:r>
            <w:r w:rsidR="004C60FF">
              <w:rPr>
                <w:noProof/>
                <w:webHidden/>
              </w:rPr>
              <w:fldChar w:fldCharType="begin"/>
            </w:r>
            <w:r w:rsidR="004C60FF">
              <w:rPr>
                <w:noProof/>
                <w:webHidden/>
              </w:rPr>
              <w:instrText xml:space="preserve"> PAGEREF _Toc168654456 \h </w:instrText>
            </w:r>
            <w:r w:rsidR="004C60FF">
              <w:rPr>
                <w:noProof/>
                <w:webHidden/>
              </w:rPr>
            </w:r>
            <w:r w:rsidR="004C60FF">
              <w:rPr>
                <w:noProof/>
                <w:webHidden/>
              </w:rPr>
              <w:fldChar w:fldCharType="separate"/>
            </w:r>
            <w:r w:rsidR="004C60FF">
              <w:rPr>
                <w:noProof/>
                <w:webHidden/>
              </w:rPr>
              <w:t>6</w:t>
            </w:r>
            <w:r w:rsidR="004C60FF">
              <w:rPr>
                <w:noProof/>
                <w:webHidden/>
              </w:rPr>
              <w:fldChar w:fldCharType="end"/>
            </w:r>
          </w:hyperlink>
        </w:p>
        <w:p w14:paraId="716D13E2" w14:textId="181669A0" w:rsidR="004C60FF" w:rsidRDefault="00000000">
          <w:pPr>
            <w:pStyle w:val="11"/>
            <w:tabs>
              <w:tab w:val="right" w:leader="dot" w:pos="9345"/>
            </w:tabs>
            <w:rPr>
              <w:rFonts w:eastAsiaTheme="minorEastAsia"/>
              <w:noProof/>
              <w:kern w:val="2"/>
              <w:sz w:val="24"/>
              <w:szCs w:val="24"/>
              <w:lang w:eastAsia="ru-RU"/>
              <w14:ligatures w14:val="standardContextual"/>
            </w:rPr>
          </w:pPr>
          <w:hyperlink w:anchor="_Toc168654457" w:history="1">
            <w:r w:rsidR="004C60FF" w:rsidRPr="00817091">
              <w:rPr>
                <w:rStyle w:val="af0"/>
                <w:noProof/>
              </w:rPr>
              <w:t>Введение</w:t>
            </w:r>
            <w:r w:rsidR="004C60FF">
              <w:rPr>
                <w:noProof/>
                <w:webHidden/>
              </w:rPr>
              <w:tab/>
            </w:r>
            <w:r w:rsidR="004C60FF">
              <w:rPr>
                <w:noProof/>
                <w:webHidden/>
              </w:rPr>
              <w:fldChar w:fldCharType="begin"/>
            </w:r>
            <w:r w:rsidR="004C60FF">
              <w:rPr>
                <w:noProof/>
                <w:webHidden/>
              </w:rPr>
              <w:instrText xml:space="preserve"> PAGEREF _Toc168654457 \h </w:instrText>
            </w:r>
            <w:r w:rsidR="004C60FF">
              <w:rPr>
                <w:noProof/>
                <w:webHidden/>
              </w:rPr>
            </w:r>
            <w:r w:rsidR="004C60FF">
              <w:rPr>
                <w:noProof/>
                <w:webHidden/>
              </w:rPr>
              <w:fldChar w:fldCharType="separate"/>
            </w:r>
            <w:r w:rsidR="004C60FF">
              <w:rPr>
                <w:noProof/>
                <w:webHidden/>
              </w:rPr>
              <w:t>7</w:t>
            </w:r>
            <w:r w:rsidR="004C60FF">
              <w:rPr>
                <w:noProof/>
                <w:webHidden/>
              </w:rPr>
              <w:fldChar w:fldCharType="end"/>
            </w:r>
          </w:hyperlink>
        </w:p>
        <w:p w14:paraId="00A0C5E8" w14:textId="04302697" w:rsidR="004C60FF"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654458" w:history="1">
            <w:r w:rsidR="004C60FF" w:rsidRPr="00817091">
              <w:rPr>
                <w:rStyle w:val="af0"/>
                <w:noProof/>
              </w:rPr>
              <w:t>1.</w:t>
            </w:r>
            <w:r w:rsidR="004C60FF">
              <w:rPr>
                <w:rFonts w:eastAsiaTheme="minorEastAsia"/>
                <w:noProof/>
                <w:kern w:val="2"/>
                <w:sz w:val="24"/>
                <w:szCs w:val="24"/>
                <w:lang w:eastAsia="ru-RU"/>
                <w14:ligatures w14:val="standardContextual"/>
              </w:rPr>
              <w:tab/>
            </w:r>
            <w:r w:rsidR="004C60FF" w:rsidRPr="00817091">
              <w:rPr>
                <w:rStyle w:val="af0"/>
                <w:noProof/>
              </w:rPr>
              <w:t>Постановка задачи</w:t>
            </w:r>
            <w:r w:rsidR="004C60FF">
              <w:rPr>
                <w:noProof/>
                <w:webHidden/>
              </w:rPr>
              <w:tab/>
            </w:r>
            <w:r w:rsidR="004C60FF">
              <w:rPr>
                <w:noProof/>
                <w:webHidden/>
              </w:rPr>
              <w:fldChar w:fldCharType="begin"/>
            </w:r>
            <w:r w:rsidR="004C60FF">
              <w:rPr>
                <w:noProof/>
                <w:webHidden/>
              </w:rPr>
              <w:instrText xml:space="preserve"> PAGEREF _Toc168654458 \h </w:instrText>
            </w:r>
            <w:r w:rsidR="004C60FF">
              <w:rPr>
                <w:noProof/>
                <w:webHidden/>
              </w:rPr>
            </w:r>
            <w:r w:rsidR="004C60FF">
              <w:rPr>
                <w:noProof/>
                <w:webHidden/>
              </w:rPr>
              <w:fldChar w:fldCharType="separate"/>
            </w:r>
            <w:r w:rsidR="004C60FF">
              <w:rPr>
                <w:noProof/>
                <w:webHidden/>
              </w:rPr>
              <w:t>10</w:t>
            </w:r>
            <w:r w:rsidR="004C60FF">
              <w:rPr>
                <w:noProof/>
                <w:webHidden/>
              </w:rPr>
              <w:fldChar w:fldCharType="end"/>
            </w:r>
          </w:hyperlink>
        </w:p>
        <w:p w14:paraId="32D5120D" w14:textId="3F5EE58C" w:rsidR="004C60FF"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654459" w:history="1">
            <w:r w:rsidR="004C60FF" w:rsidRPr="00817091">
              <w:rPr>
                <w:rStyle w:val="af0"/>
                <w:noProof/>
              </w:rPr>
              <w:t>2.</w:t>
            </w:r>
            <w:r w:rsidR="004C60FF">
              <w:rPr>
                <w:rFonts w:eastAsiaTheme="minorEastAsia"/>
                <w:noProof/>
                <w:kern w:val="2"/>
                <w:sz w:val="24"/>
                <w:szCs w:val="24"/>
                <w:lang w:eastAsia="ru-RU"/>
                <w14:ligatures w14:val="standardContextual"/>
              </w:rPr>
              <w:tab/>
            </w:r>
            <w:r w:rsidR="004C60FF" w:rsidRPr="00817091">
              <w:rPr>
                <w:rStyle w:val="af0"/>
                <w:noProof/>
              </w:rPr>
              <w:t>Анализ предметной области</w:t>
            </w:r>
            <w:r w:rsidR="004C60FF">
              <w:rPr>
                <w:noProof/>
                <w:webHidden/>
              </w:rPr>
              <w:tab/>
            </w:r>
            <w:r w:rsidR="004C60FF">
              <w:rPr>
                <w:noProof/>
                <w:webHidden/>
              </w:rPr>
              <w:fldChar w:fldCharType="begin"/>
            </w:r>
            <w:r w:rsidR="004C60FF">
              <w:rPr>
                <w:noProof/>
                <w:webHidden/>
              </w:rPr>
              <w:instrText xml:space="preserve"> PAGEREF _Toc168654459 \h </w:instrText>
            </w:r>
            <w:r w:rsidR="004C60FF">
              <w:rPr>
                <w:noProof/>
                <w:webHidden/>
              </w:rPr>
            </w:r>
            <w:r w:rsidR="004C60FF">
              <w:rPr>
                <w:noProof/>
                <w:webHidden/>
              </w:rPr>
              <w:fldChar w:fldCharType="separate"/>
            </w:r>
            <w:r w:rsidR="004C60FF">
              <w:rPr>
                <w:noProof/>
                <w:webHidden/>
              </w:rPr>
              <w:t>11</w:t>
            </w:r>
            <w:r w:rsidR="004C60FF">
              <w:rPr>
                <w:noProof/>
                <w:webHidden/>
              </w:rPr>
              <w:fldChar w:fldCharType="end"/>
            </w:r>
          </w:hyperlink>
        </w:p>
        <w:p w14:paraId="33223C1D" w14:textId="5367070D" w:rsidR="004C60FF"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654460" w:history="1">
            <w:r w:rsidR="004C60FF" w:rsidRPr="00817091">
              <w:rPr>
                <w:rStyle w:val="af0"/>
                <w:noProof/>
              </w:rPr>
              <w:t>3.</w:t>
            </w:r>
            <w:r w:rsidR="004C60FF">
              <w:rPr>
                <w:rFonts w:eastAsiaTheme="minorEastAsia"/>
                <w:noProof/>
                <w:kern w:val="2"/>
                <w:sz w:val="24"/>
                <w:szCs w:val="24"/>
                <w:lang w:eastAsia="ru-RU"/>
                <w14:ligatures w14:val="standardContextual"/>
              </w:rPr>
              <w:tab/>
            </w:r>
            <w:r w:rsidR="004C60FF" w:rsidRPr="00817091">
              <w:rPr>
                <w:rStyle w:val="af0"/>
                <w:noProof/>
              </w:rPr>
              <w:t>Требования к ПО</w:t>
            </w:r>
            <w:r w:rsidR="004C60FF">
              <w:rPr>
                <w:noProof/>
                <w:webHidden/>
              </w:rPr>
              <w:tab/>
            </w:r>
            <w:r w:rsidR="004C60FF">
              <w:rPr>
                <w:noProof/>
                <w:webHidden/>
              </w:rPr>
              <w:fldChar w:fldCharType="begin"/>
            </w:r>
            <w:r w:rsidR="004C60FF">
              <w:rPr>
                <w:noProof/>
                <w:webHidden/>
              </w:rPr>
              <w:instrText xml:space="preserve"> PAGEREF _Toc168654460 \h </w:instrText>
            </w:r>
            <w:r w:rsidR="004C60FF">
              <w:rPr>
                <w:noProof/>
                <w:webHidden/>
              </w:rPr>
            </w:r>
            <w:r w:rsidR="004C60FF">
              <w:rPr>
                <w:noProof/>
                <w:webHidden/>
              </w:rPr>
              <w:fldChar w:fldCharType="separate"/>
            </w:r>
            <w:r w:rsidR="004C60FF">
              <w:rPr>
                <w:noProof/>
                <w:webHidden/>
              </w:rPr>
              <w:t>18</w:t>
            </w:r>
            <w:r w:rsidR="004C60FF">
              <w:rPr>
                <w:noProof/>
                <w:webHidden/>
              </w:rPr>
              <w:fldChar w:fldCharType="end"/>
            </w:r>
          </w:hyperlink>
        </w:p>
        <w:p w14:paraId="4368FD23" w14:textId="2AC0501A" w:rsidR="004C60F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54461" w:history="1">
            <w:r w:rsidR="004C60FF" w:rsidRPr="00817091">
              <w:rPr>
                <w:rStyle w:val="af0"/>
                <w:noProof/>
              </w:rPr>
              <w:t>3.1.</w:t>
            </w:r>
            <w:r w:rsidR="004C60FF">
              <w:rPr>
                <w:rFonts w:eastAsiaTheme="minorEastAsia"/>
                <w:noProof/>
                <w:kern w:val="2"/>
                <w:sz w:val="24"/>
                <w:szCs w:val="24"/>
                <w:lang w:eastAsia="ru-RU"/>
                <w14:ligatures w14:val="standardContextual"/>
              </w:rPr>
              <w:tab/>
            </w:r>
            <w:r w:rsidR="004C60FF" w:rsidRPr="00817091">
              <w:rPr>
                <w:rStyle w:val="af0"/>
                <w:noProof/>
              </w:rPr>
              <w:t>Общее описание</w:t>
            </w:r>
            <w:r w:rsidR="004C60FF">
              <w:rPr>
                <w:noProof/>
                <w:webHidden/>
              </w:rPr>
              <w:tab/>
            </w:r>
            <w:r w:rsidR="004C60FF">
              <w:rPr>
                <w:noProof/>
                <w:webHidden/>
              </w:rPr>
              <w:fldChar w:fldCharType="begin"/>
            </w:r>
            <w:r w:rsidR="004C60FF">
              <w:rPr>
                <w:noProof/>
                <w:webHidden/>
              </w:rPr>
              <w:instrText xml:space="preserve"> PAGEREF _Toc168654461 \h </w:instrText>
            </w:r>
            <w:r w:rsidR="004C60FF">
              <w:rPr>
                <w:noProof/>
                <w:webHidden/>
              </w:rPr>
            </w:r>
            <w:r w:rsidR="004C60FF">
              <w:rPr>
                <w:noProof/>
                <w:webHidden/>
              </w:rPr>
              <w:fldChar w:fldCharType="separate"/>
            </w:r>
            <w:r w:rsidR="004C60FF">
              <w:rPr>
                <w:noProof/>
                <w:webHidden/>
              </w:rPr>
              <w:t>18</w:t>
            </w:r>
            <w:r w:rsidR="004C60FF">
              <w:rPr>
                <w:noProof/>
                <w:webHidden/>
              </w:rPr>
              <w:fldChar w:fldCharType="end"/>
            </w:r>
          </w:hyperlink>
        </w:p>
        <w:p w14:paraId="2DC40CAF" w14:textId="6D6D04E8" w:rsidR="004C60F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54462" w:history="1">
            <w:r w:rsidR="004C60FF" w:rsidRPr="00817091">
              <w:rPr>
                <w:rStyle w:val="af0"/>
                <w:noProof/>
              </w:rPr>
              <w:t>3.2.</w:t>
            </w:r>
            <w:r w:rsidR="004C60FF">
              <w:rPr>
                <w:rFonts w:eastAsiaTheme="minorEastAsia"/>
                <w:noProof/>
                <w:kern w:val="2"/>
                <w:sz w:val="24"/>
                <w:szCs w:val="24"/>
                <w:lang w:eastAsia="ru-RU"/>
                <w14:ligatures w14:val="standardContextual"/>
              </w:rPr>
              <w:tab/>
            </w:r>
            <w:r w:rsidR="004C60FF" w:rsidRPr="00817091">
              <w:rPr>
                <w:rStyle w:val="af0"/>
                <w:noProof/>
              </w:rPr>
              <w:t>Операционная среда</w:t>
            </w:r>
            <w:r w:rsidR="004C60FF">
              <w:rPr>
                <w:noProof/>
                <w:webHidden/>
              </w:rPr>
              <w:tab/>
            </w:r>
            <w:r w:rsidR="004C60FF">
              <w:rPr>
                <w:noProof/>
                <w:webHidden/>
              </w:rPr>
              <w:fldChar w:fldCharType="begin"/>
            </w:r>
            <w:r w:rsidR="004C60FF">
              <w:rPr>
                <w:noProof/>
                <w:webHidden/>
              </w:rPr>
              <w:instrText xml:space="preserve"> PAGEREF _Toc168654462 \h </w:instrText>
            </w:r>
            <w:r w:rsidR="004C60FF">
              <w:rPr>
                <w:noProof/>
                <w:webHidden/>
              </w:rPr>
            </w:r>
            <w:r w:rsidR="004C60FF">
              <w:rPr>
                <w:noProof/>
                <w:webHidden/>
              </w:rPr>
              <w:fldChar w:fldCharType="separate"/>
            </w:r>
            <w:r w:rsidR="004C60FF">
              <w:rPr>
                <w:noProof/>
                <w:webHidden/>
              </w:rPr>
              <w:t>18</w:t>
            </w:r>
            <w:r w:rsidR="004C60FF">
              <w:rPr>
                <w:noProof/>
                <w:webHidden/>
              </w:rPr>
              <w:fldChar w:fldCharType="end"/>
            </w:r>
          </w:hyperlink>
        </w:p>
        <w:p w14:paraId="55275304" w14:textId="175E72BA" w:rsidR="004C60F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54463" w:history="1">
            <w:r w:rsidR="004C60FF" w:rsidRPr="00817091">
              <w:rPr>
                <w:rStyle w:val="af0"/>
                <w:noProof/>
              </w:rPr>
              <w:t>3.3.</w:t>
            </w:r>
            <w:r w:rsidR="004C60FF">
              <w:rPr>
                <w:rFonts w:eastAsiaTheme="minorEastAsia"/>
                <w:noProof/>
                <w:kern w:val="2"/>
                <w:sz w:val="24"/>
                <w:szCs w:val="24"/>
                <w:lang w:eastAsia="ru-RU"/>
                <w14:ligatures w14:val="standardContextual"/>
              </w:rPr>
              <w:tab/>
            </w:r>
            <w:r w:rsidR="004C60FF" w:rsidRPr="00817091">
              <w:rPr>
                <w:rStyle w:val="af0"/>
                <w:noProof/>
              </w:rPr>
              <w:t>Ограничения дизайна и реализации</w:t>
            </w:r>
            <w:r w:rsidR="004C60FF">
              <w:rPr>
                <w:noProof/>
                <w:webHidden/>
              </w:rPr>
              <w:tab/>
            </w:r>
            <w:r w:rsidR="004C60FF">
              <w:rPr>
                <w:noProof/>
                <w:webHidden/>
              </w:rPr>
              <w:fldChar w:fldCharType="begin"/>
            </w:r>
            <w:r w:rsidR="004C60FF">
              <w:rPr>
                <w:noProof/>
                <w:webHidden/>
              </w:rPr>
              <w:instrText xml:space="preserve"> PAGEREF _Toc168654463 \h </w:instrText>
            </w:r>
            <w:r w:rsidR="004C60FF">
              <w:rPr>
                <w:noProof/>
                <w:webHidden/>
              </w:rPr>
            </w:r>
            <w:r w:rsidR="004C60FF">
              <w:rPr>
                <w:noProof/>
                <w:webHidden/>
              </w:rPr>
              <w:fldChar w:fldCharType="separate"/>
            </w:r>
            <w:r w:rsidR="004C60FF">
              <w:rPr>
                <w:noProof/>
                <w:webHidden/>
              </w:rPr>
              <w:t>18</w:t>
            </w:r>
            <w:r w:rsidR="004C60FF">
              <w:rPr>
                <w:noProof/>
                <w:webHidden/>
              </w:rPr>
              <w:fldChar w:fldCharType="end"/>
            </w:r>
          </w:hyperlink>
        </w:p>
        <w:p w14:paraId="60A89831" w14:textId="6283412C" w:rsidR="004C60F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54464" w:history="1">
            <w:r w:rsidR="004C60FF" w:rsidRPr="00817091">
              <w:rPr>
                <w:rStyle w:val="af0"/>
                <w:noProof/>
              </w:rPr>
              <w:t>3.4.</w:t>
            </w:r>
            <w:r w:rsidR="004C60FF">
              <w:rPr>
                <w:rFonts w:eastAsiaTheme="minorEastAsia"/>
                <w:noProof/>
                <w:kern w:val="2"/>
                <w:sz w:val="24"/>
                <w:szCs w:val="24"/>
                <w:lang w:eastAsia="ru-RU"/>
                <w14:ligatures w14:val="standardContextual"/>
              </w:rPr>
              <w:tab/>
            </w:r>
            <w:r w:rsidR="004C60FF" w:rsidRPr="00817091">
              <w:rPr>
                <w:rStyle w:val="af0"/>
                <w:noProof/>
              </w:rPr>
              <w:t>Требования к странице "Обработка данных"</w:t>
            </w:r>
            <w:r w:rsidR="004C60FF">
              <w:rPr>
                <w:noProof/>
                <w:webHidden/>
              </w:rPr>
              <w:tab/>
            </w:r>
            <w:r w:rsidR="004C60FF">
              <w:rPr>
                <w:noProof/>
                <w:webHidden/>
              </w:rPr>
              <w:fldChar w:fldCharType="begin"/>
            </w:r>
            <w:r w:rsidR="004C60FF">
              <w:rPr>
                <w:noProof/>
                <w:webHidden/>
              </w:rPr>
              <w:instrText xml:space="preserve"> PAGEREF _Toc168654464 \h </w:instrText>
            </w:r>
            <w:r w:rsidR="004C60FF">
              <w:rPr>
                <w:noProof/>
                <w:webHidden/>
              </w:rPr>
            </w:r>
            <w:r w:rsidR="004C60FF">
              <w:rPr>
                <w:noProof/>
                <w:webHidden/>
              </w:rPr>
              <w:fldChar w:fldCharType="separate"/>
            </w:r>
            <w:r w:rsidR="004C60FF">
              <w:rPr>
                <w:noProof/>
                <w:webHidden/>
              </w:rPr>
              <w:t>19</w:t>
            </w:r>
            <w:r w:rsidR="004C60FF">
              <w:rPr>
                <w:noProof/>
                <w:webHidden/>
              </w:rPr>
              <w:fldChar w:fldCharType="end"/>
            </w:r>
          </w:hyperlink>
        </w:p>
        <w:p w14:paraId="3EE3848A" w14:textId="6148ABDF" w:rsidR="004C60F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54465" w:history="1">
            <w:r w:rsidR="004C60FF" w:rsidRPr="00817091">
              <w:rPr>
                <w:rStyle w:val="af0"/>
                <w:noProof/>
              </w:rPr>
              <w:t>3.5.</w:t>
            </w:r>
            <w:r w:rsidR="004C60FF">
              <w:rPr>
                <w:rFonts w:eastAsiaTheme="minorEastAsia"/>
                <w:noProof/>
                <w:kern w:val="2"/>
                <w:sz w:val="24"/>
                <w:szCs w:val="24"/>
                <w:lang w:eastAsia="ru-RU"/>
                <w14:ligatures w14:val="standardContextual"/>
              </w:rPr>
              <w:tab/>
            </w:r>
            <w:r w:rsidR="004C60FF" w:rsidRPr="00817091">
              <w:rPr>
                <w:rStyle w:val="af0"/>
                <w:noProof/>
              </w:rPr>
              <w:t>Требования к странице "Нейронные сети"</w:t>
            </w:r>
            <w:r w:rsidR="004C60FF">
              <w:rPr>
                <w:noProof/>
                <w:webHidden/>
              </w:rPr>
              <w:tab/>
            </w:r>
            <w:r w:rsidR="004C60FF">
              <w:rPr>
                <w:noProof/>
                <w:webHidden/>
              </w:rPr>
              <w:fldChar w:fldCharType="begin"/>
            </w:r>
            <w:r w:rsidR="004C60FF">
              <w:rPr>
                <w:noProof/>
                <w:webHidden/>
              </w:rPr>
              <w:instrText xml:space="preserve"> PAGEREF _Toc168654465 \h </w:instrText>
            </w:r>
            <w:r w:rsidR="004C60FF">
              <w:rPr>
                <w:noProof/>
                <w:webHidden/>
              </w:rPr>
            </w:r>
            <w:r w:rsidR="004C60FF">
              <w:rPr>
                <w:noProof/>
                <w:webHidden/>
              </w:rPr>
              <w:fldChar w:fldCharType="separate"/>
            </w:r>
            <w:r w:rsidR="004C60FF">
              <w:rPr>
                <w:noProof/>
                <w:webHidden/>
              </w:rPr>
              <w:t>21</w:t>
            </w:r>
            <w:r w:rsidR="004C60FF">
              <w:rPr>
                <w:noProof/>
                <w:webHidden/>
              </w:rPr>
              <w:fldChar w:fldCharType="end"/>
            </w:r>
          </w:hyperlink>
        </w:p>
        <w:p w14:paraId="39607BD3" w14:textId="08ED4DA7" w:rsidR="004C60F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54466" w:history="1">
            <w:r w:rsidR="004C60FF" w:rsidRPr="00817091">
              <w:rPr>
                <w:rStyle w:val="af0"/>
                <w:noProof/>
              </w:rPr>
              <w:t>3.6.</w:t>
            </w:r>
            <w:r w:rsidR="004C60FF">
              <w:rPr>
                <w:rFonts w:eastAsiaTheme="minorEastAsia"/>
                <w:noProof/>
                <w:kern w:val="2"/>
                <w:sz w:val="24"/>
                <w:szCs w:val="24"/>
                <w:lang w:eastAsia="ru-RU"/>
                <w14:ligatures w14:val="standardContextual"/>
              </w:rPr>
              <w:tab/>
            </w:r>
            <w:r w:rsidR="004C60FF" w:rsidRPr="00817091">
              <w:rPr>
                <w:rStyle w:val="af0"/>
                <w:noProof/>
              </w:rPr>
              <w:t>Требования к странице "Гиперпараметры"</w:t>
            </w:r>
            <w:r w:rsidR="004C60FF">
              <w:rPr>
                <w:noProof/>
                <w:webHidden/>
              </w:rPr>
              <w:tab/>
            </w:r>
            <w:r w:rsidR="004C60FF">
              <w:rPr>
                <w:noProof/>
                <w:webHidden/>
              </w:rPr>
              <w:fldChar w:fldCharType="begin"/>
            </w:r>
            <w:r w:rsidR="004C60FF">
              <w:rPr>
                <w:noProof/>
                <w:webHidden/>
              </w:rPr>
              <w:instrText xml:space="preserve"> PAGEREF _Toc168654466 \h </w:instrText>
            </w:r>
            <w:r w:rsidR="004C60FF">
              <w:rPr>
                <w:noProof/>
                <w:webHidden/>
              </w:rPr>
            </w:r>
            <w:r w:rsidR="004C60FF">
              <w:rPr>
                <w:noProof/>
                <w:webHidden/>
              </w:rPr>
              <w:fldChar w:fldCharType="separate"/>
            </w:r>
            <w:r w:rsidR="004C60FF">
              <w:rPr>
                <w:noProof/>
                <w:webHidden/>
              </w:rPr>
              <w:t>22</w:t>
            </w:r>
            <w:r w:rsidR="004C60FF">
              <w:rPr>
                <w:noProof/>
                <w:webHidden/>
              </w:rPr>
              <w:fldChar w:fldCharType="end"/>
            </w:r>
          </w:hyperlink>
        </w:p>
        <w:p w14:paraId="457B1163" w14:textId="63FBBDBE" w:rsidR="004C60F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54467" w:history="1">
            <w:r w:rsidR="004C60FF" w:rsidRPr="00817091">
              <w:rPr>
                <w:rStyle w:val="af0"/>
                <w:noProof/>
              </w:rPr>
              <w:t>3.7.</w:t>
            </w:r>
            <w:r w:rsidR="004C60FF">
              <w:rPr>
                <w:rFonts w:eastAsiaTheme="minorEastAsia"/>
                <w:noProof/>
                <w:kern w:val="2"/>
                <w:sz w:val="24"/>
                <w:szCs w:val="24"/>
                <w:lang w:eastAsia="ru-RU"/>
                <w14:ligatures w14:val="standardContextual"/>
              </w:rPr>
              <w:tab/>
            </w:r>
            <w:r w:rsidR="004C60FF" w:rsidRPr="00817091">
              <w:rPr>
                <w:rStyle w:val="af0"/>
                <w:noProof/>
              </w:rPr>
              <w:t>Требования к странице "Обучение модели"</w:t>
            </w:r>
            <w:r w:rsidR="004C60FF">
              <w:rPr>
                <w:noProof/>
                <w:webHidden/>
              </w:rPr>
              <w:tab/>
            </w:r>
            <w:r w:rsidR="004C60FF">
              <w:rPr>
                <w:noProof/>
                <w:webHidden/>
              </w:rPr>
              <w:fldChar w:fldCharType="begin"/>
            </w:r>
            <w:r w:rsidR="004C60FF">
              <w:rPr>
                <w:noProof/>
                <w:webHidden/>
              </w:rPr>
              <w:instrText xml:space="preserve"> PAGEREF _Toc168654467 \h </w:instrText>
            </w:r>
            <w:r w:rsidR="004C60FF">
              <w:rPr>
                <w:noProof/>
                <w:webHidden/>
              </w:rPr>
            </w:r>
            <w:r w:rsidR="004C60FF">
              <w:rPr>
                <w:noProof/>
                <w:webHidden/>
              </w:rPr>
              <w:fldChar w:fldCharType="separate"/>
            </w:r>
            <w:r w:rsidR="004C60FF">
              <w:rPr>
                <w:noProof/>
                <w:webHidden/>
              </w:rPr>
              <w:t>24</w:t>
            </w:r>
            <w:r w:rsidR="004C60FF">
              <w:rPr>
                <w:noProof/>
                <w:webHidden/>
              </w:rPr>
              <w:fldChar w:fldCharType="end"/>
            </w:r>
          </w:hyperlink>
        </w:p>
        <w:p w14:paraId="1D56E499" w14:textId="27FDA86A" w:rsidR="004C60F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54468" w:history="1">
            <w:r w:rsidR="004C60FF" w:rsidRPr="00817091">
              <w:rPr>
                <w:rStyle w:val="af0"/>
                <w:noProof/>
              </w:rPr>
              <w:t>3.8.</w:t>
            </w:r>
            <w:r w:rsidR="004C60FF">
              <w:rPr>
                <w:rFonts w:eastAsiaTheme="minorEastAsia"/>
                <w:noProof/>
                <w:kern w:val="2"/>
                <w:sz w:val="24"/>
                <w:szCs w:val="24"/>
                <w:lang w:eastAsia="ru-RU"/>
                <w14:ligatures w14:val="standardContextual"/>
              </w:rPr>
              <w:tab/>
            </w:r>
            <w:r w:rsidR="004C60FF" w:rsidRPr="00817091">
              <w:rPr>
                <w:rStyle w:val="af0"/>
                <w:noProof/>
              </w:rPr>
              <w:t>Требования к странице "Результаты обучения"</w:t>
            </w:r>
            <w:r w:rsidR="004C60FF">
              <w:rPr>
                <w:noProof/>
                <w:webHidden/>
              </w:rPr>
              <w:tab/>
            </w:r>
            <w:r w:rsidR="004C60FF">
              <w:rPr>
                <w:noProof/>
                <w:webHidden/>
              </w:rPr>
              <w:fldChar w:fldCharType="begin"/>
            </w:r>
            <w:r w:rsidR="004C60FF">
              <w:rPr>
                <w:noProof/>
                <w:webHidden/>
              </w:rPr>
              <w:instrText xml:space="preserve"> PAGEREF _Toc168654468 \h </w:instrText>
            </w:r>
            <w:r w:rsidR="004C60FF">
              <w:rPr>
                <w:noProof/>
                <w:webHidden/>
              </w:rPr>
            </w:r>
            <w:r w:rsidR="004C60FF">
              <w:rPr>
                <w:noProof/>
                <w:webHidden/>
              </w:rPr>
              <w:fldChar w:fldCharType="separate"/>
            </w:r>
            <w:r w:rsidR="004C60FF">
              <w:rPr>
                <w:noProof/>
                <w:webHidden/>
              </w:rPr>
              <w:t>25</w:t>
            </w:r>
            <w:r w:rsidR="004C60FF">
              <w:rPr>
                <w:noProof/>
                <w:webHidden/>
              </w:rPr>
              <w:fldChar w:fldCharType="end"/>
            </w:r>
          </w:hyperlink>
        </w:p>
        <w:p w14:paraId="298C8F0F" w14:textId="4A89548E" w:rsidR="004C60FF"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654469" w:history="1">
            <w:r w:rsidR="004C60FF" w:rsidRPr="00817091">
              <w:rPr>
                <w:rStyle w:val="af0"/>
                <w:noProof/>
              </w:rPr>
              <w:t>4.</w:t>
            </w:r>
            <w:r w:rsidR="004C60FF">
              <w:rPr>
                <w:rFonts w:eastAsiaTheme="minorEastAsia"/>
                <w:noProof/>
                <w:kern w:val="2"/>
                <w:sz w:val="24"/>
                <w:szCs w:val="24"/>
                <w:lang w:eastAsia="ru-RU"/>
                <w14:ligatures w14:val="standardContextual"/>
              </w:rPr>
              <w:tab/>
            </w:r>
            <w:r w:rsidR="004C60FF" w:rsidRPr="00817091">
              <w:rPr>
                <w:rStyle w:val="af0"/>
                <w:noProof/>
              </w:rPr>
              <w:t>Результат разработки ПО</w:t>
            </w:r>
            <w:r w:rsidR="004C60FF">
              <w:rPr>
                <w:noProof/>
                <w:webHidden/>
              </w:rPr>
              <w:tab/>
            </w:r>
            <w:r w:rsidR="004C60FF">
              <w:rPr>
                <w:noProof/>
                <w:webHidden/>
              </w:rPr>
              <w:fldChar w:fldCharType="begin"/>
            </w:r>
            <w:r w:rsidR="004C60FF">
              <w:rPr>
                <w:noProof/>
                <w:webHidden/>
              </w:rPr>
              <w:instrText xml:space="preserve"> PAGEREF _Toc168654469 \h </w:instrText>
            </w:r>
            <w:r w:rsidR="004C60FF">
              <w:rPr>
                <w:noProof/>
                <w:webHidden/>
              </w:rPr>
            </w:r>
            <w:r w:rsidR="004C60FF">
              <w:rPr>
                <w:noProof/>
                <w:webHidden/>
              </w:rPr>
              <w:fldChar w:fldCharType="separate"/>
            </w:r>
            <w:r w:rsidR="004C60FF">
              <w:rPr>
                <w:noProof/>
                <w:webHidden/>
              </w:rPr>
              <w:t>27</w:t>
            </w:r>
            <w:r w:rsidR="004C60FF">
              <w:rPr>
                <w:noProof/>
                <w:webHidden/>
              </w:rPr>
              <w:fldChar w:fldCharType="end"/>
            </w:r>
          </w:hyperlink>
        </w:p>
        <w:p w14:paraId="10590540" w14:textId="1F34AF78" w:rsidR="004C60F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54474" w:history="1">
            <w:r w:rsidR="004C60FF" w:rsidRPr="00817091">
              <w:rPr>
                <w:rStyle w:val="af0"/>
                <w:noProof/>
              </w:rPr>
              <w:t>4.1.</w:t>
            </w:r>
            <w:r w:rsidR="004C60FF">
              <w:rPr>
                <w:rFonts w:eastAsiaTheme="minorEastAsia"/>
                <w:noProof/>
                <w:kern w:val="2"/>
                <w:sz w:val="24"/>
                <w:szCs w:val="24"/>
                <w:lang w:eastAsia="ru-RU"/>
                <w14:ligatures w14:val="standardContextual"/>
              </w:rPr>
              <w:tab/>
            </w:r>
            <w:r w:rsidR="004C60FF" w:rsidRPr="00817091">
              <w:rPr>
                <w:rStyle w:val="af0"/>
                <w:noProof/>
              </w:rPr>
              <w:t>Страница "Обработка данных"</w:t>
            </w:r>
            <w:r w:rsidR="004C60FF">
              <w:rPr>
                <w:noProof/>
                <w:webHidden/>
              </w:rPr>
              <w:tab/>
            </w:r>
            <w:r w:rsidR="004C60FF">
              <w:rPr>
                <w:noProof/>
                <w:webHidden/>
              </w:rPr>
              <w:fldChar w:fldCharType="begin"/>
            </w:r>
            <w:r w:rsidR="004C60FF">
              <w:rPr>
                <w:noProof/>
                <w:webHidden/>
              </w:rPr>
              <w:instrText xml:space="preserve"> PAGEREF _Toc168654474 \h </w:instrText>
            </w:r>
            <w:r w:rsidR="004C60FF">
              <w:rPr>
                <w:noProof/>
                <w:webHidden/>
              </w:rPr>
            </w:r>
            <w:r w:rsidR="004C60FF">
              <w:rPr>
                <w:noProof/>
                <w:webHidden/>
              </w:rPr>
              <w:fldChar w:fldCharType="separate"/>
            </w:r>
            <w:r w:rsidR="004C60FF">
              <w:rPr>
                <w:noProof/>
                <w:webHidden/>
              </w:rPr>
              <w:t>27</w:t>
            </w:r>
            <w:r w:rsidR="004C60FF">
              <w:rPr>
                <w:noProof/>
                <w:webHidden/>
              </w:rPr>
              <w:fldChar w:fldCharType="end"/>
            </w:r>
          </w:hyperlink>
        </w:p>
        <w:p w14:paraId="422B10B6" w14:textId="49B70D0C" w:rsidR="004C60FF"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654475" w:history="1">
            <w:r w:rsidR="004C60FF" w:rsidRPr="00817091">
              <w:rPr>
                <w:rStyle w:val="af0"/>
                <w:noProof/>
                <w:lang w:val="en-US"/>
              </w:rPr>
              <w:t>5.</w:t>
            </w:r>
            <w:r w:rsidR="004C60FF">
              <w:rPr>
                <w:rFonts w:eastAsiaTheme="minorEastAsia"/>
                <w:noProof/>
                <w:kern w:val="2"/>
                <w:sz w:val="24"/>
                <w:szCs w:val="24"/>
                <w:lang w:eastAsia="ru-RU"/>
                <w14:ligatures w14:val="standardContextual"/>
              </w:rPr>
              <w:tab/>
            </w:r>
            <w:r w:rsidR="004C60FF" w:rsidRPr="00817091">
              <w:rPr>
                <w:rStyle w:val="af0"/>
                <w:noProof/>
              </w:rPr>
              <w:t>Данные</w:t>
            </w:r>
            <w:r w:rsidR="004C60FF">
              <w:rPr>
                <w:noProof/>
                <w:webHidden/>
              </w:rPr>
              <w:tab/>
            </w:r>
            <w:r w:rsidR="004C60FF">
              <w:rPr>
                <w:noProof/>
                <w:webHidden/>
              </w:rPr>
              <w:fldChar w:fldCharType="begin"/>
            </w:r>
            <w:r w:rsidR="004C60FF">
              <w:rPr>
                <w:noProof/>
                <w:webHidden/>
              </w:rPr>
              <w:instrText xml:space="preserve"> PAGEREF _Toc168654475 \h </w:instrText>
            </w:r>
            <w:r w:rsidR="004C60FF">
              <w:rPr>
                <w:noProof/>
                <w:webHidden/>
              </w:rPr>
            </w:r>
            <w:r w:rsidR="004C60FF">
              <w:rPr>
                <w:noProof/>
                <w:webHidden/>
              </w:rPr>
              <w:fldChar w:fldCharType="separate"/>
            </w:r>
            <w:r w:rsidR="004C60FF">
              <w:rPr>
                <w:noProof/>
                <w:webHidden/>
              </w:rPr>
              <w:t>28</w:t>
            </w:r>
            <w:r w:rsidR="004C60FF">
              <w:rPr>
                <w:noProof/>
                <w:webHidden/>
              </w:rPr>
              <w:fldChar w:fldCharType="end"/>
            </w:r>
          </w:hyperlink>
        </w:p>
        <w:p w14:paraId="092CF342" w14:textId="42A05DED" w:rsidR="004C60FF"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654476" w:history="1">
            <w:r w:rsidR="004C60FF" w:rsidRPr="00817091">
              <w:rPr>
                <w:rStyle w:val="af0"/>
                <w:noProof/>
                <w:lang w:val="en-US"/>
              </w:rPr>
              <w:t>6.</w:t>
            </w:r>
            <w:r w:rsidR="004C60FF">
              <w:rPr>
                <w:rFonts w:eastAsiaTheme="minorEastAsia"/>
                <w:noProof/>
                <w:kern w:val="2"/>
                <w:sz w:val="24"/>
                <w:szCs w:val="24"/>
                <w:lang w:eastAsia="ru-RU"/>
                <w14:ligatures w14:val="standardContextual"/>
              </w:rPr>
              <w:tab/>
            </w:r>
            <w:r w:rsidR="004C60FF" w:rsidRPr="00817091">
              <w:rPr>
                <w:rStyle w:val="af0"/>
                <w:noProof/>
              </w:rPr>
              <w:t>Предобработка данных</w:t>
            </w:r>
            <w:r w:rsidR="004C60FF">
              <w:rPr>
                <w:noProof/>
                <w:webHidden/>
              </w:rPr>
              <w:tab/>
            </w:r>
            <w:r w:rsidR="004C60FF">
              <w:rPr>
                <w:noProof/>
                <w:webHidden/>
              </w:rPr>
              <w:fldChar w:fldCharType="begin"/>
            </w:r>
            <w:r w:rsidR="004C60FF">
              <w:rPr>
                <w:noProof/>
                <w:webHidden/>
              </w:rPr>
              <w:instrText xml:space="preserve"> PAGEREF _Toc168654476 \h </w:instrText>
            </w:r>
            <w:r w:rsidR="004C60FF">
              <w:rPr>
                <w:noProof/>
                <w:webHidden/>
              </w:rPr>
            </w:r>
            <w:r w:rsidR="004C60FF">
              <w:rPr>
                <w:noProof/>
                <w:webHidden/>
              </w:rPr>
              <w:fldChar w:fldCharType="separate"/>
            </w:r>
            <w:r w:rsidR="004C60FF">
              <w:rPr>
                <w:noProof/>
                <w:webHidden/>
              </w:rPr>
              <w:t>34</w:t>
            </w:r>
            <w:r w:rsidR="004C60FF">
              <w:rPr>
                <w:noProof/>
                <w:webHidden/>
              </w:rPr>
              <w:fldChar w:fldCharType="end"/>
            </w:r>
          </w:hyperlink>
        </w:p>
        <w:p w14:paraId="1C7CD5FD" w14:textId="10C5B942" w:rsidR="004C60F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54477" w:history="1">
            <w:r w:rsidR="004C60FF" w:rsidRPr="00817091">
              <w:rPr>
                <w:rStyle w:val="af0"/>
                <w:noProof/>
              </w:rPr>
              <w:t>6.1.</w:t>
            </w:r>
            <w:r w:rsidR="004C60FF">
              <w:rPr>
                <w:rFonts w:eastAsiaTheme="minorEastAsia"/>
                <w:noProof/>
                <w:kern w:val="2"/>
                <w:sz w:val="24"/>
                <w:szCs w:val="24"/>
                <w:lang w:eastAsia="ru-RU"/>
                <w14:ligatures w14:val="standardContextual"/>
              </w:rPr>
              <w:tab/>
            </w:r>
            <w:r w:rsidR="004C60FF" w:rsidRPr="00817091">
              <w:rPr>
                <w:rStyle w:val="af0"/>
                <w:noProof/>
              </w:rPr>
              <w:t>1D обработка</w:t>
            </w:r>
            <w:r w:rsidR="004C60FF">
              <w:rPr>
                <w:noProof/>
                <w:webHidden/>
              </w:rPr>
              <w:tab/>
            </w:r>
            <w:r w:rsidR="004C60FF">
              <w:rPr>
                <w:noProof/>
                <w:webHidden/>
              </w:rPr>
              <w:fldChar w:fldCharType="begin"/>
            </w:r>
            <w:r w:rsidR="004C60FF">
              <w:rPr>
                <w:noProof/>
                <w:webHidden/>
              </w:rPr>
              <w:instrText xml:space="preserve"> PAGEREF _Toc168654477 \h </w:instrText>
            </w:r>
            <w:r w:rsidR="004C60FF">
              <w:rPr>
                <w:noProof/>
                <w:webHidden/>
              </w:rPr>
            </w:r>
            <w:r w:rsidR="004C60FF">
              <w:rPr>
                <w:noProof/>
                <w:webHidden/>
              </w:rPr>
              <w:fldChar w:fldCharType="separate"/>
            </w:r>
            <w:r w:rsidR="004C60FF">
              <w:rPr>
                <w:noProof/>
                <w:webHidden/>
              </w:rPr>
              <w:t>34</w:t>
            </w:r>
            <w:r w:rsidR="004C60FF">
              <w:rPr>
                <w:noProof/>
                <w:webHidden/>
              </w:rPr>
              <w:fldChar w:fldCharType="end"/>
            </w:r>
          </w:hyperlink>
        </w:p>
        <w:p w14:paraId="7C2A086C" w14:textId="05FD04AF" w:rsidR="004C60F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54478" w:history="1">
            <w:r w:rsidR="004C60FF" w:rsidRPr="00817091">
              <w:rPr>
                <w:rStyle w:val="af0"/>
                <w:noProof/>
              </w:rPr>
              <w:t>6.2.</w:t>
            </w:r>
            <w:r w:rsidR="004C60FF">
              <w:rPr>
                <w:rFonts w:eastAsiaTheme="minorEastAsia"/>
                <w:noProof/>
                <w:kern w:val="2"/>
                <w:sz w:val="24"/>
                <w:szCs w:val="24"/>
                <w:lang w:eastAsia="ru-RU"/>
                <w14:ligatures w14:val="standardContextual"/>
              </w:rPr>
              <w:tab/>
            </w:r>
            <w:r w:rsidR="004C60FF" w:rsidRPr="00817091">
              <w:rPr>
                <w:rStyle w:val="af0"/>
                <w:noProof/>
              </w:rPr>
              <w:t>2D обработка</w:t>
            </w:r>
            <w:r w:rsidR="004C60FF">
              <w:rPr>
                <w:noProof/>
                <w:webHidden/>
              </w:rPr>
              <w:tab/>
            </w:r>
            <w:r w:rsidR="004C60FF">
              <w:rPr>
                <w:noProof/>
                <w:webHidden/>
              </w:rPr>
              <w:fldChar w:fldCharType="begin"/>
            </w:r>
            <w:r w:rsidR="004C60FF">
              <w:rPr>
                <w:noProof/>
                <w:webHidden/>
              </w:rPr>
              <w:instrText xml:space="preserve"> PAGEREF _Toc168654478 \h </w:instrText>
            </w:r>
            <w:r w:rsidR="004C60FF">
              <w:rPr>
                <w:noProof/>
                <w:webHidden/>
              </w:rPr>
            </w:r>
            <w:r w:rsidR="004C60FF">
              <w:rPr>
                <w:noProof/>
                <w:webHidden/>
              </w:rPr>
              <w:fldChar w:fldCharType="separate"/>
            </w:r>
            <w:r w:rsidR="004C60FF">
              <w:rPr>
                <w:noProof/>
                <w:webHidden/>
              </w:rPr>
              <w:t>34</w:t>
            </w:r>
            <w:r w:rsidR="004C60FF">
              <w:rPr>
                <w:noProof/>
                <w:webHidden/>
              </w:rPr>
              <w:fldChar w:fldCharType="end"/>
            </w:r>
          </w:hyperlink>
        </w:p>
        <w:p w14:paraId="73921C4E" w14:textId="247B9588" w:rsidR="004C60F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54479" w:history="1">
            <w:r w:rsidR="004C60FF" w:rsidRPr="00817091">
              <w:rPr>
                <w:rStyle w:val="af0"/>
                <w:noProof/>
              </w:rPr>
              <w:t>6.3.</w:t>
            </w:r>
            <w:r w:rsidR="004C60FF">
              <w:rPr>
                <w:rFonts w:eastAsiaTheme="minorEastAsia"/>
                <w:noProof/>
                <w:kern w:val="2"/>
                <w:sz w:val="24"/>
                <w:szCs w:val="24"/>
                <w:lang w:eastAsia="ru-RU"/>
                <w14:ligatures w14:val="standardContextual"/>
              </w:rPr>
              <w:tab/>
            </w:r>
            <w:r w:rsidR="004C60FF" w:rsidRPr="00817091">
              <w:rPr>
                <w:rStyle w:val="af0"/>
                <w:noProof/>
              </w:rPr>
              <w:t>Метки</w:t>
            </w:r>
            <w:r w:rsidR="004C60FF">
              <w:rPr>
                <w:noProof/>
                <w:webHidden/>
              </w:rPr>
              <w:tab/>
            </w:r>
            <w:r w:rsidR="004C60FF">
              <w:rPr>
                <w:noProof/>
                <w:webHidden/>
              </w:rPr>
              <w:fldChar w:fldCharType="begin"/>
            </w:r>
            <w:r w:rsidR="004C60FF">
              <w:rPr>
                <w:noProof/>
                <w:webHidden/>
              </w:rPr>
              <w:instrText xml:space="preserve"> PAGEREF _Toc168654479 \h </w:instrText>
            </w:r>
            <w:r w:rsidR="004C60FF">
              <w:rPr>
                <w:noProof/>
                <w:webHidden/>
              </w:rPr>
            </w:r>
            <w:r w:rsidR="004C60FF">
              <w:rPr>
                <w:noProof/>
                <w:webHidden/>
              </w:rPr>
              <w:fldChar w:fldCharType="separate"/>
            </w:r>
            <w:r w:rsidR="004C60FF">
              <w:rPr>
                <w:noProof/>
                <w:webHidden/>
              </w:rPr>
              <w:t>39</w:t>
            </w:r>
            <w:r w:rsidR="004C60FF">
              <w:rPr>
                <w:noProof/>
                <w:webHidden/>
              </w:rPr>
              <w:fldChar w:fldCharType="end"/>
            </w:r>
          </w:hyperlink>
        </w:p>
        <w:p w14:paraId="4754CCF4" w14:textId="03F03678" w:rsidR="004C60F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54480" w:history="1">
            <w:r w:rsidR="004C60FF" w:rsidRPr="00817091">
              <w:rPr>
                <w:rStyle w:val="af0"/>
                <w:noProof/>
              </w:rPr>
              <w:t>6.4.</w:t>
            </w:r>
            <w:r w:rsidR="004C60FF">
              <w:rPr>
                <w:rFonts w:eastAsiaTheme="minorEastAsia"/>
                <w:noProof/>
                <w:kern w:val="2"/>
                <w:sz w:val="24"/>
                <w:szCs w:val="24"/>
                <w:lang w:eastAsia="ru-RU"/>
                <w14:ligatures w14:val="standardContextual"/>
              </w:rPr>
              <w:tab/>
            </w:r>
            <w:r w:rsidR="004C60FF" w:rsidRPr="00817091">
              <w:rPr>
                <w:rStyle w:val="af0"/>
                <w:noProof/>
              </w:rPr>
              <w:t>Разбиение на обучающую, валидационную и тестовую наборы</w:t>
            </w:r>
            <w:r w:rsidR="004C60FF">
              <w:rPr>
                <w:noProof/>
                <w:webHidden/>
              </w:rPr>
              <w:tab/>
            </w:r>
            <w:r w:rsidR="004C60FF">
              <w:rPr>
                <w:noProof/>
                <w:webHidden/>
              </w:rPr>
              <w:fldChar w:fldCharType="begin"/>
            </w:r>
            <w:r w:rsidR="004C60FF">
              <w:rPr>
                <w:noProof/>
                <w:webHidden/>
              </w:rPr>
              <w:instrText xml:space="preserve"> PAGEREF _Toc168654480 \h </w:instrText>
            </w:r>
            <w:r w:rsidR="004C60FF">
              <w:rPr>
                <w:noProof/>
                <w:webHidden/>
              </w:rPr>
            </w:r>
            <w:r w:rsidR="004C60FF">
              <w:rPr>
                <w:noProof/>
                <w:webHidden/>
              </w:rPr>
              <w:fldChar w:fldCharType="separate"/>
            </w:r>
            <w:r w:rsidR="004C60FF">
              <w:rPr>
                <w:noProof/>
                <w:webHidden/>
              </w:rPr>
              <w:t>40</w:t>
            </w:r>
            <w:r w:rsidR="004C60FF">
              <w:rPr>
                <w:noProof/>
                <w:webHidden/>
              </w:rPr>
              <w:fldChar w:fldCharType="end"/>
            </w:r>
          </w:hyperlink>
        </w:p>
        <w:p w14:paraId="1B4786C8" w14:textId="00F7CE70" w:rsidR="004C60FF"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654481" w:history="1">
            <w:r w:rsidR="004C60FF" w:rsidRPr="00817091">
              <w:rPr>
                <w:rStyle w:val="af0"/>
                <w:noProof/>
              </w:rPr>
              <w:t>7.</w:t>
            </w:r>
            <w:r w:rsidR="004C60FF">
              <w:rPr>
                <w:rFonts w:eastAsiaTheme="minorEastAsia"/>
                <w:noProof/>
                <w:kern w:val="2"/>
                <w:sz w:val="24"/>
                <w:szCs w:val="24"/>
                <w:lang w:eastAsia="ru-RU"/>
                <w14:ligatures w14:val="standardContextual"/>
              </w:rPr>
              <w:tab/>
            </w:r>
            <w:r w:rsidR="004C60FF" w:rsidRPr="00817091">
              <w:rPr>
                <w:rStyle w:val="af0"/>
                <w:noProof/>
              </w:rPr>
              <w:t>Архитектуры нейронных сетей</w:t>
            </w:r>
            <w:r w:rsidR="004C60FF">
              <w:rPr>
                <w:noProof/>
                <w:webHidden/>
              </w:rPr>
              <w:tab/>
            </w:r>
            <w:r w:rsidR="004C60FF">
              <w:rPr>
                <w:noProof/>
                <w:webHidden/>
              </w:rPr>
              <w:fldChar w:fldCharType="begin"/>
            </w:r>
            <w:r w:rsidR="004C60FF">
              <w:rPr>
                <w:noProof/>
                <w:webHidden/>
              </w:rPr>
              <w:instrText xml:space="preserve"> PAGEREF _Toc168654481 \h </w:instrText>
            </w:r>
            <w:r w:rsidR="004C60FF">
              <w:rPr>
                <w:noProof/>
                <w:webHidden/>
              </w:rPr>
            </w:r>
            <w:r w:rsidR="004C60FF">
              <w:rPr>
                <w:noProof/>
                <w:webHidden/>
              </w:rPr>
              <w:fldChar w:fldCharType="separate"/>
            </w:r>
            <w:r w:rsidR="004C60FF">
              <w:rPr>
                <w:noProof/>
                <w:webHidden/>
              </w:rPr>
              <w:t>41</w:t>
            </w:r>
            <w:r w:rsidR="004C60FF">
              <w:rPr>
                <w:noProof/>
                <w:webHidden/>
              </w:rPr>
              <w:fldChar w:fldCharType="end"/>
            </w:r>
          </w:hyperlink>
        </w:p>
        <w:p w14:paraId="220A6DD7" w14:textId="260A9E76" w:rsidR="004C60F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54482" w:history="1">
            <w:r w:rsidR="004C60FF" w:rsidRPr="00817091">
              <w:rPr>
                <w:rStyle w:val="af0"/>
                <w:noProof/>
              </w:rPr>
              <w:t>7.1.</w:t>
            </w:r>
            <w:r w:rsidR="004C60FF">
              <w:rPr>
                <w:rFonts w:eastAsiaTheme="minorEastAsia"/>
                <w:noProof/>
                <w:kern w:val="2"/>
                <w:sz w:val="24"/>
                <w:szCs w:val="24"/>
                <w:lang w:eastAsia="ru-RU"/>
                <w14:ligatures w14:val="standardContextual"/>
              </w:rPr>
              <w:tab/>
            </w:r>
            <w:r w:rsidR="004C60FF" w:rsidRPr="00817091">
              <w:rPr>
                <w:rStyle w:val="af0"/>
                <w:noProof/>
              </w:rPr>
              <w:t>Рекуррентные нейронные сети</w:t>
            </w:r>
            <w:r w:rsidR="004C60FF">
              <w:rPr>
                <w:noProof/>
                <w:webHidden/>
              </w:rPr>
              <w:tab/>
            </w:r>
            <w:r w:rsidR="004C60FF">
              <w:rPr>
                <w:noProof/>
                <w:webHidden/>
              </w:rPr>
              <w:fldChar w:fldCharType="begin"/>
            </w:r>
            <w:r w:rsidR="004C60FF">
              <w:rPr>
                <w:noProof/>
                <w:webHidden/>
              </w:rPr>
              <w:instrText xml:space="preserve"> PAGEREF _Toc168654482 \h </w:instrText>
            </w:r>
            <w:r w:rsidR="004C60FF">
              <w:rPr>
                <w:noProof/>
                <w:webHidden/>
              </w:rPr>
            </w:r>
            <w:r w:rsidR="004C60FF">
              <w:rPr>
                <w:noProof/>
                <w:webHidden/>
              </w:rPr>
              <w:fldChar w:fldCharType="separate"/>
            </w:r>
            <w:r w:rsidR="004C60FF">
              <w:rPr>
                <w:noProof/>
                <w:webHidden/>
              </w:rPr>
              <w:t>41</w:t>
            </w:r>
            <w:r w:rsidR="004C60FF">
              <w:rPr>
                <w:noProof/>
                <w:webHidden/>
              </w:rPr>
              <w:fldChar w:fldCharType="end"/>
            </w:r>
          </w:hyperlink>
        </w:p>
        <w:p w14:paraId="05249A04" w14:textId="03ECF856" w:rsidR="004C60F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54483" w:history="1">
            <w:r w:rsidR="004C60FF" w:rsidRPr="00817091">
              <w:rPr>
                <w:rStyle w:val="af0"/>
                <w:noProof/>
              </w:rPr>
              <w:t>7.2.</w:t>
            </w:r>
            <w:r w:rsidR="004C60FF">
              <w:rPr>
                <w:rFonts w:eastAsiaTheme="minorEastAsia"/>
                <w:noProof/>
                <w:kern w:val="2"/>
                <w:sz w:val="24"/>
                <w:szCs w:val="24"/>
                <w:lang w:eastAsia="ru-RU"/>
                <w14:ligatures w14:val="standardContextual"/>
              </w:rPr>
              <w:tab/>
            </w:r>
            <w:r w:rsidR="004C60FF" w:rsidRPr="00817091">
              <w:rPr>
                <w:rStyle w:val="af0"/>
                <w:noProof/>
              </w:rPr>
              <w:t>Gated Recurrent Unit</w:t>
            </w:r>
            <w:r w:rsidR="004C60FF">
              <w:rPr>
                <w:noProof/>
                <w:webHidden/>
              </w:rPr>
              <w:tab/>
            </w:r>
            <w:r w:rsidR="004C60FF">
              <w:rPr>
                <w:noProof/>
                <w:webHidden/>
              </w:rPr>
              <w:fldChar w:fldCharType="begin"/>
            </w:r>
            <w:r w:rsidR="004C60FF">
              <w:rPr>
                <w:noProof/>
                <w:webHidden/>
              </w:rPr>
              <w:instrText xml:space="preserve"> PAGEREF _Toc168654483 \h </w:instrText>
            </w:r>
            <w:r w:rsidR="004C60FF">
              <w:rPr>
                <w:noProof/>
                <w:webHidden/>
              </w:rPr>
            </w:r>
            <w:r w:rsidR="004C60FF">
              <w:rPr>
                <w:noProof/>
                <w:webHidden/>
              </w:rPr>
              <w:fldChar w:fldCharType="separate"/>
            </w:r>
            <w:r w:rsidR="004C60FF">
              <w:rPr>
                <w:noProof/>
                <w:webHidden/>
              </w:rPr>
              <w:t>42</w:t>
            </w:r>
            <w:r w:rsidR="004C60FF">
              <w:rPr>
                <w:noProof/>
                <w:webHidden/>
              </w:rPr>
              <w:fldChar w:fldCharType="end"/>
            </w:r>
          </w:hyperlink>
        </w:p>
        <w:p w14:paraId="683534D0" w14:textId="7646EC4F" w:rsidR="004C60F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54484" w:history="1">
            <w:r w:rsidR="004C60FF" w:rsidRPr="00817091">
              <w:rPr>
                <w:rStyle w:val="af0"/>
                <w:noProof/>
              </w:rPr>
              <w:t>7.3.</w:t>
            </w:r>
            <w:r w:rsidR="004C60FF">
              <w:rPr>
                <w:rFonts w:eastAsiaTheme="minorEastAsia"/>
                <w:noProof/>
                <w:kern w:val="2"/>
                <w:sz w:val="24"/>
                <w:szCs w:val="24"/>
                <w:lang w:eastAsia="ru-RU"/>
                <w14:ligatures w14:val="standardContextual"/>
              </w:rPr>
              <w:tab/>
            </w:r>
            <w:r w:rsidR="004C60FF" w:rsidRPr="00817091">
              <w:rPr>
                <w:rStyle w:val="af0"/>
                <w:noProof/>
              </w:rPr>
              <w:t>Сверточные нейронные сети</w:t>
            </w:r>
            <w:r w:rsidR="004C60FF">
              <w:rPr>
                <w:noProof/>
                <w:webHidden/>
              </w:rPr>
              <w:tab/>
            </w:r>
            <w:r w:rsidR="004C60FF">
              <w:rPr>
                <w:noProof/>
                <w:webHidden/>
              </w:rPr>
              <w:fldChar w:fldCharType="begin"/>
            </w:r>
            <w:r w:rsidR="004C60FF">
              <w:rPr>
                <w:noProof/>
                <w:webHidden/>
              </w:rPr>
              <w:instrText xml:space="preserve"> PAGEREF _Toc168654484 \h </w:instrText>
            </w:r>
            <w:r w:rsidR="004C60FF">
              <w:rPr>
                <w:noProof/>
                <w:webHidden/>
              </w:rPr>
            </w:r>
            <w:r w:rsidR="004C60FF">
              <w:rPr>
                <w:noProof/>
                <w:webHidden/>
              </w:rPr>
              <w:fldChar w:fldCharType="separate"/>
            </w:r>
            <w:r w:rsidR="004C60FF">
              <w:rPr>
                <w:noProof/>
                <w:webHidden/>
              </w:rPr>
              <w:t>44</w:t>
            </w:r>
            <w:r w:rsidR="004C60FF">
              <w:rPr>
                <w:noProof/>
                <w:webHidden/>
              </w:rPr>
              <w:fldChar w:fldCharType="end"/>
            </w:r>
          </w:hyperlink>
        </w:p>
        <w:p w14:paraId="5C37F397" w14:textId="5F10B3F1" w:rsidR="004C60F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54485" w:history="1">
            <w:r w:rsidR="004C60FF" w:rsidRPr="00817091">
              <w:rPr>
                <w:rStyle w:val="af0"/>
                <w:noProof/>
              </w:rPr>
              <w:t>7.4.</w:t>
            </w:r>
            <w:r w:rsidR="004C60FF">
              <w:rPr>
                <w:rFonts w:eastAsiaTheme="minorEastAsia"/>
                <w:noProof/>
                <w:kern w:val="2"/>
                <w:sz w:val="24"/>
                <w:szCs w:val="24"/>
                <w:lang w:eastAsia="ru-RU"/>
                <w14:ligatures w14:val="standardContextual"/>
              </w:rPr>
              <w:tab/>
            </w:r>
            <w:r w:rsidR="004C60FF" w:rsidRPr="00817091">
              <w:rPr>
                <w:rStyle w:val="af0"/>
                <w:noProof/>
              </w:rPr>
              <w:t>AlexNet</w:t>
            </w:r>
            <w:r w:rsidR="004C60FF">
              <w:rPr>
                <w:noProof/>
                <w:webHidden/>
              </w:rPr>
              <w:tab/>
            </w:r>
            <w:r w:rsidR="004C60FF">
              <w:rPr>
                <w:noProof/>
                <w:webHidden/>
              </w:rPr>
              <w:fldChar w:fldCharType="begin"/>
            </w:r>
            <w:r w:rsidR="004C60FF">
              <w:rPr>
                <w:noProof/>
                <w:webHidden/>
              </w:rPr>
              <w:instrText xml:space="preserve"> PAGEREF _Toc168654485 \h </w:instrText>
            </w:r>
            <w:r w:rsidR="004C60FF">
              <w:rPr>
                <w:noProof/>
                <w:webHidden/>
              </w:rPr>
            </w:r>
            <w:r w:rsidR="004C60FF">
              <w:rPr>
                <w:noProof/>
                <w:webHidden/>
              </w:rPr>
              <w:fldChar w:fldCharType="separate"/>
            </w:r>
            <w:r w:rsidR="004C60FF">
              <w:rPr>
                <w:noProof/>
                <w:webHidden/>
              </w:rPr>
              <w:t>47</w:t>
            </w:r>
            <w:r w:rsidR="004C60FF">
              <w:rPr>
                <w:noProof/>
                <w:webHidden/>
              </w:rPr>
              <w:fldChar w:fldCharType="end"/>
            </w:r>
          </w:hyperlink>
        </w:p>
        <w:p w14:paraId="6988D480" w14:textId="3219BBA4" w:rsidR="004C60F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54486" w:history="1">
            <w:r w:rsidR="004C60FF" w:rsidRPr="00817091">
              <w:rPr>
                <w:rStyle w:val="af0"/>
                <w:noProof/>
              </w:rPr>
              <w:t>7.5.</w:t>
            </w:r>
            <w:r w:rsidR="004C60FF">
              <w:rPr>
                <w:rFonts w:eastAsiaTheme="minorEastAsia"/>
                <w:noProof/>
                <w:kern w:val="2"/>
                <w:sz w:val="24"/>
                <w:szCs w:val="24"/>
                <w:lang w:eastAsia="ru-RU"/>
                <w14:ligatures w14:val="standardContextual"/>
              </w:rPr>
              <w:tab/>
            </w:r>
            <w:r w:rsidR="004C60FF" w:rsidRPr="00817091">
              <w:rPr>
                <w:rStyle w:val="af0"/>
                <w:noProof/>
              </w:rPr>
              <w:t>VGG16</w:t>
            </w:r>
            <w:r w:rsidR="004C60FF">
              <w:rPr>
                <w:noProof/>
                <w:webHidden/>
              </w:rPr>
              <w:tab/>
            </w:r>
            <w:r w:rsidR="004C60FF">
              <w:rPr>
                <w:noProof/>
                <w:webHidden/>
              </w:rPr>
              <w:fldChar w:fldCharType="begin"/>
            </w:r>
            <w:r w:rsidR="004C60FF">
              <w:rPr>
                <w:noProof/>
                <w:webHidden/>
              </w:rPr>
              <w:instrText xml:space="preserve"> PAGEREF _Toc168654486 \h </w:instrText>
            </w:r>
            <w:r w:rsidR="004C60FF">
              <w:rPr>
                <w:noProof/>
                <w:webHidden/>
              </w:rPr>
            </w:r>
            <w:r w:rsidR="004C60FF">
              <w:rPr>
                <w:noProof/>
                <w:webHidden/>
              </w:rPr>
              <w:fldChar w:fldCharType="separate"/>
            </w:r>
            <w:r w:rsidR="004C60FF">
              <w:rPr>
                <w:noProof/>
                <w:webHidden/>
              </w:rPr>
              <w:t>49</w:t>
            </w:r>
            <w:r w:rsidR="004C60FF">
              <w:rPr>
                <w:noProof/>
                <w:webHidden/>
              </w:rPr>
              <w:fldChar w:fldCharType="end"/>
            </w:r>
          </w:hyperlink>
        </w:p>
        <w:p w14:paraId="414D1AE0" w14:textId="68CC1615" w:rsidR="004C60FF"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654487" w:history="1">
            <w:r w:rsidR="004C60FF" w:rsidRPr="00817091">
              <w:rPr>
                <w:rStyle w:val="af0"/>
                <w:noProof/>
              </w:rPr>
              <w:t>8.</w:t>
            </w:r>
            <w:r w:rsidR="004C60FF">
              <w:rPr>
                <w:rFonts w:eastAsiaTheme="minorEastAsia"/>
                <w:noProof/>
                <w:kern w:val="2"/>
                <w:sz w:val="24"/>
                <w:szCs w:val="24"/>
                <w:lang w:eastAsia="ru-RU"/>
                <w14:ligatures w14:val="standardContextual"/>
              </w:rPr>
              <w:tab/>
            </w:r>
            <w:r w:rsidR="004C60FF" w:rsidRPr="00817091">
              <w:rPr>
                <w:rStyle w:val="af0"/>
                <w:noProof/>
              </w:rPr>
              <w:t>Описание параметров сетей</w:t>
            </w:r>
            <w:r w:rsidR="004C60FF">
              <w:rPr>
                <w:noProof/>
                <w:webHidden/>
              </w:rPr>
              <w:tab/>
            </w:r>
            <w:r w:rsidR="004C60FF">
              <w:rPr>
                <w:noProof/>
                <w:webHidden/>
              </w:rPr>
              <w:fldChar w:fldCharType="begin"/>
            </w:r>
            <w:r w:rsidR="004C60FF">
              <w:rPr>
                <w:noProof/>
                <w:webHidden/>
              </w:rPr>
              <w:instrText xml:space="preserve"> PAGEREF _Toc168654487 \h </w:instrText>
            </w:r>
            <w:r w:rsidR="004C60FF">
              <w:rPr>
                <w:noProof/>
                <w:webHidden/>
              </w:rPr>
            </w:r>
            <w:r w:rsidR="004C60FF">
              <w:rPr>
                <w:noProof/>
                <w:webHidden/>
              </w:rPr>
              <w:fldChar w:fldCharType="separate"/>
            </w:r>
            <w:r w:rsidR="004C60FF">
              <w:rPr>
                <w:noProof/>
                <w:webHidden/>
              </w:rPr>
              <w:t>51</w:t>
            </w:r>
            <w:r w:rsidR="004C60FF">
              <w:rPr>
                <w:noProof/>
                <w:webHidden/>
              </w:rPr>
              <w:fldChar w:fldCharType="end"/>
            </w:r>
          </w:hyperlink>
        </w:p>
        <w:p w14:paraId="460CDE30" w14:textId="42947E15" w:rsidR="004C60F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54488" w:history="1">
            <w:r w:rsidR="004C60FF" w:rsidRPr="00817091">
              <w:rPr>
                <w:rStyle w:val="af0"/>
                <w:noProof/>
              </w:rPr>
              <w:t>8.1.</w:t>
            </w:r>
            <w:r w:rsidR="004C60FF">
              <w:rPr>
                <w:rFonts w:eastAsiaTheme="minorEastAsia"/>
                <w:noProof/>
                <w:kern w:val="2"/>
                <w:sz w:val="24"/>
                <w:szCs w:val="24"/>
                <w:lang w:eastAsia="ru-RU"/>
                <w14:ligatures w14:val="standardContextual"/>
              </w:rPr>
              <w:tab/>
            </w:r>
            <w:r w:rsidR="004C60FF" w:rsidRPr="00817091">
              <w:rPr>
                <w:rStyle w:val="af0"/>
                <w:noProof/>
              </w:rPr>
              <w:t>Функция издержки</w:t>
            </w:r>
            <w:r w:rsidR="004C60FF">
              <w:rPr>
                <w:noProof/>
                <w:webHidden/>
              </w:rPr>
              <w:tab/>
            </w:r>
            <w:r w:rsidR="004C60FF">
              <w:rPr>
                <w:noProof/>
                <w:webHidden/>
              </w:rPr>
              <w:fldChar w:fldCharType="begin"/>
            </w:r>
            <w:r w:rsidR="004C60FF">
              <w:rPr>
                <w:noProof/>
                <w:webHidden/>
              </w:rPr>
              <w:instrText xml:space="preserve"> PAGEREF _Toc168654488 \h </w:instrText>
            </w:r>
            <w:r w:rsidR="004C60FF">
              <w:rPr>
                <w:noProof/>
                <w:webHidden/>
              </w:rPr>
            </w:r>
            <w:r w:rsidR="004C60FF">
              <w:rPr>
                <w:noProof/>
                <w:webHidden/>
              </w:rPr>
              <w:fldChar w:fldCharType="separate"/>
            </w:r>
            <w:r w:rsidR="004C60FF">
              <w:rPr>
                <w:noProof/>
                <w:webHidden/>
              </w:rPr>
              <w:t>51</w:t>
            </w:r>
            <w:r w:rsidR="004C60FF">
              <w:rPr>
                <w:noProof/>
                <w:webHidden/>
              </w:rPr>
              <w:fldChar w:fldCharType="end"/>
            </w:r>
          </w:hyperlink>
        </w:p>
        <w:p w14:paraId="76B4B6F8" w14:textId="777AD8E1" w:rsidR="004C60F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54489" w:history="1">
            <w:r w:rsidR="004C60FF" w:rsidRPr="00817091">
              <w:rPr>
                <w:rStyle w:val="af0"/>
                <w:noProof/>
              </w:rPr>
              <w:t>8.2.</w:t>
            </w:r>
            <w:r w:rsidR="004C60FF">
              <w:rPr>
                <w:rFonts w:eastAsiaTheme="minorEastAsia"/>
                <w:noProof/>
                <w:kern w:val="2"/>
                <w:sz w:val="24"/>
                <w:szCs w:val="24"/>
                <w:lang w:eastAsia="ru-RU"/>
                <w14:ligatures w14:val="standardContextual"/>
              </w:rPr>
              <w:tab/>
            </w:r>
            <w:r w:rsidR="004C60FF" w:rsidRPr="00817091">
              <w:rPr>
                <w:rStyle w:val="af0"/>
                <w:noProof/>
              </w:rPr>
              <w:t>Функции активации</w:t>
            </w:r>
            <w:r w:rsidR="004C60FF">
              <w:rPr>
                <w:noProof/>
                <w:webHidden/>
              </w:rPr>
              <w:tab/>
            </w:r>
            <w:r w:rsidR="004C60FF">
              <w:rPr>
                <w:noProof/>
                <w:webHidden/>
              </w:rPr>
              <w:fldChar w:fldCharType="begin"/>
            </w:r>
            <w:r w:rsidR="004C60FF">
              <w:rPr>
                <w:noProof/>
                <w:webHidden/>
              </w:rPr>
              <w:instrText xml:space="preserve"> PAGEREF _Toc168654489 \h </w:instrText>
            </w:r>
            <w:r w:rsidR="004C60FF">
              <w:rPr>
                <w:noProof/>
                <w:webHidden/>
              </w:rPr>
            </w:r>
            <w:r w:rsidR="004C60FF">
              <w:rPr>
                <w:noProof/>
                <w:webHidden/>
              </w:rPr>
              <w:fldChar w:fldCharType="separate"/>
            </w:r>
            <w:r w:rsidR="004C60FF">
              <w:rPr>
                <w:noProof/>
                <w:webHidden/>
              </w:rPr>
              <w:t>51</w:t>
            </w:r>
            <w:r w:rsidR="004C60FF">
              <w:rPr>
                <w:noProof/>
                <w:webHidden/>
              </w:rPr>
              <w:fldChar w:fldCharType="end"/>
            </w:r>
          </w:hyperlink>
        </w:p>
        <w:p w14:paraId="0DDC38A4" w14:textId="195CBCE5" w:rsidR="004C60F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54490" w:history="1">
            <w:r w:rsidR="004C60FF" w:rsidRPr="00817091">
              <w:rPr>
                <w:rStyle w:val="af0"/>
                <w:noProof/>
              </w:rPr>
              <w:t>8.3.</w:t>
            </w:r>
            <w:r w:rsidR="004C60FF">
              <w:rPr>
                <w:rFonts w:eastAsiaTheme="minorEastAsia"/>
                <w:noProof/>
                <w:kern w:val="2"/>
                <w:sz w:val="24"/>
                <w:szCs w:val="24"/>
                <w:lang w:eastAsia="ru-RU"/>
                <w14:ligatures w14:val="standardContextual"/>
              </w:rPr>
              <w:tab/>
            </w:r>
            <w:r w:rsidR="004C60FF" w:rsidRPr="00817091">
              <w:rPr>
                <w:rStyle w:val="af0"/>
                <w:noProof/>
              </w:rPr>
              <w:t>Оптимизаторы</w:t>
            </w:r>
            <w:r w:rsidR="004C60FF">
              <w:rPr>
                <w:noProof/>
                <w:webHidden/>
              </w:rPr>
              <w:tab/>
            </w:r>
            <w:r w:rsidR="004C60FF">
              <w:rPr>
                <w:noProof/>
                <w:webHidden/>
              </w:rPr>
              <w:fldChar w:fldCharType="begin"/>
            </w:r>
            <w:r w:rsidR="004C60FF">
              <w:rPr>
                <w:noProof/>
                <w:webHidden/>
              </w:rPr>
              <w:instrText xml:space="preserve"> PAGEREF _Toc168654490 \h </w:instrText>
            </w:r>
            <w:r w:rsidR="004C60FF">
              <w:rPr>
                <w:noProof/>
                <w:webHidden/>
              </w:rPr>
            </w:r>
            <w:r w:rsidR="004C60FF">
              <w:rPr>
                <w:noProof/>
                <w:webHidden/>
              </w:rPr>
              <w:fldChar w:fldCharType="separate"/>
            </w:r>
            <w:r w:rsidR="004C60FF">
              <w:rPr>
                <w:noProof/>
                <w:webHidden/>
              </w:rPr>
              <w:t>51</w:t>
            </w:r>
            <w:r w:rsidR="004C60FF">
              <w:rPr>
                <w:noProof/>
                <w:webHidden/>
              </w:rPr>
              <w:fldChar w:fldCharType="end"/>
            </w:r>
          </w:hyperlink>
        </w:p>
        <w:p w14:paraId="54759876" w14:textId="186A1FCC" w:rsidR="004C60F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54491" w:history="1">
            <w:r w:rsidR="004C60FF" w:rsidRPr="00817091">
              <w:rPr>
                <w:rStyle w:val="af0"/>
                <w:noProof/>
              </w:rPr>
              <w:t>8.4.</w:t>
            </w:r>
            <w:r w:rsidR="004C60FF">
              <w:rPr>
                <w:rFonts w:eastAsiaTheme="minorEastAsia"/>
                <w:noProof/>
                <w:kern w:val="2"/>
                <w:sz w:val="24"/>
                <w:szCs w:val="24"/>
                <w:lang w:eastAsia="ru-RU"/>
                <w14:ligatures w14:val="standardContextual"/>
              </w:rPr>
              <w:tab/>
            </w:r>
            <w:r w:rsidR="004C60FF" w:rsidRPr="00817091">
              <w:rPr>
                <w:rStyle w:val="af0"/>
                <w:noProof/>
              </w:rPr>
              <w:t>Регуляризация</w:t>
            </w:r>
            <w:r w:rsidR="004C60FF">
              <w:rPr>
                <w:noProof/>
                <w:webHidden/>
              </w:rPr>
              <w:tab/>
            </w:r>
            <w:r w:rsidR="004C60FF">
              <w:rPr>
                <w:noProof/>
                <w:webHidden/>
              </w:rPr>
              <w:fldChar w:fldCharType="begin"/>
            </w:r>
            <w:r w:rsidR="004C60FF">
              <w:rPr>
                <w:noProof/>
                <w:webHidden/>
              </w:rPr>
              <w:instrText xml:space="preserve"> PAGEREF _Toc168654491 \h </w:instrText>
            </w:r>
            <w:r w:rsidR="004C60FF">
              <w:rPr>
                <w:noProof/>
                <w:webHidden/>
              </w:rPr>
            </w:r>
            <w:r w:rsidR="004C60FF">
              <w:rPr>
                <w:noProof/>
                <w:webHidden/>
              </w:rPr>
              <w:fldChar w:fldCharType="separate"/>
            </w:r>
            <w:r w:rsidR="004C60FF">
              <w:rPr>
                <w:noProof/>
                <w:webHidden/>
              </w:rPr>
              <w:t>51</w:t>
            </w:r>
            <w:r w:rsidR="004C60FF">
              <w:rPr>
                <w:noProof/>
                <w:webHidden/>
              </w:rPr>
              <w:fldChar w:fldCharType="end"/>
            </w:r>
          </w:hyperlink>
        </w:p>
        <w:p w14:paraId="3E66B924" w14:textId="0C845FE4" w:rsidR="004C60FF"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654492" w:history="1">
            <w:r w:rsidR="004C60FF" w:rsidRPr="00817091">
              <w:rPr>
                <w:rStyle w:val="af0"/>
                <w:noProof/>
              </w:rPr>
              <w:t>9.</w:t>
            </w:r>
            <w:r w:rsidR="004C60FF">
              <w:rPr>
                <w:rFonts w:eastAsiaTheme="minorEastAsia"/>
                <w:noProof/>
                <w:kern w:val="2"/>
                <w:sz w:val="24"/>
                <w:szCs w:val="24"/>
                <w:lang w:eastAsia="ru-RU"/>
                <w14:ligatures w14:val="standardContextual"/>
              </w:rPr>
              <w:tab/>
            </w:r>
            <w:r w:rsidR="004C60FF" w:rsidRPr="00817091">
              <w:rPr>
                <w:rStyle w:val="af0"/>
                <w:noProof/>
              </w:rPr>
              <w:t>Метрики качества для оценки моделей</w:t>
            </w:r>
            <w:r w:rsidR="004C60FF">
              <w:rPr>
                <w:noProof/>
                <w:webHidden/>
              </w:rPr>
              <w:tab/>
            </w:r>
            <w:r w:rsidR="004C60FF">
              <w:rPr>
                <w:noProof/>
                <w:webHidden/>
              </w:rPr>
              <w:fldChar w:fldCharType="begin"/>
            </w:r>
            <w:r w:rsidR="004C60FF">
              <w:rPr>
                <w:noProof/>
                <w:webHidden/>
              </w:rPr>
              <w:instrText xml:space="preserve"> PAGEREF _Toc168654492 \h </w:instrText>
            </w:r>
            <w:r w:rsidR="004C60FF">
              <w:rPr>
                <w:noProof/>
                <w:webHidden/>
              </w:rPr>
            </w:r>
            <w:r w:rsidR="004C60FF">
              <w:rPr>
                <w:noProof/>
                <w:webHidden/>
              </w:rPr>
              <w:fldChar w:fldCharType="separate"/>
            </w:r>
            <w:r w:rsidR="004C60FF">
              <w:rPr>
                <w:noProof/>
                <w:webHidden/>
              </w:rPr>
              <w:t>53</w:t>
            </w:r>
            <w:r w:rsidR="004C60FF">
              <w:rPr>
                <w:noProof/>
                <w:webHidden/>
              </w:rPr>
              <w:fldChar w:fldCharType="end"/>
            </w:r>
          </w:hyperlink>
        </w:p>
        <w:p w14:paraId="05D95E7E" w14:textId="11F3D83F" w:rsidR="004C60FF" w:rsidRDefault="00000000">
          <w:pPr>
            <w:pStyle w:val="11"/>
            <w:tabs>
              <w:tab w:val="left" w:pos="720"/>
              <w:tab w:val="right" w:leader="dot" w:pos="9345"/>
            </w:tabs>
            <w:rPr>
              <w:rFonts w:eastAsiaTheme="minorEastAsia"/>
              <w:noProof/>
              <w:kern w:val="2"/>
              <w:sz w:val="24"/>
              <w:szCs w:val="24"/>
              <w:lang w:eastAsia="ru-RU"/>
              <w14:ligatures w14:val="standardContextual"/>
            </w:rPr>
          </w:pPr>
          <w:hyperlink w:anchor="_Toc168654493" w:history="1">
            <w:r w:rsidR="004C60FF" w:rsidRPr="00817091">
              <w:rPr>
                <w:rStyle w:val="af0"/>
                <w:noProof/>
              </w:rPr>
              <w:t>10.</w:t>
            </w:r>
            <w:r w:rsidR="004C60FF">
              <w:rPr>
                <w:rFonts w:eastAsiaTheme="minorEastAsia"/>
                <w:noProof/>
                <w:kern w:val="2"/>
                <w:sz w:val="24"/>
                <w:szCs w:val="24"/>
                <w:lang w:eastAsia="ru-RU"/>
                <w14:ligatures w14:val="standardContextual"/>
              </w:rPr>
              <w:tab/>
            </w:r>
            <w:r w:rsidR="004C60FF" w:rsidRPr="00817091">
              <w:rPr>
                <w:rStyle w:val="af0"/>
                <w:noProof/>
              </w:rPr>
              <w:t>Обучение сетей и тестирование моделей</w:t>
            </w:r>
            <w:r w:rsidR="004C60FF">
              <w:rPr>
                <w:noProof/>
                <w:webHidden/>
              </w:rPr>
              <w:tab/>
            </w:r>
            <w:r w:rsidR="004C60FF">
              <w:rPr>
                <w:noProof/>
                <w:webHidden/>
              </w:rPr>
              <w:fldChar w:fldCharType="begin"/>
            </w:r>
            <w:r w:rsidR="004C60FF">
              <w:rPr>
                <w:noProof/>
                <w:webHidden/>
              </w:rPr>
              <w:instrText xml:space="preserve"> PAGEREF _Toc168654493 \h </w:instrText>
            </w:r>
            <w:r w:rsidR="004C60FF">
              <w:rPr>
                <w:noProof/>
                <w:webHidden/>
              </w:rPr>
            </w:r>
            <w:r w:rsidR="004C60FF">
              <w:rPr>
                <w:noProof/>
                <w:webHidden/>
              </w:rPr>
              <w:fldChar w:fldCharType="separate"/>
            </w:r>
            <w:r w:rsidR="004C60FF">
              <w:rPr>
                <w:noProof/>
                <w:webHidden/>
              </w:rPr>
              <w:t>55</w:t>
            </w:r>
            <w:r w:rsidR="004C60FF">
              <w:rPr>
                <w:noProof/>
                <w:webHidden/>
              </w:rPr>
              <w:fldChar w:fldCharType="end"/>
            </w:r>
          </w:hyperlink>
        </w:p>
        <w:p w14:paraId="7F0AB507" w14:textId="3E546978" w:rsidR="004C60F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654494" w:history="1">
            <w:r w:rsidR="004C60FF" w:rsidRPr="00817091">
              <w:rPr>
                <w:rStyle w:val="af0"/>
                <w:noProof/>
              </w:rPr>
              <w:t>10.1.</w:t>
            </w:r>
            <w:r w:rsidR="004C60FF">
              <w:rPr>
                <w:rFonts w:eastAsiaTheme="minorEastAsia"/>
                <w:noProof/>
                <w:kern w:val="2"/>
                <w:sz w:val="24"/>
                <w:szCs w:val="24"/>
                <w:lang w:eastAsia="ru-RU"/>
                <w14:ligatures w14:val="standardContextual"/>
              </w:rPr>
              <w:tab/>
            </w:r>
            <w:r w:rsidR="004C60FF" w:rsidRPr="00817091">
              <w:rPr>
                <w:rStyle w:val="af0"/>
                <w:noProof/>
              </w:rPr>
              <w:t>GRU</w:t>
            </w:r>
            <w:r w:rsidR="004C60FF">
              <w:rPr>
                <w:noProof/>
                <w:webHidden/>
              </w:rPr>
              <w:tab/>
            </w:r>
            <w:r w:rsidR="004C60FF">
              <w:rPr>
                <w:noProof/>
                <w:webHidden/>
              </w:rPr>
              <w:fldChar w:fldCharType="begin"/>
            </w:r>
            <w:r w:rsidR="004C60FF">
              <w:rPr>
                <w:noProof/>
                <w:webHidden/>
              </w:rPr>
              <w:instrText xml:space="preserve"> PAGEREF _Toc168654494 \h </w:instrText>
            </w:r>
            <w:r w:rsidR="004C60FF">
              <w:rPr>
                <w:noProof/>
                <w:webHidden/>
              </w:rPr>
            </w:r>
            <w:r w:rsidR="004C60FF">
              <w:rPr>
                <w:noProof/>
                <w:webHidden/>
              </w:rPr>
              <w:fldChar w:fldCharType="separate"/>
            </w:r>
            <w:r w:rsidR="004C60FF">
              <w:rPr>
                <w:noProof/>
                <w:webHidden/>
              </w:rPr>
              <w:t>55</w:t>
            </w:r>
            <w:r w:rsidR="004C60FF">
              <w:rPr>
                <w:noProof/>
                <w:webHidden/>
              </w:rPr>
              <w:fldChar w:fldCharType="end"/>
            </w:r>
          </w:hyperlink>
        </w:p>
        <w:p w14:paraId="58CFC2A8" w14:textId="1BDDC114" w:rsidR="004C60FF" w:rsidRDefault="00000000">
          <w:pPr>
            <w:pStyle w:val="11"/>
            <w:tabs>
              <w:tab w:val="right" w:leader="dot" w:pos="9345"/>
            </w:tabs>
            <w:rPr>
              <w:rFonts w:eastAsiaTheme="minorEastAsia"/>
              <w:noProof/>
              <w:kern w:val="2"/>
              <w:sz w:val="24"/>
              <w:szCs w:val="24"/>
              <w:lang w:eastAsia="ru-RU"/>
              <w14:ligatures w14:val="standardContextual"/>
            </w:rPr>
          </w:pPr>
          <w:hyperlink w:anchor="_Toc168654495" w:history="1">
            <w:r w:rsidR="004C60FF" w:rsidRPr="00817091">
              <w:rPr>
                <w:rStyle w:val="af0"/>
                <w:noProof/>
              </w:rPr>
              <w:t>Заключение</w:t>
            </w:r>
            <w:r w:rsidR="004C60FF">
              <w:rPr>
                <w:noProof/>
                <w:webHidden/>
              </w:rPr>
              <w:tab/>
            </w:r>
            <w:r w:rsidR="004C60FF">
              <w:rPr>
                <w:noProof/>
                <w:webHidden/>
              </w:rPr>
              <w:fldChar w:fldCharType="begin"/>
            </w:r>
            <w:r w:rsidR="004C60FF">
              <w:rPr>
                <w:noProof/>
                <w:webHidden/>
              </w:rPr>
              <w:instrText xml:space="preserve"> PAGEREF _Toc168654495 \h </w:instrText>
            </w:r>
            <w:r w:rsidR="004C60FF">
              <w:rPr>
                <w:noProof/>
                <w:webHidden/>
              </w:rPr>
            </w:r>
            <w:r w:rsidR="004C60FF">
              <w:rPr>
                <w:noProof/>
                <w:webHidden/>
              </w:rPr>
              <w:fldChar w:fldCharType="separate"/>
            </w:r>
            <w:r w:rsidR="004C60FF">
              <w:rPr>
                <w:noProof/>
                <w:webHidden/>
              </w:rPr>
              <w:t>57</w:t>
            </w:r>
            <w:r w:rsidR="004C60FF">
              <w:rPr>
                <w:noProof/>
                <w:webHidden/>
              </w:rPr>
              <w:fldChar w:fldCharType="end"/>
            </w:r>
          </w:hyperlink>
        </w:p>
        <w:p w14:paraId="356B7D46" w14:textId="65B10F9E" w:rsidR="004C60FF" w:rsidRDefault="00000000">
          <w:pPr>
            <w:pStyle w:val="11"/>
            <w:tabs>
              <w:tab w:val="right" w:leader="dot" w:pos="9345"/>
            </w:tabs>
            <w:rPr>
              <w:rFonts w:eastAsiaTheme="minorEastAsia"/>
              <w:noProof/>
              <w:kern w:val="2"/>
              <w:sz w:val="24"/>
              <w:szCs w:val="24"/>
              <w:lang w:eastAsia="ru-RU"/>
              <w14:ligatures w14:val="standardContextual"/>
            </w:rPr>
          </w:pPr>
          <w:hyperlink w:anchor="_Toc168654496" w:history="1">
            <w:r w:rsidR="004C60FF" w:rsidRPr="00817091">
              <w:rPr>
                <w:rStyle w:val="af0"/>
                <w:rFonts w:ascii="Times New Roman" w:hAnsi="Times New Roman"/>
                <w:b/>
                <w:noProof/>
              </w:rPr>
              <w:t>Список литературы</w:t>
            </w:r>
            <w:r w:rsidR="004C60FF">
              <w:rPr>
                <w:noProof/>
                <w:webHidden/>
              </w:rPr>
              <w:tab/>
            </w:r>
            <w:r w:rsidR="004C60FF">
              <w:rPr>
                <w:noProof/>
                <w:webHidden/>
              </w:rPr>
              <w:fldChar w:fldCharType="begin"/>
            </w:r>
            <w:r w:rsidR="004C60FF">
              <w:rPr>
                <w:noProof/>
                <w:webHidden/>
              </w:rPr>
              <w:instrText xml:space="preserve"> PAGEREF _Toc168654496 \h </w:instrText>
            </w:r>
            <w:r w:rsidR="004C60FF">
              <w:rPr>
                <w:noProof/>
                <w:webHidden/>
              </w:rPr>
            </w:r>
            <w:r w:rsidR="004C60FF">
              <w:rPr>
                <w:noProof/>
                <w:webHidden/>
              </w:rPr>
              <w:fldChar w:fldCharType="separate"/>
            </w:r>
            <w:r w:rsidR="004C60FF">
              <w:rPr>
                <w:noProof/>
                <w:webHidden/>
              </w:rPr>
              <w:t>58</w:t>
            </w:r>
            <w:r w:rsidR="004C60FF">
              <w:rPr>
                <w:noProof/>
                <w:webHidden/>
              </w:rPr>
              <w:fldChar w:fldCharType="end"/>
            </w:r>
          </w:hyperlink>
        </w:p>
        <w:p w14:paraId="77B1C2E3" w14:textId="12ED958B" w:rsidR="004C60FF" w:rsidRDefault="00000000">
          <w:pPr>
            <w:pStyle w:val="11"/>
            <w:tabs>
              <w:tab w:val="right" w:leader="dot" w:pos="9345"/>
            </w:tabs>
            <w:rPr>
              <w:rFonts w:eastAsiaTheme="minorEastAsia"/>
              <w:noProof/>
              <w:kern w:val="2"/>
              <w:sz w:val="24"/>
              <w:szCs w:val="24"/>
              <w:lang w:eastAsia="ru-RU"/>
              <w14:ligatures w14:val="standardContextual"/>
            </w:rPr>
          </w:pPr>
          <w:hyperlink w:anchor="_Toc168654497" w:history="1">
            <w:r w:rsidR="004C60FF" w:rsidRPr="00817091">
              <w:rPr>
                <w:rStyle w:val="af0"/>
                <w:noProof/>
              </w:rPr>
              <w:t>Приложение А</w:t>
            </w:r>
            <w:r w:rsidR="004C60FF">
              <w:rPr>
                <w:noProof/>
                <w:webHidden/>
              </w:rPr>
              <w:tab/>
            </w:r>
            <w:r w:rsidR="004C60FF">
              <w:rPr>
                <w:noProof/>
                <w:webHidden/>
              </w:rPr>
              <w:fldChar w:fldCharType="begin"/>
            </w:r>
            <w:r w:rsidR="004C60FF">
              <w:rPr>
                <w:noProof/>
                <w:webHidden/>
              </w:rPr>
              <w:instrText xml:space="preserve"> PAGEREF _Toc168654497 \h </w:instrText>
            </w:r>
            <w:r w:rsidR="004C60FF">
              <w:rPr>
                <w:noProof/>
                <w:webHidden/>
              </w:rPr>
            </w:r>
            <w:r w:rsidR="004C60FF">
              <w:rPr>
                <w:noProof/>
                <w:webHidden/>
              </w:rPr>
              <w:fldChar w:fldCharType="separate"/>
            </w:r>
            <w:r w:rsidR="004C60FF">
              <w:rPr>
                <w:noProof/>
                <w:webHidden/>
              </w:rPr>
              <w:t>62</w:t>
            </w:r>
            <w:r w:rsidR="004C60FF">
              <w:rPr>
                <w:noProof/>
                <w:webHidden/>
              </w:rPr>
              <w:fldChar w:fldCharType="end"/>
            </w:r>
          </w:hyperlink>
        </w:p>
        <w:p w14:paraId="49E9AE76" w14:textId="798E8435" w:rsidR="00C52B86" w:rsidRDefault="00C52B86">
          <w:r>
            <w:rPr>
              <w:b/>
              <w:bCs/>
            </w:rPr>
            <w:fldChar w:fldCharType="end"/>
          </w:r>
        </w:p>
      </w:sdtContent>
    </w:sdt>
    <w:p w14:paraId="0567787E" w14:textId="732B2913" w:rsidR="00C52B86" w:rsidRDefault="00C52B86">
      <w:pPr>
        <w:spacing w:after="160" w:line="259" w:lineRule="auto"/>
        <w:rPr>
          <w:rFonts w:ascii="Times New Roman" w:hAnsi="Times New Roman"/>
          <w:kern w:val="2"/>
          <w:sz w:val="28"/>
          <w14:ligatures w14:val="standardContextual"/>
        </w:rPr>
      </w:pPr>
      <w:r>
        <w:br w:type="page"/>
      </w:r>
    </w:p>
    <w:p w14:paraId="59D3AB39" w14:textId="46BAB93D" w:rsidR="00153D07" w:rsidRDefault="00C52B86" w:rsidP="00C52B86">
      <w:pPr>
        <w:pStyle w:val="Head"/>
        <w:jc w:val="center"/>
      </w:pPr>
      <w:bookmarkStart w:id="0" w:name="_Toc168654456"/>
      <w:r>
        <w:lastRenderedPageBreak/>
        <w:t>Перечень сокращений</w:t>
      </w:r>
      <w:bookmarkEnd w:id="0"/>
    </w:p>
    <w:p w14:paraId="4F775E23" w14:textId="77777777" w:rsidR="00C84384" w:rsidRPr="002A0B9E" w:rsidRDefault="00C84384" w:rsidP="00C52B86">
      <w:pPr>
        <w:pStyle w:val="Core"/>
      </w:pPr>
      <w:r w:rsidRPr="002A0B9E">
        <w:t>1</w:t>
      </w:r>
      <w:r w:rsidRPr="002A0B9E">
        <w:rPr>
          <w:lang w:val="en-US"/>
        </w:rPr>
        <w:t>D</w:t>
      </w:r>
      <w:r w:rsidRPr="002A0B9E">
        <w:t xml:space="preserve"> – </w:t>
      </w:r>
      <w:r w:rsidRPr="002A0B9E">
        <w:rPr>
          <w:lang w:val="en-US"/>
        </w:rPr>
        <w:t>one</w:t>
      </w:r>
      <w:r w:rsidRPr="002A0B9E">
        <w:t>-</w:t>
      </w:r>
      <w:r w:rsidRPr="002A0B9E">
        <w:rPr>
          <w:lang w:val="en-US"/>
        </w:rPr>
        <w:t>dimensional</w:t>
      </w:r>
      <w:r w:rsidRPr="002A0B9E">
        <w:t xml:space="preserve"> (одномерный);</w:t>
      </w:r>
    </w:p>
    <w:p w14:paraId="316345F9" w14:textId="77777777" w:rsidR="00C84384" w:rsidRPr="002A0B9E" w:rsidRDefault="00C84384" w:rsidP="00C52B86">
      <w:pPr>
        <w:pStyle w:val="Core"/>
        <w:rPr>
          <w:lang w:val="en-US"/>
        </w:rPr>
      </w:pPr>
      <w:r w:rsidRPr="002A0B9E">
        <w:rPr>
          <w:lang w:val="en-US"/>
        </w:rPr>
        <w:t>2D – two-dimensional (</w:t>
      </w:r>
      <w:r w:rsidRPr="002A0B9E">
        <w:t>двумерный</w:t>
      </w:r>
      <w:r w:rsidRPr="002A0B9E">
        <w:rPr>
          <w:lang w:val="en-US"/>
        </w:rPr>
        <w:t>);</w:t>
      </w:r>
    </w:p>
    <w:p w14:paraId="48803274" w14:textId="77777777" w:rsidR="00C84384" w:rsidRPr="002A0B9E" w:rsidRDefault="00C84384" w:rsidP="00C52B86">
      <w:pPr>
        <w:pStyle w:val="Core"/>
        <w:rPr>
          <w:lang w:val="en-US"/>
        </w:rPr>
      </w:pPr>
      <w:r w:rsidRPr="002A0B9E">
        <w:rPr>
          <w:lang w:val="en-US"/>
        </w:rPr>
        <w:t>CNN - Convolutional Neural Network (</w:t>
      </w:r>
      <w:r w:rsidRPr="002A0B9E">
        <w:t>сверточная</w:t>
      </w:r>
      <w:r w:rsidRPr="002A0B9E">
        <w:rPr>
          <w:lang w:val="en-US"/>
        </w:rPr>
        <w:t xml:space="preserve"> </w:t>
      </w:r>
      <w:r w:rsidRPr="002A0B9E">
        <w:t>нейронная</w:t>
      </w:r>
      <w:r w:rsidRPr="002A0B9E">
        <w:rPr>
          <w:lang w:val="en-US"/>
        </w:rPr>
        <w:t xml:space="preserve"> </w:t>
      </w:r>
      <w:r w:rsidRPr="002A0B9E">
        <w:t>сеть</w:t>
      </w:r>
      <w:r w:rsidRPr="002A0B9E">
        <w:rPr>
          <w:lang w:val="en-US"/>
        </w:rPr>
        <w:t>);</w:t>
      </w:r>
    </w:p>
    <w:p w14:paraId="791C738A" w14:textId="77777777" w:rsidR="00C84384" w:rsidRPr="002A0B9E" w:rsidRDefault="00C84384" w:rsidP="00C52B86">
      <w:pPr>
        <w:pStyle w:val="Core"/>
        <w:rPr>
          <w:lang w:val="en-US"/>
        </w:rPr>
      </w:pPr>
      <w:r w:rsidRPr="002A0B9E">
        <w:rPr>
          <w:lang w:val="en-US"/>
        </w:rPr>
        <w:t xml:space="preserve">GAF – </w:t>
      </w:r>
      <w:proofErr w:type="spellStart"/>
      <w:r w:rsidRPr="002A0B9E">
        <w:rPr>
          <w:lang w:val="en-US"/>
        </w:rPr>
        <w:t>Gramian</w:t>
      </w:r>
      <w:proofErr w:type="spellEnd"/>
      <w:r w:rsidRPr="002A0B9E">
        <w:rPr>
          <w:lang w:val="en-US"/>
        </w:rPr>
        <w:t xml:space="preserve"> Angular Fields (</w:t>
      </w:r>
      <w:proofErr w:type="spellStart"/>
      <w:r w:rsidRPr="002A0B9E">
        <w:t>грамианские</w:t>
      </w:r>
      <w:proofErr w:type="spellEnd"/>
      <w:r w:rsidRPr="002A0B9E">
        <w:rPr>
          <w:lang w:val="en-US"/>
        </w:rPr>
        <w:t xml:space="preserve"> </w:t>
      </w:r>
      <w:r w:rsidRPr="002A0B9E">
        <w:t>угловые</w:t>
      </w:r>
      <w:r w:rsidRPr="002A0B9E">
        <w:rPr>
          <w:lang w:val="en-US"/>
        </w:rPr>
        <w:t xml:space="preserve"> </w:t>
      </w:r>
      <w:r w:rsidRPr="002A0B9E">
        <w:t>поля</w:t>
      </w:r>
      <w:r w:rsidRPr="002A0B9E">
        <w:rPr>
          <w:lang w:val="en-US"/>
        </w:rPr>
        <w:t>);</w:t>
      </w:r>
    </w:p>
    <w:p w14:paraId="53896872" w14:textId="77777777" w:rsidR="00C84384" w:rsidRPr="002A0B9E" w:rsidRDefault="00C84384" w:rsidP="00C52B86">
      <w:pPr>
        <w:pStyle w:val="Core"/>
        <w:rPr>
          <w:lang w:val="en-US"/>
        </w:rPr>
      </w:pPr>
      <w:r w:rsidRPr="002A0B9E">
        <w:rPr>
          <w:lang w:val="en-US"/>
        </w:rPr>
        <w:t>GRU – Gated Recurrent Unit (</w:t>
      </w:r>
      <w:r w:rsidRPr="002A0B9E">
        <w:t>управляемый</w:t>
      </w:r>
      <w:r w:rsidRPr="002A0B9E">
        <w:rPr>
          <w:lang w:val="en-US"/>
        </w:rPr>
        <w:t xml:space="preserve"> </w:t>
      </w:r>
      <w:r w:rsidRPr="002A0B9E">
        <w:t>рекуррентный</w:t>
      </w:r>
      <w:r w:rsidRPr="002A0B9E">
        <w:rPr>
          <w:lang w:val="en-US"/>
        </w:rPr>
        <w:t xml:space="preserve"> </w:t>
      </w:r>
      <w:r w:rsidRPr="002A0B9E">
        <w:t>блок</w:t>
      </w:r>
      <w:r w:rsidRPr="002A0B9E">
        <w:rPr>
          <w:lang w:val="en-US"/>
        </w:rPr>
        <w:t>);</w:t>
      </w:r>
    </w:p>
    <w:p w14:paraId="5978CC3B" w14:textId="77777777" w:rsidR="00C84384" w:rsidRPr="002A0B9E" w:rsidRDefault="00C84384" w:rsidP="00C52B86">
      <w:pPr>
        <w:pStyle w:val="Core"/>
        <w:rPr>
          <w:lang w:val="en-US"/>
        </w:rPr>
      </w:pPr>
      <w:r w:rsidRPr="002A0B9E">
        <w:rPr>
          <w:lang w:val="en-US"/>
        </w:rPr>
        <w:t>MTF - Markov Transition Field (</w:t>
      </w:r>
      <w:r w:rsidRPr="002A0B9E">
        <w:t>марковское</w:t>
      </w:r>
      <w:r w:rsidRPr="002A0B9E">
        <w:rPr>
          <w:lang w:val="en-US"/>
        </w:rPr>
        <w:t xml:space="preserve"> </w:t>
      </w:r>
      <w:r w:rsidRPr="002A0B9E">
        <w:t>переходное</w:t>
      </w:r>
      <w:r w:rsidRPr="002A0B9E">
        <w:rPr>
          <w:lang w:val="en-US"/>
        </w:rPr>
        <w:t xml:space="preserve"> </w:t>
      </w:r>
      <w:r w:rsidRPr="002A0B9E">
        <w:t>поле</w:t>
      </w:r>
      <w:r w:rsidRPr="002A0B9E">
        <w:rPr>
          <w:lang w:val="en-US"/>
        </w:rPr>
        <w:t>);</w:t>
      </w:r>
    </w:p>
    <w:p w14:paraId="0A3FE614" w14:textId="77777777" w:rsidR="00C84384" w:rsidRPr="002A0B9E" w:rsidRDefault="00C84384" w:rsidP="00C52B86">
      <w:pPr>
        <w:pStyle w:val="Core"/>
        <w:rPr>
          <w:lang w:val="en-US"/>
        </w:rPr>
      </w:pPr>
      <w:r w:rsidRPr="002A0B9E">
        <w:rPr>
          <w:lang w:val="en-US"/>
        </w:rPr>
        <w:t>NN – Neural Network (</w:t>
      </w:r>
      <w:r w:rsidRPr="002A0B9E">
        <w:t>нейронная</w:t>
      </w:r>
      <w:r w:rsidRPr="002A0B9E">
        <w:rPr>
          <w:lang w:val="en-US"/>
        </w:rPr>
        <w:t xml:space="preserve"> </w:t>
      </w:r>
      <w:r w:rsidRPr="002A0B9E">
        <w:t>сеть</w:t>
      </w:r>
      <w:r w:rsidRPr="002A0B9E">
        <w:rPr>
          <w:lang w:val="en-US"/>
        </w:rPr>
        <w:t>);</w:t>
      </w:r>
    </w:p>
    <w:p w14:paraId="506A3D4B" w14:textId="77777777" w:rsidR="00C84384" w:rsidRPr="002A0B9E" w:rsidRDefault="00C84384" w:rsidP="00C52B86">
      <w:pPr>
        <w:pStyle w:val="Core"/>
        <w:rPr>
          <w:lang w:val="en-US"/>
        </w:rPr>
      </w:pPr>
      <w:r w:rsidRPr="002A0B9E">
        <w:rPr>
          <w:lang w:val="en-US"/>
        </w:rPr>
        <w:t>RNN – Recurrent Neural Network (</w:t>
      </w:r>
      <w:r w:rsidRPr="002A0B9E">
        <w:t>рекуррентная</w:t>
      </w:r>
      <w:r w:rsidRPr="002A0B9E">
        <w:rPr>
          <w:lang w:val="en-US"/>
        </w:rPr>
        <w:t xml:space="preserve"> </w:t>
      </w:r>
      <w:r w:rsidRPr="002A0B9E">
        <w:t>нейронная</w:t>
      </w:r>
      <w:r w:rsidRPr="002A0B9E">
        <w:rPr>
          <w:lang w:val="en-US"/>
        </w:rPr>
        <w:t xml:space="preserve"> </w:t>
      </w:r>
      <w:r w:rsidRPr="002A0B9E">
        <w:t>сеть</w:t>
      </w:r>
      <w:r w:rsidRPr="002A0B9E">
        <w:rPr>
          <w:lang w:val="en-US"/>
        </w:rPr>
        <w:t>);</w:t>
      </w:r>
    </w:p>
    <w:p w14:paraId="16BE50A6" w14:textId="77777777" w:rsidR="00C84384" w:rsidRPr="002A0B9E" w:rsidRDefault="00C84384" w:rsidP="00C52B86">
      <w:pPr>
        <w:pStyle w:val="Core"/>
      </w:pPr>
      <w:r w:rsidRPr="002A0B9E">
        <w:rPr>
          <w:lang w:val="en-US"/>
        </w:rPr>
        <w:t>RP</w:t>
      </w:r>
      <w:r w:rsidRPr="002A0B9E">
        <w:t xml:space="preserve"> – </w:t>
      </w:r>
      <w:r w:rsidRPr="002A0B9E">
        <w:rPr>
          <w:lang w:val="en-US"/>
        </w:rPr>
        <w:t>Recurrence</w:t>
      </w:r>
      <w:r w:rsidRPr="002A0B9E">
        <w:t xml:space="preserve"> </w:t>
      </w:r>
      <w:r w:rsidRPr="002A0B9E">
        <w:rPr>
          <w:lang w:val="en-US"/>
        </w:rPr>
        <w:t>Plot</w:t>
      </w:r>
      <w:r w:rsidRPr="002A0B9E">
        <w:t xml:space="preserve"> (график повторения);</w:t>
      </w:r>
    </w:p>
    <w:p w14:paraId="1E28A116" w14:textId="77777777" w:rsidR="00C84384" w:rsidRPr="002A0B9E" w:rsidRDefault="00C84384" w:rsidP="00C52B86">
      <w:pPr>
        <w:pStyle w:val="Core"/>
      </w:pPr>
      <w:r w:rsidRPr="002A0B9E">
        <w:t>МО – машинное обучение;</w:t>
      </w:r>
    </w:p>
    <w:p w14:paraId="17B885FD" w14:textId="77777777" w:rsidR="00C84384" w:rsidRPr="002A0B9E" w:rsidRDefault="00C84384" w:rsidP="00C52B86">
      <w:pPr>
        <w:pStyle w:val="Core"/>
      </w:pPr>
      <w:r w:rsidRPr="002A0B9E">
        <w:t>ПО – программное обеспечение;</w:t>
      </w:r>
    </w:p>
    <w:p w14:paraId="1CF8E8D8" w14:textId="77777777" w:rsidR="00C84384" w:rsidRDefault="00C84384" w:rsidP="00C52B86">
      <w:pPr>
        <w:pStyle w:val="Core"/>
      </w:pPr>
      <w:r w:rsidRPr="002A0B9E">
        <w:t>ЭКГ – электрокардиограмма;</w:t>
      </w:r>
    </w:p>
    <w:p w14:paraId="7264A12D" w14:textId="1AFB5A12" w:rsidR="004A1C5D" w:rsidRDefault="004A1C5D" w:rsidP="00C52B86">
      <w:pPr>
        <w:pStyle w:val="Core"/>
        <w:rPr>
          <w:lang w:val="en-US"/>
        </w:rPr>
      </w:pPr>
      <w:r>
        <w:rPr>
          <w:lang w:val="en-US"/>
        </w:rPr>
        <w:t xml:space="preserve">BCE - </w:t>
      </w:r>
      <w:r w:rsidRPr="004A1C5D">
        <w:rPr>
          <w:lang w:val="en-US"/>
        </w:rPr>
        <w:t>Binary Cross-Entropy</w:t>
      </w:r>
      <w:r w:rsidRPr="004A1C5D">
        <w:rPr>
          <w:lang w:val="en-US"/>
        </w:rPr>
        <w:t xml:space="preserve"> (</w:t>
      </w:r>
      <w:r>
        <w:t>бинарная</w:t>
      </w:r>
      <w:r w:rsidRPr="004A1C5D">
        <w:rPr>
          <w:lang w:val="en-US"/>
        </w:rPr>
        <w:t xml:space="preserve"> </w:t>
      </w:r>
      <w:r>
        <w:t>кросс</w:t>
      </w:r>
      <w:r w:rsidRPr="004A1C5D">
        <w:rPr>
          <w:lang w:val="en-US"/>
        </w:rPr>
        <w:t>-</w:t>
      </w:r>
      <w:r>
        <w:t>энтропия</w:t>
      </w:r>
      <w:r w:rsidRPr="004A1C5D">
        <w:rPr>
          <w:lang w:val="en-US"/>
        </w:rPr>
        <w:t>)</w:t>
      </w:r>
      <w:r>
        <w:rPr>
          <w:lang w:val="en-US"/>
        </w:rPr>
        <w:t>;</w:t>
      </w:r>
    </w:p>
    <w:p w14:paraId="21C889C7" w14:textId="4965EC0B" w:rsidR="004A1C5D" w:rsidRPr="004A1C5D" w:rsidRDefault="004A1C5D" w:rsidP="00C52B86">
      <w:pPr>
        <w:pStyle w:val="Core"/>
      </w:pPr>
      <w:r>
        <w:rPr>
          <w:lang w:val="en-US"/>
        </w:rPr>
        <w:t>UC</w:t>
      </w:r>
      <w:r w:rsidRPr="004A1C5D">
        <w:t xml:space="preserve"> – </w:t>
      </w:r>
      <w:r>
        <w:rPr>
          <w:lang w:val="en-US"/>
        </w:rPr>
        <w:t>use</w:t>
      </w:r>
      <w:r w:rsidRPr="004A1C5D">
        <w:t xml:space="preserve"> </w:t>
      </w:r>
      <w:r>
        <w:rPr>
          <w:lang w:val="en-US"/>
        </w:rPr>
        <w:t>case</w:t>
      </w:r>
      <w:r w:rsidRPr="004A1C5D">
        <w:t xml:space="preserve"> (</w:t>
      </w:r>
      <w:r>
        <w:t>вариант использования);</w:t>
      </w:r>
    </w:p>
    <w:p w14:paraId="640703F3" w14:textId="77777777" w:rsidR="00F555BA" w:rsidRPr="004A1C5D" w:rsidRDefault="00F555BA" w:rsidP="00C52B86">
      <w:pPr>
        <w:pStyle w:val="Core"/>
      </w:pPr>
    </w:p>
    <w:p w14:paraId="7231112C" w14:textId="77777777" w:rsidR="00C52B86" w:rsidRPr="004A1C5D" w:rsidRDefault="00C52B86" w:rsidP="00C52B86">
      <w:pPr>
        <w:pStyle w:val="Core"/>
      </w:pPr>
    </w:p>
    <w:p w14:paraId="6B5CAE2E" w14:textId="5D93002A" w:rsidR="00C52B86" w:rsidRPr="004A1C5D" w:rsidRDefault="00C52B86">
      <w:pPr>
        <w:spacing w:after="160" w:line="259" w:lineRule="auto"/>
        <w:rPr>
          <w:rFonts w:ascii="Times New Roman" w:hAnsi="Times New Roman"/>
          <w:kern w:val="2"/>
          <w:sz w:val="28"/>
          <w14:ligatures w14:val="standardContextual"/>
        </w:rPr>
      </w:pPr>
      <w:r w:rsidRPr="004A1C5D">
        <w:br w:type="page"/>
      </w:r>
    </w:p>
    <w:p w14:paraId="6B7A22FF" w14:textId="75054932" w:rsidR="00C52B86" w:rsidRPr="004A1C5D" w:rsidRDefault="00C52B86" w:rsidP="00C52B86">
      <w:pPr>
        <w:pStyle w:val="Head"/>
        <w:jc w:val="center"/>
        <w:rPr>
          <w:lang w:val="en-US"/>
        </w:rPr>
      </w:pPr>
      <w:bookmarkStart w:id="1" w:name="_Toc168654457"/>
      <w:r>
        <w:lastRenderedPageBreak/>
        <w:t>Введение</w:t>
      </w:r>
      <w:bookmarkEnd w:id="1"/>
    </w:p>
    <w:p w14:paraId="290F8C19" w14:textId="261ED56E" w:rsidR="00C52B86" w:rsidRDefault="00C52B86" w:rsidP="00C84384">
      <w:pPr>
        <w:pStyle w:val="Core"/>
        <w:ind w:firstLine="709"/>
      </w:pPr>
      <w:r>
        <w:t xml:space="preserve">Сердечно-сосудистые заболевания </w:t>
      </w:r>
      <w:r w:rsidRPr="00D2725A">
        <w:t>являются основной причиной смерти во всем мире</w:t>
      </w:r>
      <w:r w:rsidRPr="00C52B86">
        <w:t xml:space="preserve"> [</w:t>
      </w:r>
      <w:r>
        <w:fldChar w:fldCharType="begin"/>
      </w:r>
      <w:r>
        <w:instrText xml:space="preserve"> REF _Ref166665345 \r \h </w:instrText>
      </w:r>
      <w:r>
        <w:fldChar w:fldCharType="separate"/>
      </w:r>
      <w:r>
        <w:t>1</w:t>
      </w:r>
      <w:r>
        <w:fldChar w:fldCharType="end"/>
      </w:r>
      <w:r w:rsidRPr="00C52B86">
        <w:t>]</w:t>
      </w:r>
      <w:r>
        <w:t>. Правильная диагностика работы сердце – ключ к правильно подобранному курсу лечения.</w:t>
      </w:r>
    </w:p>
    <w:p w14:paraId="547E620A" w14:textId="00B0BCE9" w:rsidR="00C52B86" w:rsidRPr="00D2725A" w:rsidRDefault="00C52B86" w:rsidP="00C84384">
      <w:pPr>
        <w:pStyle w:val="Core"/>
        <w:ind w:firstLine="709"/>
      </w:pPr>
      <w:r>
        <w:t xml:space="preserve">Электрокардиография – одна из основных диагностических мероприятий при обследовании сердца. </w:t>
      </w:r>
      <w:r w:rsidR="00025019" w:rsidRPr="00025019">
        <w:t xml:space="preserve">Этот метод используется для регистрации и изучения электрических полей, возникающих при работе сердца. </w:t>
      </w:r>
      <w:r w:rsidR="00025019">
        <w:t>Р</w:t>
      </w:r>
      <w:r w:rsidR="00025019" w:rsidRPr="00025019">
        <w:t>езультатом электрокардиографии является получение электрокардиограммы (ЭКГ).</w:t>
      </w:r>
    </w:p>
    <w:p w14:paraId="0F83F400" w14:textId="77777777" w:rsidR="00C52B86" w:rsidRDefault="00C52B86" w:rsidP="00C84384">
      <w:pPr>
        <w:pStyle w:val="Core"/>
        <w:ind w:firstLine="709"/>
      </w:pPr>
      <w:r>
        <w:t>Электрокардиограмма — это</w:t>
      </w:r>
      <w:r w:rsidRPr="00D2725A">
        <w:t xml:space="preserve"> запись электрической активности сердца. Он предоставляет информацию о частоте сердечных сокращений, ритме и проведении электрических импульсов в сердце.</w:t>
      </w:r>
    </w:p>
    <w:p w14:paraId="543459B9" w14:textId="4ABAEB0F" w:rsidR="00C52B86" w:rsidRDefault="00C52B86" w:rsidP="00C84384">
      <w:pPr>
        <w:pStyle w:val="Core"/>
        <w:ind w:firstLine="709"/>
      </w:pPr>
      <w:r>
        <w:t>По данным ЭКГ можно распознать множество заболеваний, не только сердечных. Расшифровать показания ЭКГ для выявления патологий довольно сложная задача. 5-6 зубцов</w:t>
      </w:r>
      <w:r w:rsidRPr="00916EAB">
        <w:t>;</w:t>
      </w:r>
      <w:r>
        <w:t xml:space="preserve"> 12 отведений (может быть и больше)</w:t>
      </w:r>
      <w:r w:rsidRPr="00916EAB">
        <w:t>;</w:t>
      </w:r>
      <w:r>
        <w:t xml:space="preserve"> интервалы между зубцами,</w:t>
      </w:r>
      <w:r w:rsidRPr="00916EAB">
        <w:t xml:space="preserve"> </w:t>
      </w:r>
      <w:r>
        <w:t>комплексами зубцов, сегментами</w:t>
      </w:r>
      <w:r w:rsidRPr="00916EAB">
        <w:t xml:space="preserve">; </w:t>
      </w:r>
      <w:r>
        <w:t>высота зубцов</w:t>
      </w:r>
      <w:r w:rsidRPr="00916EAB">
        <w:t xml:space="preserve">; </w:t>
      </w:r>
      <w:r>
        <w:t>относительная высота зубцов</w:t>
      </w:r>
      <w:r w:rsidRPr="00916EAB">
        <w:t xml:space="preserve">; </w:t>
      </w:r>
      <w:r>
        <w:t>в каждом отведении своя картина и свои нормы показателей</w:t>
      </w:r>
      <w:r w:rsidRPr="00916EAB">
        <w:t xml:space="preserve">; </w:t>
      </w:r>
      <w:r>
        <w:t>связи между отведениями и зубцами; и многие другие характеристики – всё это надо учитывать при анализе ЭКГ</w:t>
      </w:r>
      <w:r w:rsidRPr="00C52B86">
        <w:t xml:space="preserve"> [</w:t>
      </w:r>
      <w:r w:rsidR="00D71F91">
        <w:fldChar w:fldCharType="begin"/>
      </w:r>
      <w:r w:rsidR="00D71F91">
        <w:instrText xml:space="preserve"> REF _Ref166668441 \r \h </w:instrText>
      </w:r>
      <w:r w:rsidR="00D71F91">
        <w:fldChar w:fldCharType="separate"/>
      </w:r>
      <w:r w:rsidR="00D71F91">
        <w:t>2</w:t>
      </w:r>
      <w:r w:rsidR="00D71F91">
        <w:fldChar w:fldCharType="end"/>
      </w:r>
      <w:r w:rsidRPr="00C52B86">
        <w:t>]</w:t>
      </w:r>
      <w:r>
        <w:t xml:space="preserve">. </w:t>
      </w:r>
    </w:p>
    <w:p w14:paraId="7762F11C" w14:textId="73A8C5AE" w:rsidR="00C52B86" w:rsidRPr="000D3142" w:rsidRDefault="00266BF5" w:rsidP="00C84384">
      <w:pPr>
        <w:pStyle w:val="Core"/>
        <w:ind w:firstLine="709"/>
      </w:pPr>
      <w:r>
        <w:t>Ручная интерпретация ЭКГ сигнала – сложная и утомительная работа, поэтому существует вероятность человеческой ошибки в процессе анализа даже для экспертов с многолетним стажем.</w:t>
      </w:r>
    </w:p>
    <w:p w14:paraId="75A65585" w14:textId="11D8D795" w:rsidR="00E332D9" w:rsidRDefault="00C52B86" w:rsidP="00C84384">
      <w:pPr>
        <w:pStyle w:val="Core"/>
        <w:ind w:firstLine="709"/>
      </w:pPr>
      <w:r>
        <w:t>Целью данной дипломной работы является а</w:t>
      </w:r>
      <w:r w:rsidRPr="00CB6395">
        <w:t>втоматизация диагностики заболевания по данным электрокардиограммы</w:t>
      </w:r>
      <w:r>
        <w:t xml:space="preserve"> </w:t>
      </w:r>
      <w:r w:rsidRPr="00CB6395">
        <w:t>на основе алгоритмов машинного обучения</w:t>
      </w:r>
      <w:r>
        <w:t xml:space="preserve">. </w:t>
      </w:r>
      <w:r w:rsidR="00266BF5">
        <w:t>Полученная система может стать помощником в заключение диагноза экспертом.</w:t>
      </w:r>
    </w:p>
    <w:p w14:paraId="64027F7D" w14:textId="77777777" w:rsidR="002A0B9E" w:rsidRPr="002A0B9E" w:rsidRDefault="002A0B9E" w:rsidP="002A0B9E">
      <w:pPr>
        <w:pStyle w:val="Core"/>
        <w:ind w:firstLine="708"/>
      </w:pPr>
      <w:r w:rsidRPr="002A0B9E">
        <w:t xml:space="preserve">Актуальность задачи автоматизации диагностики заболеваний по данным ЭКГ обусловлена несколькими факторами: </w:t>
      </w:r>
    </w:p>
    <w:p w14:paraId="4EE1CBCE" w14:textId="29135CEA" w:rsidR="002A0B9E" w:rsidRPr="002A0B9E" w:rsidRDefault="002A0B9E" w:rsidP="002A0B9E">
      <w:pPr>
        <w:pStyle w:val="Core"/>
        <w:ind w:firstLine="708"/>
      </w:pPr>
      <w:r w:rsidRPr="002A0B9E">
        <w:lastRenderedPageBreak/>
        <w:t>1)</w:t>
      </w:r>
      <w:r>
        <w:t xml:space="preserve"> </w:t>
      </w:r>
      <w:r w:rsidRPr="002A0B9E">
        <w:t>нерешенностью вполне задачи диагностики практически для любых заболеваний (ошибки 1-го, 2-го родов) и, в этой связи, весьма актуально повышение точности диагностики, снижение вероятности совершить экспертом диагностические ошибки;</w:t>
      </w:r>
    </w:p>
    <w:p w14:paraId="47547F2B" w14:textId="6A27DE62" w:rsidR="002A0B9E" w:rsidRPr="002A0B9E" w:rsidRDefault="002A0B9E" w:rsidP="002A0B9E">
      <w:pPr>
        <w:pStyle w:val="Core"/>
        <w:ind w:firstLine="708"/>
      </w:pPr>
      <w:r>
        <w:t xml:space="preserve">2) </w:t>
      </w:r>
      <w:r w:rsidRPr="002A0B9E">
        <w:t xml:space="preserve">потребностью создания базовых алгоритмов для создания и внедрения автоматизированных систем диагностики, позволивших бы улучшить доступность качественной диагностики в удаленных и малонаселенных регионах, где не хватает квалифицированных врачей; </w:t>
      </w:r>
    </w:p>
    <w:p w14:paraId="2CF1C556" w14:textId="744C02C9" w:rsidR="0041689C" w:rsidRPr="008413C8" w:rsidRDefault="002A0B9E" w:rsidP="002A0B9E">
      <w:pPr>
        <w:pStyle w:val="Core"/>
        <w:ind w:firstLine="708"/>
      </w:pPr>
      <w:r>
        <w:t xml:space="preserve">2) </w:t>
      </w:r>
      <w:r w:rsidRPr="002A0B9E">
        <w:t>быстрым ростом публикаций с новыми методами анализа данных, главным образом, основанных на алгоритмах машинного обучения и их комбинациях, корректное использование которых способствует развитию научных исследований в области биомедицинской инженерии и медицинской информатики.</w:t>
      </w:r>
    </w:p>
    <w:p w14:paraId="41BE33D4" w14:textId="77777777" w:rsidR="00295647" w:rsidRPr="00295647" w:rsidRDefault="008413C8" w:rsidP="00C84384">
      <w:pPr>
        <w:pStyle w:val="Core"/>
        <w:ind w:firstLine="709"/>
      </w:pPr>
      <w:r w:rsidRPr="008413C8">
        <w:t>Традиционные методы классификации сигнала ЭКГ в основном основаны на ручной обработке или ручном извлечении признаков такими методами, как</w:t>
      </w:r>
      <w:r w:rsidR="00295647" w:rsidRPr="00295647">
        <w:t>:</w:t>
      </w:r>
    </w:p>
    <w:p w14:paraId="30F77513" w14:textId="77777777" w:rsidR="00295647" w:rsidRPr="00E65770" w:rsidRDefault="008413C8" w:rsidP="00295647">
      <w:pPr>
        <w:pStyle w:val="Core"/>
        <w:numPr>
          <w:ilvl w:val="0"/>
          <w:numId w:val="35"/>
        </w:numPr>
        <w:rPr>
          <w:lang w:val="en-US"/>
        </w:rPr>
      </w:pPr>
      <w:r w:rsidRPr="008413C8">
        <w:t>методы</w:t>
      </w:r>
      <w:r w:rsidRPr="00E65770">
        <w:rPr>
          <w:lang w:val="en-US"/>
        </w:rPr>
        <w:t xml:space="preserve"> </w:t>
      </w:r>
      <w:r w:rsidRPr="008413C8">
        <w:t>цифровой</w:t>
      </w:r>
      <w:r w:rsidRPr="00E65770">
        <w:rPr>
          <w:lang w:val="en-US"/>
        </w:rPr>
        <w:t xml:space="preserve"> </w:t>
      </w:r>
      <w:r w:rsidRPr="008413C8">
        <w:t>фильтрации</w:t>
      </w:r>
      <w:r w:rsidRPr="00E65770">
        <w:rPr>
          <w:lang w:val="en-US"/>
        </w:rPr>
        <w:t xml:space="preserve"> (digital filter-based methods) [</w:t>
      </w:r>
      <w:r w:rsidR="0032374E">
        <w:fldChar w:fldCharType="begin"/>
      </w:r>
      <w:r w:rsidR="0032374E" w:rsidRPr="00E65770">
        <w:rPr>
          <w:lang w:val="en-US"/>
        </w:rPr>
        <w:instrText xml:space="preserve"> REF _Ref167834750 \r \h </w:instrText>
      </w:r>
      <w:r w:rsidR="0032374E">
        <w:fldChar w:fldCharType="separate"/>
      </w:r>
      <w:r w:rsidR="0032374E" w:rsidRPr="00E65770">
        <w:rPr>
          <w:lang w:val="en-US"/>
        </w:rPr>
        <w:t>3</w:t>
      </w:r>
      <w:r w:rsidR="0032374E">
        <w:fldChar w:fldCharType="end"/>
      </w:r>
      <w:r w:rsidRPr="00E65770">
        <w:rPr>
          <w:lang w:val="en-US"/>
        </w:rPr>
        <w:t>],</w:t>
      </w:r>
    </w:p>
    <w:p w14:paraId="6D248B7A" w14:textId="77777777" w:rsidR="00295647" w:rsidRPr="00295647" w:rsidRDefault="008413C8" w:rsidP="00295647">
      <w:pPr>
        <w:pStyle w:val="Core"/>
        <w:numPr>
          <w:ilvl w:val="0"/>
          <w:numId w:val="35"/>
        </w:numPr>
        <w:rPr>
          <w:lang w:val="en-US"/>
        </w:rPr>
      </w:pPr>
      <w:r w:rsidRPr="008413C8">
        <w:t>сочетание</w:t>
      </w:r>
      <w:r w:rsidRPr="00295647">
        <w:rPr>
          <w:lang w:val="en-US"/>
        </w:rPr>
        <w:t xml:space="preserve"> </w:t>
      </w:r>
      <w:r w:rsidRPr="008413C8">
        <w:t>экспертных</w:t>
      </w:r>
      <w:r w:rsidRPr="00295647">
        <w:rPr>
          <w:lang w:val="en-US"/>
        </w:rPr>
        <w:t xml:space="preserve"> </w:t>
      </w:r>
      <w:r w:rsidRPr="008413C8">
        <w:t>методов</w:t>
      </w:r>
      <w:r w:rsidRPr="00295647">
        <w:rPr>
          <w:lang w:val="en-US"/>
        </w:rPr>
        <w:t xml:space="preserve"> (mixture of experts methods) [</w:t>
      </w:r>
      <w:r w:rsidR="0032374E">
        <w:fldChar w:fldCharType="begin"/>
      </w:r>
      <w:r w:rsidR="0032374E" w:rsidRPr="00295647">
        <w:rPr>
          <w:lang w:val="en-US"/>
        </w:rPr>
        <w:instrText xml:space="preserve"> REF _Ref167834764 \r \h </w:instrText>
      </w:r>
      <w:r w:rsidR="0032374E">
        <w:fldChar w:fldCharType="separate"/>
      </w:r>
      <w:r w:rsidR="0032374E" w:rsidRPr="00295647">
        <w:rPr>
          <w:lang w:val="en-US"/>
        </w:rPr>
        <w:t>4</w:t>
      </w:r>
      <w:r w:rsidR="0032374E">
        <w:fldChar w:fldCharType="end"/>
      </w:r>
      <w:r w:rsidRPr="00295647">
        <w:rPr>
          <w:lang w:val="en-US"/>
        </w:rPr>
        <w:t>],</w:t>
      </w:r>
    </w:p>
    <w:p w14:paraId="39E89801" w14:textId="454BB050" w:rsidR="00295647" w:rsidRPr="00295647" w:rsidRDefault="008413C8" w:rsidP="00295647">
      <w:pPr>
        <w:pStyle w:val="Core"/>
        <w:numPr>
          <w:ilvl w:val="0"/>
          <w:numId w:val="35"/>
        </w:numPr>
        <w:rPr>
          <w:lang w:val="en-US"/>
        </w:rPr>
      </w:pPr>
      <w:r w:rsidRPr="008413C8">
        <w:t>пороговые</w:t>
      </w:r>
      <w:r w:rsidRPr="00295647">
        <w:rPr>
          <w:lang w:val="en-US"/>
        </w:rPr>
        <w:t xml:space="preserve"> </w:t>
      </w:r>
      <w:r w:rsidR="008B7D43" w:rsidRPr="008413C8">
        <w:t>методы</w:t>
      </w:r>
      <w:r w:rsidR="008B7D43" w:rsidRPr="00295647">
        <w:rPr>
          <w:lang w:val="en-US"/>
        </w:rPr>
        <w:t xml:space="preserve"> (</w:t>
      </w:r>
      <w:r w:rsidRPr="00295647">
        <w:rPr>
          <w:lang w:val="en-US"/>
        </w:rPr>
        <w:t>threshold-based methods) [</w:t>
      </w:r>
      <w:r w:rsidR="0032374E">
        <w:fldChar w:fldCharType="begin"/>
      </w:r>
      <w:r w:rsidR="0032374E" w:rsidRPr="00295647">
        <w:rPr>
          <w:lang w:val="en-US"/>
        </w:rPr>
        <w:instrText xml:space="preserve"> REF _Ref167834778 \r \h </w:instrText>
      </w:r>
      <w:r w:rsidR="0032374E">
        <w:fldChar w:fldCharType="separate"/>
      </w:r>
      <w:r w:rsidR="0032374E" w:rsidRPr="00295647">
        <w:rPr>
          <w:lang w:val="en-US"/>
        </w:rPr>
        <w:t>5</w:t>
      </w:r>
      <w:r w:rsidR="0032374E">
        <w:fldChar w:fldCharType="end"/>
      </w:r>
      <w:r w:rsidRPr="00295647">
        <w:rPr>
          <w:lang w:val="en-US"/>
        </w:rPr>
        <w:t>],</w:t>
      </w:r>
    </w:p>
    <w:p w14:paraId="3E532E39" w14:textId="3B4549E0" w:rsidR="00295647" w:rsidRPr="00295647" w:rsidRDefault="008413C8" w:rsidP="00295647">
      <w:pPr>
        <w:pStyle w:val="Core"/>
        <w:numPr>
          <w:ilvl w:val="0"/>
          <w:numId w:val="35"/>
        </w:numPr>
        <w:rPr>
          <w:lang w:val="en-US"/>
        </w:rPr>
      </w:pPr>
      <w:r w:rsidRPr="008413C8">
        <w:t>анализ</w:t>
      </w:r>
      <w:r w:rsidRPr="00295647">
        <w:rPr>
          <w:lang w:val="en-US"/>
        </w:rPr>
        <w:t xml:space="preserve"> </w:t>
      </w:r>
      <w:r w:rsidRPr="008413C8">
        <w:t>главных</w:t>
      </w:r>
      <w:r w:rsidRPr="00295647">
        <w:rPr>
          <w:lang w:val="en-US"/>
        </w:rPr>
        <w:t xml:space="preserve"> </w:t>
      </w:r>
      <w:r w:rsidRPr="008413C8">
        <w:t>компонент</w:t>
      </w:r>
      <w:r w:rsidRPr="00295647">
        <w:rPr>
          <w:lang w:val="en-US"/>
        </w:rPr>
        <w:t xml:space="preserve"> </w:t>
      </w:r>
      <w:r w:rsidR="008B7D43" w:rsidRPr="00295647">
        <w:rPr>
          <w:lang w:val="en-US"/>
        </w:rPr>
        <w:t>(Principal</w:t>
      </w:r>
      <w:r w:rsidRPr="00295647">
        <w:rPr>
          <w:lang w:val="en-US"/>
        </w:rPr>
        <w:t xml:space="preserve"> Component Analysis) [</w:t>
      </w:r>
      <w:r w:rsidR="0032374E">
        <w:fldChar w:fldCharType="begin"/>
      </w:r>
      <w:r w:rsidR="0032374E" w:rsidRPr="00295647">
        <w:rPr>
          <w:lang w:val="en-US"/>
        </w:rPr>
        <w:instrText xml:space="preserve"> REF _Ref167834804 \r \h </w:instrText>
      </w:r>
      <w:r w:rsidR="0032374E">
        <w:fldChar w:fldCharType="separate"/>
      </w:r>
      <w:r w:rsidR="0032374E" w:rsidRPr="00295647">
        <w:rPr>
          <w:lang w:val="en-US"/>
        </w:rPr>
        <w:t>6</w:t>
      </w:r>
      <w:r w:rsidR="0032374E">
        <w:fldChar w:fldCharType="end"/>
      </w:r>
      <w:r w:rsidRPr="00295647">
        <w:rPr>
          <w:lang w:val="en-US"/>
        </w:rPr>
        <w:t>],</w:t>
      </w:r>
    </w:p>
    <w:p w14:paraId="151B101E" w14:textId="0C6A173D" w:rsidR="00295647" w:rsidRPr="00295647" w:rsidRDefault="008413C8" w:rsidP="00295647">
      <w:pPr>
        <w:pStyle w:val="Core"/>
        <w:numPr>
          <w:ilvl w:val="0"/>
          <w:numId w:val="35"/>
        </w:numPr>
      </w:pPr>
      <w:r w:rsidRPr="008413C8">
        <w:t>преобразования</w:t>
      </w:r>
      <w:r w:rsidRPr="00295647">
        <w:rPr>
          <w:lang w:val="en-US"/>
        </w:rPr>
        <w:t xml:space="preserve"> </w:t>
      </w:r>
      <w:r w:rsidRPr="008413C8">
        <w:t>Фурье</w:t>
      </w:r>
      <w:r w:rsidRPr="00295647">
        <w:rPr>
          <w:lang w:val="en-US"/>
        </w:rPr>
        <w:t xml:space="preserve"> (Fourier Transform) [</w:t>
      </w:r>
      <w:r w:rsidR="0032374E">
        <w:fldChar w:fldCharType="begin"/>
      </w:r>
      <w:r w:rsidR="0032374E" w:rsidRPr="00295647">
        <w:rPr>
          <w:lang w:val="en-US"/>
        </w:rPr>
        <w:instrText xml:space="preserve"> REF _Ref167834818 \r \h </w:instrText>
      </w:r>
      <w:r w:rsidR="0032374E">
        <w:fldChar w:fldCharType="separate"/>
      </w:r>
      <w:r w:rsidR="0032374E" w:rsidRPr="00295647">
        <w:rPr>
          <w:lang w:val="en-US"/>
        </w:rPr>
        <w:t>7</w:t>
      </w:r>
      <w:r w:rsidR="0032374E">
        <w:fldChar w:fldCharType="end"/>
      </w:r>
      <w:r w:rsidRPr="00295647">
        <w:rPr>
          <w:lang w:val="en-US"/>
        </w:rPr>
        <w:t>]</w:t>
      </w:r>
      <w:r w:rsidR="008B7D43">
        <w:rPr>
          <w:lang w:val="en-US"/>
        </w:rPr>
        <w:t>,</w:t>
      </w:r>
    </w:p>
    <w:p w14:paraId="604A7876" w14:textId="77777777" w:rsidR="00295647" w:rsidRPr="00295647" w:rsidRDefault="008413C8" w:rsidP="00295647">
      <w:pPr>
        <w:pStyle w:val="Core"/>
        <w:numPr>
          <w:ilvl w:val="0"/>
          <w:numId w:val="35"/>
        </w:numPr>
      </w:pPr>
      <w:r w:rsidRPr="008413C8">
        <w:t>вейвлет</w:t>
      </w:r>
      <w:r w:rsidRPr="00295647">
        <w:rPr>
          <w:lang w:val="en-US"/>
        </w:rPr>
        <w:t>-</w:t>
      </w:r>
      <w:r w:rsidRPr="008413C8">
        <w:t>преобразования</w:t>
      </w:r>
      <w:r w:rsidRPr="00295647">
        <w:rPr>
          <w:lang w:val="en-US"/>
        </w:rPr>
        <w:t xml:space="preserve"> (wavelet transform) [</w:t>
      </w:r>
      <w:r w:rsidR="0032374E">
        <w:fldChar w:fldCharType="begin"/>
      </w:r>
      <w:r w:rsidR="0032374E" w:rsidRPr="00295647">
        <w:rPr>
          <w:lang w:val="en-US"/>
        </w:rPr>
        <w:instrText xml:space="preserve"> REF _Ref167834830 \r \h </w:instrText>
      </w:r>
      <w:r w:rsidR="0032374E">
        <w:fldChar w:fldCharType="separate"/>
      </w:r>
      <w:r w:rsidR="0032374E" w:rsidRPr="00295647">
        <w:rPr>
          <w:lang w:val="en-US"/>
        </w:rPr>
        <w:t>8</w:t>
      </w:r>
      <w:r w:rsidR="0032374E">
        <w:fldChar w:fldCharType="end"/>
      </w:r>
      <w:r w:rsidRPr="00295647">
        <w:rPr>
          <w:lang w:val="en-US"/>
        </w:rPr>
        <w:t xml:space="preserve">]. </w:t>
      </w:r>
    </w:p>
    <w:p w14:paraId="1D14B64F" w14:textId="77777777" w:rsidR="008B7D43" w:rsidRDefault="008413C8" w:rsidP="00295647">
      <w:pPr>
        <w:pStyle w:val="Core"/>
        <w:ind w:firstLine="708"/>
      </w:pPr>
      <w:r w:rsidRPr="008413C8">
        <w:t>Некоторые из классификаторов, используемых с этими извлеченными признаками, — это</w:t>
      </w:r>
    </w:p>
    <w:p w14:paraId="46AB9934" w14:textId="77777777" w:rsidR="008B7D43" w:rsidRDefault="008413C8" w:rsidP="008B7D43">
      <w:pPr>
        <w:pStyle w:val="Core"/>
        <w:numPr>
          <w:ilvl w:val="0"/>
          <w:numId w:val="37"/>
        </w:numPr>
      </w:pPr>
      <w:r w:rsidRPr="008413C8">
        <w:t>машины опорных векторов (</w:t>
      </w:r>
      <w:r w:rsidRPr="00295647">
        <w:rPr>
          <w:rFonts w:ascii="Georgia" w:hAnsi="Georgia"/>
          <w:color w:val="333333"/>
          <w:sz w:val="27"/>
          <w:szCs w:val="27"/>
          <w:shd w:val="clear" w:color="auto" w:fill="FFFFFF"/>
        </w:rPr>
        <w:t xml:space="preserve">Support </w:t>
      </w:r>
      <w:proofErr w:type="spellStart"/>
      <w:r w:rsidRPr="00295647">
        <w:rPr>
          <w:rFonts w:ascii="Georgia" w:hAnsi="Georgia"/>
          <w:color w:val="333333"/>
          <w:sz w:val="27"/>
          <w:szCs w:val="27"/>
          <w:shd w:val="clear" w:color="auto" w:fill="FFFFFF"/>
        </w:rPr>
        <w:t>Vector</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Machines</w:t>
      </w:r>
      <w:proofErr w:type="spellEnd"/>
      <w:r w:rsidRPr="008413C8">
        <w:t>) [</w:t>
      </w:r>
      <w:r w:rsidR="0032374E">
        <w:fldChar w:fldCharType="begin"/>
      </w:r>
      <w:r w:rsidR="0032374E">
        <w:instrText xml:space="preserve"> REF _Ref167834846 \r \h </w:instrText>
      </w:r>
      <w:r w:rsidR="0032374E">
        <w:fldChar w:fldCharType="separate"/>
      </w:r>
      <w:r w:rsidR="0032374E">
        <w:t>9</w:t>
      </w:r>
      <w:r w:rsidR="0032374E">
        <w:fldChar w:fldCharType="end"/>
      </w:r>
      <w:r w:rsidRPr="008413C8">
        <w:t>],</w:t>
      </w:r>
    </w:p>
    <w:p w14:paraId="1AC89B2F" w14:textId="77777777" w:rsidR="008B7D43" w:rsidRPr="008B7D43" w:rsidRDefault="008413C8" w:rsidP="008B7D43">
      <w:pPr>
        <w:pStyle w:val="Core"/>
        <w:numPr>
          <w:ilvl w:val="0"/>
          <w:numId w:val="37"/>
        </w:numPr>
      </w:pPr>
      <w:r w:rsidRPr="008413C8">
        <w:t>скрытые марковские модели</w:t>
      </w:r>
      <w:r>
        <w:t xml:space="preserve"> (</w:t>
      </w:r>
      <w:proofErr w:type="spellStart"/>
      <w:r w:rsidRPr="00295647">
        <w:rPr>
          <w:rFonts w:ascii="Georgia" w:hAnsi="Georgia"/>
          <w:color w:val="333333"/>
          <w:sz w:val="27"/>
          <w:szCs w:val="27"/>
          <w:shd w:val="clear" w:color="auto" w:fill="FFFFFF"/>
        </w:rPr>
        <w:t>Hidden</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Markov</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Models</w:t>
      </w:r>
      <w:proofErr w:type="spellEnd"/>
      <w:r w:rsidRPr="00295647">
        <w:rPr>
          <w:rFonts w:ascii="Georgia" w:hAnsi="Georgia"/>
          <w:color w:val="333333"/>
          <w:sz w:val="27"/>
          <w:szCs w:val="27"/>
          <w:shd w:val="clear" w:color="auto" w:fill="FFFFFF"/>
        </w:rPr>
        <w:t>)</w:t>
      </w:r>
      <w:r>
        <w:t xml:space="preserve"> </w:t>
      </w:r>
      <w:r w:rsidRPr="008413C8">
        <w:t>[</w:t>
      </w:r>
      <w:r w:rsidR="0032374E">
        <w:fldChar w:fldCharType="begin"/>
      </w:r>
      <w:r w:rsidR="0032374E">
        <w:instrText xml:space="preserve"> REF _Ref167834857 \r \h </w:instrText>
      </w:r>
      <w:r w:rsidR="0032374E">
        <w:fldChar w:fldCharType="separate"/>
      </w:r>
      <w:r w:rsidR="0032374E">
        <w:t>10</w:t>
      </w:r>
      <w:r w:rsidR="0032374E">
        <w:fldChar w:fldCharType="end"/>
      </w:r>
      <w:r w:rsidRPr="008413C8">
        <w:t>]</w:t>
      </w:r>
      <w:r w:rsidR="008B7D43" w:rsidRPr="008B7D43">
        <w:t xml:space="preserve">, </w:t>
      </w:r>
    </w:p>
    <w:p w14:paraId="525F8B9D" w14:textId="77777777" w:rsidR="008B7D43" w:rsidRPr="008B7D43" w:rsidRDefault="008413C8" w:rsidP="008B7D43">
      <w:pPr>
        <w:pStyle w:val="Core"/>
        <w:numPr>
          <w:ilvl w:val="0"/>
          <w:numId w:val="37"/>
        </w:numPr>
      </w:pPr>
      <w:r w:rsidRPr="008413C8">
        <w:t>нейронные сети</w:t>
      </w:r>
      <w:r>
        <w:t xml:space="preserve"> (</w:t>
      </w:r>
      <w:proofErr w:type="spellStart"/>
      <w:r w:rsidRPr="00295647">
        <w:rPr>
          <w:rFonts w:ascii="Georgia" w:hAnsi="Georgia"/>
          <w:color w:val="333333"/>
          <w:sz w:val="27"/>
          <w:szCs w:val="27"/>
          <w:shd w:val="clear" w:color="auto" w:fill="FFFFFF"/>
        </w:rPr>
        <w:t>Neural</w:t>
      </w:r>
      <w:proofErr w:type="spellEnd"/>
      <w:r w:rsidRPr="00295647">
        <w:rPr>
          <w:rFonts w:ascii="Georgia" w:hAnsi="Georgia"/>
          <w:color w:val="333333"/>
          <w:sz w:val="27"/>
          <w:szCs w:val="27"/>
          <w:shd w:val="clear" w:color="auto" w:fill="FFFFFF"/>
        </w:rPr>
        <w:t xml:space="preserve"> Networks</w:t>
      </w:r>
      <w:r>
        <w:t xml:space="preserve">) </w:t>
      </w:r>
      <w:r w:rsidRPr="008413C8">
        <w:t>[</w:t>
      </w:r>
      <w:r w:rsidR="0032374E">
        <w:fldChar w:fldCharType="begin"/>
      </w:r>
      <w:r w:rsidR="0032374E">
        <w:instrText xml:space="preserve"> REF _Ref167834869 \r \h </w:instrText>
      </w:r>
      <w:r w:rsidR="0032374E">
        <w:fldChar w:fldCharType="separate"/>
      </w:r>
      <w:r w:rsidR="0032374E">
        <w:t>11</w:t>
      </w:r>
      <w:r w:rsidR="0032374E">
        <w:fldChar w:fldCharType="end"/>
      </w:r>
      <w:r w:rsidRPr="008413C8">
        <w:t>]. </w:t>
      </w:r>
    </w:p>
    <w:p w14:paraId="3412C1FB" w14:textId="0B52D1C8" w:rsidR="008413C8" w:rsidRPr="0032374E" w:rsidRDefault="008B7D43" w:rsidP="008B7D43">
      <w:pPr>
        <w:pStyle w:val="Core"/>
        <w:ind w:firstLine="708"/>
      </w:pPr>
      <w:r>
        <w:lastRenderedPageBreak/>
        <w:t>Главным</w:t>
      </w:r>
      <w:r w:rsidR="008413C8" w:rsidRPr="008413C8">
        <w:t xml:space="preserve"> недостатком этих традиционных методов является разделение части извлечения признаков и части классификации </w:t>
      </w:r>
      <w:r w:rsidR="008413C8">
        <w:t>паттернов</w:t>
      </w:r>
      <w:r w:rsidR="008413C8" w:rsidRPr="008413C8">
        <w:t>.</w:t>
      </w:r>
      <w:r w:rsidR="008413C8">
        <w:t xml:space="preserve"> Кроме того, эти методы требуют экспертных знаний о входных данных </w:t>
      </w:r>
      <w:r w:rsidR="008413C8" w:rsidRPr="008413C8">
        <w:t>[</w:t>
      </w:r>
      <w:r w:rsidR="0032374E">
        <w:fldChar w:fldCharType="begin"/>
      </w:r>
      <w:r w:rsidR="0032374E">
        <w:instrText xml:space="preserve"> REF _Ref167834911 \r \h </w:instrText>
      </w:r>
      <w:r w:rsidR="0032374E">
        <w:fldChar w:fldCharType="separate"/>
      </w:r>
      <w:r w:rsidR="0032374E">
        <w:t>12</w:t>
      </w:r>
      <w:r w:rsidR="0032374E">
        <w:fldChar w:fldCharType="end"/>
      </w:r>
      <w:r w:rsidR="008413C8" w:rsidRPr="008413C8">
        <w:t>]</w:t>
      </w:r>
      <w:r w:rsidR="008413C8">
        <w:t>.</w:t>
      </w:r>
    </w:p>
    <w:p w14:paraId="5BB7A7BA" w14:textId="7E216439" w:rsidR="00D84B12" w:rsidRPr="00D84B12" w:rsidRDefault="00266BF5" w:rsidP="00295647">
      <w:pPr>
        <w:pStyle w:val="Core"/>
        <w:ind w:firstLine="709"/>
      </w:pPr>
      <w:r>
        <w:t xml:space="preserve">Современные исследователи данной задачи сосредоточили внимание на использование </w:t>
      </w:r>
      <w:r w:rsidR="008413C8">
        <w:t xml:space="preserve">глубоких </w:t>
      </w:r>
      <w:r>
        <w:t>нейронных сетей разных архитектур для ее решения</w:t>
      </w:r>
      <w:r w:rsidR="00D84B12">
        <w:t xml:space="preserve"> </w:t>
      </w:r>
      <w:r w:rsidR="00D84B12" w:rsidRPr="00D84B12">
        <w:t>[13], [</w:t>
      </w:r>
      <w:r w:rsidR="00D84B12">
        <w:rPr>
          <w:lang w:val="en-US"/>
        </w:rPr>
        <w:fldChar w:fldCharType="begin"/>
      </w:r>
      <w:r w:rsidR="00D84B12" w:rsidRPr="00D84B12">
        <w:instrText xml:space="preserve"> </w:instrText>
      </w:r>
      <w:r w:rsidR="00D84B12">
        <w:rPr>
          <w:lang w:val="en-US"/>
        </w:rPr>
        <w:instrText>REF</w:instrText>
      </w:r>
      <w:r w:rsidR="00D84B12" w:rsidRPr="00D84B12">
        <w:instrText xml:space="preserve"> _</w:instrText>
      </w:r>
      <w:r w:rsidR="00D84B12">
        <w:rPr>
          <w:lang w:val="en-US"/>
        </w:rPr>
        <w:instrText>Ref</w:instrText>
      </w:r>
      <w:r w:rsidR="00D84B12" w:rsidRPr="00D84B12">
        <w:instrText>167835485 \</w:instrText>
      </w:r>
      <w:r w:rsidR="00D84B12">
        <w:rPr>
          <w:lang w:val="en-US"/>
        </w:rPr>
        <w:instrText>r</w:instrText>
      </w:r>
      <w:r w:rsidR="00D84B12" w:rsidRPr="00D84B12">
        <w:instrText xml:space="preserve"> \</w:instrText>
      </w:r>
      <w:r w:rsidR="00D84B12">
        <w:rPr>
          <w:lang w:val="en-US"/>
        </w:rPr>
        <w:instrText>h</w:instrText>
      </w:r>
      <w:r w:rsidR="00D84B12" w:rsidRPr="00D84B12">
        <w:instrText xml:space="preserve"> </w:instrText>
      </w:r>
      <w:r w:rsidR="00D84B12">
        <w:rPr>
          <w:lang w:val="en-US"/>
        </w:rPr>
      </w:r>
      <w:r w:rsidR="00D84B12">
        <w:rPr>
          <w:lang w:val="en-US"/>
        </w:rPr>
        <w:fldChar w:fldCharType="separate"/>
      </w:r>
      <w:r w:rsidR="00D84B12" w:rsidRPr="00D84B12">
        <w:t>23</w:t>
      </w:r>
      <w:r w:rsidR="00D84B12">
        <w:rPr>
          <w:lang w:val="en-US"/>
        </w:rPr>
        <w:fldChar w:fldCharType="end"/>
      </w:r>
      <w:r w:rsidR="00D84B12" w:rsidRPr="00D84B12">
        <w:t>]</w:t>
      </w:r>
      <w:r>
        <w:t>.</w:t>
      </w:r>
    </w:p>
    <w:p w14:paraId="292B25D3" w14:textId="1575D874" w:rsidR="00D84B12" w:rsidRDefault="00D84B12" w:rsidP="00D84B12">
      <w:pPr>
        <w:pStyle w:val="Core"/>
        <w:ind w:firstLine="709"/>
      </w:pPr>
      <w:r>
        <w:t>В данном курсовом проекте реализуются и сравниваются четыре сети для достижения цели:</w:t>
      </w:r>
    </w:p>
    <w:p w14:paraId="70361A52" w14:textId="77777777" w:rsidR="00D84B12" w:rsidRPr="00D84B12" w:rsidRDefault="00D84B12" w:rsidP="00D84B12">
      <w:pPr>
        <w:pStyle w:val="Core"/>
        <w:numPr>
          <w:ilvl w:val="0"/>
          <w:numId w:val="50"/>
        </w:numPr>
      </w:pPr>
      <w:r>
        <w:t xml:space="preserve">рекуррентные </w:t>
      </w:r>
      <w:r>
        <w:rPr>
          <w:lang w:val="en-US"/>
        </w:rPr>
        <w:t>GRU</w:t>
      </w:r>
      <w:r>
        <w:t xml:space="preserve"> и</w:t>
      </w:r>
      <w:r w:rsidRPr="00D84B12">
        <w:t xml:space="preserve"> </w:t>
      </w:r>
      <w:r>
        <w:t xml:space="preserve">двунаправленный </w:t>
      </w:r>
      <w:r>
        <w:rPr>
          <w:lang w:val="en-US"/>
        </w:rPr>
        <w:t>GRU</w:t>
      </w:r>
      <w:r w:rsidRPr="00D84B12">
        <w:t>;</w:t>
      </w:r>
    </w:p>
    <w:p w14:paraId="4265D8F3" w14:textId="3693F9E9" w:rsidR="00D84B12" w:rsidRPr="00D84B12" w:rsidRDefault="00D84B12" w:rsidP="00D84B12">
      <w:pPr>
        <w:pStyle w:val="Core"/>
        <w:numPr>
          <w:ilvl w:val="0"/>
          <w:numId w:val="50"/>
        </w:numPr>
      </w:pPr>
      <w:proofErr w:type="spellStart"/>
      <w:r>
        <w:t>сверточные</w:t>
      </w:r>
      <w:proofErr w:type="spellEnd"/>
      <w:r>
        <w:t xml:space="preserve"> </w:t>
      </w:r>
      <w:proofErr w:type="spellStart"/>
      <w:r>
        <w:rPr>
          <w:lang w:val="en-US"/>
        </w:rPr>
        <w:t>AlexNet</w:t>
      </w:r>
      <w:proofErr w:type="spellEnd"/>
      <w:r w:rsidRPr="00D84B12">
        <w:t xml:space="preserve"> </w:t>
      </w:r>
      <w:r>
        <w:t xml:space="preserve">и </w:t>
      </w:r>
      <w:proofErr w:type="spellStart"/>
      <w:r>
        <w:rPr>
          <w:lang w:val="en-US"/>
        </w:rPr>
        <w:t>VGG</w:t>
      </w:r>
      <w:proofErr w:type="spellEnd"/>
      <w:r w:rsidRPr="00D84B12">
        <w:t>16</w:t>
      </w:r>
      <w:r>
        <w:rPr>
          <w:lang w:val="en-US"/>
        </w:rPr>
        <w:t>.</w:t>
      </w:r>
    </w:p>
    <w:p w14:paraId="3A87CA45" w14:textId="4FFDD80E" w:rsidR="00D84B12" w:rsidRDefault="00D84B12" w:rsidP="00D84B12">
      <w:pPr>
        <w:pStyle w:val="Core"/>
        <w:ind w:left="720"/>
      </w:pPr>
      <w:r>
        <w:t xml:space="preserve">Так как </w:t>
      </w:r>
      <w:proofErr w:type="spellStart"/>
      <w:r>
        <w:t>сверточным</w:t>
      </w:r>
      <w:proofErr w:type="spellEnd"/>
      <w:r>
        <w:t xml:space="preserve"> сетям необходимы изображения, исходные данные </w:t>
      </w:r>
    </w:p>
    <w:p w14:paraId="08F17983" w14:textId="0EF6C0AB" w:rsidR="00D84B12" w:rsidRPr="00D84B12" w:rsidRDefault="00D84B12" w:rsidP="00D84B12">
      <w:pPr>
        <w:pStyle w:val="Core"/>
      </w:pPr>
      <w:r>
        <w:t xml:space="preserve">преобразуются в двумерные представления тремя разными способами, которые характеризуют их </w:t>
      </w:r>
      <w:r w:rsidRPr="00D84B12">
        <w:t>(</w:t>
      </w:r>
      <w:r>
        <w:t>данные)</w:t>
      </w:r>
      <w:r w:rsidRPr="00D84B12">
        <w:t xml:space="preserve"> </w:t>
      </w:r>
      <w:r>
        <w:t>с разных сторон.</w:t>
      </w:r>
    </w:p>
    <w:p w14:paraId="6565D3B2" w14:textId="536D3923" w:rsidR="00191DDA" w:rsidRPr="00E65770" w:rsidRDefault="00191DDA" w:rsidP="00295647">
      <w:pPr>
        <w:pStyle w:val="Core"/>
        <w:ind w:firstLine="709"/>
      </w:pPr>
      <w:r>
        <w:br w:type="page"/>
      </w:r>
    </w:p>
    <w:p w14:paraId="4B5C3B58" w14:textId="504991E7" w:rsidR="00191DDA" w:rsidRPr="00492D10" w:rsidRDefault="00191DDA" w:rsidP="00492D10">
      <w:pPr>
        <w:pStyle w:val="Head"/>
        <w:numPr>
          <w:ilvl w:val="0"/>
          <w:numId w:val="3"/>
        </w:numPr>
      </w:pPr>
      <w:bookmarkStart w:id="2" w:name="_Toc168654458"/>
      <w:r>
        <w:lastRenderedPageBreak/>
        <w:t>Постановка задачи</w:t>
      </w:r>
      <w:bookmarkEnd w:id="2"/>
    </w:p>
    <w:p w14:paraId="35332082" w14:textId="71E06F62" w:rsidR="002A0B9E" w:rsidRDefault="00E52DCD" w:rsidP="00715E65">
      <w:pPr>
        <w:pStyle w:val="Core"/>
        <w:ind w:firstLine="709"/>
      </w:pPr>
      <w:r>
        <w:t xml:space="preserve">Целью проекта является </w:t>
      </w:r>
      <w:bookmarkStart w:id="3" w:name="_Hlk168418360"/>
      <w:r>
        <w:t>разработка</w:t>
      </w:r>
      <w:r w:rsidR="002A0B9E">
        <w:t xml:space="preserve"> </w:t>
      </w:r>
      <w:r w:rsidR="00337000">
        <w:t>многозначного</w:t>
      </w:r>
      <w:r>
        <w:t xml:space="preserve"> классификатора, способного </w:t>
      </w:r>
      <w:r w:rsidR="00715E65">
        <w:t xml:space="preserve">с точностью не менее 80% </w:t>
      </w:r>
      <w:r>
        <w:t xml:space="preserve">относить данные ЭКГ к </w:t>
      </w:r>
      <w:r w:rsidR="002A0B9E">
        <w:t>пяти</w:t>
      </w:r>
      <w:r>
        <w:t xml:space="preserve"> классам: нормальный, инфаркт миокарда, изменение сегмента </w:t>
      </w:r>
      <w:r>
        <w:rPr>
          <w:lang w:val="en-US"/>
        </w:rPr>
        <w:t>ST</w:t>
      </w:r>
      <w:r w:rsidRPr="00E52DCD">
        <w:t>/</w:t>
      </w:r>
      <w:r>
        <w:rPr>
          <w:lang w:val="en-US"/>
        </w:rPr>
        <w:t>T</w:t>
      </w:r>
      <w:r>
        <w:t>, нарушение проводимости, гипертрофия.</w:t>
      </w:r>
      <w:bookmarkEnd w:id="3"/>
      <w:r>
        <w:t xml:space="preserve"> </w:t>
      </w:r>
    </w:p>
    <w:p w14:paraId="5A2F6074" w14:textId="11C9567F" w:rsidR="002A0B9E" w:rsidRDefault="002A0B9E" w:rsidP="00C84384">
      <w:pPr>
        <w:pStyle w:val="Core"/>
        <w:ind w:firstLine="709"/>
      </w:pPr>
      <w:r>
        <w:t>Классификатором является глубокая нейронная сеть.</w:t>
      </w:r>
    </w:p>
    <w:p w14:paraId="114F07BA" w14:textId="138B08AD" w:rsidR="00492D10" w:rsidRDefault="00013F23" w:rsidP="00C84384">
      <w:pPr>
        <w:pStyle w:val="Core"/>
        <w:ind w:firstLine="709"/>
      </w:pPr>
      <w:r>
        <w:t>За</w:t>
      </w:r>
      <w:r w:rsidR="00492D10">
        <w:t>дачи для достижения цели:</w:t>
      </w:r>
    </w:p>
    <w:p w14:paraId="6860680C" w14:textId="49987283" w:rsidR="00E65770" w:rsidRPr="00E65770" w:rsidRDefault="00872953" w:rsidP="00E65770">
      <w:pPr>
        <w:pStyle w:val="Core"/>
        <w:numPr>
          <w:ilvl w:val="0"/>
          <w:numId w:val="34"/>
        </w:numPr>
      </w:pPr>
      <w:bookmarkStart w:id="4" w:name="_Hlk168418554"/>
      <w:r>
        <w:t>а</w:t>
      </w:r>
      <w:r w:rsidR="00E65770" w:rsidRPr="00E65770">
        <w:t>нализ предметной области;</w:t>
      </w:r>
    </w:p>
    <w:p w14:paraId="558478FD" w14:textId="2A7D84D8" w:rsidR="00E65770" w:rsidRPr="00E65770" w:rsidRDefault="00872953" w:rsidP="00E65770">
      <w:pPr>
        <w:pStyle w:val="Core"/>
        <w:numPr>
          <w:ilvl w:val="0"/>
          <w:numId w:val="34"/>
        </w:numPr>
      </w:pPr>
      <w:r>
        <w:t>о</w:t>
      </w:r>
      <w:r w:rsidR="00E65770" w:rsidRPr="00E65770">
        <w:t>бзор существующих способов решения;</w:t>
      </w:r>
    </w:p>
    <w:p w14:paraId="56225993" w14:textId="2EF15CC2" w:rsidR="00E65770" w:rsidRPr="00E65770" w:rsidRDefault="00872953" w:rsidP="00E65770">
      <w:pPr>
        <w:pStyle w:val="Core"/>
        <w:numPr>
          <w:ilvl w:val="0"/>
          <w:numId w:val="34"/>
        </w:numPr>
      </w:pPr>
      <w:r>
        <w:t>р</w:t>
      </w:r>
      <w:r w:rsidR="00E65770" w:rsidRPr="00E65770">
        <w:t xml:space="preserve">азработка </w:t>
      </w:r>
      <w:r w:rsidR="008B7D43">
        <w:t>ПО</w:t>
      </w:r>
      <w:r w:rsidR="00E65770" w:rsidRPr="00E65770">
        <w:t xml:space="preserve"> для удобной обработки данных и настройки параметров моделей МО </w:t>
      </w:r>
      <w:r w:rsidR="008B7D43">
        <w:t xml:space="preserve">конкретно </w:t>
      </w:r>
      <w:r w:rsidR="00E65770" w:rsidRPr="00E65770">
        <w:t>для данной задачи;</w:t>
      </w:r>
    </w:p>
    <w:p w14:paraId="7ED34A2B" w14:textId="61C638BC" w:rsidR="00E65770" w:rsidRPr="00E65770" w:rsidRDefault="00872953" w:rsidP="00E65770">
      <w:pPr>
        <w:pStyle w:val="Core"/>
        <w:numPr>
          <w:ilvl w:val="0"/>
          <w:numId w:val="34"/>
        </w:numPr>
      </w:pPr>
      <w:r>
        <w:t>о</w:t>
      </w:r>
      <w:r w:rsidR="00E65770" w:rsidRPr="00E65770">
        <w:t>бзор и обработка набора данных ЭКГ сигналов;</w:t>
      </w:r>
    </w:p>
    <w:p w14:paraId="0AD157CC" w14:textId="779D0AEE" w:rsidR="00E65770" w:rsidRPr="00E65770" w:rsidRDefault="00872953" w:rsidP="00E65770">
      <w:pPr>
        <w:pStyle w:val="Core"/>
        <w:numPr>
          <w:ilvl w:val="0"/>
          <w:numId w:val="34"/>
        </w:numPr>
      </w:pPr>
      <w:r>
        <w:t>в</w:t>
      </w:r>
      <w:r w:rsidR="00E65770" w:rsidRPr="00E65770">
        <w:t>ыбор и разработка моделей машинного обучения;</w:t>
      </w:r>
    </w:p>
    <w:p w14:paraId="1C21F079" w14:textId="0523AE7E" w:rsidR="00E65770" w:rsidRPr="00E65770" w:rsidRDefault="00872953" w:rsidP="00E65770">
      <w:pPr>
        <w:pStyle w:val="Core"/>
        <w:numPr>
          <w:ilvl w:val="0"/>
          <w:numId w:val="34"/>
        </w:numPr>
      </w:pPr>
      <w:r>
        <w:t>о</w:t>
      </w:r>
      <w:r w:rsidR="00E65770" w:rsidRPr="00E65770">
        <w:t>бучение разработанных моделей;</w:t>
      </w:r>
    </w:p>
    <w:p w14:paraId="737C9F92" w14:textId="57FC09DC" w:rsidR="008B7D43" w:rsidRDefault="00872953" w:rsidP="008B7D43">
      <w:pPr>
        <w:pStyle w:val="Core"/>
        <w:numPr>
          <w:ilvl w:val="0"/>
          <w:numId w:val="34"/>
        </w:numPr>
      </w:pPr>
      <w:r>
        <w:t>с</w:t>
      </w:r>
      <w:r w:rsidR="00E65770" w:rsidRPr="00E65770">
        <w:t>равнение результатов тестирования моделей</w:t>
      </w:r>
      <w:r>
        <w:rPr>
          <w:lang w:val="en-US"/>
        </w:rPr>
        <w:t>.</w:t>
      </w:r>
      <w:bookmarkEnd w:id="4"/>
    </w:p>
    <w:p w14:paraId="0A19E88A" w14:textId="6A0F042E" w:rsidR="00492D10" w:rsidRDefault="008B7D43" w:rsidP="008B7D43">
      <w:pPr>
        <w:pStyle w:val="Core"/>
        <w:ind w:firstLine="709"/>
      </w:pPr>
      <w:r>
        <w:t>В результате о</w:t>
      </w:r>
      <w:r w:rsidR="00E65770" w:rsidRPr="00E65770">
        <w:t xml:space="preserve">бученные модели </w:t>
      </w:r>
      <w:r>
        <w:t xml:space="preserve">будут </w:t>
      </w:r>
      <w:r w:rsidR="00E65770" w:rsidRPr="00E65770">
        <w:t>доступны для диагностирования новых данных.</w:t>
      </w:r>
    </w:p>
    <w:p w14:paraId="5E22D24E" w14:textId="11AE2E58" w:rsidR="00CB06AD" w:rsidRPr="00CB06AD" w:rsidRDefault="00CB06AD" w:rsidP="00CB06AD">
      <w:pPr>
        <w:spacing w:after="160" w:line="259" w:lineRule="auto"/>
        <w:rPr>
          <w:rFonts w:ascii="Times New Roman" w:hAnsi="Times New Roman"/>
          <w:kern w:val="2"/>
          <w:sz w:val="28"/>
          <w14:ligatures w14:val="standardContextual"/>
        </w:rPr>
      </w:pPr>
      <w:r>
        <w:br w:type="page"/>
      </w:r>
    </w:p>
    <w:p w14:paraId="02076144" w14:textId="7F9C715A" w:rsidR="00F92509" w:rsidRPr="00FD5324" w:rsidRDefault="00CB06AD" w:rsidP="00CB06AD">
      <w:pPr>
        <w:pStyle w:val="Head"/>
        <w:numPr>
          <w:ilvl w:val="0"/>
          <w:numId w:val="3"/>
        </w:numPr>
      </w:pPr>
      <w:bookmarkStart w:id="5" w:name="_Toc168654459"/>
      <w:r>
        <w:lastRenderedPageBreak/>
        <w:t>Анализ предметной области</w:t>
      </w:r>
      <w:bookmarkEnd w:id="5"/>
    </w:p>
    <w:p w14:paraId="29F1942E" w14:textId="77777777" w:rsidR="0041689C" w:rsidRDefault="0041689C" w:rsidP="00C84384">
      <w:pPr>
        <w:pStyle w:val="Core"/>
        <w:ind w:firstLine="709"/>
      </w:pPr>
      <w:r>
        <w:t>Сокращению любой мышцы сопутствует электрические изменения, именуемые "деполяризацией", и эти изменения могут быть зафиксированы с помощью электродов, наложенных на поверхность тела. Так как при этом регистрируются все мышечные сокращения, для записи электрических изменений, связанных с сокращениями сердечной мышцы, пациент должен быть полностью расслаблен и никакие скелетные мышцы не должны в этот момент сокращаться</w:t>
      </w:r>
      <w:r w:rsidRPr="0041689C">
        <w:t xml:space="preserve"> [</w:t>
      </w:r>
      <w:r>
        <w:fldChar w:fldCharType="begin"/>
      </w:r>
      <w:r>
        <w:instrText xml:space="preserve"> REF _Ref166668441 \r \h </w:instrText>
      </w:r>
      <w:r>
        <w:fldChar w:fldCharType="separate"/>
      </w:r>
      <w:r>
        <w:t>2</w:t>
      </w:r>
      <w:r>
        <w:fldChar w:fldCharType="end"/>
      </w:r>
      <w:r w:rsidRPr="0041689C">
        <w:t>]</w:t>
      </w:r>
      <w:r>
        <w:t>.</w:t>
      </w:r>
    </w:p>
    <w:p w14:paraId="51DE4C34" w14:textId="74D852E8" w:rsidR="0041689C" w:rsidRDefault="0041689C" w:rsidP="00C84384">
      <w:pPr>
        <w:pStyle w:val="Core"/>
        <w:ind w:firstLine="709"/>
      </w:pPr>
      <w:r>
        <w:t xml:space="preserve">Запись электрической активности сердца называется </w:t>
      </w:r>
      <w:r w:rsidRPr="00FD5324">
        <w:t>электрокардиограммой</w:t>
      </w:r>
      <w:r>
        <w:t>.</w:t>
      </w:r>
    </w:p>
    <w:p w14:paraId="5C1A143B" w14:textId="523E482A" w:rsidR="00FD5324" w:rsidRDefault="00FD5324" w:rsidP="00C84384">
      <w:pPr>
        <w:pStyle w:val="Core"/>
        <w:ind w:firstLine="709"/>
      </w:pPr>
      <w:r>
        <w:t>Чтобы получить ЭКГ с 12 отведениями, 10 электродов размещаются на конечности и грудь (</w:t>
      </w:r>
      <w:r w:rsidR="00F8561F" w:rsidRPr="00446F3D">
        <w:t>Р</w:t>
      </w:r>
      <w:r w:rsidRPr="00446F3D">
        <w:t>исунок 1</w:t>
      </w:r>
      <w:r>
        <w:t xml:space="preserve">). Четыре электрода размещаются на левых и правых руках и ногах. Остальные шесть размещаются на передней поверхности грудной клетки и обозначаются </w:t>
      </w:r>
      <w:r>
        <w:rPr>
          <w:lang w:val="en-US"/>
        </w:rPr>
        <w:t>V</w:t>
      </w:r>
      <w:r w:rsidR="00F8561F" w:rsidRPr="00F8561F">
        <w:t>1</w:t>
      </w:r>
      <w:r w:rsidRPr="00FD5324">
        <w:t xml:space="preserve"> </w:t>
      </w:r>
      <w:r>
        <w:t>–</w:t>
      </w:r>
      <w:r w:rsidRPr="00FD5324">
        <w:t xml:space="preserve"> </w:t>
      </w:r>
      <w:r>
        <w:rPr>
          <w:lang w:val="en-US"/>
        </w:rPr>
        <w:t>V</w:t>
      </w:r>
      <w:r w:rsidR="00F8561F" w:rsidRPr="00F8561F">
        <w:t>6</w:t>
      </w:r>
      <w:r w:rsidRPr="00FD5324">
        <w:t xml:space="preserve">. </w:t>
      </w:r>
      <w:r>
        <w:t>Расположение этих электродов следующее:</w:t>
      </w:r>
    </w:p>
    <w:p w14:paraId="487114BA" w14:textId="7250948B" w:rsidR="00FD5324" w:rsidRDefault="00FD5324" w:rsidP="00FD5324">
      <w:pPr>
        <w:pStyle w:val="Core"/>
        <w:ind w:firstLine="360"/>
      </w:pPr>
      <w:r>
        <w:t xml:space="preserve">- </w:t>
      </w:r>
      <w:r>
        <w:rPr>
          <w:lang w:val="en-US"/>
        </w:rPr>
        <w:t>V</w:t>
      </w:r>
      <w:r w:rsidR="00F8561F" w:rsidRPr="00F8561F">
        <w:t>1</w:t>
      </w:r>
      <w:r w:rsidRPr="00FD5324">
        <w:t xml:space="preserve"> – </w:t>
      </w:r>
      <w:r>
        <w:t>четвертое межреберье справа от грудины;</w:t>
      </w:r>
    </w:p>
    <w:p w14:paraId="4A212220" w14:textId="2B62D0F1" w:rsidR="00FD5324" w:rsidRPr="00FD5324" w:rsidRDefault="00FD5324" w:rsidP="00FD5324">
      <w:pPr>
        <w:pStyle w:val="Core"/>
        <w:ind w:firstLine="360"/>
      </w:pPr>
      <w:r>
        <w:t xml:space="preserve">- </w:t>
      </w:r>
      <w:r>
        <w:rPr>
          <w:lang w:val="en-US"/>
        </w:rPr>
        <w:t>V</w:t>
      </w:r>
      <w:r w:rsidR="00F8561F" w:rsidRPr="00F8561F">
        <w:t>2</w:t>
      </w:r>
      <w:r w:rsidRPr="00FD5324">
        <w:rPr>
          <w:vertAlign w:val="subscript"/>
        </w:rPr>
        <w:t xml:space="preserve"> </w:t>
      </w:r>
      <w:r w:rsidRPr="00FD5324">
        <w:t>– четвертое межреберье слева от грудины;</w:t>
      </w:r>
    </w:p>
    <w:p w14:paraId="792C0A3B" w14:textId="3129CB3F" w:rsidR="00FD5324" w:rsidRPr="00FD5324" w:rsidRDefault="00FD5324" w:rsidP="00FD5324">
      <w:pPr>
        <w:pStyle w:val="Core"/>
        <w:ind w:firstLine="360"/>
      </w:pPr>
      <w:r w:rsidRPr="00FD5324">
        <w:t xml:space="preserve">- </w:t>
      </w:r>
      <w:r>
        <w:rPr>
          <w:lang w:val="en-US"/>
        </w:rPr>
        <w:t>V</w:t>
      </w:r>
      <w:r w:rsidR="00F8561F" w:rsidRPr="00F8561F">
        <w:t>4</w:t>
      </w:r>
      <w:r w:rsidRPr="00FD5324">
        <w:t xml:space="preserve"> </w:t>
      </w:r>
      <w:r>
        <w:t>–</w:t>
      </w:r>
      <w:r w:rsidRPr="00FD5324">
        <w:t xml:space="preserve"> пятое межреберье по среднеключичной линии;</w:t>
      </w:r>
    </w:p>
    <w:p w14:paraId="24B06C33" w14:textId="273BC27D" w:rsidR="00FD5324" w:rsidRPr="00F8561F" w:rsidRDefault="00FD5324" w:rsidP="00FD5324">
      <w:pPr>
        <w:pStyle w:val="Core"/>
        <w:ind w:firstLine="360"/>
      </w:pPr>
      <w:r w:rsidRPr="00FD5324">
        <w:t xml:space="preserve">- </w:t>
      </w:r>
      <w:r>
        <w:rPr>
          <w:lang w:val="en-US"/>
        </w:rPr>
        <w:t>V</w:t>
      </w:r>
      <w:r w:rsidR="00F8561F" w:rsidRPr="00F8561F">
        <w:t>3</w:t>
      </w:r>
      <w:r w:rsidRPr="00FD5324">
        <w:rPr>
          <w:vertAlign w:val="subscript"/>
        </w:rPr>
        <w:t xml:space="preserve"> </w:t>
      </w:r>
      <w:r w:rsidRPr="00FD5324">
        <w:t xml:space="preserve">– </w:t>
      </w:r>
      <w:r>
        <w:t xml:space="preserve">середина пути между </w:t>
      </w:r>
      <w:r>
        <w:rPr>
          <w:lang w:val="en-US"/>
        </w:rPr>
        <w:t>V</w:t>
      </w:r>
      <w:r w:rsidR="003E238C" w:rsidRPr="003E238C">
        <w:t>2</w:t>
      </w:r>
      <w:r>
        <w:rPr>
          <w:vertAlign w:val="subscript"/>
        </w:rPr>
        <w:t xml:space="preserve"> </w:t>
      </w:r>
      <w:r>
        <w:t xml:space="preserve">и </w:t>
      </w:r>
      <w:r>
        <w:rPr>
          <w:lang w:val="en-US"/>
        </w:rPr>
        <w:t>V</w:t>
      </w:r>
      <w:r w:rsidR="003E238C" w:rsidRPr="003E238C">
        <w:t>4</w:t>
      </w:r>
      <w:r>
        <w:t>;</w:t>
      </w:r>
    </w:p>
    <w:p w14:paraId="6093D758" w14:textId="4C71A2D9" w:rsidR="00FD5324" w:rsidRDefault="00FD5324" w:rsidP="00FD5324">
      <w:pPr>
        <w:pStyle w:val="Core"/>
        <w:ind w:firstLine="360"/>
      </w:pPr>
      <w:r w:rsidRPr="00FD5324">
        <w:t xml:space="preserve">- </w:t>
      </w:r>
      <w:r>
        <w:rPr>
          <w:lang w:val="en-US"/>
        </w:rPr>
        <w:t>V</w:t>
      </w:r>
      <w:r w:rsidR="00F8561F" w:rsidRPr="00F8561F">
        <w:t>5</w:t>
      </w:r>
      <w:r w:rsidRPr="00FD5324">
        <w:rPr>
          <w:vertAlign w:val="subscript"/>
        </w:rPr>
        <w:t xml:space="preserve"> </w:t>
      </w:r>
      <w:r w:rsidRPr="00FD5324">
        <w:t xml:space="preserve">– </w:t>
      </w:r>
      <w:r>
        <w:t xml:space="preserve">пятое межреберье, на том же самом уровне как электрод </w:t>
      </w:r>
      <w:r>
        <w:rPr>
          <w:lang w:val="en-US"/>
        </w:rPr>
        <w:t>V</w:t>
      </w:r>
      <w:r w:rsidR="003E238C" w:rsidRPr="003E238C">
        <w:t>4</w:t>
      </w:r>
      <w:r>
        <w:t>, но расположен по левой передней подмышечной линии</w:t>
      </w:r>
      <w:r>
        <w:rPr>
          <w:rStyle w:val="af7"/>
        </w:rPr>
        <w:footnoteReference w:id="1"/>
      </w:r>
      <w:r>
        <w:t>;</w:t>
      </w:r>
    </w:p>
    <w:p w14:paraId="028AC79C" w14:textId="68ED686A" w:rsidR="00FD5324" w:rsidRPr="00FD5324" w:rsidRDefault="00FD5324" w:rsidP="00FD5324">
      <w:pPr>
        <w:pStyle w:val="Core"/>
        <w:ind w:firstLine="360"/>
      </w:pPr>
      <w:r>
        <w:t xml:space="preserve">- </w:t>
      </w:r>
      <w:r>
        <w:rPr>
          <w:lang w:val="en-US"/>
        </w:rPr>
        <w:t>V</w:t>
      </w:r>
      <w:r w:rsidR="00F8561F" w:rsidRPr="00F8561F">
        <w:t>6</w:t>
      </w:r>
      <w:r>
        <w:rPr>
          <w:vertAlign w:val="subscript"/>
        </w:rPr>
        <w:t xml:space="preserve"> </w:t>
      </w:r>
      <w:r>
        <w:t>– средняя подмышечная линия</w:t>
      </w:r>
      <w:r>
        <w:rPr>
          <w:rStyle w:val="af7"/>
        </w:rPr>
        <w:footnoteReference w:id="2"/>
      </w:r>
      <w:r>
        <w:t xml:space="preserve">, на том же самом уровне, что и </w:t>
      </w:r>
      <w:r>
        <w:rPr>
          <w:lang w:val="en-US"/>
        </w:rPr>
        <w:t>V</w:t>
      </w:r>
      <w:r w:rsidR="003E238C" w:rsidRPr="003E238C">
        <w:t>4</w:t>
      </w:r>
      <w:r>
        <w:t xml:space="preserve"> и </w:t>
      </w:r>
      <w:r>
        <w:rPr>
          <w:lang w:val="en-US"/>
        </w:rPr>
        <w:t>V</w:t>
      </w:r>
      <w:r w:rsidR="003E238C" w:rsidRPr="003E238C">
        <w:t>5</w:t>
      </w:r>
      <w:r>
        <w:t>.</w:t>
      </w:r>
    </w:p>
    <w:p w14:paraId="76EB5197" w14:textId="5467EB5A" w:rsidR="00FD5324" w:rsidRDefault="008B5EF5" w:rsidP="00FD5324">
      <w:pPr>
        <w:pStyle w:val="Core"/>
        <w:keepNext/>
        <w:jc w:val="center"/>
      </w:pPr>
      <w:r>
        <w:rPr>
          <w:noProof/>
        </w:rPr>
        <w:lastRenderedPageBreak/>
        <w:drawing>
          <wp:inline distT="0" distB="0" distL="0" distR="0" wp14:anchorId="5B41BE71" wp14:editId="37A1C74F">
            <wp:extent cx="3571875" cy="7143750"/>
            <wp:effectExtent l="0" t="0" r="9525" b="0"/>
            <wp:docPr id="2105838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1875" cy="7143750"/>
                    </a:xfrm>
                    <a:prstGeom prst="rect">
                      <a:avLst/>
                    </a:prstGeom>
                    <a:noFill/>
                    <a:ln>
                      <a:noFill/>
                    </a:ln>
                  </pic:spPr>
                </pic:pic>
              </a:graphicData>
            </a:graphic>
          </wp:inline>
        </w:drawing>
      </w:r>
    </w:p>
    <w:p w14:paraId="23E60A7C" w14:textId="4D709949" w:rsidR="00FD5324" w:rsidRPr="00FD5324" w:rsidRDefault="00FD5324" w:rsidP="00FD5324">
      <w:pPr>
        <w:pStyle w:val="af8"/>
        <w:jc w:val="center"/>
        <w:rPr>
          <w:i w:val="0"/>
          <w:iCs w:val="0"/>
        </w:rPr>
      </w:pPr>
      <w:r w:rsidRPr="00FD5324">
        <w:rPr>
          <w:rStyle w:val="Core0"/>
          <w:i w:val="0"/>
          <w:iCs w:val="0"/>
          <w:color w:val="auto"/>
        </w:rPr>
        <w:t xml:space="preserve">Рисунок </w:t>
      </w:r>
      <w:r w:rsidRPr="00FD5324">
        <w:rPr>
          <w:rStyle w:val="Core0"/>
          <w:i w:val="0"/>
          <w:iCs w:val="0"/>
          <w:color w:val="auto"/>
        </w:rPr>
        <w:fldChar w:fldCharType="begin"/>
      </w:r>
      <w:r w:rsidRPr="00FD5324">
        <w:rPr>
          <w:rStyle w:val="Core0"/>
          <w:i w:val="0"/>
          <w:iCs w:val="0"/>
          <w:color w:val="auto"/>
        </w:rPr>
        <w:instrText xml:space="preserve"> SEQ Рисунок \* ARABIC </w:instrText>
      </w:r>
      <w:r w:rsidRPr="00FD5324">
        <w:rPr>
          <w:rStyle w:val="Core0"/>
          <w:i w:val="0"/>
          <w:iCs w:val="0"/>
          <w:color w:val="auto"/>
        </w:rPr>
        <w:fldChar w:fldCharType="separate"/>
      </w:r>
      <w:r w:rsidR="007D7DA3">
        <w:rPr>
          <w:rStyle w:val="Core0"/>
          <w:i w:val="0"/>
          <w:iCs w:val="0"/>
          <w:noProof/>
          <w:color w:val="auto"/>
        </w:rPr>
        <w:t>1</w:t>
      </w:r>
      <w:r w:rsidRPr="00FD5324">
        <w:rPr>
          <w:rStyle w:val="Core0"/>
          <w:i w:val="0"/>
          <w:iCs w:val="0"/>
          <w:color w:val="auto"/>
        </w:rPr>
        <w:fldChar w:fldCharType="end"/>
      </w:r>
      <w:r w:rsidRPr="00FD5324">
        <w:rPr>
          <w:rStyle w:val="Core0"/>
          <w:i w:val="0"/>
          <w:iCs w:val="0"/>
          <w:color w:val="auto"/>
        </w:rPr>
        <w:t>. Стандартное расположение 10 электродов для записи 12 отведений ЭКГ.</w:t>
      </w:r>
    </w:p>
    <w:p w14:paraId="6B5132DD" w14:textId="722D2EF5" w:rsidR="00F8561F" w:rsidRDefault="00FD5324" w:rsidP="00C84384">
      <w:pPr>
        <w:pStyle w:val="Core"/>
        <w:ind w:firstLine="709"/>
      </w:pPr>
      <w:r>
        <w:t xml:space="preserve">Чтобы измерить любой вид электрической активности, требуются два электрода, чтобы измерительный прибор мог определить разность потенциалов между ними. Кардиограмма традиционно использует 12 отведений для определения активности сердца. Они обозначаются как </w:t>
      </w:r>
      <w:r>
        <w:rPr>
          <w:lang w:val="en-US"/>
        </w:rPr>
        <w:t>I</w:t>
      </w:r>
      <w:r w:rsidRPr="00FD5324">
        <w:t xml:space="preserve">, </w:t>
      </w:r>
      <w:r>
        <w:rPr>
          <w:lang w:val="en-US"/>
        </w:rPr>
        <w:t>II</w:t>
      </w:r>
      <w:r w:rsidRPr="00FD5324">
        <w:t xml:space="preserve">, </w:t>
      </w:r>
      <w:r>
        <w:rPr>
          <w:lang w:val="en-US"/>
        </w:rPr>
        <w:t>III</w:t>
      </w:r>
      <w:r w:rsidRPr="00FD5324">
        <w:t xml:space="preserve">, </w:t>
      </w:r>
      <w:proofErr w:type="spellStart"/>
      <w:r>
        <w:rPr>
          <w:lang w:val="en-US"/>
        </w:rPr>
        <w:lastRenderedPageBreak/>
        <w:t>aVR</w:t>
      </w:r>
      <w:proofErr w:type="spellEnd"/>
      <w:r w:rsidRPr="00FD5324">
        <w:t xml:space="preserve">, </w:t>
      </w:r>
      <w:proofErr w:type="spellStart"/>
      <w:r>
        <w:rPr>
          <w:lang w:val="en-US"/>
        </w:rPr>
        <w:t>aVL</w:t>
      </w:r>
      <w:proofErr w:type="spellEnd"/>
      <w:r w:rsidRPr="00FD5324">
        <w:t xml:space="preserve">, </w:t>
      </w:r>
      <w:proofErr w:type="spellStart"/>
      <w:r>
        <w:rPr>
          <w:lang w:val="en-US"/>
        </w:rPr>
        <w:t>aVF</w:t>
      </w:r>
      <w:proofErr w:type="spellEnd"/>
      <w:r w:rsidRPr="00FD5324">
        <w:t xml:space="preserve">, </w:t>
      </w:r>
      <w:r w:rsidR="00F8561F">
        <w:rPr>
          <w:lang w:val="en-US"/>
        </w:rPr>
        <w:t>V</w:t>
      </w:r>
      <w:r w:rsidR="00F8561F" w:rsidRPr="00F8561F">
        <w:t>1</w:t>
      </w:r>
      <w:r w:rsidRPr="00FD5324">
        <w:t xml:space="preserve">, </w:t>
      </w:r>
      <w:r>
        <w:rPr>
          <w:lang w:val="en-US"/>
        </w:rPr>
        <w:t>V</w:t>
      </w:r>
      <w:r w:rsidR="00F8561F" w:rsidRPr="00F8561F">
        <w:t>2</w:t>
      </w:r>
      <w:r w:rsidRPr="00FD5324">
        <w:t xml:space="preserve">, </w:t>
      </w:r>
      <w:r>
        <w:rPr>
          <w:lang w:val="en-US"/>
        </w:rPr>
        <w:t>V</w:t>
      </w:r>
      <w:r w:rsidR="00F8561F" w:rsidRPr="00F8561F">
        <w:t>3</w:t>
      </w:r>
      <w:r w:rsidRPr="00FD5324">
        <w:t xml:space="preserve">, </w:t>
      </w:r>
      <w:r>
        <w:rPr>
          <w:lang w:val="en-US"/>
        </w:rPr>
        <w:t>V</w:t>
      </w:r>
      <w:r w:rsidR="00F8561F" w:rsidRPr="00F8561F">
        <w:t>4</w:t>
      </w:r>
      <w:r w:rsidRPr="00FD5324">
        <w:t xml:space="preserve">, </w:t>
      </w:r>
      <w:r>
        <w:rPr>
          <w:lang w:val="en-US"/>
        </w:rPr>
        <w:t>V</w:t>
      </w:r>
      <w:r w:rsidR="00F8561F" w:rsidRPr="00F8561F">
        <w:t>5</w:t>
      </w:r>
      <w:r w:rsidRPr="00FD5324">
        <w:t xml:space="preserve">, </w:t>
      </w:r>
      <w:r>
        <w:rPr>
          <w:lang w:val="en-US"/>
        </w:rPr>
        <w:t>V</w:t>
      </w:r>
      <w:r w:rsidR="00F8561F" w:rsidRPr="00F8561F">
        <w:t>6 [</w:t>
      </w:r>
      <w:r w:rsidR="0032374E">
        <w:fldChar w:fldCharType="begin"/>
      </w:r>
      <w:r w:rsidR="0032374E">
        <w:instrText xml:space="preserve"> REF _Ref167211963 \r \h </w:instrText>
      </w:r>
      <w:r w:rsidR="0032374E">
        <w:fldChar w:fldCharType="separate"/>
      </w:r>
      <w:r w:rsidR="0032374E">
        <w:t>14</w:t>
      </w:r>
      <w:r w:rsidR="0032374E">
        <w:fldChar w:fldCharType="end"/>
      </w:r>
      <w:r w:rsidR="00F8561F" w:rsidRPr="00F8561F">
        <w:t>]</w:t>
      </w:r>
      <w:r w:rsidRPr="00FD5324">
        <w:t>.</w:t>
      </w:r>
      <w:r w:rsidR="00F8561F" w:rsidRPr="00F8561F">
        <w:t xml:space="preserve"> </w:t>
      </w:r>
      <w:r w:rsidR="00F8561F">
        <w:t>Отведения классифицируются следующим образом</w:t>
      </w:r>
      <w:r w:rsidR="002A0B9E">
        <w:t>:</w:t>
      </w:r>
    </w:p>
    <w:p w14:paraId="360E6AF2" w14:textId="71110CEE" w:rsidR="00F8561F" w:rsidRDefault="002A0B9E" w:rsidP="00F8561F">
      <w:pPr>
        <w:pStyle w:val="Core"/>
        <w:numPr>
          <w:ilvl w:val="0"/>
          <w:numId w:val="8"/>
        </w:numPr>
      </w:pPr>
      <w:r>
        <w:t>с</w:t>
      </w:r>
      <w:r w:rsidR="00F8561F">
        <w:t xml:space="preserve">тандартные (двухполюсные) отведения. </w:t>
      </w:r>
      <w:r w:rsidR="00F8561F" w:rsidRPr="00F8561F">
        <w:t>Регистрация стандартных отведений от конечностей проводится при попарном подключении электродов</w:t>
      </w:r>
      <w:r w:rsidR="00F8561F">
        <w:t>:</w:t>
      </w:r>
    </w:p>
    <w:p w14:paraId="4E0D496C" w14:textId="3BB45D8A" w:rsidR="00F8561F" w:rsidRDefault="00F8561F" w:rsidP="00F8561F">
      <w:pPr>
        <w:pStyle w:val="Core"/>
        <w:ind w:firstLine="708"/>
      </w:pPr>
      <w:r>
        <w:t xml:space="preserve">- </w:t>
      </w:r>
      <w:r w:rsidRPr="00F8561F">
        <w:t>I стандартное отведение — левая рука (+) и правая рука (-);</w:t>
      </w:r>
    </w:p>
    <w:p w14:paraId="5E2E80ED" w14:textId="322CFF7E" w:rsidR="00F8561F" w:rsidRDefault="00F8561F" w:rsidP="00F8561F">
      <w:pPr>
        <w:pStyle w:val="Core"/>
        <w:ind w:firstLine="708"/>
      </w:pPr>
      <w:r>
        <w:t xml:space="preserve">- </w:t>
      </w:r>
      <w:r w:rsidRPr="00F8561F">
        <w:t>II стандартное отведение — левая нога</w:t>
      </w:r>
      <w:r w:rsidR="00CB580F">
        <w:t xml:space="preserve"> </w:t>
      </w:r>
      <w:r w:rsidRPr="00F8561F">
        <w:t>(+) и правая рука (-);</w:t>
      </w:r>
    </w:p>
    <w:p w14:paraId="0B6FAD83" w14:textId="54838B18" w:rsidR="00FD5324" w:rsidRDefault="00F8561F" w:rsidP="00F8561F">
      <w:pPr>
        <w:pStyle w:val="Core"/>
        <w:ind w:firstLine="708"/>
      </w:pPr>
      <w:r>
        <w:t xml:space="preserve">- </w:t>
      </w:r>
      <w:r w:rsidRPr="00F8561F">
        <w:t>III стандартное отведение — левая нога (+) и левая нога (-).</w:t>
      </w:r>
    </w:p>
    <w:p w14:paraId="780F5811" w14:textId="292AB6EB" w:rsidR="00F8561F" w:rsidRDefault="00F8561F" w:rsidP="00F8561F">
      <w:pPr>
        <w:pStyle w:val="Core"/>
        <w:ind w:left="708"/>
      </w:pPr>
      <w:r w:rsidRPr="00F8561F">
        <w:t>Электроды накладываются на левой руке, правой руке и левой ноге (смотрите маркировку на рисунке). На правую ногу накладывается 4-й электрод для подключения к заземляющему проводу</w:t>
      </w:r>
      <w:r w:rsidR="002A0B9E">
        <w:t>;</w:t>
      </w:r>
    </w:p>
    <w:p w14:paraId="1183EEE1" w14:textId="0188A4F6" w:rsidR="00F8561F" w:rsidRDefault="002A0B9E" w:rsidP="00F8561F">
      <w:pPr>
        <w:pStyle w:val="Core"/>
        <w:numPr>
          <w:ilvl w:val="0"/>
          <w:numId w:val="8"/>
        </w:numPr>
      </w:pPr>
      <w:r>
        <w:t>у</w:t>
      </w:r>
      <w:r w:rsidR="00F8561F" w:rsidRPr="00F8561F">
        <w:t>силенные однополюсные отведения от конечностей</w:t>
      </w:r>
      <w:r w:rsidR="00F8561F">
        <w:t xml:space="preserve">. </w:t>
      </w:r>
      <w:r w:rsidR="00F8561F" w:rsidRPr="00F8561F">
        <w:t xml:space="preserve">Однополюсные отведения характеризуются наличием только одного активного — положительного — электрода, отрицательный электрод индифферентен и представляет собой «объединенный электрод </w:t>
      </w:r>
      <w:proofErr w:type="spellStart"/>
      <w:r w:rsidR="00F8561F" w:rsidRPr="00F8561F">
        <w:t>Гольберга</w:t>
      </w:r>
      <w:proofErr w:type="spellEnd"/>
      <w:r w:rsidR="00F8561F" w:rsidRPr="00F8561F">
        <w:t>», который образуется при соединении через дополнительное сопротивление двух конечностей</w:t>
      </w:r>
      <w:r w:rsidR="00F8561F">
        <w:t>:</w:t>
      </w:r>
    </w:p>
    <w:p w14:paraId="6B681EA0" w14:textId="58A02EEC" w:rsidR="00F8561F" w:rsidRDefault="00F8561F" w:rsidP="00F8561F">
      <w:pPr>
        <w:pStyle w:val="Core"/>
        <w:ind w:left="708"/>
      </w:pPr>
      <w:r>
        <w:t xml:space="preserve">- </w:t>
      </w:r>
      <w:proofErr w:type="spellStart"/>
      <w:r w:rsidRPr="00F8561F">
        <w:t>aVR</w:t>
      </w:r>
      <w:proofErr w:type="spellEnd"/>
      <w:r w:rsidRPr="00F8561F">
        <w:t xml:space="preserve"> — отведение от правой руки;</w:t>
      </w:r>
    </w:p>
    <w:p w14:paraId="52229D2E" w14:textId="0839D866" w:rsidR="00F8561F" w:rsidRDefault="00F8561F" w:rsidP="00F8561F">
      <w:pPr>
        <w:pStyle w:val="Core"/>
        <w:ind w:left="708"/>
      </w:pPr>
      <w:r>
        <w:t xml:space="preserve">- </w:t>
      </w:r>
      <w:proofErr w:type="spellStart"/>
      <w:r w:rsidRPr="00F8561F">
        <w:t>aVL</w:t>
      </w:r>
      <w:proofErr w:type="spellEnd"/>
      <w:r w:rsidRPr="00F8561F">
        <w:t xml:space="preserve"> — от левой руки;</w:t>
      </w:r>
    </w:p>
    <w:p w14:paraId="6EC7095E" w14:textId="3FB381EC" w:rsidR="00F8561F" w:rsidRDefault="00F8561F" w:rsidP="00F8561F">
      <w:pPr>
        <w:pStyle w:val="Core"/>
        <w:ind w:left="708"/>
      </w:pPr>
      <w:r>
        <w:t xml:space="preserve">- </w:t>
      </w:r>
      <w:proofErr w:type="spellStart"/>
      <w:r w:rsidRPr="00F8561F">
        <w:t>aVF</w:t>
      </w:r>
      <w:proofErr w:type="spellEnd"/>
      <w:r w:rsidRPr="00F8561F">
        <w:t xml:space="preserve"> — от левой ноги</w:t>
      </w:r>
      <w:r w:rsidR="002A0B9E">
        <w:t>;</w:t>
      </w:r>
    </w:p>
    <w:p w14:paraId="1B4459E8" w14:textId="2BC3D553" w:rsidR="00F8561F" w:rsidRDefault="002A0B9E" w:rsidP="00F8561F">
      <w:pPr>
        <w:pStyle w:val="Core"/>
        <w:numPr>
          <w:ilvl w:val="0"/>
          <w:numId w:val="8"/>
        </w:numPr>
      </w:pPr>
      <w:r>
        <w:t>г</w:t>
      </w:r>
      <w:r w:rsidR="00F8561F" w:rsidRPr="00F8561F">
        <w:t>рудные отведения</w:t>
      </w:r>
      <w:r w:rsidR="00F8561F">
        <w:t xml:space="preserve">. </w:t>
      </w:r>
      <w:r w:rsidR="00F8561F" w:rsidRPr="00F8561F">
        <w:t>Грудные отведения в ЭКГ являются однополюсными. Активный электрод присоединяется к положительному полюсу электрокардиографа, а объединенный от конечностей тройной индифферентный электрод — к отрицательному полюсу аппарата. Грудные отведения принято обозначать буквой V:</w:t>
      </w:r>
    </w:p>
    <w:p w14:paraId="530A56E1" w14:textId="5B5A1856" w:rsidR="00F8561F" w:rsidRPr="003E238C" w:rsidRDefault="00F8561F" w:rsidP="00F8561F">
      <w:pPr>
        <w:pStyle w:val="Core"/>
        <w:ind w:left="708"/>
      </w:pPr>
      <w:r>
        <w:t xml:space="preserve">- </w:t>
      </w:r>
      <w:r w:rsidRPr="00F8561F">
        <w:t>V1 — активный электрод располагают в IV межреберье у правого края грудины;</w:t>
      </w:r>
    </w:p>
    <w:p w14:paraId="6B53F3A5" w14:textId="7AF3DC01" w:rsidR="00F8561F" w:rsidRPr="003E238C" w:rsidRDefault="00F8561F" w:rsidP="00F8561F">
      <w:pPr>
        <w:pStyle w:val="Core"/>
        <w:ind w:left="708"/>
      </w:pPr>
      <w:r w:rsidRPr="00F8561F">
        <w:t xml:space="preserve">- </w:t>
      </w:r>
      <w:r w:rsidRPr="00F8561F">
        <w:rPr>
          <w:lang w:val="en-US"/>
        </w:rPr>
        <w:t>V</w:t>
      </w:r>
      <w:r w:rsidRPr="00F8561F">
        <w:t xml:space="preserve">2 — в </w:t>
      </w:r>
      <w:r w:rsidRPr="00F8561F">
        <w:rPr>
          <w:lang w:val="en-US"/>
        </w:rPr>
        <w:t>IV</w:t>
      </w:r>
      <w:r w:rsidRPr="00F8561F">
        <w:t xml:space="preserve"> межреберье у левого края грудины;</w:t>
      </w:r>
    </w:p>
    <w:p w14:paraId="406A3757" w14:textId="0378F3C4" w:rsidR="00F8561F" w:rsidRPr="003E238C" w:rsidRDefault="00F8561F" w:rsidP="00F8561F">
      <w:pPr>
        <w:pStyle w:val="Core"/>
        <w:ind w:left="708"/>
      </w:pPr>
      <w:r w:rsidRPr="00F8561F">
        <w:t xml:space="preserve">- </w:t>
      </w:r>
      <w:r w:rsidRPr="00F8561F">
        <w:rPr>
          <w:lang w:val="en-US"/>
        </w:rPr>
        <w:t>V</w:t>
      </w:r>
      <w:r w:rsidRPr="00F8561F">
        <w:t xml:space="preserve">3 — между </w:t>
      </w:r>
      <w:r w:rsidRPr="00F8561F">
        <w:rPr>
          <w:lang w:val="en-US"/>
        </w:rPr>
        <w:t>IV</w:t>
      </w:r>
      <w:r w:rsidRPr="00F8561F">
        <w:t xml:space="preserve"> и </w:t>
      </w:r>
      <w:r w:rsidRPr="00F8561F">
        <w:rPr>
          <w:lang w:val="en-US"/>
        </w:rPr>
        <w:t>V</w:t>
      </w:r>
      <w:r w:rsidRPr="00F8561F">
        <w:t xml:space="preserve"> межреберьями по левой </w:t>
      </w:r>
      <w:proofErr w:type="spellStart"/>
      <w:r w:rsidRPr="00F8561F">
        <w:t>окологрудинной</w:t>
      </w:r>
      <w:proofErr w:type="spellEnd"/>
      <w:r w:rsidRPr="00F8561F">
        <w:t xml:space="preserve"> линии;</w:t>
      </w:r>
    </w:p>
    <w:p w14:paraId="6FE6ACC5" w14:textId="25B1708B" w:rsidR="00F8561F" w:rsidRPr="003E238C" w:rsidRDefault="00F8561F" w:rsidP="00F8561F">
      <w:pPr>
        <w:pStyle w:val="Core"/>
        <w:ind w:left="708"/>
      </w:pPr>
      <w:r w:rsidRPr="00F8561F">
        <w:t xml:space="preserve">- </w:t>
      </w:r>
      <w:r w:rsidRPr="00F8561F">
        <w:rPr>
          <w:lang w:val="en-US"/>
        </w:rPr>
        <w:t>V</w:t>
      </w:r>
      <w:r w:rsidRPr="00F8561F">
        <w:t xml:space="preserve">4 — в </w:t>
      </w:r>
      <w:r w:rsidRPr="00F8561F">
        <w:rPr>
          <w:lang w:val="en-US"/>
        </w:rPr>
        <w:t>V</w:t>
      </w:r>
      <w:r w:rsidRPr="00F8561F">
        <w:t xml:space="preserve"> межреберье по левой среднеключичной линии;</w:t>
      </w:r>
    </w:p>
    <w:p w14:paraId="7313928D" w14:textId="2378B498" w:rsidR="00F8561F" w:rsidRPr="003E238C" w:rsidRDefault="00F8561F" w:rsidP="00F8561F">
      <w:pPr>
        <w:pStyle w:val="Core"/>
        <w:ind w:left="708"/>
      </w:pPr>
      <w:r w:rsidRPr="00F8561F">
        <w:lastRenderedPageBreak/>
        <w:t xml:space="preserve">- </w:t>
      </w:r>
      <w:r w:rsidRPr="00F8561F">
        <w:rPr>
          <w:lang w:val="en-US"/>
        </w:rPr>
        <w:t>V</w:t>
      </w:r>
      <w:r w:rsidRPr="00F8561F">
        <w:t xml:space="preserve">5 — в </w:t>
      </w:r>
      <w:r w:rsidRPr="00F8561F">
        <w:rPr>
          <w:lang w:val="en-US"/>
        </w:rPr>
        <w:t>V</w:t>
      </w:r>
      <w:r w:rsidRPr="00F8561F">
        <w:t xml:space="preserve"> межреберье по передней подмышечной линии;</w:t>
      </w:r>
    </w:p>
    <w:p w14:paraId="11EB5EF0" w14:textId="4ECA952D" w:rsidR="00F8561F" w:rsidRPr="003E238C" w:rsidRDefault="00F8561F" w:rsidP="00F8561F">
      <w:pPr>
        <w:pStyle w:val="Core"/>
        <w:ind w:left="708"/>
      </w:pPr>
      <w:r w:rsidRPr="00F8561F">
        <w:t xml:space="preserve">- </w:t>
      </w:r>
      <w:r w:rsidRPr="00F8561F">
        <w:rPr>
          <w:lang w:val="en-US"/>
        </w:rPr>
        <w:t>V</w:t>
      </w:r>
      <w:r w:rsidRPr="00F8561F">
        <w:t xml:space="preserve">6 — и </w:t>
      </w:r>
      <w:r w:rsidRPr="00F8561F">
        <w:rPr>
          <w:lang w:val="en-US"/>
        </w:rPr>
        <w:t>V</w:t>
      </w:r>
      <w:r w:rsidRPr="00F8561F">
        <w:t xml:space="preserve"> межреберье по средней подмышечной линии.</w:t>
      </w:r>
    </w:p>
    <w:p w14:paraId="66A56099" w14:textId="2FB6DC63" w:rsidR="00F8561F" w:rsidRDefault="002A0B9E" w:rsidP="00C84384">
      <w:pPr>
        <w:pStyle w:val="Core"/>
        <w:ind w:firstLine="709"/>
      </w:pPr>
      <w:r>
        <w:t>З</w:t>
      </w:r>
      <w:r w:rsidR="00F8561F" w:rsidRPr="00F8561F">
        <w:t>апись электрокардиограммы проводится при спокойном дыхании пациента. Сначала — в I, II, III стандартных отведениях, далее — в усиленных однополюсных отведениях от конечностей (</w:t>
      </w:r>
      <w:proofErr w:type="spellStart"/>
      <w:r w:rsidR="00F8561F" w:rsidRPr="00F8561F">
        <w:t>aVR</w:t>
      </w:r>
      <w:proofErr w:type="spellEnd"/>
      <w:r w:rsidR="00F8561F" w:rsidRPr="00F8561F">
        <w:t xml:space="preserve">, </w:t>
      </w:r>
      <w:proofErr w:type="spellStart"/>
      <w:r w:rsidR="00F8561F" w:rsidRPr="00F8561F">
        <w:t>aVL</w:t>
      </w:r>
      <w:proofErr w:type="spellEnd"/>
      <w:r w:rsidR="00F8561F" w:rsidRPr="00F8561F">
        <w:t xml:space="preserve">, </w:t>
      </w:r>
      <w:proofErr w:type="spellStart"/>
      <w:r w:rsidR="00F8561F" w:rsidRPr="00F8561F">
        <w:t>aVF</w:t>
      </w:r>
      <w:proofErr w:type="spellEnd"/>
      <w:r w:rsidR="00F8561F" w:rsidRPr="00F8561F">
        <w:t>), затем — в грудных отведениях V1. V2, V3, V4, V5, V6. В каждом из отведений следует регистрировать не менее 4-х сердечных циклов [</w:t>
      </w:r>
      <w:r w:rsidR="0032374E">
        <w:fldChar w:fldCharType="begin"/>
      </w:r>
      <w:r w:rsidR="0032374E">
        <w:instrText xml:space="preserve"> REF _Ref167835087 \r \h </w:instrText>
      </w:r>
      <w:r w:rsidR="0032374E">
        <w:fldChar w:fldCharType="separate"/>
      </w:r>
      <w:r w:rsidR="0032374E">
        <w:t>15</w:t>
      </w:r>
      <w:r w:rsidR="0032374E">
        <w:fldChar w:fldCharType="end"/>
      </w:r>
      <w:r w:rsidR="00F8561F" w:rsidRPr="00F8561F">
        <w:t>].</w:t>
      </w:r>
    </w:p>
    <w:p w14:paraId="39EAB80D" w14:textId="7E78EA90" w:rsidR="00F8561F" w:rsidRDefault="00F8561F" w:rsidP="00C84384">
      <w:pPr>
        <w:pStyle w:val="Core"/>
        <w:ind w:firstLine="709"/>
      </w:pPr>
      <w:r>
        <w:t>Таким образом, ЭКГ имеет следующий вид (</w:t>
      </w:r>
      <w:r w:rsidRPr="00446F3D">
        <w:t>Рисунок 2</w:t>
      </w:r>
      <w:r>
        <w:t>)</w:t>
      </w:r>
    </w:p>
    <w:p w14:paraId="4B2E50C0" w14:textId="77777777" w:rsidR="003E238C" w:rsidRDefault="003E238C" w:rsidP="003E238C">
      <w:pPr>
        <w:pStyle w:val="Core"/>
        <w:keepNext/>
      </w:pPr>
      <w:r w:rsidRPr="003E238C">
        <w:rPr>
          <w:noProof/>
        </w:rPr>
        <w:lastRenderedPageBreak/>
        <w:drawing>
          <wp:inline distT="0" distB="0" distL="0" distR="0" wp14:anchorId="4E7219B8" wp14:editId="41CFE129">
            <wp:extent cx="5940425" cy="6440170"/>
            <wp:effectExtent l="0" t="0" r="3175" b="0"/>
            <wp:docPr id="1787651470" name="Рисунок 1" descr="Изображение выглядит как текст, рукописный текст,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51470" name="Рисунок 1" descr="Изображение выглядит как текст, рукописный текст, число, Параллельный&#10;&#10;Автоматически созданное описание"/>
                    <pic:cNvPicPr/>
                  </pic:nvPicPr>
                  <pic:blipFill>
                    <a:blip r:embed="rId9"/>
                    <a:stretch>
                      <a:fillRect/>
                    </a:stretch>
                  </pic:blipFill>
                  <pic:spPr>
                    <a:xfrm>
                      <a:off x="0" y="0"/>
                      <a:ext cx="5940425" cy="6440170"/>
                    </a:xfrm>
                    <a:prstGeom prst="rect">
                      <a:avLst/>
                    </a:prstGeom>
                  </pic:spPr>
                </pic:pic>
              </a:graphicData>
            </a:graphic>
          </wp:inline>
        </w:drawing>
      </w:r>
    </w:p>
    <w:p w14:paraId="11F5A2B3" w14:textId="7D692D4C" w:rsidR="00F8561F" w:rsidRDefault="003E238C" w:rsidP="003E238C">
      <w:pPr>
        <w:pStyle w:val="Core"/>
        <w:jc w:val="center"/>
      </w:pPr>
      <w:r>
        <w:t xml:space="preserve">Рисунок </w:t>
      </w:r>
      <w:r>
        <w:fldChar w:fldCharType="begin"/>
      </w:r>
      <w:r>
        <w:instrText xml:space="preserve"> SEQ Рисунок \* ARABIC </w:instrText>
      </w:r>
      <w:r>
        <w:fldChar w:fldCharType="separate"/>
      </w:r>
      <w:r w:rsidR="007D7DA3">
        <w:rPr>
          <w:noProof/>
        </w:rPr>
        <w:t>2</w:t>
      </w:r>
      <w:r>
        <w:fldChar w:fldCharType="end"/>
      </w:r>
      <w:r w:rsidRPr="003E238C">
        <w:t xml:space="preserve">. </w:t>
      </w:r>
      <w:r>
        <w:t>Пример ЭКГ. Нормальный синусовый ритм</w:t>
      </w:r>
    </w:p>
    <w:p w14:paraId="78A646B5" w14:textId="7CD10168" w:rsidR="003E238C" w:rsidRPr="003E238C" w:rsidRDefault="003E238C" w:rsidP="00C84384">
      <w:pPr>
        <w:pStyle w:val="Core"/>
        <w:ind w:firstLine="709"/>
      </w:pPr>
      <w:r>
        <w:t xml:space="preserve">На записи ЭКГ различают колебания </w:t>
      </w:r>
      <w:r>
        <w:rPr>
          <w:lang w:val="en-US"/>
        </w:rPr>
        <w:t>P</w:t>
      </w:r>
      <w:r w:rsidRPr="003E238C">
        <w:t xml:space="preserve">, </w:t>
      </w:r>
      <w:r>
        <w:rPr>
          <w:lang w:val="en-US"/>
        </w:rPr>
        <w:t>Q</w:t>
      </w:r>
      <w:r w:rsidRPr="003E238C">
        <w:t xml:space="preserve">, </w:t>
      </w:r>
      <w:r>
        <w:rPr>
          <w:lang w:val="en-US"/>
        </w:rPr>
        <w:t>R</w:t>
      </w:r>
      <w:r w:rsidRPr="003E238C">
        <w:t xml:space="preserve">, </w:t>
      </w:r>
      <w:r>
        <w:rPr>
          <w:lang w:val="en-US"/>
        </w:rPr>
        <w:t>S</w:t>
      </w:r>
      <w:r w:rsidRPr="003E238C">
        <w:t xml:space="preserve"> </w:t>
      </w:r>
      <w:r>
        <w:t xml:space="preserve">и </w:t>
      </w:r>
      <w:r>
        <w:rPr>
          <w:lang w:val="en-US"/>
        </w:rPr>
        <w:t>T</w:t>
      </w:r>
      <w:r w:rsidRPr="003E238C">
        <w:t xml:space="preserve"> </w:t>
      </w:r>
      <w:r>
        <w:t xml:space="preserve">(иногда и </w:t>
      </w:r>
      <w:r>
        <w:rPr>
          <w:lang w:val="en-US"/>
        </w:rPr>
        <w:t>U</w:t>
      </w:r>
      <w:r>
        <w:t xml:space="preserve">, который следует после зубца </w:t>
      </w:r>
      <w:r>
        <w:rPr>
          <w:lang w:val="en-US"/>
        </w:rPr>
        <w:t>T</w:t>
      </w:r>
      <w:r w:rsidRPr="003E238C">
        <w:t>)</w:t>
      </w:r>
      <w:r>
        <w:t>, которые называются зубцами</w:t>
      </w:r>
      <w:r w:rsidRPr="003E238C">
        <w:t xml:space="preserve"> (</w:t>
      </w:r>
      <w:r w:rsidRPr="00446F3D">
        <w:t>Рисунок 3</w:t>
      </w:r>
      <w:r>
        <w:t>).</w:t>
      </w:r>
    </w:p>
    <w:p w14:paraId="49228C24" w14:textId="20A6471A" w:rsidR="003E238C" w:rsidRDefault="00DD0F96" w:rsidP="00DD0F96">
      <w:pPr>
        <w:pStyle w:val="Core"/>
        <w:keepNext/>
        <w:jc w:val="center"/>
      </w:pPr>
      <w:r>
        <w:rPr>
          <w:noProof/>
        </w:rPr>
        <w:lastRenderedPageBreak/>
        <w:drawing>
          <wp:inline distT="0" distB="0" distL="0" distR="0" wp14:anchorId="4863E1B6" wp14:editId="15C78C31">
            <wp:extent cx="5940425" cy="5940425"/>
            <wp:effectExtent l="0" t="0" r="3175" b="0"/>
            <wp:docPr id="1783242303" name="Рисунок 6" descr="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glis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14:paraId="1A18E46B" w14:textId="71C639F9" w:rsidR="003E238C" w:rsidRPr="00316C04" w:rsidRDefault="003E238C" w:rsidP="003E238C">
      <w:pPr>
        <w:pStyle w:val="Core"/>
        <w:jc w:val="center"/>
      </w:pPr>
      <w:r>
        <w:t xml:space="preserve">Рисунок </w:t>
      </w:r>
      <w:r>
        <w:fldChar w:fldCharType="begin"/>
      </w:r>
      <w:r>
        <w:instrText xml:space="preserve"> SEQ Рисунок \* ARABIC </w:instrText>
      </w:r>
      <w:r>
        <w:fldChar w:fldCharType="separate"/>
      </w:r>
      <w:r w:rsidR="007D7DA3">
        <w:rPr>
          <w:noProof/>
        </w:rPr>
        <w:t>3</w:t>
      </w:r>
      <w:r>
        <w:fldChar w:fldCharType="end"/>
      </w:r>
      <w:r>
        <w:t>. Базовая форма нормальной ЭКГ</w:t>
      </w:r>
      <w:r w:rsidR="00DD0F96">
        <w:rPr>
          <w:rStyle w:val="af7"/>
        </w:rPr>
        <w:footnoteReference w:id="3"/>
      </w:r>
    </w:p>
    <w:p w14:paraId="0BA3804D" w14:textId="36F752C8" w:rsidR="00211FED" w:rsidRDefault="003E238C" w:rsidP="00C84384">
      <w:pPr>
        <w:pStyle w:val="Core"/>
        <w:ind w:firstLine="709"/>
      </w:pPr>
      <w:r>
        <w:t xml:space="preserve">Электрическая активность, произведенная деполяризацией предсердий, регистрируется на ЭКГ в виде зубца </w:t>
      </w:r>
      <w:r>
        <w:rPr>
          <w:lang w:val="en-US"/>
        </w:rPr>
        <w:t>P</w:t>
      </w:r>
      <w:r>
        <w:t xml:space="preserve">. Далее идет желудочковая деполяризация, которая приводит к большому отклонению, названному комплексом </w:t>
      </w:r>
      <w:r>
        <w:rPr>
          <w:lang w:val="en-US"/>
        </w:rPr>
        <w:t>QRS</w:t>
      </w:r>
      <w:r>
        <w:t xml:space="preserve">. Первое отрицательное отклонение называют зубцом Q, первое положительное отклонение – зубец R, а любое отрицательное отклонение после R – зубец S. После сегмента </w:t>
      </w:r>
      <w:r>
        <w:rPr>
          <w:lang w:val="en-US"/>
        </w:rPr>
        <w:t>QRS</w:t>
      </w:r>
      <w:r w:rsidRPr="003E238C">
        <w:t xml:space="preserve"> </w:t>
      </w:r>
      <w:r>
        <w:t xml:space="preserve">регистрируется изоэлектрический период, называемый </w:t>
      </w:r>
      <w:r w:rsidR="00B2023A">
        <w:rPr>
          <w:lang w:val="en-US"/>
        </w:rPr>
        <w:t>ST</w:t>
      </w:r>
      <w:r w:rsidR="00B2023A" w:rsidRPr="00B2023A">
        <w:t xml:space="preserve"> </w:t>
      </w:r>
      <w:r w:rsidR="00B2023A">
        <w:t xml:space="preserve">сегментом. Наконец, когда сокращения желудочков закончены, они начинают </w:t>
      </w:r>
      <w:proofErr w:type="spellStart"/>
      <w:r w:rsidR="00B2023A">
        <w:t>реполяризовываться</w:t>
      </w:r>
      <w:proofErr w:type="spellEnd"/>
      <w:r w:rsidR="00B2023A">
        <w:t xml:space="preserve"> и </w:t>
      </w:r>
      <w:r w:rsidR="00B2023A">
        <w:lastRenderedPageBreak/>
        <w:t xml:space="preserve">возвращаться в их первоначальное состояние, чтобы подготовиться к следующему циклу деполяризации/сокращения. Желудочковая </w:t>
      </w:r>
      <w:proofErr w:type="spellStart"/>
      <w:r w:rsidR="00B2023A">
        <w:t>реполяризация</w:t>
      </w:r>
      <w:proofErr w:type="spellEnd"/>
      <w:r w:rsidR="00B2023A">
        <w:t xml:space="preserve"> сопровождается зубцом T </w:t>
      </w:r>
      <w:r w:rsidR="00B2023A" w:rsidRPr="00B2023A">
        <w:t>[</w:t>
      </w:r>
      <w:r w:rsidR="0032374E">
        <w:rPr>
          <w:lang w:val="en-US"/>
        </w:rPr>
        <w:fldChar w:fldCharType="begin"/>
      </w:r>
      <w:r w:rsidR="0032374E">
        <w:instrText xml:space="preserve"> REF _Ref167211963 \r \h </w:instrText>
      </w:r>
      <w:r w:rsidR="0032374E">
        <w:rPr>
          <w:lang w:val="en-US"/>
        </w:rPr>
      </w:r>
      <w:r w:rsidR="0032374E">
        <w:rPr>
          <w:lang w:val="en-US"/>
        </w:rPr>
        <w:fldChar w:fldCharType="separate"/>
      </w:r>
      <w:r w:rsidR="0032374E">
        <w:t>14</w:t>
      </w:r>
      <w:r w:rsidR="0032374E">
        <w:rPr>
          <w:lang w:val="en-US"/>
        </w:rPr>
        <w:fldChar w:fldCharType="end"/>
      </w:r>
      <w:r w:rsidR="00B2023A" w:rsidRPr="00B2023A">
        <w:t>]</w:t>
      </w:r>
      <w:r w:rsidR="00B2023A">
        <w:t>.</w:t>
      </w:r>
    </w:p>
    <w:p w14:paraId="5C7B268B" w14:textId="281AD7D9" w:rsidR="00211FED" w:rsidRDefault="00316C04" w:rsidP="00C84384">
      <w:pPr>
        <w:pStyle w:val="Core"/>
        <w:ind w:firstLine="709"/>
      </w:pPr>
      <w:r>
        <w:t xml:space="preserve">Анализ ЭКГ – это распознавание паттернов, т.е. отнесение электрокардиографических образов (форма зубцов, комплексов и их сочетания) к определенной патологии </w:t>
      </w:r>
      <w:r w:rsidRPr="00316C04">
        <w:t>[</w:t>
      </w:r>
      <w:r>
        <w:fldChar w:fldCharType="begin"/>
      </w:r>
      <w:r>
        <w:instrText xml:space="preserve"> REF _Ref166668441 \r \h </w:instrText>
      </w:r>
      <w:r>
        <w:fldChar w:fldCharType="separate"/>
      </w:r>
      <w:r>
        <w:t>2</w:t>
      </w:r>
      <w:r>
        <w:fldChar w:fldCharType="end"/>
      </w:r>
      <w:r w:rsidRPr="00316C04">
        <w:t>]</w:t>
      </w:r>
      <w:r>
        <w:t>.</w:t>
      </w:r>
    </w:p>
    <w:p w14:paraId="0C56A869" w14:textId="0F49E84B" w:rsidR="00CB580F" w:rsidRDefault="00CB580F">
      <w:pPr>
        <w:spacing w:after="160" w:line="259" w:lineRule="auto"/>
        <w:rPr>
          <w:rFonts w:ascii="Times New Roman" w:hAnsi="Times New Roman"/>
          <w:kern w:val="2"/>
          <w:sz w:val="28"/>
          <w14:ligatures w14:val="standardContextual"/>
        </w:rPr>
      </w:pPr>
      <w:r>
        <w:br w:type="page"/>
      </w:r>
    </w:p>
    <w:p w14:paraId="1228E15C" w14:textId="77777777" w:rsidR="00CB580F" w:rsidRDefault="00CB580F" w:rsidP="00CB580F">
      <w:pPr>
        <w:pStyle w:val="Head"/>
        <w:numPr>
          <w:ilvl w:val="0"/>
          <w:numId w:val="3"/>
        </w:numPr>
      </w:pPr>
      <w:bookmarkStart w:id="6" w:name="_Toc168654460"/>
      <w:r>
        <w:lastRenderedPageBreak/>
        <w:t>Требования к ПО</w:t>
      </w:r>
      <w:bookmarkEnd w:id="6"/>
    </w:p>
    <w:p w14:paraId="629B47B3" w14:textId="27DE31CA" w:rsidR="00CB580F" w:rsidRPr="00F555BA" w:rsidRDefault="00CB580F" w:rsidP="00CB580F">
      <w:pPr>
        <w:pStyle w:val="zz"/>
      </w:pPr>
      <w:bookmarkStart w:id="7" w:name="_Toc168654461"/>
      <w:proofErr w:type="spellStart"/>
      <w:r>
        <w:t>Общее</w:t>
      </w:r>
      <w:proofErr w:type="spellEnd"/>
      <w:r>
        <w:t xml:space="preserve"> </w:t>
      </w:r>
      <w:proofErr w:type="spellStart"/>
      <w:r>
        <w:t>описание</w:t>
      </w:r>
      <w:bookmarkEnd w:id="7"/>
      <w:proofErr w:type="spellEnd"/>
    </w:p>
    <w:p w14:paraId="77064F6E" w14:textId="7FEC22A5" w:rsidR="00F555BA" w:rsidRPr="00F555BA" w:rsidRDefault="00F555BA" w:rsidP="00F555BA">
      <w:pPr>
        <w:pStyle w:val="Core"/>
        <w:ind w:firstLine="709"/>
      </w:pPr>
      <w:r>
        <w:t>ПО, о котором пойдет речь в данном разделе напрямую не связан с целью проекта, но представляет лишь графический интерфейс для настройки гиперпараметров нейронных сетей и их обучения, а также для обработки данных. ПО предназначено для программистов. Для краткости</w:t>
      </w:r>
      <w:r w:rsidRPr="00F555BA">
        <w:t xml:space="preserve"> </w:t>
      </w:r>
      <w:r>
        <w:t xml:space="preserve">обозначения назовем его </w:t>
      </w:r>
      <w:r w:rsidRPr="00F555BA">
        <w:t xml:space="preserve">" </w:t>
      </w:r>
      <w:proofErr w:type="spellStart"/>
      <w:r>
        <w:rPr>
          <w:lang w:val="en-US"/>
        </w:rPr>
        <w:t>TrainMaster</w:t>
      </w:r>
      <w:proofErr w:type="spellEnd"/>
      <w:r w:rsidRPr="00F555BA">
        <w:t>"</w:t>
      </w:r>
      <w:r>
        <w:t>.</w:t>
      </w:r>
    </w:p>
    <w:p w14:paraId="403ED15A" w14:textId="0CD9F52A" w:rsidR="00F555BA" w:rsidRDefault="00F555BA" w:rsidP="00F555BA">
      <w:pPr>
        <w:pStyle w:val="Core"/>
        <w:ind w:firstLine="360"/>
      </w:pPr>
      <w:r w:rsidRPr="00F555BA">
        <w:t>"</w:t>
      </w:r>
      <w:proofErr w:type="spellStart"/>
      <w:r>
        <w:rPr>
          <w:lang w:val="en-US"/>
        </w:rPr>
        <w:t>TrainMaster</w:t>
      </w:r>
      <w:proofErr w:type="spellEnd"/>
      <w:r w:rsidRPr="00F555BA">
        <w:t xml:space="preserve">" </w:t>
      </w:r>
      <w:r>
        <w:t>имеет 5 основных страниц:</w:t>
      </w:r>
    </w:p>
    <w:p w14:paraId="0E4CE667" w14:textId="3A891D54" w:rsidR="00F555BA" w:rsidRDefault="00F555BA" w:rsidP="00F555BA">
      <w:pPr>
        <w:pStyle w:val="Core"/>
        <w:numPr>
          <w:ilvl w:val="0"/>
          <w:numId w:val="52"/>
        </w:numPr>
      </w:pPr>
      <w:r>
        <w:t xml:space="preserve">"Обработка данных" – предназначена для скачивания и обработки </w:t>
      </w:r>
      <w:proofErr w:type="spellStart"/>
      <w:r>
        <w:t>датасетов</w:t>
      </w:r>
      <w:proofErr w:type="spellEnd"/>
      <w:r>
        <w:t>;</w:t>
      </w:r>
    </w:p>
    <w:p w14:paraId="09DA2CEC" w14:textId="582EF591" w:rsidR="00F555BA" w:rsidRDefault="00F555BA" w:rsidP="00F555BA">
      <w:pPr>
        <w:pStyle w:val="Core"/>
        <w:numPr>
          <w:ilvl w:val="0"/>
          <w:numId w:val="52"/>
        </w:numPr>
      </w:pPr>
      <w:r>
        <w:t>"Н</w:t>
      </w:r>
      <w:r w:rsidRPr="00F555BA">
        <w:t>ейронные сети</w:t>
      </w:r>
      <w:r>
        <w:t>"– предназначена для выбора нейронной сети, которая будет обучаться;</w:t>
      </w:r>
    </w:p>
    <w:p w14:paraId="1BB07CA2" w14:textId="79A9BF10" w:rsidR="00F555BA" w:rsidRDefault="00F555BA" w:rsidP="00F555BA">
      <w:pPr>
        <w:pStyle w:val="Core"/>
        <w:numPr>
          <w:ilvl w:val="0"/>
          <w:numId w:val="52"/>
        </w:numPr>
      </w:pPr>
      <w:r>
        <w:t>"Гиперпараметры" – предназначена для установки параметров обучения;</w:t>
      </w:r>
    </w:p>
    <w:p w14:paraId="6AD2C384" w14:textId="1AAE9FDC" w:rsidR="00F555BA" w:rsidRDefault="00F555BA" w:rsidP="00F555BA">
      <w:pPr>
        <w:pStyle w:val="Core"/>
        <w:numPr>
          <w:ilvl w:val="0"/>
          <w:numId w:val="52"/>
        </w:numPr>
      </w:pPr>
      <w:r>
        <w:t>"Обучение модели" – предназначена для запуска процесса обучения;</w:t>
      </w:r>
    </w:p>
    <w:p w14:paraId="01079705" w14:textId="39E117A7" w:rsidR="00F555BA" w:rsidRDefault="00F555BA" w:rsidP="00F555BA">
      <w:pPr>
        <w:pStyle w:val="Core"/>
        <w:numPr>
          <w:ilvl w:val="0"/>
          <w:numId w:val="52"/>
        </w:numPr>
      </w:pPr>
      <w:r>
        <w:t>"Результаты обучения" – предназначена для просмотра результатов обучения;</w:t>
      </w:r>
    </w:p>
    <w:p w14:paraId="227DBA2D" w14:textId="77777777" w:rsidR="0072021F" w:rsidRPr="00F555BA" w:rsidRDefault="0072021F" w:rsidP="0072021F">
      <w:pPr>
        <w:pStyle w:val="Core"/>
      </w:pPr>
    </w:p>
    <w:p w14:paraId="4A5EF49F" w14:textId="1559DA9B" w:rsidR="00F555BA" w:rsidRPr="0072021F" w:rsidRDefault="00F555BA" w:rsidP="00F555BA">
      <w:pPr>
        <w:pStyle w:val="zz"/>
      </w:pPr>
      <w:bookmarkStart w:id="8" w:name="_Toc168654462"/>
      <w:r>
        <w:rPr>
          <w:lang w:val="ru-RU"/>
        </w:rPr>
        <w:t>Операционная среда</w:t>
      </w:r>
      <w:bookmarkEnd w:id="8"/>
    </w:p>
    <w:p w14:paraId="0E4FC078" w14:textId="6A1EE96F" w:rsidR="0072021F" w:rsidRDefault="0072021F" w:rsidP="0072021F">
      <w:pPr>
        <w:pStyle w:val="Core"/>
        <w:numPr>
          <w:ilvl w:val="0"/>
          <w:numId w:val="55"/>
        </w:numPr>
      </w:pPr>
      <w:r>
        <w:t xml:space="preserve">Операционная система: </w:t>
      </w:r>
      <w:r>
        <w:rPr>
          <w:lang w:val="en-US"/>
        </w:rPr>
        <w:t>Windows</w:t>
      </w:r>
      <w:r w:rsidRPr="0072021F">
        <w:t xml:space="preserve"> 11, </w:t>
      </w:r>
      <w:r>
        <w:t>версия</w:t>
      </w:r>
      <w:r w:rsidRPr="0072021F">
        <w:t xml:space="preserve"> 23</w:t>
      </w:r>
      <w:r>
        <w:rPr>
          <w:lang w:val="en-US"/>
        </w:rPr>
        <w:t>H</w:t>
      </w:r>
      <w:r w:rsidRPr="0072021F">
        <w:t>2</w:t>
      </w:r>
      <w:r>
        <w:t>;</w:t>
      </w:r>
    </w:p>
    <w:p w14:paraId="1BF975BE" w14:textId="4FD41046" w:rsidR="00F555BA" w:rsidRDefault="0072021F" w:rsidP="0072021F">
      <w:pPr>
        <w:pStyle w:val="Core"/>
        <w:numPr>
          <w:ilvl w:val="0"/>
          <w:numId w:val="55"/>
        </w:numPr>
      </w:pPr>
      <w:r>
        <w:t xml:space="preserve">Система запускается как скрипт </w:t>
      </w:r>
      <w:r>
        <w:rPr>
          <w:lang w:val="en-US"/>
        </w:rPr>
        <w:t>python</w:t>
      </w:r>
      <w:r w:rsidRPr="0072021F">
        <w:t xml:space="preserve">. </w:t>
      </w:r>
      <w:r>
        <w:t xml:space="preserve">Версия </w:t>
      </w:r>
      <w:r>
        <w:rPr>
          <w:lang w:val="en-US"/>
        </w:rPr>
        <w:t>Python</w:t>
      </w:r>
      <w:r w:rsidRPr="0072021F">
        <w:t xml:space="preserve"> 3.12.1</w:t>
      </w:r>
      <w:r>
        <w:t>.</w:t>
      </w:r>
    </w:p>
    <w:p w14:paraId="19F9CF24" w14:textId="77777777" w:rsidR="0072021F" w:rsidRPr="0072021F" w:rsidRDefault="0072021F" w:rsidP="0072021F">
      <w:pPr>
        <w:pStyle w:val="Core"/>
      </w:pPr>
    </w:p>
    <w:p w14:paraId="4368313F" w14:textId="06A6EB7F" w:rsidR="00CB580F" w:rsidRDefault="0072021F" w:rsidP="00CB580F">
      <w:pPr>
        <w:pStyle w:val="zz"/>
        <w:rPr>
          <w:lang w:val="ru-RU"/>
        </w:rPr>
      </w:pPr>
      <w:bookmarkStart w:id="9" w:name="_Toc168654463"/>
      <w:r>
        <w:rPr>
          <w:lang w:val="ru-RU"/>
        </w:rPr>
        <w:t>Ограничения дизайна и реализации</w:t>
      </w:r>
      <w:bookmarkEnd w:id="9"/>
    </w:p>
    <w:p w14:paraId="63C91120" w14:textId="55C1888D" w:rsidR="0072021F" w:rsidRDefault="0072021F" w:rsidP="0072021F">
      <w:pPr>
        <w:pStyle w:val="Core"/>
        <w:numPr>
          <w:ilvl w:val="0"/>
          <w:numId w:val="56"/>
        </w:numPr>
      </w:pPr>
      <w:r>
        <w:t xml:space="preserve">Весь код должен быть написан на языке </w:t>
      </w:r>
      <w:r>
        <w:rPr>
          <w:lang w:val="en-US"/>
        </w:rPr>
        <w:t>Python</w:t>
      </w:r>
      <w:r w:rsidRPr="0072021F">
        <w:t xml:space="preserve"> </w:t>
      </w:r>
      <w:r>
        <w:t xml:space="preserve">с использованием библиотеки </w:t>
      </w:r>
      <w:proofErr w:type="spellStart"/>
      <w:r>
        <w:rPr>
          <w:lang w:val="en-US"/>
        </w:rPr>
        <w:t>CustomTkinter</w:t>
      </w:r>
      <w:proofErr w:type="spellEnd"/>
    </w:p>
    <w:p w14:paraId="32D3CE27" w14:textId="02988D1B" w:rsidR="0072021F" w:rsidRPr="0072021F" w:rsidRDefault="0072021F" w:rsidP="0072021F">
      <w:pPr>
        <w:pStyle w:val="Core"/>
        <w:numPr>
          <w:ilvl w:val="0"/>
          <w:numId w:val="56"/>
        </w:numPr>
      </w:pPr>
      <w:r>
        <w:t xml:space="preserve">Код должен быть форматирован согласно стандарту </w:t>
      </w:r>
      <w:r>
        <w:rPr>
          <w:lang w:val="en-US"/>
        </w:rPr>
        <w:t>PEP</w:t>
      </w:r>
      <w:r w:rsidRPr="0072021F">
        <w:t>8.</w:t>
      </w:r>
    </w:p>
    <w:p w14:paraId="2927864E" w14:textId="77777777" w:rsidR="0072021F" w:rsidRPr="00036365" w:rsidRDefault="0072021F" w:rsidP="0072021F">
      <w:pPr>
        <w:pStyle w:val="Core"/>
      </w:pPr>
    </w:p>
    <w:p w14:paraId="6521C3BA" w14:textId="77777777" w:rsidR="007920B4" w:rsidRPr="00036365" w:rsidRDefault="007920B4" w:rsidP="0072021F">
      <w:pPr>
        <w:pStyle w:val="Core"/>
      </w:pPr>
    </w:p>
    <w:p w14:paraId="62EB2363" w14:textId="682B0F15" w:rsidR="007920B4" w:rsidRPr="007920B4" w:rsidRDefault="0072021F" w:rsidP="007920B4">
      <w:pPr>
        <w:pStyle w:val="zz"/>
        <w:rPr>
          <w:lang w:val="ru-RU"/>
        </w:rPr>
      </w:pPr>
      <w:bookmarkStart w:id="10" w:name="_Toc168654464"/>
      <w:r>
        <w:rPr>
          <w:lang w:val="ru-RU"/>
        </w:rPr>
        <w:lastRenderedPageBreak/>
        <w:t>Требования к странице "Обработка данных"</w:t>
      </w:r>
      <w:bookmarkEnd w:id="10"/>
    </w:p>
    <w:p w14:paraId="4E62B19B" w14:textId="56EE84C0" w:rsidR="007920B4" w:rsidRDefault="007920B4" w:rsidP="007920B4">
      <w:pPr>
        <w:pStyle w:val="Core"/>
        <w:jc w:val="center"/>
      </w:pPr>
      <w:r>
        <w:rPr>
          <w:noProof/>
        </w:rPr>
        <w:drawing>
          <wp:inline distT="0" distB="0" distL="0" distR="0" wp14:anchorId="214DBE9E" wp14:editId="17CD46A3">
            <wp:extent cx="5934075" cy="5829300"/>
            <wp:effectExtent l="0" t="0" r="9525" b="0"/>
            <wp:docPr id="1259188817" name="Рисунок 2" descr="Изображение выглядит как текст, диаграмма, круг,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88817" name="Рисунок 2" descr="Изображение выглядит как текст, диаграмма, круг, снимок экран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5829300"/>
                    </a:xfrm>
                    <a:prstGeom prst="rect">
                      <a:avLst/>
                    </a:prstGeom>
                    <a:noFill/>
                    <a:ln>
                      <a:noFill/>
                    </a:ln>
                  </pic:spPr>
                </pic:pic>
              </a:graphicData>
            </a:graphic>
          </wp:inline>
        </w:drawing>
      </w:r>
    </w:p>
    <w:p w14:paraId="3B4465CB" w14:textId="77777777" w:rsidR="007920B4" w:rsidRDefault="007920B4" w:rsidP="007920B4">
      <w:pPr>
        <w:pStyle w:val="Core"/>
        <w:jc w:val="center"/>
      </w:pPr>
      <w:r>
        <w:t>Рисунок 4. Диаграмма вариантов использования</w:t>
      </w:r>
      <w:r w:rsidRPr="007920B4">
        <w:t xml:space="preserve"> </w:t>
      </w:r>
      <w:r>
        <w:t>для страницы "Обработка данных"</w:t>
      </w:r>
    </w:p>
    <w:p w14:paraId="7F7DD21C" w14:textId="77777777" w:rsidR="00036365" w:rsidRDefault="00036365" w:rsidP="007920B4">
      <w:pPr>
        <w:pStyle w:val="Core"/>
        <w:jc w:val="center"/>
      </w:pPr>
    </w:p>
    <w:p w14:paraId="7C33F269" w14:textId="0EC0395C" w:rsidR="007920B4" w:rsidRPr="00036365" w:rsidRDefault="00036365" w:rsidP="00036365">
      <w:pPr>
        <w:pStyle w:val="Core"/>
        <w:jc w:val="left"/>
      </w:pPr>
      <w:r>
        <w:t>Таблица 1. Варианты использование страницы "Обработка данных"</w:t>
      </w:r>
    </w:p>
    <w:tbl>
      <w:tblPr>
        <w:tblStyle w:val="afa"/>
        <w:tblW w:w="0" w:type="auto"/>
        <w:tblLook w:val="04A0" w:firstRow="1" w:lastRow="0" w:firstColumn="1" w:lastColumn="0" w:noHBand="0" w:noVBand="1"/>
      </w:tblPr>
      <w:tblGrid>
        <w:gridCol w:w="988"/>
        <w:gridCol w:w="8357"/>
      </w:tblGrid>
      <w:tr w:rsidR="007920B4" w14:paraId="11363DEB" w14:textId="77777777" w:rsidTr="00D719F8">
        <w:tc>
          <w:tcPr>
            <w:tcW w:w="988" w:type="dxa"/>
          </w:tcPr>
          <w:p w14:paraId="4A01F875" w14:textId="77777777" w:rsidR="007920B4" w:rsidRPr="007920B4" w:rsidRDefault="007920B4" w:rsidP="00D719F8">
            <w:pPr>
              <w:pStyle w:val="Core"/>
            </w:pPr>
            <w:r>
              <w:t>UC-1</w:t>
            </w:r>
          </w:p>
        </w:tc>
        <w:tc>
          <w:tcPr>
            <w:tcW w:w="8357" w:type="dxa"/>
          </w:tcPr>
          <w:p w14:paraId="48A586EE" w14:textId="77777777" w:rsidR="007920B4" w:rsidRPr="007920B4" w:rsidRDefault="007920B4" w:rsidP="00D719F8">
            <w:pPr>
              <w:pStyle w:val="Core"/>
              <w:rPr>
                <w:lang w:val="ru-RU"/>
              </w:rPr>
            </w:pPr>
            <w:r>
              <w:rPr>
                <w:lang w:val="ru-RU"/>
              </w:rPr>
              <w:t xml:space="preserve">При нажатии кнопки "Скачать датасет" открывается диалоговое окно. В диалоговом окне требуется указать </w:t>
            </w:r>
            <w:proofErr w:type="spellStart"/>
            <w:r>
              <w:t>url</w:t>
            </w:r>
            <w:proofErr w:type="spellEnd"/>
            <w:r w:rsidRPr="007920B4">
              <w:rPr>
                <w:lang w:val="ru-RU"/>
              </w:rPr>
              <w:t>-</w:t>
            </w:r>
            <w:r>
              <w:rPr>
                <w:lang w:val="ru-RU"/>
              </w:rPr>
              <w:t xml:space="preserve">адрес к </w:t>
            </w:r>
            <w:r>
              <w:t>zip</w:t>
            </w:r>
            <w:r>
              <w:rPr>
                <w:lang w:val="ru-RU"/>
              </w:rPr>
              <w:t xml:space="preserve">-каталогу </w:t>
            </w:r>
            <w:proofErr w:type="spellStart"/>
            <w:r>
              <w:rPr>
                <w:lang w:val="ru-RU"/>
              </w:rPr>
              <w:t>датасета</w:t>
            </w:r>
            <w:proofErr w:type="spellEnd"/>
            <w:r>
              <w:rPr>
                <w:lang w:val="ru-RU"/>
              </w:rPr>
              <w:t xml:space="preserve"> в интернете, а также имя директории, куда будет распакован </w:t>
            </w:r>
            <w:r>
              <w:t>zip</w:t>
            </w:r>
            <w:r>
              <w:rPr>
                <w:lang w:val="ru-RU"/>
              </w:rPr>
              <w:t xml:space="preserve">-каталог. После нажатия кнопки "Скачать" начинается скачивание. Если такое имя уже существует, выводится текст: </w:t>
            </w:r>
            <w:r>
              <w:rPr>
                <w:lang w:val="ru-RU"/>
              </w:rPr>
              <w:lastRenderedPageBreak/>
              <w:t xml:space="preserve">"Датасет с таким именем уже существует" и скачивание не начинается. Прогресс скачивание отображается под кнопкой "Скачать". Датасет сохраняется по пути </w:t>
            </w:r>
            <w:r w:rsidRPr="007920B4">
              <w:rPr>
                <w:lang w:val="ru-RU"/>
              </w:rPr>
              <w:t>"./</w:t>
            </w:r>
            <w:r>
              <w:t>data</w:t>
            </w:r>
            <w:r w:rsidRPr="007920B4">
              <w:rPr>
                <w:lang w:val="ru-RU"/>
              </w:rPr>
              <w:t>/</w:t>
            </w:r>
            <w:r>
              <w:t>raw</w:t>
            </w:r>
            <w:r w:rsidRPr="007920B4">
              <w:rPr>
                <w:lang w:val="ru-RU"/>
              </w:rPr>
              <w:t xml:space="preserve">/", </w:t>
            </w:r>
            <w:r>
              <w:rPr>
                <w:lang w:val="ru-RU"/>
              </w:rPr>
              <w:t xml:space="preserve">где </w:t>
            </w:r>
            <w:r w:rsidRPr="007920B4">
              <w:rPr>
                <w:lang w:val="ru-RU"/>
              </w:rPr>
              <w:t xml:space="preserve">"." </w:t>
            </w:r>
            <w:r>
              <w:rPr>
                <w:lang w:val="ru-RU"/>
              </w:rPr>
              <w:t>корень проекта.</w:t>
            </w:r>
          </w:p>
        </w:tc>
      </w:tr>
      <w:tr w:rsidR="007920B4" w14:paraId="1433EE89" w14:textId="77777777" w:rsidTr="00D719F8">
        <w:tc>
          <w:tcPr>
            <w:tcW w:w="988" w:type="dxa"/>
          </w:tcPr>
          <w:p w14:paraId="68F21199" w14:textId="77777777" w:rsidR="007920B4" w:rsidRDefault="007920B4" w:rsidP="00D719F8">
            <w:pPr>
              <w:pStyle w:val="Core"/>
            </w:pPr>
            <w:r w:rsidRPr="001F1A1A">
              <w:lastRenderedPageBreak/>
              <w:t>UC-</w:t>
            </w:r>
            <w:r>
              <w:t>2</w:t>
            </w:r>
          </w:p>
        </w:tc>
        <w:tc>
          <w:tcPr>
            <w:tcW w:w="8357" w:type="dxa"/>
          </w:tcPr>
          <w:p w14:paraId="299A0163" w14:textId="77777777" w:rsidR="007920B4" w:rsidRPr="007920B4" w:rsidRDefault="007920B4" w:rsidP="00D719F8">
            <w:pPr>
              <w:pStyle w:val="Core"/>
              <w:rPr>
                <w:lang w:val="ru-RU"/>
              </w:rPr>
            </w:pPr>
            <w:r>
              <w:rPr>
                <w:lang w:val="ru-RU"/>
              </w:rPr>
              <w:t>Пользователь выбирает частоту дискретизации 100 Гц или 500 Гц.</w:t>
            </w:r>
          </w:p>
        </w:tc>
      </w:tr>
      <w:tr w:rsidR="007920B4" w14:paraId="668DD9B4" w14:textId="77777777" w:rsidTr="00D719F8">
        <w:tc>
          <w:tcPr>
            <w:tcW w:w="988" w:type="dxa"/>
          </w:tcPr>
          <w:p w14:paraId="2752C0C2" w14:textId="77777777" w:rsidR="007920B4" w:rsidRDefault="007920B4" w:rsidP="00D719F8">
            <w:pPr>
              <w:pStyle w:val="Core"/>
            </w:pPr>
            <w:r w:rsidRPr="001F1A1A">
              <w:t>UC-</w:t>
            </w:r>
            <w:r>
              <w:t>3</w:t>
            </w:r>
          </w:p>
        </w:tc>
        <w:tc>
          <w:tcPr>
            <w:tcW w:w="8357" w:type="dxa"/>
          </w:tcPr>
          <w:p w14:paraId="2CB994CA" w14:textId="77777777" w:rsidR="007920B4" w:rsidRPr="007920B4" w:rsidRDefault="007920B4" w:rsidP="00D719F8">
            <w:pPr>
              <w:pStyle w:val="Core"/>
              <w:rPr>
                <w:lang w:val="ru-RU"/>
              </w:rPr>
            </w:pPr>
            <w:r>
              <w:rPr>
                <w:lang w:val="ru-RU"/>
              </w:rPr>
              <w:t>Пользователь выбирает, какие из 12 отведений будут участвовать в обработке данных и обучении сетей.</w:t>
            </w:r>
          </w:p>
        </w:tc>
      </w:tr>
      <w:tr w:rsidR="007920B4" w14:paraId="01966A1E" w14:textId="77777777" w:rsidTr="00D719F8">
        <w:tc>
          <w:tcPr>
            <w:tcW w:w="988" w:type="dxa"/>
          </w:tcPr>
          <w:p w14:paraId="6AE5C3CD" w14:textId="77777777" w:rsidR="007920B4" w:rsidRPr="007920B4" w:rsidRDefault="007920B4" w:rsidP="00D719F8">
            <w:pPr>
              <w:pStyle w:val="Core"/>
            </w:pPr>
            <w:r w:rsidRPr="001F1A1A">
              <w:t>UC-</w:t>
            </w:r>
            <w:r>
              <w:t>4</w:t>
            </w:r>
          </w:p>
        </w:tc>
        <w:tc>
          <w:tcPr>
            <w:tcW w:w="8357" w:type="dxa"/>
          </w:tcPr>
          <w:p w14:paraId="0B958184" w14:textId="2BCA1889" w:rsidR="007920B4" w:rsidRPr="007920B4" w:rsidRDefault="007920B4" w:rsidP="00D719F8">
            <w:pPr>
              <w:pStyle w:val="Core"/>
              <w:rPr>
                <w:lang w:val="ru-RU"/>
              </w:rPr>
            </w:pPr>
            <w:r>
              <w:rPr>
                <w:lang w:val="ru-RU"/>
              </w:rPr>
              <w:t xml:space="preserve">Пользователю предлагается два вида обработки данных: </w:t>
            </w:r>
            <w:r w:rsidRPr="007920B4">
              <w:rPr>
                <w:lang w:val="ru-RU"/>
              </w:rPr>
              <w:t>1</w:t>
            </w:r>
            <w:r>
              <w:t>D</w:t>
            </w:r>
            <w:r>
              <w:rPr>
                <w:lang w:val="ru-RU"/>
              </w:rPr>
              <w:t xml:space="preserve"> и </w:t>
            </w:r>
            <w:r w:rsidRPr="007920B4">
              <w:rPr>
                <w:lang w:val="ru-RU"/>
              </w:rPr>
              <w:t>2</w:t>
            </w:r>
            <w:r>
              <w:t>D</w:t>
            </w:r>
            <w:r w:rsidRPr="007920B4">
              <w:rPr>
                <w:lang w:val="ru-RU"/>
              </w:rPr>
              <w:t>.</w:t>
            </w:r>
            <w:r>
              <w:rPr>
                <w:lang w:val="ru-RU"/>
              </w:rPr>
              <w:t xml:space="preserve"> При нажатии кнопки "Файл для обработки данных", открывается </w:t>
            </w:r>
            <w:r>
              <w:t>python</w:t>
            </w:r>
            <w:r>
              <w:rPr>
                <w:lang w:val="ru-RU"/>
              </w:rPr>
              <w:t>-файл в редакторе для соответствующего вида обработки с функциями подготовки данных. При нажатии кнопки "Обработать данные" открывается диалоговое окно, в котором пользователь может выбрать датасет из "</w:t>
            </w:r>
            <w:r w:rsidRPr="007920B4">
              <w:rPr>
                <w:lang w:val="ru-RU"/>
              </w:rPr>
              <w:t>./</w:t>
            </w:r>
            <w:r>
              <w:t>data</w:t>
            </w:r>
            <w:r w:rsidRPr="007920B4">
              <w:rPr>
                <w:lang w:val="ru-RU"/>
              </w:rPr>
              <w:t>/</w:t>
            </w:r>
            <w:r>
              <w:t>raw</w:t>
            </w:r>
            <w:r w:rsidRPr="007920B4">
              <w:rPr>
                <w:lang w:val="ru-RU"/>
              </w:rPr>
              <w:t>/"</w:t>
            </w:r>
            <w:r>
              <w:rPr>
                <w:lang w:val="ru-RU"/>
              </w:rPr>
              <w:t>, и указать имя директории (не полный путь), в котором будут сохранены подготовленные данные.</w:t>
            </w:r>
            <w:r w:rsidRPr="007920B4">
              <w:rPr>
                <w:lang w:val="ru-RU"/>
              </w:rPr>
              <w:t xml:space="preserve"> </w:t>
            </w:r>
            <w:r>
              <w:rPr>
                <w:lang w:val="ru-RU"/>
              </w:rPr>
              <w:t>При нажатии кнопки "Обработать" начинается процесс обработки. Если имя директории, в котором будут сохранены данные уже существует, то выводиться сообщение "Такое имя уже существует" и процесс обработки не начинается. Обработанные данные хранятся на путях "</w:t>
            </w:r>
            <w:r w:rsidRPr="007920B4">
              <w:rPr>
                <w:lang w:val="ru-RU"/>
              </w:rPr>
              <w:t>./</w:t>
            </w:r>
            <w:r>
              <w:t>data</w:t>
            </w:r>
            <w:r w:rsidRPr="007920B4">
              <w:rPr>
                <w:lang w:val="ru-RU"/>
              </w:rPr>
              <w:t>/</w:t>
            </w:r>
            <w:r>
              <w:t>processed</w:t>
            </w:r>
            <w:r w:rsidRPr="007920B4">
              <w:rPr>
                <w:lang w:val="ru-RU"/>
              </w:rPr>
              <w:t>/</w:t>
            </w:r>
            <w:r>
              <w:rPr>
                <w:lang w:val="ru-RU"/>
              </w:rPr>
              <w:t>1</w:t>
            </w:r>
            <w:r>
              <w:t>D</w:t>
            </w:r>
            <w:r w:rsidRPr="007920B4">
              <w:rPr>
                <w:lang w:val="ru-RU"/>
              </w:rPr>
              <w:t>"</w:t>
            </w:r>
            <w:r>
              <w:rPr>
                <w:lang w:val="ru-RU"/>
              </w:rPr>
              <w:t xml:space="preserve"> и  "</w:t>
            </w:r>
            <w:r w:rsidRPr="007920B4">
              <w:rPr>
                <w:lang w:val="ru-RU"/>
              </w:rPr>
              <w:t>./</w:t>
            </w:r>
            <w:r>
              <w:t>data</w:t>
            </w:r>
            <w:r w:rsidRPr="007920B4">
              <w:rPr>
                <w:lang w:val="ru-RU"/>
              </w:rPr>
              <w:t>/</w:t>
            </w:r>
            <w:r>
              <w:t>processed</w:t>
            </w:r>
            <w:r w:rsidRPr="007920B4">
              <w:rPr>
                <w:lang w:val="ru-RU"/>
              </w:rPr>
              <w:t>/</w:t>
            </w:r>
            <w:r>
              <w:rPr>
                <w:lang w:val="ru-RU"/>
              </w:rPr>
              <w:t>2</w:t>
            </w:r>
            <w:r>
              <w:t>D</w:t>
            </w:r>
            <w:r w:rsidRPr="007920B4">
              <w:rPr>
                <w:lang w:val="ru-RU"/>
              </w:rPr>
              <w:t>"</w:t>
            </w:r>
            <w:r>
              <w:rPr>
                <w:lang w:val="ru-RU"/>
              </w:rPr>
              <w:t xml:space="preserve">, соответственно выбранному пользователем </w:t>
            </w:r>
            <w:r w:rsidRPr="007920B4">
              <w:rPr>
                <w:lang w:val="ru-RU"/>
              </w:rPr>
              <w:t>1</w:t>
            </w:r>
            <w:r>
              <w:t>D</w:t>
            </w:r>
            <w:r>
              <w:rPr>
                <w:lang w:val="ru-RU"/>
              </w:rPr>
              <w:t xml:space="preserve"> или 2</w:t>
            </w:r>
            <w:r>
              <w:t>D</w:t>
            </w:r>
            <w:r w:rsidRPr="007920B4">
              <w:rPr>
                <w:lang w:val="ru-RU"/>
              </w:rPr>
              <w:t xml:space="preserve"> </w:t>
            </w:r>
            <w:r>
              <w:rPr>
                <w:lang w:val="ru-RU"/>
              </w:rPr>
              <w:t>обработке.</w:t>
            </w:r>
          </w:p>
        </w:tc>
      </w:tr>
      <w:tr w:rsidR="007920B4" w14:paraId="6836E119" w14:textId="77777777" w:rsidTr="00D719F8">
        <w:tc>
          <w:tcPr>
            <w:tcW w:w="988" w:type="dxa"/>
          </w:tcPr>
          <w:p w14:paraId="0271A71E" w14:textId="77777777" w:rsidR="007920B4" w:rsidRPr="007920B4" w:rsidRDefault="007920B4" w:rsidP="00D719F8">
            <w:pPr>
              <w:pStyle w:val="Core"/>
              <w:rPr>
                <w:lang w:val="ru-RU"/>
              </w:rPr>
            </w:pPr>
            <w:r w:rsidRPr="001F1A1A">
              <w:t>UC-</w:t>
            </w:r>
            <w:r>
              <w:t>5</w:t>
            </w:r>
          </w:p>
        </w:tc>
        <w:tc>
          <w:tcPr>
            <w:tcW w:w="8357" w:type="dxa"/>
          </w:tcPr>
          <w:p w14:paraId="5D24CF70" w14:textId="77777777" w:rsidR="007920B4" w:rsidRPr="007920B4" w:rsidRDefault="007920B4" w:rsidP="00D719F8">
            <w:pPr>
              <w:pStyle w:val="Core"/>
              <w:rPr>
                <w:lang w:val="ru-RU"/>
              </w:rPr>
            </w:pPr>
            <w:r>
              <w:rPr>
                <w:lang w:val="ru-RU"/>
              </w:rPr>
              <w:t>Переходит на страницу выбора нейронной сети.</w:t>
            </w:r>
          </w:p>
        </w:tc>
      </w:tr>
    </w:tbl>
    <w:p w14:paraId="496CA99C" w14:textId="77777777" w:rsidR="007920B4" w:rsidRDefault="007920B4" w:rsidP="007920B4">
      <w:pPr>
        <w:pStyle w:val="Core"/>
      </w:pPr>
    </w:p>
    <w:p w14:paraId="562F4B52" w14:textId="2D088248" w:rsidR="007920B4" w:rsidRDefault="007920B4" w:rsidP="007920B4">
      <w:pPr>
        <w:pStyle w:val="zz"/>
        <w:rPr>
          <w:lang w:val="ru-RU"/>
        </w:rPr>
      </w:pPr>
      <w:bookmarkStart w:id="11" w:name="_Toc168654465"/>
      <w:r>
        <w:rPr>
          <w:lang w:val="ru-RU"/>
        </w:rPr>
        <w:lastRenderedPageBreak/>
        <w:t>Требования к странице "Нейронные сети"</w:t>
      </w:r>
      <w:bookmarkEnd w:id="11"/>
    </w:p>
    <w:p w14:paraId="255B50B4" w14:textId="432DAAA6" w:rsidR="007920B4" w:rsidRDefault="007920B4" w:rsidP="007920B4">
      <w:pPr>
        <w:pStyle w:val="Core"/>
        <w:jc w:val="center"/>
      </w:pPr>
      <w:r>
        <w:rPr>
          <w:noProof/>
        </w:rPr>
        <w:drawing>
          <wp:inline distT="0" distB="0" distL="0" distR="0" wp14:anchorId="758F2C73" wp14:editId="49F87C25">
            <wp:extent cx="4371975" cy="4772025"/>
            <wp:effectExtent l="0" t="0" r="9525" b="9525"/>
            <wp:docPr id="738787370" name="Рисунок 3" descr="Изображение выглядит как текст, снимок экрана, диаграмм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87370" name="Рисунок 3" descr="Изображение выглядит как текст, снимок экрана, диаграмма, круг&#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1975" cy="4772025"/>
                    </a:xfrm>
                    <a:prstGeom prst="rect">
                      <a:avLst/>
                    </a:prstGeom>
                    <a:noFill/>
                    <a:ln>
                      <a:noFill/>
                    </a:ln>
                  </pic:spPr>
                </pic:pic>
              </a:graphicData>
            </a:graphic>
          </wp:inline>
        </w:drawing>
      </w:r>
    </w:p>
    <w:p w14:paraId="363056ED" w14:textId="270CEC17" w:rsidR="007920B4" w:rsidRDefault="007920B4" w:rsidP="007920B4">
      <w:pPr>
        <w:pStyle w:val="Core"/>
        <w:jc w:val="center"/>
      </w:pPr>
      <w:r>
        <w:t>Рисунок 5. Диаграмма вариантов использования</w:t>
      </w:r>
      <w:r w:rsidRPr="007920B4">
        <w:t xml:space="preserve"> </w:t>
      </w:r>
      <w:r>
        <w:t>для страницы "Нейронные сети"</w:t>
      </w:r>
    </w:p>
    <w:p w14:paraId="06FEE4CB" w14:textId="77777777" w:rsidR="00036365" w:rsidRDefault="00036365" w:rsidP="007920B4">
      <w:pPr>
        <w:pStyle w:val="Core"/>
        <w:jc w:val="center"/>
      </w:pPr>
    </w:p>
    <w:p w14:paraId="3613EED9" w14:textId="1FF963DE" w:rsidR="007920B4" w:rsidRPr="007920B4" w:rsidRDefault="00036365" w:rsidP="00036365">
      <w:pPr>
        <w:pStyle w:val="Core"/>
        <w:jc w:val="left"/>
      </w:pPr>
      <w:r>
        <w:t>Таблица 2. Варианты использование страницы "Нейронные сети"</w:t>
      </w:r>
    </w:p>
    <w:tbl>
      <w:tblPr>
        <w:tblStyle w:val="afa"/>
        <w:tblW w:w="0" w:type="auto"/>
        <w:tblLook w:val="04A0" w:firstRow="1" w:lastRow="0" w:firstColumn="1" w:lastColumn="0" w:noHBand="0" w:noVBand="1"/>
      </w:tblPr>
      <w:tblGrid>
        <w:gridCol w:w="988"/>
        <w:gridCol w:w="8357"/>
      </w:tblGrid>
      <w:tr w:rsidR="007920B4" w:rsidRPr="007920B4" w14:paraId="79FC0C0B" w14:textId="77777777" w:rsidTr="00D719F8">
        <w:tc>
          <w:tcPr>
            <w:tcW w:w="988" w:type="dxa"/>
          </w:tcPr>
          <w:p w14:paraId="29A71FAF" w14:textId="0DB667B0" w:rsidR="007920B4" w:rsidRPr="007920B4" w:rsidRDefault="007920B4" w:rsidP="00D719F8">
            <w:pPr>
              <w:pStyle w:val="Core"/>
              <w:rPr>
                <w:lang w:val="ru-RU"/>
              </w:rPr>
            </w:pPr>
            <w:r>
              <w:t>UC-</w:t>
            </w:r>
            <w:r>
              <w:rPr>
                <w:lang w:val="ru-RU"/>
              </w:rPr>
              <w:t>6</w:t>
            </w:r>
          </w:p>
        </w:tc>
        <w:tc>
          <w:tcPr>
            <w:tcW w:w="8357" w:type="dxa"/>
          </w:tcPr>
          <w:p w14:paraId="0B77476E" w14:textId="3635CBF4" w:rsidR="007920B4" w:rsidRPr="007920B4" w:rsidRDefault="007920B4" w:rsidP="00D719F8">
            <w:pPr>
              <w:pStyle w:val="Core"/>
              <w:rPr>
                <w:lang w:val="ru-RU"/>
              </w:rPr>
            </w:pPr>
            <w:r>
              <w:rPr>
                <w:lang w:val="ru-RU"/>
              </w:rPr>
              <w:t>Возвращается на страницу "Обработка данных".</w:t>
            </w:r>
          </w:p>
        </w:tc>
      </w:tr>
      <w:tr w:rsidR="007920B4" w:rsidRPr="007920B4" w14:paraId="45211F4F" w14:textId="77777777" w:rsidTr="00D719F8">
        <w:tc>
          <w:tcPr>
            <w:tcW w:w="988" w:type="dxa"/>
          </w:tcPr>
          <w:p w14:paraId="5566EDF7" w14:textId="0BEF7F5B" w:rsidR="007920B4" w:rsidRPr="007920B4" w:rsidRDefault="007920B4" w:rsidP="00D719F8">
            <w:pPr>
              <w:pStyle w:val="Core"/>
              <w:rPr>
                <w:lang w:val="ru-RU"/>
              </w:rPr>
            </w:pPr>
            <w:r w:rsidRPr="001F1A1A">
              <w:t>UC-</w:t>
            </w:r>
            <w:r>
              <w:rPr>
                <w:lang w:val="ru-RU"/>
              </w:rPr>
              <w:t>7</w:t>
            </w:r>
          </w:p>
        </w:tc>
        <w:tc>
          <w:tcPr>
            <w:tcW w:w="8357" w:type="dxa"/>
          </w:tcPr>
          <w:p w14:paraId="68C41331" w14:textId="34B59231" w:rsidR="007920B4" w:rsidRPr="007920B4" w:rsidRDefault="007920B4" w:rsidP="00D719F8">
            <w:pPr>
              <w:pStyle w:val="Core"/>
              <w:rPr>
                <w:lang w:val="ru-RU"/>
              </w:rPr>
            </w:pPr>
            <w:r>
              <w:rPr>
                <w:lang w:val="ru-RU"/>
              </w:rPr>
              <w:t xml:space="preserve">Пользователь выбирает нейронную сеть для обучения. Список формируется из имеющихся реализаций в </w:t>
            </w:r>
            <w:r w:rsidRPr="007920B4">
              <w:rPr>
                <w:lang w:val="ru-RU"/>
              </w:rPr>
              <w:t>"./</w:t>
            </w:r>
            <w:proofErr w:type="spellStart"/>
            <w:r>
              <w:t>src</w:t>
            </w:r>
            <w:proofErr w:type="spellEnd"/>
            <w:r w:rsidRPr="007920B4">
              <w:rPr>
                <w:lang w:val="ru-RU"/>
              </w:rPr>
              <w:t>/</w:t>
            </w:r>
            <w:proofErr w:type="spellStart"/>
            <w:r>
              <w:t>nn</w:t>
            </w:r>
            <w:proofErr w:type="spellEnd"/>
            <w:r w:rsidRPr="007920B4">
              <w:rPr>
                <w:lang w:val="ru-RU"/>
              </w:rPr>
              <w:t>1</w:t>
            </w:r>
            <w:r>
              <w:t>d</w:t>
            </w:r>
            <w:r w:rsidRPr="007920B4">
              <w:rPr>
                <w:lang w:val="ru-RU"/>
              </w:rPr>
              <w:t xml:space="preserve">/" </w:t>
            </w:r>
            <w:r>
              <w:rPr>
                <w:lang w:val="ru-RU"/>
              </w:rPr>
              <w:t xml:space="preserve">и </w:t>
            </w:r>
            <w:r w:rsidRPr="007920B4">
              <w:rPr>
                <w:lang w:val="ru-RU"/>
              </w:rPr>
              <w:t>"./</w:t>
            </w:r>
            <w:proofErr w:type="spellStart"/>
            <w:r>
              <w:t>src</w:t>
            </w:r>
            <w:proofErr w:type="spellEnd"/>
            <w:r w:rsidRPr="007920B4">
              <w:rPr>
                <w:lang w:val="ru-RU"/>
              </w:rPr>
              <w:t>/</w:t>
            </w:r>
            <w:proofErr w:type="spellStart"/>
            <w:r>
              <w:t>nn</w:t>
            </w:r>
            <w:proofErr w:type="spellEnd"/>
            <w:r w:rsidRPr="007920B4">
              <w:rPr>
                <w:lang w:val="ru-RU"/>
              </w:rPr>
              <w:t>2</w:t>
            </w:r>
            <w:r>
              <w:t>d</w:t>
            </w:r>
            <w:r w:rsidRPr="007920B4">
              <w:rPr>
                <w:lang w:val="ru-RU"/>
              </w:rPr>
              <w:t>/".</w:t>
            </w:r>
          </w:p>
        </w:tc>
      </w:tr>
      <w:tr w:rsidR="007920B4" w:rsidRPr="007920B4" w14:paraId="2FC6B8DA" w14:textId="77777777" w:rsidTr="00D719F8">
        <w:tc>
          <w:tcPr>
            <w:tcW w:w="988" w:type="dxa"/>
          </w:tcPr>
          <w:p w14:paraId="22BAF1BE" w14:textId="4EE7FB8F" w:rsidR="007920B4" w:rsidRPr="007920B4" w:rsidRDefault="007920B4" w:rsidP="007920B4">
            <w:pPr>
              <w:pStyle w:val="Core"/>
              <w:rPr>
                <w:lang w:val="ru-RU"/>
              </w:rPr>
            </w:pPr>
            <w:r w:rsidRPr="001F1A1A">
              <w:t>UC-</w:t>
            </w:r>
            <w:r>
              <w:rPr>
                <w:lang w:val="ru-RU"/>
              </w:rPr>
              <w:t>8</w:t>
            </w:r>
          </w:p>
        </w:tc>
        <w:tc>
          <w:tcPr>
            <w:tcW w:w="8357" w:type="dxa"/>
          </w:tcPr>
          <w:p w14:paraId="78D8C9E8" w14:textId="3CA3EAF2" w:rsidR="007920B4" w:rsidRPr="007920B4" w:rsidRDefault="007920B4" w:rsidP="007920B4">
            <w:pPr>
              <w:pStyle w:val="Core"/>
              <w:rPr>
                <w:lang w:val="ru-RU"/>
              </w:rPr>
            </w:pPr>
            <w:r>
              <w:rPr>
                <w:lang w:val="ru-RU"/>
              </w:rPr>
              <w:t>Переходит на страницу настройки гиперпараметров обучения.</w:t>
            </w:r>
          </w:p>
        </w:tc>
      </w:tr>
    </w:tbl>
    <w:p w14:paraId="4E73D38F" w14:textId="77777777" w:rsidR="007920B4" w:rsidRDefault="007920B4" w:rsidP="007920B4">
      <w:pPr>
        <w:pStyle w:val="Core"/>
      </w:pPr>
    </w:p>
    <w:p w14:paraId="5826E224" w14:textId="65537415" w:rsidR="007920B4" w:rsidRDefault="007920B4" w:rsidP="007920B4">
      <w:pPr>
        <w:pStyle w:val="zz"/>
        <w:rPr>
          <w:lang w:val="ru-RU"/>
        </w:rPr>
      </w:pPr>
      <w:bookmarkStart w:id="12" w:name="_Toc168654466"/>
      <w:r>
        <w:rPr>
          <w:lang w:val="ru-RU"/>
        </w:rPr>
        <w:lastRenderedPageBreak/>
        <w:t>Требования к странице "Гиперпараметры"</w:t>
      </w:r>
      <w:bookmarkEnd w:id="12"/>
    </w:p>
    <w:p w14:paraId="16760655" w14:textId="0BAC5927" w:rsidR="007920B4" w:rsidRDefault="007920B4" w:rsidP="007920B4">
      <w:pPr>
        <w:pStyle w:val="Core"/>
        <w:jc w:val="center"/>
      </w:pPr>
      <w:r>
        <w:rPr>
          <w:noProof/>
        </w:rPr>
        <w:drawing>
          <wp:inline distT="0" distB="0" distL="0" distR="0" wp14:anchorId="46B0AA8F" wp14:editId="08172154">
            <wp:extent cx="3848100" cy="7629525"/>
            <wp:effectExtent l="0" t="0" r="0" b="9525"/>
            <wp:docPr id="864344493" name="Рисунок 4"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44493" name="Рисунок 4" descr="Изображение выглядит как текст, снимок экрана, диаграмма, линия&#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7629525"/>
                    </a:xfrm>
                    <a:prstGeom prst="rect">
                      <a:avLst/>
                    </a:prstGeom>
                    <a:noFill/>
                    <a:ln>
                      <a:noFill/>
                    </a:ln>
                  </pic:spPr>
                </pic:pic>
              </a:graphicData>
            </a:graphic>
          </wp:inline>
        </w:drawing>
      </w:r>
    </w:p>
    <w:p w14:paraId="403184A9" w14:textId="4FB129BC" w:rsidR="007920B4" w:rsidRDefault="007920B4" w:rsidP="007920B4">
      <w:pPr>
        <w:pStyle w:val="Core"/>
        <w:jc w:val="center"/>
      </w:pPr>
      <w:r>
        <w:t>Рисунок 5. Диаграмма вариантов использования</w:t>
      </w:r>
      <w:r w:rsidRPr="007920B4">
        <w:t xml:space="preserve"> </w:t>
      </w:r>
      <w:r>
        <w:t>для страницы "Гиперпараметры"</w:t>
      </w:r>
    </w:p>
    <w:p w14:paraId="040A9197" w14:textId="77777777" w:rsidR="007920B4" w:rsidRDefault="007920B4" w:rsidP="007920B4">
      <w:pPr>
        <w:pStyle w:val="Core"/>
        <w:jc w:val="center"/>
      </w:pPr>
    </w:p>
    <w:p w14:paraId="66FE27D1" w14:textId="18DF7B6B" w:rsidR="00036365" w:rsidRDefault="00036365" w:rsidP="00036365">
      <w:pPr>
        <w:pStyle w:val="Core"/>
        <w:jc w:val="left"/>
      </w:pPr>
      <w:r>
        <w:lastRenderedPageBreak/>
        <w:t>Таблица 3. Варианты использование страницы "Гиперпараметры"</w:t>
      </w:r>
    </w:p>
    <w:tbl>
      <w:tblPr>
        <w:tblStyle w:val="afa"/>
        <w:tblW w:w="0" w:type="auto"/>
        <w:tblLook w:val="04A0" w:firstRow="1" w:lastRow="0" w:firstColumn="1" w:lastColumn="0" w:noHBand="0" w:noVBand="1"/>
      </w:tblPr>
      <w:tblGrid>
        <w:gridCol w:w="988"/>
        <w:gridCol w:w="8357"/>
      </w:tblGrid>
      <w:tr w:rsidR="007920B4" w:rsidRPr="007920B4" w14:paraId="36A2C725" w14:textId="77777777" w:rsidTr="00D719F8">
        <w:tc>
          <w:tcPr>
            <w:tcW w:w="988" w:type="dxa"/>
          </w:tcPr>
          <w:p w14:paraId="286CAFEE" w14:textId="162F8A47" w:rsidR="007920B4" w:rsidRPr="007920B4" w:rsidRDefault="007920B4" w:rsidP="007920B4">
            <w:pPr>
              <w:pStyle w:val="Core"/>
              <w:rPr>
                <w:lang w:val="ru-RU"/>
              </w:rPr>
            </w:pPr>
            <w:r>
              <w:t>UC-</w:t>
            </w:r>
            <w:r>
              <w:rPr>
                <w:lang w:val="ru-RU"/>
              </w:rPr>
              <w:t>9</w:t>
            </w:r>
          </w:p>
        </w:tc>
        <w:tc>
          <w:tcPr>
            <w:tcW w:w="8357" w:type="dxa"/>
          </w:tcPr>
          <w:p w14:paraId="6CA5FB33" w14:textId="682BB603" w:rsidR="007920B4" w:rsidRPr="007920B4" w:rsidRDefault="007920B4" w:rsidP="007920B4">
            <w:pPr>
              <w:pStyle w:val="Core"/>
              <w:rPr>
                <w:lang w:val="ru-RU"/>
              </w:rPr>
            </w:pPr>
            <w:r>
              <w:rPr>
                <w:lang w:val="ru-RU"/>
              </w:rPr>
              <w:t>Возвращается на страницу "Нейронные сети".</w:t>
            </w:r>
          </w:p>
        </w:tc>
      </w:tr>
      <w:tr w:rsidR="007920B4" w:rsidRPr="007920B4" w14:paraId="28183E15" w14:textId="77777777" w:rsidTr="00D719F8">
        <w:tc>
          <w:tcPr>
            <w:tcW w:w="988" w:type="dxa"/>
          </w:tcPr>
          <w:p w14:paraId="1DBE9469" w14:textId="36A04FD8" w:rsidR="007920B4" w:rsidRPr="007920B4" w:rsidRDefault="007920B4" w:rsidP="007920B4">
            <w:pPr>
              <w:pStyle w:val="Core"/>
              <w:rPr>
                <w:lang w:val="ru-RU"/>
              </w:rPr>
            </w:pPr>
            <w:r w:rsidRPr="001F1A1A">
              <w:t>UC-</w:t>
            </w:r>
            <w:r>
              <w:rPr>
                <w:lang w:val="ru-RU"/>
              </w:rPr>
              <w:t>10</w:t>
            </w:r>
          </w:p>
        </w:tc>
        <w:tc>
          <w:tcPr>
            <w:tcW w:w="8357" w:type="dxa"/>
          </w:tcPr>
          <w:p w14:paraId="0DBEDB44" w14:textId="77777777" w:rsidR="007920B4" w:rsidRDefault="007920B4" w:rsidP="007920B4">
            <w:pPr>
              <w:pStyle w:val="Core"/>
              <w:rPr>
                <w:lang w:val="ru-RU"/>
              </w:rPr>
            </w:pPr>
            <w:r>
              <w:rPr>
                <w:lang w:val="ru-RU"/>
              </w:rPr>
              <w:t>Пользователю предлагается ввести следующие параметры:</w:t>
            </w:r>
          </w:p>
          <w:p w14:paraId="101BA9FE" w14:textId="6D60C3B8" w:rsidR="007920B4" w:rsidRDefault="007920B4" w:rsidP="007920B4">
            <w:pPr>
              <w:pStyle w:val="Core"/>
              <w:numPr>
                <w:ilvl w:val="0"/>
                <w:numId w:val="60"/>
              </w:numPr>
              <w:rPr>
                <w:lang w:val="ru-RU"/>
              </w:rPr>
            </w:pPr>
            <w:r>
              <w:t>epochs</w:t>
            </w:r>
            <w:r w:rsidRPr="007920B4">
              <w:rPr>
                <w:lang w:val="ru-RU"/>
              </w:rPr>
              <w:t xml:space="preserve"> –</w:t>
            </w:r>
            <w:r>
              <w:rPr>
                <w:lang w:val="ru-RU"/>
              </w:rPr>
              <w:t xml:space="preserve"> количество эпох обучения (целое положительное число),</w:t>
            </w:r>
          </w:p>
          <w:p w14:paraId="2C5530F9" w14:textId="77777777" w:rsidR="007920B4" w:rsidRDefault="007920B4" w:rsidP="007920B4">
            <w:pPr>
              <w:pStyle w:val="Core"/>
              <w:numPr>
                <w:ilvl w:val="0"/>
                <w:numId w:val="60"/>
              </w:numPr>
              <w:rPr>
                <w:lang w:val="ru-RU"/>
              </w:rPr>
            </w:pPr>
            <w:r>
              <w:t>batch</w:t>
            </w:r>
            <w:r w:rsidRPr="007920B4">
              <w:rPr>
                <w:lang w:val="ru-RU"/>
              </w:rPr>
              <w:t>_</w:t>
            </w:r>
            <w:r>
              <w:t>size</w:t>
            </w:r>
            <w:r w:rsidRPr="007920B4">
              <w:rPr>
                <w:lang w:val="ru-RU"/>
              </w:rPr>
              <w:t xml:space="preserve"> – </w:t>
            </w:r>
            <w:r>
              <w:rPr>
                <w:lang w:val="ru-RU"/>
              </w:rPr>
              <w:t>размер мини-пакета (целое положительное число),</w:t>
            </w:r>
          </w:p>
          <w:p w14:paraId="437D5A46" w14:textId="20C35F27" w:rsidR="007920B4" w:rsidRDefault="007920B4" w:rsidP="007920B4">
            <w:pPr>
              <w:pStyle w:val="Core"/>
              <w:numPr>
                <w:ilvl w:val="0"/>
                <w:numId w:val="60"/>
              </w:numPr>
              <w:rPr>
                <w:lang w:val="ru-RU"/>
              </w:rPr>
            </w:pPr>
            <w:r>
              <w:t>learning</w:t>
            </w:r>
            <w:r w:rsidRPr="007920B4">
              <w:rPr>
                <w:lang w:val="ru-RU"/>
              </w:rPr>
              <w:t>_</w:t>
            </w:r>
            <w:r>
              <w:t>rate</w:t>
            </w:r>
            <w:r w:rsidRPr="007920B4">
              <w:rPr>
                <w:lang w:val="ru-RU"/>
              </w:rPr>
              <w:t xml:space="preserve"> – </w:t>
            </w:r>
            <w:r>
              <w:rPr>
                <w:lang w:val="ru-RU"/>
              </w:rPr>
              <w:t xml:space="preserve">скорость обучения (число в диапазоне </w:t>
            </w:r>
            <w:r w:rsidRPr="007920B4">
              <w:rPr>
                <w:lang w:val="ru-RU"/>
              </w:rPr>
              <w:t>[0, 1])</w:t>
            </w:r>
            <w:r>
              <w:rPr>
                <w:lang w:val="ru-RU"/>
              </w:rPr>
              <w:t>,</w:t>
            </w:r>
          </w:p>
          <w:p w14:paraId="7EBAD5F0" w14:textId="77777777" w:rsidR="007920B4" w:rsidRPr="007920B4" w:rsidRDefault="007920B4" w:rsidP="007920B4">
            <w:pPr>
              <w:pStyle w:val="Core"/>
              <w:numPr>
                <w:ilvl w:val="0"/>
                <w:numId w:val="60"/>
              </w:numPr>
              <w:rPr>
                <w:lang w:val="ru-RU"/>
              </w:rPr>
            </w:pPr>
            <w:r>
              <w:t>l</w:t>
            </w:r>
            <w:r w:rsidRPr="007920B4">
              <w:rPr>
                <w:lang w:val="ru-RU"/>
              </w:rPr>
              <w:t>2_</w:t>
            </w:r>
            <w:r>
              <w:t>decay</w:t>
            </w:r>
            <w:r w:rsidRPr="007920B4">
              <w:rPr>
                <w:lang w:val="ru-RU"/>
              </w:rPr>
              <w:t xml:space="preserve"> – </w:t>
            </w:r>
            <w:r>
              <w:t>L</w:t>
            </w:r>
            <w:r w:rsidRPr="007920B4">
              <w:rPr>
                <w:lang w:val="ru-RU"/>
              </w:rPr>
              <w:t>2-</w:t>
            </w:r>
            <w:r>
              <w:rPr>
                <w:lang w:val="ru-RU"/>
              </w:rPr>
              <w:t>регуляризация</w:t>
            </w:r>
            <w:r w:rsidRPr="007920B4">
              <w:rPr>
                <w:lang w:val="ru-RU"/>
              </w:rPr>
              <w:t xml:space="preserve"> </w:t>
            </w:r>
            <w:r>
              <w:rPr>
                <w:lang w:val="ru-RU"/>
              </w:rPr>
              <w:t xml:space="preserve">(число в диапазоне </w:t>
            </w:r>
            <w:r w:rsidRPr="007920B4">
              <w:rPr>
                <w:lang w:val="ru-RU"/>
              </w:rPr>
              <w:t>[0, 1])</w:t>
            </w:r>
            <w:r>
              <w:rPr>
                <w:lang w:val="ru-RU"/>
              </w:rPr>
              <w:t>,</w:t>
            </w:r>
          </w:p>
          <w:p w14:paraId="033B6148" w14:textId="77777777" w:rsidR="007920B4" w:rsidRPr="007920B4" w:rsidRDefault="007920B4" w:rsidP="007920B4">
            <w:pPr>
              <w:pStyle w:val="Core"/>
              <w:numPr>
                <w:ilvl w:val="0"/>
                <w:numId w:val="60"/>
              </w:numPr>
              <w:rPr>
                <w:lang w:val="ru-RU"/>
              </w:rPr>
            </w:pPr>
            <w:r>
              <w:t>optimizer</w:t>
            </w:r>
            <w:r w:rsidRPr="007920B4">
              <w:rPr>
                <w:lang w:val="ru-RU"/>
              </w:rPr>
              <w:t xml:space="preserve"> – </w:t>
            </w:r>
            <w:r>
              <w:rPr>
                <w:lang w:val="ru-RU"/>
              </w:rPr>
              <w:t xml:space="preserve">выпадающий список с выбором между </w:t>
            </w:r>
            <w:r w:rsidRPr="007920B4">
              <w:rPr>
                <w:lang w:val="ru-RU"/>
              </w:rPr>
              <w:t>"</w:t>
            </w:r>
            <w:proofErr w:type="spellStart"/>
            <w:r>
              <w:t>adam</w:t>
            </w:r>
            <w:proofErr w:type="spellEnd"/>
            <w:r w:rsidRPr="007920B4">
              <w:rPr>
                <w:lang w:val="ru-RU"/>
              </w:rPr>
              <w:t xml:space="preserve">" </w:t>
            </w:r>
            <w:r>
              <w:rPr>
                <w:lang w:val="ru-RU"/>
              </w:rPr>
              <w:t xml:space="preserve">и </w:t>
            </w:r>
            <w:r w:rsidRPr="007920B4">
              <w:rPr>
                <w:lang w:val="ru-RU"/>
              </w:rPr>
              <w:t>"</w:t>
            </w:r>
            <w:proofErr w:type="spellStart"/>
            <w:r>
              <w:t>sgd</w:t>
            </w:r>
            <w:proofErr w:type="spellEnd"/>
            <w:r w:rsidRPr="007920B4">
              <w:rPr>
                <w:lang w:val="ru-RU"/>
              </w:rPr>
              <w:t>",</w:t>
            </w:r>
          </w:p>
          <w:p w14:paraId="1439A9AD" w14:textId="77777777" w:rsidR="007920B4" w:rsidRDefault="007920B4" w:rsidP="007920B4">
            <w:pPr>
              <w:pStyle w:val="Core"/>
              <w:numPr>
                <w:ilvl w:val="0"/>
                <w:numId w:val="60"/>
              </w:numPr>
              <w:rPr>
                <w:lang w:val="ru-RU"/>
              </w:rPr>
            </w:pPr>
            <w:r>
              <w:t>device</w:t>
            </w:r>
            <w:r w:rsidRPr="007920B4">
              <w:rPr>
                <w:lang w:val="ru-RU"/>
              </w:rPr>
              <w:t xml:space="preserve"> </w:t>
            </w:r>
            <w:r>
              <w:rPr>
                <w:lang w:val="ru-RU"/>
              </w:rPr>
              <w:t>–</w:t>
            </w:r>
            <w:r w:rsidRPr="007920B4">
              <w:rPr>
                <w:lang w:val="ru-RU"/>
              </w:rPr>
              <w:t xml:space="preserve"> </w:t>
            </w:r>
            <w:r>
              <w:rPr>
                <w:lang w:val="ru-RU"/>
              </w:rPr>
              <w:t xml:space="preserve">выпадающий список с выбором между </w:t>
            </w:r>
            <w:r w:rsidRPr="007920B4">
              <w:rPr>
                <w:lang w:val="ru-RU"/>
              </w:rPr>
              <w:t>"</w:t>
            </w:r>
            <w:proofErr w:type="spellStart"/>
            <w:r>
              <w:t>cuda</w:t>
            </w:r>
            <w:proofErr w:type="spellEnd"/>
            <w:r w:rsidRPr="007920B4">
              <w:rPr>
                <w:lang w:val="ru-RU"/>
              </w:rPr>
              <w:t>"</w:t>
            </w:r>
            <w:r>
              <w:rPr>
                <w:lang w:val="ru-RU"/>
              </w:rPr>
              <w:t xml:space="preserve">, </w:t>
            </w:r>
            <w:r w:rsidRPr="007920B4">
              <w:rPr>
                <w:lang w:val="ru-RU"/>
              </w:rPr>
              <w:t>"</w:t>
            </w:r>
            <w:proofErr w:type="spellStart"/>
            <w:r>
              <w:t>cpu</w:t>
            </w:r>
            <w:proofErr w:type="spellEnd"/>
            <w:r w:rsidRPr="007920B4">
              <w:rPr>
                <w:lang w:val="ru-RU"/>
              </w:rPr>
              <w:t>"</w:t>
            </w:r>
            <w:r>
              <w:rPr>
                <w:lang w:val="ru-RU"/>
              </w:rPr>
              <w:t xml:space="preserve"> и "</w:t>
            </w:r>
            <w:proofErr w:type="spellStart"/>
            <w:r>
              <w:t>mps</w:t>
            </w:r>
            <w:proofErr w:type="spellEnd"/>
            <w:r w:rsidRPr="007920B4">
              <w:rPr>
                <w:lang w:val="ru-RU"/>
              </w:rPr>
              <w:t>"</w:t>
            </w:r>
            <w:r>
              <w:rPr>
                <w:lang w:val="ru-RU"/>
              </w:rPr>
              <w:t>.</w:t>
            </w:r>
          </w:p>
          <w:p w14:paraId="33503BF0" w14:textId="15DE7855" w:rsidR="007920B4" w:rsidRPr="007920B4" w:rsidRDefault="007920B4" w:rsidP="007920B4">
            <w:pPr>
              <w:pStyle w:val="Core"/>
              <w:rPr>
                <w:lang w:val="ru-RU"/>
              </w:rPr>
            </w:pPr>
            <w:r>
              <w:rPr>
                <w:lang w:val="ru-RU"/>
              </w:rPr>
              <w:t>При нарушении ограничений красным подсвечивается соответствующий параметр.</w:t>
            </w:r>
          </w:p>
        </w:tc>
      </w:tr>
      <w:tr w:rsidR="007920B4" w:rsidRPr="007920B4" w14:paraId="54B0CE77" w14:textId="77777777" w:rsidTr="00D719F8">
        <w:tc>
          <w:tcPr>
            <w:tcW w:w="988" w:type="dxa"/>
          </w:tcPr>
          <w:p w14:paraId="45126194" w14:textId="51FC51D4" w:rsidR="007920B4" w:rsidRPr="007920B4" w:rsidRDefault="007920B4" w:rsidP="007920B4">
            <w:pPr>
              <w:pStyle w:val="Core"/>
              <w:rPr>
                <w:lang w:val="ru-RU"/>
              </w:rPr>
            </w:pPr>
            <w:r w:rsidRPr="001F1A1A">
              <w:t>UC-</w:t>
            </w:r>
            <w:r>
              <w:rPr>
                <w:lang w:val="ru-RU"/>
              </w:rPr>
              <w:t>11</w:t>
            </w:r>
          </w:p>
        </w:tc>
        <w:tc>
          <w:tcPr>
            <w:tcW w:w="8357" w:type="dxa"/>
          </w:tcPr>
          <w:p w14:paraId="6D363C36" w14:textId="1C45223E" w:rsidR="007920B4" w:rsidRPr="007920B4" w:rsidRDefault="007920B4" w:rsidP="007920B4">
            <w:pPr>
              <w:pStyle w:val="Core"/>
              <w:rPr>
                <w:lang w:val="ru-RU"/>
              </w:rPr>
            </w:pPr>
            <w:r>
              <w:rPr>
                <w:lang w:val="ru-RU"/>
              </w:rPr>
              <w:t xml:space="preserve">Открывает в редакторе </w:t>
            </w:r>
            <w:r>
              <w:t>python</w:t>
            </w:r>
            <w:r w:rsidRPr="007920B4">
              <w:rPr>
                <w:lang w:val="ru-RU"/>
              </w:rPr>
              <w:t>-</w:t>
            </w:r>
            <w:r>
              <w:rPr>
                <w:lang w:val="ru-RU"/>
              </w:rPr>
              <w:t>файл с код реализации выбранного на предыдущей странице нейронной сети.</w:t>
            </w:r>
          </w:p>
        </w:tc>
      </w:tr>
      <w:tr w:rsidR="007920B4" w:rsidRPr="007920B4" w14:paraId="7DA8CF73" w14:textId="77777777" w:rsidTr="00D719F8">
        <w:tc>
          <w:tcPr>
            <w:tcW w:w="988" w:type="dxa"/>
          </w:tcPr>
          <w:p w14:paraId="56F45F89" w14:textId="12131E76" w:rsidR="007920B4" w:rsidRPr="001F1A1A" w:rsidRDefault="007920B4" w:rsidP="007920B4">
            <w:pPr>
              <w:pStyle w:val="Core"/>
            </w:pPr>
            <w:r w:rsidRPr="001F1A1A">
              <w:t>UC-</w:t>
            </w:r>
            <w:r>
              <w:rPr>
                <w:lang w:val="ru-RU"/>
              </w:rPr>
              <w:t>12</w:t>
            </w:r>
          </w:p>
        </w:tc>
        <w:tc>
          <w:tcPr>
            <w:tcW w:w="8357" w:type="dxa"/>
          </w:tcPr>
          <w:p w14:paraId="7801F1DE" w14:textId="42B732CE" w:rsidR="007920B4" w:rsidRPr="007920B4" w:rsidRDefault="007920B4" w:rsidP="007920B4">
            <w:pPr>
              <w:pStyle w:val="Core"/>
              <w:rPr>
                <w:lang w:val="ru-RU"/>
              </w:rPr>
            </w:pPr>
            <w:r>
              <w:rPr>
                <w:lang w:val="ru-RU"/>
              </w:rPr>
              <w:t>Пользователю предлагается выбрать из списка возможных подготовленные данные. Список составляется из обработанных данных, которые находятся на путях "</w:t>
            </w:r>
            <w:r w:rsidRPr="007920B4">
              <w:rPr>
                <w:lang w:val="ru-RU"/>
              </w:rPr>
              <w:t>./</w:t>
            </w:r>
            <w:r>
              <w:t>data</w:t>
            </w:r>
            <w:r w:rsidRPr="007920B4">
              <w:rPr>
                <w:lang w:val="ru-RU"/>
              </w:rPr>
              <w:t>/</w:t>
            </w:r>
            <w:r>
              <w:t>processed</w:t>
            </w:r>
            <w:r w:rsidRPr="007920B4">
              <w:rPr>
                <w:lang w:val="ru-RU"/>
              </w:rPr>
              <w:t>/1</w:t>
            </w:r>
            <w:r>
              <w:t>D</w:t>
            </w:r>
            <w:r w:rsidRPr="007920B4">
              <w:rPr>
                <w:lang w:val="ru-RU"/>
              </w:rPr>
              <w:t xml:space="preserve">" </w:t>
            </w:r>
            <w:r>
              <w:rPr>
                <w:lang w:val="ru-RU"/>
              </w:rPr>
              <w:t>и "</w:t>
            </w:r>
            <w:r w:rsidRPr="007920B4">
              <w:rPr>
                <w:lang w:val="ru-RU"/>
              </w:rPr>
              <w:t>./</w:t>
            </w:r>
            <w:r>
              <w:t>data</w:t>
            </w:r>
            <w:r w:rsidRPr="007920B4">
              <w:rPr>
                <w:lang w:val="ru-RU"/>
              </w:rPr>
              <w:t>/</w:t>
            </w:r>
            <w:r>
              <w:t>processed</w:t>
            </w:r>
            <w:r w:rsidRPr="007920B4">
              <w:rPr>
                <w:lang w:val="ru-RU"/>
              </w:rPr>
              <w:t>/</w:t>
            </w:r>
            <w:r>
              <w:rPr>
                <w:lang w:val="ru-RU"/>
              </w:rPr>
              <w:t>2</w:t>
            </w:r>
            <w:r>
              <w:t>D</w:t>
            </w:r>
            <w:r w:rsidRPr="007920B4">
              <w:rPr>
                <w:lang w:val="ru-RU"/>
              </w:rPr>
              <w:t>"</w:t>
            </w:r>
            <w:r>
              <w:rPr>
                <w:lang w:val="ru-RU"/>
              </w:rPr>
              <w:t xml:space="preserve">, соответственно тому, какая нейронная сеть была выбрана на предыдущей странице: из </w:t>
            </w:r>
            <w:r w:rsidRPr="007920B4">
              <w:rPr>
                <w:lang w:val="ru-RU"/>
              </w:rPr>
              <w:t>"./</w:t>
            </w:r>
            <w:proofErr w:type="spellStart"/>
            <w:r>
              <w:t>src</w:t>
            </w:r>
            <w:proofErr w:type="spellEnd"/>
            <w:r w:rsidRPr="007920B4">
              <w:rPr>
                <w:lang w:val="ru-RU"/>
              </w:rPr>
              <w:t>/</w:t>
            </w:r>
            <w:proofErr w:type="spellStart"/>
            <w:r>
              <w:t>nn</w:t>
            </w:r>
            <w:proofErr w:type="spellEnd"/>
            <w:r w:rsidRPr="007920B4">
              <w:rPr>
                <w:lang w:val="ru-RU"/>
              </w:rPr>
              <w:t>1</w:t>
            </w:r>
            <w:r>
              <w:t>d</w:t>
            </w:r>
            <w:r w:rsidRPr="007920B4">
              <w:rPr>
                <w:lang w:val="ru-RU"/>
              </w:rPr>
              <w:t xml:space="preserve">/" </w:t>
            </w:r>
            <w:r>
              <w:rPr>
                <w:lang w:val="ru-RU"/>
              </w:rPr>
              <w:t xml:space="preserve">или </w:t>
            </w:r>
            <w:r w:rsidRPr="007920B4">
              <w:rPr>
                <w:lang w:val="ru-RU"/>
              </w:rPr>
              <w:t>"./</w:t>
            </w:r>
            <w:proofErr w:type="spellStart"/>
            <w:r>
              <w:t>src</w:t>
            </w:r>
            <w:proofErr w:type="spellEnd"/>
            <w:r w:rsidRPr="007920B4">
              <w:rPr>
                <w:lang w:val="ru-RU"/>
              </w:rPr>
              <w:t>/</w:t>
            </w:r>
            <w:proofErr w:type="spellStart"/>
            <w:r>
              <w:t>nn</w:t>
            </w:r>
            <w:proofErr w:type="spellEnd"/>
            <w:r>
              <w:rPr>
                <w:lang w:val="ru-RU"/>
              </w:rPr>
              <w:t>2</w:t>
            </w:r>
            <w:r>
              <w:t>d</w:t>
            </w:r>
            <w:r w:rsidRPr="007920B4">
              <w:rPr>
                <w:lang w:val="ru-RU"/>
              </w:rPr>
              <w:t>/"</w:t>
            </w:r>
            <w:r>
              <w:rPr>
                <w:lang w:val="ru-RU"/>
              </w:rPr>
              <w:t>.</w:t>
            </w:r>
          </w:p>
        </w:tc>
      </w:tr>
      <w:tr w:rsidR="007920B4" w:rsidRPr="007920B4" w14:paraId="272EA52F" w14:textId="77777777" w:rsidTr="00D719F8">
        <w:tc>
          <w:tcPr>
            <w:tcW w:w="988" w:type="dxa"/>
          </w:tcPr>
          <w:p w14:paraId="20E785D7" w14:textId="098962DE" w:rsidR="007920B4" w:rsidRPr="001F1A1A" w:rsidRDefault="007920B4" w:rsidP="007920B4">
            <w:pPr>
              <w:pStyle w:val="Core"/>
            </w:pPr>
            <w:r w:rsidRPr="001F1A1A">
              <w:t>UC-</w:t>
            </w:r>
            <w:r>
              <w:rPr>
                <w:lang w:val="ru-RU"/>
              </w:rPr>
              <w:t>13</w:t>
            </w:r>
          </w:p>
        </w:tc>
        <w:tc>
          <w:tcPr>
            <w:tcW w:w="8357" w:type="dxa"/>
          </w:tcPr>
          <w:p w14:paraId="6D06566E" w14:textId="50B2A463" w:rsidR="007920B4" w:rsidRPr="007920B4" w:rsidRDefault="007920B4" w:rsidP="007920B4">
            <w:pPr>
              <w:pStyle w:val="Core"/>
              <w:rPr>
                <w:lang w:val="ru-RU"/>
              </w:rPr>
            </w:pPr>
            <w:r>
              <w:rPr>
                <w:lang w:val="ru-RU"/>
              </w:rPr>
              <w:t xml:space="preserve">Пользователю предлагается ввести имя модели, под которым будет сохранена модель и результаты обучения. Если такое имя уже существует в </w:t>
            </w:r>
            <w:r w:rsidRPr="007920B4">
              <w:rPr>
                <w:lang w:val="ru-RU"/>
              </w:rPr>
              <w:t>"./</w:t>
            </w:r>
            <w:r>
              <w:t>models</w:t>
            </w:r>
            <w:r w:rsidRPr="007920B4">
              <w:rPr>
                <w:lang w:val="ru-RU"/>
              </w:rPr>
              <w:t xml:space="preserve">" </w:t>
            </w:r>
            <w:r>
              <w:rPr>
                <w:lang w:val="ru-RU"/>
              </w:rPr>
              <w:t xml:space="preserve">или в </w:t>
            </w:r>
            <w:r w:rsidRPr="007920B4">
              <w:rPr>
                <w:lang w:val="ru-RU"/>
              </w:rPr>
              <w:t>"./</w:t>
            </w:r>
            <w:r>
              <w:t>reports</w:t>
            </w:r>
            <w:r w:rsidRPr="007920B4">
              <w:rPr>
                <w:lang w:val="ru-RU"/>
              </w:rPr>
              <w:t>"</w:t>
            </w:r>
            <w:r>
              <w:rPr>
                <w:lang w:val="ru-RU"/>
              </w:rPr>
              <w:t>, то поле подсвечивается красным и выводиться сообщение: "Такое имя уже существует". При отсутствии имени поле также подсвечивается красным и выводиться сообщение: "Недопустимое имя".</w:t>
            </w:r>
          </w:p>
        </w:tc>
      </w:tr>
      <w:tr w:rsidR="007920B4" w:rsidRPr="007920B4" w14:paraId="1209D96C" w14:textId="77777777" w:rsidTr="00D719F8">
        <w:tc>
          <w:tcPr>
            <w:tcW w:w="988" w:type="dxa"/>
          </w:tcPr>
          <w:p w14:paraId="36093A79" w14:textId="2F1B5CA5" w:rsidR="007920B4" w:rsidRPr="001F1A1A" w:rsidRDefault="007920B4" w:rsidP="007920B4">
            <w:pPr>
              <w:pStyle w:val="Core"/>
            </w:pPr>
            <w:r w:rsidRPr="001F1A1A">
              <w:lastRenderedPageBreak/>
              <w:t>UC-</w:t>
            </w:r>
            <w:r>
              <w:rPr>
                <w:lang w:val="ru-RU"/>
              </w:rPr>
              <w:t>14</w:t>
            </w:r>
          </w:p>
        </w:tc>
        <w:tc>
          <w:tcPr>
            <w:tcW w:w="8357" w:type="dxa"/>
          </w:tcPr>
          <w:p w14:paraId="1B150FBF" w14:textId="6ACE24C8" w:rsidR="007920B4" w:rsidRPr="007920B4" w:rsidRDefault="007920B4" w:rsidP="007920B4">
            <w:pPr>
              <w:pStyle w:val="Core"/>
              <w:rPr>
                <w:lang w:val="ru-RU"/>
              </w:rPr>
            </w:pPr>
            <w:r>
              <w:rPr>
                <w:lang w:val="ru-RU"/>
              </w:rPr>
              <w:t>Переходит на страницу обучения модели. Если не выбраны подготовленные данные, или нарушены ограничения параметров или имени модели, то переход не происходит.</w:t>
            </w:r>
          </w:p>
        </w:tc>
      </w:tr>
    </w:tbl>
    <w:p w14:paraId="5CAED7D6" w14:textId="77777777" w:rsidR="007920B4" w:rsidRPr="007920B4" w:rsidRDefault="007920B4" w:rsidP="007920B4">
      <w:pPr>
        <w:pStyle w:val="Core"/>
        <w:jc w:val="center"/>
      </w:pPr>
    </w:p>
    <w:p w14:paraId="15FF09E0" w14:textId="77777777" w:rsidR="007920B4" w:rsidRDefault="007920B4" w:rsidP="007920B4">
      <w:pPr>
        <w:pStyle w:val="Core"/>
      </w:pPr>
    </w:p>
    <w:p w14:paraId="58D68C74" w14:textId="0D1B9AA8" w:rsidR="007920B4" w:rsidRDefault="007920B4" w:rsidP="007920B4">
      <w:pPr>
        <w:pStyle w:val="zz"/>
        <w:rPr>
          <w:lang w:val="ru-RU"/>
        </w:rPr>
      </w:pPr>
      <w:bookmarkStart w:id="13" w:name="_Toc168654467"/>
      <w:r>
        <w:rPr>
          <w:lang w:val="ru-RU"/>
        </w:rPr>
        <w:t>Требования к странице "Обучение модели"</w:t>
      </w:r>
      <w:bookmarkEnd w:id="13"/>
    </w:p>
    <w:p w14:paraId="200295D8" w14:textId="20ECF320" w:rsidR="007920B4" w:rsidRDefault="00036365" w:rsidP="00036365">
      <w:pPr>
        <w:pStyle w:val="Core"/>
        <w:jc w:val="center"/>
      </w:pPr>
      <w:r>
        <w:rPr>
          <w:noProof/>
        </w:rPr>
        <w:drawing>
          <wp:inline distT="0" distB="0" distL="0" distR="0" wp14:anchorId="3948EFFF" wp14:editId="1E27B7CF">
            <wp:extent cx="4371975" cy="4772025"/>
            <wp:effectExtent l="0" t="0" r="9525" b="9525"/>
            <wp:docPr id="126513357" name="Рисунок 1" descr="Изображение выглядит как текст, снимок экрана, диаграмм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3357" name="Рисунок 1" descr="Изображение выглядит как текст, снимок экрана, диаграмма, круг&#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1975" cy="4772025"/>
                    </a:xfrm>
                    <a:prstGeom prst="rect">
                      <a:avLst/>
                    </a:prstGeom>
                    <a:noFill/>
                    <a:ln>
                      <a:noFill/>
                    </a:ln>
                  </pic:spPr>
                </pic:pic>
              </a:graphicData>
            </a:graphic>
          </wp:inline>
        </w:drawing>
      </w:r>
    </w:p>
    <w:p w14:paraId="0F494DCB" w14:textId="0A3A2A35" w:rsidR="00036365" w:rsidRDefault="00036365" w:rsidP="00036365">
      <w:pPr>
        <w:pStyle w:val="Core"/>
        <w:jc w:val="center"/>
      </w:pPr>
      <w:r>
        <w:t xml:space="preserve">Рисунок </w:t>
      </w:r>
      <w:r w:rsidRPr="00036365">
        <w:t>6</w:t>
      </w:r>
      <w:r>
        <w:t>. Диаграмма вариантов использования</w:t>
      </w:r>
      <w:r w:rsidRPr="007920B4">
        <w:t xml:space="preserve"> </w:t>
      </w:r>
      <w:r>
        <w:t>для страницы "Обучение модели"</w:t>
      </w:r>
    </w:p>
    <w:p w14:paraId="060924CE" w14:textId="77777777" w:rsidR="00036365" w:rsidRDefault="00036365" w:rsidP="00036365">
      <w:pPr>
        <w:pStyle w:val="Core"/>
        <w:jc w:val="center"/>
      </w:pPr>
    </w:p>
    <w:p w14:paraId="03C17B1C" w14:textId="315F9C40" w:rsidR="00036365" w:rsidRPr="00036365" w:rsidRDefault="00036365" w:rsidP="00036365">
      <w:pPr>
        <w:pStyle w:val="Core"/>
        <w:jc w:val="left"/>
      </w:pPr>
      <w:r>
        <w:t>Таблица 4. Варианты использование страницы "Обучение модели"</w:t>
      </w:r>
    </w:p>
    <w:tbl>
      <w:tblPr>
        <w:tblStyle w:val="afa"/>
        <w:tblW w:w="0" w:type="auto"/>
        <w:tblLook w:val="04A0" w:firstRow="1" w:lastRow="0" w:firstColumn="1" w:lastColumn="0" w:noHBand="0" w:noVBand="1"/>
      </w:tblPr>
      <w:tblGrid>
        <w:gridCol w:w="988"/>
        <w:gridCol w:w="8357"/>
      </w:tblGrid>
      <w:tr w:rsidR="00036365" w:rsidRPr="007920B4" w14:paraId="251FEEB4" w14:textId="77777777" w:rsidTr="00856F26">
        <w:tc>
          <w:tcPr>
            <w:tcW w:w="988" w:type="dxa"/>
          </w:tcPr>
          <w:p w14:paraId="04BBCD2D" w14:textId="29DCCDAF" w:rsidR="00036365" w:rsidRPr="00036365" w:rsidRDefault="00036365" w:rsidP="00856F26">
            <w:pPr>
              <w:pStyle w:val="Core"/>
            </w:pPr>
            <w:r>
              <w:t>UC-15</w:t>
            </w:r>
          </w:p>
        </w:tc>
        <w:tc>
          <w:tcPr>
            <w:tcW w:w="8357" w:type="dxa"/>
          </w:tcPr>
          <w:p w14:paraId="33BAECEC" w14:textId="4B855A5B" w:rsidR="00036365" w:rsidRPr="007920B4" w:rsidRDefault="00036365" w:rsidP="00856F26">
            <w:pPr>
              <w:pStyle w:val="Core"/>
              <w:rPr>
                <w:lang w:val="ru-RU"/>
              </w:rPr>
            </w:pPr>
            <w:r>
              <w:rPr>
                <w:lang w:val="ru-RU"/>
              </w:rPr>
              <w:t>Возвращается на страницу "Гиперпараметры".</w:t>
            </w:r>
          </w:p>
        </w:tc>
      </w:tr>
      <w:tr w:rsidR="00036365" w:rsidRPr="007920B4" w14:paraId="55E0784A" w14:textId="77777777" w:rsidTr="00856F26">
        <w:tc>
          <w:tcPr>
            <w:tcW w:w="988" w:type="dxa"/>
          </w:tcPr>
          <w:p w14:paraId="5515487B" w14:textId="17937918" w:rsidR="00036365" w:rsidRPr="00036365" w:rsidRDefault="00036365" w:rsidP="00856F26">
            <w:pPr>
              <w:pStyle w:val="Core"/>
            </w:pPr>
            <w:r w:rsidRPr="001F1A1A">
              <w:t>UC-</w:t>
            </w:r>
            <w:r>
              <w:t>16</w:t>
            </w:r>
          </w:p>
        </w:tc>
        <w:tc>
          <w:tcPr>
            <w:tcW w:w="8357" w:type="dxa"/>
          </w:tcPr>
          <w:p w14:paraId="2C8A6F66" w14:textId="6E4FCE4B" w:rsidR="00036365" w:rsidRPr="00DC675C" w:rsidRDefault="00036365" w:rsidP="00856F26">
            <w:pPr>
              <w:pStyle w:val="Core"/>
              <w:rPr>
                <w:lang w:val="ru-RU"/>
              </w:rPr>
            </w:pPr>
            <w:r>
              <w:rPr>
                <w:lang w:val="ru-RU"/>
              </w:rPr>
              <w:t xml:space="preserve">При нажатии кнопки "Обучить модель" начинается процесс обучения модели. Варианты </w:t>
            </w:r>
            <w:r>
              <w:t>UC</w:t>
            </w:r>
            <w:r w:rsidRPr="00036365">
              <w:rPr>
                <w:lang w:val="ru-RU"/>
              </w:rPr>
              <w:t>-15</w:t>
            </w:r>
            <w:r>
              <w:rPr>
                <w:lang w:val="ru-RU"/>
              </w:rPr>
              <w:t xml:space="preserve"> и</w:t>
            </w:r>
            <w:r w:rsidRPr="00036365">
              <w:rPr>
                <w:lang w:val="ru-RU"/>
              </w:rPr>
              <w:t xml:space="preserve"> </w:t>
            </w:r>
            <w:r>
              <w:t>UC</w:t>
            </w:r>
            <w:r w:rsidRPr="00036365">
              <w:rPr>
                <w:lang w:val="ru-RU"/>
              </w:rPr>
              <w:t xml:space="preserve">-16 </w:t>
            </w:r>
            <w:r>
              <w:rPr>
                <w:lang w:val="ru-RU"/>
              </w:rPr>
              <w:t xml:space="preserve">становятся недоступны. </w:t>
            </w:r>
            <w:r>
              <w:rPr>
                <w:lang w:val="ru-RU"/>
              </w:rPr>
              <w:lastRenderedPageBreak/>
              <w:t xml:space="preserve">Отображается прогресс обучения. По завершении обучения, </w:t>
            </w:r>
            <w:r>
              <w:t>UC</w:t>
            </w:r>
            <w:r w:rsidRPr="00DC675C">
              <w:rPr>
                <w:lang w:val="ru-RU"/>
              </w:rPr>
              <w:t xml:space="preserve">-17 </w:t>
            </w:r>
            <w:r>
              <w:rPr>
                <w:lang w:val="ru-RU"/>
              </w:rPr>
              <w:t>становиться доступным</w:t>
            </w:r>
            <w:r w:rsidRPr="00DC675C">
              <w:rPr>
                <w:lang w:val="ru-RU"/>
              </w:rPr>
              <w:t>.</w:t>
            </w:r>
          </w:p>
        </w:tc>
      </w:tr>
      <w:tr w:rsidR="00036365" w:rsidRPr="007920B4" w14:paraId="30F37790" w14:textId="77777777" w:rsidTr="00856F26">
        <w:tc>
          <w:tcPr>
            <w:tcW w:w="988" w:type="dxa"/>
          </w:tcPr>
          <w:p w14:paraId="1F739FBA" w14:textId="77643F79" w:rsidR="00036365" w:rsidRPr="00036365" w:rsidRDefault="00036365" w:rsidP="00856F26">
            <w:pPr>
              <w:pStyle w:val="Core"/>
            </w:pPr>
            <w:r w:rsidRPr="001F1A1A">
              <w:lastRenderedPageBreak/>
              <w:t>UC-</w:t>
            </w:r>
            <w:r>
              <w:t>17</w:t>
            </w:r>
          </w:p>
        </w:tc>
        <w:tc>
          <w:tcPr>
            <w:tcW w:w="8357" w:type="dxa"/>
          </w:tcPr>
          <w:p w14:paraId="31C36B2D" w14:textId="2E437E44" w:rsidR="00036365" w:rsidRPr="00036365" w:rsidRDefault="00036365" w:rsidP="00856F26">
            <w:pPr>
              <w:pStyle w:val="Core"/>
              <w:rPr>
                <w:lang w:val="ru-RU"/>
              </w:rPr>
            </w:pPr>
            <w:r>
              <w:rPr>
                <w:lang w:val="ru-RU"/>
              </w:rPr>
              <w:t xml:space="preserve">Переходит на страницу результатов обучения. Недоступно до тех пор, пока не завершится обучение, начатое в </w:t>
            </w:r>
            <w:r>
              <w:t>UC</w:t>
            </w:r>
            <w:r w:rsidRPr="00036365">
              <w:rPr>
                <w:lang w:val="ru-RU"/>
              </w:rPr>
              <w:t>-16.</w:t>
            </w:r>
          </w:p>
        </w:tc>
      </w:tr>
    </w:tbl>
    <w:p w14:paraId="22A42BA4" w14:textId="77777777" w:rsidR="007920B4" w:rsidRDefault="007920B4" w:rsidP="007920B4">
      <w:pPr>
        <w:pStyle w:val="Core"/>
      </w:pPr>
    </w:p>
    <w:p w14:paraId="003225F0" w14:textId="77777777" w:rsidR="007920B4" w:rsidRDefault="007920B4" w:rsidP="007920B4">
      <w:pPr>
        <w:pStyle w:val="zz"/>
        <w:rPr>
          <w:lang w:val="ru-RU"/>
        </w:rPr>
      </w:pPr>
      <w:bookmarkStart w:id="14" w:name="_Toc168654468"/>
      <w:r>
        <w:rPr>
          <w:lang w:val="ru-RU"/>
        </w:rPr>
        <w:t>Требования к странице "Результаты обучения"</w:t>
      </w:r>
      <w:bookmarkEnd w:id="14"/>
    </w:p>
    <w:p w14:paraId="0BA3B224" w14:textId="55910829" w:rsidR="007920B4" w:rsidRDefault="00036365" w:rsidP="00036365">
      <w:pPr>
        <w:pStyle w:val="Core"/>
        <w:jc w:val="center"/>
        <w:rPr>
          <w:lang w:val="en-US"/>
        </w:rPr>
      </w:pPr>
      <w:r>
        <w:rPr>
          <w:noProof/>
        </w:rPr>
        <w:drawing>
          <wp:inline distT="0" distB="0" distL="0" distR="0" wp14:anchorId="51D7F4E8" wp14:editId="65DE45ED">
            <wp:extent cx="4371975" cy="4772025"/>
            <wp:effectExtent l="0" t="0" r="9525" b="9525"/>
            <wp:docPr id="900787779" name="Рисунок 2" descr="Изображение выглядит как текст, снимок экрана, диаграмм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87779" name="Рисунок 2" descr="Изображение выглядит как текст, снимок экрана, диаграмма, круг&#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1975" cy="4772025"/>
                    </a:xfrm>
                    <a:prstGeom prst="rect">
                      <a:avLst/>
                    </a:prstGeom>
                    <a:noFill/>
                    <a:ln>
                      <a:noFill/>
                    </a:ln>
                  </pic:spPr>
                </pic:pic>
              </a:graphicData>
            </a:graphic>
          </wp:inline>
        </w:drawing>
      </w:r>
    </w:p>
    <w:p w14:paraId="1439BDD9" w14:textId="2B66CAF8" w:rsidR="00036365" w:rsidRPr="00DC675C" w:rsidRDefault="00036365" w:rsidP="00036365">
      <w:pPr>
        <w:pStyle w:val="Core"/>
        <w:jc w:val="center"/>
      </w:pPr>
      <w:r>
        <w:t>Рисунок 7. Диаграмма вариантов использования</w:t>
      </w:r>
      <w:r w:rsidRPr="007920B4">
        <w:t xml:space="preserve"> </w:t>
      </w:r>
      <w:r>
        <w:t>для страницы "Результаты обучения"</w:t>
      </w:r>
    </w:p>
    <w:p w14:paraId="75B3719F" w14:textId="77777777" w:rsidR="00036365" w:rsidRDefault="00036365" w:rsidP="00036365">
      <w:pPr>
        <w:pStyle w:val="Core"/>
        <w:jc w:val="center"/>
      </w:pPr>
    </w:p>
    <w:p w14:paraId="01413AD0" w14:textId="6F8E6FD6" w:rsidR="00036365" w:rsidRPr="00036365" w:rsidRDefault="00036365" w:rsidP="00036365">
      <w:pPr>
        <w:pStyle w:val="Core"/>
        <w:jc w:val="left"/>
      </w:pPr>
      <w:r>
        <w:t>Таблица 5. Варианты использование страницы "Результаты обучения"</w:t>
      </w:r>
    </w:p>
    <w:tbl>
      <w:tblPr>
        <w:tblStyle w:val="afa"/>
        <w:tblW w:w="0" w:type="auto"/>
        <w:tblLook w:val="04A0" w:firstRow="1" w:lastRow="0" w:firstColumn="1" w:lastColumn="0" w:noHBand="0" w:noVBand="1"/>
      </w:tblPr>
      <w:tblGrid>
        <w:gridCol w:w="988"/>
        <w:gridCol w:w="8357"/>
      </w:tblGrid>
      <w:tr w:rsidR="00036365" w:rsidRPr="007920B4" w14:paraId="632B67BF" w14:textId="77777777" w:rsidTr="00856F26">
        <w:tc>
          <w:tcPr>
            <w:tcW w:w="988" w:type="dxa"/>
          </w:tcPr>
          <w:p w14:paraId="57DB8322" w14:textId="77777777" w:rsidR="00036365" w:rsidRPr="00036365" w:rsidRDefault="00036365" w:rsidP="00856F26">
            <w:pPr>
              <w:pStyle w:val="Core"/>
            </w:pPr>
            <w:r>
              <w:t>UC-15</w:t>
            </w:r>
          </w:p>
        </w:tc>
        <w:tc>
          <w:tcPr>
            <w:tcW w:w="8357" w:type="dxa"/>
          </w:tcPr>
          <w:p w14:paraId="1B428D17" w14:textId="77682B76" w:rsidR="00036365" w:rsidRPr="007920B4" w:rsidRDefault="00036365" w:rsidP="00856F26">
            <w:pPr>
              <w:pStyle w:val="Core"/>
              <w:rPr>
                <w:lang w:val="ru-RU"/>
              </w:rPr>
            </w:pPr>
            <w:r>
              <w:rPr>
                <w:lang w:val="ru-RU"/>
              </w:rPr>
              <w:t>Возвращается на страницу "Обучение модели".</w:t>
            </w:r>
          </w:p>
        </w:tc>
      </w:tr>
      <w:tr w:rsidR="00036365" w:rsidRPr="00036365" w14:paraId="5624C5E3" w14:textId="77777777" w:rsidTr="00856F26">
        <w:tc>
          <w:tcPr>
            <w:tcW w:w="988" w:type="dxa"/>
          </w:tcPr>
          <w:p w14:paraId="1337F3AA" w14:textId="77777777" w:rsidR="00036365" w:rsidRPr="00036365" w:rsidRDefault="00036365" w:rsidP="00856F26">
            <w:pPr>
              <w:pStyle w:val="Core"/>
            </w:pPr>
            <w:r w:rsidRPr="001F1A1A">
              <w:t>UC-</w:t>
            </w:r>
            <w:r>
              <w:t>16</w:t>
            </w:r>
          </w:p>
        </w:tc>
        <w:tc>
          <w:tcPr>
            <w:tcW w:w="8357" w:type="dxa"/>
          </w:tcPr>
          <w:p w14:paraId="648B7C19" w14:textId="2A15A69A" w:rsidR="00036365" w:rsidRPr="00036365" w:rsidRDefault="00036365" w:rsidP="00856F26">
            <w:pPr>
              <w:pStyle w:val="Core"/>
              <w:rPr>
                <w:lang w:val="ru-RU"/>
              </w:rPr>
            </w:pPr>
            <w:r>
              <w:rPr>
                <w:lang w:val="ru-RU"/>
              </w:rPr>
              <w:t xml:space="preserve">Пользователь может открывать соответствующие результаты обучения из </w:t>
            </w:r>
            <w:r w:rsidRPr="00036365">
              <w:rPr>
                <w:lang w:val="ru-RU"/>
              </w:rPr>
              <w:t>"./</w:t>
            </w:r>
            <w:r>
              <w:t>reports</w:t>
            </w:r>
            <w:r w:rsidRPr="00036365">
              <w:rPr>
                <w:lang w:val="ru-RU"/>
              </w:rPr>
              <w:t>/</w:t>
            </w:r>
            <w:r>
              <w:t>model</w:t>
            </w:r>
            <w:r w:rsidRPr="00036365">
              <w:rPr>
                <w:lang w:val="ru-RU"/>
              </w:rPr>
              <w:t>_</w:t>
            </w:r>
            <w:r>
              <w:t>name</w:t>
            </w:r>
            <w:r w:rsidRPr="00036365">
              <w:rPr>
                <w:lang w:val="ru-RU"/>
              </w:rPr>
              <w:t>/"</w:t>
            </w:r>
            <w:r>
              <w:rPr>
                <w:lang w:val="ru-RU"/>
              </w:rPr>
              <w:t xml:space="preserve">. (Пояснение: по завершении </w:t>
            </w:r>
            <w:r>
              <w:rPr>
                <w:lang w:val="ru-RU"/>
              </w:rPr>
              <w:lastRenderedPageBreak/>
              <w:t xml:space="preserve">обучения отчеты сохраняются в </w:t>
            </w:r>
            <w:r w:rsidRPr="00036365">
              <w:rPr>
                <w:lang w:val="ru-RU"/>
              </w:rPr>
              <w:t>"./</w:t>
            </w:r>
            <w:r>
              <w:t>reports</w:t>
            </w:r>
            <w:r w:rsidRPr="00036365">
              <w:rPr>
                <w:lang w:val="ru-RU"/>
              </w:rPr>
              <w:t>/</w:t>
            </w:r>
            <w:r>
              <w:t>model</w:t>
            </w:r>
            <w:r w:rsidRPr="00036365">
              <w:rPr>
                <w:lang w:val="ru-RU"/>
              </w:rPr>
              <w:t>_</w:t>
            </w:r>
            <w:r>
              <w:t>name</w:t>
            </w:r>
            <w:r w:rsidRPr="00036365">
              <w:rPr>
                <w:lang w:val="ru-RU"/>
              </w:rPr>
              <w:t>/"</w:t>
            </w:r>
            <w:r>
              <w:rPr>
                <w:lang w:val="ru-RU"/>
              </w:rPr>
              <w:t xml:space="preserve">, где </w:t>
            </w:r>
            <w:r w:rsidRPr="00036365">
              <w:rPr>
                <w:lang w:val="ru-RU"/>
              </w:rPr>
              <w:t>"</w:t>
            </w:r>
            <w:r>
              <w:t>model</w:t>
            </w:r>
            <w:r w:rsidRPr="00036365">
              <w:rPr>
                <w:lang w:val="ru-RU"/>
              </w:rPr>
              <w:t>_</w:t>
            </w:r>
            <w:r>
              <w:t>name</w:t>
            </w:r>
            <w:r w:rsidRPr="00036365">
              <w:rPr>
                <w:lang w:val="ru-RU"/>
              </w:rPr>
              <w:t>"</w:t>
            </w:r>
            <w:r>
              <w:rPr>
                <w:lang w:val="ru-RU"/>
              </w:rPr>
              <w:t xml:space="preserve">, указанное в </w:t>
            </w:r>
            <w:r>
              <w:t>UC</w:t>
            </w:r>
            <w:r w:rsidRPr="00036365">
              <w:rPr>
                <w:lang w:val="ru-RU"/>
              </w:rPr>
              <w:t>-13</w:t>
            </w:r>
            <w:r>
              <w:rPr>
                <w:lang w:val="ru-RU"/>
              </w:rPr>
              <w:t>)</w:t>
            </w:r>
            <w:r w:rsidRPr="00036365">
              <w:rPr>
                <w:lang w:val="ru-RU"/>
              </w:rPr>
              <w:t xml:space="preserve"> </w:t>
            </w:r>
            <w:r>
              <w:rPr>
                <w:lang w:val="ru-RU"/>
              </w:rPr>
              <w:t>.</w:t>
            </w:r>
          </w:p>
        </w:tc>
      </w:tr>
      <w:tr w:rsidR="00036365" w:rsidRPr="00036365" w14:paraId="4F6AAD6D" w14:textId="77777777" w:rsidTr="00856F26">
        <w:tc>
          <w:tcPr>
            <w:tcW w:w="988" w:type="dxa"/>
          </w:tcPr>
          <w:p w14:paraId="5BC88A80" w14:textId="77777777" w:rsidR="00036365" w:rsidRPr="00036365" w:rsidRDefault="00036365" w:rsidP="00856F26">
            <w:pPr>
              <w:pStyle w:val="Core"/>
            </w:pPr>
            <w:r w:rsidRPr="001F1A1A">
              <w:lastRenderedPageBreak/>
              <w:t>UC-</w:t>
            </w:r>
            <w:r>
              <w:t>17</w:t>
            </w:r>
          </w:p>
        </w:tc>
        <w:tc>
          <w:tcPr>
            <w:tcW w:w="8357" w:type="dxa"/>
          </w:tcPr>
          <w:p w14:paraId="37764610" w14:textId="3C08D2D5" w:rsidR="00036365" w:rsidRPr="00036365" w:rsidRDefault="00036365" w:rsidP="00856F26">
            <w:pPr>
              <w:pStyle w:val="Core"/>
              <w:rPr>
                <w:lang w:val="ru-RU"/>
              </w:rPr>
            </w:pPr>
            <w:r>
              <w:rPr>
                <w:lang w:val="ru-RU"/>
              </w:rPr>
              <w:t>Закрывает приложение</w:t>
            </w:r>
          </w:p>
        </w:tc>
      </w:tr>
    </w:tbl>
    <w:p w14:paraId="2E8D6527" w14:textId="06A9FA0D" w:rsidR="00211FED" w:rsidRPr="007920B4" w:rsidRDefault="00A83E3D" w:rsidP="007920B4">
      <w:pPr>
        <w:pStyle w:val="Core"/>
      </w:pPr>
      <w:r>
        <w:br w:type="page"/>
      </w:r>
    </w:p>
    <w:p w14:paraId="62339549" w14:textId="4FED6B44" w:rsidR="00DC675C" w:rsidRDefault="00DC675C" w:rsidP="00DC675C">
      <w:pPr>
        <w:pStyle w:val="Head"/>
        <w:numPr>
          <w:ilvl w:val="0"/>
          <w:numId w:val="3"/>
        </w:numPr>
      </w:pPr>
      <w:bookmarkStart w:id="15" w:name="_Toc168654469"/>
      <w:r>
        <w:lastRenderedPageBreak/>
        <w:t>Результат разработки ПО</w:t>
      </w:r>
      <w:bookmarkEnd w:id="15"/>
    </w:p>
    <w:p w14:paraId="36FDBA94" w14:textId="77777777" w:rsidR="00621583" w:rsidRPr="00621583" w:rsidRDefault="00621583" w:rsidP="00621583">
      <w:pPr>
        <w:pStyle w:val="a7"/>
        <w:keepNext/>
        <w:keepLines/>
        <w:numPr>
          <w:ilvl w:val="0"/>
          <w:numId w:val="62"/>
        </w:numPr>
        <w:spacing w:after="140" w:line="360" w:lineRule="auto"/>
        <w:contextualSpacing w:val="0"/>
        <w:outlineLvl w:val="1"/>
        <w:rPr>
          <w:rFonts w:ascii="Times New Roman" w:eastAsiaTheme="majorEastAsia" w:hAnsi="Times New Roman" w:cstheme="majorBidi"/>
          <w:b/>
          <w:vanish/>
          <w:sz w:val="28"/>
          <w:szCs w:val="26"/>
          <w:lang w:val="en-US"/>
        </w:rPr>
      </w:pPr>
      <w:bookmarkStart w:id="16" w:name="_Toc168654470"/>
      <w:bookmarkEnd w:id="16"/>
    </w:p>
    <w:p w14:paraId="6C180784" w14:textId="77777777" w:rsidR="00621583" w:rsidRPr="00621583" w:rsidRDefault="00621583" w:rsidP="00621583">
      <w:pPr>
        <w:pStyle w:val="a7"/>
        <w:keepNext/>
        <w:keepLines/>
        <w:numPr>
          <w:ilvl w:val="0"/>
          <w:numId w:val="62"/>
        </w:numPr>
        <w:spacing w:after="140" w:line="360" w:lineRule="auto"/>
        <w:contextualSpacing w:val="0"/>
        <w:outlineLvl w:val="1"/>
        <w:rPr>
          <w:rFonts w:ascii="Times New Roman" w:eastAsiaTheme="majorEastAsia" w:hAnsi="Times New Roman" w:cstheme="majorBidi"/>
          <w:b/>
          <w:vanish/>
          <w:sz w:val="28"/>
          <w:szCs w:val="26"/>
          <w:lang w:val="en-US"/>
        </w:rPr>
      </w:pPr>
      <w:bookmarkStart w:id="17" w:name="_Toc168654471"/>
      <w:bookmarkEnd w:id="17"/>
    </w:p>
    <w:p w14:paraId="28B3F748" w14:textId="77777777" w:rsidR="00621583" w:rsidRPr="00621583" w:rsidRDefault="00621583" w:rsidP="00621583">
      <w:pPr>
        <w:pStyle w:val="a7"/>
        <w:keepNext/>
        <w:keepLines/>
        <w:numPr>
          <w:ilvl w:val="0"/>
          <w:numId w:val="62"/>
        </w:numPr>
        <w:spacing w:after="140" w:line="360" w:lineRule="auto"/>
        <w:contextualSpacing w:val="0"/>
        <w:outlineLvl w:val="1"/>
        <w:rPr>
          <w:rFonts w:ascii="Times New Roman" w:eastAsiaTheme="majorEastAsia" w:hAnsi="Times New Roman" w:cstheme="majorBidi"/>
          <w:b/>
          <w:vanish/>
          <w:sz w:val="28"/>
          <w:szCs w:val="26"/>
          <w:lang w:val="en-US"/>
        </w:rPr>
      </w:pPr>
      <w:bookmarkStart w:id="18" w:name="_Toc168654472"/>
      <w:bookmarkEnd w:id="18"/>
    </w:p>
    <w:p w14:paraId="0BE06525" w14:textId="77777777" w:rsidR="00621583" w:rsidRPr="00621583" w:rsidRDefault="00621583" w:rsidP="00621583">
      <w:pPr>
        <w:pStyle w:val="a7"/>
        <w:keepNext/>
        <w:keepLines/>
        <w:numPr>
          <w:ilvl w:val="0"/>
          <w:numId w:val="62"/>
        </w:numPr>
        <w:spacing w:after="140" w:line="360" w:lineRule="auto"/>
        <w:contextualSpacing w:val="0"/>
        <w:outlineLvl w:val="1"/>
        <w:rPr>
          <w:rFonts w:ascii="Times New Roman" w:eastAsiaTheme="majorEastAsia" w:hAnsi="Times New Roman" w:cstheme="majorBidi"/>
          <w:b/>
          <w:vanish/>
          <w:sz w:val="28"/>
          <w:szCs w:val="26"/>
          <w:lang w:val="en-US"/>
        </w:rPr>
      </w:pPr>
      <w:bookmarkStart w:id="19" w:name="_Toc168654473"/>
      <w:bookmarkEnd w:id="19"/>
    </w:p>
    <w:p w14:paraId="2D4EA49A" w14:textId="3F7A071A" w:rsidR="00DB7237" w:rsidRPr="00DB7237" w:rsidRDefault="00DC675C" w:rsidP="00DB7237">
      <w:pPr>
        <w:pStyle w:val="zz"/>
        <w:numPr>
          <w:ilvl w:val="1"/>
          <w:numId w:val="62"/>
        </w:numPr>
      </w:pPr>
      <w:bookmarkStart w:id="20" w:name="_Toc168654474"/>
      <w:proofErr w:type="spellStart"/>
      <w:r>
        <w:t>Страница</w:t>
      </w:r>
      <w:proofErr w:type="spellEnd"/>
      <w:r>
        <w:t xml:space="preserve"> "</w:t>
      </w:r>
      <w:proofErr w:type="spellStart"/>
      <w:r>
        <w:t>Обработка</w:t>
      </w:r>
      <w:proofErr w:type="spellEnd"/>
      <w:r>
        <w:t xml:space="preserve"> </w:t>
      </w:r>
      <w:proofErr w:type="spellStart"/>
      <w:r>
        <w:t>данных</w:t>
      </w:r>
      <w:proofErr w:type="spellEnd"/>
      <w:r>
        <w:t>"</w:t>
      </w:r>
      <w:bookmarkEnd w:id="20"/>
    </w:p>
    <w:p w14:paraId="038615C9" w14:textId="088EEC9E" w:rsidR="00DB7237" w:rsidRDefault="00DB7237" w:rsidP="00DB7237">
      <w:pPr>
        <w:pStyle w:val="Core"/>
        <w:rPr>
          <w:lang w:val="en-US"/>
        </w:rPr>
      </w:pPr>
      <w:r>
        <w:rPr>
          <w:noProof/>
        </w:rPr>
        <w:drawing>
          <wp:inline distT="0" distB="0" distL="0" distR="0" wp14:anchorId="6E1820B1" wp14:editId="09B87839">
            <wp:extent cx="5940425" cy="3457575"/>
            <wp:effectExtent l="0" t="0" r="3175" b="9525"/>
            <wp:docPr id="2611427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42708" name=""/>
                    <pic:cNvPicPr/>
                  </pic:nvPicPr>
                  <pic:blipFill>
                    <a:blip r:embed="rId16"/>
                    <a:stretch>
                      <a:fillRect/>
                    </a:stretch>
                  </pic:blipFill>
                  <pic:spPr>
                    <a:xfrm>
                      <a:off x="0" y="0"/>
                      <a:ext cx="5940425" cy="3457575"/>
                    </a:xfrm>
                    <a:prstGeom prst="rect">
                      <a:avLst/>
                    </a:prstGeom>
                  </pic:spPr>
                </pic:pic>
              </a:graphicData>
            </a:graphic>
          </wp:inline>
        </w:drawing>
      </w:r>
    </w:p>
    <w:p w14:paraId="4C1CE5C8" w14:textId="478E86D5" w:rsidR="00DB7237" w:rsidRDefault="00DB7237" w:rsidP="00DB7237">
      <w:pPr>
        <w:pStyle w:val="Core"/>
        <w:jc w:val="center"/>
        <w:rPr>
          <w:lang w:val="en-US"/>
        </w:rPr>
      </w:pPr>
      <w:r>
        <w:t xml:space="preserve">Рисунок 8. </w:t>
      </w:r>
      <w:r w:rsidRPr="00DB7237">
        <w:t>Страница "Обработка данных"</w:t>
      </w:r>
    </w:p>
    <w:p w14:paraId="317E2EC9" w14:textId="77777777" w:rsidR="00DB7237" w:rsidRPr="00DB7237" w:rsidRDefault="00DB7237" w:rsidP="00DB7237">
      <w:pPr>
        <w:pStyle w:val="Core"/>
        <w:jc w:val="center"/>
        <w:rPr>
          <w:lang w:val="en-US"/>
        </w:rPr>
      </w:pPr>
    </w:p>
    <w:p w14:paraId="01469EB3" w14:textId="0D1BCCDA" w:rsidR="00DB7237" w:rsidRDefault="00DB7237" w:rsidP="00DB7237">
      <w:pPr>
        <w:pStyle w:val="Core"/>
        <w:jc w:val="center"/>
        <w:rPr>
          <w:lang w:val="en-US"/>
        </w:rPr>
      </w:pPr>
      <w:r>
        <w:rPr>
          <w:noProof/>
        </w:rPr>
        <w:drawing>
          <wp:inline distT="0" distB="0" distL="0" distR="0" wp14:anchorId="7E8E8FA6" wp14:editId="72D35242">
            <wp:extent cx="5940425" cy="2512695"/>
            <wp:effectExtent l="0" t="0" r="3175" b="1905"/>
            <wp:docPr id="14857052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05247" name=""/>
                    <pic:cNvPicPr/>
                  </pic:nvPicPr>
                  <pic:blipFill>
                    <a:blip r:embed="rId17"/>
                    <a:stretch>
                      <a:fillRect/>
                    </a:stretch>
                  </pic:blipFill>
                  <pic:spPr>
                    <a:xfrm>
                      <a:off x="0" y="0"/>
                      <a:ext cx="5940425" cy="2512695"/>
                    </a:xfrm>
                    <a:prstGeom prst="rect">
                      <a:avLst/>
                    </a:prstGeom>
                  </pic:spPr>
                </pic:pic>
              </a:graphicData>
            </a:graphic>
          </wp:inline>
        </w:drawing>
      </w:r>
    </w:p>
    <w:p w14:paraId="60EF2ADD" w14:textId="0D5F98A8" w:rsidR="00DB7237" w:rsidRDefault="00DB7237" w:rsidP="00DB7237">
      <w:pPr>
        <w:pStyle w:val="Core"/>
        <w:jc w:val="center"/>
      </w:pPr>
      <w:r>
        <w:t>Рисунок 9. Диалоговое окно скачивания данных из интернета</w:t>
      </w:r>
    </w:p>
    <w:p w14:paraId="3F2B2455" w14:textId="77777777" w:rsidR="00DB7237" w:rsidRPr="004A1C5D" w:rsidRDefault="00DB7237" w:rsidP="00DB7237">
      <w:pPr>
        <w:pStyle w:val="Core"/>
        <w:jc w:val="center"/>
      </w:pPr>
    </w:p>
    <w:p w14:paraId="148A184C" w14:textId="19A339EA" w:rsidR="00DB7237" w:rsidRDefault="00DB7237" w:rsidP="00DB7237">
      <w:pPr>
        <w:pStyle w:val="Core"/>
        <w:jc w:val="center"/>
      </w:pPr>
      <w:r w:rsidRPr="00DB7237">
        <w:rPr>
          <w:noProof/>
        </w:rPr>
        <w:lastRenderedPageBreak/>
        <w:drawing>
          <wp:inline distT="0" distB="0" distL="0" distR="0" wp14:anchorId="25F17703" wp14:editId="3B6F7FFD">
            <wp:extent cx="2915057" cy="4286848"/>
            <wp:effectExtent l="0" t="0" r="0" b="0"/>
            <wp:docPr id="6341190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19015" name=""/>
                    <pic:cNvPicPr/>
                  </pic:nvPicPr>
                  <pic:blipFill>
                    <a:blip r:embed="rId18"/>
                    <a:stretch>
                      <a:fillRect/>
                    </a:stretch>
                  </pic:blipFill>
                  <pic:spPr>
                    <a:xfrm>
                      <a:off x="0" y="0"/>
                      <a:ext cx="2915057" cy="4286848"/>
                    </a:xfrm>
                    <a:prstGeom prst="rect">
                      <a:avLst/>
                    </a:prstGeom>
                  </pic:spPr>
                </pic:pic>
              </a:graphicData>
            </a:graphic>
          </wp:inline>
        </w:drawing>
      </w:r>
    </w:p>
    <w:p w14:paraId="3A2441D9" w14:textId="61C0A269" w:rsidR="00DB7237" w:rsidRPr="00DB7237" w:rsidRDefault="00DB7237" w:rsidP="00DB7237">
      <w:pPr>
        <w:pStyle w:val="Core"/>
        <w:jc w:val="center"/>
      </w:pPr>
      <w:r>
        <w:t>Рисунок 10. Данные скачаны</w:t>
      </w:r>
    </w:p>
    <w:p w14:paraId="71B79327" w14:textId="4DEAD231" w:rsidR="00DB7237" w:rsidRPr="00DB7237" w:rsidRDefault="00DB7237" w:rsidP="00DB7237">
      <w:pPr>
        <w:pStyle w:val="Core"/>
      </w:pPr>
      <w:r w:rsidRPr="00DB7237">
        <w:rPr>
          <w:noProof/>
        </w:rPr>
        <w:drawing>
          <wp:inline distT="0" distB="0" distL="0" distR="0" wp14:anchorId="448E8980" wp14:editId="5D21DEED">
            <wp:extent cx="5940425" cy="2844165"/>
            <wp:effectExtent l="0" t="0" r="3175" b="0"/>
            <wp:docPr id="18369908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90840" name=""/>
                    <pic:cNvPicPr/>
                  </pic:nvPicPr>
                  <pic:blipFill>
                    <a:blip r:embed="rId19"/>
                    <a:stretch>
                      <a:fillRect/>
                    </a:stretch>
                  </pic:blipFill>
                  <pic:spPr>
                    <a:xfrm>
                      <a:off x="0" y="0"/>
                      <a:ext cx="5940425" cy="2844165"/>
                    </a:xfrm>
                    <a:prstGeom prst="rect">
                      <a:avLst/>
                    </a:prstGeom>
                  </pic:spPr>
                </pic:pic>
              </a:graphicData>
            </a:graphic>
          </wp:inline>
        </w:drawing>
      </w:r>
    </w:p>
    <w:p w14:paraId="2DFFF6F1" w14:textId="78D2BF69" w:rsidR="00DB7237" w:rsidRPr="00DB7237" w:rsidRDefault="00DB7237" w:rsidP="00DB7237">
      <w:pPr>
        <w:pStyle w:val="Core"/>
        <w:jc w:val="center"/>
      </w:pPr>
      <w:r>
        <w:t xml:space="preserve">Рисунок </w:t>
      </w:r>
      <w:r w:rsidRPr="00DB7237">
        <w:t>1</w:t>
      </w:r>
      <w:r>
        <w:t>1. Диалоговое окно обработки данных</w:t>
      </w:r>
    </w:p>
    <w:p w14:paraId="4A185871" w14:textId="121BA182" w:rsidR="00DB7237" w:rsidRPr="00DB7237" w:rsidRDefault="00DB7237" w:rsidP="00DB7237">
      <w:pPr>
        <w:pStyle w:val="Core"/>
      </w:pPr>
    </w:p>
    <w:p w14:paraId="09FCD35E" w14:textId="0625A7D9" w:rsidR="00DB7237" w:rsidRDefault="00DB7237" w:rsidP="00DB7237">
      <w:pPr>
        <w:pStyle w:val="Core"/>
        <w:jc w:val="center"/>
      </w:pPr>
      <w:r w:rsidRPr="00DB7237">
        <w:rPr>
          <w:noProof/>
        </w:rPr>
        <w:lastRenderedPageBreak/>
        <w:drawing>
          <wp:inline distT="0" distB="0" distL="0" distR="0" wp14:anchorId="6DA4EDCC" wp14:editId="6B438D43">
            <wp:extent cx="2896004" cy="4105848"/>
            <wp:effectExtent l="0" t="0" r="0" b="9525"/>
            <wp:docPr id="1648959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59814" name=""/>
                    <pic:cNvPicPr/>
                  </pic:nvPicPr>
                  <pic:blipFill>
                    <a:blip r:embed="rId20"/>
                    <a:stretch>
                      <a:fillRect/>
                    </a:stretch>
                  </pic:blipFill>
                  <pic:spPr>
                    <a:xfrm>
                      <a:off x="0" y="0"/>
                      <a:ext cx="2896004" cy="4105848"/>
                    </a:xfrm>
                    <a:prstGeom prst="rect">
                      <a:avLst/>
                    </a:prstGeom>
                  </pic:spPr>
                </pic:pic>
              </a:graphicData>
            </a:graphic>
          </wp:inline>
        </w:drawing>
      </w:r>
    </w:p>
    <w:p w14:paraId="79FBEF5C" w14:textId="6A434AA2" w:rsidR="00DB7237" w:rsidRPr="00DB7237" w:rsidRDefault="00DB7237" w:rsidP="00DB7237">
      <w:pPr>
        <w:pStyle w:val="Core"/>
        <w:jc w:val="center"/>
      </w:pPr>
      <w:r>
        <w:t xml:space="preserve">Рисунок </w:t>
      </w:r>
      <w:r w:rsidRPr="00DB7237">
        <w:t>1</w:t>
      </w:r>
      <w:r>
        <w:t>2. Данные обработаны</w:t>
      </w:r>
    </w:p>
    <w:p w14:paraId="44C45D5D" w14:textId="77777777" w:rsidR="00DB7237" w:rsidRPr="00DB7237" w:rsidRDefault="00DB7237" w:rsidP="00DB7237">
      <w:pPr>
        <w:pStyle w:val="Core"/>
      </w:pPr>
    </w:p>
    <w:p w14:paraId="2BD6C9A8" w14:textId="63447858" w:rsidR="00DB7237" w:rsidRDefault="00DB7237" w:rsidP="00DB7237">
      <w:pPr>
        <w:pStyle w:val="zz"/>
        <w:numPr>
          <w:ilvl w:val="1"/>
          <w:numId w:val="62"/>
        </w:numPr>
      </w:pPr>
      <w:r>
        <w:rPr>
          <w:lang w:val="ru-RU"/>
        </w:rPr>
        <w:lastRenderedPageBreak/>
        <w:t>Страница "Нейронные сети"</w:t>
      </w:r>
    </w:p>
    <w:p w14:paraId="4EB4BAF6" w14:textId="77777777" w:rsidR="00DB7237" w:rsidRDefault="00DB7237" w:rsidP="00DB7237">
      <w:pPr>
        <w:pStyle w:val="Core"/>
        <w:jc w:val="center"/>
      </w:pPr>
      <w:r>
        <w:rPr>
          <w:noProof/>
        </w:rPr>
        <w:drawing>
          <wp:inline distT="0" distB="0" distL="0" distR="0" wp14:anchorId="5D18E154" wp14:editId="35DC93C9">
            <wp:extent cx="5940425" cy="4550410"/>
            <wp:effectExtent l="0" t="0" r="3175" b="2540"/>
            <wp:docPr id="1958359363"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59363"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21"/>
                    <a:stretch>
                      <a:fillRect/>
                    </a:stretch>
                  </pic:blipFill>
                  <pic:spPr>
                    <a:xfrm>
                      <a:off x="0" y="0"/>
                      <a:ext cx="5940425" cy="4550410"/>
                    </a:xfrm>
                    <a:prstGeom prst="rect">
                      <a:avLst/>
                    </a:prstGeom>
                  </pic:spPr>
                </pic:pic>
              </a:graphicData>
            </a:graphic>
          </wp:inline>
        </w:drawing>
      </w:r>
    </w:p>
    <w:p w14:paraId="4077CB08" w14:textId="6E34FC91" w:rsidR="00DB7237" w:rsidRPr="00DB7237" w:rsidRDefault="00DB7237" w:rsidP="00DB7237">
      <w:pPr>
        <w:pStyle w:val="Core"/>
        <w:jc w:val="center"/>
      </w:pPr>
      <w:r>
        <w:t xml:space="preserve">Рисунок </w:t>
      </w:r>
      <w:r w:rsidRPr="00DB7237">
        <w:t>1</w:t>
      </w:r>
      <w:r>
        <w:t>3. Страница "Нейронные сети"</w:t>
      </w:r>
    </w:p>
    <w:p w14:paraId="417C427D" w14:textId="77777777" w:rsidR="00DB7237" w:rsidRPr="00DB7237" w:rsidRDefault="00DB7237" w:rsidP="00DB7237">
      <w:pPr>
        <w:pStyle w:val="Core"/>
        <w:rPr>
          <w:lang w:val="en-US"/>
        </w:rPr>
      </w:pPr>
    </w:p>
    <w:p w14:paraId="19A420A9" w14:textId="15DF4989" w:rsidR="00DB7237" w:rsidRPr="00DB7237" w:rsidRDefault="00DB7237" w:rsidP="00DB7237">
      <w:pPr>
        <w:pStyle w:val="zz"/>
        <w:numPr>
          <w:ilvl w:val="1"/>
          <w:numId w:val="62"/>
        </w:numPr>
      </w:pPr>
      <w:r>
        <w:rPr>
          <w:lang w:val="ru-RU"/>
        </w:rPr>
        <w:lastRenderedPageBreak/>
        <w:t>Страница "Гиперпараметры"</w:t>
      </w:r>
    </w:p>
    <w:p w14:paraId="0D2DA273" w14:textId="3A4A8F7E" w:rsidR="00DB7237" w:rsidRDefault="00DB7237" w:rsidP="00DB7237">
      <w:pPr>
        <w:pStyle w:val="Core"/>
        <w:rPr>
          <w:lang w:val="en-US"/>
        </w:rPr>
      </w:pPr>
      <w:r>
        <w:rPr>
          <w:noProof/>
        </w:rPr>
        <w:drawing>
          <wp:inline distT="0" distB="0" distL="0" distR="0" wp14:anchorId="596FB14F" wp14:editId="4D1901DF">
            <wp:extent cx="5807123" cy="5915754"/>
            <wp:effectExtent l="0" t="0" r="3175" b="8890"/>
            <wp:docPr id="1562191687"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91687"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2"/>
                    <a:stretch>
                      <a:fillRect/>
                    </a:stretch>
                  </pic:blipFill>
                  <pic:spPr>
                    <a:xfrm>
                      <a:off x="0" y="0"/>
                      <a:ext cx="5808181" cy="5916832"/>
                    </a:xfrm>
                    <a:prstGeom prst="rect">
                      <a:avLst/>
                    </a:prstGeom>
                  </pic:spPr>
                </pic:pic>
              </a:graphicData>
            </a:graphic>
          </wp:inline>
        </w:drawing>
      </w:r>
    </w:p>
    <w:p w14:paraId="64458984" w14:textId="004129CD" w:rsidR="00DB7237" w:rsidRPr="00DB7237" w:rsidRDefault="00DB7237" w:rsidP="00DB7237">
      <w:pPr>
        <w:pStyle w:val="Core"/>
        <w:jc w:val="center"/>
        <w:rPr>
          <w:lang w:val="en-US"/>
        </w:rPr>
      </w:pPr>
      <w:r>
        <w:t xml:space="preserve">Рисунок </w:t>
      </w:r>
      <w:r w:rsidRPr="00DB7237">
        <w:t>1</w:t>
      </w:r>
      <w:r>
        <w:t>4. Страница "Гиперпараметры"</w:t>
      </w:r>
    </w:p>
    <w:p w14:paraId="287EB216" w14:textId="4D702296" w:rsidR="00DB7237" w:rsidRPr="00DB7237" w:rsidRDefault="00DB7237" w:rsidP="00DB7237">
      <w:pPr>
        <w:pStyle w:val="zz"/>
        <w:numPr>
          <w:ilvl w:val="1"/>
          <w:numId w:val="62"/>
        </w:numPr>
      </w:pPr>
      <w:r>
        <w:rPr>
          <w:lang w:val="ru-RU"/>
        </w:rPr>
        <w:lastRenderedPageBreak/>
        <w:t>Страница "Обучение моделей"</w:t>
      </w:r>
    </w:p>
    <w:p w14:paraId="4CDEBFCB" w14:textId="70551842" w:rsidR="00DB7237" w:rsidRDefault="00DB7237" w:rsidP="00DB7237">
      <w:pPr>
        <w:pStyle w:val="Core"/>
      </w:pPr>
      <w:r>
        <w:rPr>
          <w:noProof/>
        </w:rPr>
        <w:drawing>
          <wp:inline distT="0" distB="0" distL="0" distR="0" wp14:anchorId="0B908EB2" wp14:editId="75A40B33">
            <wp:extent cx="5940425" cy="4744085"/>
            <wp:effectExtent l="0" t="0" r="3175" b="0"/>
            <wp:docPr id="1944246921"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46921"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23"/>
                    <a:stretch>
                      <a:fillRect/>
                    </a:stretch>
                  </pic:blipFill>
                  <pic:spPr>
                    <a:xfrm>
                      <a:off x="0" y="0"/>
                      <a:ext cx="5940425" cy="4744085"/>
                    </a:xfrm>
                    <a:prstGeom prst="rect">
                      <a:avLst/>
                    </a:prstGeom>
                  </pic:spPr>
                </pic:pic>
              </a:graphicData>
            </a:graphic>
          </wp:inline>
        </w:drawing>
      </w:r>
    </w:p>
    <w:p w14:paraId="42A3AF42" w14:textId="5834A337" w:rsidR="00DB7237" w:rsidRDefault="00DB7237" w:rsidP="00DB7237">
      <w:pPr>
        <w:pStyle w:val="Core"/>
        <w:jc w:val="center"/>
      </w:pPr>
      <w:r>
        <w:t xml:space="preserve">Рисунок </w:t>
      </w:r>
      <w:r w:rsidRPr="00DB7237">
        <w:t>1</w:t>
      </w:r>
      <w:r>
        <w:t>5. Страница "Обучение модели"</w:t>
      </w:r>
    </w:p>
    <w:p w14:paraId="09A27E8A" w14:textId="14FD3969" w:rsidR="00DB7237" w:rsidRDefault="00DB7237" w:rsidP="00DB7237">
      <w:pPr>
        <w:pStyle w:val="Core"/>
        <w:jc w:val="center"/>
      </w:pPr>
      <w:r>
        <w:rPr>
          <w:noProof/>
        </w:rPr>
        <w:lastRenderedPageBreak/>
        <w:drawing>
          <wp:inline distT="0" distB="0" distL="0" distR="0" wp14:anchorId="51902704" wp14:editId="2C024D5F">
            <wp:extent cx="5940425" cy="4744085"/>
            <wp:effectExtent l="0" t="0" r="3175" b="0"/>
            <wp:docPr id="1351395242"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5242"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24"/>
                    <a:stretch>
                      <a:fillRect/>
                    </a:stretch>
                  </pic:blipFill>
                  <pic:spPr>
                    <a:xfrm>
                      <a:off x="0" y="0"/>
                      <a:ext cx="5940425" cy="4744085"/>
                    </a:xfrm>
                    <a:prstGeom prst="rect">
                      <a:avLst/>
                    </a:prstGeom>
                  </pic:spPr>
                </pic:pic>
              </a:graphicData>
            </a:graphic>
          </wp:inline>
        </w:drawing>
      </w:r>
    </w:p>
    <w:p w14:paraId="39FEB993" w14:textId="78EAEC25" w:rsidR="00DB7237" w:rsidRDefault="00DB7237" w:rsidP="00DB7237">
      <w:pPr>
        <w:pStyle w:val="Core"/>
        <w:jc w:val="center"/>
      </w:pPr>
      <w:r>
        <w:t xml:space="preserve">Рисунок </w:t>
      </w:r>
      <w:r w:rsidRPr="00DB7237">
        <w:t>1</w:t>
      </w:r>
      <w:r>
        <w:t>6. Процесс обучения</w:t>
      </w:r>
    </w:p>
    <w:p w14:paraId="714A71CC" w14:textId="3F0BD545" w:rsidR="00DB7237" w:rsidRDefault="00DB7237" w:rsidP="00DB7237">
      <w:pPr>
        <w:pStyle w:val="Core"/>
        <w:jc w:val="center"/>
      </w:pPr>
      <w:r>
        <w:rPr>
          <w:noProof/>
        </w:rPr>
        <w:lastRenderedPageBreak/>
        <w:drawing>
          <wp:inline distT="0" distB="0" distL="0" distR="0" wp14:anchorId="4401A11E" wp14:editId="59E87EFF">
            <wp:extent cx="5940425" cy="4679315"/>
            <wp:effectExtent l="0" t="0" r="3175" b="6985"/>
            <wp:docPr id="266997442"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97442"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25"/>
                    <a:stretch>
                      <a:fillRect/>
                    </a:stretch>
                  </pic:blipFill>
                  <pic:spPr>
                    <a:xfrm>
                      <a:off x="0" y="0"/>
                      <a:ext cx="5940425" cy="4679315"/>
                    </a:xfrm>
                    <a:prstGeom prst="rect">
                      <a:avLst/>
                    </a:prstGeom>
                  </pic:spPr>
                </pic:pic>
              </a:graphicData>
            </a:graphic>
          </wp:inline>
        </w:drawing>
      </w:r>
    </w:p>
    <w:p w14:paraId="59C1D82A" w14:textId="6F2B3371" w:rsidR="00DB7237" w:rsidRDefault="00DB7237" w:rsidP="00DB7237">
      <w:pPr>
        <w:pStyle w:val="Core"/>
        <w:jc w:val="center"/>
      </w:pPr>
      <w:r>
        <w:t xml:space="preserve">Рисунок </w:t>
      </w:r>
      <w:r w:rsidRPr="00DB7237">
        <w:t>1</w:t>
      </w:r>
      <w:r>
        <w:t>7. Завершение обучения</w:t>
      </w:r>
    </w:p>
    <w:p w14:paraId="1C8A60D6" w14:textId="77777777" w:rsidR="00DB7237" w:rsidRPr="00DB7237" w:rsidRDefault="00DB7237" w:rsidP="00DB7237">
      <w:pPr>
        <w:pStyle w:val="Core"/>
        <w:jc w:val="center"/>
      </w:pPr>
    </w:p>
    <w:p w14:paraId="41654956" w14:textId="0583246F" w:rsidR="00DB7237" w:rsidRPr="00DB7237" w:rsidRDefault="00DB7237" w:rsidP="00DB7237">
      <w:pPr>
        <w:pStyle w:val="zz"/>
        <w:numPr>
          <w:ilvl w:val="1"/>
          <w:numId w:val="62"/>
        </w:numPr>
      </w:pPr>
      <w:r>
        <w:rPr>
          <w:lang w:val="ru-RU"/>
        </w:rPr>
        <w:lastRenderedPageBreak/>
        <w:t>Страница "Результаты обучения"</w:t>
      </w:r>
    </w:p>
    <w:p w14:paraId="09E80D3E" w14:textId="03B1A24D" w:rsidR="00DB7237" w:rsidRDefault="00DB7237" w:rsidP="00DB7237">
      <w:pPr>
        <w:pStyle w:val="Core"/>
      </w:pPr>
      <w:r>
        <w:rPr>
          <w:noProof/>
        </w:rPr>
        <w:drawing>
          <wp:inline distT="0" distB="0" distL="0" distR="0" wp14:anchorId="50AC0C0F" wp14:editId="388F6747">
            <wp:extent cx="5940425" cy="5753100"/>
            <wp:effectExtent l="0" t="0" r="3175" b="0"/>
            <wp:docPr id="829178131"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78131"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6"/>
                    <a:stretch>
                      <a:fillRect/>
                    </a:stretch>
                  </pic:blipFill>
                  <pic:spPr>
                    <a:xfrm>
                      <a:off x="0" y="0"/>
                      <a:ext cx="5940425" cy="5753100"/>
                    </a:xfrm>
                    <a:prstGeom prst="rect">
                      <a:avLst/>
                    </a:prstGeom>
                  </pic:spPr>
                </pic:pic>
              </a:graphicData>
            </a:graphic>
          </wp:inline>
        </w:drawing>
      </w:r>
    </w:p>
    <w:p w14:paraId="4E47EE50" w14:textId="6E9AD01A" w:rsidR="00DB7237" w:rsidRDefault="00DB7237" w:rsidP="00DB7237">
      <w:pPr>
        <w:pStyle w:val="Core"/>
        <w:jc w:val="center"/>
      </w:pPr>
      <w:r>
        <w:t>Рисунок 18. Страница "Результаты обучения"</w:t>
      </w:r>
    </w:p>
    <w:p w14:paraId="4610AB4B" w14:textId="4F2B290D" w:rsidR="00DB7237" w:rsidRDefault="00DB7237" w:rsidP="00DB7237">
      <w:pPr>
        <w:pStyle w:val="Core"/>
        <w:jc w:val="center"/>
        <w:rPr>
          <w:lang w:val="en-US"/>
        </w:rPr>
      </w:pPr>
      <w:r w:rsidRPr="00DB7237">
        <w:rPr>
          <w:noProof/>
          <w:lang w:val="en-US"/>
        </w:rPr>
        <w:lastRenderedPageBreak/>
        <w:drawing>
          <wp:inline distT="0" distB="0" distL="0" distR="0" wp14:anchorId="45D2C6C4" wp14:editId="34964AB0">
            <wp:extent cx="2953162" cy="4315427"/>
            <wp:effectExtent l="0" t="0" r="0" b="9525"/>
            <wp:docPr id="1904139301" name="Рисунок 1" descr="Изображение выглядит как текст, снимок экрана,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39301" name="Рисунок 1" descr="Изображение выглядит как текст, снимок экрана, программное обеспечение, мультимедиа&#10;&#10;Автоматически созданное описание"/>
                    <pic:cNvPicPr/>
                  </pic:nvPicPr>
                  <pic:blipFill>
                    <a:blip r:embed="rId27"/>
                    <a:stretch>
                      <a:fillRect/>
                    </a:stretch>
                  </pic:blipFill>
                  <pic:spPr>
                    <a:xfrm>
                      <a:off x="0" y="0"/>
                      <a:ext cx="2953162" cy="4315427"/>
                    </a:xfrm>
                    <a:prstGeom prst="rect">
                      <a:avLst/>
                    </a:prstGeom>
                  </pic:spPr>
                </pic:pic>
              </a:graphicData>
            </a:graphic>
          </wp:inline>
        </w:drawing>
      </w:r>
    </w:p>
    <w:p w14:paraId="76E27E03" w14:textId="204C9A4E" w:rsidR="00DB7237" w:rsidRDefault="00DB7237" w:rsidP="00DB7237">
      <w:pPr>
        <w:pStyle w:val="Core"/>
        <w:jc w:val="center"/>
      </w:pPr>
      <w:r>
        <w:t>Рисунок 19. Результаты обучения сохранены</w:t>
      </w:r>
    </w:p>
    <w:p w14:paraId="63206C42" w14:textId="0092043B" w:rsidR="00DB7237" w:rsidRDefault="00DB7237" w:rsidP="00DB7237">
      <w:pPr>
        <w:pStyle w:val="Core"/>
        <w:jc w:val="center"/>
      </w:pPr>
      <w:r w:rsidRPr="00DB7237">
        <w:rPr>
          <w:noProof/>
        </w:rPr>
        <w:drawing>
          <wp:inline distT="0" distB="0" distL="0" distR="0" wp14:anchorId="7CB90127" wp14:editId="13153385">
            <wp:extent cx="5940425" cy="1107440"/>
            <wp:effectExtent l="0" t="0" r="3175" b="0"/>
            <wp:docPr id="38870005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00051" name="Рисунок 1" descr="Изображение выглядит как текст, снимок экрана, число, Шрифт&#10;&#10;Автоматически созданное описание"/>
                    <pic:cNvPicPr/>
                  </pic:nvPicPr>
                  <pic:blipFill>
                    <a:blip r:embed="rId28"/>
                    <a:stretch>
                      <a:fillRect/>
                    </a:stretch>
                  </pic:blipFill>
                  <pic:spPr>
                    <a:xfrm>
                      <a:off x="0" y="0"/>
                      <a:ext cx="5940425" cy="1107440"/>
                    </a:xfrm>
                    <a:prstGeom prst="rect">
                      <a:avLst/>
                    </a:prstGeom>
                  </pic:spPr>
                </pic:pic>
              </a:graphicData>
            </a:graphic>
          </wp:inline>
        </w:drawing>
      </w:r>
    </w:p>
    <w:p w14:paraId="4361A7CA" w14:textId="3F70EE65" w:rsidR="00DB7237" w:rsidRPr="00DB7237" w:rsidRDefault="00DB7237" w:rsidP="00DB7237">
      <w:pPr>
        <w:pStyle w:val="Core"/>
        <w:jc w:val="center"/>
      </w:pPr>
      <w:r>
        <w:t>Рисунок 20. Все отчеты можно открыть в редакторах или браузере</w:t>
      </w:r>
    </w:p>
    <w:p w14:paraId="0F841B85" w14:textId="77777777" w:rsidR="00621583" w:rsidRDefault="00621583" w:rsidP="00621583">
      <w:pPr>
        <w:spacing w:after="160" w:line="259" w:lineRule="auto"/>
      </w:pPr>
    </w:p>
    <w:p w14:paraId="43D3E585" w14:textId="51784F39" w:rsidR="00DC675C" w:rsidRPr="00621583" w:rsidRDefault="00621583" w:rsidP="00621583">
      <w:pPr>
        <w:spacing w:after="160" w:line="259" w:lineRule="auto"/>
        <w:rPr>
          <w:rFonts w:ascii="Times New Roman" w:hAnsi="Times New Roman"/>
          <w:kern w:val="2"/>
          <w:sz w:val="28"/>
          <w14:ligatures w14:val="standardContextual"/>
        </w:rPr>
      </w:pPr>
      <w:r>
        <w:br w:type="page"/>
      </w:r>
    </w:p>
    <w:p w14:paraId="38A20022" w14:textId="51F36FD1" w:rsidR="00211FED" w:rsidRDefault="00211FED" w:rsidP="0054516C">
      <w:pPr>
        <w:pStyle w:val="Head"/>
        <w:numPr>
          <w:ilvl w:val="0"/>
          <w:numId w:val="3"/>
        </w:numPr>
        <w:rPr>
          <w:lang w:val="en-US"/>
        </w:rPr>
      </w:pPr>
      <w:bookmarkStart w:id="21" w:name="_Toc168654475"/>
      <w:r>
        <w:lastRenderedPageBreak/>
        <w:t>Данные</w:t>
      </w:r>
      <w:bookmarkEnd w:id="21"/>
    </w:p>
    <w:p w14:paraId="6BD8ED1F" w14:textId="16300B03" w:rsidR="001D63E9" w:rsidRDefault="001D63E9" w:rsidP="00C84384">
      <w:pPr>
        <w:pStyle w:val="Core"/>
        <w:ind w:firstLine="709"/>
      </w:pPr>
      <w:r>
        <w:t xml:space="preserve">В целях обучения моделей в данной работе используется база данных </w:t>
      </w:r>
      <w:proofErr w:type="spellStart"/>
      <w:r w:rsidRPr="001D63E9">
        <w:t>PTB-XL</w:t>
      </w:r>
      <w:proofErr w:type="spellEnd"/>
      <w:r w:rsidRPr="001D63E9">
        <w:t xml:space="preserve">, a </w:t>
      </w:r>
      <w:proofErr w:type="spellStart"/>
      <w:r w:rsidRPr="001D63E9">
        <w:t>large</w:t>
      </w:r>
      <w:proofErr w:type="spellEnd"/>
      <w:r w:rsidRPr="001D63E9">
        <w:t xml:space="preserve"> </w:t>
      </w:r>
      <w:proofErr w:type="spellStart"/>
      <w:r w:rsidRPr="001D63E9">
        <w:t>publicly</w:t>
      </w:r>
      <w:proofErr w:type="spellEnd"/>
      <w:r w:rsidRPr="001D63E9">
        <w:t xml:space="preserve"> </w:t>
      </w:r>
      <w:proofErr w:type="spellStart"/>
      <w:r w:rsidRPr="001D63E9">
        <w:t>available</w:t>
      </w:r>
      <w:proofErr w:type="spellEnd"/>
      <w:r w:rsidRPr="001D63E9">
        <w:t xml:space="preserve"> </w:t>
      </w:r>
      <w:proofErr w:type="spellStart"/>
      <w:r w:rsidRPr="001D63E9">
        <w:t>electrocardiography</w:t>
      </w:r>
      <w:proofErr w:type="spellEnd"/>
      <w:r w:rsidR="001237F8">
        <w:rPr>
          <w:rStyle w:val="af7"/>
        </w:rPr>
        <w:footnoteReference w:id="4"/>
      </w:r>
      <w:r>
        <w:t>.</w:t>
      </w:r>
    </w:p>
    <w:p w14:paraId="687B9080" w14:textId="37B85200" w:rsidR="001D63E9" w:rsidRPr="00A75007" w:rsidRDefault="001D63E9" w:rsidP="001D63E9">
      <w:pPr>
        <w:pStyle w:val="Core"/>
        <w:ind w:firstLine="240"/>
      </w:pPr>
      <w:r w:rsidRPr="00A75007">
        <w:t>Исходные данные:</w:t>
      </w:r>
    </w:p>
    <w:p w14:paraId="1562598F" w14:textId="5406AB1D" w:rsidR="001D63E9" w:rsidRPr="001D63E9" w:rsidRDefault="00872953" w:rsidP="001D63E9">
      <w:pPr>
        <w:pStyle w:val="Core"/>
        <w:numPr>
          <w:ilvl w:val="0"/>
          <w:numId w:val="13"/>
        </w:numPr>
        <w:rPr>
          <w:lang w:val="en-US"/>
        </w:rPr>
      </w:pPr>
      <w:r>
        <w:t>н</w:t>
      </w:r>
      <w:proofErr w:type="spellStart"/>
      <w:r w:rsidR="001D63E9" w:rsidRPr="001D63E9">
        <w:rPr>
          <w:lang w:val="en-US"/>
        </w:rPr>
        <w:t>азвание</w:t>
      </w:r>
      <w:proofErr w:type="spellEnd"/>
      <w:r w:rsidR="001D63E9" w:rsidRPr="001D63E9">
        <w:rPr>
          <w:lang w:val="en-US"/>
        </w:rPr>
        <w:t xml:space="preserve"> </w:t>
      </w:r>
      <w:proofErr w:type="spellStart"/>
      <w:r w:rsidR="001D63E9" w:rsidRPr="001D63E9">
        <w:rPr>
          <w:lang w:val="en-US"/>
        </w:rPr>
        <w:t>базы</w:t>
      </w:r>
      <w:proofErr w:type="spellEnd"/>
      <w:r w:rsidR="001D63E9" w:rsidRPr="001D63E9">
        <w:rPr>
          <w:lang w:val="en-US"/>
        </w:rPr>
        <w:t xml:space="preserve"> </w:t>
      </w:r>
      <w:proofErr w:type="spellStart"/>
      <w:r w:rsidR="001D63E9" w:rsidRPr="001D63E9">
        <w:rPr>
          <w:lang w:val="en-US"/>
        </w:rPr>
        <w:t>данных</w:t>
      </w:r>
      <w:proofErr w:type="spellEnd"/>
      <w:r w:rsidR="001D63E9" w:rsidRPr="001D63E9">
        <w:rPr>
          <w:lang w:val="en-US"/>
        </w:rPr>
        <w:t xml:space="preserve">: </w:t>
      </w:r>
      <w:hyperlink r:id="rId29">
        <w:proofErr w:type="spellStart"/>
        <w:r w:rsidR="001D63E9" w:rsidRPr="001D63E9">
          <w:rPr>
            <w:color w:val="4F81BD"/>
            <w:lang w:val="en-US"/>
          </w:rPr>
          <w:t>PTB</w:t>
        </w:r>
        <w:proofErr w:type="spellEnd"/>
        <w:r w:rsidR="001D63E9" w:rsidRPr="001D63E9">
          <w:rPr>
            <w:color w:val="4F81BD"/>
            <w:lang w:val="en-US"/>
          </w:rPr>
          <w:t>-XL, a large publicly available electrocardiography dataset</w:t>
        </w:r>
      </w:hyperlink>
      <w:r w:rsidR="001D63E9" w:rsidRPr="001D63E9">
        <w:rPr>
          <w:lang w:val="en-US"/>
        </w:rPr>
        <w:t>;</w:t>
      </w:r>
    </w:p>
    <w:p w14:paraId="79128076" w14:textId="02951388" w:rsidR="001D63E9" w:rsidRPr="001D63E9" w:rsidRDefault="00872953" w:rsidP="001D63E9">
      <w:pPr>
        <w:pStyle w:val="Core"/>
        <w:numPr>
          <w:ilvl w:val="0"/>
          <w:numId w:val="13"/>
        </w:numPr>
      </w:pPr>
      <w:r>
        <w:t>б</w:t>
      </w:r>
      <w:r w:rsidR="001D63E9" w:rsidRPr="001D63E9">
        <w:t>аза данных специально подготовлена для машинного обучения;</w:t>
      </w:r>
    </w:p>
    <w:p w14:paraId="55D733F0" w14:textId="77777777" w:rsidR="001D63E9" w:rsidRPr="001D63E9" w:rsidRDefault="001D63E9" w:rsidP="001D63E9">
      <w:pPr>
        <w:pStyle w:val="Core"/>
        <w:numPr>
          <w:ilvl w:val="0"/>
          <w:numId w:val="13"/>
        </w:numPr>
        <w:rPr>
          <w:lang w:val="en-US"/>
        </w:rPr>
      </w:pPr>
      <w:r w:rsidRPr="001D63E9">
        <w:rPr>
          <w:lang w:val="en-US"/>
        </w:rPr>
        <w:t xml:space="preserve">21799 </w:t>
      </w:r>
      <w:proofErr w:type="spellStart"/>
      <w:r w:rsidRPr="001D63E9">
        <w:rPr>
          <w:lang w:val="en-US"/>
        </w:rPr>
        <w:t>записей</w:t>
      </w:r>
      <w:proofErr w:type="spellEnd"/>
      <w:r w:rsidRPr="001D63E9">
        <w:rPr>
          <w:lang w:val="en-US"/>
        </w:rPr>
        <w:t xml:space="preserve"> </w:t>
      </w:r>
      <w:proofErr w:type="spellStart"/>
      <w:r w:rsidRPr="001D63E9">
        <w:rPr>
          <w:lang w:val="en-US"/>
        </w:rPr>
        <w:t>от</w:t>
      </w:r>
      <w:proofErr w:type="spellEnd"/>
      <w:r w:rsidRPr="001D63E9">
        <w:rPr>
          <w:lang w:val="en-US"/>
        </w:rPr>
        <w:t xml:space="preserve"> 18869 </w:t>
      </w:r>
      <w:proofErr w:type="spellStart"/>
      <w:r w:rsidRPr="001D63E9">
        <w:rPr>
          <w:lang w:val="en-US"/>
        </w:rPr>
        <w:t>пациентов</w:t>
      </w:r>
      <w:proofErr w:type="spellEnd"/>
      <w:r w:rsidRPr="001D63E9">
        <w:rPr>
          <w:lang w:val="en-US"/>
        </w:rPr>
        <w:t>;</w:t>
      </w:r>
    </w:p>
    <w:p w14:paraId="3BF06ECE" w14:textId="2437C804" w:rsidR="001D63E9" w:rsidRPr="001D63E9" w:rsidRDefault="00872953" w:rsidP="001D63E9">
      <w:pPr>
        <w:pStyle w:val="Core"/>
        <w:numPr>
          <w:ilvl w:val="0"/>
          <w:numId w:val="13"/>
        </w:numPr>
        <w:rPr>
          <w:lang w:val="en-US"/>
        </w:rPr>
      </w:pPr>
      <w:r>
        <w:t>п</w:t>
      </w:r>
      <w:proofErr w:type="spellStart"/>
      <w:r w:rsidR="001D63E9" w:rsidRPr="001D63E9">
        <w:rPr>
          <w:lang w:val="en-US"/>
        </w:rPr>
        <w:t>родолжительность</w:t>
      </w:r>
      <w:proofErr w:type="spellEnd"/>
      <w:r w:rsidR="001D63E9" w:rsidRPr="001D63E9">
        <w:rPr>
          <w:lang w:val="en-US"/>
        </w:rPr>
        <w:t xml:space="preserve"> </w:t>
      </w:r>
      <w:proofErr w:type="spellStart"/>
      <w:r w:rsidR="001D63E9" w:rsidRPr="001D63E9">
        <w:rPr>
          <w:lang w:val="en-US"/>
        </w:rPr>
        <w:t>записей</w:t>
      </w:r>
      <w:proofErr w:type="spellEnd"/>
      <w:r w:rsidR="001D63E9" w:rsidRPr="001D63E9">
        <w:rPr>
          <w:lang w:val="en-US"/>
        </w:rPr>
        <w:t xml:space="preserve"> - 10 </w:t>
      </w:r>
      <w:proofErr w:type="spellStart"/>
      <w:r w:rsidR="001D63E9" w:rsidRPr="001D63E9">
        <w:rPr>
          <w:lang w:val="en-US"/>
        </w:rPr>
        <w:t>секунд</w:t>
      </w:r>
      <w:proofErr w:type="spellEnd"/>
      <w:r w:rsidR="001D63E9" w:rsidRPr="001D63E9">
        <w:rPr>
          <w:lang w:val="en-US"/>
        </w:rPr>
        <w:t>;</w:t>
      </w:r>
    </w:p>
    <w:p w14:paraId="11D7AEE7" w14:textId="77777777" w:rsidR="001D63E9" w:rsidRPr="001D63E9" w:rsidRDefault="001D63E9" w:rsidP="001D63E9">
      <w:pPr>
        <w:pStyle w:val="Core"/>
        <w:numPr>
          <w:ilvl w:val="0"/>
          <w:numId w:val="13"/>
        </w:numPr>
        <w:rPr>
          <w:lang w:val="en-US"/>
        </w:rPr>
      </w:pPr>
      <w:r w:rsidRPr="001D63E9">
        <w:rPr>
          <w:lang w:val="en-US"/>
        </w:rPr>
        <w:t xml:space="preserve">52% </w:t>
      </w:r>
      <w:proofErr w:type="spellStart"/>
      <w:r w:rsidRPr="001D63E9">
        <w:rPr>
          <w:lang w:val="en-US"/>
        </w:rPr>
        <w:t>мужчин</w:t>
      </w:r>
      <w:proofErr w:type="spellEnd"/>
      <w:r w:rsidRPr="001D63E9">
        <w:rPr>
          <w:lang w:val="en-US"/>
        </w:rPr>
        <w:t xml:space="preserve"> и 48% </w:t>
      </w:r>
      <w:proofErr w:type="spellStart"/>
      <w:r w:rsidRPr="001D63E9">
        <w:rPr>
          <w:lang w:val="en-US"/>
        </w:rPr>
        <w:t>женщин</w:t>
      </w:r>
      <w:proofErr w:type="spellEnd"/>
      <w:r w:rsidRPr="001D63E9">
        <w:rPr>
          <w:lang w:val="en-US"/>
        </w:rPr>
        <w:t>;</w:t>
      </w:r>
    </w:p>
    <w:p w14:paraId="1A5D9422" w14:textId="5C4AB3B0" w:rsidR="001D63E9" w:rsidRPr="001D63E9" w:rsidRDefault="00872953" w:rsidP="001D63E9">
      <w:pPr>
        <w:pStyle w:val="Core"/>
        <w:numPr>
          <w:ilvl w:val="0"/>
          <w:numId w:val="13"/>
        </w:numPr>
      </w:pPr>
      <w:r>
        <w:t>в</w:t>
      </w:r>
      <w:r w:rsidR="001D63E9" w:rsidRPr="001D63E9">
        <w:t xml:space="preserve">озраст от 0 до 95 (медиана 62, </w:t>
      </w:r>
      <w:proofErr w:type="spellStart"/>
      <w:r w:rsidR="001D63E9" w:rsidRPr="001D63E9">
        <w:rPr>
          <w:lang w:val="en-US"/>
        </w:rPr>
        <w:t>interquantile</w:t>
      </w:r>
      <w:proofErr w:type="spellEnd"/>
      <w:r w:rsidR="001D63E9" w:rsidRPr="001D63E9">
        <w:t xml:space="preserve"> диапазон 22);</w:t>
      </w:r>
    </w:p>
    <w:p w14:paraId="1308A962" w14:textId="77777777" w:rsidR="001D63E9" w:rsidRPr="001D63E9" w:rsidRDefault="001D63E9" w:rsidP="001D63E9">
      <w:pPr>
        <w:pStyle w:val="Core"/>
        <w:numPr>
          <w:ilvl w:val="0"/>
          <w:numId w:val="13"/>
        </w:numPr>
      </w:pPr>
      <w:r w:rsidRPr="001D63E9">
        <w:t>12 отведений (</w:t>
      </w:r>
      <w:r w:rsidRPr="001D63E9">
        <w:rPr>
          <w:lang w:val="en-US"/>
        </w:rPr>
        <w:t>I</w:t>
      </w:r>
      <w:r w:rsidRPr="001D63E9">
        <w:t xml:space="preserve">, </w:t>
      </w:r>
      <w:r w:rsidRPr="001D63E9">
        <w:rPr>
          <w:lang w:val="en-US"/>
        </w:rPr>
        <w:t>II</w:t>
      </w:r>
      <w:r w:rsidRPr="001D63E9">
        <w:t xml:space="preserve">, </w:t>
      </w:r>
      <w:r w:rsidRPr="001D63E9">
        <w:rPr>
          <w:lang w:val="en-US"/>
        </w:rPr>
        <w:t>III</w:t>
      </w:r>
      <w:r w:rsidRPr="001D63E9">
        <w:t xml:space="preserve">, </w:t>
      </w:r>
      <w:proofErr w:type="spellStart"/>
      <w:r w:rsidRPr="001D63E9">
        <w:rPr>
          <w:lang w:val="en-US"/>
        </w:rPr>
        <w:t>AVL</w:t>
      </w:r>
      <w:proofErr w:type="spellEnd"/>
      <w:r w:rsidRPr="001D63E9">
        <w:t xml:space="preserve">, </w:t>
      </w:r>
      <w:proofErr w:type="spellStart"/>
      <w:r w:rsidRPr="001D63E9">
        <w:rPr>
          <w:lang w:val="en-US"/>
        </w:rPr>
        <w:t>AVR</w:t>
      </w:r>
      <w:proofErr w:type="spellEnd"/>
      <w:r w:rsidRPr="001D63E9">
        <w:t xml:space="preserve">, </w:t>
      </w:r>
      <w:r w:rsidRPr="001D63E9">
        <w:rPr>
          <w:lang w:val="en-US"/>
        </w:rPr>
        <w:t>AVF</w:t>
      </w:r>
      <w:r w:rsidRPr="001D63E9">
        <w:t xml:space="preserve">, </w:t>
      </w:r>
      <w:r w:rsidRPr="001D63E9">
        <w:rPr>
          <w:lang w:val="en-US"/>
        </w:rPr>
        <w:t>V</w:t>
      </w:r>
      <w:r w:rsidRPr="001D63E9">
        <w:t xml:space="preserve">1, </w:t>
      </w:r>
      <w:r w:rsidRPr="001D63E9">
        <w:rPr>
          <w:lang w:val="en-US"/>
        </w:rPr>
        <w:t>V</w:t>
      </w:r>
      <w:r w:rsidRPr="001D63E9">
        <w:t xml:space="preserve">2, </w:t>
      </w:r>
      <w:r w:rsidRPr="001D63E9">
        <w:rPr>
          <w:lang w:val="en-US"/>
        </w:rPr>
        <w:t>V</w:t>
      </w:r>
      <w:r w:rsidRPr="001D63E9">
        <w:t xml:space="preserve">3, </w:t>
      </w:r>
      <w:r w:rsidRPr="001D63E9">
        <w:rPr>
          <w:lang w:val="en-US"/>
        </w:rPr>
        <w:t>V</w:t>
      </w:r>
      <w:r w:rsidRPr="001D63E9">
        <w:t xml:space="preserve">4, </w:t>
      </w:r>
      <w:r w:rsidRPr="001D63E9">
        <w:rPr>
          <w:lang w:val="en-US"/>
        </w:rPr>
        <w:t>V</w:t>
      </w:r>
      <w:r w:rsidRPr="001D63E9">
        <w:t xml:space="preserve">5, </w:t>
      </w:r>
      <w:r w:rsidRPr="001D63E9">
        <w:rPr>
          <w:lang w:val="en-US"/>
        </w:rPr>
        <w:t>V</w:t>
      </w:r>
      <w:r w:rsidRPr="001D63E9">
        <w:t>6) с электродами сравнения на правой руке;</w:t>
      </w:r>
    </w:p>
    <w:p w14:paraId="4E56BD96" w14:textId="65FD7795" w:rsidR="001D63E9" w:rsidRDefault="00872953" w:rsidP="001D63E9">
      <w:pPr>
        <w:pStyle w:val="Core"/>
        <w:numPr>
          <w:ilvl w:val="0"/>
          <w:numId w:val="13"/>
        </w:numPr>
      </w:pPr>
      <w:r>
        <w:t>р</w:t>
      </w:r>
      <w:r w:rsidR="001D63E9" w:rsidRPr="001D63E9">
        <w:t>аспределение диагнозов (диагнозы сгруппированы в суперклассы)</w:t>
      </w:r>
      <w:r w:rsidR="00C84384">
        <w:t xml:space="preserve"> (Таблица 1) </w:t>
      </w:r>
      <w:r w:rsidR="00C84384" w:rsidRPr="007C19A3">
        <w:t xml:space="preserve">(Рисунок </w:t>
      </w:r>
      <w:r w:rsidR="00A75007">
        <w:t>21</w:t>
      </w:r>
      <w:r w:rsidR="00C84384" w:rsidRPr="007C19A3">
        <w:t>)</w:t>
      </w:r>
      <w:r w:rsidR="001D63E9" w:rsidRPr="001D63E9">
        <w:t>:</w:t>
      </w:r>
    </w:p>
    <w:p w14:paraId="12FD2330" w14:textId="5AC554FD" w:rsidR="001D63E9" w:rsidRPr="001D63E9" w:rsidRDefault="001D63E9" w:rsidP="001D63E9">
      <w:pPr>
        <w:pStyle w:val="Core"/>
        <w:rPr>
          <w:i/>
          <w:iCs/>
        </w:rPr>
      </w:pPr>
      <w:r>
        <w:t>Таблица</w:t>
      </w:r>
      <w:r w:rsidR="007C19A3">
        <w:t xml:space="preserve"> 6</w:t>
      </w:r>
      <w:r>
        <w:t xml:space="preserve">. </w:t>
      </w:r>
      <w:r w:rsidRPr="001D63E9">
        <w:t>Распределение диагнозов</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07"/>
        <w:gridCol w:w="1057"/>
        <w:gridCol w:w="2946"/>
      </w:tblGrid>
      <w:tr w:rsidR="001D63E9" w:rsidRPr="001D63E9" w14:paraId="4C3ACB3D" w14:textId="77777777" w:rsidTr="001D63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0B40B0A" w14:textId="77777777" w:rsidR="001D63E9" w:rsidRPr="001D63E9" w:rsidRDefault="001D63E9" w:rsidP="001D63E9">
            <w:pPr>
              <w:pStyle w:val="Core"/>
            </w:pPr>
            <w:proofErr w:type="spellStart"/>
            <w:r w:rsidRPr="001D63E9">
              <w:t>Количество</w:t>
            </w:r>
            <w:proofErr w:type="spellEnd"/>
            <w:r w:rsidRPr="001D63E9">
              <w:t xml:space="preserve"> </w:t>
            </w:r>
            <w:proofErr w:type="spellStart"/>
            <w:r w:rsidRPr="001D63E9">
              <w:t>записей</w:t>
            </w:r>
            <w:proofErr w:type="spellEnd"/>
          </w:p>
        </w:tc>
        <w:tc>
          <w:tcPr>
            <w:tcW w:w="0" w:type="auto"/>
            <w:tcBorders>
              <w:bottom w:val="none" w:sz="0" w:space="0" w:color="auto"/>
            </w:tcBorders>
          </w:tcPr>
          <w:p w14:paraId="46187FE2" w14:textId="77777777" w:rsidR="001D63E9" w:rsidRPr="001D63E9" w:rsidRDefault="001D63E9" w:rsidP="001D63E9">
            <w:pPr>
              <w:pStyle w:val="Core"/>
            </w:pPr>
            <w:proofErr w:type="spellStart"/>
            <w:r w:rsidRPr="001D63E9">
              <w:t>Класс</w:t>
            </w:r>
            <w:proofErr w:type="spellEnd"/>
          </w:p>
        </w:tc>
        <w:tc>
          <w:tcPr>
            <w:tcW w:w="0" w:type="auto"/>
            <w:tcBorders>
              <w:bottom w:val="none" w:sz="0" w:space="0" w:color="auto"/>
            </w:tcBorders>
          </w:tcPr>
          <w:p w14:paraId="34EEE7AE" w14:textId="77777777" w:rsidR="001D63E9" w:rsidRPr="001D63E9" w:rsidRDefault="001D63E9" w:rsidP="001D63E9">
            <w:pPr>
              <w:pStyle w:val="Core"/>
            </w:pPr>
            <w:proofErr w:type="spellStart"/>
            <w:r w:rsidRPr="001D63E9">
              <w:t>Описание</w:t>
            </w:r>
            <w:proofErr w:type="spellEnd"/>
          </w:p>
        </w:tc>
      </w:tr>
      <w:tr w:rsidR="001D63E9" w:rsidRPr="001D63E9" w14:paraId="5BFC1049" w14:textId="77777777" w:rsidTr="001D63E9">
        <w:tc>
          <w:tcPr>
            <w:tcW w:w="0" w:type="auto"/>
          </w:tcPr>
          <w:p w14:paraId="0693B283" w14:textId="77777777" w:rsidR="001D63E9" w:rsidRPr="001D63E9" w:rsidRDefault="001D63E9" w:rsidP="001D63E9">
            <w:pPr>
              <w:pStyle w:val="Core"/>
            </w:pPr>
            <w:r w:rsidRPr="001D63E9">
              <w:t>9514</w:t>
            </w:r>
          </w:p>
        </w:tc>
        <w:tc>
          <w:tcPr>
            <w:tcW w:w="0" w:type="auto"/>
          </w:tcPr>
          <w:p w14:paraId="6B340CC6" w14:textId="77777777" w:rsidR="001D63E9" w:rsidRPr="001D63E9" w:rsidRDefault="001D63E9" w:rsidP="001D63E9">
            <w:pPr>
              <w:pStyle w:val="Core"/>
            </w:pPr>
            <w:r w:rsidRPr="001D63E9">
              <w:t>NORM</w:t>
            </w:r>
          </w:p>
        </w:tc>
        <w:tc>
          <w:tcPr>
            <w:tcW w:w="0" w:type="auto"/>
          </w:tcPr>
          <w:p w14:paraId="46DB092E" w14:textId="77777777" w:rsidR="001D63E9" w:rsidRPr="001D63E9" w:rsidRDefault="001D63E9" w:rsidP="001D63E9">
            <w:pPr>
              <w:pStyle w:val="Core"/>
            </w:pPr>
            <w:r w:rsidRPr="001D63E9">
              <w:t>Normal ECG</w:t>
            </w:r>
          </w:p>
        </w:tc>
      </w:tr>
      <w:tr w:rsidR="001D63E9" w:rsidRPr="001D63E9" w14:paraId="7572D468" w14:textId="77777777" w:rsidTr="001D63E9">
        <w:tc>
          <w:tcPr>
            <w:tcW w:w="0" w:type="auto"/>
          </w:tcPr>
          <w:p w14:paraId="7009B3E8" w14:textId="77777777" w:rsidR="001D63E9" w:rsidRPr="001D63E9" w:rsidRDefault="001D63E9" w:rsidP="001D63E9">
            <w:pPr>
              <w:pStyle w:val="Core"/>
            </w:pPr>
            <w:r w:rsidRPr="001D63E9">
              <w:t>5469</w:t>
            </w:r>
          </w:p>
        </w:tc>
        <w:tc>
          <w:tcPr>
            <w:tcW w:w="0" w:type="auto"/>
          </w:tcPr>
          <w:p w14:paraId="3F47C0FE" w14:textId="77777777" w:rsidR="001D63E9" w:rsidRPr="001D63E9" w:rsidRDefault="001D63E9" w:rsidP="001D63E9">
            <w:pPr>
              <w:pStyle w:val="Core"/>
            </w:pPr>
            <w:r w:rsidRPr="001D63E9">
              <w:t>MI</w:t>
            </w:r>
          </w:p>
        </w:tc>
        <w:tc>
          <w:tcPr>
            <w:tcW w:w="0" w:type="auto"/>
          </w:tcPr>
          <w:p w14:paraId="3EC3B7E6" w14:textId="77777777" w:rsidR="001D63E9" w:rsidRPr="001D63E9" w:rsidRDefault="001D63E9" w:rsidP="001D63E9">
            <w:pPr>
              <w:pStyle w:val="Core"/>
            </w:pPr>
            <w:r w:rsidRPr="001D63E9">
              <w:t>Myocardial Infarction</w:t>
            </w:r>
          </w:p>
        </w:tc>
      </w:tr>
      <w:tr w:rsidR="001D63E9" w:rsidRPr="001D63E9" w14:paraId="1DEA3E88" w14:textId="77777777" w:rsidTr="001D63E9">
        <w:tc>
          <w:tcPr>
            <w:tcW w:w="0" w:type="auto"/>
          </w:tcPr>
          <w:p w14:paraId="514BA286" w14:textId="77777777" w:rsidR="001D63E9" w:rsidRPr="001D63E9" w:rsidRDefault="001D63E9" w:rsidP="001D63E9">
            <w:pPr>
              <w:pStyle w:val="Core"/>
            </w:pPr>
            <w:r w:rsidRPr="001D63E9">
              <w:t>5235</w:t>
            </w:r>
          </w:p>
        </w:tc>
        <w:tc>
          <w:tcPr>
            <w:tcW w:w="0" w:type="auto"/>
          </w:tcPr>
          <w:p w14:paraId="5DA6DB8D" w14:textId="77777777" w:rsidR="001D63E9" w:rsidRPr="001D63E9" w:rsidRDefault="001D63E9" w:rsidP="001D63E9">
            <w:pPr>
              <w:pStyle w:val="Core"/>
            </w:pPr>
            <w:proofErr w:type="spellStart"/>
            <w:r w:rsidRPr="001D63E9">
              <w:t>STTC</w:t>
            </w:r>
            <w:proofErr w:type="spellEnd"/>
          </w:p>
        </w:tc>
        <w:tc>
          <w:tcPr>
            <w:tcW w:w="0" w:type="auto"/>
          </w:tcPr>
          <w:p w14:paraId="65418723" w14:textId="77777777" w:rsidR="001D63E9" w:rsidRPr="001D63E9" w:rsidRDefault="001D63E9" w:rsidP="001D63E9">
            <w:pPr>
              <w:pStyle w:val="Core"/>
            </w:pPr>
            <w:r w:rsidRPr="001D63E9">
              <w:t>ST/T Change</w:t>
            </w:r>
          </w:p>
        </w:tc>
      </w:tr>
      <w:tr w:rsidR="001D63E9" w:rsidRPr="001D63E9" w14:paraId="1BB85478" w14:textId="77777777" w:rsidTr="001D63E9">
        <w:tc>
          <w:tcPr>
            <w:tcW w:w="0" w:type="auto"/>
          </w:tcPr>
          <w:p w14:paraId="3E6DA1B3" w14:textId="77777777" w:rsidR="001D63E9" w:rsidRPr="001D63E9" w:rsidRDefault="001D63E9" w:rsidP="001D63E9">
            <w:pPr>
              <w:pStyle w:val="Core"/>
            </w:pPr>
            <w:r w:rsidRPr="001D63E9">
              <w:t>4898</w:t>
            </w:r>
          </w:p>
        </w:tc>
        <w:tc>
          <w:tcPr>
            <w:tcW w:w="0" w:type="auto"/>
          </w:tcPr>
          <w:p w14:paraId="0EE13602" w14:textId="77777777" w:rsidR="001D63E9" w:rsidRPr="001D63E9" w:rsidRDefault="001D63E9" w:rsidP="001D63E9">
            <w:pPr>
              <w:pStyle w:val="Core"/>
            </w:pPr>
            <w:r w:rsidRPr="001D63E9">
              <w:t>CD</w:t>
            </w:r>
          </w:p>
        </w:tc>
        <w:tc>
          <w:tcPr>
            <w:tcW w:w="0" w:type="auto"/>
          </w:tcPr>
          <w:p w14:paraId="70E1A65E" w14:textId="77777777" w:rsidR="001D63E9" w:rsidRPr="001D63E9" w:rsidRDefault="001D63E9" w:rsidP="001D63E9">
            <w:pPr>
              <w:pStyle w:val="Core"/>
            </w:pPr>
            <w:r w:rsidRPr="001D63E9">
              <w:t>Conduction Disturbance</w:t>
            </w:r>
          </w:p>
        </w:tc>
      </w:tr>
      <w:tr w:rsidR="001D63E9" w:rsidRPr="001D63E9" w14:paraId="20986827" w14:textId="77777777" w:rsidTr="001D63E9">
        <w:tc>
          <w:tcPr>
            <w:tcW w:w="0" w:type="auto"/>
          </w:tcPr>
          <w:p w14:paraId="098D3DDD" w14:textId="77777777" w:rsidR="001D63E9" w:rsidRPr="001D63E9" w:rsidRDefault="001D63E9" w:rsidP="001D63E9">
            <w:pPr>
              <w:pStyle w:val="Core"/>
            </w:pPr>
            <w:r w:rsidRPr="001D63E9">
              <w:t>2649</w:t>
            </w:r>
          </w:p>
        </w:tc>
        <w:tc>
          <w:tcPr>
            <w:tcW w:w="0" w:type="auto"/>
          </w:tcPr>
          <w:p w14:paraId="0A8AF897" w14:textId="77777777" w:rsidR="001D63E9" w:rsidRPr="001D63E9" w:rsidRDefault="001D63E9" w:rsidP="001D63E9">
            <w:pPr>
              <w:pStyle w:val="Core"/>
            </w:pPr>
            <w:proofErr w:type="spellStart"/>
            <w:r w:rsidRPr="001D63E9">
              <w:t>HYP</w:t>
            </w:r>
            <w:proofErr w:type="spellEnd"/>
          </w:p>
        </w:tc>
        <w:tc>
          <w:tcPr>
            <w:tcW w:w="0" w:type="auto"/>
          </w:tcPr>
          <w:p w14:paraId="106F8044" w14:textId="77777777" w:rsidR="001D63E9" w:rsidRPr="001D63E9" w:rsidRDefault="001D63E9" w:rsidP="001D63E9">
            <w:pPr>
              <w:pStyle w:val="Core"/>
            </w:pPr>
            <w:r w:rsidRPr="001D63E9">
              <w:t>Hypertrophy</w:t>
            </w:r>
          </w:p>
        </w:tc>
      </w:tr>
    </w:tbl>
    <w:p w14:paraId="11E06388" w14:textId="77777777" w:rsidR="001D63E9" w:rsidRPr="001D63E9" w:rsidRDefault="001D63E9" w:rsidP="001D63E9">
      <w:pPr>
        <w:spacing w:before="180" w:after="180" w:line="240" w:lineRule="auto"/>
        <w:jc w:val="center"/>
        <w:rPr>
          <w:rFonts w:ascii="Cambria" w:eastAsia="Cambria" w:hAnsi="Cambria" w:cs="Times New Roman"/>
          <w:sz w:val="24"/>
          <w:szCs w:val="24"/>
          <w:lang w:val="en-US"/>
        </w:rPr>
      </w:pPr>
      <w:r w:rsidRPr="001D63E9">
        <w:rPr>
          <w:rFonts w:ascii="Cambria" w:eastAsia="Cambria" w:hAnsi="Cambria" w:cs="Times New Roman"/>
          <w:noProof/>
          <w:sz w:val="24"/>
          <w:szCs w:val="24"/>
          <w:lang w:val="en-US"/>
        </w:rPr>
        <w:lastRenderedPageBreak/>
        <w:drawing>
          <wp:inline distT="0" distB="0" distL="0" distR="0" wp14:anchorId="5088E8FE" wp14:editId="2F5F3ABB">
            <wp:extent cx="5334000" cy="4695477"/>
            <wp:effectExtent l="0" t="0" r="0" b="0"/>
            <wp:docPr id="22" name="Picture" descr="image.png"/>
            <wp:cNvGraphicFramePr/>
            <a:graphic xmlns:a="http://schemas.openxmlformats.org/drawingml/2006/main">
              <a:graphicData uri="http://schemas.openxmlformats.org/drawingml/2006/picture">
                <pic:pic xmlns:pic="http://schemas.openxmlformats.org/drawingml/2006/picture">
                  <pic:nvPicPr>
                    <pic:cNvPr id="23" name="Picture" descr="image.png"/>
                    <pic:cNvPicPr>
                      <a:picLocks noChangeAspect="1" noChangeArrowheads="1"/>
                    </pic:cNvPicPr>
                  </pic:nvPicPr>
                  <pic:blipFill>
                    <a:blip r:embed="rId30"/>
                    <a:stretch>
                      <a:fillRect/>
                    </a:stretch>
                  </pic:blipFill>
                  <pic:spPr bwMode="auto">
                    <a:xfrm>
                      <a:off x="0" y="0"/>
                      <a:ext cx="5334000" cy="4695477"/>
                    </a:xfrm>
                    <a:prstGeom prst="rect">
                      <a:avLst/>
                    </a:prstGeom>
                    <a:noFill/>
                    <a:ln w="9525">
                      <a:noFill/>
                      <a:headEnd/>
                      <a:tailEnd/>
                    </a:ln>
                  </pic:spPr>
                </pic:pic>
              </a:graphicData>
            </a:graphic>
          </wp:inline>
        </w:drawing>
      </w:r>
    </w:p>
    <w:p w14:paraId="68571732" w14:textId="4AEECD2F" w:rsidR="001D63E9" w:rsidRPr="001D63E9" w:rsidRDefault="001D63E9" w:rsidP="001D63E9">
      <w:pPr>
        <w:pStyle w:val="Core"/>
        <w:jc w:val="center"/>
      </w:pPr>
      <w:r>
        <w:t xml:space="preserve">Рисунок </w:t>
      </w:r>
      <w:r w:rsidR="00A75007">
        <w:t>21</w:t>
      </w:r>
      <w:r w:rsidRPr="001D63E9">
        <w:t xml:space="preserve">. Графическая сводка набора данных </w:t>
      </w:r>
      <w:proofErr w:type="spellStart"/>
      <w:r w:rsidRPr="001D63E9">
        <w:rPr>
          <w:lang w:val="en-US"/>
        </w:rPr>
        <w:t>PTB</w:t>
      </w:r>
      <w:proofErr w:type="spellEnd"/>
      <w:r w:rsidRPr="001D63E9">
        <w:t>-</w:t>
      </w:r>
      <w:r w:rsidRPr="001D63E9">
        <w:rPr>
          <w:lang w:val="en-US"/>
        </w:rPr>
        <w:t>XL</w:t>
      </w:r>
      <w:r w:rsidRPr="001D63E9">
        <w:t xml:space="preserve"> с точки зрения диагностических суперклассов и подклассов, определение используемых аббревиатур см. в </w:t>
      </w:r>
      <w:r w:rsidR="001237F8">
        <w:t>Т</w:t>
      </w:r>
      <w:r w:rsidRPr="001D63E9">
        <w:t xml:space="preserve">аблице </w:t>
      </w:r>
      <w:r w:rsidR="007C19A3">
        <w:t>7</w:t>
      </w:r>
      <w:r w:rsidR="001237F8">
        <w:rPr>
          <w:rStyle w:val="af7"/>
        </w:rPr>
        <w:footnoteReference w:id="5"/>
      </w:r>
    </w:p>
    <w:p w14:paraId="7021BB3E" w14:textId="7F71593A" w:rsidR="001D63E9" w:rsidRPr="00FC3CBC" w:rsidRDefault="001D63E9" w:rsidP="001D63E9">
      <w:pPr>
        <w:pStyle w:val="Core"/>
      </w:pPr>
      <w:r>
        <w:t>Таблица</w:t>
      </w:r>
      <w:r w:rsidR="007C19A3">
        <w:t xml:space="preserve"> 7.</w:t>
      </w:r>
      <w:r w:rsidRPr="001D63E9">
        <w:t xml:space="preserve"> Описание аббревиатур </w:t>
      </w:r>
      <w:r w:rsidRPr="001D63E9">
        <w:rPr>
          <w:lang w:val="en-US"/>
        </w:rPr>
        <w:t>SCP</w:t>
      </w:r>
      <w:r w:rsidRPr="001D63E9">
        <w:t>-</w:t>
      </w:r>
      <w:r w:rsidRPr="001D63E9">
        <w:rPr>
          <w:lang w:val="en-US"/>
        </w:rPr>
        <w:t>ECG</w:t>
      </w:r>
      <w:r w:rsidRPr="001D63E9">
        <w:t xml:space="preserve"> для супер- и подклассов</w:t>
      </w:r>
      <w:r w:rsidR="001237F8">
        <w:rPr>
          <w:rStyle w:val="af7"/>
        </w:rPr>
        <w:footnoteReference w:id="6"/>
      </w:r>
    </w:p>
    <w:tbl>
      <w:tblPr>
        <w:tblStyle w:val="afa"/>
        <w:tblW w:w="0" w:type="auto"/>
        <w:tblLook w:val="04A0" w:firstRow="1" w:lastRow="0" w:firstColumn="1" w:lastColumn="0" w:noHBand="0" w:noVBand="1"/>
      </w:tblPr>
      <w:tblGrid>
        <w:gridCol w:w="1647"/>
        <w:gridCol w:w="1057"/>
        <w:gridCol w:w="1679"/>
        <w:gridCol w:w="4962"/>
      </w:tblGrid>
      <w:tr w:rsidR="001D63E9" w14:paraId="5313D4AB" w14:textId="77777777" w:rsidTr="001D63E9">
        <w:tc>
          <w:tcPr>
            <w:tcW w:w="0" w:type="auto"/>
            <w:vAlign w:val="center"/>
            <w:hideMark/>
          </w:tcPr>
          <w:p w14:paraId="375A0EE8" w14:textId="428772F9" w:rsidR="001D63E9" w:rsidRPr="001D63E9" w:rsidRDefault="001D63E9" w:rsidP="001D63E9">
            <w:pPr>
              <w:pStyle w:val="Core"/>
              <w:jc w:val="center"/>
              <w:rPr>
                <w:lang w:val="ru-RU"/>
              </w:rPr>
            </w:pPr>
          </w:p>
        </w:tc>
        <w:tc>
          <w:tcPr>
            <w:tcW w:w="0" w:type="auto"/>
            <w:vAlign w:val="center"/>
            <w:hideMark/>
          </w:tcPr>
          <w:p w14:paraId="14FABE9D" w14:textId="61528469" w:rsidR="001D63E9" w:rsidRPr="001D63E9" w:rsidRDefault="001D63E9" w:rsidP="001D63E9">
            <w:pPr>
              <w:pStyle w:val="Core"/>
              <w:jc w:val="center"/>
              <w:rPr>
                <w:lang w:val="ru-RU"/>
              </w:rPr>
            </w:pPr>
          </w:p>
        </w:tc>
        <w:tc>
          <w:tcPr>
            <w:tcW w:w="0" w:type="auto"/>
            <w:vAlign w:val="center"/>
            <w:hideMark/>
          </w:tcPr>
          <w:p w14:paraId="726F48D3" w14:textId="77777777" w:rsidR="001D63E9" w:rsidRDefault="001D63E9" w:rsidP="001D63E9">
            <w:pPr>
              <w:pStyle w:val="Core"/>
              <w:jc w:val="center"/>
            </w:pPr>
            <w:r>
              <w:t>Acronym</w:t>
            </w:r>
          </w:p>
        </w:tc>
        <w:tc>
          <w:tcPr>
            <w:tcW w:w="0" w:type="auto"/>
            <w:vAlign w:val="center"/>
            <w:hideMark/>
          </w:tcPr>
          <w:p w14:paraId="3249C4E8" w14:textId="77777777" w:rsidR="001D63E9" w:rsidRDefault="001D63E9" w:rsidP="001D63E9">
            <w:pPr>
              <w:pStyle w:val="Core"/>
              <w:jc w:val="center"/>
            </w:pPr>
            <w:r>
              <w:t>SCP statement Description</w:t>
            </w:r>
          </w:p>
        </w:tc>
      </w:tr>
      <w:tr w:rsidR="001D63E9" w14:paraId="22AB2286" w14:textId="77777777" w:rsidTr="001D63E9">
        <w:tc>
          <w:tcPr>
            <w:tcW w:w="0" w:type="auto"/>
            <w:vMerge w:val="restart"/>
            <w:vAlign w:val="center"/>
            <w:hideMark/>
          </w:tcPr>
          <w:p w14:paraId="3AD27C8A" w14:textId="77777777" w:rsidR="001D63E9" w:rsidRDefault="001D63E9" w:rsidP="001D63E9">
            <w:pPr>
              <w:pStyle w:val="Core"/>
              <w:jc w:val="center"/>
            </w:pPr>
            <w:proofErr w:type="spellStart"/>
            <w:r>
              <w:t>Superclasses</w:t>
            </w:r>
            <w:proofErr w:type="spellEnd"/>
          </w:p>
        </w:tc>
        <w:tc>
          <w:tcPr>
            <w:tcW w:w="0" w:type="auto"/>
            <w:vMerge w:val="restart"/>
            <w:vAlign w:val="center"/>
            <w:hideMark/>
          </w:tcPr>
          <w:p w14:paraId="38007A7F" w14:textId="35AE94B3" w:rsidR="001D63E9" w:rsidRDefault="001D63E9" w:rsidP="001D63E9">
            <w:pPr>
              <w:pStyle w:val="Core"/>
              <w:jc w:val="center"/>
            </w:pPr>
          </w:p>
        </w:tc>
        <w:tc>
          <w:tcPr>
            <w:tcW w:w="0" w:type="auto"/>
            <w:vAlign w:val="center"/>
            <w:hideMark/>
          </w:tcPr>
          <w:p w14:paraId="0568351B" w14:textId="77777777" w:rsidR="001D63E9" w:rsidRDefault="001D63E9" w:rsidP="001D63E9">
            <w:pPr>
              <w:pStyle w:val="Core"/>
              <w:jc w:val="center"/>
            </w:pPr>
            <w:r>
              <w:t>NORM</w:t>
            </w:r>
          </w:p>
        </w:tc>
        <w:tc>
          <w:tcPr>
            <w:tcW w:w="0" w:type="auto"/>
            <w:vAlign w:val="center"/>
            <w:hideMark/>
          </w:tcPr>
          <w:p w14:paraId="09C9ED8E" w14:textId="77777777" w:rsidR="001D63E9" w:rsidRDefault="001D63E9" w:rsidP="001D63E9">
            <w:pPr>
              <w:pStyle w:val="Core"/>
              <w:jc w:val="center"/>
            </w:pPr>
            <w:r>
              <w:t>Normal ECG</w:t>
            </w:r>
          </w:p>
        </w:tc>
      </w:tr>
      <w:tr w:rsidR="001D63E9" w14:paraId="6071B8C2" w14:textId="77777777" w:rsidTr="001D63E9">
        <w:tc>
          <w:tcPr>
            <w:tcW w:w="0" w:type="auto"/>
            <w:vMerge/>
            <w:vAlign w:val="center"/>
            <w:hideMark/>
          </w:tcPr>
          <w:p w14:paraId="1A584287" w14:textId="77777777" w:rsidR="001D63E9" w:rsidRDefault="001D63E9" w:rsidP="001D63E9">
            <w:pPr>
              <w:pStyle w:val="Core"/>
              <w:jc w:val="center"/>
            </w:pPr>
          </w:p>
        </w:tc>
        <w:tc>
          <w:tcPr>
            <w:tcW w:w="0" w:type="auto"/>
            <w:vMerge/>
            <w:vAlign w:val="center"/>
            <w:hideMark/>
          </w:tcPr>
          <w:p w14:paraId="46FCF256" w14:textId="77777777" w:rsidR="001D63E9" w:rsidRDefault="001D63E9" w:rsidP="001D63E9">
            <w:pPr>
              <w:pStyle w:val="Core"/>
              <w:jc w:val="center"/>
            </w:pPr>
          </w:p>
        </w:tc>
        <w:tc>
          <w:tcPr>
            <w:tcW w:w="0" w:type="auto"/>
            <w:vAlign w:val="center"/>
            <w:hideMark/>
          </w:tcPr>
          <w:p w14:paraId="70E9970B" w14:textId="77777777" w:rsidR="001D63E9" w:rsidRDefault="001D63E9" w:rsidP="001D63E9">
            <w:pPr>
              <w:pStyle w:val="Core"/>
              <w:jc w:val="center"/>
            </w:pPr>
            <w:r>
              <w:t>CD</w:t>
            </w:r>
          </w:p>
        </w:tc>
        <w:tc>
          <w:tcPr>
            <w:tcW w:w="0" w:type="auto"/>
            <w:vAlign w:val="center"/>
            <w:hideMark/>
          </w:tcPr>
          <w:p w14:paraId="4C547DFA" w14:textId="77777777" w:rsidR="001D63E9" w:rsidRDefault="001D63E9" w:rsidP="001D63E9">
            <w:pPr>
              <w:pStyle w:val="Core"/>
              <w:jc w:val="center"/>
            </w:pPr>
            <w:r>
              <w:t>Conduction Disturbance</w:t>
            </w:r>
          </w:p>
        </w:tc>
      </w:tr>
      <w:tr w:rsidR="001D63E9" w14:paraId="600FCF95" w14:textId="77777777" w:rsidTr="001D63E9">
        <w:tc>
          <w:tcPr>
            <w:tcW w:w="0" w:type="auto"/>
            <w:vMerge/>
            <w:vAlign w:val="center"/>
            <w:hideMark/>
          </w:tcPr>
          <w:p w14:paraId="05C9DB9F" w14:textId="77777777" w:rsidR="001D63E9" w:rsidRDefault="001D63E9" w:rsidP="001D63E9">
            <w:pPr>
              <w:pStyle w:val="Core"/>
              <w:jc w:val="center"/>
            </w:pPr>
          </w:p>
        </w:tc>
        <w:tc>
          <w:tcPr>
            <w:tcW w:w="0" w:type="auto"/>
            <w:vMerge/>
            <w:vAlign w:val="center"/>
            <w:hideMark/>
          </w:tcPr>
          <w:p w14:paraId="2BFB20E1" w14:textId="77777777" w:rsidR="001D63E9" w:rsidRDefault="001D63E9" w:rsidP="001D63E9">
            <w:pPr>
              <w:pStyle w:val="Core"/>
              <w:jc w:val="center"/>
            </w:pPr>
          </w:p>
        </w:tc>
        <w:tc>
          <w:tcPr>
            <w:tcW w:w="0" w:type="auto"/>
            <w:vAlign w:val="center"/>
            <w:hideMark/>
          </w:tcPr>
          <w:p w14:paraId="5C292177" w14:textId="77777777" w:rsidR="001D63E9" w:rsidRDefault="001D63E9" w:rsidP="001D63E9">
            <w:pPr>
              <w:pStyle w:val="Core"/>
              <w:jc w:val="center"/>
            </w:pPr>
            <w:r>
              <w:t>MI</w:t>
            </w:r>
          </w:p>
        </w:tc>
        <w:tc>
          <w:tcPr>
            <w:tcW w:w="0" w:type="auto"/>
            <w:vAlign w:val="center"/>
            <w:hideMark/>
          </w:tcPr>
          <w:p w14:paraId="30F5C83E" w14:textId="77777777" w:rsidR="001D63E9" w:rsidRDefault="001D63E9" w:rsidP="001D63E9">
            <w:pPr>
              <w:pStyle w:val="Core"/>
              <w:jc w:val="center"/>
            </w:pPr>
            <w:r>
              <w:t>Myocardial Infarction</w:t>
            </w:r>
          </w:p>
        </w:tc>
      </w:tr>
      <w:tr w:rsidR="001D63E9" w14:paraId="1373B015" w14:textId="77777777" w:rsidTr="001D63E9">
        <w:tc>
          <w:tcPr>
            <w:tcW w:w="0" w:type="auto"/>
            <w:vMerge/>
            <w:vAlign w:val="center"/>
            <w:hideMark/>
          </w:tcPr>
          <w:p w14:paraId="599B77E5" w14:textId="77777777" w:rsidR="001D63E9" w:rsidRDefault="001D63E9" w:rsidP="001D63E9">
            <w:pPr>
              <w:pStyle w:val="Core"/>
              <w:jc w:val="center"/>
            </w:pPr>
          </w:p>
        </w:tc>
        <w:tc>
          <w:tcPr>
            <w:tcW w:w="0" w:type="auto"/>
            <w:vMerge/>
            <w:vAlign w:val="center"/>
            <w:hideMark/>
          </w:tcPr>
          <w:p w14:paraId="3C537431" w14:textId="77777777" w:rsidR="001D63E9" w:rsidRDefault="001D63E9" w:rsidP="001D63E9">
            <w:pPr>
              <w:pStyle w:val="Core"/>
              <w:jc w:val="center"/>
            </w:pPr>
          </w:p>
        </w:tc>
        <w:tc>
          <w:tcPr>
            <w:tcW w:w="0" w:type="auto"/>
            <w:vAlign w:val="center"/>
            <w:hideMark/>
          </w:tcPr>
          <w:p w14:paraId="689D5A22" w14:textId="77777777" w:rsidR="001D63E9" w:rsidRDefault="001D63E9" w:rsidP="001D63E9">
            <w:pPr>
              <w:pStyle w:val="Core"/>
              <w:jc w:val="center"/>
            </w:pPr>
            <w:proofErr w:type="spellStart"/>
            <w:r>
              <w:t>HYP</w:t>
            </w:r>
            <w:proofErr w:type="spellEnd"/>
          </w:p>
        </w:tc>
        <w:tc>
          <w:tcPr>
            <w:tcW w:w="0" w:type="auto"/>
            <w:vAlign w:val="center"/>
            <w:hideMark/>
          </w:tcPr>
          <w:p w14:paraId="7797BE7D" w14:textId="77777777" w:rsidR="001D63E9" w:rsidRDefault="001D63E9" w:rsidP="001D63E9">
            <w:pPr>
              <w:pStyle w:val="Core"/>
              <w:jc w:val="center"/>
            </w:pPr>
            <w:r>
              <w:t>Hypertrophy</w:t>
            </w:r>
          </w:p>
        </w:tc>
      </w:tr>
      <w:tr w:rsidR="001D63E9" w14:paraId="30932E9E" w14:textId="77777777" w:rsidTr="001D63E9">
        <w:tc>
          <w:tcPr>
            <w:tcW w:w="0" w:type="auto"/>
            <w:vMerge/>
            <w:vAlign w:val="center"/>
            <w:hideMark/>
          </w:tcPr>
          <w:p w14:paraId="5836D40B" w14:textId="77777777" w:rsidR="001D63E9" w:rsidRDefault="001D63E9" w:rsidP="001D63E9">
            <w:pPr>
              <w:pStyle w:val="Core"/>
              <w:jc w:val="center"/>
            </w:pPr>
          </w:p>
        </w:tc>
        <w:tc>
          <w:tcPr>
            <w:tcW w:w="0" w:type="auto"/>
            <w:vMerge/>
            <w:vAlign w:val="center"/>
            <w:hideMark/>
          </w:tcPr>
          <w:p w14:paraId="4A718F99" w14:textId="77777777" w:rsidR="001D63E9" w:rsidRDefault="001D63E9" w:rsidP="001D63E9">
            <w:pPr>
              <w:pStyle w:val="Core"/>
              <w:jc w:val="center"/>
            </w:pPr>
          </w:p>
        </w:tc>
        <w:tc>
          <w:tcPr>
            <w:tcW w:w="0" w:type="auto"/>
            <w:vAlign w:val="center"/>
            <w:hideMark/>
          </w:tcPr>
          <w:p w14:paraId="019EC61D" w14:textId="77777777" w:rsidR="001D63E9" w:rsidRDefault="001D63E9" w:rsidP="001D63E9">
            <w:pPr>
              <w:pStyle w:val="Core"/>
              <w:jc w:val="center"/>
            </w:pPr>
            <w:proofErr w:type="spellStart"/>
            <w:r>
              <w:t>STTC</w:t>
            </w:r>
            <w:proofErr w:type="spellEnd"/>
          </w:p>
        </w:tc>
        <w:tc>
          <w:tcPr>
            <w:tcW w:w="0" w:type="auto"/>
            <w:vAlign w:val="center"/>
            <w:hideMark/>
          </w:tcPr>
          <w:p w14:paraId="4322FEBB" w14:textId="77777777" w:rsidR="001D63E9" w:rsidRDefault="001D63E9" w:rsidP="001D63E9">
            <w:pPr>
              <w:pStyle w:val="Core"/>
              <w:jc w:val="center"/>
            </w:pPr>
            <w:r>
              <w:t>ST/T change</w:t>
            </w:r>
          </w:p>
        </w:tc>
      </w:tr>
      <w:tr w:rsidR="001D63E9" w14:paraId="2D2DC399" w14:textId="77777777" w:rsidTr="001D63E9">
        <w:tc>
          <w:tcPr>
            <w:tcW w:w="0" w:type="auto"/>
            <w:vMerge w:val="restart"/>
            <w:vAlign w:val="center"/>
            <w:hideMark/>
          </w:tcPr>
          <w:p w14:paraId="19702ACF" w14:textId="77777777" w:rsidR="001D63E9" w:rsidRDefault="001D63E9" w:rsidP="001D63E9">
            <w:pPr>
              <w:pStyle w:val="Core"/>
              <w:jc w:val="center"/>
            </w:pPr>
            <w:r>
              <w:t>Subclasses</w:t>
            </w:r>
          </w:p>
        </w:tc>
        <w:tc>
          <w:tcPr>
            <w:tcW w:w="0" w:type="auto"/>
            <w:vAlign w:val="center"/>
            <w:hideMark/>
          </w:tcPr>
          <w:p w14:paraId="7F26FEA5" w14:textId="77777777" w:rsidR="001D63E9" w:rsidRDefault="001D63E9" w:rsidP="001D63E9">
            <w:pPr>
              <w:pStyle w:val="Core"/>
              <w:jc w:val="center"/>
            </w:pPr>
            <w:r>
              <w:t>NORM</w:t>
            </w:r>
          </w:p>
        </w:tc>
        <w:tc>
          <w:tcPr>
            <w:tcW w:w="0" w:type="auto"/>
            <w:vAlign w:val="center"/>
            <w:hideMark/>
          </w:tcPr>
          <w:p w14:paraId="1603E9AB" w14:textId="77777777" w:rsidR="001D63E9" w:rsidRDefault="001D63E9" w:rsidP="001D63E9">
            <w:pPr>
              <w:pStyle w:val="Core"/>
              <w:jc w:val="center"/>
            </w:pPr>
            <w:r>
              <w:t>NORM</w:t>
            </w:r>
          </w:p>
        </w:tc>
        <w:tc>
          <w:tcPr>
            <w:tcW w:w="0" w:type="auto"/>
            <w:vAlign w:val="center"/>
            <w:hideMark/>
          </w:tcPr>
          <w:p w14:paraId="2F2803FD" w14:textId="77777777" w:rsidR="001D63E9" w:rsidRDefault="001D63E9" w:rsidP="001D63E9">
            <w:pPr>
              <w:pStyle w:val="Core"/>
              <w:jc w:val="center"/>
            </w:pPr>
            <w:r>
              <w:t>Normal ECG</w:t>
            </w:r>
          </w:p>
        </w:tc>
      </w:tr>
      <w:tr w:rsidR="001D63E9" w:rsidRPr="004A1C5D" w14:paraId="6885B6AA" w14:textId="77777777" w:rsidTr="001D63E9">
        <w:tc>
          <w:tcPr>
            <w:tcW w:w="0" w:type="auto"/>
            <w:vMerge/>
            <w:vAlign w:val="center"/>
            <w:hideMark/>
          </w:tcPr>
          <w:p w14:paraId="4FB59162" w14:textId="77777777" w:rsidR="001D63E9" w:rsidRDefault="001D63E9" w:rsidP="001D63E9">
            <w:pPr>
              <w:pStyle w:val="Core"/>
              <w:jc w:val="center"/>
            </w:pPr>
          </w:p>
        </w:tc>
        <w:tc>
          <w:tcPr>
            <w:tcW w:w="0" w:type="auto"/>
            <w:vMerge w:val="restart"/>
            <w:vAlign w:val="center"/>
            <w:hideMark/>
          </w:tcPr>
          <w:p w14:paraId="03973D6A" w14:textId="77777777" w:rsidR="001D63E9" w:rsidRDefault="001D63E9" w:rsidP="001D63E9">
            <w:pPr>
              <w:pStyle w:val="Core"/>
              <w:jc w:val="center"/>
            </w:pPr>
            <w:r>
              <w:t>CD</w:t>
            </w:r>
          </w:p>
        </w:tc>
        <w:tc>
          <w:tcPr>
            <w:tcW w:w="0" w:type="auto"/>
            <w:vAlign w:val="center"/>
            <w:hideMark/>
          </w:tcPr>
          <w:p w14:paraId="5C1BB2B2" w14:textId="77777777" w:rsidR="001D63E9" w:rsidRDefault="001D63E9" w:rsidP="001D63E9">
            <w:pPr>
              <w:pStyle w:val="Core"/>
              <w:jc w:val="center"/>
            </w:pPr>
            <w:proofErr w:type="spellStart"/>
            <w:r>
              <w:t>LAFB</w:t>
            </w:r>
            <w:proofErr w:type="spellEnd"/>
            <w:r>
              <w:t>/</w:t>
            </w:r>
            <w:proofErr w:type="spellStart"/>
            <w:r>
              <w:t>LPFB</w:t>
            </w:r>
            <w:proofErr w:type="spellEnd"/>
          </w:p>
        </w:tc>
        <w:tc>
          <w:tcPr>
            <w:tcW w:w="0" w:type="auto"/>
            <w:vAlign w:val="center"/>
            <w:hideMark/>
          </w:tcPr>
          <w:p w14:paraId="2DA3306E" w14:textId="77777777" w:rsidR="001D63E9" w:rsidRDefault="001D63E9" w:rsidP="001D63E9">
            <w:pPr>
              <w:pStyle w:val="Core"/>
              <w:jc w:val="center"/>
            </w:pPr>
            <w:r>
              <w:t>left anterior/left posterior fascicular block</w:t>
            </w:r>
          </w:p>
        </w:tc>
      </w:tr>
      <w:tr w:rsidR="001D63E9" w:rsidRPr="004A1C5D" w14:paraId="2A623EBB" w14:textId="77777777" w:rsidTr="001D63E9">
        <w:tc>
          <w:tcPr>
            <w:tcW w:w="0" w:type="auto"/>
            <w:vMerge/>
            <w:vAlign w:val="center"/>
            <w:hideMark/>
          </w:tcPr>
          <w:p w14:paraId="6CBD7544" w14:textId="77777777" w:rsidR="001D63E9" w:rsidRDefault="001D63E9" w:rsidP="001D63E9">
            <w:pPr>
              <w:pStyle w:val="Core"/>
              <w:jc w:val="center"/>
            </w:pPr>
          </w:p>
        </w:tc>
        <w:tc>
          <w:tcPr>
            <w:tcW w:w="0" w:type="auto"/>
            <w:vMerge/>
            <w:vAlign w:val="center"/>
            <w:hideMark/>
          </w:tcPr>
          <w:p w14:paraId="3B48A5EB" w14:textId="77777777" w:rsidR="001D63E9" w:rsidRDefault="001D63E9" w:rsidP="001D63E9">
            <w:pPr>
              <w:pStyle w:val="Core"/>
              <w:jc w:val="center"/>
            </w:pPr>
          </w:p>
        </w:tc>
        <w:tc>
          <w:tcPr>
            <w:tcW w:w="0" w:type="auto"/>
            <w:vAlign w:val="center"/>
            <w:hideMark/>
          </w:tcPr>
          <w:p w14:paraId="6D11F7B8" w14:textId="77777777" w:rsidR="001D63E9" w:rsidRDefault="001D63E9" w:rsidP="001D63E9">
            <w:pPr>
              <w:pStyle w:val="Core"/>
              <w:jc w:val="center"/>
            </w:pPr>
            <w:proofErr w:type="spellStart"/>
            <w:r>
              <w:t>IRBBB</w:t>
            </w:r>
            <w:proofErr w:type="spellEnd"/>
          </w:p>
        </w:tc>
        <w:tc>
          <w:tcPr>
            <w:tcW w:w="0" w:type="auto"/>
            <w:vAlign w:val="center"/>
            <w:hideMark/>
          </w:tcPr>
          <w:p w14:paraId="65593565" w14:textId="77777777" w:rsidR="001D63E9" w:rsidRDefault="001D63E9" w:rsidP="001D63E9">
            <w:pPr>
              <w:pStyle w:val="Core"/>
              <w:jc w:val="center"/>
            </w:pPr>
            <w:r>
              <w:t>incomplete right bundle branch block</w:t>
            </w:r>
          </w:p>
        </w:tc>
      </w:tr>
      <w:tr w:rsidR="001D63E9" w:rsidRPr="004A1C5D" w14:paraId="2052FA6B" w14:textId="77777777" w:rsidTr="001D63E9">
        <w:tc>
          <w:tcPr>
            <w:tcW w:w="0" w:type="auto"/>
            <w:vMerge/>
            <w:vAlign w:val="center"/>
            <w:hideMark/>
          </w:tcPr>
          <w:p w14:paraId="160D5A03" w14:textId="77777777" w:rsidR="001D63E9" w:rsidRDefault="001D63E9" w:rsidP="001D63E9">
            <w:pPr>
              <w:pStyle w:val="Core"/>
              <w:jc w:val="center"/>
            </w:pPr>
          </w:p>
        </w:tc>
        <w:tc>
          <w:tcPr>
            <w:tcW w:w="0" w:type="auto"/>
            <w:vMerge/>
            <w:vAlign w:val="center"/>
            <w:hideMark/>
          </w:tcPr>
          <w:p w14:paraId="1942E2E9" w14:textId="77777777" w:rsidR="001D63E9" w:rsidRDefault="001D63E9" w:rsidP="001D63E9">
            <w:pPr>
              <w:pStyle w:val="Core"/>
              <w:jc w:val="center"/>
            </w:pPr>
          </w:p>
        </w:tc>
        <w:tc>
          <w:tcPr>
            <w:tcW w:w="0" w:type="auto"/>
            <w:vAlign w:val="center"/>
            <w:hideMark/>
          </w:tcPr>
          <w:p w14:paraId="3607B280" w14:textId="77777777" w:rsidR="001D63E9" w:rsidRDefault="001D63E9" w:rsidP="001D63E9">
            <w:pPr>
              <w:pStyle w:val="Core"/>
              <w:jc w:val="center"/>
            </w:pPr>
            <w:proofErr w:type="spellStart"/>
            <w:r>
              <w:t>ILBBB</w:t>
            </w:r>
            <w:proofErr w:type="spellEnd"/>
          </w:p>
        </w:tc>
        <w:tc>
          <w:tcPr>
            <w:tcW w:w="0" w:type="auto"/>
            <w:vAlign w:val="center"/>
            <w:hideMark/>
          </w:tcPr>
          <w:p w14:paraId="6057B8A2" w14:textId="77777777" w:rsidR="001D63E9" w:rsidRDefault="001D63E9" w:rsidP="001D63E9">
            <w:pPr>
              <w:pStyle w:val="Core"/>
              <w:jc w:val="center"/>
            </w:pPr>
            <w:r>
              <w:t>incomplete left bundle branch block</w:t>
            </w:r>
          </w:p>
        </w:tc>
      </w:tr>
      <w:tr w:rsidR="001D63E9" w:rsidRPr="004A1C5D" w14:paraId="334C2FB8" w14:textId="77777777" w:rsidTr="001D63E9">
        <w:tc>
          <w:tcPr>
            <w:tcW w:w="0" w:type="auto"/>
            <w:vMerge/>
            <w:vAlign w:val="center"/>
            <w:hideMark/>
          </w:tcPr>
          <w:p w14:paraId="2A5D8D00" w14:textId="77777777" w:rsidR="001D63E9" w:rsidRDefault="001D63E9" w:rsidP="001D63E9">
            <w:pPr>
              <w:pStyle w:val="Core"/>
              <w:jc w:val="center"/>
            </w:pPr>
          </w:p>
        </w:tc>
        <w:tc>
          <w:tcPr>
            <w:tcW w:w="0" w:type="auto"/>
            <w:vMerge/>
            <w:vAlign w:val="center"/>
            <w:hideMark/>
          </w:tcPr>
          <w:p w14:paraId="61F70054" w14:textId="77777777" w:rsidR="001D63E9" w:rsidRDefault="001D63E9" w:rsidP="001D63E9">
            <w:pPr>
              <w:pStyle w:val="Core"/>
              <w:jc w:val="center"/>
            </w:pPr>
          </w:p>
        </w:tc>
        <w:tc>
          <w:tcPr>
            <w:tcW w:w="0" w:type="auto"/>
            <w:vAlign w:val="center"/>
            <w:hideMark/>
          </w:tcPr>
          <w:p w14:paraId="5BD493B8" w14:textId="77777777" w:rsidR="001D63E9" w:rsidRDefault="001D63E9" w:rsidP="001D63E9">
            <w:pPr>
              <w:pStyle w:val="Core"/>
              <w:jc w:val="center"/>
            </w:pPr>
            <w:proofErr w:type="spellStart"/>
            <w:r>
              <w:t>CLBBB</w:t>
            </w:r>
            <w:proofErr w:type="spellEnd"/>
          </w:p>
        </w:tc>
        <w:tc>
          <w:tcPr>
            <w:tcW w:w="0" w:type="auto"/>
            <w:vAlign w:val="center"/>
            <w:hideMark/>
          </w:tcPr>
          <w:p w14:paraId="0533E7B1" w14:textId="77777777" w:rsidR="001D63E9" w:rsidRDefault="001D63E9" w:rsidP="001D63E9">
            <w:pPr>
              <w:pStyle w:val="Core"/>
              <w:jc w:val="center"/>
            </w:pPr>
            <w:r>
              <w:t>complete left bundle branch block</w:t>
            </w:r>
          </w:p>
        </w:tc>
      </w:tr>
      <w:tr w:rsidR="001D63E9" w:rsidRPr="004A1C5D" w14:paraId="16704D94" w14:textId="77777777" w:rsidTr="001D63E9">
        <w:tc>
          <w:tcPr>
            <w:tcW w:w="0" w:type="auto"/>
            <w:vMerge/>
            <w:vAlign w:val="center"/>
            <w:hideMark/>
          </w:tcPr>
          <w:p w14:paraId="0CCF6516" w14:textId="77777777" w:rsidR="001D63E9" w:rsidRDefault="001D63E9" w:rsidP="001D63E9">
            <w:pPr>
              <w:pStyle w:val="Core"/>
              <w:jc w:val="center"/>
            </w:pPr>
          </w:p>
        </w:tc>
        <w:tc>
          <w:tcPr>
            <w:tcW w:w="0" w:type="auto"/>
            <w:vMerge/>
            <w:vAlign w:val="center"/>
            <w:hideMark/>
          </w:tcPr>
          <w:p w14:paraId="0B65BC29" w14:textId="77777777" w:rsidR="001D63E9" w:rsidRDefault="001D63E9" w:rsidP="001D63E9">
            <w:pPr>
              <w:pStyle w:val="Core"/>
              <w:jc w:val="center"/>
            </w:pPr>
          </w:p>
        </w:tc>
        <w:tc>
          <w:tcPr>
            <w:tcW w:w="0" w:type="auto"/>
            <w:vAlign w:val="center"/>
            <w:hideMark/>
          </w:tcPr>
          <w:p w14:paraId="58F02917" w14:textId="77777777" w:rsidR="001D63E9" w:rsidRDefault="001D63E9" w:rsidP="001D63E9">
            <w:pPr>
              <w:pStyle w:val="Core"/>
              <w:jc w:val="center"/>
            </w:pPr>
            <w:proofErr w:type="spellStart"/>
            <w:r>
              <w:t>CRBBB</w:t>
            </w:r>
            <w:proofErr w:type="spellEnd"/>
          </w:p>
        </w:tc>
        <w:tc>
          <w:tcPr>
            <w:tcW w:w="0" w:type="auto"/>
            <w:vAlign w:val="center"/>
            <w:hideMark/>
          </w:tcPr>
          <w:p w14:paraId="10653A0A" w14:textId="77777777" w:rsidR="001D63E9" w:rsidRDefault="001D63E9" w:rsidP="001D63E9">
            <w:pPr>
              <w:pStyle w:val="Core"/>
              <w:jc w:val="center"/>
            </w:pPr>
            <w:r>
              <w:t>complete right bundle branch block</w:t>
            </w:r>
          </w:p>
        </w:tc>
      </w:tr>
      <w:tr w:rsidR="001D63E9" w14:paraId="7CC4DC22" w14:textId="77777777" w:rsidTr="001D63E9">
        <w:tc>
          <w:tcPr>
            <w:tcW w:w="0" w:type="auto"/>
            <w:vMerge/>
            <w:vAlign w:val="center"/>
            <w:hideMark/>
          </w:tcPr>
          <w:p w14:paraId="6D5CE63A" w14:textId="77777777" w:rsidR="001D63E9" w:rsidRDefault="001D63E9" w:rsidP="001D63E9">
            <w:pPr>
              <w:pStyle w:val="Core"/>
              <w:jc w:val="center"/>
            </w:pPr>
          </w:p>
        </w:tc>
        <w:tc>
          <w:tcPr>
            <w:tcW w:w="0" w:type="auto"/>
            <w:vMerge/>
            <w:vAlign w:val="center"/>
            <w:hideMark/>
          </w:tcPr>
          <w:p w14:paraId="1FF93981" w14:textId="77777777" w:rsidR="001D63E9" w:rsidRDefault="001D63E9" w:rsidP="001D63E9">
            <w:pPr>
              <w:pStyle w:val="Core"/>
              <w:jc w:val="center"/>
            </w:pPr>
          </w:p>
        </w:tc>
        <w:tc>
          <w:tcPr>
            <w:tcW w:w="0" w:type="auto"/>
            <w:vAlign w:val="center"/>
            <w:hideMark/>
          </w:tcPr>
          <w:p w14:paraId="371FDC36" w14:textId="77777777" w:rsidR="001D63E9" w:rsidRDefault="001D63E9" w:rsidP="001D63E9">
            <w:pPr>
              <w:pStyle w:val="Core"/>
              <w:jc w:val="center"/>
            </w:pPr>
            <w:r>
              <w:t>_</w:t>
            </w:r>
            <w:proofErr w:type="spellStart"/>
            <w:r>
              <w:t>AVB</w:t>
            </w:r>
            <w:proofErr w:type="spellEnd"/>
          </w:p>
        </w:tc>
        <w:tc>
          <w:tcPr>
            <w:tcW w:w="0" w:type="auto"/>
            <w:vAlign w:val="center"/>
            <w:hideMark/>
          </w:tcPr>
          <w:p w14:paraId="5C4FCEFE" w14:textId="77777777" w:rsidR="001D63E9" w:rsidRDefault="001D63E9" w:rsidP="001D63E9">
            <w:pPr>
              <w:pStyle w:val="Core"/>
              <w:jc w:val="center"/>
            </w:pPr>
            <w:r>
              <w:t>AV block</w:t>
            </w:r>
          </w:p>
        </w:tc>
      </w:tr>
      <w:tr w:rsidR="001D63E9" w:rsidRPr="004A1C5D" w14:paraId="12B2DADE" w14:textId="77777777" w:rsidTr="001D63E9">
        <w:tc>
          <w:tcPr>
            <w:tcW w:w="0" w:type="auto"/>
            <w:vMerge/>
            <w:vAlign w:val="center"/>
            <w:hideMark/>
          </w:tcPr>
          <w:p w14:paraId="273DF9D7" w14:textId="77777777" w:rsidR="001D63E9" w:rsidRDefault="001D63E9" w:rsidP="001D63E9">
            <w:pPr>
              <w:pStyle w:val="Core"/>
              <w:jc w:val="center"/>
            </w:pPr>
          </w:p>
        </w:tc>
        <w:tc>
          <w:tcPr>
            <w:tcW w:w="0" w:type="auto"/>
            <w:vMerge/>
            <w:vAlign w:val="center"/>
            <w:hideMark/>
          </w:tcPr>
          <w:p w14:paraId="0FA67FC1" w14:textId="77777777" w:rsidR="001D63E9" w:rsidRDefault="001D63E9" w:rsidP="001D63E9">
            <w:pPr>
              <w:pStyle w:val="Core"/>
              <w:jc w:val="center"/>
            </w:pPr>
          </w:p>
        </w:tc>
        <w:tc>
          <w:tcPr>
            <w:tcW w:w="0" w:type="auto"/>
            <w:vAlign w:val="center"/>
            <w:hideMark/>
          </w:tcPr>
          <w:p w14:paraId="017FD001" w14:textId="77777777" w:rsidR="001D63E9" w:rsidRDefault="001D63E9" w:rsidP="001D63E9">
            <w:pPr>
              <w:pStyle w:val="Core"/>
              <w:jc w:val="center"/>
            </w:pPr>
            <w:proofErr w:type="spellStart"/>
            <w:r>
              <w:t>IVCB</w:t>
            </w:r>
            <w:proofErr w:type="spellEnd"/>
          </w:p>
        </w:tc>
        <w:tc>
          <w:tcPr>
            <w:tcW w:w="0" w:type="auto"/>
            <w:vAlign w:val="center"/>
            <w:hideMark/>
          </w:tcPr>
          <w:p w14:paraId="1F5B7561" w14:textId="77777777" w:rsidR="001D63E9" w:rsidRDefault="001D63E9" w:rsidP="001D63E9">
            <w:pPr>
              <w:pStyle w:val="Core"/>
              <w:jc w:val="center"/>
            </w:pPr>
            <w:r>
              <w:t>non-specific intraventricular conduction disturbance (block)</w:t>
            </w:r>
          </w:p>
        </w:tc>
      </w:tr>
      <w:tr w:rsidR="001D63E9" w14:paraId="0D81FE44" w14:textId="77777777" w:rsidTr="001D63E9">
        <w:tc>
          <w:tcPr>
            <w:tcW w:w="0" w:type="auto"/>
            <w:vMerge/>
            <w:vAlign w:val="center"/>
            <w:hideMark/>
          </w:tcPr>
          <w:p w14:paraId="72832058" w14:textId="77777777" w:rsidR="001D63E9" w:rsidRDefault="001D63E9" w:rsidP="001D63E9">
            <w:pPr>
              <w:pStyle w:val="Core"/>
              <w:jc w:val="center"/>
            </w:pPr>
          </w:p>
        </w:tc>
        <w:tc>
          <w:tcPr>
            <w:tcW w:w="0" w:type="auto"/>
            <w:vMerge/>
            <w:vAlign w:val="center"/>
            <w:hideMark/>
          </w:tcPr>
          <w:p w14:paraId="2B7CC02D" w14:textId="77777777" w:rsidR="001D63E9" w:rsidRDefault="001D63E9" w:rsidP="001D63E9">
            <w:pPr>
              <w:pStyle w:val="Core"/>
              <w:jc w:val="center"/>
            </w:pPr>
          </w:p>
        </w:tc>
        <w:tc>
          <w:tcPr>
            <w:tcW w:w="0" w:type="auto"/>
            <w:vAlign w:val="center"/>
            <w:hideMark/>
          </w:tcPr>
          <w:p w14:paraId="6BE5454D" w14:textId="77777777" w:rsidR="001D63E9" w:rsidRDefault="001D63E9" w:rsidP="001D63E9">
            <w:pPr>
              <w:pStyle w:val="Core"/>
              <w:jc w:val="center"/>
            </w:pPr>
            <w:proofErr w:type="spellStart"/>
            <w:r>
              <w:t>WPW</w:t>
            </w:r>
            <w:proofErr w:type="spellEnd"/>
          </w:p>
        </w:tc>
        <w:tc>
          <w:tcPr>
            <w:tcW w:w="0" w:type="auto"/>
            <w:vAlign w:val="center"/>
            <w:hideMark/>
          </w:tcPr>
          <w:p w14:paraId="55A09BB3" w14:textId="77777777" w:rsidR="001D63E9" w:rsidRDefault="001D63E9" w:rsidP="001D63E9">
            <w:pPr>
              <w:pStyle w:val="Core"/>
              <w:jc w:val="center"/>
            </w:pPr>
            <w:r>
              <w:t>Wolff-Parkinson-White syndrome</w:t>
            </w:r>
          </w:p>
        </w:tc>
      </w:tr>
      <w:tr w:rsidR="001D63E9" w14:paraId="6F558688" w14:textId="77777777" w:rsidTr="001D63E9">
        <w:tc>
          <w:tcPr>
            <w:tcW w:w="0" w:type="auto"/>
            <w:vMerge/>
            <w:vAlign w:val="center"/>
            <w:hideMark/>
          </w:tcPr>
          <w:p w14:paraId="4F04412E" w14:textId="77777777" w:rsidR="001D63E9" w:rsidRDefault="001D63E9" w:rsidP="001D63E9">
            <w:pPr>
              <w:pStyle w:val="Core"/>
              <w:jc w:val="center"/>
            </w:pPr>
          </w:p>
        </w:tc>
        <w:tc>
          <w:tcPr>
            <w:tcW w:w="0" w:type="auto"/>
            <w:vMerge w:val="restart"/>
            <w:vAlign w:val="center"/>
            <w:hideMark/>
          </w:tcPr>
          <w:p w14:paraId="714570AD" w14:textId="77777777" w:rsidR="001D63E9" w:rsidRDefault="001D63E9" w:rsidP="001D63E9">
            <w:pPr>
              <w:pStyle w:val="Core"/>
              <w:jc w:val="center"/>
            </w:pPr>
            <w:proofErr w:type="spellStart"/>
            <w:r>
              <w:t>HYP</w:t>
            </w:r>
            <w:proofErr w:type="spellEnd"/>
          </w:p>
        </w:tc>
        <w:tc>
          <w:tcPr>
            <w:tcW w:w="0" w:type="auto"/>
            <w:vAlign w:val="center"/>
            <w:hideMark/>
          </w:tcPr>
          <w:p w14:paraId="10009D6E" w14:textId="77777777" w:rsidR="001D63E9" w:rsidRDefault="001D63E9" w:rsidP="001D63E9">
            <w:pPr>
              <w:pStyle w:val="Core"/>
              <w:jc w:val="center"/>
            </w:pPr>
            <w:proofErr w:type="spellStart"/>
            <w:r>
              <w:t>LVH</w:t>
            </w:r>
            <w:proofErr w:type="spellEnd"/>
          </w:p>
        </w:tc>
        <w:tc>
          <w:tcPr>
            <w:tcW w:w="0" w:type="auto"/>
            <w:vAlign w:val="center"/>
            <w:hideMark/>
          </w:tcPr>
          <w:p w14:paraId="02A42CC0" w14:textId="77777777" w:rsidR="001D63E9" w:rsidRDefault="001D63E9" w:rsidP="001D63E9">
            <w:pPr>
              <w:pStyle w:val="Core"/>
              <w:jc w:val="center"/>
            </w:pPr>
            <w:r>
              <w:t>left ventricular hypertrophy</w:t>
            </w:r>
          </w:p>
        </w:tc>
      </w:tr>
      <w:tr w:rsidR="001D63E9" w14:paraId="61CC6114" w14:textId="77777777" w:rsidTr="001D63E9">
        <w:tc>
          <w:tcPr>
            <w:tcW w:w="0" w:type="auto"/>
            <w:vMerge/>
            <w:vAlign w:val="center"/>
            <w:hideMark/>
          </w:tcPr>
          <w:p w14:paraId="3F1705DF" w14:textId="77777777" w:rsidR="001D63E9" w:rsidRDefault="001D63E9" w:rsidP="001D63E9">
            <w:pPr>
              <w:pStyle w:val="Core"/>
              <w:jc w:val="center"/>
            </w:pPr>
          </w:p>
        </w:tc>
        <w:tc>
          <w:tcPr>
            <w:tcW w:w="0" w:type="auto"/>
            <w:vMerge/>
            <w:vAlign w:val="center"/>
            <w:hideMark/>
          </w:tcPr>
          <w:p w14:paraId="71490D28" w14:textId="77777777" w:rsidR="001D63E9" w:rsidRDefault="001D63E9" w:rsidP="001D63E9">
            <w:pPr>
              <w:pStyle w:val="Core"/>
              <w:jc w:val="center"/>
            </w:pPr>
          </w:p>
        </w:tc>
        <w:tc>
          <w:tcPr>
            <w:tcW w:w="0" w:type="auto"/>
            <w:vAlign w:val="center"/>
            <w:hideMark/>
          </w:tcPr>
          <w:p w14:paraId="1A8AACDF" w14:textId="77777777" w:rsidR="001D63E9" w:rsidRDefault="001D63E9" w:rsidP="001D63E9">
            <w:pPr>
              <w:pStyle w:val="Core"/>
              <w:jc w:val="center"/>
            </w:pPr>
            <w:proofErr w:type="spellStart"/>
            <w:r>
              <w:t>RHV</w:t>
            </w:r>
            <w:proofErr w:type="spellEnd"/>
          </w:p>
        </w:tc>
        <w:tc>
          <w:tcPr>
            <w:tcW w:w="0" w:type="auto"/>
            <w:vAlign w:val="center"/>
            <w:hideMark/>
          </w:tcPr>
          <w:p w14:paraId="5516ABDF" w14:textId="77777777" w:rsidR="001D63E9" w:rsidRDefault="001D63E9" w:rsidP="001D63E9">
            <w:pPr>
              <w:pStyle w:val="Core"/>
              <w:jc w:val="center"/>
            </w:pPr>
            <w:r>
              <w:t>right ventricular hypertrophy</w:t>
            </w:r>
          </w:p>
        </w:tc>
      </w:tr>
      <w:tr w:rsidR="001D63E9" w14:paraId="424CD270" w14:textId="77777777" w:rsidTr="001D63E9">
        <w:tc>
          <w:tcPr>
            <w:tcW w:w="0" w:type="auto"/>
            <w:vMerge/>
            <w:vAlign w:val="center"/>
            <w:hideMark/>
          </w:tcPr>
          <w:p w14:paraId="78B518A6" w14:textId="77777777" w:rsidR="001D63E9" w:rsidRDefault="001D63E9" w:rsidP="001D63E9">
            <w:pPr>
              <w:pStyle w:val="Core"/>
              <w:jc w:val="center"/>
            </w:pPr>
          </w:p>
        </w:tc>
        <w:tc>
          <w:tcPr>
            <w:tcW w:w="0" w:type="auto"/>
            <w:vMerge/>
            <w:vAlign w:val="center"/>
            <w:hideMark/>
          </w:tcPr>
          <w:p w14:paraId="567F9715" w14:textId="77777777" w:rsidR="001D63E9" w:rsidRDefault="001D63E9" w:rsidP="001D63E9">
            <w:pPr>
              <w:pStyle w:val="Core"/>
              <w:jc w:val="center"/>
            </w:pPr>
          </w:p>
        </w:tc>
        <w:tc>
          <w:tcPr>
            <w:tcW w:w="0" w:type="auto"/>
            <w:vAlign w:val="center"/>
            <w:hideMark/>
          </w:tcPr>
          <w:p w14:paraId="77D3E75A" w14:textId="77777777" w:rsidR="001D63E9" w:rsidRDefault="001D63E9" w:rsidP="001D63E9">
            <w:pPr>
              <w:pStyle w:val="Core"/>
              <w:jc w:val="center"/>
            </w:pPr>
            <w:r>
              <w:t>LAO/LAE</w:t>
            </w:r>
          </w:p>
        </w:tc>
        <w:tc>
          <w:tcPr>
            <w:tcW w:w="0" w:type="auto"/>
            <w:vAlign w:val="center"/>
            <w:hideMark/>
          </w:tcPr>
          <w:p w14:paraId="175F6906" w14:textId="77777777" w:rsidR="001D63E9" w:rsidRDefault="001D63E9" w:rsidP="001D63E9">
            <w:pPr>
              <w:pStyle w:val="Core"/>
              <w:jc w:val="center"/>
            </w:pPr>
            <w:r>
              <w:t>left atrial overload/enlargement</w:t>
            </w:r>
          </w:p>
        </w:tc>
      </w:tr>
      <w:tr w:rsidR="001D63E9" w14:paraId="0210D5D8" w14:textId="77777777" w:rsidTr="001D63E9">
        <w:tc>
          <w:tcPr>
            <w:tcW w:w="0" w:type="auto"/>
            <w:vMerge/>
            <w:vAlign w:val="center"/>
            <w:hideMark/>
          </w:tcPr>
          <w:p w14:paraId="1831E290" w14:textId="77777777" w:rsidR="001D63E9" w:rsidRDefault="001D63E9" w:rsidP="001D63E9">
            <w:pPr>
              <w:pStyle w:val="Core"/>
              <w:jc w:val="center"/>
            </w:pPr>
          </w:p>
        </w:tc>
        <w:tc>
          <w:tcPr>
            <w:tcW w:w="0" w:type="auto"/>
            <w:vMerge/>
            <w:vAlign w:val="center"/>
            <w:hideMark/>
          </w:tcPr>
          <w:p w14:paraId="4CCD79EA" w14:textId="77777777" w:rsidR="001D63E9" w:rsidRDefault="001D63E9" w:rsidP="001D63E9">
            <w:pPr>
              <w:pStyle w:val="Core"/>
              <w:jc w:val="center"/>
            </w:pPr>
          </w:p>
        </w:tc>
        <w:tc>
          <w:tcPr>
            <w:tcW w:w="0" w:type="auto"/>
            <w:vAlign w:val="center"/>
            <w:hideMark/>
          </w:tcPr>
          <w:p w14:paraId="01CAEA6A" w14:textId="77777777" w:rsidR="001D63E9" w:rsidRDefault="001D63E9" w:rsidP="001D63E9">
            <w:pPr>
              <w:pStyle w:val="Core"/>
              <w:jc w:val="center"/>
            </w:pPr>
            <w:r>
              <w:t>RAO/RAE</w:t>
            </w:r>
          </w:p>
        </w:tc>
        <w:tc>
          <w:tcPr>
            <w:tcW w:w="0" w:type="auto"/>
            <w:vAlign w:val="center"/>
            <w:hideMark/>
          </w:tcPr>
          <w:p w14:paraId="608FA744" w14:textId="77777777" w:rsidR="001D63E9" w:rsidRDefault="001D63E9" w:rsidP="001D63E9">
            <w:pPr>
              <w:pStyle w:val="Core"/>
              <w:jc w:val="center"/>
            </w:pPr>
            <w:r>
              <w:t>right atrial overload/enlargement</w:t>
            </w:r>
          </w:p>
        </w:tc>
      </w:tr>
      <w:tr w:rsidR="001D63E9" w14:paraId="511E0214" w14:textId="77777777" w:rsidTr="001D63E9">
        <w:tc>
          <w:tcPr>
            <w:tcW w:w="0" w:type="auto"/>
            <w:vMerge/>
            <w:vAlign w:val="center"/>
            <w:hideMark/>
          </w:tcPr>
          <w:p w14:paraId="5AE8666E" w14:textId="77777777" w:rsidR="001D63E9" w:rsidRDefault="001D63E9" w:rsidP="001D63E9">
            <w:pPr>
              <w:pStyle w:val="Core"/>
              <w:jc w:val="center"/>
            </w:pPr>
          </w:p>
        </w:tc>
        <w:tc>
          <w:tcPr>
            <w:tcW w:w="0" w:type="auto"/>
            <w:vMerge/>
            <w:vAlign w:val="center"/>
            <w:hideMark/>
          </w:tcPr>
          <w:p w14:paraId="20AE7530" w14:textId="77777777" w:rsidR="001D63E9" w:rsidRDefault="001D63E9" w:rsidP="001D63E9">
            <w:pPr>
              <w:pStyle w:val="Core"/>
              <w:jc w:val="center"/>
            </w:pPr>
          </w:p>
        </w:tc>
        <w:tc>
          <w:tcPr>
            <w:tcW w:w="0" w:type="auto"/>
            <w:vAlign w:val="center"/>
            <w:hideMark/>
          </w:tcPr>
          <w:p w14:paraId="5FD27A24" w14:textId="77777777" w:rsidR="001D63E9" w:rsidRDefault="001D63E9" w:rsidP="001D63E9">
            <w:pPr>
              <w:pStyle w:val="Core"/>
              <w:jc w:val="center"/>
            </w:pPr>
            <w:proofErr w:type="spellStart"/>
            <w:r>
              <w:t>SEHYP</w:t>
            </w:r>
            <w:proofErr w:type="spellEnd"/>
          </w:p>
        </w:tc>
        <w:tc>
          <w:tcPr>
            <w:tcW w:w="0" w:type="auto"/>
            <w:vAlign w:val="center"/>
            <w:hideMark/>
          </w:tcPr>
          <w:p w14:paraId="28A4B0C3" w14:textId="77777777" w:rsidR="001D63E9" w:rsidRDefault="001D63E9" w:rsidP="001D63E9">
            <w:pPr>
              <w:pStyle w:val="Core"/>
              <w:jc w:val="center"/>
            </w:pPr>
            <w:r>
              <w:t>septal hypertrophy</w:t>
            </w:r>
          </w:p>
        </w:tc>
      </w:tr>
      <w:tr w:rsidR="001D63E9" w14:paraId="3D2E20D7" w14:textId="77777777" w:rsidTr="001D63E9">
        <w:tc>
          <w:tcPr>
            <w:tcW w:w="0" w:type="auto"/>
            <w:vMerge/>
            <w:vAlign w:val="center"/>
            <w:hideMark/>
          </w:tcPr>
          <w:p w14:paraId="07429FEC" w14:textId="77777777" w:rsidR="001D63E9" w:rsidRDefault="001D63E9" w:rsidP="001D63E9">
            <w:pPr>
              <w:pStyle w:val="Core"/>
              <w:jc w:val="center"/>
            </w:pPr>
          </w:p>
        </w:tc>
        <w:tc>
          <w:tcPr>
            <w:tcW w:w="0" w:type="auto"/>
            <w:vMerge w:val="restart"/>
            <w:vAlign w:val="center"/>
            <w:hideMark/>
          </w:tcPr>
          <w:p w14:paraId="21FDCE5E" w14:textId="77777777" w:rsidR="001D63E9" w:rsidRDefault="001D63E9" w:rsidP="001D63E9">
            <w:pPr>
              <w:pStyle w:val="Core"/>
              <w:jc w:val="center"/>
            </w:pPr>
            <w:r>
              <w:t>MI</w:t>
            </w:r>
          </w:p>
        </w:tc>
        <w:tc>
          <w:tcPr>
            <w:tcW w:w="0" w:type="auto"/>
            <w:vAlign w:val="center"/>
            <w:hideMark/>
          </w:tcPr>
          <w:p w14:paraId="20E2B761" w14:textId="77777777" w:rsidR="001D63E9" w:rsidRDefault="001D63E9" w:rsidP="001D63E9">
            <w:pPr>
              <w:pStyle w:val="Core"/>
              <w:jc w:val="center"/>
            </w:pPr>
            <w:r>
              <w:t>AMI</w:t>
            </w:r>
          </w:p>
        </w:tc>
        <w:tc>
          <w:tcPr>
            <w:tcW w:w="0" w:type="auto"/>
            <w:vAlign w:val="center"/>
            <w:hideMark/>
          </w:tcPr>
          <w:p w14:paraId="34A1C5CD" w14:textId="77777777" w:rsidR="001D63E9" w:rsidRDefault="001D63E9" w:rsidP="001D63E9">
            <w:pPr>
              <w:pStyle w:val="Core"/>
              <w:jc w:val="center"/>
            </w:pPr>
            <w:r>
              <w:t>anterior myocardial infarction</w:t>
            </w:r>
          </w:p>
        </w:tc>
      </w:tr>
      <w:tr w:rsidR="001D63E9" w14:paraId="5E32C628" w14:textId="77777777" w:rsidTr="001D63E9">
        <w:tc>
          <w:tcPr>
            <w:tcW w:w="0" w:type="auto"/>
            <w:vMerge/>
            <w:vAlign w:val="center"/>
            <w:hideMark/>
          </w:tcPr>
          <w:p w14:paraId="2DAEAA01" w14:textId="77777777" w:rsidR="001D63E9" w:rsidRDefault="001D63E9" w:rsidP="001D63E9">
            <w:pPr>
              <w:pStyle w:val="Core"/>
              <w:jc w:val="center"/>
            </w:pPr>
          </w:p>
        </w:tc>
        <w:tc>
          <w:tcPr>
            <w:tcW w:w="0" w:type="auto"/>
            <w:vMerge/>
            <w:vAlign w:val="center"/>
            <w:hideMark/>
          </w:tcPr>
          <w:p w14:paraId="20BCB04C" w14:textId="77777777" w:rsidR="001D63E9" w:rsidRDefault="001D63E9" w:rsidP="001D63E9">
            <w:pPr>
              <w:pStyle w:val="Core"/>
              <w:jc w:val="center"/>
            </w:pPr>
          </w:p>
        </w:tc>
        <w:tc>
          <w:tcPr>
            <w:tcW w:w="0" w:type="auto"/>
            <w:vAlign w:val="center"/>
            <w:hideMark/>
          </w:tcPr>
          <w:p w14:paraId="01C4157A" w14:textId="77777777" w:rsidR="001D63E9" w:rsidRDefault="001D63E9" w:rsidP="001D63E9">
            <w:pPr>
              <w:pStyle w:val="Core"/>
              <w:jc w:val="center"/>
            </w:pPr>
            <w:r>
              <w:t>IMI</w:t>
            </w:r>
          </w:p>
        </w:tc>
        <w:tc>
          <w:tcPr>
            <w:tcW w:w="0" w:type="auto"/>
            <w:vAlign w:val="center"/>
            <w:hideMark/>
          </w:tcPr>
          <w:p w14:paraId="5A788FD5" w14:textId="77777777" w:rsidR="001D63E9" w:rsidRDefault="001D63E9" w:rsidP="001D63E9">
            <w:pPr>
              <w:pStyle w:val="Core"/>
              <w:jc w:val="center"/>
            </w:pPr>
            <w:r>
              <w:t>inferior myocardial infarction</w:t>
            </w:r>
          </w:p>
        </w:tc>
      </w:tr>
      <w:tr w:rsidR="001D63E9" w14:paraId="4CD883BA" w14:textId="77777777" w:rsidTr="001D63E9">
        <w:tc>
          <w:tcPr>
            <w:tcW w:w="0" w:type="auto"/>
            <w:vMerge/>
            <w:vAlign w:val="center"/>
            <w:hideMark/>
          </w:tcPr>
          <w:p w14:paraId="5CE8CCF6" w14:textId="77777777" w:rsidR="001D63E9" w:rsidRDefault="001D63E9" w:rsidP="001D63E9">
            <w:pPr>
              <w:pStyle w:val="Core"/>
              <w:jc w:val="center"/>
            </w:pPr>
          </w:p>
        </w:tc>
        <w:tc>
          <w:tcPr>
            <w:tcW w:w="0" w:type="auto"/>
            <w:vMerge/>
            <w:vAlign w:val="center"/>
            <w:hideMark/>
          </w:tcPr>
          <w:p w14:paraId="6A0BF0CD" w14:textId="77777777" w:rsidR="001D63E9" w:rsidRDefault="001D63E9" w:rsidP="001D63E9">
            <w:pPr>
              <w:pStyle w:val="Core"/>
              <w:jc w:val="center"/>
            </w:pPr>
          </w:p>
        </w:tc>
        <w:tc>
          <w:tcPr>
            <w:tcW w:w="0" w:type="auto"/>
            <w:vAlign w:val="center"/>
            <w:hideMark/>
          </w:tcPr>
          <w:p w14:paraId="6721D6D7" w14:textId="77777777" w:rsidR="001D63E9" w:rsidRDefault="001D63E9" w:rsidP="001D63E9">
            <w:pPr>
              <w:pStyle w:val="Core"/>
              <w:jc w:val="center"/>
            </w:pPr>
            <w:proofErr w:type="spellStart"/>
            <w:r>
              <w:t>LMI</w:t>
            </w:r>
            <w:proofErr w:type="spellEnd"/>
          </w:p>
        </w:tc>
        <w:tc>
          <w:tcPr>
            <w:tcW w:w="0" w:type="auto"/>
            <w:vAlign w:val="center"/>
            <w:hideMark/>
          </w:tcPr>
          <w:p w14:paraId="183BE54D" w14:textId="77777777" w:rsidR="001D63E9" w:rsidRDefault="001D63E9" w:rsidP="001D63E9">
            <w:pPr>
              <w:pStyle w:val="Core"/>
              <w:jc w:val="center"/>
            </w:pPr>
            <w:r>
              <w:t>lateral myocardial infarction</w:t>
            </w:r>
          </w:p>
        </w:tc>
      </w:tr>
      <w:tr w:rsidR="001D63E9" w14:paraId="0972E2E8" w14:textId="77777777" w:rsidTr="001D63E9">
        <w:tc>
          <w:tcPr>
            <w:tcW w:w="0" w:type="auto"/>
            <w:vMerge/>
            <w:vAlign w:val="center"/>
            <w:hideMark/>
          </w:tcPr>
          <w:p w14:paraId="29425EB9" w14:textId="77777777" w:rsidR="001D63E9" w:rsidRDefault="001D63E9" w:rsidP="001D63E9">
            <w:pPr>
              <w:pStyle w:val="Core"/>
              <w:jc w:val="center"/>
            </w:pPr>
          </w:p>
        </w:tc>
        <w:tc>
          <w:tcPr>
            <w:tcW w:w="0" w:type="auto"/>
            <w:vMerge/>
            <w:vAlign w:val="center"/>
            <w:hideMark/>
          </w:tcPr>
          <w:p w14:paraId="7238A51D" w14:textId="77777777" w:rsidR="001D63E9" w:rsidRDefault="001D63E9" w:rsidP="001D63E9">
            <w:pPr>
              <w:pStyle w:val="Core"/>
              <w:jc w:val="center"/>
            </w:pPr>
          </w:p>
        </w:tc>
        <w:tc>
          <w:tcPr>
            <w:tcW w:w="0" w:type="auto"/>
            <w:vAlign w:val="center"/>
            <w:hideMark/>
          </w:tcPr>
          <w:p w14:paraId="02233570" w14:textId="77777777" w:rsidR="001D63E9" w:rsidRDefault="001D63E9" w:rsidP="001D63E9">
            <w:pPr>
              <w:pStyle w:val="Core"/>
              <w:jc w:val="center"/>
            </w:pPr>
            <w:r>
              <w:t>PMI</w:t>
            </w:r>
          </w:p>
        </w:tc>
        <w:tc>
          <w:tcPr>
            <w:tcW w:w="0" w:type="auto"/>
            <w:vAlign w:val="center"/>
            <w:hideMark/>
          </w:tcPr>
          <w:p w14:paraId="1BC5AC62" w14:textId="77777777" w:rsidR="001D63E9" w:rsidRDefault="001D63E9" w:rsidP="001D63E9">
            <w:pPr>
              <w:pStyle w:val="Core"/>
              <w:jc w:val="center"/>
            </w:pPr>
            <w:r>
              <w:t>posterior myocardial infarction</w:t>
            </w:r>
          </w:p>
        </w:tc>
      </w:tr>
      <w:tr w:rsidR="001D63E9" w14:paraId="0B60C51C" w14:textId="77777777" w:rsidTr="001D63E9">
        <w:tc>
          <w:tcPr>
            <w:tcW w:w="0" w:type="auto"/>
            <w:vMerge/>
            <w:vAlign w:val="center"/>
            <w:hideMark/>
          </w:tcPr>
          <w:p w14:paraId="17778459" w14:textId="77777777" w:rsidR="001D63E9" w:rsidRDefault="001D63E9" w:rsidP="001D63E9">
            <w:pPr>
              <w:pStyle w:val="Core"/>
              <w:jc w:val="center"/>
            </w:pPr>
          </w:p>
        </w:tc>
        <w:tc>
          <w:tcPr>
            <w:tcW w:w="0" w:type="auto"/>
            <w:vMerge w:val="restart"/>
            <w:vAlign w:val="center"/>
            <w:hideMark/>
          </w:tcPr>
          <w:p w14:paraId="5F1D084C" w14:textId="77777777" w:rsidR="001D63E9" w:rsidRDefault="001D63E9" w:rsidP="001D63E9">
            <w:pPr>
              <w:pStyle w:val="Core"/>
              <w:jc w:val="center"/>
            </w:pPr>
            <w:proofErr w:type="spellStart"/>
            <w:r>
              <w:t>STTC</w:t>
            </w:r>
            <w:proofErr w:type="spellEnd"/>
          </w:p>
        </w:tc>
        <w:tc>
          <w:tcPr>
            <w:tcW w:w="0" w:type="auto"/>
            <w:vAlign w:val="center"/>
            <w:hideMark/>
          </w:tcPr>
          <w:p w14:paraId="77D42DC3" w14:textId="77777777" w:rsidR="001D63E9" w:rsidRDefault="001D63E9" w:rsidP="001D63E9">
            <w:pPr>
              <w:pStyle w:val="Core"/>
              <w:jc w:val="center"/>
            </w:pPr>
            <w:proofErr w:type="spellStart"/>
            <w:r>
              <w:t>ISCA</w:t>
            </w:r>
            <w:proofErr w:type="spellEnd"/>
          </w:p>
        </w:tc>
        <w:tc>
          <w:tcPr>
            <w:tcW w:w="0" w:type="auto"/>
            <w:vAlign w:val="center"/>
            <w:hideMark/>
          </w:tcPr>
          <w:p w14:paraId="21EC9019" w14:textId="77777777" w:rsidR="001D63E9" w:rsidRDefault="001D63E9" w:rsidP="001D63E9">
            <w:pPr>
              <w:pStyle w:val="Core"/>
              <w:jc w:val="center"/>
            </w:pPr>
            <w:r>
              <w:t>ischemic in anterior leads</w:t>
            </w:r>
          </w:p>
        </w:tc>
      </w:tr>
      <w:tr w:rsidR="001D63E9" w14:paraId="1E97FA36" w14:textId="77777777" w:rsidTr="001D63E9">
        <w:tc>
          <w:tcPr>
            <w:tcW w:w="0" w:type="auto"/>
            <w:vMerge/>
            <w:vAlign w:val="center"/>
            <w:hideMark/>
          </w:tcPr>
          <w:p w14:paraId="1A76753A" w14:textId="77777777" w:rsidR="001D63E9" w:rsidRDefault="001D63E9" w:rsidP="001D63E9">
            <w:pPr>
              <w:pStyle w:val="Core"/>
              <w:jc w:val="center"/>
            </w:pPr>
          </w:p>
        </w:tc>
        <w:tc>
          <w:tcPr>
            <w:tcW w:w="0" w:type="auto"/>
            <w:vMerge/>
            <w:vAlign w:val="center"/>
            <w:hideMark/>
          </w:tcPr>
          <w:p w14:paraId="4D7BF26F" w14:textId="77777777" w:rsidR="001D63E9" w:rsidRDefault="001D63E9" w:rsidP="001D63E9">
            <w:pPr>
              <w:pStyle w:val="Core"/>
              <w:jc w:val="center"/>
            </w:pPr>
          </w:p>
        </w:tc>
        <w:tc>
          <w:tcPr>
            <w:tcW w:w="0" w:type="auto"/>
            <w:vAlign w:val="center"/>
            <w:hideMark/>
          </w:tcPr>
          <w:p w14:paraId="2710674A" w14:textId="77777777" w:rsidR="001D63E9" w:rsidRDefault="001D63E9" w:rsidP="001D63E9">
            <w:pPr>
              <w:pStyle w:val="Core"/>
              <w:jc w:val="center"/>
            </w:pPr>
            <w:r>
              <w:t>ISCI</w:t>
            </w:r>
          </w:p>
        </w:tc>
        <w:tc>
          <w:tcPr>
            <w:tcW w:w="0" w:type="auto"/>
            <w:vAlign w:val="center"/>
            <w:hideMark/>
          </w:tcPr>
          <w:p w14:paraId="3B5748FE" w14:textId="77777777" w:rsidR="001D63E9" w:rsidRDefault="001D63E9" w:rsidP="001D63E9">
            <w:pPr>
              <w:pStyle w:val="Core"/>
              <w:jc w:val="center"/>
            </w:pPr>
            <w:r>
              <w:t>ischemic in inferior leads</w:t>
            </w:r>
          </w:p>
        </w:tc>
      </w:tr>
      <w:tr w:rsidR="001D63E9" w14:paraId="52BAA6B2" w14:textId="77777777" w:rsidTr="001D63E9">
        <w:tc>
          <w:tcPr>
            <w:tcW w:w="0" w:type="auto"/>
            <w:vMerge/>
            <w:vAlign w:val="center"/>
            <w:hideMark/>
          </w:tcPr>
          <w:p w14:paraId="4766BD76" w14:textId="77777777" w:rsidR="001D63E9" w:rsidRDefault="001D63E9" w:rsidP="001D63E9">
            <w:pPr>
              <w:pStyle w:val="Core"/>
              <w:jc w:val="center"/>
            </w:pPr>
          </w:p>
        </w:tc>
        <w:tc>
          <w:tcPr>
            <w:tcW w:w="0" w:type="auto"/>
            <w:vMerge/>
            <w:vAlign w:val="center"/>
            <w:hideMark/>
          </w:tcPr>
          <w:p w14:paraId="4B7F3B85" w14:textId="77777777" w:rsidR="001D63E9" w:rsidRDefault="001D63E9" w:rsidP="001D63E9">
            <w:pPr>
              <w:pStyle w:val="Core"/>
              <w:jc w:val="center"/>
            </w:pPr>
          </w:p>
        </w:tc>
        <w:tc>
          <w:tcPr>
            <w:tcW w:w="0" w:type="auto"/>
            <w:vAlign w:val="center"/>
            <w:hideMark/>
          </w:tcPr>
          <w:p w14:paraId="6B1B4D7B" w14:textId="77777777" w:rsidR="001D63E9" w:rsidRDefault="001D63E9" w:rsidP="001D63E9">
            <w:pPr>
              <w:pStyle w:val="Core"/>
              <w:jc w:val="center"/>
            </w:pPr>
            <w:proofErr w:type="spellStart"/>
            <w:r>
              <w:t>ISC</w:t>
            </w:r>
            <w:proofErr w:type="spellEnd"/>
            <w:r>
              <w:t>_</w:t>
            </w:r>
          </w:p>
        </w:tc>
        <w:tc>
          <w:tcPr>
            <w:tcW w:w="0" w:type="auto"/>
            <w:vAlign w:val="center"/>
            <w:hideMark/>
          </w:tcPr>
          <w:p w14:paraId="117864AB" w14:textId="77777777" w:rsidR="001D63E9" w:rsidRDefault="001D63E9" w:rsidP="001D63E9">
            <w:pPr>
              <w:pStyle w:val="Core"/>
              <w:jc w:val="center"/>
            </w:pPr>
            <w:r>
              <w:t>non-specific ischemic</w:t>
            </w:r>
          </w:p>
        </w:tc>
      </w:tr>
      <w:tr w:rsidR="001D63E9" w14:paraId="657056D8" w14:textId="77777777" w:rsidTr="001D63E9">
        <w:tc>
          <w:tcPr>
            <w:tcW w:w="0" w:type="auto"/>
            <w:vMerge/>
            <w:vAlign w:val="center"/>
            <w:hideMark/>
          </w:tcPr>
          <w:p w14:paraId="5D99EBCE" w14:textId="77777777" w:rsidR="001D63E9" w:rsidRDefault="001D63E9" w:rsidP="001D63E9">
            <w:pPr>
              <w:pStyle w:val="Core"/>
              <w:jc w:val="center"/>
            </w:pPr>
          </w:p>
        </w:tc>
        <w:tc>
          <w:tcPr>
            <w:tcW w:w="0" w:type="auto"/>
            <w:vMerge/>
            <w:vAlign w:val="center"/>
            <w:hideMark/>
          </w:tcPr>
          <w:p w14:paraId="74F82250" w14:textId="77777777" w:rsidR="001D63E9" w:rsidRDefault="001D63E9" w:rsidP="001D63E9">
            <w:pPr>
              <w:pStyle w:val="Core"/>
              <w:jc w:val="center"/>
            </w:pPr>
          </w:p>
        </w:tc>
        <w:tc>
          <w:tcPr>
            <w:tcW w:w="0" w:type="auto"/>
            <w:vAlign w:val="center"/>
            <w:hideMark/>
          </w:tcPr>
          <w:p w14:paraId="6E494727" w14:textId="77777777" w:rsidR="001D63E9" w:rsidRDefault="001D63E9" w:rsidP="001D63E9">
            <w:pPr>
              <w:pStyle w:val="Core"/>
              <w:jc w:val="center"/>
            </w:pPr>
            <w:proofErr w:type="spellStart"/>
            <w:r>
              <w:t>STTC</w:t>
            </w:r>
            <w:proofErr w:type="spellEnd"/>
          </w:p>
        </w:tc>
        <w:tc>
          <w:tcPr>
            <w:tcW w:w="0" w:type="auto"/>
            <w:vAlign w:val="center"/>
            <w:hideMark/>
          </w:tcPr>
          <w:p w14:paraId="0C3B992F" w14:textId="77777777" w:rsidR="001D63E9" w:rsidRDefault="001D63E9" w:rsidP="001D63E9">
            <w:pPr>
              <w:pStyle w:val="Core"/>
              <w:jc w:val="center"/>
            </w:pPr>
            <w:r>
              <w:t>ST-T changes</w:t>
            </w:r>
          </w:p>
        </w:tc>
      </w:tr>
      <w:tr w:rsidR="001D63E9" w14:paraId="4C1E5A6C" w14:textId="77777777" w:rsidTr="001D63E9">
        <w:tc>
          <w:tcPr>
            <w:tcW w:w="0" w:type="auto"/>
            <w:vMerge/>
            <w:vAlign w:val="center"/>
            <w:hideMark/>
          </w:tcPr>
          <w:p w14:paraId="21C09435" w14:textId="77777777" w:rsidR="001D63E9" w:rsidRDefault="001D63E9" w:rsidP="001D63E9">
            <w:pPr>
              <w:pStyle w:val="Core"/>
              <w:jc w:val="center"/>
            </w:pPr>
          </w:p>
        </w:tc>
        <w:tc>
          <w:tcPr>
            <w:tcW w:w="0" w:type="auto"/>
            <w:vMerge/>
            <w:vAlign w:val="center"/>
            <w:hideMark/>
          </w:tcPr>
          <w:p w14:paraId="740272C4" w14:textId="77777777" w:rsidR="001D63E9" w:rsidRDefault="001D63E9" w:rsidP="001D63E9">
            <w:pPr>
              <w:pStyle w:val="Core"/>
              <w:jc w:val="center"/>
            </w:pPr>
          </w:p>
        </w:tc>
        <w:tc>
          <w:tcPr>
            <w:tcW w:w="0" w:type="auto"/>
            <w:vAlign w:val="center"/>
            <w:hideMark/>
          </w:tcPr>
          <w:p w14:paraId="1CF9CE47" w14:textId="77777777" w:rsidR="001D63E9" w:rsidRDefault="001D63E9" w:rsidP="001D63E9">
            <w:pPr>
              <w:pStyle w:val="Core"/>
              <w:jc w:val="center"/>
            </w:pPr>
            <w:r>
              <w:t>NST_</w:t>
            </w:r>
          </w:p>
        </w:tc>
        <w:tc>
          <w:tcPr>
            <w:tcW w:w="0" w:type="auto"/>
            <w:vAlign w:val="center"/>
            <w:hideMark/>
          </w:tcPr>
          <w:p w14:paraId="366B440C" w14:textId="77777777" w:rsidR="001D63E9" w:rsidRDefault="001D63E9" w:rsidP="001D63E9">
            <w:pPr>
              <w:pStyle w:val="Core"/>
              <w:jc w:val="center"/>
            </w:pPr>
            <w:r>
              <w:t>non-specific ST changes</w:t>
            </w:r>
          </w:p>
        </w:tc>
      </w:tr>
    </w:tbl>
    <w:p w14:paraId="591930CF" w14:textId="09E77C07" w:rsidR="001D63E9" w:rsidRPr="001D63E9" w:rsidRDefault="001D63E9" w:rsidP="001D63E9">
      <w:pPr>
        <w:spacing w:line="240" w:lineRule="auto"/>
        <w:rPr>
          <w:rFonts w:ascii="Cambria" w:eastAsia="Cambria" w:hAnsi="Cambria" w:cs="Times New Roman"/>
          <w:sz w:val="24"/>
          <w:szCs w:val="24"/>
          <w:lang w:val="en-US"/>
        </w:rPr>
      </w:pPr>
    </w:p>
    <w:p w14:paraId="367255A2" w14:textId="77777777" w:rsidR="001D63E9" w:rsidRPr="0040671E" w:rsidRDefault="001D63E9" w:rsidP="00C84384">
      <w:pPr>
        <w:pStyle w:val="Core"/>
        <w:ind w:firstLine="709"/>
        <w:rPr>
          <w:lang w:val="en-US"/>
        </w:rPr>
      </w:pPr>
      <w:proofErr w:type="spellStart"/>
      <w:r w:rsidRPr="0040671E">
        <w:rPr>
          <w:lang w:val="en-US"/>
        </w:rPr>
        <w:t>Содержимое</w:t>
      </w:r>
      <w:proofErr w:type="spellEnd"/>
      <w:r w:rsidRPr="0040671E">
        <w:rPr>
          <w:lang w:val="en-US"/>
        </w:rPr>
        <w:t xml:space="preserve"> </w:t>
      </w:r>
      <w:proofErr w:type="spellStart"/>
      <w:r w:rsidRPr="0040671E">
        <w:rPr>
          <w:lang w:val="en-US"/>
        </w:rPr>
        <w:t>базы</w:t>
      </w:r>
      <w:proofErr w:type="spellEnd"/>
      <w:r w:rsidRPr="0040671E">
        <w:rPr>
          <w:lang w:val="en-US"/>
        </w:rPr>
        <w:t xml:space="preserve"> </w:t>
      </w:r>
      <w:proofErr w:type="spellStart"/>
      <w:r w:rsidRPr="0040671E">
        <w:rPr>
          <w:lang w:val="en-US"/>
        </w:rPr>
        <w:t>данных</w:t>
      </w:r>
      <w:proofErr w:type="spellEnd"/>
    </w:p>
    <w:p w14:paraId="5B4BF8EC" w14:textId="0654B867" w:rsidR="001D63E9" w:rsidRPr="001D63E9" w:rsidRDefault="001D63E9" w:rsidP="001D63E9">
      <w:pPr>
        <w:pStyle w:val="Core"/>
        <w:numPr>
          <w:ilvl w:val="0"/>
          <w:numId w:val="11"/>
        </w:numPr>
      </w:pPr>
      <w:r w:rsidRPr="001D63E9">
        <w:t xml:space="preserve">Каждая запись представлена в </w:t>
      </w:r>
      <w:r w:rsidRPr="001D63E9">
        <w:rPr>
          <w:lang w:val="en-US"/>
        </w:rPr>
        <w:t>Waveform</w:t>
      </w:r>
      <w:r w:rsidRPr="001D63E9">
        <w:t xml:space="preserve"> </w:t>
      </w:r>
      <w:r w:rsidRPr="001D63E9">
        <w:rPr>
          <w:lang w:val="en-US"/>
        </w:rPr>
        <w:t>Database</w:t>
      </w:r>
      <w:r w:rsidRPr="001D63E9">
        <w:t xml:space="preserve"> (</w:t>
      </w:r>
      <w:proofErr w:type="spellStart"/>
      <w:r w:rsidRPr="001D63E9">
        <w:rPr>
          <w:lang w:val="en-US"/>
        </w:rPr>
        <w:t>WFBD</w:t>
      </w:r>
      <w:proofErr w:type="spellEnd"/>
      <w:r w:rsidRPr="001D63E9">
        <w:t xml:space="preserve">) формате, которая состоит из </w:t>
      </w:r>
      <w:r>
        <w:t>двух (иногда трех)</w:t>
      </w:r>
      <w:r w:rsidRPr="001D63E9">
        <w:t xml:space="preserve"> файлов:</w:t>
      </w:r>
    </w:p>
    <w:p w14:paraId="0C99641B" w14:textId="0BB4CC47" w:rsidR="001D63E9" w:rsidRPr="001D63E9" w:rsidRDefault="001D63E9" w:rsidP="001D63E9">
      <w:pPr>
        <w:numPr>
          <w:ilvl w:val="1"/>
          <w:numId w:val="11"/>
        </w:numPr>
        <w:spacing w:before="36" w:after="36" w:line="360" w:lineRule="auto"/>
        <w:rPr>
          <w:rFonts w:ascii="Cambria" w:eastAsia="Cambria" w:hAnsi="Cambria" w:cs="Times New Roman"/>
          <w:sz w:val="24"/>
          <w:szCs w:val="24"/>
        </w:rPr>
      </w:pPr>
      <w:r w:rsidRPr="001D63E9">
        <w:rPr>
          <w:rFonts w:ascii="Consolas" w:eastAsia="Cambria" w:hAnsi="Consolas" w:cs="Times New Roman"/>
          <w:szCs w:val="24"/>
        </w:rPr>
        <w:t>.</w:t>
      </w:r>
      <w:proofErr w:type="spellStart"/>
      <w:r w:rsidRPr="001D63E9">
        <w:rPr>
          <w:rFonts w:ascii="Consolas" w:eastAsia="Cambria" w:hAnsi="Consolas" w:cs="Times New Roman"/>
          <w:szCs w:val="24"/>
          <w:lang w:val="en-US"/>
        </w:rPr>
        <w:t>dat</w:t>
      </w:r>
      <w:proofErr w:type="spellEnd"/>
      <w:r w:rsidRPr="001D63E9">
        <w:rPr>
          <w:rFonts w:ascii="Cambria" w:eastAsia="Cambria" w:hAnsi="Cambria" w:cs="Times New Roman"/>
          <w:sz w:val="24"/>
          <w:szCs w:val="24"/>
        </w:rPr>
        <w:t xml:space="preserve"> </w:t>
      </w:r>
      <w:r w:rsidRPr="001D63E9">
        <w:rPr>
          <w:rStyle w:val="Core0"/>
        </w:rPr>
        <w:t>- двоичный файл, содержащий образцы оцифрованных (дискретизированных) сигналов (</w:t>
      </w:r>
      <w:r w:rsidRPr="001D63E9">
        <w:rPr>
          <w:rStyle w:val="Core0"/>
          <w:lang w:val="en-US"/>
        </w:rPr>
        <w:t>samples</w:t>
      </w:r>
      <w:r w:rsidRPr="001D63E9">
        <w:rPr>
          <w:rStyle w:val="Core0"/>
        </w:rPr>
        <w:t xml:space="preserve"> </w:t>
      </w:r>
      <w:r w:rsidRPr="001D63E9">
        <w:rPr>
          <w:rStyle w:val="Core0"/>
          <w:lang w:val="en-US"/>
        </w:rPr>
        <w:t>of</w:t>
      </w:r>
      <w:r w:rsidRPr="001D63E9">
        <w:rPr>
          <w:rStyle w:val="Core0"/>
        </w:rPr>
        <w:t xml:space="preserve"> </w:t>
      </w:r>
      <w:r w:rsidRPr="001D63E9">
        <w:rPr>
          <w:rStyle w:val="Core0"/>
          <w:lang w:val="en-US"/>
        </w:rPr>
        <w:t>digitized</w:t>
      </w:r>
      <w:r w:rsidRPr="001D63E9">
        <w:rPr>
          <w:rStyle w:val="Core0"/>
        </w:rPr>
        <w:t xml:space="preserve"> </w:t>
      </w:r>
      <w:r w:rsidRPr="001D63E9">
        <w:rPr>
          <w:rStyle w:val="Core0"/>
          <w:lang w:val="en-US"/>
        </w:rPr>
        <w:t>signals</w:t>
      </w:r>
      <w:r w:rsidRPr="001D63E9">
        <w:rPr>
          <w:rStyle w:val="Core0"/>
        </w:rPr>
        <w:t>)</w:t>
      </w:r>
      <w:r w:rsidR="00872953" w:rsidRPr="00872953">
        <w:rPr>
          <w:rStyle w:val="Core0"/>
        </w:rPr>
        <w:t>;</w:t>
      </w:r>
    </w:p>
    <w:p w14:paraId="73A228A3" w14:textId="320D6DCD" w:rsidR="001D63E9" w:rsidRPr="001D63E9" w:rsidRDefault="001D63E9" w:rsidP="001D63E9">
      <w:pPr>
        <w:numPr>
          <w:ilvl w:val="1"/>
          <w:numId w:val="11"/>
        </w:numPr>
        <w:spacing w:before="36" w:after="36" w:line="360" w:lineRule="auto"/>
        <w:rPr>
          <w:rFonts w:ascii="Cambria" w:eastAsia="Cambria" w:hAnsi="Cambria" w:cs="Times New Roman"/>
          <w:sz w:val="24"/>
          <w:szCs w:val="24"/>
        </w:rPr>
      </w:pPr>
      <w:r w:rsidRPr="001D63E9">
        <w:rPr>
          <w:rFonts w:ascii="Consolas" w:eastAsia="Cambria" w:hAnsi="Consolas" w:cs="Times New Roman"/>
          <w:szCs w:val="24"/>
        </w:rPr>
        <w:lastRenderedPageBreak/>
        <w:t>.</w:t>
      </w:r>
      <w:proofErr w:type="spellStart"/>
      <w:r w:rsidRPr="001D63E9">
        <w:rPr>
          <w:rFonts w:ascii="Consolas" w:eastAsia="Cambria" w:hAnsi="Consolas" w:cs="Times New Roman"/>
          <w:szCs w:val="24"/>
          <w:lang w:val="en-US"/>
        </w:rPr>
        <w:t>hea</w:t>
      </w:r>
      <w:proofErr w:type="spellEnd"/>
      <w:r w:rsidRPr="001D63E9">
        <w:rPr>
          <w:rFonts w:ascii="Cambria" w:eastAsia="Cambria" w:hAnsi="Cambria" w:cs="Times New Roman"/>
          <w:sz w:val="24"/>
          <w:szCs w:val="24"/>
        </w:rPr>
        <w:t xml:space="preserve"> </w:t>
      </w:r>
      <w:r w:rsidRPr="001D63E9">
        <w:rPr>
          <w:rStyle w:val="Core0"/>
        </w:rPr>
        <w:t>- короткий текстовый файл, описывающий содержимое связанных файлов сигналов (.</w:t>
      </w:r>
      <w:proofErr w:type="spellStart"/>
      <w:r w:rsidRPr="001D63E9">
        <w:rPr>
          <w:rStyle w:val="Core0"/>
          <w:lang w:val="en-US"/>
        </w:rPr>
        <w:t>dat</w:t>
      </w:r>
      <w:proofErr w:type="spellEnd"/>
      <w:r w:rsidRPr="001D63E9">
        <w:rPr>
          <w:rStyle w:val="Core0"/>
        </w:rPr>
        <w:t xml:space="preserve"> файлов)</w:t>
      </w:r>
      <w:r w:rsidR="00872953" w:rsidRPr="00872953">
        <w:rPr>
          <w:rStyle w:val="Core0"/>
        </w:rPr>
        <w:t>;</w:t>
      </w:r>
    </w:p>
    <w:p w14:paraId="2EFDE456" w14:textId="1F9A8526" w:rsidR="001D63E9" w:rsidRPr="001D63E9" w:rsidRDefault="00872953" w:rsidP="001D63E9">
      <w:pPr>
        <w:numPr>
          <w:ilvl w:val="1"/>
          <w:numId w:val="11"/>
        </w:numPr>
        <w:spacing w:before="36" w:after="36" w:line="360" w:lineRule="auto"/>
        <w:rPr>
          <w:rStyle w:val="Core0"/>
          <w:lang w:val="en-US"/>
        </w:rPr>
      </w:pPr>
      <w:r>
        <w:rPr>
          <w:rStyle w:val="Core0"/>
        </w:rPr>
        <w:t>т</w:t>
      </w:r>
      <w:proofErr w:type="spellStart"/>
      <w:r w:rsidR="001D63E9" w:rsidRPr="001D63E9">
        <w:rPr>
          <w:rStyle w:val="Core0"/>
          <w:lang w:val="en-US"/>
        </w:rPr>
        <w:t>очность</w:t>
      </w:r>
      <w:proofErr w:type="spellEnd"/>
      <w:r w:rsidR="001D63E9" w:rsidRPr="001D63E9">
        <w:rPr>
          <w:rStyle w:val="Core0"/>
          <w:lang w:val="en-US"/>
        </w:rPr>
        <w:t xml:space="preserve"> </w:t>
      </w:r>
      <w:proofErr w:type="spellStart"/>
      <w:r w:rsidR="001D63E9" w:rsidRPr="001D63E9">
        <w:rPr>
          <w:rStyle w:val="Core0"/>
          <w:lang w:val="en-US"/>
        </w:rPr>
        <w:t>до</w:t>
      </w:r>
      <w:proofErr w:type="spellEnd"/>
      <w:r w:rsidR="001D63E9" w:rsidRPr="001D63E9">
        <w:rPr>
          <w:rStyle w:val="Core0"/>
          <w:lang w:val="en-US"/>
        </w:rPr>
        <w:t xml:space="preserve"> 16 </w:t>
      </w:r>
      <w:proofErr w:type="spellStart"/>
      <w:r w:rsidR="001D63E9" w:rsidRPr="001D63E9">
        <w:rPr>
          <w:rStyle w:val="Core0"/>
          <w:lang w:val="en-US"/>
        </w:rPr>
        <w:t>бит</w:t>
      </w:r>
      <w:proofErr w:type="spellEnd"/>
      <w:r w:rsidR="001D63E9" w:rsidRPr="001D63E9">
        <w:rPr>
          <w:rStyle w:val="Core0"/>
          <w:lang w:val="en-US"/>
        </w:rPr>
        <w:t xml:space="preserve"> </w:t>
      </w:r>
      <w:proofErr w:type="spellStart"/>
      <w:r w:rsidR="001D63E9" w:rsidRPr="001D63E9">
        <w:rPr>
          <w:rStyle w:val="Core0"/>
          <w:lang w:val="en-US"/>
        </w:rPr>
        <w:t>при</w:t>
      </w:r>
      <w:proofErr w:type="spellEnd"/>
      <w:r w:rsidR="001D63E9" w:rsidRPr="001D63E9">
        <w:rPr>
          <w:rStyle w:val="Core0"/>
          <w:lang w:val="en-US"/>
        </w:rPr>
        <w:t xml:space="preserve"> </w:t>
      </w:r>
      <w:proofErr w:type="spellStart"/>
      <w:r w:rsidR="001D63E9" w:rsidRPr="001D63E9">
        <w:rPr>
          <w:rStyle w:val="Core0"/>
          <w:lang w:val="en-US"/>
        </w:rPr>
        <w:t>разрешении</w:t>
      </w:r>
      <w:proofErr w:type="spellEnd"/>
      <w:r w:rsidR="001D63E9" w:rsidRPr="001D63E9">
        <w:rPr>
          <w:rStyle w:val="Core0"/>
          <w:lang w:val="en-US"/>
        </w:rPr>
        <w:t xml:space="preserve"> 1 </w:t>
      </w:r>
      <w:proofErr w:type="spellStart"/>
      <w:r w:rsidR="001D63E9" w:rsidRPr="001D63E9">
        <w:rPr>
          <w:rStyle w:val="Core0"/>
          <w:lang w:val="en-US"/>
        </w:rPr>
        <w:t>мкВ</w:t>
      </w:r>
      <w:proofErr w:type="spellEnd"/>
      <w:r w:rsidR="001D63E9" w:rsidRPr="001D63E9">
        <w:rPr>
          <w:rStyle w:val="Core0"/>
          <w:lang w:val="en-US"/>
        </w:rPr>
        <w:t xml:space="preserve"> / </w:t>
      </w:r>
      <w:proofErr w:type="spellStart"/>
      <w:r w:rsidR="001D63E9" w:rsidRPr="001D63E9">
        <w:rPr>
          <w:rStyle w:val="Core0"/>
          <w:lang w:val="en-US"/>
        </w:rPr>
        <w:t>LSB</w:t>
      </w:r>
      <w:proofErr w:type="spellEnd"/>
      <w:r w:rsidR="001D63E9" w:rsidRPr="001D63E9">
        <w:rPr>
          <w:rStyle w:val="Core0"/>
          <w:lang w:val="en-US"/>
        </w:rPr>
        <w:t xml:space="preserve"> (16 bit precision at a resolution of 1μV/</w:t>
      </w:r>
      <w:proofErr w:type="spellStart"/>
      <w:r w:rsidR="001D63E9" w:rsidRPr="001D63E9">
        <w:rPr>
          <w:rStyle w:val="Core0"/>
          <w:lang w:val="en-US"/>
        </w:rPr>
        <w:t>LSB</w:t>
      </w:r>
      <w:proofErr w:type="spellEnd"/>
      <w:r w:rsidR="001D63E9" w:rsidRPr="001D63E9">
        <w:rPr>
          <w:rStyle w:val="Core0"/>
          <w:lang w:val="en-US"/>
        </w:rPr>
        <w:t>)</w:t>
      </w:r>
      <w:r w:rsidRPr="00872953">
        <w:rPr>
          <w:rStyle w:val="Core0"/>
          <w:lang w:val="en-US"/>
        </w:rPr>
        <w:t>;</w:t>
      </w:r>
    </w:p>
    <w:p w14:paraId="5D2D791A" w14:textId="43E2CAF2" w:rsidR="001D63E9" w:rsidRPr="001D63E9" w:rsidRDefault="00872953" w:rsidP="001D63E9">
      <w:pPr>
        <w:numPr>
          <w:ilvl w:val="1"/>
          <w:numId w:val="11"/>
        </w:numPr>
        <w:spacing w:before="36" w:after="36" w:line="360" w:lineRule="auto"/>
        <w:rPr>
          <w:rFonts w:ascii="Cambria" w:eastAsia="Cambria" w:hAnsi="Cambria" w:cs="Times New Roman"/>
          <w:sz w:val="24"/>
          <w:szCs w:val="24"/>
        </w:rPr>
      </w:pPr>
      <w:r>
        <w:rPr>
          <w:rStyle w:val="Core0"/>
        </w:rPr>
        <w:t>ч</w:t>
      </w:r>
      <w:r w:rsidR="001D63E9" w:rsidRPr="001D63E9">
        <w:rPr>
          <w:rStyle w:val="Core0"/>
        </w:rPr>
        <w:t xml:space="preserve">астота дискретизации 500 Гц </w:t>
      </w:r>
      <w:r w:rsidR="001D63E9" w:rsidRPr="001D63E9">
        <w:rPr>
          <w:rFonts w:ascii="Cambria" w:eastAsia="Cambria" w:hAnsi="Cambria" w:cs="Times New Roman"/>
          <w:sz w:val="24"/>
          <w:szCs w:val="24"/>
        </w:rPr>
        <w:t>(</w:t>
      </w:r>
      <w:r w:rsidR="001D63E9" w:rsidRPr="001D63E9">
        <w:rPr>
          <w:rFonts w:ascii="Consolas" w:eastAsia="Cambria" w:hAnsi="Consolas" w:cs="Times New Roman"/>
          <w:szCs w:val="24"/>
          <w:lang w:val="en-US"/>
        </w:rPr>
        <w:t>records</w:t>
      </w:r>
      <w:r w:rsidR="001D63E9" w:rsidRPr="001D63E9">
        <w:rPr>
          <w:rFonts w:ascii="Consolas" w:eastAsia="Cambria" w:hAnsi="Consolas" w:cs="Times New Roman"/>
          <w:szCs w:val="24"/>
        </w:rPr>
        <w:t>500/</w:t>
      </w:r>
      <w:r w:rsidR="001D63E9" w:rsidRPr="001D63E9">
        <w:rPr>
          <w:rFonts w:ascii="Cambria" w:eastAsia="Cambria" w:hAnsi="Cambria" w:cs="Times New Roman"/>
          <w:sz w:val="24"/>
          <w:szCs w:val="24"/>
        </w:rPr>
        <w:t>)</w:t>
      </w:r>
      <w:r w:rsidR="001D63E9" w:rsidRPr="001D63E9">
        <w:rPr>
          <w:rStyle w:val="Core0"/>
        </w:rPr>
        <w:t xml:space="preserve"> и те же данные с частотой дискретизации 100 Гц </w:t>
      </w:r>
      <w:r w:rsidR="001D63E9" w:rsidRPr="001D63E9">
        <w:rPr>
          <w:rFonts w:ascii="Cambria" w:eastAsia="Cambria" w:hAnsi="Cambria" w:cs="Times New Roman"/>
          <w:sz w:val="24"/>
          <w:szCs w:val="24"/>
        </w:rPr>
        <w:t>(</w:t>
      </w:r>
      <w:r w:rsidR="001D63E9" w:rsidRPr="001D63E9">
        <w:rPr>
          <w:rFonts w:ascii="Consolas" w:eastAsia="Cambria" w:hAnsi="Consolas" w:cs="Times New Roman"/>
          <w:szCs w:val="24"/>
          <w:lang w:val="en-US"/>
        </w:rPr>
        <w:t>records</w:t>
      </w:r>
      <w:r w:rsidR="001D63E9" w:rsidRPr="001D63E9">
        <w:rPr>
          <w:rFonts w:ascii="Consolas" w:eastAsia="Cambria" w:hAnsi="Consolas" w:cs="Times New Roman"/>
          <w:szCs w:val="24"/>
        </w:rPr>
        <w:t>100/</w:t>
      </w:r>
      <w:r w:rsidR="001D63E9" w:rsidRPr="001D63E9">
        <w:rPr>
          <w:rFonts w:ascii="Cambria" w:eastAsia="Cambria" w:hAnsi="Cambria" w:cs="Times New Roman"/>
          <w:sz w:val="24"/>
          <w:szCs w:val="24"/>
        </w:rPr>
        <w:t>)</w:t>
      </w:r>
      <w:r>
        <w:rPr>
          <w:rFonts w:ascii="Cambria" w:eastAsia="Cambria" w:hAnsi="Cambria" w:cs="Times New Roman"/>
          <w:sz w:val="24"/>
          <w:szCs w:val="24"/>
        </w:rPr>
        <w:t>.</w:t>
      </w:r>
    </w:p>
    <w:p w14:paraId="348BCDB0" w14:textId="77777777" w:rsidR="001D63E9" w:rsidRPr="001D63E9" w:rsidRDefault="001D63E9" w:rsidP="001D63E9">
      <w:pPr>
        <w:pStyle w:val="Core"/>
        <w:numPr>
          <w:ilvl w:val="0"/>
          <w:numId w:val="11"/>
        </w:numPr>
        <w:rPr>
          <w:rFonts w:ascii="Cambria" w:eastAsia="Cambria" w:hAnsi="Cambria" w:cs="Times New Roman"/>
          <w:sz w:val="24"/>
          <w:szCs w:val="24"/>
        </w:rPr>
      </w:pPr>
      <w:r w:rsidRPr="001D63E9">
        <w:rPr>
          <w:rStyle w:val="Core0"/>
        </w:rPr>
        <w:t>Соответствующие метаданные хранятся в</w:t>
      </w:r>
      <w:r w:rsidRPr="001D63E9">
        <w:rPr>
          <w:rFonts w:ascii="Cambria" w:eastAsia="Cambria" w:hAnsi="Cambria" w:cs="Times New Roman"/>
          <w:sz w:val="24"/>
          <w:szCs w:val="24"/>
        </w:rPr>
        <w:t xml:space="preserve"> </w:t>
      </w:r>
      <w:proofErr w:type="spellStart"/>
      <w:r w:rsidRPr="001D63E9">
        <w:rPr>
          <w:rFonts w:ascii="Consolas" w:eastAsia="Cambria" w:hAnsi="Consolas" w:cs="Times New Roman"/>
          <w:szCs w:val="24"/>
          <w:lang w:val="en-US"/>
        </w:rPr>
        <w:t>ptbxl</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database</w:t>
      </w:r>
      <w:r w:rsidRPr="001D63E9">
        <w:rPr>
          <w:rFonts w:ascii="Consolas" w:eastAsia="Cambria" w:hAnsi="Consolas" w:cs="Times New Roman"/>
          <w:szCs w:val="24"/>
        </w:rPr>
        <w:t>.</w:t>
      </w:r>
      <w:proofErr w:type="spellStart"/>
      <w:r w:rsidRPr="001D63E9">
        <w:rPr>
          <w:rFonts w:ascii="Consolas" w:eastAsia="Cambria" w:hAnsi="Consolas" w:cs="Times New Roman"/>
          <w:szCs w:val="24"/>
          <w:lang w:val="en-US"/>
        </w:rPr>
        <w:t>cvs</w:t>
      </w:r>
      <w:proofErr w:type="spellEnd"/>
      <w:r w:rsidRPr="001D63E9">
        <w:rPr>
          <w:rFonts w:ascii="Cambria" w:eastAsia="Cambria" w:hAnsi="Cambria" w:cs="Times New Roman"/>
          <w:sz w:val="24"/>
          <w:szCs w:val="24"/>
        </w:rPr>
        <w:t xml:space="preserve"> </w:t>
      </w:r>
      <w:r w:rsidRPr="001D63E9">
        <w:rPr>
          <w:rStyle w:val="Core0"/>
        </w:rPr>
        <w:t>с одной строкой на запись, идентифицируемую</w:t>
      </w:r>
      <w:r w:rsidRPr="001D63E9">
        <w:rPr>
          <w:rFonts w:ascii="Cambria" w:eastAsia="Cambria" w:hAnsi="Cambria" w:cs="Times New Roman"/>
          <w:sz w:val="24"/>
          <w:szCs w:val="24"/>
        </w:rPr>
        <w:t xml:space="preserve"> </w:t>
      </w:r>
      <w:proofErr w:type="spellStart"/>
      <w:r w:rsidRPr="001D63E9">
        <w:rPr>
          <w:rFonts w:ascii="Consolas" w:eastAsia="Cambria" w:hAnsi="Consolas" w:cs="Times New Roman"/>
          <w:szCs w:val="24"/>
          <w:lang w:val="en-US"/>
        </w:rPr>
        <w:t>ecg</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Файл содержит 28 столбцов, которые можно разделить на:</w:t>
      </w:r>
    </w:p>
    <w:p w14:paraId="725E9A59" w14:textId="6B29BD30" w:rsidR="001D63E9" w:rsidRPr="001D63E9" w:rsidRDefault="001D63E9" w:rsidP="001D63E9">
      <w:pPr>
        <w:pStyle w:val="Core"/>
        <w:numPr>
          <w:ilvl w:val="0"/>
          <w:numId w:val="16"/>
        </w:numPr>
      </w:pPr>
      <w:r w:rsidRPr="0040671E">
        <w:rPr>
          <w:rStyle w:val="Core0"/>
        </w:rPr>
        <w:t>Идентификаторы</w:t>
      </w:r>
      <w:r w:rsidRPr="001D63E9">
        <w:rPr>
          <w:rStyle w:val="Core0"/>
        </w:rPr>
        <w:t xml:space="preserve"> (</w:t>
      </w:r>
      <w:proofErr w:type="spellStart"/>
      <w:r w:rsidRPr="001D63E9">
        <w:rPr>
          <w:rStyle w:val="Core0"/>
        </w:rPr>
        <w:t>Identifiers</w:t>
      </w:r>
      <w:proofErr w:type="spellEnd"/>
      <w:r w:rsidRPr="001D63E9">
        <w:rPr>
          <w:rStyle w:val="Core0"/>
        </w:rPr>
        <w:t>):</w:t>
      </w:r>
    </w:p>
    <w:p w14:paraId="32543820" w14:textId="2953221D" w:rsidR="001D63E9" w:rsidRPr="001D63E9" w:rsidRDefault="001D63E9" w:rsidP="001D63E9">
      <w:pPr>
        <w:pStyle w:val="Core"/>
        <w:numPr>
          <w:ilvl w:val="0"/>
          <w:numId w:val="17"/>
        </w:numPr>
        <w:rPr>
          <w:rFonts w:ascii="Cambria" w:eastAsia="Cambria" w:hAnsi="Cambria" w:cs="Times New Roman"/>
          <w:sz w:val="24"/>
          <w:szCs w:val="24"/>
        </w:rPr>
      </w:pPr>
      <w:proofErr w:type="spellStart"/>
      <w:r w:rsidRPr="001D63E9">
        <w:rPr>
          <w:rFonts w:ascii="Consolas" w:eastAsia="Cambria" w:hAnsi="Consolas" w:cs="Times New Roman"/>
          <w:szCs w:val="24"/>
          <w:lang w:val="en-US"/>
        </w:rPr>
        <w:t>ecg</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 уникальный идентификатор запис</w:t>
      </w:r>
      <w:r>
        <w:rPr>
          <w:rStyle w:val="Core0"/>
        </w:rPr>
        <w:t>и</w:t>
      </w:r>
      <w:r w:rsidRPr="001D63E9">
        <w:rPr>
          <w:rStyle w:val="Core0"/>
        </w:rPr>
        <w:t>;</w:t>
      </w:r>
    </w:p>
    <w:p w14:paraId="63F9FDC3"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patient</w:t>
      </w:r>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 идентификатор соответствующего пациента;</w:t>
      </w:r>
    </w:p>
    <w:p w14:paraId="08890F64"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filename</w:t>
      </w:r>
      <w:r w:rsidRPr="001D63E9">
        <w:rPr>
          <w:rFonts w:ascii="Consolas" w:eastAsia="Cambria" w:hAnsi="Consolas" w:cs="Times New Roman"/>
          <w:szCs w:val="24"/>
        </w:rPr>
        <w:t>_</w:t>
      </w:r>
      <w:proofErr w:type="spellStart"/>
      <w:r w:rsidRPr="001D63E9">
        <w:rPr>
          <w:rFonts w:ascii="Consolas" w:eastAsia="Cambria" w:hAnsi="Consolas" w:cs="Times New Roman"/>
          <w:szCs w:val="24"/>
          <w:lang w:val="en-US"/>
        </w:rPr>
        <w:t>hr</w:t>
      </w:r>
      <w:proofErr w:type="spellEnd"/>
      <w:r w:rsidRPr="001D63E9">
        <w:rPr>
          <w:rFonts w:ascii="Cambria" w:eastAsia="Cambria" w:hAnsi="Cambria" w:cs="Times New Roman"/>
          <w:sz w:val="24"/>
          <w:szCs w:val="24"/>
        </w:rPr>
        <w:t xml:space="preserve"> </w:t>
      </w:r>
      <w:r w:rsidRPr="001D63E9">
        <w:rPr>
          <w:rStyle w:val="Core0"/>
        </w:rPr>
        <w:t>- путь к исходной записи (500 Гц);</w:t>
      </w:r>
    </w:p>
    <w:p w14:paraId="0D2011E0"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filename</w:t>
      </w:r>
      <w:r w:rsidRPr="001D63E9">
        <w:rPr>
          <w:rFonts w:ascii="Consolas" w:eastAsia="Cambria" w:hAnsi="Consolas" w:cs="Times New Roman"/>
          <w:szCs w:val="24"/>
        </w:rPr>
        <w:t>_</w:t>
      </w:r>
      <w:proofErr w:type="spellStart"/>
      <w:r w:rsidRPr="001D63E9">
        <w:rPr>
          <w:rFonts w:ascii="Consolas" w:eastAsia="Cambria" w:hAnsi="Consolas" w:cs="Times New Roman"/>
          <w:szCs w:val="24"/>
          <w:lang w:val="en-US"/>
        </w:rPr>
        <w:t>lr</w:t>
      </w:r>
      <w:proofErr w:type="spellEnd"/>
      <w:r w:rsidRPr="001D63E9">
        <w:rPr>
          <w:rFonts w:ascii="Cambria" w:eastAsia="Cambria" w:hAnsi="Cambria" w:cs="Times New Roman"/>
          <w:sz w:val="24"/>
          <w:szCs w:val="24"/>
        </w:rPr>
        <w:t xml:space="preserve"> </w:t>
      </w:r>
      <w:r w:rsidRPr="001D63E9">
        <w:rPr>
          <w:rStyle w:val="Core0"/>
        </w:rPr>
        <w:t>- путь к записи с пониженной частотой дискретизации (100 Гц).</w:t>
      </w:r>
    </w:p>
    <w:p w14:paraId="225A67BD" w14:textId="43A5F264" w:rsidR="001D63E9" w:rsidRPr="001D63E9" w:rsidRDefault="001D63E9" w:rsidP="001D63E9">
      <w:pPr>
        <w:pStyle w:val="Core"/>
        <w:numPr>
          <w:ilvl w:val="0"/>
          <w:numId w:val="16"/>
        </w:numPr>
      </w:pPr>
      <w:r w:rsidRPr="0040671E">
        <w:rPr>
          <w:rStyle w:val="Core0"/>
        </w:rPr>
        <w:t>Общие метаданные</w:t>
      </w:r>
      <w:r w:rsidRPr="001D63E9">
        <w:rPr>
          <w:rStyle w:val="Core0"/>
        </w:rPr>
        <w:t xml:space="preserve"> (General </w:t>
      </w:r>
      <w:proofErr w:type="spellStart"/>
      <w:r w:rsidRPr="001D63E9">
        <w:rPr>
          <w:rStyle w:val="Core0"/>
        </w:rPr>
        <w:t>Metadata</w:t>
      </w:r>
      <w:proofErr w:type="spellEnd"/>
      <w:r w:rsidRPr="001D63E9">
        <w:rPr>
          <w:rStyle w:val="Core0"/>
        </w:rPr>
        <w:t>): демографические и регистрационные (</w:t>
      </w:r>
      <w:proofErr w:type="spellStart"/>
      <w:r w:rsidRPr="001D63E9">
        <w:rPr>
          <w:rStyle w:val="Core0"/>
        </w:rPr>
        <w:t>recording</w:t>
      </w:r>
      <w:proofErr w:type="spellEnd"/>
      <w:r w:rsidRPr="001D63E9">
        <w:rPr>
          <w:rStyle w:val="Core0"/>
        </w:rPr>
        <w:t>)</w:t>
      </w:r>
      <w:r w:rsidRPr="001D63E9">
        <w:t xml:space="preserve"> </w:t>
      </w:r>
      <w:r w:rsidRPr="001D63E9">
        <w:rPr>
          <w:rStyle w:val="Core0"/>
        </w:rPr>
        <w:t>метаданные</w:t>
      </w:r>
    </w:p>
    <w:p w14:paraId="014A7B55" w14:textId="748D6FE1"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возраст</w:t>
      </w:r>
      <w:proofErr w:type="spellEnd"/>
      <w:r w:rsidRPr="001D63E9">
        <w:rPr>
          <w:rStyle w:val="Core0"/>
          <w:lang w:val="en-US"/>
        </w:rPr>
        <w:t xml:space="preserve"> (age</w:t>
      </w:r>
      <w:r>
        <w:rPr>
          <w:rStyle w:val="Core0"/>
        </w:rPr>
        <w:t>)</w:t>
      </w:r>
      <w:r>
        <w:rPr>
          <w:rStyle w:val="Core0"/>
          <w:lang w:val="en-US"/>
        </w:rPr>
        <w:t>;</w:t>
      </w:r>
    </w:p>
    <w:p w14:paraId="216A0BCD" w14:textId="5B7BD0AB"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пол</w:t>
      </w:r>
      <w:proofErr w:type="spellEnd"/>
      <w:r w:rsidRPr="001D63E9">
        <w:rPr>
          <w:rStyle w:val="Core0"/>
          <w:lang w:val="en-US"/>
        </w:rPr>
        <w:t xml:space="preserve"> (sex</w:t>
      </w:r>
      <w:r>
        <w:rPr>
          <w:rStyle w:val="Core0"/>
          <w:lang w:val="en-US"/>
        </w:rPr>
        <w:t>);</w:t>
      </w:r>
    </w:p>
    <w:p w14:paraId="7C53797B" w14:textId="1F63D7BB"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рост</w:t>
      </w:r>
      <w:proofErr w:type="spellEnd"/>
      <w:r w:rsidRPr="001D63E9">
        <w:rPr>
          <w:rStyle w:val="Core0"/>
          <w:lang w:val="en-US"/>
        </w:rPr>
        <w:t xml:space="preserve"> (height</w:t>
      </w:r>
      <w:r>
        <w:rPr>
          <w:rStyle w:val="Core0"/>
          <w:lang w:val="en-US"/>
        </w:rPr>
        <w:t>);</w:t>
      </w:r>
    </w:p>
    <w:p w14:paraId="2968705D" w14:textId="6F61FEBC"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вес</w:t>
      </w:r>
      <w:proofErr w:type="spellEnd"/>
      <w:r w:rsidRPr="001D63E9">
        <w:rPr>
          <w:rStyle w:val="Core0"/>
          <w:lang w:val="en-US"/>
        </w:rPr>
        <w:t xml:space="preserve"> (weight</w:t>
      </w:r>
      <w:r>
        <w:rPr>
          <w:rStyle w:val="Core0"/>
          <w:lang w:val="en-US"/>
        </w:rPr>
        <w:t>);</w:t>
      </w:r>
    </w:p>
    <w:p w14:paraId="26AB67A5" w14:textId="51D5AAE9"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медсестры</w:t>
      </w:r>
      <w:proofErr w:type="spellEnd"/>
      <w:r w:rsidRPr="001D63E9">
        <w:rPr>
          <w:rStyle w:val="Core0"/>
          <w:lang w:val="en-US"/>
        </w:rPr>
        <w:t xml:space="preserve"> (nurse</w:t>
      </w:r>
      <w:r>
        <w:rPr>
          <w:rStyle w:val="Core0"/>
          <w:lang w:val="en-US"/>
        </w:rPr>
        <w:t>);</w:t>
      </w:r>
    </w:p>
    <w:p w14:paraId="18B3DFD6" w14:textId="73C38AD3"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сайт</w:t>
      </w:r>
      <w:proofErr w:type="spellEnd"/>
      <w:r w:rsidRPr="001D63E9">
        <w:rPr>
          <w:rStyle w:val="Core0"/>
          <w:lang w:val="en-US"/>
        </w:rPr>
        <w:t xml:space="preserve"> (site</w:t>
      </w:r>
      <w:r>
        <w:rPr>
          <w:rStyle w:val="Core0"/>
          <w:lang w:val="en-US"/>
        </w:rPr>
        <w:t>);</w:t>
      </w:r>
    </w:p>
    <w:p w14:paraId="479EE5BD" w14:textId="4907B556"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устройство</w:t>
      </w:r>
      <w:proofErr w:type="spellEnd"/>
      <w:r w:rsidRPr="001D63E9">
        <w:rPr>
          <w:rStyle w:val="Core0"/>
          <w:lang w:val="en-US"/>
        </w:rPr>
        <w:t xml:space="preserve"> (device</w:t>
      </w:r>
      <w:r>
        <w:rPr>
          <w:rStyle w:val="Core0"/>
          <w:lang w:val="en-US"/>
        </w:rPr>
        <w:t>);</w:t>
      </w:r>
    </w:p>
    <w:p w14:paraId="35E06B10" w14:textId="1286AD0E"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дата</w:t>
      </w:r>
      <w:proofErr w:type="spellEnd"/>
      <w:r w:rsidRPr="001D63E9">
        <w:rPr>
          <w:rStyle w:val="Core0"/>
          <w:lang w:val="en-US"/>
        </w:rPr>
        <w:t xml:space="preserve"> </w:t>
      </w:r>
      <w:proofErr w:type="spellStart"/>
      <w:r w:rsidRPr="001D63E9">
        <w:rPr>
          <w:rStyle w:val="Core0"/>
          <w:lang w:val="en-US"/>
        </w:rPr>
        <w:t>записи</w:t>
      </w:r>
      <w:proofErr w:type="spellEnd"/>
      <w:r w:rsidRPr="001D63E9">
        <w:rPr>
          <w:rStyle w:val="Core0"/>
          <w:lang w:val="en-US"/>
        </w:rPr>
        <w:t xml:space="preserve"> (</w:t>
      </w:r>
      <w:proofErr w:type="spellStart"/>
      <w:r w:rsidRPr="001D63E9">
        <w:rPr>
          <w:rStyle w:val="Core0"/>
          <w:lang w:val="en-US"/>
        </w:rPr>
        <w:t>recording_date</w:t>
      </w:r>
      <w:proofErr w:type="spellEnd"/>
      <w:r>
        <w:rPr>
          <w:rStyle w:val="Core0"/>
          <w:lang w:val="en-US"/>
        </w:rPr>
        <w:t>).</w:t>
      </w:r>
    </w:p>
    <w:p w14:paraId="7D7811C3" w14:textId="77777777" w:rsidR="001D63E9" w:rsidRPr="001D63E9" w:rsidRDefault="001D63E9" w:rsidP="001D63E9">
      <w:pPr>
        <w:pStyle w:val="Core"/>
        <w:numPr>
          <w:ilvl w:val="0"/>
          <w:numId w:val="16"/>
        </w:numPr>
      </w:pPr>
      <w:r w:rsidRPr="0040671E">
        <w:t>Отчеты ЭКГ</w:t>
      </w:r>
      <w:r w:rsidRPr="001D63E9">
        <w:t xml:space="preserve"> (</w:t>
      </w:r>
      <w:proofErr w:type="spellStart"/>
      <w:r w:rsidRPr="001D63E9">
        <w:t>Ecg</w:t>
      </w:r>
      <w:proofErr w:type="spellEnd"/>
      <w:r w:rsidRPr="001D63E9">
        <w:t xml:space="preserve"> </w:t>
      </w:r>
      <w:proofErr w:type="spellStart"/>
      <w:r w:rsidRPr="001D63E9">
        <w:t>statements</w:t>
      </w:r>
      <w:proofErr w:type="spellEnd"/>
      <w:r w:rsidRPr="001D63E9">
        <w:t>):</w:t>
      </w:r>
    </w:p>
    <w:p w14:paraId="024E5497" w14:textId="77777777" w:rsidR="001D63E9" w:rsidRPr="001D63E9" w:rsidRDefault="001D63E9" w:rsidP="001D63E9">
      <w:pPr>
        <w:pStyle w:val="Core"/>
        <w:numPr>
          <w:ilvl w:val="0"/>
          <w:numId w:val="17"/>
        </w:numPr>
      </w:pPr>
      <w:proofErr w:type="spellStart"/>
      <w:r w:rsidRPr="001D63E9">
        <w:rPr>
          <w:rFonts w:ascii="Consolas" w:hAnsi="Consolas"/>
          <w:lang w:val="en-US"/>
        </w:rPr>
        <w:t>scp</w:t>
      </w:r>
      <w:proofErr w:type="spellEnd"/>
      <w:r w:rsidRPr="001D63E9">
        <w:rPr>
          <w:rFonts w:ascii="Consolas" w:hAnsi="Consolas"/>
        </w:rPr>
        <w:t>_</w:t>
      </w:r>
      <w:r w:rsidRPr="001D63E9">
        <w:rPr>
          <w:rFonts w:ascii="Consolas" w:hAnsi="Consolas"/>
          <w:lang w:val="en-US"/>
        </w:rPr>
        <w:t>code</w:t>
      </w:r>
      <w:r w:rsidRPr="001D63E9">
        <w:t xml:space="preserve"> - </w:t>
      </w:r>
      <w:r w:rsidRPr="001D63E9">
        <w:rPr>
          <w:lang w:val="en-US"/>
        </w:rPr>
        <w:t>SCP</w:t>
      </w:r>
      <w:r w:rsidRPr="001D63E9">
        <w:t>-</w:t>
      </w:r>
      <w:r w:rsidRPr="001D63E9">
        <w:rPr>
          <w:lang w:val="en-US"/>
        </w:rPr>
        <w:t>ECG</w:t>
      </w:r>
      <w:r w:rsidRPr="001D63E9">
        <w:t xml:space="preserve"> (стандарт такой есть) отчеты (т.е. диагнозы) в виде словаря с записями вида </w:t>
      </w:r>
      <w:r w:rsidRPr="001D63E9">
        <w:rPr>
          <w:i/>
          <w:iCs/>
          <w:lang w:val="en-US"/>
        </w:rPr>
        <w:t>statement</w:t>
      </w:r>
      <w:r w:rsidRPr="001D63E9">
        <w:rPr>
          <w:i/>
          <w:iCs/>
        </w:rPr>
        <w:t xml:space="preserve">: </w:t>
      </w:r>
      <w:r w:rsidRPr="001D63E9">
        <w:rPr>
          <w:i/>
          <w:iCs/>
          <w:lang w:val="en-US"/>
        </w:rPr>
        <w:t>likelihood</w:t>
      </w:r>
      <w:r w:rsidRPr="001D63E9">
        <w:t>, где вероятность установлена равной 0, если неизвестно (</w:t>
      </w:r>
      <w:r w:rsidRPr="001D63E9">
        <w:rPr>
          <w:lang w:val="en-US"/>
        </w:rPr>
        <w:t>SCP</w:t>
      </w:r>
      <w:r w:rsidRPr="001D63E9">
        <w:t>-</w:t>
      </w:r>
      <w:r w:rsidRPr="001D63E9">
        <w:rPr>
          <w:lang w:val="en-US"/>
        </w:rPr>
        <w:t>ECG</w:t>
      </w:r>
      <w:r w:rsidRPr="001D63E9">
        <w:t xml:space="preserve"> </w:t>
      </w:r>
      <w:r w:rsidRPr="001D63E9">
        <w:rPr>
          <w:lang w:val="en-US"/>
        </w:rPr>
        <w:lastRenderedPageBreak/>
        <w:t>statements</w:t>
      </w:r>
      <w:r w:rsidRPr="001D63E9">
        <w:t xml:space="preserve"> </w:t>
      </w:r>
      <w:r w:rsidRPr="001D63E9">
        <w:rPr>
          <w:lang w:val="en-US"/>
        </w:rPr>
        <w:t>as</w:t>
      </w:r>
      <w:r w:rsidRPr="001D63E9">
        <w:t xml:space="preserve"> </w:t>
      </w:r>
      <w:r w:rsidRPr="001D63E9">
        <w:rPr>
          <w:lang w:val="en-US"/>
        </w:rPr>
        <w:t>a</w:t>
      </w:r>
      <w:r w:rsidRPr="001D63E9">
        <w:t xml:space="preserve"> </w:t>
      </w:r>
      <w:r w:rsidRPr="001D63E9">
        <w:rPr>
          <w:lang w:val="en-US"/>
        </w:rPr>
        <w:t>dictionary</w:t>
      </w:r>
      <w:r w:rsidRPr="001D63E9">
        <w:t xml:space="preserve"> </w:t>
      </w:r>
      <w:r w:rsidRPr="001D63E9">
        <w:rPr>
          <w:lang w:val="en-US"/>
        </w:rPr>
        <w:t>with</w:t>
      </w:r>
      <w:r w:rsidRPr="001D63E9">
        <w:t xml:space="preserve"> </w:t>
      </w:r>
      <w:r w:rsidRPr="001D63E9">
        <w:rPr>
          <w:lang w:val="en-US"/>
        </w:rPr>
        <w:t>entries</w:t>
      </w:r>
      <w:r w:rsidRPr="001D63E9">
        <w:t xml:space="preserve"> </w:t>
      </w:r>
      <w:r w:rsidRPr="001D63E9">
        <w:rPr>
          <w:lang w:val="en-US"/>
        </w:rPr>
        <w:t>of</w:t>
      </w:r>
      <w:r w:rsidRPr="001D63E9">
        <w:t xml:space="preserve"> </w:t>
      </w:r>
      <w:r w:rsidRPr="001D63E9">
        <w:rPr>
          <w:lang w:val="en-US"/>
        </w:rPr>
        <w:t>the</w:t>
      </w:r>
      <w:r w:rsidRPr="001D63E9">
        <w:t xml:space="preserve"> </w:t>
      </w:r>
      <w:r w:rsidRPr="001D63E9">
        <w:rPr>
          <w:lang w:val="en-US"/>
        </w:rPr>
        <w:t>form</w:t>
      </w:r>
      <w:r w:rsidRPr="001D63E9">
        <w:t xml:space="preserve"> </w:t>
      </w:r>
      <w:r w:rsidRPr="001D63E9">
        <w:rPr>
          <w:lang w:val="en-US"/>
        </w:rPr>
        <w:t>statement</w:t>
      </w:r>
      <w:r w:rsidRPr="001D63E9">
        <w:t xml:space="preserve">: </w:t>
      </w:r>
      <w:r w:rsidRPr="001D63E9">
        <w:rPr>
          <w:lang w:val="en-US"/>
        </w:rPr>
        <w:t>likelihood</w:t>
      </w:r>
      <w:r w:rsidRPr="001D63E9">
        <w:t xml:space="preserve">, </w:t>
      </w:r>
      <w:r w:rsidRPr="001D63E9">
        <w:rPr>
          <w:lang w:val="en-US"/>
        </w:rPr>
        <w:t>where</w:t>
      </w:r>
      <w:r w:rsidRPr="001D63E9">
        <w:t xml:space="preserve"> </w:t>
      </w:r>
      <w:r w:rsidRPr="001D63E9">
        <w:rPr>
          <w:lang w:val="en-US"/>
        </w:rPr>
        <w:t>likelihood</w:t>
      </w:r>
      <w:r w:rsidRPr="001D63E9">
        <w:t xml:space="preserve"> </w:t>
      </w:r>
      <w:r w:rsidRPr="001D63E9">
        <w:rPr>
          <w:lang w:val="en-US"/>
        </w:rPr>
        <w:t>is</w:t>
      </w:r>
      <w:r w:rsidRPr="001D63E9">
        <w:t xml:space="preserve"> </w:t>
      </w:r>
      <w:r w:rsidRPr="001D63E9">
        <w:rPr>
          <w:lang w:val="en-US"/>
        </w:rPr>
        <w:t>set</w:t>
      </w:r>
      <w:r w:rsidRPr="001D63E9">
        <w:t xml:space="preserve"> </w:t>
      </w:r>
      <w:r w:rsidRPr="001D63E9">
        <w:rPr>
          <w:lang w:val="en-US"/>
        </w:rPr>
        <w:t>to</w:t>
      </w:r>
      <w:r w:rsidRPr="001D63E9">
        <w:t xml:space="preserve"> 0 </w:t>
      </w:r>
      <w:r w:rsidRPr="001D63E9">
        <w:rPr>
          <w:lang w:val="en-US"/>
        </w:rPr>
        <w:t>if</w:t>
      </w:r>
      <w:r w:rsidRPr="001D63E9">
        <w:t xml:space="preserve"> </w:t>
      </w:r>
      <w:r w:rsidRPr="001D63E9">
        <w:rPr>
          <w:lang w:val="en-US"/>
        </w:rPr>
        <w:t>unknown</w:t>
      </w:r>
      <w:r w:rsidRPr="001D63E9">
        <w:t>);</w:t>
      </w:r>
    </w:p>
    <w:p w14:paraId="120FC3F4" w14:textId="77777777" w:rsidR="001D63E9" w:rsidRPr="001D63E9" w:rsidRDefault="001D63E9" w:rsidP="001D63E9">
      <w:pPr>
        <w:pStyle w:val="Core"/>
        <w:numPr>
          <w:ilvl w:val="0"/>
          <w:numId w:val="17"/>
        </w:numPr>
      </w:pPr>
      <w:r w:rsidRPr="001D63E9">
        <w:rPr>
          <w:rFonts w:ascii="Consolas" w:hAnsi="Consolas"/>
          <w:lang w:val="en-US"/>
        </w:rPr>
        <w:t>report</w:t>
      </w:r>
      <w:r w:rsidRPr="001D63E9">
        <w:t xml:space="preserve"> - отчет в виде строки;</w:t>
      </w:r>
    </w:p>
    <w:p w14:paraId="01DD29BC"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heart_axis</w:t>
      </w:r>
      <w:proofErr w:type="spellEnd"/>
      <w:r w:rsidRPr="001D63E9">
        <w:rPr>
          <w:lang w:val="en-US"/>
        </w:rPr>
        <w:t>;</w:t>
      </w:r>
    </w:p>
    <w:p w14:paraId="1C96BD5B" w14:textId="77777777" w:rsidR="001D63E9" w:rsidRPr="001D63E9" w:rsidRDefault="001D63E9" w:rsidP="001D63E9">
      <w:pPr>
        <w:pStyle w:val="Core"/>
        <w:numPr>
          <w:ilvl w:val="0"/>
          <w:numId w:val="17"/>
        </w:numPr>
        <w:rPr>
          <w:lang w:val="en-US"/>
        </w:rPr>
      </w:pPr>
      <w:r w:rsidRPr="001D63E9">
        <w:rPr>
          <w:rFonts w:ascii="Consolas" w:hAnsi="Consolas"/>
          <w:lang w:val="en-US"/>
        </w:rPr>
        <w:t>infarction_stadium1</w:t>
      </w:r>
      <w:r w:rsidRPr="001D63E9">
        <w:rPr>
          <w:lang w:val="en-US"/>
        </w:rPr>
        <w:t>;</w:t>
      </w:r>
    </w:p>
    <w:p w14:paraId="5DEB1E68" w14:textId="77777777" w:rsidR="001D63E9" w:rsidRPr="001D63E9" w:rsidRDefault="001D63E9" w:rsidP="001D63E9">
      <w:pPr>
        <w:pStyle w:val="Core"/>
        <w:numPr>
          <w:ilvl w:val="0"/>
          <w:numId w:val="17"/>
        </w:numPr>
        <w:rPr>
          <w:lang w:val="en-US"/>
        </w:rPr>
      </w:pPr>
      <w:r w:rsidRPr="001D63E9">
        <w:rPr>
          <w:rFonts w:ascii="Consolas" w:hAnsi="Consolas"/>
          <w:lang w:val="en-US"/>
        </w:rPr>
        <w:t>infarction_stadium2</w:t>
      </w:r>
      <w:r w:rsidRPr="001D63E9">
        <w:rPr>
          <w:lang w:val="en-US"/>
        </w:rPr>
        <w:t>;</w:t>
      </w:r>
    </w:p>
    <w:p w14:paraId="1FFA5E2A"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validated_by</w:t>
      </w:r>
      <w:proofErr w:type="spellEnd"/>
      <w:r w:rsidRPr="001D63E9">
        <w:rPr>
          <w:lang w:val="en-US"/>
        </w:rPr>
        <w:t>;</w:t>
      </w:r>
    </w:p>
    <w:p w14:paraId="62FB37B0"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second_opinion</w:t>
      </w:r>
      <w:proofErr w:type="spellEnd"/>
      <w:r w:rsidRPr="001D63E9">
        <w:rPr>
          <w:lang w:val="en-US"/>
        </w:rPr>
        <w:t>;</w:t>
      </w:r>
    </w:p>
    <w:p w14:paraId="5A94513F"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initial_autogenerated_report</w:t>
      </w:r>
      <w:proofErr w:type="spellEnd"/>
      <w:r w:rsidRPr="001D63E9">
        <w:rPr>
          <w:lang w:val="en-US"/>
        </w:rPr>
        <w:t>;</w:t>
      </w:r>
    </w:p>
    <w:p w14:paraId="06FDD6D3"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validated_by_human</w:t>
      </w:r>
      <w:proofErr w:type="spellEnd"/>
      <w:r w:rsidRPr="001D63E9">
        <w:rPr>
          <w:lang w:val="en-US"/>
        </w:rPr>
        <w:t>.</w:t>
      </w:r>
    </w:p>
    <w:p w14:paraId="53271692" w14:textId="77777777" w:rsidR="001D63E9" w:rsidRPr="001D63E9" w:rsidRDefault="001D63E9" w:rsidP="001D63E9">
      <w:pPr>
        <w:pStyle w:val="Core"/>
        <w:numPr>
          <w:ilvl w:val="0"/>
          <w:numId w:val="16"/>
        </w:numPr>
        <w:rPr>
          <w:lang w:val="en-US"/>
        </w:rPr>
      </w:pPr>
      <w:proofErr w:type="spellStart"/>
      <w:r w:rsidRPr="0040671E">
        <w:rPr>
          <w:lang w:val="en-US"/>
        </w:rPr>
        <w:t>Метаданные</w:t>
      </w:r>
      <w:proofErr w:type="spellEnd"/>
      <w:r w:rsidRPr="0040671E">
        <w:rPr>
          <w:lang w:val="en-US"/>
        </w:rPr>
        <w:t xml:space="preserve"> </w:t>
      </w:r>
      <w:proofErr w:type="spellStart"/>
      <w:r w:rsidRPr="0040671E">
        <w:rPr>
          <w:lang w:val="en-US"/>
        </w:rPr>
        <w:t>сигнала</w:t>
      </w:r>
      <w:proofErr w:type="spellEnd"/>
      <w:r w:rsidRPr="001D63E9">
        <w:rPr>
          <w:lang w:val="en-US"/>
        </w:rPr>
        <w:t xml:space="preserve"> (Signal Metadata):</w:t>
      </w:r>
    </w:p>
    <w:p w14:paraId="1D99C88A" w14:textId="77777777" w:rsidR="001D63E9" w:rsidRPr="001D63E9" w:rsidRDefault="001D63E9" w:rsidP="001D63E9">
      <w:pPr>
        <w:pStyle w:val="Core"/>
        <w:numPr>
          <w:ilvl w:val="0"/>
          <w:numId w:val="17"/>
        </w:numPr>
      </w:pPr>
      <w:r w:rsidRPr="001D63E9">
        <w:rPr>
          <w:rFonts w:ascii="Consolas" w:hAnsi="Consolas"/>
          <w:lang w:val="en-US"/>
        </w:rPr>
        <w:t>static</w:t>
      </w:r>
      <w:r w:rsidRPr="001D63E9">
        <w:rPr>
          <w:rFonts w:ascii="Consolas" w:hAnsi="Consolas"/>
        </w:rPr>
        <w:t>_</w:t>
      </w:r>
      <w:r w:rsidRPr="001D63E9">
        <w:rPr>
          <w:rFonts w:ascii="Consolas" w:hAnsi="Consolas"/>
          <w:lang w:val="en-US"/>
        </w:rPr>
        <w:t>noise</w:t>
      </w:r>
      <w:r w:rsidRPr="001D63E9">
        <w:t xml:space="preserve"> - статический шум сигнала;</w:t>
      </w:r>
    </w:p>
    <w:p w14:paraId="2FAF2662" w14:textId="77777777" w:rsidR="001D63E9" w:rsidRPr="001D63E9" w:rsidRDefault="001D63E9" w:rsidP="001D63E9">
      <w:pPr>
        <w:pStyle w:val="Core"/>
        <w:numPr>
          <w:ilvl w:val="0"/>
          <w:numId w:val="17"/>
        </w:numPr>
      </w:pPr>
      <w:r w:rsidRPr="001D63E9">
        <w:rPr>
          <w:rFonts w:ascii="Consolas" w:hAnsi="Consolas"/>
          <w:lang w:val="en-US"/>
        </w:rPr>
        <w:t>burst</w:t>
      </w:r>
      <w:r w:rsidRPr="001D63E9">
        <w:rPr>
          <w:rFonts w:ascii="Consolas" w:hAnsi="Consolas"/>
        </w:rPr>
        <w:t>_</w:t>
      </w:r>
      <w:r w:rsidRPr="001D63E9">
        <w:rPr>
          <w:rFonts w:ascii="Consolas" w:hAnsi="Consolas"/>
          <w:lang w:val="en-US"/>
        </w:rPr>
        <w:t>noise</w:t>
      </w:r>
      <w:r w:rsidRPr="001D63E9">
        <w:t xml:space="preserve"> - импульсный шум сигнала;</w:t>
      </w:r>
    </w:p>
    <w:p w14:paraId="6D6045AE" w14:textId="77777777" w:rsidR="001D63E9" w:rsidRPr="001D63E9" w:rsidRDefault="001D63E9" w:rsidP="001D63E9">
      <w:pPr>
        <w:pStyle w:val="Core"/>
        <w:numPr>
          <w:ilvl w:val="0"/>
          <w:numId w:val="17"/>
        </w:numPr>
      </w:pPr>
      <w:r w:rsidRPr="001D63E9">
        <w:rPr>
          <w:rFonts w:ascii="Consolas" w:hAnsi="Consolas"/>
          <w:lang w:val="en-US"/>
        </w:rPr>
        <w:t>baseline</w:t>
      </w:r>
      <w:r w:rsidRPr="001D63E9">
        <w:rPr>
          <w:rFonts w:ascii="Consolas" w:hAnsi="Consolas"/>
        </w:rPr>
        <w:t>_</w:t>
      </w:r>
      <w:r w:rsidRPr="001D63E9">
        <w:rPr>
          <w:rFonts w:ascii="Consolas" w:hAnsi="Consolas"/>
          <w:lang w:val="en-US"/>
        </w:rPr>
        <w:t>drift</w:t>
      </w:r>
      <w:r w:rsidRPr="001D63E9">
        <w:t xml:space="preserve"> - смещение (дрейф) нулевой (базовой) линии;</w:t>
      </w:r>
    </w:p>
    <w:p w14:paraId="215E1A60"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electrodes_problems</w:t>
      </w:r>
      <w:proofErr w:type="spellEnd"/>
      <w:r w:rsidRPr="001D63E9">
        <w:rPr>
          <w:lang w:val="en-US"/>
        </w:rPr>
        <w:t>;</w:t>
      </w:r>
    </w:p>
    <w:p w14:paraId="32269996" w14:textId="77777777" w:rsidR="001D63E9" w:rsidRPr="001D63E9" w:rsidRDefault="001D63E9" w:rsidP="001D63E9">
      <w:pPr>
        <w:pStyle w:val="Core"/>
        <w:numPr>
          <w:ilvl w:val="0"/>
          <w:numId w:val="17"/>
        </w:numPr>
      </w:pPr>
      <w:r w:rsidRPr="001D63E9">
        <w:rPr>
          <w:rFonts w:ascii="Consolas" w:hAnsi="Consolas"/>
          <w:lang w:val="en-US"/>
        </w:rPr>
        <w:t>extra</w:t>
      </w:r>
      <w:r w:rsidRPr="001D63E9">
        <w:rPr>
          <w:rFonts w:ascii="Consolas" w:hAnsi="Consolas"/>
        </w:rPr>
        <w:t>_</w:t>
      </w:r>
      <w:r w:rsidRPr="001D63E9">
        <w:rPr>
          <w:rFonts w:ascii="Consolas" w:hAnsi="Consolas"/>
          <w:lang w:val="en-US"/>
        </w:rPr>
        <w:t>beats</w:t>
      </w:r>
      <w:r w:rsidRPr="001D63E9">
        <w:t xml:space="preserve"> - для подсчета дополнительных систол и кардиостимулятора образцы сигналов, указывающих на активный кардиостимулятор.</w:t>
      </w:r>
    </w:p>
    <w:p w14:paraId="0DDED8A0" w14:textId="77777777" w:rsidR="001D63E9" w:rsidRPr="001D63E9" w:rsidRDefault="001D63E9" w:rsidP="001D63E9">
      <w:pPr>
        <w:pStyle w:val="Core"/>
        <w:numPr>
          <w:ilvl w:val="0"/>
          <w:numId w:val="16"/>
        </w:numPr>
        <w:rPr>
          <w:lang w:val="en-US"/>
        </w:rPr>
      </w:pPr>
      <w:proofErr w:type="spellStart"/>
      <w:r w:rsidRPr="0040671E">
        <w:rPr>
          <w:lang w:val="en-US"/>
        </w:rPr>
        <w:t>Крос-валидационные</w:t>
      </w:r>
      <w:proofErr w:type="spellEnd"/>
      <w:r w:rsidRPr="0040671E">
        <w:rPr>
          <w:lang w:val="en-US"/>
        </w:rPr>
        <w:t xml:space="preserve"> </w:t>
      </w:r>
      <w:proofErr w:type="spellStart"/>
      <w:r w:rsidRPr="0040671E">
        <w:rPr>
          <w:lang w:val="en-US"/>
        </w:rPr>
        <w:t>сгибы</w:t>
      </w:r>
      <w:proofErr w:type="spellEnd"/>
      <w:r w:rsidRPr="001D63E9">
        <w:rPr>
          <w:lang w:val="en-US"/>
        </w:rPr>
        <w:t xml:space="preserve"> (Cross-validation Folds):</w:t>
      </w:r>
    </w:p>
    <w:p w14:paraId="7393F535" w14:textId="4B9D46E3" w:rsidR="001D63E9" w:rsidRPr="001D63E9" w:rsidRDefault="001D63E9" w:rsidP="001D63E9">
      <w:pPr>
        <w:pStyle w:val="Core"/>
        <w:numPr>
          <w:ilvl w:val="0"/>
          <w:numId w:val="17"/>
        </w:numPr>
      </w:pPr>
      <w:r w:rsidRPr="001D63E9">
        <w:rPr>
          <w:rFonts w:ascii="Consolas" w:hAnsi="Consolas"/>
          <w:lang w:val="en-US"/>
        </w:rPr>
        <w:t>start</w:t>
      </w:r>
      <w:r w:rsidRPr="001D63E9">
        <w:rPr>
          <w:rFonts w:ascii="Consolas" w:hAnsi="Consolas"/>
        </w:rPr>
        <w:t>_</w:t>
      </w:r>
      <w:r w:rsidRPr="001D63E9">
        <w:rPr>
          <w:rFonts w:ascii="Consolas" w:hAnsi="Consolas"/>
          <w:lang w:val="en-US"/>
        </w:rPr>
        <w:t>fold</w:t>
      </w:r>
      <w:r w:rsidRPr="001D63E9">
        <w:t xml:space="preserve"> - рекомендуемые 10-кратные разбиения при обучающем тестировании (</w:t>
      </w:r>
      <w:proofErr w:type="spellStart"/>
      <w:r w:rsidRPr="001D63E9">
        <w:rPr>
          <w:rFonts w:ascii="Consolas" w:hAnsi="Consolas"/>
          <w:lang w:val="en-US"/>
        </w:rPr>
        <w:t>strat</w:t>
      </w:r>
      <w:proofErr w:type="spellEnd"/>
      <w:r w:rsidRPr="001D63E9">
        <w:rPr>
          <w:rFonts w:ascii="Consolas" w:hAnsi="Consolas"/>
        </w:rPr>
        <w:t>_</w:t>
      </w:r>
      <w:r w:rsidRPr="001D63E9">
        <w:rPr>
          <w:rFonts w:ascii="Consolas" w:hAnsi="Consolas"/>
          <w:lang w:val="en-US"/>
        </w:rPr>
        <w:t>fold</w:t>
      </w:r>
      <w:r w:rsidRPr="001D63E9">
        <w:t xml:space="preserve">), полученные с помощью стратифицированной выборки с учетом распределения пациентов, т. е. Все записи конкретного пациента были отнесены к одному и тому же сгибу. Записи в </w:t>
      </w:r>
      <w:r w:rsidRPr="001D63E9">
        <w:rPr>
          <w:lang w:val="en-US"/>
        </w:rPr>
        <w:t>fold</w:t>
      </w:r>
      <w:r w:rsidRPr="001D63E9">
        <w:t xml:space="preserve"> 9 и 10 прошли по крайней мере одну оценку человеком и, следовательно, имеют особенно высокое качество маркировки. Поэтому мы предлагаем использовать </w:t>
      </w:r>
      <w:r w:rsidRPr="001D63E9">
        <w:rPr>
          <w:lang w:val="en-US"/>
        </w:rPr>
        <w:t>fold</w:t>
      </w:r>
      <w:r w:rsidRPr="001D63E9">
        <w:t xml:space="preserve"> 1-8 в качестве обучающего набора, </w:t>
      </w:r>
      <w:r w:rsidRPr="001D63E9">
        <w:rPr>
          <w:lang w:val="en-US"/>
        </w:rPr>
        <w:t>fold</w:t>
      </w:r>
      <w:r w:rsidRPr="001D63E9">
        <w:t xml:space="preserve"> 9 в качестве проверочного набора и </w:t>
      </w:r>
      <w:r w:rsidRPr="001D63E9">
        <w:rPr>
          <w:lang w:val="en-US"/>
        </w:rPr>
        <w:t>fold</w:t>
      </w:r>
      <w:r w:rsidRPr="001D63E9">
        <w:t xml:space="preserve"> 10 в качестве тестового набора.</w:t>
      </w:r>
    </w:p>
    <w:p w14:paraId="2F67550B" w14:textId="04BFCD9B" w:rsidR="001D63E9" w:rsidRPr="001D63E9" w:rsidRDefault="001D63E9" w:rsidP="001D63E9">
      <w:pPr>
        <w:pStyle w:val="Core"/>
        <w:numPr>
          <w:ilvl w:val="0"/>
          <w:numId w:val="23"/>
        </w:numPr>
      </w:pPr>
      <w:r w:rsidRPr="001D63E9">
        <w:lastRenderedPageBreak/>
        <w:t xml:space="preserve">Вся информация, относящаяся к используемой схеме аннотаций, хранится в специальном </w:t>
      </w:r>
      <w:proofErr w:type="spellStart"/>
      <w:r w:rsidRPr="001D63E9">
        <w:rPr>
          <w:rFonts w:ascii="Consolas" w:hAnsi="Consolas"/>
          <w:lang w:val="en-US"/>
        </w:rPr>
        <w:t>scp</w:t>
      </w:r>
      <w:proofErr w:type="spellEnd"/>
      <w:r w:rsidRPr="001D63E9">
        <w:rPr>
          <w:rFonts w:ascii="Consolas" w:hAnsi="Consolas"/>
        </w:rPr>
        <w:t>_</w:t>
      </w:r>
      <w:r w:rsidRPr="001D63E9">
        <w:rPr>
          <w:rFonts w:ascii="Consolas" w:hAnsi="Consolas"/>
          <w:lang w:val="en-US"/>
        </w:rPr>
        <w:t>statements</w:t>
      </w:r>
      <w:r w:rsidRPr="001D63E9">
        <w:rPr>
          <w:rFonts w:ascii="Consolas" w:hAnsi="Consolas"/>
        </w:rPr>
        <w:t>.</w:t>
      </w:r>
      <w:r w:rsidRPr="001D63E9">
        <w:rPr>
          <w:rFonts w:ascii="Consolas" w:hAnsi="Consolas"/>
          <w:lang w:val="en-US"/>
        </w:rPr>
        <w:t>csv</w:t>
      </w:r>
      <w:r w:rsidRPr="001D63E9">
        <w:t>:</w:t>
      </w:r>
    </w:p>
    <w:p w14:paraId="041CFBE1" w14:textId="4166F13E" w:rsidR="001D63E9" w:rsidRPr="001D63E9" w:rsidRDefault="00872953" w:rsidP="001D63E9">
      <w:pPr>
        <w:pStyle w:val="Core"/>
        <w:numPr>
          <w:ilvl w:val="1"/>
          <w:numId w:val="23"/>
        </w:numPr>
      </w:pPr>
      <w:r>
        <w:t>к</w:t>
      </w:r>
      <w:r w:rsidRPr="001D63E9">
        <w:t>атегория (</w:t>
      </w:r>
      <w:r w:rsidRPr="001D63E9">
        <w:rPr>
          <w:lang w:val="en-US"/>
        </w:rPr>
        <w:t>category</w:t>
      </w:r>
      <w:r w:rsidRPr="001D63E9">
        <w:t>),</w:t>
      </w:r>
      <w:r w:rsidR="001D63E9" w:rsidRPr="001D63E9">
        <w:t xml:space="preserve"> к которой может быть отнесен каждый отчет (</w:t>
      </w:r>
      <w:r w:rsidR="001D63E9" w:rsidRPr="001D63E9">
        <w:rPr>
          <w:lang w:val="en-US"/>
        </w:rPr>
        <w:t>diagnostic</w:t>
      </w:r>
      <w:r w:rsidR="001D63E9" w:rsidRPr="001D63E9">
        <w:t xml:space="preserve">, </w:t>
      </w:r>
      <w:r w:rsidR="001D63E9" w:rsidRPr="001D63E9">
        <w:rPr>
          <w:lang w:val="en-US"/>
        </w:rPr>
        <w:t>form</w:t>
      </w:r>
      <w:r w:rsidR="001D63E9" w:rsidRPr="001D63E9">
        <w:t xml:space="preserve"> </w:t>
      </w:r>
      <w:r w:rsidR="001D63E9" w:rsidRPr="001D63E9">
        <w:rPr>
          <w:lang w:val="en-US"/>
        </w:rPr>
        <w:t>and</w:t>
      </w:r>
      <w:r w:rsidR="001D63E9" w:rsidRPr="001D63E9">
        <w:t>/</w:t>
      </w:r>
      <w:r w:rsidR="001D63E9" w:rsidRPr="001D63E9">
        <w:rPr>
          <w:lang w:val="en-US"/>
        </w:rPr>
        <w:t>or</w:t>
      </w:r>
      <w:r w:rsidR="001D63E9" w:rsidRPr="001D63E9">
        <w:t xml:space="preserve"> </w:t>
      </w:r>
      <w:r w:rsidR="001D63E9" w:rsidRPr="001D63E9">
        <w:rPr>
          <w:lang w:val="en-US"/>
        </w:rPr>
        <w:t>rhythm</w:t>
      </w:r>
      <w:r w:rsidR="001D63E9" w:rsidRPr="001D63E9">
        <w:t>)</w:t>
      </w:r>
      <w:r w:rsidRPr="00872953">
        <w:t>;</w:t>
      </w:r>
    </w:p>
    <w:p w14:paraId="012ACD3B" w14:textId="4538F042" w:rsidR="00211FED" w:rsidRDefault="00872953" w:rsidP="00C84384">
      <w:pPr>
        <w:pStyle w:val="Core"/>
        <w:numPr>
          <w:ilvl w:val="1"/>
          <w:numId w:val="23"/>
        </w:numPr>
      </w:pPr>
      <w:r>
        <w:t>и</w:t>
      </w:r>
      <w:r w:rsidR="001D63E9" w:rsidRPr="001D63E9">
        <w:t xml:space="preserve">ерархическая организация для диагностических заключений делиться на </w:t>
      </w:r>
      <w:r w:rsidR="001D63E9" w:rsidRPr="001D63E9">
        <w:rPr>
          <w:rFonts w:ascii="Consolas" w:hAnsi="Consolas"/>
          <w:lang w:val="en-US"/>
        </w:rPr>
        <w:t>diagnostic</w:t>
      </w:r>
      <w:r w:rsidR="001D63E9" w:rsidRPr="001D63E9">
        <w:rPr>
          <w:rFonts w:ascii="Consolas" w:hAnsi="Consolas"/>
        </w:rPr>
        <w:t>_</w:t>
      </w:r>
      <w:r w:rsidR="001D63E9" w:rsidRPr="001D63E9">
        <w:rPr>
          <w:rFonts w:ascii="Consolas" w:hAnsi="Consolas"/>
          <w:lang w:val="en-US"/>
        </w:rPr>
        <w:t>class</w:t>
      </w:r>
      <w:r w:rsidR="001D63E9" w:rsidRPr="001D63E9">
        <w:t xml:space="preserve"> и </w:t>
      </w:r>
      <w:r w:rsidR="001D63E9" w:rsidRPr="001D63E9">
        <w:rPr>
          <w:rFonts w:ascii="Consolas" w:hAnsi="Consolas"/>
          <w:lang w:val="en-US"/>
        </w:rPr>
        <w:t>diagnostic</w:t>
      </w:r>
      <w:r w:rsidR="001D63E9" w:rsidRPr="001D63E9">
        <w:rPr>
          <w:rFonts w:ascii="Consolas" w:hAnsi="Consolas"/>
        </w:rPr>
        <w:t>_</w:t>
      </w:r>
      <w:r w:rsidR="001D63E9" w:rsidRPr="001D63E9">
        <w:rPr>
          <w:rFonts w:ascii="Consolas" w:hAnsi="Consolas"/>
          <w:lang w:val="en-US"/>
        </w:rPr>
        <w:t>subclass</w:t>
      </w:r>
      <w:r w:rsidR="001D63E9" w:rsidRPr="001D63E9">
        <w:t>.</w:t>
      </w:r>
    </w:p>
    <w:p w14:paraId="2ACEA489" w14:textId="77777777" w:rsidR="00FC3CBC" w:rsidRDefault="00FC3CBC" w:rsidP="00FC3CBC">
      <w:pPr>
        <w:pStyle w:val="Core"/>
        <w:ind w:firstLine="360"/>
      </w:pPr>
    </w:p>
    <w:p w14:paraId="1BB2107A" w14:textId="192EC8E0" w:rsidR="00211FED" w:rsidRPr="0032374E" w:rsidRDefault="00211FED">
      <w:pPr>
        <w:spacing w:after="160" w:line="259" w:lineRule="auto"/>
        <w:rPr>
          <w:rFonts w:ascii="Times New Roman" w:hAnsi="Times New Roman"/>
          <w:b/>
          <w:bCs/>
          <w:kern w:val="2"/>
          <w:sz w:val="28"/>
          <w14:ligatures w14:val="standardContextual"/>
        </w:rPr>
      </w:pPr>
      <w:r>
        <w:br w:type="page"/>
      </w:r>
    </w:p>
    <w:p w14:paraId="14348B79" w14:textId="7AF9484D" w:rsidR="00211FED" w:rsidRDefault="00211FED" w:rsidP="00211FED">
      <w:pPr>
        <w:pStyle w:val="Head"/>
        <w:numPr>
          <w:ilvl w:val="0"/>
          <w:numId w:val="3"/>
        </w:numPr>
        <w:rPr>
          <w:lang w:val="en-US"/>
        </w:rPr>
      </w:pPr>
      <w:bookmarkStart w:id="22" w:name="_Toc168654476"/>
      <w:r>
        <w:lastRenderedPageBreak/>
        <w:t>Предобработка данных</w:t>
      </w:r>
      <w:bookmarkEnd w:id="22"/>
    </w:p>
    <w:p w14:paraId="7AB18319" w14:textId="34CCF3E9" w:rsidR="00DD76C8" w:rsidRPr="00CD1963" w:rsidRDefault="00DD76C8" w:rsidP="00C84384">
      <w:pPr>
        <w:pStyle w:val="Core"/>
        <w:ind w:firstLine="709"/>
      </w:pPr>
      <w:r>
        <w:t xml:space="preserve">Обработка данных происходит согласно статье </w:t>
      </w:r>
      <w:r w:rsidRPr="00FC3CBC">
        <w:t>[</w:t>
      </w:r>
      <w:r w:rsidR="0032374E">
        <w:fldChar w:fldCharType="begin"/>
      </w:r>
      <w:r w:rsidR="0032374E">
        <w:instrText xml:space="preserve"> REF _Ref167834911 \r \h </w:instrText>
      </w:r>
      <w:r w:rsidR="0032374E">
        <w:fldChar w:fldCharType="separate"/>
      </w:r>
      <w:r w:rsidR="0032374E">
        <w:t>13</w:t>
      </w:r>
      <w:r w:rsidR="0032374E">
        <w:fldChar w:fldCharType="end"/>
      </w:r>
      <w:r w:rsidRPr="00FC3CBC">
        <w:t>]</w:t>
      </w:r>
      <w:r>
        <w:t>.</w:t>
      </w:r>
      <w:r w:rsidR="00CD1963">
        <w:t xml:space="preserve"> Одномерные </w:t>
      </w:r>
      <w:r w:rsidR="00CD1963">
        <w:rPr>
          <w:lang w:val="en-US"/>
        </w:rPr>
        <w:t>NN</w:t>
      </w:r>
      <w:r w:rsidR="00CD1963">
        <w:t xml:space="preserve"> (в данной работе это </w:t>
      </w:r>
      <w:r w:rsidR="00CD1963">
        <w:rPr>
          <w:lang w:val="en-US"/>
        </w:rPr>
        <w:t>RNN</w:t>
      </w:r>
      <w:r w:rsidR="00CD1963" w:rsidRPr="00CD1963">
        <w:t>)</w:t>
      </w:r>
      <w:r w:rsidR="00CD1963">
        <w:t xml:space="preserve"> используют исходное одномерное представление данных. Двумерные </w:t>
      </w:r>
      <w:r w:rsidR="00CD1963">
        <w:rPr>
          <w:lang w:val="en-US"/>
        </w:rPr>
        <w:t>NN</w:t>
      </w:r>
      <w:r w:rsidR="00CD1963">
        <w:t xml:space="preserve"> (</w:t>
      </w:r>
      <w:r w:rsidR="00CD1963">
        <w:rPr>
          <w:lang w:val="en-US"/>
        </w:rPr>
        <w:t>CNN</w:t>
      </w:r>
      <w:r w:rsidR="00CD1963">
        <w:t xml:space="preserve">) требуют двумерного представления, т.е. необходимо исходный </w:t>
      </w:r>
      <w:r w:rsidR="00CD1963" w:rsidRPr="00CD1963">
        <w:t>1</w:t>
      </w:r>
      <w:r w:rsidR="00CD1963">
        <w:rPr>
          <w:lang w:val="en-US"/>
        </w:rPr>
        <w:t>D</w:t>
      </w:r>
      <w:r w:rsidR="00CD1963">
        <w:t xml:space="preserve"> сигнал преобразовать в 2</w:t>
      </w:r>
      <w:r w:rsidR="00CD1963">
        <w:rPr>
          <w:lang w:val="en-US"/>
        </w:rPr>
        <w:t>D</w:t>
      </w:r>
      <w:r w:rsidR="00CD1963">
        <w:t xml:space="preserve">. Меткам нужна дать числовые значения. </w:t>
      </w:r>
    </w:p>
    <w:p w14:paraId="3049E1EC" w14:textId="030C0DD0" w:rsidR="00FC3CBC" w:rsidRPr="0032374E" w:rsidRDefault="00CB06AD" w:rsidP="00DD76C8">
      <w:pPr>
        <w:pStyle w:val="zz"/>
      </w:pPr>
      <w:bookmarkStart w:id="23" w:name="_Toc168654477"/>
      <w:r>
        <w:rPr>
          <w:lang w:val="ru-RU"/>
        </w:rPr>
        <w:t>1</w:t>
      </w:r>
      <w:r>
        <w:t xml:space="preserve">D </w:t>
      </w:r>
      <w:r w:rsidR="00582F5A">
        <w:rPr>
          <w:lang w:val="ru-RU"/>
        </w:rPr>
        <w:t>обработка</w:t>
      </w:r>
      <w:bookmarkEnd w:id="23"/>
    </w:p>
    <w:p w14:paraId="0F2E9068" w14:textId="60C2EA8C" w:rsidR="0032374E" w:rsidRPr="0032374E" w:rsidRDefault="0032374E" w:rsidP="00C84384">
      <w:pPr>
        <w:pStyle w:val="Core"/>
        <w:ind w:firstLine="709"/>
      </w:pPr>
      <w:r>
        <w:t>1</w:t>
      </w:r>
      <w:r>
        <w:rPr>
          <w:lang w:val="en-US"/>
        </w:rPr>
        <w:t>D</w:t>
      </w:r>
      <w:r>
        <w:t xml:space="preserve"> обработка заключается в следующем:</w:t>
      </w:r>
    </w:p>
    <w:p w14:paraId="6621B73F" w14:textId="481BBD2C" w:rsidR="00CB06AD" w:rsidRDefault="00872953" w:rsidP="00CB06AD">
      <w:pPr>
        <w:pStyle w:val="Core"/>
        <w:numPr>
          <w:ilvl w:val="0"/>
          <w:numId w:val="25"/>
        </w:numPr>
      </w:pPr>
      <w:r>
        <w:t>м</w:t>
      </w:r>
      <w:r w:rsidR="00CB06AD">
        <w:t xml:space="preserve">ы будем использовать данные с частотой дискретизации </w:t>
      </w:r>
      <w:r w:rsidR="00CB06AD" w:rsidRPr="00CB06AD">
        <w:t>100 Гц</w:t>
      </w:r>
      <w:r w:rsidR="00CB06AD">
        <w:t xml:space="preserve">, поскольку частота 90 Гц была признано минимальной для выявления форм волны в сигнале (P, </w:t>
      </w:r>
      <w:proofErr w:type="spellStart"/>
      <w:r w:rsidR="00CB06AD">
        <w:t>QRS</w:t>
      </w:r>
      <w:proofErr w:type="spellEnd"/>
      <w:r w:rsidR="00CB06AD">
        <w:t xml:space="preserve"> и T) [</w:t>
      </w:r>
      <w:r w:rsidR="0032374E">
        <w:fldChar w:fldCharType="begin"/>
      </w:r>
      <w:r w:rsidR="0032374E">
        <w:instrText xml:space="preserve"> REF _Ref167360633 \r \h </w:instrText>
      </w:r>
      <w:r w:rsidR="0032374E">
        <w:fldChar w:fldCharType="separate"/>
      </w:r>
      <w:r w:rsidR="0032374E">
        <w:t>18</w:t>
      </w:r>
      <w:r w:rsidR="0032374E">
        <w:fldChar w:fldCharType="end"/>
      </w:r>
      <w:r w:rsidR="00CB06AD">
        <w:t>];</w:t>
      </w:r>
    </w:p>
    <w:p w14:paraId="367FDF6D" w14:textId="6EA949F4" w:rsidR="00CB06AD" w:rsidRDefault="00872953" w:rsidP="00CB06AD">
      <w:pPr>
        <w:pStyle w:val="Core"/>
        <w:numPr>
          <w:ilvl w:val="0"/>
          <w:numId w:val="25"/>
        </w:numPr>
      </w:pPr>
      <w:r>
        <w:t>б</w:t>
      </w:r>
      <w:r w:rsidR="00CB06AD">
        <w:t xml:space="preserve">удем использовать только сигналы трех отведений: </w:t>
      </w:r>
      <w:r w:rsidR="00CB06AD" w:rsidRPr="00CB06AD">
        <w:t>I, II, V2</w:t>
      </w:r>
      <w:r w:rsidR="00CB06AD">
        <w:t>. Использование всех 12 отведений потребовало бы больших вычислительных ресурсов. Исходя из [</w:t>
      </w:r>
      <w:r w:rsidR="0032374E">
        <w:fldChar w:fldCharType="begin"/>
      </w:r>
      <w:r w:rsidR="0032374E">
        <w:instrText xml:space="preserve"> REF _Ref167360662 \r \h </w:instrText>
      </w:r>
      <w:r w:rsidR="0032374E">
        <w:fldChar w:fldCharType="separate"/>
      </w:r>
      <w:r w:rsidR="0032374E">
        <w:t>19</w:t>
      </w:r>
      <w:r w:rsidR="0032374E">
        <w:fldChar w:fldCharType="end"/>
      </w:r>
      <w:r w:rsidR="00CB06AD">
        <w:t>] по данным этих трех отведений были успешно реконструированы 12 отведений. Следовательно, они содержат большую часть релевантной информации из всех каналов;</w:t>
      </w:r>
    </w:p>
    <w:p w14:paraId="62AB35E2" w14:textId="2880FDB5" w:rsidR="00CB06AD" w:rsidRDefault="00872953" w:rsidP="00CB06AD">
      <w:pPr>
        <w:pStyle w:val="Core"/>
        <w:numPr>
          <w:ilvl w:val="0"/>
          <w:numId w:val="25"/>
        </w:numPr>
      </w:pPr>
      <w:r>
        <w:t>п</w:t>
      </w:r>
      <w:r w:rsidR="00CB06AD">
        <w:t xml:space="preserve">рименим полосовой фильтр </w:t>
      </w:r>
      <w:proofErr w:type="spellStart"/>
      <w:r w:rsidR="00CB06AD">
        <w:t>Баттерворта</w:t>
      </w:r>
      <w:proofErr w:type="spellEnd"/>
      <w:r w:rsidR="00CB06AD">
        <w:t xml:space="preserve"> второго порядка с частотой среза верхних частот 1 Гц для подавления блуждания базовой линии и частотой среза низких частот 45 Гц для устранения высокочастотных шумов [</w:t>
      </w:r>
      <w:r w:rsidR="0032374E">
        <w:fldChar w:fldCharType="begin"/>
      </w:r>
      <w:r w:rsidR="0032374E">
        <w:instrText xml:space="preserve"> REF _Ref167360719 \r \h </w:instrText>
      </w:r>
      <w:r w:rsidR="0032374E">
        <w:fldChar w:fldCharType="separate"/>
      </w:r>
      <w:r w:rsidR="0032374E">
        <w:t>20</w:t>
      </w:r>
      <w:r w:rsidR="0032374E">
        <w:fldChar w:fldCharType="end"/>
      </w:r>
      <w:r w:rsidR="00CB06AD">
        <w:t>]</w:t>
      </w:r>
      <w:r w:rsidR="00D565E3">
        <w:t>-</w:t>
      </w:r>
      <w:r w:rsidR="00D565E3" w:rsidRPr="00D565E3">
        <w:t>[</w:t>
      </w:r>
      <w:r w:rsidR="0032374E">
        <w:fldChar w:fldCharType="begin"/>
      </w:r>
      <w:r w:rsidR="0032374E">
        <w:instrText xml:space="preserve"> REF _Ref167835233 \r \h </w:instrText>
      </w:r>
      <w:r w:rsidR="0032374E">
        <w:fldChar w:fldCharType="separate"/>
      </w:r>
      <w:r w:rsidR="0032374E">
        <w:t>22</w:t>
      </w:r>
      <w:r w:rsidR="0032374E">
        <w:fldChar w:fldCharType="end"/>
      </w:r>
      <w:r w:rsidR="00D565E3" w:rsidRPr="00D565E3">
        <w:t>]</w:t>
      </w:r>
      <w:r w:rsidR="00CB06AD">
        <w:t>;</w:t>
      </w:r>
    </w:p>
    <w:p w14:paraId="54B2DDC8" w14:textId="7A5EB60D" w:rsidR="00CB06AD" w:rsidRDefault="00144305" w:rsidP="0032374E">
      <w:pPr>
        <w:pStyle w:val="Core"/>
        <w:numPr>
          <w:ilvl w:val="0"/>
          <w:numId w:val="25"/>
        </w:numPr>
      </w:pPr>
      <w:r>
        <w:rPr>
          <w:lang w:val="en-US"/>
        </w:rPr>
        <w:t>z</w:t>
      </w:r>
      <w:r w:rsidRPr="00144305">
        <w:t>-</w:t>
      </w:r>
      <w:r>
        <w:t>нормализация, чтобы уменьшить влияние выбросов.</w:t>
      </w:r>
    </w:p>
    <w:p w14:paraId="0A7572C2" w14:textId="13AAC756" w:rsidR="00CB06AD" w:rsidRDefault="00CB06AD" w:rsidP="00C84384">
      <w:pPr>
        <w:pStyle w:val="Core"/>
        <w:ind w:firstLine="709"/>
      </w:pPr>
      <w:r>
        <w:t>Для обучение одномерных нейронных сетей этого достаточно.  Но для двумерных сетей необходимо преобразовать одномерный сигнал в двумерный.</w:t>
      </w:r>
    </w:p>
    <w:p w14:paraId="5103E74C" w14:textId="38545152" w:rsidR="00DD76C8" w:rsidRPr="00DD76C8" w:rsidRDefault="00CB06AD" w:rsidP="00DD76C8">
      <w:pPr>
        <w:pStyle w:val="zz"/>
      </w:pPr>
      <w:bookmarkStart w:id="24" w:name="_Toc168654478"/>
      <w:r>
        <w:rPr>
          <w:lang w:val="ru-RU"/>
        </w:rPr>
        <w:t>2</w:t>
      </w:r>
      <w:r>
        <w:t>D</w:t>
      </w:r>
      <w:r>
        <w:rPr>
          <w:lang w:val="ru-RU"/>
        </w:rPr>
        <w:t xml:space="preserve"> </w:t>
      </w:r>
      <w:r w:rsidR="00582F5A">
        <w:rPr>
          <w:lang w:val="ru-RU"/>
        </w:rPr>
        <w:t>обработка</w:t>
      </w:r>
      <w:bookmarkEnd w:id="24"/>
    </w:p>
    <w:p w14:paraId="0A769047" w14:textId="5A5A86E4" w:rsidR="00DD76C8" w:rsidRPr="001B5C89" w:rsidRDefault="0032374E" w:rsidP="00C84384">
      <w:pPr>
        <w:pStyle w:val="Core"/>
        <w:ind w:firstLine="709"/>
      </w:pPr>
      <w:r>
        <w:t>2</w:t>
      </w:r>
      <w:r>
        <w:rPr>
          <w:lang w:val="en-US"/>
        </w:rPr>
        <w:t>D</w:t>
      </w:r>
      <w:r>
        <w:t xml:space="preserve"> обработка заключается в преобразовании </w:t>
      </w:r>
      <w:r w:rsidRPr="0032374E">
        <w:t>1</w:t>
      </w:r>
      <w:r>
        <w:rPr>
          <w:lang w:val="en-US"/>
        </w:rPr>
        <w:t>D</w:t>
      </w:r>
      <w:r>
        <w:t xml:space="preserve"> представления в изображение, как это было сделано в </w:t>
      </w:r>
      <w:r w:rsidRPr="0032374E">
        <w:t>[</w:t>
      </w:r>
      <w:r>
        <w:fldChar w:fldCharType="begin"/>
      </w:r>
      <w:r>
        <w:instrText xml:space="preserve"> REF _Ref167835485 \r \h </w:instrText>
      </w:r>
      <w:r>
        <w:fldChar w:fldCharType="separate"/>
      </w:r>
      <w:r>
        <w:t>23</w:t>
      </w:r>
      <w:r>
        <w:fldChar w:fldCharType="end"/>
      </w:r>
      <w:r w:rsidRPr="0032374E">
        <w:t xml:space="preserve">]. </w:t>
      </w:r>
      <w:r>
        <w:t xml:space="preserve">Чтобы сохранить корреляционную зависимость между сэмплами, применяются </w:t>
      </w:r>
      <w:proofErr w:type="spellStart"/>
      <w:r w:rsidRPr="0032374E">
        <w:t>Gramian</w:t>
      </w:r>
      <w:proofErr w:type="spellEnd"/>
      <w:r w:rsidRPr="0032374E">
        <w:t xml:space="preserve"> </w:t>
      </w:r>
      <w:proofErr w:type="spellStart"/>
      <w:r w:rsidRPr="0032374E">
        <w:t>Angular</w:t>
      </w:r>
      <w:proofErr w:type="spellEnd"/>
      <w:r w:rsidRPr="0032374E">
        <w:t xml:space="preserve"> Field (</w:t>
      </w:r>
      <w:proofErr w:type="spellStart"/>
      <w:r w:rsidRPr="0032374E">
        <w:t>GAF</w:t>
      </w:r>
      <w:proofErr w:type="spellEnd"/>
      <w:r w:rsidRPr="0032374E">
        <w:t xml:space="preserve">), </w:t>
      </w:r>
      <w:proofErr w:type="spellStart"/>
      <w:r w:rsidRPr="0032374E">
        <w:lastRenderedPageBreak/>
        <w:t>Recurrence</w:t>
      </w:r>
      <w:proofErr w:type="spellEnd"/>
      <w:r w:rsidRPr="0032374E">
        <w:t xml:space="preserve"> </w:t>
      </w:r>
      <w:proofErr w:type="spellStart"/>
      <w:r w:rsidRPr="0032374E">
        <w:t>Plot</w:t>
      </w:r>
      <w:proofErr w:type="spellEnd"/>
      <w:r w:rsidRPr="0032374E">
        <w:t xml:space="preserve"> (</w:t>
      </w:r>
      <w:proofErr w:type="spellStart"/>
      <w:r w:rsidRPr="0032374E">
        <w:t>RP</w:t>
      </w:r>
      <w:proofErr w:type="spellEnd"/>
      <w:r w:rsidRPr="0032374E">
        <w:t xml:space="preserve">) и </w:t>
      </w:r>
      <w:proofErr w:type="spellStart"/>
      <w:r w:rsidRPr="0032374E">
        <w:t>Markov</w:t>
      </w:r>
      <w:proofErr w:type="spellEnd"/>
      <w:r w:rsidRPr="0032374E">
        <w:t xml:space="preserve"> </w:t>
      </w:r>
      <w:proofErr w:type="spellStart"/>
      <w:r w:rsidRPr="0032374E">
        <w:t>Transition</w:t>
      </w:r>
      <w:proofErr w:type="spellEnd"/>
      <w:r w:rsidRPr="0032374E">
        <w:t xml:space="preserve"> Field (</w:t>
      </w:r>
      <w:proofErr w:type="spellStart"/>
      <w:r w:rsidRPr="0032374E">
        <w:t>MTF</w:t>
      </w:r>
      <w:proofErr w:type="spellEnd"/>
      <w:r w:rsidRPr="0032374E">
        <w:t xml:space="preserve">). </w:t>
      </w:r>
      <w:r>
        <w:t xml:space="preserve">Автор статьи </w:t>
      </w:r>
      <w:r w:rsidRPr="0032374E">
        <w:t>[23]</w:t>
      </w:r>
      <w:r>
        <w:t xml:space="preserve">, что эти преобразования лучше, по сравнению с другими преобразованиями, такими как </w:t>
      </w:r>
      <w:r w:rsidRPr="0032374E">
        <w:t>короткопериодное преобразование Фурье или вейвлет-преобразование</w:t>
      </w:r>
      <w:r>
        <w:t>.</w:t>
      </w:r>
    </w:p>
    <w:p w14:paraId="0E736A10" w14:textId="77777777" w:rsidR="0040671E" w:rsidRPr="001B5C89" w:rsidRDefault="0040671E" w:rsidP="00C84384">
      <w:pPr>
        <w:pStyle w:val="Core"/>
        <w:ind w:firstLine="709"/>
      </w:pPr>
    </w:p>
    <w:p w14:paraId="41A7B54A" w14:textId="59E2B877" w:rsidR="00E65770" w:rsidRPr="0040671E" w:rsidRDefault="00E65770" w:rsidP="00C84384">
      <w:pPr>
        <w:pStyle w:val="Core"/>
        <w:ind w:firstLine="709"/>
      </w:pPr>
      <w:proofErr w:type="spellStart"/>
      <w:r w:rsidRPr="0040671E">
        <w:t>Gramian</w:t>
      </w:r>
      <w:proofErr w:type="spellEnd"/>
      <w:r w:rsidRPr="0040671E">
        <w:t xml:space="preserve"> </w:t>
      </w:r>
      <w:proofErr w:type="spellStart"/>
      <w:r w:rsidRPr="0040671E">
        <w:t>Angular</w:t>
      </w:r>
      <w:proofErr w:type="spellEnd"/>
      <w:r w:rsidRPr="0040671E">
        <w:t xml:space="preserve"> Field</w:t>
      </w:r>
    </w:p>
    <w:p w14:paraId="2F7D5A78" w14:textId="77777777" w:rsidR="00E65770" w:rsidRDefault="00E65770" w:rsidP="00E65770">
      <w:pPr>
        <w:pStyle w:val="Core"/>
        <w:ind w:firstLine="709"/>
      </w:pPr>
      <w:proofErr w:type="spellStart"/>
      <w:r w:rsidRPr="00E65770">
        <w:t>GAF</w:t>
      </w:r>
      <w:proofErr w:type="spellEnd"/>
      <w:r w:rsidRPr="00E65770">
        <w:t xml:space="preserve"> </w:t>
      </w:r>
      <w:r>
        <w:t xml:space="preserve">– это изображение, полученное из временного ряда, представляющее собой некую временную корреляцию между каждой парой значений временного ряда. Представляет изображение в угловой системе, взамен простой прямоугольной. Пусть </w:t>
      </w:r>
      <m:oMath>
        <m:r>
          <w:rPr>
            <w:rFonts w:ascii="Cambria Math" w:hAnsi="Cambria Math"/>
          </w:rPr>
          <m:t>E</m:t>
        </m:r>
      </m:oMath>
      <w:r>
        <w:t xml:space="preserve"> - сигнал ЭКГ из </w:t>
      </w:r>
      <m:oMath>
        <m:r>
          <w:rPr>
            <w:rFonts w:ascii="Cambria Math" w:hAnsi="Cambria Math"/>
          </w:rPr>
          <m:t>n</m:t>
        </m:r>
      </m:oMath>
      <w:r>
        <w:t xml:space="preserve"> значений (</w:t>
      </w:r>
      <w:proofErr w:type="spellStart"/>
      <w:r>
        <w:t>samples</w:t>
      </w:r>
      <w:proofErr w:type="spellEnd"/>
      <w:r>
        <w:t xml:space="preserve">), такое, что </w:t>
      </w:r>
      <m:oMath>
        <m:r>
          <w:rPr>
            <w:rFonts w:ascii="Cambria Math" w:hAnsi="Cambria Math"/>
          </w:rPr>
          <m:t>E</m:t>
        </m:r>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n</m:t>
            </m:r>
          </m:sub>
        </m:sSub>
        <m:r>
          <m:rPr>
            <m:sty m:val="p"/>
          </m:rPr>
          <w:rPr>
            <w:rFonts w:ascii="Cambria Math" w:hAnsi="Cambria Math"/>
          </w:rPr>
          <m:t>}</m:t>
        </m:r>
      </m:oMath>
      <w:r>
        <w:t xml:space="preserve">. Нормализовав </w:t>
      </w:r>
      <m:oMath>
        <m:r>
          <w:rPr>
            <w:rFonts w:ascii="Cambria Math" w:hAnsi="Cambria Math"/>
          </w:rPr>
          <m:t>E</m:t>
        </m:r>
      </m:oMath>
      <w:r>
        <w:t xml:space="preserve"> получим </w:t>
      </w:r>
      <m:oMath>
        <m:bar>
          <m:barPr>
            <m:pos m:val="top"/>
            <m:ctrlPr>
              <w:rPr>
                <w:rFonts w:ascii="Cambria Math" w:hAnsi="Cambria Math"/>
                <w:sz w:val="24"/>
                <w:szCs w:val="24"/>
                <w:lang w:val="en-US"/>
              </w:rPr>
            </m:ctrlPr>
          </m:barPr>
          <m:e>
            <m:r>
              <w:rPr>
                <w:rFonts w:ascii="Cambria Math" w:hAnsi="Cambria Math"/>
              </w:rPr>
              <m:t>E</m:t>
            </m:r>
          </m:e>
        </m:bar>
      </m:oMath>
      <w:r>
        <w:t xml:space="preserve">. Нормализованную ЭКГ можно отобразить на угловую систему следующим образом: значения сигнала преобразуем в угловые значения (angular cos) через </w:t>
      </w:r>
      <m:oMath>
        <m:r>
          <w:rPr>
            <w:rFonts w:ascii="Cambria Math" w:hAnsi="Cambria Math"/>
          </w:rPr>
          <m:t>arccos</m:t>
        </m:r>
      </m:oMath>
      <w:r>
        <w:t>, а временную метку - в радиус.</w:t>
      </w:r>
    </w:p>
    <w:p w14:paraId="77046F01" w14:textId="77777777" w:rsidR="00E65770" w:rsidRDefault="00000000" w:rsidP="00E65770">
      <w:pPr>
        <w:pStyle w:val="Core"/>
      </w:pPr>
      <m:oMathPara>
        <m:oMathParaPr>
          <m:jc m:val="center"/>
        </m:oMathParaPr>
        <m:oMath>
          <m:m>
            <m:mPr>
              <m:plcHide m:val="1"/>
              <m:mcs>
                <m:mc>
                  <m:mcPr>
                    <m:count m:val="1"/>
                    <m:mcJc m:val="right"/>
                  </m:mcPr>
                </m:mc>
              </m:mcs>
              <m:ctrlPr>
                <w:rPr>
                  <w:rFonts w:ascii="Cambria Math" w:hAnsi="Cambria Math"/>
                  <w:sz w:val="24"/>
                  <w:szCs w:val="24"/>
                  <w:lang w:val="en-US"/>
                </w:rPr>
              </m:ctrlPr>
            </m:mPr>
            <m:mr>
              <m:e>
                <m:d>
                  <m:dPr>
                    <m:begChr m:val=""/>
                    <m:endChr m:val="}"/>
                    <m:ctrlPr>
                      <w:rPr>
                        <w:rFonts w:ascii="Cambria Math" w:hAnsi="Cambria Math"/>
                        <w:sz w:val="24"/>
                        <w:szCs w:val="24"/>
                        <w:lang w:val="en-US"/>
                      </w:rPr>
                    </m:ctrlPr>
                  </m:dPr>
                  <m:e>
                    <m:m>
                      <m:mPr>
                        <m:plcHide m:val="1"/>
                        <m:mcs>
                          <m:mc>
                            <m:mcPr>
                              <m:count m:val="1"/>
                              <m:mcJc m:val="center"/>
                            </m:mcPr>
                          </m:mc>
                        </m:mcs>
                        <m:ctrlPr>
                          <w:rPr>
                            <w:rFonts w:ascii="Cambria Math" w:hAnsi="Cambria Math"/>
                            <w:sz w:val="24"/>
                            <w:szCs w:val="24"/>
                            <w:lang w:val="en-US"/>
                          </w:rPr>
                        </m:ctrlPr>
                      </m:mPr>
                      <m:mr>
                        <m:e>
                          <m:r>
                            <w:rPr>
                              <w:rFonts w:ascii="Cambria Math" w:hAnsi="Cambria Math"/>
                            </w:rPr>
                            <m:t>β</m:t>
                          </m:r>
                          <m:r>
                            <m:rPr>
                              <m:sty m:val="p"/>
                            </m:rPr>
                            <w:rPr>
                              <w:rFonts w:ascii="Cambria Math" w:hAnsi="Cambria Math"/>
                            </w:rPr>
                            <m:t>=</m:t>
                          </m:r>
                          <m:r>
                            <w:rPr>
                              <w:rFonts w:ascii="Cambria Math" w:hAnsi="Cambria Math"/>
                            </w:rPr>
                            <m:t>arccos</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e>
                          </m:d>
                        </m:e>
                      </m:mr>
                      <m:mr>
                        <m:e>
                          <m:r>
                            <w:rPr>
                              <w:rFonts w:ascii="Cambria Math" w:hAnsi="Cambria Math"/>
                            </w:rPr>
                            <m:t>R</m:t>
                          </m:r>
                          <m:r>
                            <m:rPr>
                              <m:sty m:val="p"/>
                            </m:rPr>
                            <w:rPr>
                              <w:rFonts w:ascii="Cambria Math" w:hAnsi="Cambria Math"/>
                            </w:rPr>
                            <m:t>=</m:t>
                          </m:r>
                          <m:f>
                            <m:fPr>
                              <m:ctrlPr>
                                <w:rPr>
                                  <w:rFonts w:ascii="Cambria Math" w:hAnsi="Cambria Math"/>
                                  <w:sz w:val="24"/>
                                  <w:szCs w:val="24"/>
                                  <w:lang w:val="en-US"/>
                                </w:rPr>
                              </m:ctrlPr>
                            </m:fPr>
                            <m:num>
                              <m:sSub>
                                <m:sSubPr>
                                  <m:ctrlPr>
                                    <w:rPr>
                                      <w:rFonts w:ascii="Cambria Math" w:hAnsi="Cambria Math"/>
                                      <w:sz w:val="24"/>
                                      <w:szCs w:val="24"/>
                                      <w:lang w:val="en-US"/>
                                    </w:rPr>
                                  </m:ctrlPr>
                                </m:sSubPr>
                                <m:e>
                                  <m:r>
                                    <w:rPr>
                                      <w:rFonts w:ascii="Cambria Math" w:hAnsi="Cambria Math"/>
                                    </w:rPr>
                                    <m:t>t</m:t>
                                  </m:r>
                                </m:e>
                                <m:sub>
                                  <m:r>
                                    <w:rPr>
                                      <w:rFonts w:ascii="Cambria Math" w:hAnsi="Cambria Math"/>
                                    </w:rPr>
                                    <m:t>i</m:t>
                                  </m:r>
                                </m:sub>
                              </m:sSub>
                            </m:num>
                            <m:den>
                              <m:r>
                                <w:rPr>
                                  <w:rFonts w:ascii="Cambria Math" w:hAnsi="Cambria Math"/>
                                </w:rPr>
                                <m:t>C</m:t>
                              </m:r>
                            </m:den>
                          </m:f>
                        </m:e>
                      </m:mr>
                    </m:m>
                  </m:e>
                </m:d>
                <m:r>
                  <m:rPr>
                    <m:sty m:val="p"/>
                  </m:rPr>
                  <w:rPr>
                    <w:rFonts w:ascii="Cambria Math" w:hAnsi="Cambria Math"/>
                  </w:rPr>
                  <m:t>,</m:t>
                </m:r>
              </m:e>
            </m:mr>
          </m:m>
        </m:oMath>
      </m:oMathPara>
    </w:p>
    <w:p w14:paraId="00236929" w14:textId="77777777" w:rsidR="00E65770" w:rsidRDefault="00E65770" w:rsidP="00E65770">
      <w:pPr>
        <w:pStyle w:val="Core"/>
      </w:pPr>
      <w:r>
        <w:t xml:space="preserve">где </w:t>
      </w:r>
      <m:oMath>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oMath>
      <w:r>
        <w:t xml:space="preserve"> - нормализованное значение сигнала; </w:t>
      </w:r>
      <m:oMath>
        <m:sSub>
          <m:sSubPr>
            <m:ctrlPr>
              <w:rPr>
                <w:rFonts w:ascii="Cambria Math" w:hAnsi="Cambria Math"/>
                <w:sz w:val="24"/>
                <w:szCs w:val="24"/>
                <w:lang w:val="en-US"/>
              </w:rPr>
            </m:ctrlPr>
          </m:sSubPr>
          <m:e>
            <m:r>
              <w:rPr>
                <w:rFonts w:ascii="Cambria Math" w:hAnsi="Cambria Math"/>
              </w:rPr>
              <m:t>t</m:t>
            </m:r>
          </m:e>
          <m:sub>
            <m:r>
              <w:rPr>
                <w:rFonts w:ascii="Cambria Math" w:hAnsi="Cambria Math"/>
              </w:rPr>
              <m:t>i</m:t>
            </m:r>
          </m:sub>
        </m:sSub>
      </m:oMath>
      <w:r>
        <w:t xml:space="preserve"> - временная метка для </w:t>
      </w:r>
      <m:oMath>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oMath>
      <w:r>
        <w:t xml:space="preserve">; </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C</m:t>
        </m:r>
      </m:oMath>
      <w:r>
        <w:t xml:space="preserve"> - константа, регулирующая радиус.</w:t>
      </w:r>
    </w:p>
    <w:p w14:paraId="6985FDAB" w14:textId="77777777" w:rsidR="00E65770" w:rsidRDefault="00E65770" w:rsidP="00E65770">
      <w:pPr>
        <w:pStyle w:val="Core"/>
        <w:ind w:firstLine="709"/>
      </w:pPr>
      <w:r>
        <w:t>Чтобы наилучшим образом показать корреляцию между двумя значениями разных временных меток, используются два метода: суммирования и разности. В данной работе используется метод суммирования, который имеет вид:</w:t>
      </w:r>
    </w:p>
    <w:p w14:paraId="546176AB" w14:textId="77777777" w:rsidR="00E65770" w:rsidRDefault="00000000" w:rsidP="00E65770">
      <w:pPr>
        <w:pStyle w:val="Core"/>
      </w:pPr>
      <m:oMathPara>
        <m:oMathParaPr>
          <m:jc m:val="center"/>
        </m:oMathParaPr>
        <m:oMath>
          <m:m>
            <m:mPr>
              <m:plcHide m:val="1"/>
              <m:mcs>
                <m:mc>
                  <m:mcPr>
                    <m:count m:val="1"/>
                    <m:mcJc m:val="right"/>
                  </m:mcPr>
                </m:mc>
                <m:mc>
                  <m:mcPr>
                    <m:count m:val="1"/>
                    <m:mcJc m:val="left"/>
                  </m:mcPr>
                </m:mc>
              </m:mcs>
              <m:ctrlPr>
                <w:rPr>
                  <w:rFonts w:ascii="Cambria Math" w:hAnsi="Cambria Math"/>
                  <w:sz w:val="24"/>
                  <w:szCs w:val="24"/>
                  <w:lang w:val="en-US"/>
                </w:rPr>
              </m:ctrlPr>
            </m:mPr>
            <m:mr>
              <m:e>
                <m:r>
                  <w:rPr>
                    <w:rFonts w:ascii="Cambria Math" w:hAnsi="Cambria Math"/>
                  </w:rPr>
                  <m:t>Grammian field</m:t>
                </m:r>
                <m:r>
                  <m:rPr>
                    <m:sty m:val="p"/>
                  </m:rPr>
                  <w:rPr>
                    <w:rFonts w:ascii="Cambria Math" w:hAnsi="Cambria Math"/>
                  </w:rPr>
                  <m:t>=</m:t>
                </m:r>
              </m:e>
              <m:e>
                <m:r>
                  <w:rPr>
                    <w:rFonts w:ascii="Cambria Math" w:hAnsi="Cambria Math"/>
                  </w:rPr>
                  <m:t>cos</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β</m:t>
                        </m:r>
                      </m:e>
                      <m:sub>
                        <m:r>
                          <w:rPr>
                            <w:rFonts w:ascii="Cambria Math" w:hAnsi="Cambria Math"/>
                          </w:rPr>
                          <m:t>i</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β</m:t>
                        </m:r>
                      </m:e>
                      <m:sub>
                        <m:r>
                          <w:rPr>
                            <w:rFonts w:ascii="Cambria Math" w:hAnsi="Cambria Math"/>
                          </w:rPr>
                          <m:t>j</m:t>
                        </m:r>
                      </m:sub>
                    </m:sSub>
                  </m:e>
                </m:d>
                <m:r>
                  <m:rPr>
                    <m:sty m:val="p"/>
                  </m:rPr>
                  <w:rPr>
                    <w:rFonts w:ascii="Cambria Math" w:hAnsi="Cambria Math"/>
                  </w:rPr>
                  <m:t>;</m:t>
                </m:r>
              </m:e>
            </m:mr>
            <m:mr>
              <m:e>
                <m:r>
                  <w:rPr>
                    <w:rFonts w:ascii="Cambria Math" w:hAnsi="Cambria Math"/>
                  </w:rPr>
                  <m:t>Grammian field</m:t>
                </m:r>
                <m:r>
                  <m:rPr>
                    <m:sty m:val="p"/>
                  </m:rPr>
                  <w:rPr>
                    <w:rFonts w:ascii="Cambria Math" w:hAnsi="Cambria Math"/>
                  </w:rPr>
                  <m:t>=</m:t>
                </m:r>
              </m:e>
              <m:e>
                <m:sSup>
                  <m:sSupPr>
                    <m:ctrlPr>
                      <w:rPr>
                        <w:rFonts w:ascii="Cambria Math" w:hAnsi="Cambria Math"/>
                        <w:i/>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sz w:val="24"/>
                        <w:szCs w:val="24"/>
                        <w:lang w:val="en-US"/>
                      </w:rPr>
                      <m:t>T</m:t>
                    </m:r>
                  </m:sup>
                </m:sSup>
                <m:r>
                  <m:rPr>
                    <m:sty m:val="p"/>
                  </m:rPr>
                  <w:rPr>
                    <w:rFonts w:ascii="Cambria Math" w:hAnsi="Cambria Math"/>
                  </w:rPr>
                  <m:t>.</m:t>
                </m:r>
                <m:bar>
                  <m:barPr>
                    <m:pos m:val="top"/>
                    <m:ctrlPr>
                      <w:rPr>
                        <w:rFonts w:ascii="Cambria Math" w:hAnsi="Cambria Math"/>
                        <w:sz w:val="24"/>
                        <w:szCs w:val="24"/>
                        <w:lang w:val="en-US"/>
                      </w:rPr>
                    </m:ctrlPr>
                  </m:barPr>
                  <m:e>
                    <m:r>
                      <w:rPr>
                        <w:rFonts w:ascii="Cambria Math" w:hAnsi="Cambria Math"/>
                      </w:rPr>
                      <m:t>E</m:t>
                    </m:r>
                  </m:e>
                </m:bar>
                <m:r>
                  <m:rPr>
                    <m:sty m:val="p"/>
                  </m:rPr>
                  <w:rPr>
                    <w:rFonts w:ascii="Cambria Math" w:hAnsi="Cambria Math"/>
                  </w:rPr>
                  <m:t>-</m:t>
                </m:r>
                <m:rad>
                  <m:radPr>
                    <m:degHide m:val="1"/>
                    <m:ctrlPr>
                      <w:rPr>
                        <w:rFonts w:ascii="Cambria Math" w:hAnsi="Cambria Math"/>
                        <w:sz w:val="24"/>
                        <w:szCs w:val="24"/>
                        <w:lang w:val="en-US"/>
                      </w:rPr>
                    </m:ctrlPr>
                  </m:radPr>
                  <m:deg/>
                  <m:e>
                    <m:r>
                      <w:rPr>
                        <w:rFonts w:ascii="Cambria Math" w:hAnsi="Cambria Math"/>
                      </w:rPr>
                      <m:t>I</m:t>
                    </m:r>
                    <m:r>
                      <m:rPr>
                        <m:sty m:val="p"/>
                      </m:rPr>
                      <w:rPr>
                        <w:rFonts w:ascii="Cambria Math" w:hAnsi="Cambria Math"/>
                      </w:rPr>
                      <m:t>-</m:t>
                    </m:r>
                    <m:sSup>
                      <m:sSupPr>
                        <m:ctrlPr>
                          <w:rPr>
                            <w:rFonts w:ascii="Cambria Math" w:hAnsi="Cambria Math"/>
                            <w:sz w:val="24"/>
                            <w:szCs w:val="24"/>
                            <w:lang w:val="en-US"/>
                          </w:rPr>
                        </m:ctrlPr>
                      </m:sSupPr>
                      <m:e>
                        <m:sSup>
                          <m:sSupPr>
                            <m:ctrlPr>
                              <w:rPr>
                                <w:rFonts w:ascii="Cambria Math" w:hAnsi="Cambria Math"/>
                                <w:i/>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sz w:val="24"/>
                                <w:szCs w:val="24"/>
                                <w:lang w:val="en-US"/>
                              </w:rPr>
                              <m:t>T</m:t>
                            </m:r>
                          </m:sup>
                        </m:sSup>
                      </m:e>
                      <m:sup>
                        <m:r>
                          <w:rPr>
                            <w:rFonts w:ascii="Cambria Math" w:hAnsi="Cambria Math"/>
                          </w:rPr>
                          <m:t>2</m:t>
                        </m:r>
                      </m:sup>
                    </m:sSup>
                  </m:e>
                </m:rad>
                <m:r>
                  <m:rPr>
                    <m:sty m:val="p"/>
                  </m:rPr>
                  <w:rPr>
                    <w:rFonts w:ascii="Cambria Math" w:hAnsi="Cambria Math"/>
                  </w:rPr>
                  <m:t>.</m:t>
                </m:r>
                <m:rad>
                  <m:radPr>
                    <m:degHide m:val="1"/>
                    <m:ctrlPr>
                      <w:rPr>
                        <w:rFonts w:ascii="Cambria Math" w:hAnsi="Cambria Math"/>
                        <w:sz w:val="24"/>
                        <w:szCs w:val="24"/>
                        <w:lang w:val="en-US"/>
                      </w:rPr>
                    </m:ctrlPr>
                  </m:radPr>
                  <m:deg/>
                  <m:e>
                    <m:r>
                      <w:rPr>
                        <w:rFonts w:ascii="Cambria Math" w:hAnsi="Cambria Math"/>
                      </w:rPr>
                      <m:t>I</m:t>
                    </m:r>
                    <m:r>
                      <m:rPr>
                        <m:sty m:val="p"/>
                      </m:rPr>
                      <w:rPr>
                        <w:rFonts w:ascii="Cambria Math" w:hAnsi="Cambria Math"/>
                      </w:rPr>
                      <m:t>-</m:t>
                    </m:r>
                    <m:sSup>
                      <m:sSupPr>
                        <m:ctrlPr>
                          <w:rPr>
                            <w:rFonts w:ascii="Cambria Math" w:hAnsi="Cambria Math"/>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rPr>
                          <m:t>2</m:t>
                        </m:r>
                      </m:sup>
                    </m:sSup>
                  </m:e>
                </m:rad>
                <m:r>
                  <m:rPr>
                    <m:sty m:val="p"/>
                  </m:rPr>
                  <w:rPr>
                    <w:rFonts w:ascii="Cambria Math" w:hAnsi="Cambria Math"/>
                  </w:rPr>
                  <m:t>,</m:t>
                </m:r>
              </m:e>
            </m:mr>
          </m:m>
        </m:oMath>
      </m:oMathPara>
    </w:p>
    <w:p w14:paraId="3A12556A" w14:textId="77777777" w:rsidR="00E65770" w:rsidRDefault="00E65770" w:rsidP="00E65770">
      <w:pPr>
        <w:pStyle w:val="Core"/>
      </w:pPr>
      <w:r>
        <w:t xml:space="preserve">где </w:t>
      </w:r>
      <m:oMath>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I</m:t>
        </m:r>
      </m:oMath>
      <w:r>
        <w:t xml:space="preserve"> - единичный вектор (unit row vector).</w:t>
      </w:r>
    </w:p>
    <w:p w14:paraId="6C638E6F" w14:textId="77777777" w:rsidR="00E65770" w:rsidRDefault="00E65770" w:rsidP="00E65770">
      <w:pPr>
        <w:pStyle w:val="Core"/>
      </w:pPr>
    </w:p>
    <w:p w14:paraId="425C2ABD" w14:textId="77777777" w:rsidR="00E65770" w:rsidRPr="0040671E" w:rsidRDefault="00E65770" w:rsidP="00E65770">
      <w:pPr>
        <w:pStyle w:val="Core"/>
        <w:ind w:firstLine="708"/>
      </w:pPr>
      <w:proofErr w:type="spellStart"/>
      <w:r w:rsidRPr="0040671E">
        <w:t>Recurrence</w:t>
      </w:r>
      <w:proofErr w:type="spellEnd"/>
      <w:r w:rsidRPr="0040671E">
        <w:t xml:space="preserve"> </w:t>
      </w:r>
      <w:proofErr w:type="spellStart"/>
      <w:r w:rsidRPr="0040671E">
        <w:t>Plot</w:t>
      </w:r>
      <w:proofErr w:type="spellEnd"/>
    </w:p>
    <w:p w14:paraId="64E07C95" w14:textId="77777777" w:rsidR="00E65770" w:rsidRDefault="00E65770" w:rsidP="00E65770">
      <w:pPr>
        <w:pStyle w:val="Core"/>
        <w:ind w:firstLine="709"/>
      </w:pPr>
      <w:proofErr w:type="spellStart"/>
      <w:r w:rsidRPr="00E65770">
        <w:t>RP</w:t>
      </w:r>
      <w:proofErr w:type="spellEnd"/>
      <w:r>
        <w:t xml:space="preserve"> – это изображение, представляющее расстояние между траекториями (временными точками), извлеченными из исходного временного ряда</w:t>
      </w:r>
    </w:p>
    <w:p w14:paraId="13185DDD" w14:textId="77777777" w:rsidR="00E65770" w:rsidRPr="00CE6925" w:rsidRDefault="00E65770" w:rsidP="00E65770">
      <w:pPr>
        <w:pStyle w:val="Core"/>
        <w:rPr>
          <w:lang w:val="en-US"/>
        </w:rPr>
      </w:pPr>
      <m:oMathPara>
        <m:oMathParaPr>
          <m:jc m:val="center"/>
        </m:oMathParaPr>
        <m:oMath>
          <m:r>
            <m:rPr>
              <m:nor/>
            </m:rPr>
            <w:rPr>
              <w:lang w:val="en-US"/>
            </w:rPr>
            <m:t>R-plot</m:t>
          </m:r>
          <m:r>
            <m:rPr>
              <m:sty m:val="p"/>
            </m:rPr>
            <w:rPr>
              <w:rFonts w:ascii="Cambria Math" w:hAnsi="Cambria Math"/>
              <w:lang w:val="en-US"/>
            </w:rPr>
            <m:t>=</m:t>
          </m:r>
          <m:r>
            <w:rPr>
              <w:rFonts w:ascii="Cambria Math" w:hAnsi="Cambria Math"/>
            </w:rPr>
            <m:t>α</m:t>
          </m:r>
          <m:d>
            <m:dPr>
              <m:ctrlPr>
                <w:rPr>
                  <w:rFonts w:ascii="Cambria Math" w:hAnsi="Cambria Math"/>
                  <w:sz w:val="24"/>
                  <w:szCs w:val="24"/>
                  <w:lang w:val="en-US"/>
                </w:rPr>
              </m:ctrlPr>
            </m:dPr>
            <m:e>
              <m:r>
                <w:rPr>
                  <w:rFonts w:ascii="Cambria Math" w:hAnsi="Cambria Math"/>
                </w:rPr>
                <m:t>λ</m:t>
              </m:r>
              <m:r>
                <m:rPr>
                  <m:sty m:val="p"/>
                </m:rPr>
                <w:rPr>
                  <w:rFonts w:ascii="Cambria Math" w:hAnsi="Cambria Math"/>
                  <w:lang w:val="en-US"/>
                </w:rPr>
                <m:t>-</m:t>
              </m:r>
              <m:r>
                <m:rPr>
                  <m:sty m:val="p"/>
                </m:rPr>
                <w:rPr>
                  <w:rFonts w:ascii="Cambria Math" w:hAnsi="Cambria Math"/>
                  <w:sz w:val="24"/>
                  <w:szCs w:val="24"/>
                  <w:lang w:val="en-US"/>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i</m:t>
                  </m:r>
                </m:sub>
              </m:sSub>
              <m:r>
                <m:rPr>
                  <m:sty m:val="p"/>
                </m:rPr>
                <w:rPr>
                  <w:rFonts w:ascii="Cambria Math" w:hAnsi="Cambria Math"/>
                  <w:lang w:val="en-US"/>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j</m:t>
                  </m:r>
                </m:sub>
              </m:sSub>
              <m:r>
                <w:rPr>
                  <w:rFonts w:ascii="Cambria Math" w:hAnsi="Cambria Math"/>
                  <w:sz w:val="24"/>
                  <w:szCs w:val="24"/>
                  <w:lang w:val="en-US"/>
                </w:rPr>
                <m:t>||</m:t>
              </m:r>
            </m:e>
          </m:d>
          <m:r>
            <m:rPr>
              <m:sty m:val="p"/>
            </m:rPr>
            <w:rPr>
              <w:rFonts w:ascii="Cambria Math" w:hAnsi="Cambria Math"/>
              <w:lang w:val="en-US"/>
            </w:rPr>
            <m:t>,</m:t>
          </m:r>
        </m:oMath>
      </m:oMathPara>
    </w:p>
    <w:p w14:paraId="28D592D2" w14:textId="77777777" w:rsidR="00E65770" w:rsidRDefault="00E65770" w:rsidP="00E65770">
      <w:pPr>
        <w:pStyle w:val="Core"/>
      </w:pPr>
      <w:r>
        <w:lastRenderedPageBreak/>
        <w:t xml:space="preserve">где </w:t>
      </w:r>
      <m:oMath>
        <m:r>
          <w:rPr>
            <w:rFonts w:ascii="Cambria Math" w:hAnsi="Cambria Math"/>
          </w:rPr>
          <m:t>λ</m:t>
        </m:r>
      </m:oMath>
      <w:r>
        <w:t xml:space="preserve"> - предельное значение; </w:t>
      </w:r>
      <m:oMath>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α</m:t>
        </m:r>
      </m:oMath>
      <w:r>
        <w:t xml:space="preserve"> - функция Хевисайда, которая имеет вид</w:t>
      </w:r>
    </w:p>
    <w:p w14:paraId="246E4A39" w14:textId="77777777" w:rsidR="00E65770" w:rsidRDefault="00E65770" w:rsidP="00E65770">
      <w:pPr>
        <w:pStyle w:val="Core"/>
      </w:pPr>
      <m:oMathPara>
        <m:oMathParaPr>
          <m:jc m:val="center"/>
        </m:oMathParaPr>
        <m:oMath>
          <m:r>
            <w:rPr>
              <w:rFonts w:ascii="Cambria Math" w:hAnsi="Cambria Math"/>
            </w:rPr>
            <m:t>α</m:t>
          </m:r>
          <m:d>
            <m:dPr>
              <m:ctrlPr>
                <w:rPr>
                  <w:rFonts w:ascii="Cambria Math" w:hAnsi="Cambria Math"/>
                  <w:sz w:val="24"/>
                  <w:szCs w:val="24"/>
                  <w:lang w:val="en-US"/>
                </w:rPr>
              </m:ctrlPr>
            </m:dPr>
            <m:e>
              <m:r>
                <w:rPr>
                  <w:rFonts w:ascii="Cambria Math" w:hAnsi="Cambria Math"/>
                </w:rPr>
                <m:t>x</m:t>
              </m:r>
            </m:e>
          </m:d>
          <m:r>
            <m:rPr>
              <m:sty m:val="p"/>
            </m:rPr>
            <w:rPr>
              <w:rFonts w:ascii="Cambria Math" w:hAnsi="Cambria Math"/>
            </w:rPr>
            <m:t>=</m:t>
          </m:r>
          <m:d>
            <m:dPr>
              <m:begChr m:val="{"/>
              <m:endChr m:val=""/>
              <m:ctrlPr>
                <w:rPr>
                  <w:rFonts w:ascii="Cambria Math" w:hAnsi="Cambria Math"/>
                  <w:sz w:val="24"/>
                  <w:szCs w:val="24"/>
                  <w:lang w:val="en-US"/>
                </w:rPr>
              </m:ctrlPr>
            </m:dPr>
            <m:e>
              <m:m>
                <m:mPr>
                  <m:plcHide m:val="1"/>
                  <m:mcs>
                    <m:mc>
                      <m:mcPr>
                        <m:count m:val="2"/>
                        <m:mcJc m:val="left"/>
                      </m:mcPr>
                    </m:mc>
                  </m:mcs>
                  <m:ctrlPr>
                    <w:rPr>
                      <w:rFonts w:ascii="Cambria Math" w:hAnsi="Cambria Math"/>
                      <w:sz w:val="24"/>
                      <w:szCs w:val="24"/>
                      <w:lang w:val="en-US"/>
                    </w:rPr>
                  </m:ctrlPr>
                </m:mPr>
                <m:mr>
                  <m:e>
                    <m:r>
                      <w:rPr>
                        <w:rFonts w:ascii="Cambria Math" w:hAnsi="Cambria Math"/>
                      </w:rPr>
                      <m:t>0</m:t>
                    </m:r>
                    <m:r>
                      <m:rPr>
                        <m:sty m:val="p"/>
                      </m:rPr>
                      <w:rPr>
                        <w:rFonts w:ascii="Cambria Math" w:hAnsi="Cambria Math"/>
                      </w:rPr>
                      <m:t>,</m:t>
                    </m:r>
                  </m:e>
                  <m:e>
                    <m:r>
                      <w:rPr>
                        <w:rFonts w:ascii="Cambria Math" w:hAnsi="Cambria Math"/>
                      </w:rPr>
                      <m:t>x</m:t>
                    </m:r>
                    <m:r>
                      <m:rPr>
                        <m:sty m:val="p"/>
                      </m:rPr>
                      <w:rPr>
                        <w:rFonts w:ascii="Cambria Math" w:hAnsi="Cambria Math"/>
                      </w:rPr>
                      <m:t>&lt;</m:t>
                    </m:r>
                    <m:r>
                      <w:rPr>
                        <w:rFonts w:ascii="Cambria Math" w:hAnsi="Cambria Math"/>
                      </w:rPr>
                      <m:t>0</m:t>
                    </m:r>
                    <m:r>
                      <m:rPr>
                        <m:sty m:val="p"/>
                      </m:rPr>
                      <w:rPr>
                        <w:rFonts w:ascii="Cambria Math" w:hAnsi="Cambria Math"/>
                      </w:rPr>
                      <m:t>;</m:t>
                    </m:r>
                  </m:e>
                </m:mr>
                <m:mr>
                  <m:e>
                    <m:r>
                      <w:rPr>
                        <w:rFonts w:ascii="Cambria Math" w:hAnsi="Cambria Math"/>
                      </w:rPr>
                      <m:t>1</m:t>
                    </m:r>
                    <m:r>
                      <m:rPr>
                        <m:sty m:val="p"/>
                      </m:rPr>
                      <w:rPr>
                        <w:rFonts w:ascii="Cambria Math" w:hAnsi="Cambria Math"/>
                      </w:rPr>
                      <m:t>,</m:t>
                    </m:r>
                  </m:e>
                  <m:e>
                    <m:r>
                      <w:rPr>
                        <w:rFonts w:ascii="Cambria Math" w:hAnsi="Cambria Math"/>
                      </w:rPr>
                      <m:t>x</m:t>
                    </m:r>
                    <m:r>
                      <m:rPr>
                        <m:sty m:val="p"/>
                      </m:rPr>
                      <w:rPr>
                        <w:rFonts w:ascii="Cambria Math" w:hAnsi="Cambria Math"/>
                      </w:rPr>
                      <m:t>≥</m:t>
                    </m:r>
                    <m:r>
                      <w:rPr>
                        <w:rFonts w:ascii="Cambria Math" w:hAnsi="Cambria Math"/>
                      </w:rPr>
                      <m:t>0</m:t>
                    </m:r>
                    <m:r>
                      <m:rPr>
                        <m:sty m:val="p"/>
                      </m:rPr>
                      <w:rPr>
                        <w:rFonts w:ascii="Cambria Math" w:hAnsi="Cambria Math"/>
                      </w:rPr>
                      <m:t>.</m:t>
                    </m:r>
                  </m:e>
                </m:mr>
              </m:m>
            </m:e>
          </m:d>
        </m:oMath>
      </m:oMathPara>
    </w:p>
    <w:p w14:paraId="36222E92" w14:textId="77777777" w:rsidR="00E65770" w:rsidRDefault="00E65770" w:rsidP="00E65770">
      <w:pPr>
        <w:pStyle w:val="Core"/>
        <w:ind w:firstLine="709"/>
        <w:rPr>
          <w:i/>
          <w:iCs/>
        </w:rPr>
      </w:pPr>
    </w:p>
    <w:p w14:paraId="586163EA" w14:textId="77777777" w:rsidR="00E65770" w:rsidRPr="0040671E" w:rsidRDefault="00E65770" w:rsidP="00E65770">
      <w:pPr>
        <w:pStyle w:val="Core"/>
        <w:ind w:firstLine="709"/>
      </w:pPr>
      <w:proofErr w:type="spellStart"/>
      <w:r w:rsidRPr="0040671E">
        <w:t>Markov</w:t>
      </w:r>
      <w:proofErr w:type="spellEnd"/>
      <w:r w:rsidRPr="0040671E">
        <w:t xml:space="preserve"> </w:t>
      </w:r>
      <w:proofErr w:type="spellStart"/>
      <w:r w:rsidRPr="0040671E">
        <w:t>Transition</w:t>
      </w:r>
      <w:proofErr w:type="spellEnd"/>
      <w:r w:rsidRPr="0040671E">
        <w:t xml:space="preserve"> Field</w:t>
      </w:r>
    </w:p>
    <w:p w14:paraId="2B42EFC9" w14:textId="77777777" w:rsidR="00E65770" w:rsidRDefault="00E65770" w:rsidP="00E65770">
      <w:pPr>
        <w:pStyle w:val="Core"/>
        <w:ind w:firstLine="709"/>
      </w:pPr>
      <w:proofErr w:type="spellStart"/>
      <w:r w:rsidRPr="00E65770">
        <w:t>MTF</w:t>
      </w:r>
      <w:proofErr w:type="spellEnd"/>
      <w:r>
        <w:t xml:space="preserve"> – это изображение, полученное из временного ряда, представляющее собой поле вероятностей перехода для дискретизированного временного ряда. Он показывает, насколько связаны между собой две произвольные значения временного ряда, относительно того, как часто они появляются рядом друг с другом во временном ряду.</w:t>
      </w:r>
    </w:p>
    <w:p w14:paraId="41F5BB73" w14:textId="77777777" w:rsidR="00E65770" w:rsidRDefault="00E65770" w:rsidP="00E65770">
      <w:pPr>
        <w:pStyle w:val="Core"/>
        <w:ind w:firstLine="709"/>
      </w:pPr>
      <w:r>
        <w:t xml:space="preserve">Первый шаг преобразования - разложение каждого значения временного ряда по квантилям (или </w:t>
      </w:r>
      <w:proofErr w:type="spellStart"/>
      <w:r>
        <w:t>бинам</w:t>
      </w:r>
      <w:proofErr w:type="spellEnd"/>
      <w:r>
        <w:t>). Например, если у нас есть временной ряд с непрерывными значениями от 0 до 1, и мы задаем квантиль, равный 10, то значения ряда будут распределены по 10 интервалам (например, 0-0.1, 0.1-0.2, …, 0.9-1.0).</w:t>
      </w:r>
    </w:p>
    <w:p w14:paraId="0B2504EB" w14:textId="77777777" w:rsidR="00E65770" w:rsidRDefault="00E65770" w:rsidP="00E65770">
      <w:pPr>
        <w:pStyle w:val="Core"/>
        <w:ind w:firstLine="709"/>
      </w:pPr>
      <w:r>
        <w:t>Далее формируется матрица переходов состояний:</w:t>
      </w:r>
    </w:p>
    <w:p w14:paraId="263A728E" w14:textId="0B2EE088" w:rsidR="00E65770" w:rsidRPr="001237F8" w:rsidRDefault="00000000" w:rsidP="00E65770">
      <w:pPr>
        <w:pStyle w:val="Core"/>
        <w:rPr>
          <w:i/>
        </w:rPr>
      </w:pPr>
      <m:oMathPara>
        <m:oMathParaPr>
          <m:jc m:val="center"/>
        </m:oMathParaP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r>
            <m:rPr>
              <m:sty m:val="p"/>
            </m:rPr>
            <w:rPr>
              <w:rFonts w:ascii="Cambria Math" w:hAnsi="Cambria Math"/>
            </w:rPr>
            <m:t>=</m:t>
          </m:r>
          <m:r>
            <w:rPr>
              <w:rFonts w:ascii="Cambria Math" w:hAnsi="Cambria Math"/>
            </w:rPr>
            <m:t>P</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s</m:t>
                  </m:r>
                </m:e>
                <m:sub>
                  <m:r>
                    <w:rPr>
                      <w:rFonts w:ascii="Cambria Math" w:hAnsi="Cambria Math"/>
                    </w:rPr>
                    <m:t>t</m:t>
                  </m:r>
                </m:sub>
              </m:s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i</m:t>
              </m:r>
            </m:e>
          </m:d>
          <m:r>
            <w:rPr>
              <w:rFonts w:ascii="Cambria Math" w:eastAsiaTheme="minorEastAsia" w:hAnsi="Cambria Math"/>
              <w:sz w:val="24"/>
              <w:szCs w:val="24"/>
              <w:lang w:val="en-US"/>
            </w:rPr>
            <m:t>.</m:t>
          </m:r>
        </m:oMath>
      </m:oMathPara>
    </w:p>
    <w:p w14:paraId="2B497A7E" w14:textId="77777777" w:rsidR="00E65770" w:rsidRDefault="00E65770" w:rsidP="00E65770">
      <w:pPr>
        <w:pStyle w:val="Core"/>
        <w:ind w:firstLine="709"/>
      </w:pPr>
      <w:r>
        <w:t xml:space="preserve">Т.е. </w:t>
      </w: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t xml:space="preserve"> - это вероятность перехода из состояния </w:t>
      </w:r>
      <w:r>
        <w:rPr>
          <w:i/>
          <w:iCs/>
        </w:rPr>
        <w:t>i</w:t>
      </w:r>
      <w:r>
        <w:t xml:space="preserve"> в состояние </w:t>
      </w:r>
      <w:r>
        <w:rPr>
          <w:i/>
          <w:iCs/>
        </w:rPr>
        <w:t>j</w:t>
      </w:r>
      <w:r>
        <w:t xml:space="preserve">. Оцениваем это значение методом максимального правдоподобия: </w:t>
      </w: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t xml:space="preserve"> равно отношению количества переходов из </w:t>
      </w:r>
      <w:r>
        <w:rPr>
          <w:i/>
          <w:iCs/>
        </w:rPr>
        <w:t>i</w:t>
      </w:r>
      <w:r>
        <w:t xml:space="preserve"> в </w:t>
      </w:r>
      <w:r>
        <w:rPr>
          <w:i/>
          <w:iCs/>
        </w:rPr>
        <w:t>j</w:t>
      </w:r>
      <w:r>
        <w:t xml:space="preserve"> на общее число раз, когда мы находились в состоянии </w:t>
      </w:r>
      <w:r>
        <w:rPr>
          <w:i/>
          <w:iCs/>
        </w:rPr>
        <w:t>i</w:t>
      </w:r>
      <w:r>
        <w:t>.</w:t>
      </w:r>
    </w:p>
    <w:p w14:paraId="3CED037F" w14:textId="77777777" w:rsidR="00E65770" w:rsidRDefault="00E65770" w:rsidP="00E65770">
      <w:pPr>
        <w:pStyle w:val="Core"/>
        <w:ind w:firstLine="709"/>
      </w:pPr>
      <w:r>
        <w:t xml:space="preserve">Заметим, что если у нас </w:t>
      </w:r>
      <w:r>
        <w:rPr>
          <w:i/>
          <w:iCs/>
        </w:rPr>
        <w:t>Q</w:t>
      </w:r>
      <w:r>
        <w:t xml:space="preserve"> квантилей, то </w:t>
      </w:r>
      <m:oMath>
        <m:r>
          <w:rPr>
            <w:rFonts w:ascii="Cambria Math" w:hAnsi="Cambria Math"/>
          </w:rPr>
          <m:t>A</m:t>
        </m:r>
      </m:oMath>
      <w:r>
        <w:t xml:space="preserve"> - это матрица </w:t>
      </w:r>
      <m:oMath>
        <m:r>
          <w:rPr>
            <w:rFonts w:ascii="Cambria Math" w:hAnsi="Cambria Math"/>
          </w:rPr>
          <m:t>Q</m:t>
        </m:r>
        <m:r>
          <m:rPr>
            <m:sty m:val="p"/>
          </m:rPr>
          <w:rPr>
            <w:rFonts w:ascii="Cambria Math" w:hAnsi="Cambria Math"/>
          </w:rPr>
          <m:t>×</m:t>
        </m:r>
        <m:r>
          <w:rPr>
            <w:rFonts w:ascii="Cambria Math" w:hAnsi="Cambria Math"/>
          </w:rPr>
          <m:t>Q</m:t>
        </m:r>
      </m:oMath>
      <w:r>
        <w:t>.</w:t>
      </w:r>
    </w:p>
    <w:p w14:paraId="6BAC032A" w14:textId="77777777" w:rsidR="00E65770" w:rsidRDefault="00E65770" w:rsidP="00E65770">
      <w:pPr>
        <w:pStyle w:val="Core"/>
        <w:ind w:firstLine="709"/>
      </w:pPr>
      <w:r>
        <w:t xml:space="preserve">Эта матрица учитывает только вероятности переходов между </w:t>
      </w:r>
      <w:proofErr w:type="spellStart"/>
      <w:r>
        <w:t>бинами</w:t>
      </w:r>
      <w:proofErr w:type="spellEnd"/>
      <w:r>
        <w:t xml:space="preserve">, независимо от времени, и это приводит к потере информации о пространственных характеристиках сигнала. Для устранения этого недостатка матрицу </w:t>
      </w:r>
      <m:oMath>
        <m:r>
          <w:rPr>
            <w:rFonts w:ascii="Cambria Math" w:hAnsi="Cambria Math"/>
          </w:rPr>
          <m:t>A</m:t>
        </m:r>
      </m:oMath>
      <w:r>
        <w:t xml:space="preserve"> преобразуют в марковское поле переходов </w:t>
      </w:r>
      <m:oMath>
        <m:r>
          <w:rPr>
            <w:rFonts w:ascii="Cambria Math" w:hAnsi="Cambria Math"/>
          </w:rPr>
          <m:t>M</m:t>
        </m:r>
      </m:oMath>
      <w:r>
        <w:t>:</w:t>
      </w:r>
    </w:p>
    <w:p w14:paraId="41024EE7" w14:textId="77777777" w:rsidR="00E65770" w:rsidRDefault="00000000" w:rsidP="00E65770">
      <w:pPr>
        <w:pStyle w:val="Core"/>
      </w:pPr>
      <m:oMathPara>
        <m:oMathParaPr>
          <m:jc m:val="center"/>
        </m:oMathParaPr>
        <m:oMath>
          <m:sSub>
            <m:sSubPr>
              <m:ctrlPr>
                <w:rPr>
                  <w:rFonts w:ascii="Cambria Math" w:hAnsi="Cambria Math"/>
                  <w:sz w:val="24"/>
                  <w:szCs w:val="24"/>
                  <w:lang w:val="en-US"/>
                </w:rPr>
              </m:ctrlPr>
            </m:sSubPr>
            <m:e>
              <m:r>
                <w:rPr>
                  <w:rFonts w:ascii="Cambria Math" w:hAnsi="Cambria Math"/>
                </w:rPr>
                <m:t>M</m:t>
              </m:r>
            </m:e>
            <m:sub>
              <m:r>
                <w:rPr>
                  <w:rFonts w:ascii="Cambria Math" w:hAnsi="Cambria Math"/>
                </w:rPr>
                <m:t>kl</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A</m:t>
              </m:r>
            </m:e>
            <m:sub>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sub>
          </m:sSub>
          <m:r>
            <m:rPr>
              <m:sty m:val="p"/>
            </m:rPr>
            <w:rPr>
              <w:rFonts w:ascii="Cambria Math" w:hAnsi="Cambria Math"/>
            </w:rPr>
            <m:t>,</m:t>
          </m:r>
        </m:oMath>
      </m:oMathPara>
    </w:p>
    <w:p w14:paraId="1099DC72" w14:textId="77777777" w:rsidR="00E65770" w:rsidRDefault="00E65770" w:rsidP="00E65770">
      <w:pPr>
        <w:pStyle w:val="Core"/>
      </w:pPr>
      <w:r>
        <w:t xml:space="preserve">где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oMath>
      <w:r>
        <w:t xml:space="preserve"> - квантиль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t xml:space="preserve">;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oMath>
      <w:r>
        <w:t xml:space="preserve"> - квантиль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t xml:space="preserve">. Индексы при </w:t>
      </w:r>
      <m:oMath>
        <m:r>
          <w:rPr>
            <w:rFonts w:ascii="Cambria Math" w:hAnsi="Cambria Math"/>
          </w:rPr>
          <m:t>A</m:t>
        </m:r>
      </m:oMath>
      <w:r>
        <w:t xml:space="preserve"> относятся к состояниями, а индексы при </w:t>
      </w:r>
      <m:oMath>
        <m:r>
          <w:rPr>
            <w:rFonts w:ascii="Cambria Math" w:hAnsi="Cambria Math"/>
          </w:rPr>
          <m:t>M</m:t>
        </m:r>
      </m:oMath>
      <w:r>
        <w:t xml:space="preserve"> - к временным меткам.</w:t>
      </w:r>
    </w:p>
    <w:p w14:paraId="79AAC3CC"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rsidR="00E65770">
        <w:t xml:space="preserve"> - вероятность перехода из состояния </w:t>
      </w:r>
      <m:oMath>
        <m:r>
          <w:rPr>
            <w:rFonts w:ascii="Cambria Math" w:hAnsi="Cambria Math"/>
          </w:rPr>
          <m:t>i</m:t>
        </m:r>
      </m:oMath>
      <w:r w:rsidR="00E65770">
        <w:t xml:space="preserve"> в состояние </w:t>
      </w:r>
      <m:oMath>
        <m:r>
          <w:rPr>
            <w:rFonts w:ascii="Cambria Math" w:hAnsi="Cambria Math"/>
          </w:rPr>
          <m:t>j</m:t>
        </m:r>
      </m:oMath>
      <w:r w:rsidR="00E65770">
        <w:t>.</w:t>
      </w:r>
    </w:p>
    <w:p w14:paraId="272666C4"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M</m:t>
            </m:r>
          </m:e>
          <m:sub>
            <m:r>
              <w:rPr>
                <w:rFonts w:ascii="Cambria Math" w:hAnsi="Cambria Math"/>
              </w:rPr>
              <m:t>kl</m:t>
            </m:r>
          </m:sub>
        </m:sSub>
      </m:oMath>
      <w:r w:rsidR="00E65770">
        <w:t xml:space="preserve"> - вероятность одноступенчатого (one-step) перехода из бина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rsidR="00E65770">
        <w:t xml:space="preserve"> в бин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rsidR="00E65770">
        <w:t xml:space="preserve">. Т.е.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rsidR="00E65770">
        <w:t xml:space="preserve"> и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rsidR="00E65770">
        <w:t xml:space="preserve"> рассматриваются как две точки в временном ряде в произвольные моменты времени </w:t>
      </w:r>
      <m:oMath>
        <m:r>
          <w:rPr>
            <w:rFonts w:ascii="Cambria Math" w:hAnsi="Cambria Math"/>
          </w:rPr>
          <m:t>k</m:t>
        </m:r>
      </m:oMath>
      <w:r w:rsidR="00E65770">
        <w:t xml:space="preserve"> и </w:t>
      </w:r>
      <m:oMath>
        <m:r>
          <w:rPr>
            <w:rFonts w:ascii="Cambria Math" w:hAnsi="Cambria Math"/>
          </w:rPr>
          <m:t>l</m:t>
        </m:r>
      </m:oMath>
      <w:r w:rsidR="00E65770">
        <w:t>.</w:t>
      </w:r>
    </w:p>
    <w:p w14:paraId="07413836"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oMath>
      <w:r w:rsidR="00E65770">
        <w:t xml:space="preserve"> и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oMath>
      <w:r w:rsidR="00E65770">
        <w:t xml:space="preserve"> - соответствующие квантили.</w:t>
      </w:r>
    </w:p>
    <w:p w14:paraId="20A9DC83" w14:textId="6C161C46" w:rsidR="00E65770" w:rsidRDefault="00000000" w:rsidP="00E65770">
      <w:pPr>
        <w:pStyle w:val="Core"/>
      </w:pPr>
      <m:oMath>
        <m:sSub>
          <m:sSubPr>
            <m:ctrlPr>
              <w:rPr>
                <w:rFonts w:ascii="Cambria Math" w:hAnsi="Cambria Math" w:cs="Times New Roman"/>
                <w:sz w:val="24"/>
                <w:szCs w:val="24"/>
              </w:rPr>
            </m:ctrlPr>
          </m:sSubPr>
          <m:e>
            <m:r>
              <w:rPr>
                <w:rFonts w:ascii="Cambria Math" w:hAnsi="Cambria Math"/>
              </w:rPr>
              <m:t>M</m:t>
            </m:r>
          </m:e>
          <m:sub>
            <m:r>
              <w:rPr>
                <w:rFonts w:ascii="Cambria Math" w:hAnsi="Cambria Math"/>
              </w:rPr>
              <m:t>kl</m:t>
            </m:r>
          </m:sub>
        </m:sSub>
      </m:oMath>
      <w:r w:rsidR="00E65770">
        <w:t xml:space="preserve"> - это вероятность прямого одноступенчатого (</w:t>
      </w:r>
      <w:proofErr w:type="spellStart"/>
      <w:r w:rsidR="00E65770">
        <w:t>direct</w:t>
      </w:r>
      <w:proofErr w:type="spellEnd"/>
      <w:r w:rsidR="00E65770">
        <w:t xml:space="preserve"> </w:t>
      </w:r>
      <w:proofErr w:type="spellStart"/>
      <w:r w:rsidR="00E65770">
        <w:t>one-step</w:t>
      </w:r>
      <w:proofErr w:type="spellEnd"/>
      <w:r w:rsidR="00E65770">
        <w:t xml:space="preserve">) (т.е. марковского) перехода от </w:t>
      </w:r>
      <m:oMath>
        <m:sSub>
          <m:sSubPr>
            <m:ctrlPr>
              <w:rPr>
                <w:rFonts w:ascii="Cambria Math" w:hAnsi="Cambria Math" w:cs="Times New Roman"/>
                <w:sz w:val="24"/>
                <w:szCs w:val="24"/>
              </w:rPr>
            </m:ctrlPr>
          </m:sSubPr>
          <m:e>
            <m:r>
              <w:rPr>
                <w:rFonts w:ascii="Cambria Math" w:hAnsi="Cambria Math"/>
              </w:rPr>
              <m:t>q</m:t>
            </m:r>
          </m:e>
          <m:sub>
            <m:r>
              <w:rPr>
                <w:rFonts w:ascii="Cambria Math" w:hAnsi="Cambria Math"/>
              </w:rPr>
              <m:t>k</m:t>
            </m:r>
          </m:sub>
        </m:sSub>
      </m:oMath>
      <w:r w:rsidR="00E65770">
        <w:t xml:space="preserve"> к </w:t>
      </w:r>
      <m:oMath>
        <m:sSub>
          <m:sSubPr>
            <m:ctrlPr>
              <w:rPr>
                <w:rFonts w:ascii="Cambria Math" w:hAnsi="Cambria Math" w:cs="Times New Roman"/>
                <w:sz w:val="24"/>
                <w:szCs w:val="24"/>
              </w:rPr>
            </m:ctrlPr>
          </m:sSubPr>
          <m:e>
            <m:r>
              <w:rPr>
                <w:rFonts w:ascii="Cambria Math" w:hAnsi="Cambria Math"/>
              </w:rPr>
              <m:t>q</m:t>
            </m:r>
          </m:e>
          <m:sub>
            <m:r>
              <w:rPr>
                <w:rFonts w:ascii="Cambria Math" w:hAnsi="Cambria Math"/>
              </w:rPr>
              <m:t>l</m:t>
            </m:r>
          </m:sub>
        </m:sSub>
      </m:oMath>
      <w:r w:rsidR="00E65770">
        <w:t xml:space="preserve"> во временном ряду [</w:t>
      </w:r>
      <w:r w:rsidR="00E65770">
        <w:fldChar w:fldCharType="begin"/>
      </w:r>
      <w:r w:rsidR="00E65770">
        <w:instrText xml:space="preserve"> REF _Ref167957892 \r \h </w:instrText>
      </w:r>
      <w:r w:rsidR="00E65770">
        <w:fldChar w:fldCharType="separate"/>
      </w:r>
      <w:r w:rsidR="00E65770">
        <w:t>24</w:t>
      </w:r>
      <w:r w:rsidR="00E65770">
        <w:fldChar w:fldCharType="end"/>
      </w:r>
      <w:r w:rsidR="00E65770">
        <w:t>].</w:t>
      </w:r>
    </w:p>
    <w:p w14:paraId="7D764149" w14:textId="20CBA5C9" w:rsidR="00CE6925" w:rsidRDefault="00872953" w:rsidP="00CE6925">
      <w:pPr>
        <w:pStyle w:val="Core"/>
        <w:numPr>
          <w:ilvl w:val="0"/>
          <w:numId w:val="33"/>
        </w:numPr>
      </w:pPr>
      <w:r>
        <w:t>в</w:t>
      </w:r>
      <w:r w:rsidR="00CE6925">
        <w:t xml:space="preserve">о-первых, используем все те же три отведения </w:t>
      </w:r>
      <w:r w:rsidR="00CE6925" w:rsidRPr="00CE6925">
        <w:t>I, II, V2</w:t>
      </w:r>
      <w:r w:rsidR="00CE6925">
        <w:t xml:space="preserve"> с частотой дискретизации </w:t>
      </w:r>
      <w:r w:rsidR="00CE6925" w:rsidRPr="00CE6925">
        <w:t>100 Гц</w:t>
      </w:r>
      <w:r w:rsidR="00CE6925">
        <w:t xml:space="preserve"> и тот же полосовой фильтр </w:t>
      </w:r>
      <w:proofErr w:type="spellStart"/>
      <w:r w:rsidR="00CE6925">
        <w:t>Баттерворта</w:t>
      </w:r>
      <w:proofErr w:type="spellEnd"/>
      <w:r w:rsidR="00CE6925">
        <w:t>, что и при 1D обработке (пункты 1-3 1D обработки);</w:t>
      </w:r>
    </w:p>
    <w:p w14:paraId="3CB38DF2" w14:textId="0DCB348C" w:rsidR="00CE6925" w:rsidRDefault="00872953" w:rsidP="00CE6925">
      <w:pPr>
        <w:pStyle w:val="Core"/>
        <w:numPr>
          <w:ilvl w:val="0"/>
          <w:numId w:val="33"/>
        </w:numPr>
      </w:pPr>
      <w:r>
        <w:t>н</w:t>
      </w:r>
      <w:r w:rsidR="00CE6925">
        <w:t>ормализуем сигнал, так, чтобы все значения были в интервале от [0:1];</w:t>
      </w:r>
    </w:p>
    <w:p w14:paraId="4F5963A4" w14:textId="7500FFFA" w:rsidR="00CE6925" w:rsidRDefault="00872953" w:rsidP="00CE6925">
      <w:pPr>
        <w:pStyle w:val="Core"/>
        <w:numPr>
          <w:ilvl w:val="0"/>
          <w:numId w:val="33"/>
        </w:numPr>
      </w:pPr>
      <w:r>
        <w:t>д</w:t>
      </w:r>
      <w:r w:rsidR="00CE6925">
        <w:t>ля каждого из трех отведений мы создаем по три изображения размерностью (1000, 1000) (итого 3x3). Объединив их получим одно изображения размерностью (9, 1000, 1000).</w:t>
      </w:r>
    </w:p>
    <w:p w14:paraId="3350658B" w14:textId="65A22597" w:rsidR="00CE6925" w:rsidRPr="00CE6925" w:rsidRDefault="00872953" w:rsidP="00CE6925">
      <w:pPr>
        <w:pStyle w:val="Core"/>
        <w:numPr>
          <w:ilvl w:val="0"/>
          <w:numId w:val="33"/>
        </w:numPr>
      </w:pPr>
      <w:r>
        <w:t>в</w:t>
      </w:r>
      <w:r w:rsidR="00CE6925">
        <w:t xml:space="preserve">ышеупомянутые три изображения получаем, используя </w:t>
      </w:r>
      <w:proofErr w:type="spellStart"/>
      <w:r w:rsidR="00CE6925">
        <w:t>GAF</w:t>
      </w:r>
      <w:proofErr w:type="spellEnd"/>
      <w:r w:rsidR="00CE6925">
        <w:t xml:space="preserve">, </w:t>
      </w:r>
      <w:proofErr w:type="spellStart"/>
      <w:r w:rsidR="00CE6925">
        <w:t>RP</w:t>
      </w:r>
      <w:proofErr w:type="spellEnd"/>
      <w:r w:rsidR="00CE6925">
        <w:t xml:space="preserve"> и </w:t>
      </w:r>
      <w:proofErr w:type="spellStart"/>
      <w:r w:rsidR="00CE6925">
        <w:t>MTF</w:t>
      </w:r>
      <w:proofErr w:type="spellEnd"/>
      <w:r w:rsidR="00CE6925">
        <w:t>, согласно статье [</w:t>
      </w:r>
      <w:r w:rsidR="00CA7D21">
        <w:fldChar w:fldCharType="begin"/>
      </w:r>
      <w:r w:rsidR="00CA7D21">
        <w:instrText xml:space="preserve"> REF _Ref167835485 \r \h </w:instrText>
      </w:r>
      <w:r w:rsidR="00CA7D21">
        <w:fldChar w:fldCharType="separate"/>
      </w:r>
      <w:r w:rsidR="00CA7D21">
        <w:t>23</w:t>
      </w:r>
      <w:r w:rsidR="00CA7D21">
        <w:fldChar w:fldCharType="end"/>
      </w:r>
      <w:r w:rsidR="00CE6925">
        <w:t>]</w:t>
      </w:r>
      <w:r>
        <w:t>;</w:t>
      </w:r>
    </w:p>
    <w:p w14:paraId="4A1BA146" w14:textId="4027B0CC" w:rsidR="00056FCE" w:rsidRDefault="00872953" w:rsidP="00E65770">
      <w:pPr>
        <w:pStyle w:val="Core"/>
        <w:numPr>
          <w:ilvl w:val="0"/>
          <w:numId w:val="33"/>
        </w:numPr>
      </w:pPr>
      <w:r>
        <w:t>у</w:t>
      </w:r>
      <w:r w:rsidR="00CE6925">
        <w:t>меньшения размера изображения методом интерполяции (или уменьшение размера входного 1</w:t>
      </w:r>
      <w:r w:rsidR="00CE6925">
        <w:rPr>
          <w:lang w:val="en-US"/>
        </w:rPr>
        <w:t>D</w:t>
      </w:r>
      <w:r w:rsidR="00CE6925">
        <w:t xml:space="preserve"> сигнала)</w:t>
      </w:r>
      <w:r>
        <w:t>.</w:t>
      </w:r>
    </w:p>
    <w:p w14:paraId="47DDC33B" w14:textId="48C9D48F" w:rsidR="00056FCE" w:rsidRDefault="00056FCE" w:rsidP="00C84384">
      <w:pPr>
        <w:pStyle w:val="Core"/>
        <w:ind w:firstLine="709"/>
      </w:pPr>
      <w:r>
        <w:t xml:space="preserve">Результат преобразований </w:t>
      </w:r>
      <w:r w:rsidR="00E65770">
        <w:t xml:space="preserve">показан на </w:t>
      </w:r>
      <w:r w:rsidR="00E65770" w:rsidRPr="007C19A3">
        <w:t xml:space="preserve">Рисунке </w:t>
      </w:r>
      <w:r w:rsidR="007C19A3">
        <w:t>9</w:t>
      </w:r>
      <w:r w:rsidR="00E65770">
        <w:t xml:space="preserve"> </w:t>
      </w:r>
      <w:r>
        <w:t>(без обрезания размера изображения):</w:t>
      </w:r>
    </w:p>
    <w:p w14:paraId="7DF46624" w14:textId="65B5FAEC" w:rsidR="00056FCE" w:rsidRDefault="00000581" w:rsidP="00056FCE">
      <w:pPr>
        <w:pStyle w:val="Core"/>
        <w:jc w:val="center"/>
      </w:pPr>
      <w:r w:rsidRPr="00000581">
        <w:rPr>
          <w:noProof/>
        </w:rPr>
        <w:lastRenderedPageBreak/>
        <w:drawing>
          <wp:inline distT="0" distB="0" distL="0" distR="0" wp14:anchorId="1168259A" wp14:editId="3E863003">
            <wp:extent cx="6240780" cy="7962900"/>
            <wp:effectExtent l="0" t="0" r="7620" b="0"/>
            <wp:docPr id="201355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5218" name=""/>
                    <pic:cNvPicPr/>
                  </pic:nvPicPr>
                  <pic:blipFill>
                    <a:blip r:embed="rId31"/>
                    <a:stretch>
                      <a:fillRect/>
                    </a:stretch>
                  </pic:blipFill>
                  <pic:spPr>
                    <a:xfrm>
                      <a:off x="0" y="0"/>
                      <a:ext cx="6256238" cy="7982624"/>
                    </a:xfrm>
                    <a:prstGeom prst="rect">
                      <a:avLst/>
                    </a:prstGeom>
                  </pic:spPr>
                </pic:pic>
              </a:graphicData>
            </a:graphic>
          </wp:inline>
        </w:drawing>
      </w:r>
    </w:p>
    <w:p w14:paraId="42CCB1F5" w14:textId="6FB54A71" w:rsidR="00056FCE" w:rsidRPr="00056FCE" w:rsidRDefault="00056FCE" w:rsidP="00056FCE">
      <w:pPr>
        <w:pStyle w:val="Core"/>
        <w:jc w:val="center"/>
      </w:pPr>
      <w:r>
        <w:t>Рисунок</w:t>
      </w:r>
      <w:r w:rsidR="007C19A3">
        <w:t xml:space="preserve"> </w:t>
      </w:r>
      <w:r w:rsidR="00A75007">
        <w:t>22</w:t>
      </w:r>
      <w:r>
        <w:t xml:space="preserve">. </w:t>
      </w:r>
      <w:r>
        <w:rPr>
          <w:lang w:val="en-US"/>
        </w:rPr>
        <w:t>GAF</w:t>
      </w:r>
      <w:r w:rsidRPr="00056FCE">
        <w:t xml:space="preserve">, </w:t>
      </w:r>
      <w:r>
        <w:rPr>
          <w:lang w:val="en-US"/>
        </w:rPr>
        <w:t>RP</w:t>
      </w:r>
      <w:r w:rsidRPr="00056FCE">
        <w:t xml:space="preserve"> </w:t>
      </w:r>
      <w:r>
        <w:t>и</w:t>
      </w:r>
      <w:r w:rsidRPr="00056FCE">
        <w:t xml:space="preserve"> </w:t>
      </w:r>
      <w:r>
        <w:rPr>
          <w:lang w:val="en-US"/>
        </w:rPr>
        <w:t>MTF</w:t>
      </w:r>
      <w:r w:rsidRPr="00056FCE">
        <w:t xml:space="preserve"> </w:t>
      </w:r>
      <w:r>
        <w:t xml:space="preserve">изображения для сигнала в </w:t>
      </w:r>
      <w:r>
        <w:rPr>
          <w:lang w:val="en-US"/>
        </w:rPr>
        <w:t>I</w:t>
      </w:r>
      <w:r>
        <w:t xml:space="preserve"> отведении образца с диагнозом </w:t>
      </w:r>
      <w:r>
        <w:rPr>
          <w:lang w:val="en-US"/>
        </w:rPr>
        <w:t>NORM</w:t>
      </w:r>
      <w:r w:rsidRPr="00056FCE">
        <w:t xml:space="preserve"> </w:t>
      </w:r>
      <w:r>
        <w:t xml:space="preserve">и образца с диагнозами </w:t>
      </w:r>
      <w:r w:rsidR="00000581">
        <w:rPr>
          <w:lang w:val="en-US"/>
        </w:rPr>
        <w:t>IMI</w:t>
      </w:r>
      <w:r w:rsidRPr="00056FCE">
        <w:t xml:space="preserve"> </w:t>
      </w:r>
      <w:r>
        <w:t>и</w:t>
      </w:r>
      <w:r w:rsidR="00000581" w:rsidRPr="00000581">
        <w:t xml:space="preserve"> </w:t>
      </w:r>
      <w:r w:rsidR="00000581">
        <w:rPr>
          <w:lang w:val="en-US"/>
        </w:rPr>
        <w:t>AMI</w:t>
      </w:r>
      <w:r>
        <w:t>.</w:t>
      </w:r>
    </w:p>
    <w:p w14:paraId="3EFC94AC" w14:textId="3F5425AC" w:rsidR="00DD76C8" w:rsidRPr="00DD76C8" w:rsidRDefault="00DD76C8" w:rsidP="00DD76C8">
      <w:pPr>
        <w:pStyle w:val="zz"/>
      </w:pPr>
      <w:bookmarkStart w:id="25" w:name="_Toc168654479"/>
      <w:r>
        <w:rPr>
          <w:lang w:val="ru-RU"/>
        </w:rPr>
        <w:lastRenderedPageBreak/>
        <w:t>Метки</w:t>
      </w:r>
      <w:bookmarkEnd w:id="25"/>
    </w:p>
    <w:p w14:paraId="44A91FFF" w14:textId="77777777" w:rsidR="00CD1963" w:rsidRDefault="00DD76C8" w:rsidP="00C84384">
      <w:pPr>
        <w:pStyle w:val="Core"/>
        <w:ind w:firstLine="709"/>
      </w:pPr>
      <w:r>
        <w:t>Метки создаются по следующему принципу:</w:t>
      </w:r>
    </w:p>
    <w:p w14:paraId="43DC29C7" w14:textId="58735593" w:rsidR="00CD1963" w:rsidRDefault="00872953" w:rsidP="00CD1963">
      <w:pPr>
        <w:pStyle w:val="Core"/>
        <w:numPr>
          <w:ilvl w:val="0"/>
          <w:numId w:val="31"/>
        </w:numPr>
      </w:pPr>
      <w:r>
        <w:t>д</w:t>
      </w:r>
      <w:r w:rsidR="00DD76C8">
        <w:t xml:space="preserve">обавим к каждой метке информацию о том, к какому классу (поле </w:t>
      </w:r>
      <w:proofErr w:type="spellStart"/>
      <w:r w:rsidR="00DD76C8">
        <w:rPr>
          <w:rStyle w:val="VerbatimChar"/>
        </w:rPr>
        <w:t>diagnostic_class</w:t>
      </w:r>
      <w:proofErr w:type="spellEnd"/>
      <w:r w:rsidR="00DD76C8">
        <w:t xml:space="preserve"> в </w:t>
      </w:r>
      <w:r w:rsidR="00DD76C8">
        <w:rPr>
          <w:rStyle w:val="VerbatimChar"/>
        </w:rPr>
        <w:t>scp_statements.csv</w:t>
      </w:r>
      <w:r w:rsidR="00DD76C8">
        <w:t xml:space="preserve">) относится диагноз (напр., диагнозы </w:t>
      </w:r>
      <w:proofErr w:type="spellStart"/>
      <w:r w:rsidR="00DD76C8">
        <w:rPr>
          <w:i/>
          <w:iCs/>
        </w:rPr>
        <w:t>NDT</w:t>
      </w:r>
      <w:proofErr w:type="spellEnd"/>
      <w:r w:rsidR="00DD76C8">
        <w:rPr>
          <w:i/>
          <w:iCs/>
        </w:rPr>
        <w:t xml:space="preserve">, </w:t>
      </w:r>
      <w:proofErr w:type="spellStart"/>
      <w:r w:rsidR="00DD76C8">
        <w:rPr>
          <w:i/>
          <w:iCs/>
        </w:rPr>
        <w:t>NST</w:t>
      </w:r>
      <w:proofErr w:type="spellEnd"/>
      <w:r w:rsidR="00DD76C8">
        <w:rPr>
          <w:i/>
          <w:iCs/>
        </w:rPr>
        <w:t xml:space="preserve">_, </w:t>
      </w:r>
      <w:proofErr w:type="spellStart"/>
      <w:r w:rsidR="00DD76C8">
        <w:rPr>
          <w:i/>
          <w:iCs/>
        </w:rPr>
        <w:t>DIG</w:t>
      </w:r>
      <w:proofErr w:type="spellEnd"/>
      <w:r w:rsidR="00DD76C8">
        <w:rPr>
          <w:i/>
          <w:iCs/>
        </w:rPr>
        <w:t xml:space="preserve">, </w:t>
      </w:r>
      <w:proofErr w:type="spellStart"/>
      <w:r w:rsidR="00DD76C8">
        <w:rPr>
          <w:i/>
          <w:iCs/>
        </w:rPr>
        <w:t>LNGQT</w:t>
      </w:r>
      <w:proofErr w:type="spellEnd"/>
      <w:r w:rsidR="00DD76C8">
        <w:t xml:space="preserve"> относятся к классу </w:t>
      </w:r>
      <w:proofErr w:type="spellStart"/>
      <w:r w:rsidR="00DD76C8">
        <w:rPr>
          <w:i/>
          <w:iCs/>
        </w:rPr>
        <w:t>STTC</w:t>
      </w:r>
      <w:proofErr w:type="spellEnd"/>
      <w:r w:rsidR="00DD76C8">
        <w:t>). По этим классам и будет происходить классификация</w:t>
      </w:r>
      <w:r>
        <w:t>;</w:t>
      </w:r>
    </w:p>
    <w:p w14:paraId="0920375E" w14:textId="02617B87" w:rsidR="00DD76C8" w:rsidRPr="00CB06AD" w:rsidRDefault="00872953" w:rsidP="00CD1963">
      <w:pPr>
        <w:pStyle w:val="Core"/>
        <w:numPr>
          <w:ilvl w:val="0"/>
          <w:numId w:val="31"/>
        </w:numPr>
      </w:pPr>
      <w:r>
        <w:t>п</w:t>
      </w:r>
      <w:r w:rsidR="00DD76C8">
        <w:t xml:space="preserve">редставим метку (меткой является </w:t>
      </w:r>
      <w:proofErr w:type="spellStart"/>
      <w:r w:rsidR="00DD76C8">
        <w:rPr>
          <w:rStyle w:val="VerbatimChar"/>
        </w:rPr>
        <w:t>diagnostic_class</w:t>
      </w:r>
      <w:proofErr w:type="spellEnd"/>
      <w:r w:rsidR="00DD76C8">
        <w:t>) как бинарный вектор из 4 элементов. Комбинации нулей и единиц в этом векторе будет соответствовать класс(-у) диагноза(-</w:t>
      </w:r>
      <w:proofErr w:type="spellStart"/>
      <w:r w:rsidR="00DD76C8">
        <w:t>ов</w:t>
      </w:r>
      <w:proofErr w:type="spellEnd"/>
      <w:r w:rsidR="00DD76C8">
        <w:t>). Таблица соответствия</w:t>
      </w:r>
      <w:r>
        <w:t xml:space="preserve"> (</w:t>
      </w:r>
      <w:r w:rsidRPr="007C19A3">
        <w:t>Таблица</w:t>
      </w:r>
      <w:r w:rsidR="007C19A3">
        <w:t xml:space="preserve"> 8</w:t>
      </w:r>
      <w:r>
        <w:t>).</w:t>
      </w:r>
    </w:p>
    <w:p w14:paraId="33F8B81D" w14:textId="759E3F29" w:rsidR="00DD76C8" w:rsidRPr="00CB06AD" w:rsidRDefault="00DD76C8" w:rsidP="00DD76C8">
      <w:pPr>
        <w:pStyle w:val="Core"/>
      </w:pPr>
      <w:r>
        <w:t xml:space="preserve">Таблица </w:t>
      </w:r>
      <w:r w:rsidR="007C19A3">
        <w:t>8</w:t>
      </w:r>
      <w:r>
        <w:t>. Таблица соответствия диагнозов и индексов вектора метки</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578"/>
        <w:gridCol w:w="1192"/>
        <w:gridCol w:w="1192"/>
        <w:gridCol w:w="1192"/>
        <w:gridCol w:w="1191"/>
      </w:tblGrid>
      <w:tr w:rsidR="00DD76C8" w14:paraId="5A6B84D0" w14:textId="77777777" w:rsidTr="000C5C07">
        <w:trPr>
          <w:cnfStyle w:val="100000000000" w:firstRow="1" w:lastRow="0" w:firstColumn="0" w:lastColumn="0" w:oddVBand="0" w:evenVBand="0" w:oddHBand="0" w:evenHBand="0" w:firstRowFirstColumn="0" w:firstRowLastColumn="0" w:lastRowFirstColumn="0" w:lastRowLastColumn="0"/>
          <w:trHeight w:val="1719"/>
          <w:tblHeader/>
        </w:trPr>
        <w:tc>
          <w:tcPr>
            <w:tcW w:w="2449" w:type="pct"/>
            <w:tcBorders>
              <w:tl2br w:val="single" w:sz="4" w:space="0" w:color="auto"/>
            </w:tcBorders>
            <w:vAlign w:val="center"/>
          </w:tcPr>
          <w:p w14:paraId="67BBF564" w14:textId="77777777" w:rsidR="00DD76C8" w:rsidRDefault="00DD76C8" w:rsidP="000C5C07">
            <w:pPr>
              <w:pStyle w:val="Core"/>
              <w:jc w:val="right"/>
            </w:pPr>
            <w:r>
              <w:t>index</w:t>
            </w:r>
          </w:p>
          <w:p w14:paraId="30C1FAC2" w14:textId="77777777" w:rsidR="00DD76C8" w:rsidRDefault="00DD76C8" w:rsidP="000C5C07">
            <w:pPr>
              <w:pStyle w:val="Core"/>
              <w:jc w:val="left"/>
            </w:pPr>
            <w:r>
              <w:t>diagnostic</w:t>
            </w:r>
          </w:p>
          <w:p w14:paraId="1CBDC0DE" w14:textId="77777777" w:rsidR="00DD76C8" w:rsidRDefault="00DD76C8" w:rsidP="000C5C07">
            <w:pPr>
              <w:pStyle w:val="Core"/>
              <w:jc w:val="left"/>
            </w:pPr>
            <w:r>
              <w:t>class</w:t>
            </w:r>
          </w:p>
        </w:tc>
        <w:tc>
          <w:tcPr>
            <w:tcW w:w="638" w:type="pct"/>
            <w:vAlign w:val="center"/>
          </w:tcPr>
          <w:p w14:paraId="369CB6B4" w14:textId="77777777" w:rsidR="00DD76C8" w:rsidRDefault="00DD76C8" w:rsidP="000C5C07">
            <w:pPr>
              <w:pStyle w:val="Core"/>
              <w:jc w:val="center"/>
            </w:pPr>
            <w:r>
              <w:t>0</w:t>
            </w:r>
          </w:p>
        </w:tc>
        <w:tc>
          <w:tcPr>
            <w:tcW w:w="638" w:type="pct"/>
            <w:vAlign w:val="center"/>
          </w:tcPr>
          <w:p w14:paraId="3519D7C1" w14:textId="77777777" w:rsidR="00DD76C8" w:rsidRDefault="00DD76C8" w:rsidP="000C5C07">
            <w:pPr>
              <w:pStyle w:val="Core"/>
              <w:jc w:val="center"/>
            </w:pPr>
            <w:r>
              <w:t>1</w:t>
            </w:r>
          </w:p>
        </w:tc>
        <w:tc>
          <w:tcPr>
            <w:tcW w:w="638" w:type="pct"/>
            <w:vAlign w:val="center"/>
          </w:tcPr>
          <w:p w14:paraId="3B76E214" w14:textId="77777777" w:rsidR="00DD76C8" w:rsidRDefault="00DD76C8" w:rsidP="000C5C07">
            <w:pPr>
              <w:pStyle w:val="Core"/>
              <w:jc w:val="center"/>
            </w:pPr>
            <w:r>
              <w:t>2</w:t>
            </w:r>
          </w:p>
        </w:tc>
        <w:tc>
          <w:tcPr>
            <w:tcW w:w="638" w:type="pct"/>
            <w:vAlign w:val="center"/>
          </w:tcPr>
          <w:p w14:paraId="5ACBE05F" w14:textId="77777777" w:rsidR="00DD76C8" w:rsidRDefault="00DD76C8" w:rsidP="000C5C07">
            <w:pPr>
              <w:pStyle w:val="Core"/>
              <w:jc w:val="center"/>
            </w:pPr>
            <w:r>
              <w:t>3</w:t>
            </w:r>
          </w:p>
        </w:tc>
      </w:tr>
      <w:tr w:rsidR="00DD76C8" w14:paraId="4FE194D8" w14:textId="77777777" w:rsidTr="000C5C07">
        <w:tc>
          <w:tcPr>
            <w:tcW w:w="2449" w:type="pct"/>
            <w:vAlign w:val="center"/>
          </w:tcPr>
          <w:p w14:paraId="69D2F368" w14:textId="77777777" w:rsidR="00DD76C8" w:rsidRDefault="00DD76C8" w:rsidP="000C5C07">
            <w:pPr>
              <w:pStyle w:val="Core"/>
              <w:jc w:val="center"/>
            </w:pPr>
            <w:r>
              <w:t>NORM</w:t>
            </w:r>
          </w:p>
        </w:tc>
        <w:tc>
          <w:tcPr>
            <w:tcW w:w="638" w:type="pct"/>
            <w:vAlign w:val="center"/>
          </w:tcPr>
          <w:p w14:paraId="5CD0C06F" w14:textId="77777777" w:rsidR="00DD76C8" w:rsidRDefault="00DD76C8" w:rsidP="000C5C07">
            <w:pPr>
              <w:pStyle w:val="Core"/>
              <w:jc w:val="center"/>
            </w:pPr>
            <w:r>
              <w:t>0</w:t>
            </w:r>
          </w:p>
        </w:tc>
        <w:tc>
          <w:tcPr>
            <w:tcW w:w="638" w:type="pct"/>
            <w:vAlign w:val="center"/>
          </w:tcPr>
          <w:p w14:paraId="4F73527E" w14:textId="77777777" w:rsidR="00DD76C8" w:rsidRDefault="00DD76C8" w:rsidP="000C5C07">
            <w:pPr>
              <w:pStyle w:val="Core"/>
              <w:jc w:val="center"/>
            </w:pPr>
            <w:r>
              <w:t>0</w:t>
            </w:r>
          </w:p>
        </w:tc>
        <w:tc>
          <w:tcPr>
            <w:tcW w:w="638" w:type="pct"/>
            <w:vAlign w:val="center"/>
          </w:tcPr>
          <w:p w14:paraId="16308265" w14:textId="77777777" w:rsidR="00DD76C8" w:rsidRDefault="00DD76C8" w:rsidP="000C5C07">
            <w:pPr>
              <w:pStyle w:val="Core"/>
              <w:jc w:val="center"/>
            </w:pPr>
            <w:r>
              <w:t>0</w:t>
            </w:r>
          </w:p>
        </w:tc>
        <w:tc>
          <w:tcPr>
            <w:tcW w:w="638" w:type="pct"/>
            <w:vAlign w:val="center"/>
          </w:tcPr>
          <w:p w14:paraId="5E070F44" w14:textId="77777777" w:rsidR="00DD76C8" w:rsidRDefault="00DD76C8" w:rsidP="000C5C07">
            <w:pPr>
              <w:pStyle w:val="Core"/>
              <w:jc w:val="center"/>
            </w:pPr>
            <w:r>
              <w:t>0</w:t>
            </w:r>
          </w:p>
        </w:tc>
      </w:tr>
      <w:tr w:rsidR="00DD76C8" w14:paraId="3245AADB" w14:textId="77777777" w:rsidTr="000C5C07">
        <w:tc>
          <w:tcPr>
            <w:tcW w:w="2449" w:type="pct"/>
            <w:vAlign w:val="center"/>
          </w:tcPr>
          <w:p w14:paraId="1C1806F3" w14:textId="77777777" w:rsidR="00DD76C8" w:rsidRDefault="00DD76C8" w:rsidP="000C5C07">
            <w:pPr>
              <w:pStyle w:val="Core"/>
              <w:jc w:val="center"/>
            </w:pPr>
            <w:r>
              <w:t>MI</w:t>
            </w:r>
          </w:p>
        </w:tc>
        <w:tc>
          <w:tcPr>
            <w:tcW w:w="638" w:type="pct"/>
            <w:vAlign w:val="center"/>
          </w:tcPr>
          <w:p w14:paraId="60CF6201" w14:textId="77777777" w:rsidR="00DD76C8" w:rsidRDefault="00DD76C8" w:rsidP="000C5C07">
            <w:pPr>
              <w:pStyle w:val="Core"/>
              <w:jc w:val="center"/>
            </w:pPr>
            <w:r>
              <w:t>1</w:t>
            </w:r>
          </w:p>
        </w:tc>
        <w:tc>
          <w:tcPr>
            <w:tcW w:w="638" w:type="pct"/>
            <w:vAlign w:val="center"/>
          </w:tcPr>
          <w:p w14:paraId="0EEFB661" w14:textId="77777777" w:rsidR="00DD76C8" w:rsidRDefault="00DD76C8" w:rsidP="000C5C07">
            <w:pPr>
              <w:pStyle w:val="Core"/>
              <w:jc w:val="center"/>
            </w:pPr>
            <w:r>
              <w:t>0</w:t>
            </w:r>
          </w:p>
        </w:tc>
        <w:tc>
          <w:tcPr>
            <w:tcW w:w="638" w:type="pct"/>
            <w:vAlign w:val="center"/>
          </w:tcPr>
          <w:p w14:paraId="1D345DF0" w14:textId="77777777" w:rsidR="00DD76C8" w:rsidRDefault="00DD76C8" w:rsidP="000C5C07">
            <w:pPr>
              <w:pStyle w:val="Core"/>
              <w:jc w:val="center"/>
            </w:pPr>
            <w:r>
              <w:t>0</w:t>
            </w:r>
          </w:p>
        </w:tc>
        <w:tc>
          <w:tcPr>
            <w:tcW w:w="638" w:type="pct"/>
            <w:vAlign w:val="center"/>
          </w:tcPr>
          <w:p w14:paraId="7D048A97" w14:textId="77777777" w:rsidR="00DD76C8" w:rsidRDefault="00DD76C8" w:rsidP="000C5C07">
            <w:pPr>
              <w:pStyle w:val="Core"/>
              <w:jc w:val="center"/>
            </w:pPr>
            <w:r>
              <w:t>0</w:t>
            </w:r>
          </w:p>
        </w:tc>
      </w:tr>
      <w:tr w:rsidR="00DD76C8" w14:paraId="31023CB6" w14:textId="77777777" w:rsidTr="000C5C07">
        <w:tc>
          <w:tcPr>
            <w:tcW w:w="2449" w:type="pct"/>
            <w:vAlign w:val="center"/>
          </w:tcPr>
          <w:p w14:paraId="35B871E5" w14:textId="77777777" w:rsidR="00DD76C8" w:rsidRDefault="00DD76C8" w:rsidP="000C5C07">
            <w:pPr>
              <w:pStyle w:val="Core"/>
              <w:jc w:val="center"/>
            </w:pPr>
            <w:proofErr w:type="spellStart"/>
            <w:r>
              <w:t>STTC</w:t>
            </w:r>
            <w:proofErr w:type="spellEnd"/>
          </w:p>
        </w:tc>
        <w:tc>
          <w:tcPr>
            <w:tcW w:w="638" w:type="pct"/>
            <w:vAlign w:val="center"/>
          </w:tcPr>
          <w:p w14:paraId="7FF62BF7" w14:textId="77777777" w:rsidR="00DD76C8" w:rsidRDefault="00DD76C8" w:rsidP="000C5C07">
            <w:pPr>
              <w:pStyle w:val="Core"/>
              <w:jc w:val="center"/>
            </w:pPr>
            <w:r>
              <w:t>0</w:t>
            </w:r>
          </w:p>
        </w:tc>
        <w:tc>
          <w:tcPr>
            <w:tcW w:w="638" w:type="pct"/>
            <w:vAlign w:val="center"/>
          </w:tcPr>
          <w:p w14:paraId="22019167" w14:textId="77777777" w:rsidR="00DD76C8" w:rsidRDefault="00DD76C8" w:rsidP="000C5C07">
            <w:pPr>
              <w:pStyle w:val="Core"/>
              <w:jc w:val="center"/>
            </w:pPr>
            <w:r>
              <w:t>1</w:t>
            </w:r>
          </w:p>
        </w:tc>
        <w:tc>
          <w:tcPr>
            <w:tcW w:w="638" w:type="pct"/>
            <w:vAlign w:val="center"/>
          </w:tcPr>
          <w:p w14:paraId="3133DAD6" w14:textId="77777777" w:rsidR="00DD76C8" w:rsidRDefault="00DD76C8" w:rsidP="000C5C07">
            <w:pPr>
              <w:pStyle w:val="Core"/>
              <w:jc w:val="center"/>
            </w:pPr>
            <w:r>
              <w:t>0</w:t>
            </w:r>
          </w:p>
        </w:tc>
        <w:tc>
          <w:tcPr>
            <w:tcW w:w="638" w:type="pct"/>
            <w:vAlign w:val="center"/>
          </w:tcPr>
          <w:p w14:paraId="2D5F02FC" w14:textId="77777777" w:rsidR="00DD76C8" w:rsidRDefault="00DD76C8" w:rsidP="000C5C07">
            <w:pPr>
              <w:pStyle w:val="Core"/>
              <w:jc w:val="center"/>
            </w:pPr>
            <w:r>
              <w:t>0</w:t>
            </w:r>
          </w:p>
        </w:tc>
      </w:tr>
      <w:tr w:rsidR="00DD76C8" w14:paraId="7DA1C9EC" w14:textId="77777777" w:rsidTr="000C5C07">
        <w:tc>
          <w:tcPr>
            <w:tcW w:w="2449" w:type="pct"/>
            <w:vAlign w:val="center"/>
          </w:tcPr>
          <w:p w14:paraId="3DDFF0AD" w14:textId="77777777" w:rsidR="00DD76C8" w:rsidRDefault="00DD76C8" w:rsidP="000C5C07">
            <w:pPr>
              <w:pStyle w:val="Core"/>
              <w:jc w:val="center"/>
            </w:pPr>
            <w:r>
              <w:t>CD</w:t>
            </w:r>
          </w:p>
        </w:tc>
        <w:tc>
          <w:tcPr>
            <w:tcW w:w="638" w:type="pct"/>
            <w:vAlign w:val="center"/>
          </w:tcPr>
          <w:p w14:paraId="5320FF87" w14:textId="77777777" w:rsidR="00DD76C8" w:rsidRDefault="00DD76C8" w:rsidP="000C5C07">
            <w:pPr>
              <w:pStyle w:val="Core"/>
              <w:jc w:val="center"/>
            </w:pPr>
            <w:r>
              <w:t>0</w:t>
            </w:r>
          </w:p>
        </w:tc>
        <w:tc>
          <w:tcPr>
            <w:tcW w:w="638" w:type="pct"/>
            <w:vAlign w:val="center"/>
          </w:tcPr>
          <w:p w14:paraId="33F7C05A" w14:textId="77777777" w:rsidR="00DD76C8" w:rsidRDefault="00DD76C8" w:rsidP="000C5C07">
            <w:pPr>
              <w:pStyle w:val="Core"/>
              <w:jc w:val="center"/>
            </w:pPr>
            <w:r>
              <w:t>0</w:t>
            </w:r>
          </w:p>
        </w:tc>
        <w:tc>
          <w:tcPr>
            <w:tcW w:w="638" w:type="pct"/>
            <w:vAlign w:val="center"/>
          </w:tcPr>
          <w:p w14:paraId="429AFC29" w14:textId="77777777" w:rsidR="00DD76C8" w:rsidRDefault="00DD76C8" w:rsidP="000C5C07">
            <w:pPr>
              <w:pStyle w:val="Core"/>
              <w:jc w:val="center"/>
            </w:pPr>
            <w:r>
              <w:t>1</w:t>
            </w:r>
          </w:p>
        </w:tc>
        <w:tc>
          <w:tcPr>
            <w:tcW w:w="638" w:type="pct"/>
            <w:vAlign w:val="center"/>
          </w:tcPr>
          <w:p w14:paraId="4EC884F7" w14:textId="77777777" w:rsidR="00DD76C8" w:rsidRDefault="00DD76C8" w:rsidP="000C5C07">
            <w:pPr>
              <w:pStyle w:val="Core"/>
              <w:jc w:val="center"/>
            </w:pPr>
            <w:r>
              <w:t>0</w:t>
            </w:r>
          </w:p>
        </w:tc>
      </w:tr>
      <w:tr w:rsidR="00DD76C8" w14:paraId="197F6F9F" w14:textId="77777777" w:rsidTr="000C5C07">
        <w:tc>
          <w:tcPr>
            <w:tcW w:w="2449" w:type="pct"/>
            <w:vAlign w:val="center"/>
          </w:tcPr>
          <w:p w14:paraId="42CC6CE7" w14:textId="77777777" w:rsidR="00DD76C8" w:rsidRDefault="00DD76C8" w:rsidP="000C5C07">
            <w:pPr>
              <w:pStyle w:val="Core"/>
              <w:jc w:val="center"/>
            </w:pPr>
            <w:proofErr w:type="spellStart"/>
            <w:r>
              <w:t>HYP</w:t>
            </w:r>
            <w:proofErr w:type="spellEnd"/>
          </w:p>
        </w:tc>
        <w:tc>
          <w:tcPr>
            <w:tcW w:w="638" w:type="pct"/>
            <w:vAlign w:val="center"/>
          </w:tcPr>
          <w:p w14:paraId="377AB1A9" w14:textId="77777777" w:rsidR="00DD76C8" w:rsidRDefault="00DD76C8" w:rsidP="000C5C07">
            <w:pPr>
              <w:pStyle w:val="Core"/>
              <w:jc w:val="center"/>
            </w:pPr>
            <w:r>
              <w:t>0</w:t>
            </w:r>
          </w:p>
        </w:tc>
        <w:tc>
          <w:tcPr>
            <w:tcW w:w="638" w:type="pct"/>
            <w:vAlign w:val="center"/>
          </w:tcPr>
          <w:p w14:paraId="78FE6EC4" w14:textId="77777777" w:rsidR="00DD76C8" w:rsidRDefault="00DD76C8" w:rsidP="000C5C07">
            <w:pPr>
              <w:pStyle w:val="Core"/>
              <w:jc w:val="center"/>
            </w:pPr>
            <w:r>
              <w:t>0</w:t>
            </w:r>
          </w:p>
        </w:tc>
        <w:tc>
          <w:tcPr>
            <w:tcW w:w="638" w:type="pct"/>
            <w:vAlign w:val="center"/>
          </w:tcPr>
          <w:p w14:paraId="53EC5541" w14:textId="77777777" w:rsidR="00DD76C8" w:rsidRDefault="00DD76C8" w:rsidP="000C5C07">
            <w:pPr>
              <w:pStyle w:val="Core"/>
              <w:jc w:val="center"/>
            </w:pPr>
            <w:r>
              <w:t>0</w:t>
            </w:r>
          </w:p>
        </w:tc>
        <w:tc>
          <w:tcPr>
            <w:tcW w:w="638" w:type="pct"/>
            <w:vAlign w:val="center"/>
          </w:tcPr>
          <w:p w14:paraId="2C8F88CA" w14:textId="77777777" w:rsidR="00DD76C8" w:rsidRDefault="00DD76C8" w:rsidP="000C5C07">
            <w:pPr>
              <w:pStyle w:val="Core"/>
              <w:jc w:val="center"/>
            </w:pPr>
            <w:r>
              <w:t>1</w:t>
            </w:r>
          </w:p>
        </w:tc>
      </w:tr>
    </w:tbl>
    <w:p w14:paraId="48E9F01E" w14:textId="77777777" w:rsidR="00DD76C8" w:rsidRDefault="00DD76C8" w:rsidP="00DD76C8">
      <w:pPr>
        <w:pStyle w:val="Core"/>
      </w:pPr>
    </w:p>
    <w:p w14:paraId="51AD8211" w14:textId="73F85ED9" w:rsidR="00DD76C8" w:rsidRDefault="00DD76C8" w:rsidP="00C84384">
      <w:pPr>
        <w:pStyle w:val="Core"/>
        <w:ind w:firstLine="709"/>
      </w:pPr>
      <w:r>
        <w:t>Пример комбинаций классов</w:t>
      </w:r>
      <w:r w:rsidR="00872953">
        <w:t xml:space="preserve"> (</w:t>
      </w:r>
      <w:r w:rsidR="00872953" w:rsidRPr="007C19A3">
        <w:t xml:space="preserve">Таблица </w:t>
      </w:r>
      <w:r w:rsidR="007C19A3">
        <w:t>9</w:t>
      </w:r>
      <w:r w:rsidR="00872953">
        <w:t>)</w:t>
      </w:r>
      <w:r>
        <w:t xml:space="preserve">: </w:t>
      </w:r>
    </w:p>
    <w:p w14:paraId="0863B7D9" w14:textId="7AD0B82E" w:rsidR="00DD76C8" w:rsidRDefault="00DD76C8" w:rsidP="00DD76C8">
      <w:pPr>
        <w:pStyle w:val="Core"/>
      </w:pPr>
      <w:r>
        <w:t>Таблица</w:t>
      </w:r>
      <w:r w:rsidR="007C19A3">
        <w:t xml:space="preserve"> 9</w:t>
      </w:r>
      <w:r>
        <w:t>. Пример комбинации классов диагнозов</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578"/>
        <w:gridCol w:w="1192"/>
        <w:gridCol w:w="1192"/>
        <w:gridCol w:w="1192"/>
        <w:gridCol w:w="1191"/>
      </w:tblGrid>
      <w:tr w:rsidR="00DD76C8" w14:paraId="12C322F3" w14:textId="77777777" w:rsidTr="000C5C07">
        <w:trPr>
          <w:cnfStyle w:val="100000000000" w:firstRow="1" w:lastRow="0" w:firstColumn="0" w:lastColumn="0" w:oddVBand="0" w:evenVBand="0" w:oddHBand="0" w:evenHBand="0" w:firstRowFirstColumn="0" w:firstRowLastColumn="0" w:lastRowFirstColumn="0" w:lastRowLastColumn="0"/>
          <w:trHeight w:val="1719"/>
          <w:tblHeader/>
        </w:trPr>
        <w:tc>
          <w:tcPr>
            <w:tcW w:w="2449" w:type="pct"/>
            <w:tcBorders>
              <w:tl2br w:val="single" w:sz="4" w:space="0" w:color="auto"/>
            </w:tcBorders>
            <w:vAlign w:val="center"/>
          </w:tcPr>
          <w:p w14:paraId="7490A1FF" w14:textId="77777777" w:rsidR="00DD76C8" w:rsidRDefault="00DD76C8" w:rsidP="000C5C07">
            <w:pPr>
              <w:pStyle w:val="Core"/>
              <w:jc w:val="right"/>
            </w:pPr>
            <w:r>
              <w:t>index</w:t>
            </w:r>
          </w:p>
          <w:p w14:paraId="6BA3AD3E" w14:textId="77777777" w:rsidR="00DD76C8" w:rsidRDefault="00DD76C8" w:rsidP="000C5C07">
            <w:pPr>
              <w:pStyle w:val="Core"/>
              <w:jc w:val="left"/>
            </w:pPr>
            <w:r>
              <w:t>diagnostic</w:t>
            </w:r>
          </w:p>
          <w:p w14:paraId="013A1C3D" w14:textId="77777777" w:rsidR="00DD76C8" w:rsidRDefault="00DD76C8" w:rsidP="000C5C07">
            <w:pPr>
              <w:pStyle w:val="Core"/>
              <w:jc w:val="left"/>
            </w:pPr>
            <w:r>
              <w:t>class</w:t>
            </w:r>
          </w:p>
        </w:tc>
        <w:tc>
          <w:tcPr>
            <w:tcW w:w="638" w:type="pct"/>
            <w:vAlign w:val="center"/>
          </w:tcPr>
          <w:p w14:paraId="2D59F540" w14:textId="77777777" w:rsidR="00DD76C8" w:rsidRDefault="00DD76C8" w:rsidP="000C5C07">
            <w:pPr>
              <w:pStyle w:val="Core"/>
              <w:jc w:val="center"/>
            </w:pPr>
            <w:r>
              <w:t>0</w:t>
            </w:r>
          </w:p>
        </w:tc>
        <w:tc>
          <w:tcPr>
            <w:tcW w:w="638" w:type="pct"/>
            <w:vAlign w:val="center"/>
          </w:tcPr>
          <w:p w14:paraId="6F226EB7" w14:textId="77777777" w:rsidR="00DD76C8" w:rsidRDefault="00DD76C8" w:rsidP="000C5C07">
            <w:pPr>
              <w:pStyle w:val="Core"/>
              <w:jc w:val="center"/>
            </w:pPr>
            <w:r>
              <w:t>1</w:t>
            </w:r>
          </w:p>
        </w:tc>
        <w:tc>
          <w:tcPr>
            <w:tcW w:w="638" w:type="pct"/>
            <w:vAlign w:val="center"/>
          </w:tcPr>
          <w:p w14:paraId="16FE5F5A" w14:textId="77777777" w:rsidR="00DD76C8" w:rsidRDefault="00DD76C8" w:rsidP="000C5C07">
            <w:pPr>
              <w:pStyle w:val="Core"/>
              <w:jc w:val="center"/>
            </w:pPr>
            <w:r>
              <w:t>2</w:t>
            </w:r>
          </w:p>
        </w:tc>
        <w:tc>
          <w:tcPr>
            <w:tcW w:w="637" w:type="pct"/>
            <w:vAlign w:val="center"/>
          </w:tcPr>
          <w:p w14:paraId="379CBB1D" w14:textId="77777777" w:rsidR="00DD76C8" w:rsidRDefault="00DD76C8" w:rsidP="000C5C07">
            <w:pPr>
              <w:pStyle w:val="Core"/>
              <w:jc w:val="center"/>
            </w:pPr>
            <w:r>
              <w:t>3</w:t>
            </w:r>
          </w:p>
        </w:tc>
      </w:tr>
      <w:tr w:rsidR="00DD76C8" w14:paraId="69DC57A0" w14:textId="77777777" w:rsidTr="000C5C07">
        <w:tc>
          <w:tcPr>
            <w:tcW w:w="2449" w:type="pct"/>
            <w:vAlign w:val="center"/>
          </w:tcPr>
          <w:p w14:paraId="63208ED4" w14:textId="77777777" w:rsidR="00DD76C8" w:rsidRDefault="00DD76C8" w:rsidP="000C5C07">
            <w:pPr>
              <w:pStyle w:val="Core"/>
              <w:jc w:val="center"/>
            </w:pPr>
            <w:r w:rsidRPr="00CB06AD">
              <w:t xml:space="preserve">MI &amp; </w:t>
            </w:r>
            <w:proofErr w:type="spellStart"/>
            <w:r w:rsidRPr="00CB06AD">
              <w:t>HYP</w:t>
            </w:r>
            <w:proofErr w:type="spellEnd"/>
          </w:p>
        </w:tc>
        <w:tc>
          <w:tcPr>
            <w:tcW w:w="638" w:type="pct"/>
            <w:vAlign w:val="center"/>
          </w:tcPr>
          <w:p w14:paraId="731450F3" w14:textId="77777777" w:rsidR="00DD76C8" w:rsidRPr="00CB06AD" w:rsidRDefault="00DD76C8" w:rsidP="000C5C07">
            <w:pPr>
              <w:pStyle w:val="Core"/>
              <w:jc w:val="center"/>
              <w:rPr>
                <w:lang w:val="ru-RU"/>
              </w:rPr>
            </w:pPr>
            <w:r>
              <w:rPr>
                <w:lang w:val="ru-RU"/>
              </w:rPr>
              <w:t>1</w:t>
            </w:r>
          </w:p>
        </w:tc>
        <w:tc>
          <w:tcPr>
            <w:tcW w:w="638" w:type="pct"/>
            <w:vAlign w:val="center"/>
          </w:tcPr>
          <w:p w14:paraId="6D7276BB" w14:textId="77777777" w:rsidR="00DD76C8" w:rsidRDefault="00DD76C8" w:rsidP="000C5C07">
            <w:pPr>
              <w:pStyle w:val="Core"/>
              <w:jc w:val="center"/>
            </w:pPr>
            <w:r>
              <w:t>0</w:t>
            </w:r>
          </w:p>
        </w:tc>
        <w:tc>
          <w:tcPr>
            <w:tcW w:w="638" w:type="pct"/>
            <w:vAlign w:val="center"/>
          </w:tcPr>
          <w:p w14:paraId="5B41D8E5" w14:textId="77777777" w:rsidR="00DD76C8" w:rsidRDefault="00DD76C8" w:rsidP="000C5C07">
            <w:pPr>
              <w:pStyle w:val="Core"/>
              <w:jc w:val="center"/>
            </w:pPr>
            <w:r>
              <w:t>0</w:t>
            </w:r>
          </w:p>
        </w:tc>
        <w:tc>
          <w:tcPr>
            <w:tcW w:w="637" w:type="pct"/>
            <w:vAlign w:val="center"/>
          </w:tcPr>
          <w:p w14:paraId="082AB7DD" w14:textId="77777777" w:rsidR="00DD76C8" w:rsidRPr="00CB06AD" w:rsidRDefault="00DD76C8" w:rsidP="000C5C07">
            <w:pPr>
              <w:pStyle w:val="Core"/>
              <w:jc w:val="center"/>
              <w:rPr>
                <w:lang w:val="ru-RU"/>
              </w:rPr>
            </w:pPr>
            <w:r>
              <w:rPr>
                <w:lang w:val="ru-RU"/>
              </w:rPr>
              <w:t>1</w:t>
            </w:r>
          </w:p>
        </w:tc>
      </w:tr>
      <w:tr w:rsidR="00DD76C8" w14:paraId="7CC4CDAE" w14:textId="77777777" w:rsidTr="000C5C07">
        <w:tc>
          <w:tcPr>
            <w:tcW w:w="2449" w:type="pct"/>
            <w:vAlign w:val="center"/>
          </w:tcPr>
          <w:p w14:paraId="451A73C2" w14:textId="77777777" w:rsidR="00DD76C8" w:rsidRDefault="00DD76C8" w:rsidP="000C5C07">
            <w:pPr>
              <w:pStyle w:val="Core"/>
              <w:jc w:val="center"/>
            </w:pPr>
            <w:proofErr w:type="spellStart"/>
            <w:r w:rsidRPr="00CB06AD">
              <w:t>STTC</w:t>
            </w:r>
            <w:proofErr w:type="spellEnd"/>
            <w:r w:rsidRPr="00CB06AD">
              <w:t xml:space="preserve"> &amp; CD &amp; </w:t>
            </w:r>
            <w:proofErr w:type="spellStart"/>
            <w:r w:rsidRPr="00CB06AD">
              <w:t>HYP</w:t>
            </w:r>
            <w:proofErr w:type="spellEnd"/>
          </w:p>
        </w:tc>
        <w:tc>
          <w:tcPr>
            <w:tcW w:w="638" w:type="pct"/>
            <w:vAlign w:val="center"/>
          </w:tcPr>
          <w:p w14:paraId="22D7C321" w14:textId="77777777" w:rsidR="00DD76C8" w:rsidRPr="00CB06AD" w:rsidRDefault="00DD76C8" w:rsidP="000C5C07">
            <w:pPr>
              <w:pStyle w:val="Core"/>
              <w:jc w:val="center"/>
              <w:rPr>
                <w:lang w:val="ru-RU"/>
              </w:rPr>
            </w:pPr>
            <w:r>
              <w:rPr>
                <w:lang w:val="ru-RU"/>
              </w:rPr>
              <w:t>0</w:t>
            </w:r>
          </w:p>
        </w:tc>
        <w:tc>
          <w:tcPr>
            <w:tcW w:w="638" w:type="pct"/>
            <w:vAlign w:val="center"/>
          </w:tcPr>
          <w:p w14:paraId="4A6580CF" w14:textId="77777777" w:rsidR="00DD76C8" w:rsidRPr="00CB06AD" w:rsidRDefault="00DD76C8" w:rsidP="000C5C07">
            <w:pPr>
              <w:pStyle w:val="Core"/>
              <w:jc w:val="center"/>
              <w:rPr>
                <w:lang w:val="ru-RU"/>
              </w:rPr>
            </w:pPr>
            <w:r>
              <w:rPr>
                <w:lang w:val="ru-RU"/>
              </w:rPr>
              <w:t>1</w:t>
            </w:r>
          </w:p>
        </w:tc>
        <w:tc>
          <w:tcPr>
            <w:tcW w:w="638" w:type="pct"/>
            <w:vAlign w:val="center"/>
          </w:tcPr>
          <w:p w14:paraId="330B6B67" w14:textId="77777777" w:rsidR="00DD76C8" w:rsidRPr="00CB06AD" w:rsidRDefault="00DD76C8" w:rsidP="000C5C07">
            <w:pPr>
              <w:pStyle w:val="Core"/>
              <w:jc w:val="center"/>
              <w:rPr>
                <w:lang w:val="ru-RU"/>
              </w:rPr>
            </w:pPr>
            <w:r>
              <w:rPr>
                <w:lang w:val="ru-RU"/>
              </w:rPr>
              <w:t>1</w:t>
            </w:r>
          </w:p>
        </w:tc>
        <w:tc>
          <w:tcPr>
            <w:tcW w:w="637" w:type="pct"/>
            <w:vAlign w:val="center"/>
          </w:tcPr>
          <w:p w14:paraId="58241EF7" w14:textId="77777777" w:rsidR="00DD76C8" w:rsidRPr="00CB06AD" w:rsidRDefault="00DD76C8" w:rsidP="000C5C07">
            <w:pPr>
              <w:pStyle w:val="Core"/>
              <w:jc w:val="center"/>
              <w:rPr>
                <w:lang w:val="ru-RU"/>
              </w:rPr>
            </w:pPr>
            <w:r>
              <w:rPr>
                <w:lang w:val="ru-RU"/>
              </w:rPr>
              <w:t>1</w:t>
            </w:r>
          </w:p>
        </w:tc>
      </w:tr>
    </w:tbl>
    <w:p w14:paraId="56F62F8A" w14:textId="77777777" w:rsidR="00DD76C8" w:rsidRDefault="00DD76C8" w:rsidP="00CD1963">
      <w:pPr>
        <w:pStyle w:val="Core"/>
      </w:pPr>
    </w:p>
    <w:p w14:paraId="7339713D" w14:textId="3A298DB1" w:rsidR="0032374E" w:rsidRDefault="0032374E" w:rsidP="0032374E">
      <w:pPr>
        <w:pStyle w:val="zz"/>
        <w:rPr>
          <w:lang w:val="ru-RU"/>
        </w:rPr>
      </w:pPr>
      <w:bookmarkStart w:id="26" w:name="_Toc168654480"/>
      <w:r>
        <w:rPr>
          <w:lang w:val="ru-RU"/>
        </w:rPr>
        <w:lastRenderedPageBreak/>
        <w:t xml:space="preserve">Разбиение на обучающую, </w:t>
      </w:r>
      <w:proofErr w:type="spellStart"/>
      <w:r>
        <w:rPr>
          <w:lang w:val="ru-RU"/>
        </w:rPr>
        <w:t>валидационную</w:t>
      </w:r>
      <w:proofErr w:type="spellEnd"/>
      <w:r>
        <w:rPr>
          <w:lang w:val="ru-RU"/>
        </w:rPr>
        <w:t xml:space="preserve"> и тестовую наборы</w:t>
      </w:r>
      <w:bookmarkEnd w:id="26"/>
    </w:p>
    <w:p w14:paraId="09B6BFF5" w14:textId="5056F653" w:rsidR="0032374E" w:rsidRPr="0032374E" w:rsidRDefault="0032374E" w:rsidP="00C84384">
      <w:pPr>
        <w:pStyle w:val="Core"/>
        <w:ind w:firstLine="709"/>
      </w:pPr>
      <w:r>
        <w:t xml:space="preserve">Разделим записи на обучающий, </w:t>
      </w:r>
      <w:proofErr w:type="spellStart"/>
      <w:r>
        <w:t>валидационный</w:t>
      </w:r>
      <w:proofErr w:type="spellEnd"/>
      <w:r>
        <w:t xml:space="preserve"> и тестовый наборы согласно предложенному самим поставщиком данных разбиению [</w:t>
      </w:r>
      <w:r>
        <w:fldChar w:fldCharType="begin"/>
      </w:r>
      <w:r>
        <w:instrText xml:space="preserve"> REF _Ref167360767 \r \h </w:instrText>
      </w:r>
      <w:r>
        <w:fldChar w:fldCharType="separate"/>
      </w:r>
      <w:r>
        <w:t>16</w:t>
      </w:r>
      <w:r>
        <w:fldChar w:fldCharType="end"/>
      </w:r>
      <w:r>
        <w:t>] (см. также [</w:t>
      </w:r>
      <w:r>
        <w:fldChar w:fldCharType="begin"/>
      </w:r>
      <w:r>
        <w:instrText xml:space="preserve"> REF _Ref167360779 \r \h </w:instrText>
      </w:r>
      <w:r>
        <w:fldChar w:fldCharType="separate"/>
      </w:r>
      <w:r>
        <w:t>17</w:t>
      </w:r>
      <w:r>
        <w:fldChar w:fldCharType="end"/>
      </w:r>
      <w:r>
        <w:t>]). Каждая запись относится к 1 из 10 складок (</w:t>
      </w:r>
      <w:proofErr w:type="spellStart"/>
      <w:r>
        <w:t>fold</w:t>
      </w:r>
      <w:proofErr w:type="spellEnd"/>
      <w:r>
        <w:t xml:space="preserve">) (поле </w:t>
      </w:r>
      <w:proofErr w:type="spellStart"/>
      <w:r>
        <w:rPr>
          <w:rStyle w:val="VerbatimChar"/>
        </w:rPr>
        <w:t>strat_fold</w:t>
      </w:r>
      <w:proofErr w:type="spellEnd"/>
      <w:r>
        <w:t xml:space="preserve"> в файле </w:t>
      </w:r>
      <w:r>
        <w:rPr>
          <w:rStyle w:val="VerbatimChar"/>
        </w:rPr>
        <w:t>ptbxl-database.csv</w:t>
      </w:r>
      <w:r>
        <w:t xml:space="preserve">). Рекомендуется записи, относящиеся к 1-8 складкам, использовать в качестве обучающего набора; записи, относящиеся к 9-ой складке - в качестве </w:t>
      </w:r>
      <w:proofErr w:type="spellStart"/>
      <w:r>
        <w:t>валидационного</w:t>
      </w:r>
      <w:proofErr w:type="spellEnd"/>
      <w:r>
        <w:t xml:space="preserve"> набора; записи, относящиеся к 10-ой складке - в качестве тестового.</w:t>
      </w:r>
    </w:p>
    <w:p w14:paraId="2D2D1D12" w14:textId="77777777" w:rsidR="0054516C" w:rsidRDefault="0054516C">
      <w:pPr>
        <w:spacing w:after="160" w:line="259" w:lineRule="auto"/>
      </w:pPr>
    </w:p>
    <w:p w14:paraId="40805528" w14:textId="63A523C9" w:rsidR="00211FED" w:rsidRPr="0054516C" w:rsidRDefault="00211FED">
      <w:pPr>
        <w:spacing w:after="160" w:line="259" w:lineRule="auto"/>
      </w:pPr>
      <w:r>
        <w:br w:type="page"/>
      </w:r>
    </w:p>
    <w:p w14:paraId="08FDA06A" w14:textId="11FBFC25" w:rsidR="00211FED" w:rsidRDefault="00211FED" w:rsidP="00211FED">
      <w:pPr>
        <w:pStyle w:val="Head"/>
        <w:numPr>
          <w:ilvl w:val="0"/>
          <w:numId w:val="3"/>
        </w:numPr>
      </w:pPr>
      <w:bookmarkStart w:id="27" w:name="_Toc168654481"/>
      <w:r>
        <w:lastRenderedPageBreak/>
        <w:t>Архитектуры нейронных сетей</w:t>
      </w:r>
      <w:bookmarkEnd w:id="27"/>
    </w:p>
    <w:p w14:paraId="611297D0" w14:textId="70C3F72C" w:rsidR="00211FED" w:rsidRDefault="00211FED" w:rsidP="00211FED">
      <w:pPr>
        <w:pStyle w:val="Subhead"/>
        <w:numPr>
          <w:ilvl w:val="1"/>
          <w:numId w:val="3"/>
        </w:numPr>
        <w:rPr>
          <w:lang w:val="ru-RU"/>
        </w:rPr>
      </w:pPr>
      <w:bookmarkStart w:id="28" w:name="_Toc168654482"/>
      <w:r>
        <w:rPr>
          <w:lang w:val="ru-RU"/>
        </w:rPr>
        <w:t>Рекуррентные нейронные сети</w:t>
      </w:r>
      <w:bookmarkEnd w:id="28"/>
    </w:p>
    <w:p w14:paraId="6E2538E6" w14:textId="77777777" w:rsidR="00D565E3" w:rsidRPr="00C62219" w:rsidRDefault="00D565E3" w:rsidP="00C84384">
      <w:pPr>
        <w:pStyle w:val="Core"/>
        <w:ind w:firstLine="709"/>
      </w:pPr>
      <w:r w:rsidRPr="00D565E3">
        <w:t>Рекуррентные нейронные сети (</w:t>
      </w:r>
      <w:proofErr w:type="spellStart"/>
      <w:r w:rsidRPr="00D565E3">
        <w:t>РНС</w:t>
      </w:r>
      <w:proofErr w:type="spellEnd"/>
      <w:r w:rsidRPr="00D565E3">
        <w:t>,</w:t>
      </w:r>
      <w:r w:rsidRPr="00D25B45">
        <w:t xml:space="preserve"> англ. </w:t>
      </w:r>
      <w:proofErr w:type="spellStart"/>
      <w:r w:rsidRPr="00D25B45">
        <w:t>Recurrent</w:t>
      </w:r>
      <w:proofErr w:type="spellEnd"/>
      <w:r w:rsidRPr="00D25B45">
        <w:t xml:space="preserve"> </w:t>
      </w:r>
      <w:proofErr w:type="spellStart"/>
      <w:r w:rsidRPr="00D25B45">
        <w:t>neural</w:t>
      </w:r>
      <w:proofErr w:type="spellEnd"/>
      <w:r w:rsidRPr="00D25B45">
        <w:t xml:space="preserve"> </w:t>
      </w:r>
      <w:proofErr w:type="spellStart"/>
      <w:r w:rsidRPr="00D25B45">
        <w:t>network</w:t>
      </w:r>
      <w:proofErr w:type="spellEnd"/>
      <w:r w:rsidRPr="00D25B45">
        <w:t>, RNN) — это семейство нейронных сетей для обработки последовательных данных.</w:t>
      </w:r>
    </w:p>
    <w:p w14:paraId="1A64B5C9" w14:textId="6EF9E7FD" w:rsidR="00D565E3" w:rsidRPr="0040671E" w:rsidRDefault="00D565E3" w:rsidP="0040671E">
      <w:pPr>
        <w:pStyle w:val="Core"/>
        <w:ind w:firstLine="709"/>
      </w:pPr>
      <w:r w:rsidRPr="00D25B45">
        <w:t>Простейшая сеть RNN с одним нейроном выглядит следующим образом</w:t>
      </w:r>
      <w:r w:rsidR="00872953">
        <w:t xml:space="preserve"> (</w:t>
      </w:r>
      <w:r w:rsidR="00872953" w:rsidRPr="007C19A3">
        <w:t xml:space="preserve">Рисунок </w:t>
      </w:r>
      <w:r w:rsidR="00A75007">
        <w:t>23</w:t>
      </w:r>
      <w:r w:rsidR="00872953">
        <w:t>)</w:t>
      </w:r>
      <w:r w:rsidRPr="00D25B45">
        <w:t>:</w:t>
      </w:r>
    </w:p>
    <w:p w14:paraId="249E9D63" w14:textId="192919BA" w:rsidR="00D565E3" w:rsidRPr="00D25B45" w:rsidRDefault="0040671E" w:rsidP="00D565E3">
      <w:pPr>
        <w:pStyle w:val="Core"/>
        <w:jc w:val="center"/>
        <w:rPr>
          <w:lang w:val="en-US"/>
        </w:rPr>
      </w:pPr>
      <w:r>
        <w:rPr>
          <w:noProof/>
        </w:rPr>
        <w:drawing>
          <wp:inline distT="0" distB="0" distL="0" distR="0" wp14:anchorId="4806CD77" wp14:editId="18DAB39C">
            <wp:extent cx="5934075" cy="1981200"/>
            <wp:effectExtent l="0" t="0" r="9525" b="0"/>
            <wp:docPr id="166502584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14:paraId="7408AFBC" w14:textId="4121D4FE" w:rsidR="00D565E3" w:rsidRDefault="00D565E3" w:rsidP="00D565E3">
      <w:pPr>
        <w:pStyle w:val="Core"/>
        <w:jc w:val="center"/>
      </w:pPr>
      <w:r>
        <w:t xml:space="preserve">Рисунок </w:t>
      </w:r>
      <w:r w:rsidR="00A75007">
        <w:t>23</w:t>
      </w:r>
      <w:r w:rsidRPr="00D25B45">
        <w:t>. Рекуррентный нейрон (слева), развернутый во времени (справа)</w:t>
      </w:r>
      <w:r w:rsidR="0040671E">
        <w:rPr>
          <w:rStyle w:val="af7"/>
        </w:rPr>
        <w:footnoteReference w:id="7"/>
      </w:r>
    </w:p>
    <w:p w14:paraId="05FDFC69" w14:textId="77777777" w:rsidR="00872953" w:rsidRPr="00D25B45" w:rsidRDefault="00872953" w:rsidP="00D565E3">
      <w:pPr>
        <w:pStyle w:val="Core"/>
        <w:jc w:val="center"/>
      </w:pPr>
    </w:p>
    <w:p w14:paraId="68A351D8" w14:textId="4DF08CC0" w:rsidR="00872953" w:rsidRPr="001B5C89" w:rsidRDefault="00D565E3" w:rsidP="0040671E">
      <w:pPr>
        <w:pStyle w:val="Core"/>
        <w:ind w:firstLine="709"/>
        <w:rPr>
          <w:rFonts w:eastAsiaTheme="minorEastAsia"/>
        </w:rPr>
      </w:pPr>
      <w:r w:rsidRPr="00D25B45">
        <w:t xml:space="preserve">Каждый рекуррентный нейрон имеет два набора весов: один для входов </w:t>
      </w:r>
      <m:oMath>
        <m:sSub>
          <m:sSubPr>
            <m:ctrlPr>
              <w:rPr>
                <w:rFonts w:ascii="Cambria Math" w:hAnsi="Cambria Math"/>
                <w:i/>
              </w:rPr>
            </m:ctrlPr>
          </m:sSubPr>
          <m:e>
            <m:r>
              <w:rPr>
                <w:rFonts w:ascii="Cambria Math" w:hAnsi="Cambria Math"/>
              </w:rPr>
              <m:t>x</m:t>
            </m:r>
          </m:e>
          <m:sub>
            <m:r>
              <w:rPr>
                <w:rFonts w:ascii="Cambria Math" w:hAnsi="Cambria Math"/>
                <w:lang w:val="en-US"/>
              </w:rPr>
              <m:t>t</m:t>
            </m:r>
          </m:sub>
        </m:sSub>
      </m:oMath>
      <w:r w:rsidRPr="00D25B45">
        <w:t xml:space="preserve"> и один для выходов предыдущего временного шага </w:t>
      </w:r>
      <m:oMath>
        <m:sSub>
          <m:sSubPr>
            <m:ctrlPr>
              <w:rPr>
                <w:rFonts w:ascii="Cambria Math" w:hAnsi="Cambria Math"/>
                <w:i/>
                <w:lang w:val="en-US"/>
              </w:rPr>
            </m:ctrlPr>
          </m:sSubPr>
          <m:e>
            <m:r>
              <w:rPr>
                <w:rFonts w:ascii="Cambria Math" w:hAnsi="Cambria Math"/>
              </w:rPr>
              <m:t>o</m:t>
            </m:r>
            <m:ctrlPr>
              <w:rPr>
                <w:rFonts w:ascii="Cambria Math" w:hAnsi="Cambria Math"/>
                <w:i/>
              </w:rPr>
            </m:ctrlPr>
          </m:e>
          <m:sub>
            <m:r>
              <w:rPr>
                <w:rFonts w:ascii="Cambria Math" w:hAnsi="Cambria Math"/>
                <w:lang w:val="en-US"/>
              </w:rPr>
              <m:t>t</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x</m:t>
            </m:r>
          </m:sub>
        </m:sSub>
        <m:r>
          <w:rPr>
            <w:rFonts w:ascii="Cambria Math" w:eastAsiaTheme="minorEastAsia" w:hAnsi="Cambria Math"/>
          </w:rPr>
          <m:t xml:space="preserve"> и </m:t>
        </m:r>
        <m:sSub>
          <m:sSubPr>
            <m:ctrlPr>
              <w:rPr>
                <w:rFonts w:ascii="Cambria Math" w:eastAsiaTheme="minorEastAsia" w:hAnsi="Cambria Math"/>
                <w:i/>
                <w:lang w:val="en-US"/>
              </w:rPr>
            </m:ctrlPr>
          </m:sSubPr>
          <m:e>
            <m:r>
              <w:rPr>
                <w:rFonts w:ascii="Cambria Math" w:eastAsiaTheme="minorEastAsia" w:hAnsi="Cambria Math"/>
                <w:lang w:val="en-US"/>
              </w:rPr>
              <m:t>w</m:t>
            </m:r>
            <m:ctrlPr>
              <w:rPr>
                <w:rFonts w:ascii="Cambria Math" w:eastAsiaTheme="minorEastAsia" w:hAnsi="Cambria Math"/>
                <w:i/>
              </w:rPr>
            </m:ctrlPr>
          </m:e>
          <m:sub>
            <m:r>
              <w:rPr>
                <w:rFonts w:ascii="Cambria Math" w:eastAsiaTheme="minorEastAsia" w:hAnsi="Cambria Math"/>
                <w:lang w:val="en-US"/>
              </w:rPr>
              <m:t>o</m:t>
            </m:r>
          </m:sub>
        </m:sSub>
      </m:oMath>
      <w:r w:rsidRPr="00D25B45">
        <w:t>.</w:t>
      </w:r>
      <w:r w:rsidR="0040671E">
        <w:t xml:space="preserve"> Если говорить о слое рекуррентных нейронов</w:t>
      </w:r>
      <w:r w:rsidRPr="00D25B45">
        <w:t>, тогда все весовые векторы</w:t>
      </w:r>
      <w:r w:rsidR="0040671E">
        <w:t xml:space="preserve"> можно поместить</w:t>
      </w:r>
      <w:r w:rsidRPr="00D25B45">
        <w:t xml:space="preserve"> в матрицы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sidRPr="00D25B45">
        <w:t xml:space="preserve"> и </w:t>
      </w:r>
      <m:oMath>
        <m:sSub>
          <m:sSubPr>
            <m:ctrlPr>
              <w:rPr>
                <w:rFonts w:ascii="Cambria Math" w:hAnsi="Cambria Math"/>
                <w:i/>
                <w:lang w:val="en-US"/>
              </w:rPr>
            </m:ctrlPr>
          </m:sSubPr>
          <m:e>
            <m:r>
              <w:rPr>
                <w:rFonts w:ascii="Cambria Math" w:hAnsi="Cambria Math"/>
                <w:lang w:val="en-US"/>
              </w:rPr>
              <m:t>W</m:t>
            </m:r>
          </m:e>
          <m:sub>
            <m:r>
              <w:rPr>
                <w:rFonts w:ascii="Cambria Math" w:hAnsi="Cambria Math"/>
              </w:rPr>
              <m:t>0</m:t>
            </m:r>
          </m:sub>
        </m:sSub>
      </m:oMath>
      <w:r w:rsidRPr="00D25B45">
        <w:t>.</w:t>
      </w:r>
    </w:p>
    <w:p w14:paraId="6621043D" w14:textId="28274C9A" w:rsidR="00D565E3" w:rsidRPr="007C19A3" w:rsidRDefault="00D565E3" w:rsidP="007C19A3">
      <w:pPr>
        <w:pStyle w:val="Core"/>
        <w:ind w:firstLine="709"/>
      </w:pPr>
      <w:r w:rsidRPr="00D25B45">
        <w:t>Выходной вектор целого рекуррентного слоя можно вычислить следующим образом:</w:t>
      </w:r>
    </w:p>
    <w:p w14:paraId="1BAC7932" w14:textId="07ADB49B" w:rsidR="00D565E3" w:rsidRPr="00D25B45" w:rsidRDefault="00000000" w:rsidP="00D565E3">
      <w:pPr>
        <w:pStyle w:val="Core"/>
        <w:rPr>
          <w:rFonts w:eastAsiaTheme="minorEastAsia"/>
          <w:lang w:val="en-US"/>
        </w:rPr>
      </w:pPr>
      <m:oMathPara>
        <m:oMath>
          <m:eqArr>
            <m:eqArrPr>
              <m:maxDist m:val="1"/>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t</m:t>
                  </m:r>
                </m:sub>
              </m:sSub>
              <m:r>
                <w:rPr>
                  <w:rFonts w:ascii="Cambria Math" w:eastAsiaTheme="minorEastAsia" w:hAnsi="Cambria Math"/>
                  <w:lang w:val="en-US"/>
                </w:rPr>
                <m:t>=ϕ(</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x</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o</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t-1</m:t>
                  </m:r>
                </m:sub>
              </m:sSub>
              <m:r>
                <w:rPr>
                  <w:rFonts w:ascii="Cambria Math" w:eastAsiaTheme="minorEastAsia" w:hAnsi="Cambria Math"/>
                  <w:lang w:val="en-US"/>
                </w:rPr>
                <m:t xml:space="preserve">+b), </m:t>
              </m:r>
            </m:e>
          </m:eqArr>
        </m:oMath>
      </m:oMathPara>
    </w:p>
    <w:p w14:paraId="42B22F42" w14:textId="77777777" w:rsidR="00D565E3" w:rsidRDefault="00D565E3" w:rsidP="00D565E3">
      <w:pPr>
        <w:pStyle w:val="Core"/>
        <w:rPr>
          <w:rFonts w:eastAsiaTheme="minorEastAsia"/>
        </w:rPr>
      </w:pPr>
      <w:r>
        <w:rPr>
          <w:rFonts w:eastAsiaTheme="minorEastAsia"/>
        </w:rPr>
        <w:t xml:space="preserve">где </w:t>
      </w:r>
      <m:oMath>
        <m:r>
          <w:rPr>
            <w:rFonts w:ascii="Cambria Math" w:eastAsiaTheme="minorEastAsia" w:hAnsi="Cambria Math"/>
          </w:rPr>
          <m:t>b-вектор смещения, ϕ</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-функция активации.</m:t>
        </m:r>
      </m:oMath>
    </w:p>
    <w:p w14:paraId="2A90AC7C" w14:textId="3C27761F" w:rsidR="00D565E3" w:rsidRPr="001B5C89" w:rsidRDefault="00D565E3" w:rsidP="0040671E">
      <w:pPr>
        <w:pStyle w:val="Core"/>
        <w:ind w:firstLine="709"/>
        <w:rPr>
          <w:rFonts w:eastAsiaTheme="minorEastAsia"/>
        </w:rPr>
      </w:pPr>
      <w:r>
        <w:rPr>
          <w:rFonts w:eastAsiaTheme="minorEastAsia"/>
        </w:rPr>
        <w:t xml:space="preserve">Вычисление выхода рекуррентного слоя сразу для целого мини-пакета, помещая все входы на временном шаге </w:t>
      </w:r>
      <w:r>
        <w:rPr>
          <w:rFonts w:eastAsiaTheme="minorEastAsia"/>
          <w:lang w:val="en-US"/>
        </w:rPr>
        <w:t>t</w:t>
      </w:r>
      <w:r>
        <w:rPr>
          <w:rFonts w:eastAsiaTheme="minorEastAsia"/>
        </w:rPr>
        <w:t xml:space="preserve"> во входную матрицу</w:t>
      </w:r>
    </w:p>
    <w:p w14:paraId="6B630D12" w14:textId="1894EB5E" w:rsidR="00D565E3" w:rsidRDefault="00D565E3" w:rsidP="00C84384">
      <w:pPr>
        <w:pStyle w:val="Core"/>
        <w:ind w:firstLine="709"/>
        <w:rPr>
          <w:rFonts w:eastAsiaTheme="minorEastAsia"/>
          <w:iCs/>
        </w:rPr>
      </w:pPr>
      <w:r>
        <w:rPr>
          <w:rFonts w:eastAsiaTheme="minorEastAsia"/>
          <w:iCs/>
        </w:rPr>
        <w:lastRenderedPageBreak/>
        <w:t xml:space="preserve">На первом временном шаге, при </w:t>
      </w:r>
      <m:oMath>
        <m:r>
          <w:rPr>
            <w:rFonts w:ascii="Cambria Math" w:eastAsiaTheme="minorEastAsia" w:hAnsi="Cambria Math"/>
          </w:rPr>
          <m:t>t=0</m:t>
        </m:r>
      </m:oMath>
      <w:r>
        <w:rPr>
          <w:rFonts w:eastAsiaTheme="minorEastAsia"/>
          <w:iCs/>
        </w:rPr>
        <w:t>, предполагается, что все предшествующие выходы нулевые</w:t>
      </w:r>
      <w:r w:rsidRPr="00D565E3">
        <w:rPr>
          <w:rFonts w:eastAsiaTheme="minorEastAsia"/>
          <w:iCs/>
        </w:rPr>
        <w:t xml:space="preserve"> [</w:t>
      </w:r>
      <w:r w:rsidR="006F7631">
        <w:rPr>
          <w:rFonts w:eastAsiaTheme="minorEastAsia"/>
          <w:iCs/>
        </w:rPr>
        <w:fldChar w:fldCharType="begin"/>
      </w:r>
      <w:r w:rsidR="006F7631">
        <w:rPr>
          <w:rFonts w:eastAsiaTheme="minorEastAsia"/>
          <w:iCs/>
        </w:rPr>
        <w:instrText xml:space="preserve"> REF _Ref167363135 \r \h </w:instrText>
      </w:r>
      <w:r w:rsidR="006F7631">
        <w:rPr>
          <w:rFonts w:eastAsiaTheme="minorEastAsia"/>
          <w:iCs/>
        </w:rPr>
      </w:r>
      <w:r w:rsidR="006F7631">
        <w:rPr>
          <w:rFonts w:eastAsiaTheme="minorEastAsia"/>
          <w:iCs/>
        </w:rPr>
        <w:fldChar w:fldCharType="separate"/>
      </w:r>
      <w:r w:rsidR="006F7631">
        <w:rPr>
          <w:rFonts w:eastAsiaTheme="minorEastAsia"/>
          <w:iCs/>
        </w:rPr>
        <w:t>13</w:t>
      </w:r>
      <w:r w:rsidR="006F7631">
        <w:rPr>
          <w:rFonts w:eastAsiaTheme="minorEastAsia"/>
          <w:iCs/>
        </w:rPr>
        <w:fldChar w:fldCharType="end"/>
      </w:r>
      <w:r w:rsidRPr="00D565E3">
        <w:rPr>
          <w:rFonts w:eastAsiaTheme="minorEastAsia"/>
          <w:iCs/>
        </w:rPr>
        <w:t>]</w:t>
      </w:r>
      <w:r w:rsidR="006F7631" w:rsidRPr="006F7631">
        <w:rPr>
          <w:rFonts w:eastAsiaTheme="minorEastAsia"/>
          <w:iCs/>
        </w:rPr>
        <w:t xml:space="preserve"> - </w:t>
      </w:r>
      <w:r w:rsidRPr="00D565E3">
        <w:rPr>
          <w:rFonts w:eastAsiaTheme="minorEastAsia"/>
          <w:iCs/>
        </w:rPr>
        <w:t>[</w:t>
      </w:r>
      <w:r w:rsidR="006F7631">
        <w:rPr>
          <w:rFonts w:eastAsiaTheme="minorEastAsia"/>
          <w:iCs/>
        </w:rPr>
        <w:fldChar w:fldCharType="begin"/>
      </w:r>
      <w:r w:rsidR="006F7631">
        <w:rPr>
          <w:rFonts w:eastAsiaTheme="minorEastAsia"/>
          <w:iCs/>
        </w:rPr>
        <w:instrText xml:space="preserve"> REF _Ref167363152 \r \h </w:instrText>
      </w:r>
      <w:r w:rsidR="006F7631">
        <w:rPr>
          <w:rFonts w:eastAsiaTheme="minorEastAsia"/>
          <w:iCs/>
        </w:rPr>
      </w:r>
      <w:r w:rsidR="006F7631">
        <w:rPr>
          <w:rFonts w:eastAsiaTheme="minorEastAsia"/>
          <w:iCs/>
        </w:rPr>
        <w:fldChar w:fldCharType="separate"/>
      </w:r>
      <w:r w:rsidR="006F7631">
        <w:rPr>
          <w:rFonts w:eastAsiaTheme="minorEastAsia"/>
          <w:iCs/>
        </w:rPr>
        <w:t>14</w:t>
      </w:r>
      <w:r w:rsidR="006F7631">
        <w:rPr>
          <w:rFonts w:eastAsiaTheme="minorEastAsia"/>
          <w:iCs/>
        </w:rPr>
        <w:fldChar w:fldCharType="end"/>
      </w:r>
      <w:r w:rsidRPr="00D565E3">
        <w:rPr>
          <w:rFonts w:eastAsiaTheme="minorEastAsia"/>
          <w:iCs/>
        </w:rPr>
        <w:t>]</w:t>
      </w:r>
      <w:r>
        <w:rPr>
          <w:rFonts w:eastAsiaTheme="minorEastAsia"/>
          <w:iCs/>
        </w:rPr>
        <w:t>.</w:t>
      </w:r>
    </w:p>
    <w:p w14:paraId="461119CA" w14:textId="30063110" w:rsidR="00582F5A" w:rsidRDefault="00582F5A" w:rsidP="0040671E">
      <w:pPr>
        <w:pStyle w:val="Core"/>
        <w:ind w:firstLine="709"/>
        <w:rPr>
          <w:rFonts w:eastAsiaTheme="minorEastAsia"/>
        </w:rPr>
      </w:pPr>
      <w:r w:rsidRPr="00582F5A">
        <w:t xml:space="preserve">Ячейка памяти – часть нейронной сети, которая сохраняет состояние через временные шаги. Ячейка памяти на временном шаге </w:t>
      </w:r>
      <w:r w:rsidRPr="00582F5A">
        <w:rPr>
          <w:i/>
          <w:iCs/>
        </w:rPr>
        <w:t>t</w:t>
      </w:r>
      <w:r w:rsidRPr="00582F5A">
        <w:t>, обозначается как</w:t>
      </w:r>
      <w:r>
        <w:t xml:space="preserv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582F5A">
        <w:rPr>
          <w:rFonts w:eastAsiaTheme="minorEastAsia"/>
        </w:rPr>
        <w:t xml:space="preserve"> </w:t>
      </w:r>
      <w:r w:rsidRPr="00582F5A">
        <w:t>("h" означает "</w:t>
      </w:r>
      <w:proofErr w:type="spellStart"/>
      <w:r w:rsidRPr="00582F5A">
        <w:t>hid</w:t>
      </w:r>
      <w:proofErr w:type="spellEnd"/>
      <w:r>
        <w:rPr>
          <w:lang w:val="en-US"/>
        </w:rPr>
        <w:t>den</w:t>
      </w:r>
      <w:r w:rsidRPr="00582F5A">
        <w:t xml:space="preserve">" </w:t>
      </w:r>
      <w:r>
        <w:t>–</w:t>
      </w:r>
      <w:r w:rsidRPr="00582F5A">
        <w:t xml:space="preserve"> </w:t>
      </w:r>
      <w:r>
        <w:t xml:space="preserve">"скрытое"), </w:t>
      </w:r>
      <w:r w:rsidR="0040671E" w:rsidRPr="0040671E">
        <w:t xml:space="preserve"> </w:t>
      </w:r>
      <w:r>
        <w:t xml:space="preserve">является функцией от некоторых входов на данном временном шаге и ее состояния на предыдущем временном шаге: </w:t>
      </w:r>
      <m:oMath>
        <m:sSub>
          <m:sSubPr>
            <m:ctrlPr>
              <w:rPr>
                <w:rFonts w:ascii="Cambria Math" w:hAnsi="Cambria Math"/>
                <w:i/>
                <w:lang w:val="en-US"/>
              </w:rPr>
            </m:ctrlPr>
          </m:sSubPr>
          <m:e>
            <m:r>
              <w:rPr>
                <w:rFonts w:ascii="Cambria Math" w:hAnsi="Cambria Math"/>
              </w:rPr>
              <m:t>h</m:t>
            </m:r>
          </m:e>
          <m:sub>
            <m:r>
              <w:rPr>
                <w:rFonts w:ascii="Cambria Math" w:hAnsi="Cambria Math"/>
                <w:lang w:val="en-US"/>
              </w:rPr>
              <m:t>t</m:t>
            </m:r>
          </m:sub>
        </m:sSub>
        <m:r>
          <w:rPr>
            <w:rFonts w:ascii="Cambria Math" w:hAnsi="Cambria Math"/>
          </w:rPr>
          <m:t>=</m:t>
        </m:r>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rPr>
                  <m:t>h</m:t>
                </m:r>
              </m:e>
              <m:sub>
                <m:r>
                  <w:rPr>
                    <w:rFonts w:ascii="Cambria Math" w:hAnsi="Cambria Math"/>
                    <w:lang w:val="en-US"/>
                  </w:rPr>
                  <m:t>t</m:t>
                </m:r>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rPr>
          <m:t>.</m:t>
        </m:r>
      </m:oMath>
      <w:r>
        <w:rPr>
          <w:rFonts w:eastAsiaTheme="minorEastAsia"/>
        </w:rPr>
        <w:t xml:space="preserve"> Выход на временном шаге </w:t>
      </w:r>
      <w:r w:rsidRPr="00582F5A">
        <w:rPr>
          <w:rFonts w:eastAsiaTheme="minorEastAsia"/>
          <w:i/>
          <w:iCs/>
          <w:lang w:val="en-US"/>
        </w:rPr>
        <w:t>t</w:t>
      </w:r>
      <w:r w:rsidRPr="00582F5A">
        <w:rPr>
          <w:rFonts w:eastAsiaTheme="minorEastAsia"/>
        </w:rPr>
        <w:t xml:space="preserve">, </w:t>
      </w:r>
      <w:r>
        <w:rPr>
          <w:rFonts w:eastAsiaTheme="minorEastAsia"/>
        </w:rPr>
        <w:t xml:space="preserve">обозначаемый </w:t>
      </w:r>
      <m:oMath>
        <m:sSub>
          <m:sSubPr>
            <m:ctrlPr>
              <w:rPr>
                <w:rFonts w:ascii="Cambria Math" w:eastAsiaTheme="minorEastAsia" w:hAnsi="Cambria Math"/>
                <w:i/>
                <w:lang w:val="en-US"/>
              </w:rPr>
            </m:ctrlPr>
          </m:sSubPr>
          <m:e>
            <m:r>
              <w:rPr>
                <w:rFonts w:ascii="Cambria Math" w:eastAsiaTheme="minorEastAsia" w:hAnsi="Cambria Math"/>
              </w:rPr>
              <m:t>o</m:t>
            </m:r>
          </m:e>
          <m:sub>
            <m:r>
              <w:rPr>
                <w:rFonts w:ascii="Cambria Math" w:eastAsiaTheme="minorEastAsia" w:hAnsi="Cambria Math"/>
                <w:vertAlign w:val="subscript"/>
                <w:lang w:val="en-US"/>
              </w:rPr>
              <m:t>t</m:t>
            </m:r>
          </m:sub>
        </m:sSub>
      </m:oMath>
      <w:r w:rsidR="0040671E">
        <w:rPr>
          <w:rFonts w:eastAsiaTheme="minorEastAsia"/>
        </w:rPr>
        <w:t>,</w:t>
      </w:r>
      <w:r>
        <w:rPr>
          <w:rFonts w:eastAsiaTheme="minorEastAsia"/>
        </w:rPr>
        <w:t xml:space="preserve"> также представляет собой функцию</w:t>
      </w:r>
      <w:r w:rsidRPr="00582F5A">
        <w:rPr>
          <w:rFonts w:eastAsiaTheme="minorEastAsia"/>
        </w:rPr>
        <w:t xml:space="preserve"> </w:t>
      </w:r>
      <w:r>
        <w:rPr>
          <w:rFonts w:eastAsiaTheme="minorEastAsia"/>
        </w:rPr>
        <w:t xml:space="preserve">от предыдущего состояния и текущих входов. Для базовых ячеек, которые обсуждались до сих пор, выход просто равен состоянию, но в более сложных ячейках это не всегда так. Это означает, что </w:t>
      </w:r>
      <w:r>
        <w:t>скрытое состояние ячейки и ее выход могут отличаться</w:t>
      </w:r>
      <w:r>
        <w:rPr>
          <w:rFonts w:eastAsiaTheme="minorEastAsia"/>
        </w:rPr>
        <w:t xml:space="preserve"> </w:t>
      </w:r>
      <w:r w:rsidRPr="007C19A3">
        <w:rPr>
          <w:rFonts w:eastAsiaTheme="minorEastAsia"/>
        </w:rPr>
        <w:t xml:space="preserve">(Рисунок </w:t>
      </w:r>
      <w:r w:rsidR="00A75007">
        <w:rPr>
          <w:rFonts w:eastAsiaTheme="minorEastAsia"/>
        </w:rPr>
        <w:t>23</w:t>
      </w:r>
      <w:r>
        <w:rPr>
          <w:rFonts w:eastAsiaTheme="minorEastAsia"/>
        </w:rPr>
        <w:t>).</w:t>
      </w:r>
    </w:p>
    <w:p w14:paraId="6DA1CA67" w14:textId="5F664F29" w:rsidR="001B5C89" w:rsidRPr="001B5C89" w:rsidRDefault="001B5C89" w:rsidP="0040671E">
      <w:pPr>
        <w:pStyle w:val="Core"/>
        <w:ind w:firstLine="709"/>
        <w:rPr>
          <w:rFonts w:eastAsiaTheme="minorEastAsia"/>
        </w:rPr>
      </w:pPr>
      <w:r>
        <w:rPr>
          <w:rFonts w:eastAsiaTheme="minorEastAsia"/>
        </w:rPr>
        <w:t xml:space="preserve">Возможно построение двунаправленной рекуррентной сети. При такой конструкции два скрытых слоя </w:t>
      </w:r>
      <w:r>
        <w:rPr>
          <w:rFonts w:eastAsiaTheme="minorEastAsia"/>
          <w:lang w:val="en-US"/>
        </w:rPr>
        <w:t>RNN</w:t>
      </w:r>
      <w:r w:rsidRPr="001B5C89">
        <w:rPr>
          <w:rFonts w:eastAsiaTheme="minorEastAsia"/>
        </w:rPr>
        <w:t xml:space="preserve"> </w:t>
      </w:r>
      <w:r>
        <w:rPr>
          <w:rFonts w:eastAsiaTheme="minorEastAsia"/>
        </w:rPr>
        <w:t>которые читают входные данные одна в прямом направлении, другая в обратном. Выходом на каждом временном шаге будет конкатенация выходов этих двух слоев. Такой подход полезен, если важно учитывать информация из прошлого и будущего одновременно.</w:t>
      </w:r>
    </w:p>
    <w:p w14:paraId="5636FCAC" w14:textId="12006042" w:rsidR="00582F5A" w:rsidRPr="001B5C89" w:rsidRDefault="00582F5A" w:rsidP="00C84384">
      <w:pPr>
        <w:pStyle w:val="Core"/>
        <w:ind w:firstLine="709"/>
        <w:rPr>
          <w:rFonts w:eastAsiaTheme="minorEastAsia"/>
          <w:iCs/>
        </w:rPr>
      </w:pPr>
      <w:r>
        <w:rPr>
          <w:rFonts w:eastAsiaTheme="minorEastAsia"/>
          <w:iCs/>
        </w:rPr>
        <w:t>Обучение рекуррентных сетей происходит методом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Веса регулируются с целью минимизации функции потерь между прогнозами модели и правильными метками. Алгоритм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xml:space="preserve"> вычисляет градиенты функции потерь относительно каждого веса и обновляет их с использованием метода оптимизации, такого как </w:t>
      </w:r>
      <w:r>
        <w:rPr>
          <w:rFonts w:eastAsiaTheme="minorEastAsia"/>
          <w:iCs/>
          <w:lang w:val="en-US"/>
        </w:rPr>
        <w:t>Adam</w:t>
      </w:r>
      <w:r w:rsidRPr="00582F5A">
        <w:rPr>
          <w:rFonts w:eastAsiaTheme="minorEastAsia"/>
          <w:iCs/>
        </w:rPr>
        <w:t xml:space="preserve"> </w:t>
      </w:r>
      <w:r>
        <w:rPr>
          <w:rFonts w:eastAsiaTheme="minorEastAsia"/>
          <w:iCs/>
        </w:rPr>
        <w:t>или другие.</w:t>
      </w:r>
    </w:p>
    <w:p w14:paraId="1FD699AB" w14:textId="77777777" w:rsidR="0040671E" w:rsidRPr="001B5C89" w:rsidRDefault="0040671E" w:rsidP="00C84384">
      <w:pPr>
        <w:pStyle w:val="Core"/>
        <w:ind w:firstLine="709"/>
      </w:pPr>
    </w:p>
    <w:p w14:paraId="39C592C6" w14:textId="46D04D01" w:rsidR="00211FED" w:rsidRDefault="0040671E" w:rsidP="00211FED">
      <w:pPr>
        <w:pStyle w:val="Subhead"/>
        <w:numPr>
          <w:ilvl w:val="1"/>
          <w:numId w:val="3"/>
        </w:numPr>
        <w:rPr>
          <w:lang w:val="ru-RU"/>
        </w:rPr>
      </w:pPr>
      <w:bookmarkStart w:id="29" w:name="_Toc168654483"/>
      <w:r>
        <w:t>Gated</w:t>
      </w:r>
      <w:r w:rsidRPr="00492D10">
        <w:t xml:space="preserve"> </w:t>
      </w:r>
      <w:r>
        <w:t>Recurrent</w:t>
      </w:r>
      <w:r w:rsidRPr="00492D10">
        <w:t xml:space="preserve"> </w:t>
      </w:r>
      <w:r>
        <w:t>Unit</w:t>
      </w:r>
      <w:bookmarkEnd w:id="29"/>
    </w:p>
    <w:p w14:paraId="299C791B" w14:textId="39C9B7B0" w:rsidR="00D565E3" w:rsidRDefault="00492D10" w:rsidP="00C84384">
      <w:pPr>
        <w:pStyle w:val="Core"/>
        <w:ind w:firstLine="709"/>
      </w:pPr>
      <w:r>
        <w:t xml:space="preserve">Из-за трансформаций, которым подвергаются данные при проходе через сеть </w:t>
      </w:r>
      <w:r>
        <w:rPr>
          <w:lang w:val="en-US"/>
        </w:rPr>
        <w:t>RNN</w:t>
      </w:r>
      <w:r>
        <w:t xml:space="preserve">, на каждом временном шаге определенная информация утрачивается. Через некоторое время состояние сети </w:t>
      </w:r>
      <w:r>
        <w:rPr>
          <w:lang w:val="en-US"/>
        </w:rPr>
        <w:t>RNN </w:t>
      </w:r>
      <w:r>
        <w:t xml:space="preserve">практически не содержит следов первых входов. Чтобы справиться с проблемой, были </w:t>
      </w:r>
      <w:r>
        <w:lastRenderedPageBreak/>
        <w:t xml:space="preserve">предложены разнообразные типы ячеек с долговременной памятью. Одна из них ячейка </w:t>
      </w:r>
      <w:r w:rsidRPr="0040671E">
        <w:t>управляемого рекуррентного блока</w:t>
      </w:r>
      <w:r>
        <w:rPr>
          <w:i/>
          <w:iCs/>
        </w:rPr>
        <w:t xml:space="preserve"> </w:t>
      </w:r>
      <w:r w:rsidRPr="00492D10">
        <w:t>(</w:t>
      </w:r>
      <w:r>
        <w:rPr>
          <w:lang w:val="en-US"/>
        </w:rPr>
        <w:t>Gated</w:t>
      </w:r>
      <w:r w:rsidRPr="00492D10">
        <w:t xml:space="preserve"> </w:t>
      </w:r>
      <w:r>
        <w:rPr>
          <w:lang w:val="en-US"/>
        </w:rPr>
        <w:t>Recurrent</w:t>
      </w:r>
      <w:r w:rsidRPr="00492D10">
        <w:t xml:space="preserve"> </w:t>
      </w:r>
      <w:r>
        <w:rPr>
          <w:lang w:val="en-US"/>
        </w:rPr>
        <w:t>Unit</w:t>
      </w:r>
      <w:r>
        <w:t xml:space="preserve"> - </w:t>
      </w:r>
      <w:r>
        <w:rPr>
          <w:lang w:val="en-US"/>
        </w:rPr>
        <w:t>GRU</w:t>
      </w:r>
      <w:r w:rsidRPr="00492D10">
        <w:t>)</w:t>
      </w:r>
      <w:r w:rsidR="00582F5A">
        <w:t>.</w:t>
      </w:r>
    </w:p>
    <w:p w14:paraId="76692857" w14:textId="418539DD" w:rsidR="00582F5A" w:rsidRPr="00582F5A" w:rsidRDefault="00582F5A" w:rsidP="00C84384">
      <w:pPr>
        <w:pStyle w:val="Core"/>
        <w:ind w:firstLine="709"/>
      </w:pPr>
      <w:r>
        <w:rPr>
          <w:lang w:val="en-US"/>
        </w:rPr>
        <w:t>GRU</w:t>
      </w:r>
      <w:r w:rsidRPr="00582F5A">
        <w:t xml:space="preserve"> – </w:t>
      </w:r>
      <w:r>
        <w:t xml:space="preserve">упрощенная версия </w:t>
      </w:r>
      <w:r>
        <w:rPr>
          <w:lang w:val="en-US"/>
        </w:rPr>
        <w:t>LSTM</w:t>
      </w:r>
      <w:r>
        <w:t xml:space="preserve">, которая не рассматривается в данном проекте, так как исходя из </w:t>
      </w:r>
      <w:r w:rsidRPr="00582F5A">
        <w:t>[</w:t>
      </w:r>
      <w:r>
        <w:fldChar w:fldCharType="begin"/>
      </w:r>
      <w:r>
        <w:instrText xml:space="preserve"> REF _Ref166760631 \r \h </w:instrText>
      </w:r>
      <w:r>
        <w:fldChar w:fldCharType="separate"/>
      </w:r>
      <w:r>
        <w:t>3</w:t>
      </w:r>
      <w:r>
        <w:fldChar w:fldCharType="end"/>
      </w:r>
      <w:r w:rsidRPr="00582F5A">
        <w:t xml:space="preserve">], </w:t>
      </w:r>
      <w:r>
        <w:rPr>
          <w:lang w:val="en-US"/>
        </w:rPr>
        <w:t>GRU</w:t>
      </w:r>
      <w:r>
        <w:t xml:space="preserve"> имеет лучшие показатели качества. Архитектура </w:t>
      </w:r>
      <w:r>
        <w:rPr>
          <w:lang w:val="en-US"/>
        </w:rPr>
        <w:t>GRU</w:t>
      </w:r>
      <w:r>
        <w:t xml:space="preserve"> показана на </w:t>
      </w:r>
      <w:r w:rsidRPr="007C19A3">
        <w:t xml:space="preserve">Рисунке </w:t>
      </w:r>
      <w:r w:rsidR="007C19A3">
        <w:t>11</w:t>
      </w:r>
      <w:r>
        <w:t>.</w:t>
      </w:r>
    </w:p>
    <w:p w14:paraId="1173B8C1" w14:textId="3A94975F" w:rsidR="00582F5A" w:rsidRDefault="0040671E" w:rsidP="00582F5A">
      <w:pPr>
        <w:pStyle w:val="Core"/>
        <w:keepNext/>
        <w:jc w:val="center"/>
      </w:pPr>
      <w:r>
        <w:rPr>
          <w:noProof/>
        </w:rPr>
        <w:drawing>
          <wp:inline distT="0" distB="0" distL="0" distR="0" wp14:anchorId="31DBEB49" wp14:editId="0B5EA173">
            <wp:extent cx="5940425" cy="2639695"/>
            <wp:effectExtent l="0" t="0" r="0" b="8255"/>
            <wp:docPr id="1267938879" name="Рисунок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efin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2639695"/>
                    </a:xfrm>
                    <a:prstGeom prst="rect">
                      <a:avLst/>
                    </a:prstGeom>
                    <a:noFill/>
                    <a:ln>
                      <a:noFill/>
                    </a:ln>
                  </pic:spPr>
                </pic:pic>
              </a:graphicData>
            </a:graphic>
          </wp:inline>
        </w:drawing>
      </w:r>
    </w:p>
    <w:p w14:paraId="1DC9457A" w14:textId="2C17A02C" w:rsidR="001B5C89" w:rsidRPr="00EE1F83" w:rsidRDefault="00582F5A" w:rsidP="001B5C89">
      <w:pPr>
        <w:pStyle w:val="Core"/>
        <w:jc w:val="center"/>
      </w:pPr>
      <w:r>
        <w:t>Рисунок</w:t>
      </w:r>
      <w:r w:rsidR="007C19A3">
        <w:t xml:space="preserve"> </w:t>
      </w:r>
      <w:r w:rsidR="00A75007">
        <w:t>23</w:t>
      </w:r>
      <w:r>
        <w:t xml:space="preserve">. Ячейка </w:t>
      </w:r>
      <w:r>
        <w:rPr>
          <w:lang w:val="en-US"/>
        </w:rPr>
        <w:t>GRU</w:t>
      </w:r>
      <w:r w:rsidR="001B5C89">
        <w:rPr>
          <w:rStyle w:val="af7"/>
          <w:lang w:val="en-US"/>
        </w:rPr>
        <w:footnoteReference w:id="8"/>
      </w:r>
    </w:p>
    <w:p w14:paraId="7DEE2CD9" w14:textId="77777777" w:rsidR="001B5C89" w:rsidRPr="00EE1F83" w:rsidRDefault="001B5C89" w:rsidP="001B5C89">
      <w:pPr>
        <w:pStyle w:val="Core"/>
      </w:pPr>
    </w:p>
    <w:p w14:paraId="50EB9594" w14:textId="01284DF2" w:rsidR="0040671E" w:rsidRDefault="0040671E" w:rsidP="0040671E">
      <w:pPr>
        <w:pStyle w:val="Core"/>
        <w:ind w:firstLine="709"/>
      </w:pPr>
      <w:r>
        <w:t xml:space="preserve">Обозначения на </w:t>
      </w:r>
      <w:r w:rsidRPr="007C19A3">
        <w:t>Рисунке</w:t>
      </w:r>
      <w:r w:rsidR="00A75007">
        <w:t xml:space="preserve"> 23</w:t>
      </w:r>
      <w:r>
        <w:t xml:space="preserve">:  </w:t>
      </w:r>
    </w:p>
    <w:p w14:paraId="2A2D820B" w14:textId="4632A96C" w:rsidR="0040671E" w:rsidRPr="0040671E" w:rsidRDefault="0040671E" w:rsidP="0040671E">
      <w:pPr>
        <w:pStyle w:val="Core"/>
        <w:numPr>
          <w:ilvl w:val="0"/>
          <w:numId w:val="41"/>
        </w:numPr>
        <w:rPr>
          <w:rFonts w:eastAsiaTheme="minorEastAsia"/>
          <w:i/>
        </w:rPr>
      </w:pPr>
      <m:oMath>
        <m:r>
          <w:rPr>
            <w:rFonts w:ascii="Cambria Math" w:eastAsiaTheme="minorEastAsia" w:hAnsi="Cambria Math"/>
          </w:rPr>
          <m:t xml:space="preserve">⊗ - </m:t>
        </m:r>
      </m:oMath>
      <w:r>
        <w:rPr>
          <w:rFonts w:eastAsiaTheme="minorEastAsia"/>
        </w:rPr>
        <w:t xml:space="preserve">шлюз. Данные, проходя через шлюз, поэлементно умножаются на </w:t>
      </w:r>
      <w:r w:rsidRPr="0040671E">
        <w:rPr>
          <w:rFonts w:eastAsiaTheme="minorEastAsia"/>
        </w:rPr>
        <w:t xml:space="preserve">0 </w:t>
      </w:r>
      <w:r>
        <w:rPr>
          <w:rFonts w:eastAsiaTheme="minorEastAsia"/>
        </w:rPr>
        <w:t>или 1. Если на 0 – данные забываются, на 1 - сохраняются;</w:t>
      </w:r>
    </w:p>
    <w:p w14:paraId="721018BC" w14:textId="1FF6054D" w:rsidR="0040671E" w:rsidRPr="0040671E" w:rsidRDefault="00000000" w:rsidP="0040671E">
      <w:pPr>
        <w:pStyle w:val="Core"/>
        <w:numPr>
          <w:ilvl w:val="0"/>
          <w:numId w:val="41"/>
        </w:numPr>
        <w:rPr>
          <w:rFonts w:eastAsiaTheme="minorEastAsia"/>
          <w:i/>
        </w:rPr>
      </w:pPr>
      <m:oMath>
        <m:sSub>
          <m:sSubPr>
            <m:ctrlPr>
              <w:rPr>
                <w:rFonts w:ascii="Cambria Math" w:eastAsiaTheme="minorEastAsia" w:hAnsi="Cambria Math"/>
                <w:i/>
                <w:lang w:val="en-US"/>
              </w:rPr>
            </m:ctrlPr>
          </m:sSubPr>
          <m:e>
            <m:r>
              <w:rPr>
                <w:rFonts w:ascii="Cambria Math" w:eastAsiaTheme="minorEastAsia" w:hAnsi="Cambria Math"/>
              </w:rPr>
              <m:t>Z</m:t>
            </m:r>
            <m:ctrlPr>
              <w:rPr>
                <w:rFonts w:ascii="Cambria Math" w:eastAsiaTheme="minorEastAsia" w:hAnsi="Cambria Math"/>
                <w:i/>
              </w:rPr>
            </m:ctrlPr>
          </m:e>
          <m:sub>
            <m:r>
              <w:rPr>
                <w:rFonts w:ascii="Cambria Math" w:eastAsiaTheme="minorEastAsia" w:hAnsi="Cambria Math"/>
                <w:lang w:val="en-US"/>
              </w:rPr>
              <m:t>t</m:t>
            </m:r>
          </m:sub>
        </m:sSub>
        <m:r>
          <w:rPr>
            <w:rFonts w:ascii="Cambria Math" w:eastAsiaTheme="minorEastAsia" w:hAnsi="Cambria Math"/>
          </w:rPr>
          <m:t>-</m:t>
        </m:r>
      </m:oMath>
      <w:r w:rsidR="0040671E" w:rsidRPr="0040671E">
        <w:rPr>
          <w:rFonts w:eastAsiaTheme="minorEastAsia"/>
          <w:i/>
        </w:rPr>
        <w:t xml:space="preserve"> </w:t>
      </w:r>
      <w:r w:rsidR="0040671E">
        <w:rPr>
          <w:rFonts w:eastAsiaTheme="minorEastAsia"/>
          <w:iCs/>
        </w:rPr>
        <w:t xml:space="preserve">контроллер шлюза забывания и входного шлюза. Если </w:t>
      </w:r>
      <m:oMath>
        <m:sSub>
          <m:sSubPr>
            <m:ctrlPr>
              <w:rPr>
                <w:rFonts w:ascii="Cambria Math" w:eastAsiaTheme="minorEastAsia" w:hAnsi="Cambria Math"/>
                <w:i/>
                <w:iCs/>
                <w:lang w:val="en-US"/>
              </w:rPr>
            </m:ctrlPr>
          </m:sSubPr>
          <m:e>
            <m:r>
              <w:rPr>
                <w:rFonts w:ascii="Cambria Math" w:eastAsiaTheme="minorEastAsia" w:hAnsi="Cambria Math"/>
              </w:rPr>
              <m:t>Z</m:t>
            </m:r>
            <m:ctrlPr>
              <w:rPr>
                <w:rFonts w:ascii="Cambria Math" w:eastAsiaTheme="minorEastAsia" w:hAnsi="Cambria Math"/>
                <w:i/>
                <w:iCs/>
              </w:rPr>
            </m:ctrlPr>
          </m:e>
          <m:sub>
            <m:r>
              <w:rPr>
                <w:rFonts w:ascii="Cambria Math" w:eastAsiaTheme="minorEastAsia" w:hAnsi="Cambria Math"/>
                <w:lang w:val="en-US"/>
              </w:rPr>
              <m:t>t</m:t>
            </m:r>
          </m:sub>
        </m:sSub>
      </m:oMath>
      <w:r w:rsidR="0040671E">
        <w:rPr>
          <w:rFonts w:eastAsiaTheme="minorEastAsia"/>
          <w:iCs/>
        </w:rPr>
        <w:t xml:space="preserve"> выдает 1, то в шлюзе за</w:t>
      </w:r>
      <w:r w:rsidR="001B5C89">
        <w:rPr>
          <w:rFonts w:eastAsiaTheme="minorEastAsia"/>
          <w:iCs/>
        </w:rPr>
        <w:t>бы</w:t>
      </w:r>
      <w:r w:rsidR="0040671E">
        <w:rPr>
          <w:rFonts w:eastAsiaTheme="minorEastAsia"/>
          <w:iCs/>
        </w:rPr>
        <w:t>в</w:t>
      </w:r>
      <w:r w:rsidR="001B5C89">
        <w:rPr>
          <w:rFonts w:eastAsiaTheme="minorEastAsia"/>
          <w:iCs/>
        </w:rPr>
        <w:t>а</w:t>
      </w:r>
      <w:r w:rsidR="0040671E">
        <w:rPr>
          <w:rFonts w:eastAsiaTheme="minorEastAsia"/>
          <w:iCs/>
        </w:rPr>
        <w:t xml:space="preserve">ния будет 1, а во входном шлюзе 0 (см. элемент (1-) на </w:t>
      </w:r>
      <w:r w:rsidR="0040671E" w:rsidRPr="007C19A3">
        <w:rPr>
          <w:rFonts w:eastAsiaTheme="minorEastAsia"/>
          <w:iCs/>
        </w:rPr>
        <w:t>Рисунке</w:t>
      </w:r>
      <w:r w:rsidR="0040671E">
        <w:rPr>
          <w:rFonts w:eastAsiaTheme="minorEastAsia"/>
          <w:iCs/>
        </w:rPr>
        <w:t xml:space="preserve"> </w:t>
      </w:r>
      <w:r w:rsidR="007C19A3">
        <w:rPr>
          <w:rFonts w:eastAsiaTheme="minorEastAsia"/>
          <w:iCs/>
        </w:rPr>
        <w:t>11</w:t>
      </w:r>
      <w:r w:rsidR="0040671E">
        <w:rPr>
          <w:rFonts w:eastAsiaTheme="minorEastAsia"/>
          <w:iCs/>
        </w:rPr>
        <w:t xml:space="preserve">). Если </w:t>
      </w:r>
      <m:oMath>
        <m:sSub>
          <m:sSubPr>
            <m:ctrlPr>
              <w:rPr>
                <w:rFonts w:ascii="Cambria Math" w:eastAsiaTheme="minorEastAsia" w:hAnsi="Cambria Math"/>
                <w:i/>
                <w:iCs/>
                <w:lang w:val="en-US"/>
              </w:rPr>
            </m:ctrlPr>
          </m:sSubPr>
          <m:e>
            <m:r>
              <w:rPr>
                <w:rFonts w:ascii="Cambria Math" w:eastAsiaTheme="minorEastAsia" w:hAnsi="Cambria Math"/>
              </w:rPr>
              <m:t>Z</m:t>
            </m:r>
            <m:ctrlPr>
              <w:rPr>
                <w:rFonts w:ascii="Cambria Math" w:eastAsiaTheme="minorEastAsia" w:hAnsi="Cambria Math"/>
                <w:i/>
                <w:iCs/>
              </w:rPr>
            </m:ctrlPr>
          </m:e>
          <m:sub>
            <m:r>
              <w:rPr>
                <w:rFonts w:ascii="Cambria Math" w:eastAsiaTheme="minorEastAsia" w:hAnsi="Cambria Math"/>
                <w:lang w:val="en-US"/>
              </w:rPr>
              <m:t>t</m:t>
            </m:r>
          </m:sub>
        </m:sSub>
      </m:oMath>
      <w:r w:rsidR="0040671E">
        <w:rPr>
          <w:rFonts w:eastAsiaTheme="minorEastAsia"/>
          <w:iCs/>
        </w:rPr>
        <w:t xml:space="preserve"> выдает 0, то в шлюзе </w:t>
      </w:r>
      <w:r w:rsidR="001B5C89">
        <w:rPr>
          <w:rFonts w:eastAsiaTheme="minorEastAsia"/>
          <w:iCs/>
        </w:rPr>
        <w:t>забывания</w:t>
      </w:r>
      <w:r w:rsidR="0040671E">
        <w:rPr>
          <w:rFonts w:eastAsiaTheme="minorEastAsia"/>
          <w:iCs/>
        </w:rPr>
        <w:t xml:space="preserve"> будет 0, а во входном шлюзе 1;</w:t>
      </w:r>
    </w:p>
    <w:p w14:paraId="7D2DA0DE" w14:textId="107547A0" w:rsidR="0040671E" w:rsidRPr="0040671E" w:rsidRDefault="00000000" w:rsidP="0040671E">
      <w:pPr>
        <w:pStyle w:val="Core"/>
        <w:numPr>
          <w:ilvl w:val="0"/>
          <w:numId w:val="41"/>
        </w:numPr>
        <w:rPr>
          <w:rFonts w:eastAsiaTheme="minorEastAsia"/>
          <w:i/>
        </w:rPr>
      </w:pP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t</m:t>
            </m:r>
          </m:sub>
        </m:sSub>
        <m:r>
          <w:rPr>
            <w:rFonts w:ascii="Cambria Math" w:eastAsiaTheme="minorEastAsia" w:hAnsi="Cambria Math"/>
          </w:rPr>
          <m:t>-</m:t>
        </m:r>
      </m:oMath>
      <w:r w:rsidR="0040671E" w:rsidRPr="0040671E">
        <w:rPr>
          <w:rFonts w:eastAsiaTheme="minorEastAsia"/>
          <w:iCs/>
        </w:rPr>
        <w:t xml:space="preserve"> </w:t>
      </w:r>
      <w:r w:rsidR="0040671E">
        <w:rPr>
          <w:rFonts w:eastAsiaTheme="minorEastAsia"/>
          <w:iCs/>
        </w:rPr>
        <w:t xml:space="preserve">контроллер шлюза. Управляет тем, какие части </w:t>
      </w:r>
      <m:oMath>
        <m:sSub>
          <m:sSubPr>
            <m:ctrlPr>
              <w:rPr>
                <w:rFonts w:ascii="Cambria Math" w:eastAsiaTheme="minorEastAsia" w:hAnsi="Cambria Math"/>
                <w:i/>
                <w:iCs/>
                <w:lang w:val="en-US"/>
              </w:rPr>
            </m:ctrlPr>
          </m:sSubPr>
          <m:e>
            <m:r>
              <w:rPr>
                <w:rFonts w:ascii="Cambria Math" w:eastAsiaTheme="minorEastAsia" w:hAnsi="Cambria Math"/>
              </w:rPr>
              <m:t>h</m:t>
            </m:r>
            <m:ctrlPr>
              <w:rPr>
                <w:rFonts w:ascii="Cambria Math" w:eastAsiaTheme="minorEastAsia" w:hAnsi="Cambria Math"/>
                <w:i/>
                <w:iCs/>
              </w:rPr>
            </m:ctrlPr>
          </m:e>
          <m:sub>
            <m:r>
              <w:rPr>
                <w:rFonts w:ascii="Cambria Math" w:eastAsiaTheme="minorEastAsia" w:hAnsi="Cambria Math"/>
                <w:lang w:val="en-US"/>
              </w:rPr>
              <m:t>t</m:t>
            </m:r>
            <m:r>
              <w:rPr>
                <w:rFonts w:ascii="Cambria Math" w:eastAsiaTheme="minorEastAsia" w:hAnsi="Cambria Math"/>
              </w:rPr>
              <m:t>-1</m:t>
            </m:r>
          </m:sub>
        </m:sSub>
      </m:oMath>
      <w:r w:rsidR="0040671E" w:rsidRPr="0040671E">
        <w:rPr>
          <w:rFonts w:eastAsiaTheme="minorEastAsia"/>
          <w:iCs/>
        </w:rPr>
        <w:t xml:space="preserve"> </w:t>
      </w:r>
      <w:r w:rsidR="0040671E">
        <w:rPr>
          <w:rFonts w:eastAsiaTheme="minorEastAsia"/>
          <w:iCs/>
        </w:rPr>
        <w:t xml:space="preserve">будут показаны в главном слое </w:t>
      </w:r>
      <m:oMath>
        <m:r>
          <w:rPr>
            <w:rFonts w:ascii="Cambria Math" w:eastAsiaTheme="minorEastAsia" w:hAnsi="Cambria Math"/>
            <w:lang w:val="en-US"/>
          </w:rPr>
          <m:t>tan</m:t>
        </m:r>
        <m:r>
          <w:rPr>
            <w:rFonts w:ascii="Cambria Math" w:eastAsiaTheme="minorEastAsia" w:hAnsi="Cambria Math"/>
          </w:rPr>
          <m:t>h</m:t>
        </m:r>
      </m:oMath>
      <w:r w:rsidR="0040671E">
        <w:rPr>
          <w:rFonts w:eastAsiaTheme="minorEastAsia"/>
          <w:iCs/>
        </w:rPr>
        <w:t>;</w:t>
      </w:r>
    </w:p>
    <w:p w14:paraId="6D5E13AE" w14:textId="62B0289C" w:rsidR="0040671E" w:rsidRPr="0040671E" w:rsidRDefault="0040671E" w:rsidP="0040671E">
      <w:pPr>
        <w:pStyle w:val="Core"/>
        <w:numPr>
          <w:ilvl w:val="0"/>
          <w:numId w:val="41"/>
        </w:numPr>
        <w:rPr>
          <w:rFonts w:eastAsiaTheme="minorEastAsia"/>
          <w:i/>
        </w:rPr>
      </w:pPr>
      <m:oMath>
        <m:r>
          <w:rPr>
            <w:rFonts w:ascii="Cambria Math" w:eastAsiaTheme="minorEastAsia" w:hAnsi="Cambria Math"/>
            <w:lang w:val="en-US"/>
          </w:rPr>
          <m:t>tan</m:t>
        </m:r>
        <m:r>
          <w:rPr>
            <w:rFonts w:ascii="Cambria Math" w:eastAsiaTheme="minorEastAsia" w:hAnsi="Cambria Math"/>
          </w:rPr>
          <m:t>h-</m:t>
        </m:r>
      </m:oMath>
      <w:r>
        <w:rPr>
          <w:rFonts w:eastAsiaTheme="minorEastAsia"/>
          <w:iCs/>
        </w:rPr>
        <w:t xml:space="preserve"> главный слой. Базовая ячейка </w:t>
      </w:r>
      <w:r>
        <w:rPr>
          <w:rFonts w:eastAsiaTheme="minorEastAsia"/>
          <w:iCs/>
          <w:lang w:val="en-US"/>
        </w:rPr>
        <w:t>RNN</w:t>
      </w:r>
      <w:r>
        <w:rPr>
          <w:rFonts w:eastAsiaTheme="minorEastAsia"/>
          <w:iCs/>
        </w:rPr>
        <w:t>;</w:t>
      </w:r>
    </w:p>
    <w:p w14:paraId="640447E4" w14:textId="3B9FFF45" w:rsidR="001B5C89" w:rsidRPr="001B5C89" w:rsidRDefault="0040671E" w:rsidP="001B5C89">
      <w:pPr>
        <w:pStyle w:val="Core"/>
        <w:numPr>
          <w:ilvl w:val="0"/>
          <w:numId w:val="41"/>
        </w:numPr>
        <w:rPr>
          <w:rFonts w:eastAsiaTheme="minorEastAsia"/>
          <w:i/>
        </w:rPr>
      </w:pPr>
      <m:oMath>
        <m:r>
          <w:rPr>
            <w:rFonts w:ascii="Cambria Math" w:eastAsiaTheme="minorEastAsia" w:hAnsi="Cambria Math"/>
          </w:rPr>
          <m:t>σ</m:t>
        </m:r>
        <m:r>
          <w:rPr>
            <w:rFonts w:ascii="Cambria Math" w:eastAsiaTheme="minorEastAsia" w:hAnsi="Cambria Math"/>
            <w:lang w:val="en-US"/>
          </w:rPr>
          <m:t>-</m:t>
        </m:r>
      </m:oMath>
      <w:r>
        <w:rPr>
          <w:rFonts w:eastAsiaTheme="minorEastAsia"/>
          <w:iCs/>
        </w:rPr>
        <w:t xml:space="preserve"> сигмоидальная функция активация</w:t>
      </w:r>
      <w:r w:rsidR="001B5C89">
        <w:rPr>
          <w:rFonts w:eastAsiaTheme="minorEastAsia"/>
          <w:iCs/>
        </w:rPr>
        <w:t>;</w:t>
      </w:r>
    </w:p>
    <w:p w14:paraId="1117A591" w14:textId="378C5F01" w:rsidR="001B5C89" w:rsidRDefault="001B5C89" w:rsidP="001B5C89">
      <w:pPr>
        <w:pStyle w:val="Core"/>
        <w:numPr>
          <w:ilvl w:val="0"/>
          <w:numId w:val="41"/>
        </w:numPr>
        <w:rPr>
          <w:rFonts w:eastAsiaTheme="minorEastAsia"/>
          <w:i/>
        </w:rPr>
      </w:pPr>
      <m:oMath>
        <m:r>
          <w:rPr>
            <w:rFonts w:ascii="Cambria Math" w:eastAsiaTheme="minorEastAsia" w:hAnsi="Cambria Math"/>
          </w:rPr>
          <m:t>⊕-</m:t>
        </m:r>
      </m:oMath>
      <w:r>
        <w:rPr>
          <w:rFonts w:eastAsiaTheme="minorEastAsia"/>
          <w:i/>
        </w:rPr>
        <w:t xml:space="preserve"> </w:t>
      </w:r>
      <w:r>
        <w:rPr>
          <w:rFonts w:eastAsiaTheme="minorEastAsia"/>
          <w:iCs/>
        </w:rPr>
        <w:t>сложение;</w:t>
      </w:r>
    </w:p>
    <w:p w14:paraId="04C5B60D" w14:textId="190440C4" w:rsidR="001B5C89" w:rsidRDefault="001B5C89" w:rsidP="001B5C89">
      <w:pPr>
        <w:pStyle w:val="Core"/>
        <w:ind w:firstLine="709"/>
        <w:rPr>
          <w:rFonts w:eastAsiaTheme="minorEastAsia"/>
          <w:iCs/>
        </w:rPr>
      </w:pPr>
      <w:r>
        <w:rPr>
          <w:rFonts w:eastAsiaTheme="minorEastAsia"/>
          <w:iCs/>
        </w:rPr>
        <w:lastRenderedPageBreak/>
        <w:t>Когда п</w:t>
      </w:r>
      <w:r w:rsidRPr="001B5C89">
        <w:rPr>
          <w:rFonts w:eastAsiaTheme="minorEastAsia"/>
          <w:iCs/>
        </w:rPr>
        <w:t>редыдущее</w:t>
      </w:r>
      <w:r>
        <w:rPr>
          <w:rFonts w:eastAsiaTheme="minorEastAsia"/>
          <w:iCs/>
        </w:rPr>
        <w:t xml:space="preserve"> состояние </w:t>
      </w:r>
      <m:oMath>
        <m:sSub>
          <m:sSubPr>
            <m:ctrlPr>
              <w:rPr>
                <w:rFonts w:ascii="Cambria Math" w:eastAsiaTheme="minorEastAsia" w:hAnsi="Cambria Math"/>
                <w:i/>
                <w:iCs/>
                <w:lang w:val="en-US"/>
              </w:rPr>
            </m:ctrlPr>
          </m:sSubPr>
          <m:e>
            <m:r>
              <w:rPr>
                <w:rFonts w:ascii="Cambria Math" w:eastAsiaTheme="minorEastAsia" w:hAnsi="Cambria Math"/>
              </w:rPr>
              <m:t>h</m:t>
            </m:r>
            <m:ctrlPr>
              <w:rPr>
                <w:rFonts w:ascii="Cambria Math" w:eastAsiaTheme="minorEastAsia" w:hAnsi="Cambria Math"/>
                <w:i/>
                <w:iCs/>
              </w:rPr>
            </m:ctrlPr>
          </m:e>
          <m:sub>
            <m:r>
              <w:rPr>
                <w:rFonts w:ascii="Cambria Math" w:eastAsiaTheme="minorEastAsia" w:hAnsi="Cambria Math"/>
                <w:lang w:val="en-US"/>
              </w:rPr>
              <m:t>t</m:t>
            </m:r>
            <m:r>
              <w:rPr>
                <w:rFonts w:ascii="Cambria Math" w:eastAsiaTheme="minorEastAsia" w:hAnsi="Cambria Math"/>
              </w:rPr>
              <m:t>-1</m:t>
            </m:r>
          </m:sub>
        </m:sSub>
      </m:oMath>
      <w:r>
        <w:rPr>
          <w:rFonts w:eastAsiaTheme="minorEastAsia"/>
          <w:iCs/>
        </w:rPr>
        <w:t xml:space="preserve"> поступает в ячейку </w:t>
      </w:r>
      <w:r>
        <w:rPr>
          <w:rFonts w:eastAsiaTheme="minorEastAsia"/>
          <w:iCs/>
          <w:lang w:val="en-US"/>
        </w:rPr>
        <w:t>GRU</w:t>
      </w:r>
      <w:r>
        <w:rPr>
          <w:rFonts w:eastAsiaTheme="minorEastAsia"/>
          <w:iCs/>
        </w:rPr>
        <w:t xml:space="preserve">, оно проходит через шлюз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t</m:t>
            </m:r>
          </m:sub>
        </m:sSub>
      </m:oMath>
      <w:r w:rsidRPr="001B5C89">
        <w:rPr>
          <w:rFonts w:eastAsiaTheme="minorEastAsia"/>
          <w:iCs/>
        </w:rPr>
        <w:t xml:space="preserve">, </w:t>
      </w:r>
      <w:r>
        <w:rPr>
          <w:rFonts w:eastAsiaTheme="minorEastAsia"/>
          <w:iCs/>
        </w:rPr>
        <w:t xml:space="preserve"> и попадает в слой </w:t>
      </w:r>
      <m:oMath>
        <m:r>
          <w:rPr>
            <w:rFonts w:ascii="Cambria Math" w:eastAsiaTheme="minorEastAsia" w:hAnsi="Cambria Math"/>
          </w:rPr>
          <m:t>tanh</m:t>
        </m:r>
      </m:oMath>
      <w:r>
        <w:rPr>
          <w:rFonts w:eastAsiaTheme="minorEastAsia"/>
          <w:iCs/>
        </w:rPr>
        <w:t xml:space="preserve">, вместе с входными данными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t</m:t>
            </m:r>
          </m:sub>
        </m:sSub>
      </m:oMath>
      <w:r w:rsidRPr="001B5C89">
        <w:rPr>
          <w:rFonts w:eastAsiaTheme="minorEastAsia"/>
          <w:iCs/>
        </w:rPr>
        <w:t>.</w:t>
      </w:r>
      <w:r>
        <w:rPr>
          <w:rFonts w:eastAsiaTheme="minorEastAsia"/>
          <w:iCs/>
        </w:rPr>
        <w:t xml:space="preserve"> Результат </w:t>
      </w:r>
      <m:oMath>
        <m:r>
          <w:rPr>
            <w:rFonts w:ascii="Cambria Math" w:eastAsiaTheme="minorEastAsia" w:hAnsi="Cambria Math"/>
          </w:rPr>
          <m:t>t</m:t>
        </m:r>
        <m:r>
          <w:rPr>
            <w:rFonts w:ascii="Cambria Math" w:eastAsiaTheme="minorEastAsia" w:hAnsi="Cambria Math"/>
            <w:lang w:val="en-US"/>
          </w:rPr>
          <m:t>an</m:t>
        </m:r>
        <m:r>
          <w:rPr>
            <w:rFonts w:ascii="Cambria Math" w:eastAsiaTheme="minorEastAsia" w:hAnsi="Cambria Math"/>
          </w:rPr>
          <m:t>h</m:t>
        </m:r>
      </m:oMath>
      <w:r w:rsidRPr="001B5C89">
        <w:rPr>
          <w:rFonts w:eastAsiaTheme="minorEastAsia"/>
          <w:iCs/>
        </w:rPr>
        <w:t xml:space="preserve"> </w:t>
      </w:r>
      <w:r>
        <w:rPr>
          <w:rFonts w:eastAsiaTheme="minorEastAsia"/>
          <w:iCs/>
        </w:rPr>
        <w:t xml:space="preserve">передается во входной шлюз и складываются с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t-1</m:t>
            </m:r>
          </m:sub>
        </m:sSub>
      </m:oMath>
      <w:r>
        <w:rPr>
          <w:rFonts w:eastAsiaTheme="minorEastAsia"/>
          <w:iCs/>
        </w:rPr>
        <w:t xml:space="preserve">, который прошел через шлюз забывания </w:t>
      </w:r>
      <m:oMath>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t</m:t>
            </m:r>
          </m:sub>
        </m:sSub>
      </m:oMath>
      <w:r w:rsidRPr="001B5C89">
        <w:rPr>
          <w:rFonts w:eastAsiaTheme="minorEastAsia"/>
          <w:iCs/>
        </w:rPr>
        <w:t>.</w:t>
      </w:r>
      <w:r>
        <w:rPr>
          <w:rFonts w:eastAsiaTheme="minorEastAsia"/>
          <w:iCs/>
        </w:rPr>
        <w:t xml:space="preserve"> Полученный результат будет состоянием ячейки на данном временном шаге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oMath>
      <w:r w:rsidRPr="001B5C89">
        <w:rPr>
          <w:rFonts w:eastAsiaTheme="minorEastAsia"/>
          <w:iCs/>
        </w:rPr>
        <w:t xml:space="preserve"> </w:t>
      </w:r>
      <w:r>
        <w:rPr>
          <w:rFonts w:eastAsiaTheme="minorEastAsia"/>
          <w:iCs/>
        </w:rPr>
        <w:t xml:space="preserve">и ее выходом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oMath>
      <w:r w:rsidRPr="001B5C89">
        <w:rPr>
          <w:rFonts w:eastAsiaTheme="minorEastAsia"/>
          <w:iCs/>
        </w:rPr>
        <w:t>.</w:t>
      </w:r>
    </w:p>
    <w:p w14:paraId="3427F6C3" w14:textId="0892889E" w:rsidR="001B5C89" w:rsidRPr="00EE1F83" w:rsidRDefault="001B5C89" w:rsidP="001B5C89">
      <w:pPr>
        <w:pStyle w:val="Core"/>
        <w:ind w:firstLine="709"/>
        <w:rPr>
          <w:rFonts w:eastAsiaTheme="minorEastAsia"/>
          <w:iCs/>
        </w:rPr>
      </w:pPr>
      <w:r>
        <w:rPr>
          <w:rFonts w:eastAsiaTheme="minorEastAsia"/>
          <w:iCs/>
        </w:rPr>
        <w:t>Благодаря такой конструкции ячейки сеть способна сохранять более важную информацию и забывать менее важную.</w:t>
      </w:r>
    </w:p>
    <w:p w14:paraId="35923720" w14:textId="22B6621A" w:rsidR="001B5C89" w:rsidRDefault="001B5C89" w:rsidP="001B5C89">
      <w:pPr>
        <w:pStyle w:val="Core"/>
        <w:ind w:firstLine="709"/>
        <w:rPr>
          <w:rFonts w:eastAsiaTheme="minorEastAsia"/>
          <w:iCs/>
        </w:rPr>
      </w:pPr>
    </w:p>
    <w:p w14:paraId="7E6F9DD5" w14:textId="27F954AB" w:rsidR="00C532F6" w:rsidRPr="00C532F6" w:rsidRDefault="00C532F6" w:rsidP="00C532F6">
      <w:pPr>
        <w:pStyle w:val="zz"/>
        <w:rPr>
          <w:rFonts w:eastAsiaTheme="minorEastAsia"/>
        </w:rPr>
      </w:pPr>
      <w:bookmarkStart w:id="30" w:name="_Toc168654484"/>
      <w:r>
        <w:rPr>
          <w:rFonts w:eastAsiaTheme="minorEastAsia"/>
          <w:lang w:val="ru-RU"/>
        </w:rPr>
        <w:t>Сверточные нейронные сети</w:t>
      </w:r>
      <w:bookmarkEnd w:id="30"/>
    </w:p>
    <w:p w14:paraId="569AF814" w14:textId="48A6EB0F" w:rsidR="00C532F6" w:rsidRDefault="00EE1F83" w:rsidP="00EE1F83">
      <w:pPr>
        <w:pStyle w:val="Core"/>
        <w:ind w:firstLine="709"/>
      </w:pPr>
      <w:r w:rsidRPr="00EE1F83">
        <w:t>Сверточные нейронные сети (</w:t>
      </w:r>
      <w:r w:rsidRPr="002A0B9E">
        <w:rPr>
          <w:lang w:val="en-US"/>
        </w:rPr>
        <w:t>Convolutional</w:t>
      </w:r>
      <w:r w:rsidRPr="00EE1F83">
        <w:t xml:space="preserve"> </w:t>
      </w:r>
      <w:r w:rsidRPr="002A0B9E">
        <w:rPr>
          <w:lang w:val="en-US"/>
        </w:rPr>
        <w:t>Neural</w:t>
      </w:r>
      <w:r w:rsidRPr="00EE1F83">
        <w:t xml:space="preserve"> </w:t>
      </w:r>
      <w:r w:rsidRPr="002A0B9E">
        <w:rPr>
          <w:lang w:val="en-US"/>
        </w:rPr>
        <w:t>Network</w:t>
      </w:r>
      <w:r>
        <w:t xml:space="preserve">, </w:t>
      </w:r>
      <w:r>
        <w:rPr>
          <w:lang w:val="en-US"/>
        </w:rPr>
        <w:t>CNN</w:t>
      </w:r>
      <w:r w:rsidRPr="00EE1F83">
        <w:t xml:space="preserve">) — это тип искусственных нейронных сетей, используемых для анализа данных с топологической структурой, таких как изображения. СНС применяются для распознавания и классификации образов, объектов и паттернов в данных. </w:t>
      </w:r>
    </w:p>
    <w:p w14:paraId="0C23F849" w14:textId="3A38220A" w:rsidR="00EE1F83" w:rsidRDefault="00EE1F83" w:rsidP="00EE1F83">
      <w:pPr>
        <w:pStyle w:val="Core"/>
        <w:ind w:firstLine="709"/>
      </w:pPr>
      <w:r w:rsidRPr="00EE1F83">
        <w:t xml:space="preserve">Работа </w:t>
      </w:r>
      <w:proofErr w:type="spellStart"/>
      <w:r w:rsidRPr="00EE1F83">
        <w:t>св</w:t>
      </w:r>
      <w:r w:rsidR="00446F3D">
        <w:t>е</w:t>
      </w:r>
      <w:r w:rsidRPr="00EE1F83">
        <w:t>рточной</w:t>
      </w:r>
      <w:proofErr w:type="spellEnd"/>
      <w:r w:rsidRPr="00EE1F83">
        <w:t xml:space="preserve"> нейронной сети обычно интерпретируется как переход от конкретных особенностей изображения к более абстрактным деталям, и далее к ещё более абстрактным деталям вплоть до выделения понятий высокого уровня. При этом сеть </w:t>
      </w:r>
      <w:proofErr w:type="spellStart"/>
      <w:r w:rsidRPr="00EE1F83">
        <w:t>самонастраивается</w:t>
      </w:r>
      <w:proofErr w:type="spellEnd"/>
      <w:r w:rsidRPr="00EE1F83">
        <w:t xml:space="preserve"> и вырабатывает сама необходимую иерархию абстрактных признаков (последовательности карт признаков), фильтруя маловажные детали и выделяя существенное.</w:t>
      </w:r>
    </w:p>
    <w:p w14:paraId="1D414E64" w14:textId="77777777" w:rsidR="00EE1F83" w:rsidRDefault="00EE1F83" w:rsidP="00EE1F83">
      <w:pPr>
        <w:pStyle w:val="Core"/>
        <w:ind w:firstLine="708"/>
      </w:pPr>
      <w:r w:rsidRPr="00EE1F83">
        <w:t>СНС состоят из различных типов слоев, каждый из которых выполняет специфические функции для анализа входных данных. Основные слои СНС включают слои</w:t>
      </w:r>
      <w:r>
        <w:t>:</w:t>
      </w:r>
    </w:p>
    <w:p w14:paraId="48D8FCEB" w14:textId="65F02BB7" w:rsidR="00EE1F83" w:rsidRDefault="00EE1F83" w:rsidP="00EE1F83">
      <w:pPr>
        <w:pStyle w:val="Core"/>
        <w:numPr>
          <w:ilvl w:val="0"/>
          <w:numId w:val="44"/>
        </w:numPr>
      </w:pPr>
      <w:r w:rsidRPr="00EE1F83">
        <w:t>свёртки</w:t>
      </w:r>
      <w:r>
        <w:t>,</w:t>
      </w:r>
    </w:p>
    <w:p w14:paraId="44AA6E98" w14:textId="6ECFDE24" w:rsidR="00EE1F83" w:rsidRDefault="00EE1F83" w:rsidP="00EE1F83">
      <w:pPr>
        <w:pStyle w:val="Core"/>
        <w:numPr>
          <w:ilvl w:val="0"/>
          <w:numId w:val="44"/>
        </w:numPr>
      </w:pPr>
      <w:r w:rsidRPr="00EE1F83">
        <w:t>пулинга</w:t>
      </w:r>
      <w:r>
        <w:t>,</w:t>
      </w:r>
    </w:p>
    <w:p w14:paraId="652090A5" w14:textId="52734E69" w:rsidR="00EE1F83" w:rsidRDefault="00EE1F83" w:rsidP="00EE1F83">
      <w:pPr>
        <w:pStyle w:val="Core"/>
        <w:numPr>
          <w:ilvl w:val="0"/>
          <w:numId w:val="44"/>
        </w:numPr>
      </w:pPr>
      <w:proofErr w:type="spellStart"/>
      <w:r w:rsidRPr="00EE1F83">
        <w:t>полносвязные</w:t>
      </w:r>
      <w:proofErr w:type="spellEnd"/>
      <w:r w:rsidRPr="00EE1F83">
        <w:t xml:space="preserve"> слои</w:t>
      </w:r>
      <w:r>
        <w:t>.</w:t>
      </w:r>
    </w:p>
    <w:p w14:paraId="64A2857D" w14:textId="0BB9B6E4" w:rsidR="00EE1F83" w:rsidRDefault="00EE1F83" w:rsidP="00EE1F83">
      <w:pPr>
        <w:pStyle w:val="Core"/>
        <w:ind w:firstLine="709"/>
      </w:pPr>
    </w:p>
    <w:p w14:paraId="77044BD0" w14:textId="77777777" w:rsidR="00EE1F83" w:rsidRDefault="00EE1F83" w:rsidP="00EE1F83">
      <w:pPr>
        <w:pStyle w:val="Core"/>
        <w:keepNext/>
      </w:pPr>
      <w:r>
        <w:rPr>
          <w:noProof/>
        </w:rPr>
        <w:lastRenderedPageBreak/>
        <w:drawing>
          <wp:inline distT="0" distB="0" distL="0" distR="0" wp14:anchorId="4AB04340" wp14:editId="48309B11">
            <wp:extent cx="5940425" cy="3343910"/>
            <wp:effectExtent l="0" t="0" r="3175" b="8890"/>
            <wp:docPr id="821816920" name="Рисунок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343910"/>
                    </a:xfrm>
                    <a:prstGeom prst="rect">
                      <a:avLst/>
                    </a:prstGeom>
                    <a:noFill/>
                    <a:ln>
                      <a:noFill/>
                    </a:ln>
                  </pic:spPr>
                </pic:pic>
              </a:graphicData>
            </a:graphic>
          </wp:inline>
        </w:drawing>
      </w:r>
    </w:p>
    <w:p w14:paraId="65C5B9E1" w14:textId="6A8439FA" w:rsidR="00EE1F83" w:rsidRPr="00EE1F83" w:rsidRDefault="00EE1F83" w:rsidP="00EE1F83">
      <w:pPr>
        <w:pStyle w:val="Core"/>
        <w:jc w:val="center"/>
      </w:pPr>
      <w:r>
        <w:t xml:space="preserve">Рисунок </w:t>
      </w:r>
      <w:r w:rsidR="00A75007">
        <w:t>24</w:t>
      </w:r>
      <w:r w:rsidRPr="00EE1F83">
        <w:t xml:space="preserve">. </w:t>
      </w:r>
      <w:r>
        <w:t xml:space="preserve">Архитектура </w:t>
      </w:r>
      <w:r>
        <w:rPr>
          <w:lang w:val="en-US"/>
        </w:rPr>
        <w:t>CNN</w:t>
      </w:r>
      <w:r>
        <w:rPr>
          <w:rStyle w:val="af7"/>
          <w:lang w:val="en-US"/>
        </w:rPr>
        <w:footnoteReference w:id="9"/>
      </w:r>
    </w:p>
    <w:p w14:paraId="1BFCE891" w14:textId="7212FF58" w:rsidR="00EE1F83" w:rsidRDefault="00EE1F83" w:rsidP="00EE1F83">
      <w:pPr>
        <w:pStyle w:val="Core"/>
        <w:ind w:firstLine="709"/>
      </w:pPr>
      <w:r w:rsidRPr="00EE1F83">
        <w:t>1)</w:t>
      </w:r>
      <w:r>
        <w:t xml:space="preserve"> Слой свёртки (</w:t>
      </w:r>
      <w:proofErr w:type="spellStart"/>
      <w:r>
        <w:t>convolutional</w:t>
      </w:r>
      <w:proofErr w:type="spellEnd"/>
      <w:r>
        <w:t xml:space="preserve"> </w:t>
      </w:r>
      <w:proofErr w:type="spellStart"/>
      <w:r>
        <w:t>layer</w:t>
      </w:r>
      <w:proofErr w:type="spellEnd"/>
      <w:r>
        <w:t>) является основным строительным блоком СНС. Этот слой проходит по всему изображению. Каждый нейрон этого слоя принимает во внимание не все выходные данные предыдущего слоя, а прямоугольную область (например, 5</w:t>
      </w:r>
      <w:r>
        <w:rPr>
          <w:lang w:val="en-US"/>
        </w:rPr>
        <w:t>x</w:t>
      </w:r>
      <w:r>
        <w:t xml:space="preserve">5), в биологии называемую рецепторным полем. Смещение от одной прямоугольной области к другой называется </w:t>
      </w:r>
      <w:proofErr w:type="spellStart"/>
      <w:r>
        <w:t>страйдом</w:t>
      </w:r>
      <w:proofErr w:type="spellEnd"/>
      <w:r>
        <w:t xml:space="preserve">. Веса нейронов могут быть представлены как небольшие изображения размером рецепторного поля. Такие наборы весов называются фильтрами или ядрами (Рисунок </w:t>
      </w:r>
      <w:r w:rsidR="00A75007">
        <w:t>24</w:t>
      </w:r>
      <w:r>
        <w:t>). Слой с нейронами, использующими один и тот же фильтр, выдает карту признаков, выделяющую области изображения, которые больше всего активируют фильтр. Фильтры можно определять вручную, но на практике это делается алгоритмом обучения. Подводя итог, слой свертки выдает множества карт признаков на число ядер свертки.</w:t>
      </w:r>
    </w:p>
    <w:p w14:paraId="03B22BB1" w14:textId="776D9776" w:rsidR="00EE1F83" w:rsidRDefault="00EE1F83" w:rsidP="00EE1F83">
      <w:pPr>
        <w:pStyle w:val="Core"/>
        <w:ind w:firstLine="709"/>
      </w:pPr>
      <w:r>
        <w:lastRenderedPageBreak/>
        <w:t xml:space="preserve">2) Слой пулинга или </w:t>
      </w:r>
      <w:proofErr w:type="spellStart"/>
      <w:r>
        <w:t>субдискретизирующий</w:t>
      </w:r>
      <w:proofErr w:type="spellEnd"/>
      <w:r>
        <w:t xml:space="preserve"> слой (</w:t>
      </w:r>
      <w:proofErr w:type="spellStart"/>
      <w:r w:rsidRPr="00EE1F83">
        <w:t>pooling</w:t>
      </w:r>
      <w:proofErr w:type="spellEnd"/>
      <w:r>
        <w:t xml:space="preserve"> или </w:t>
      </w:r>
      <w:r>
        <w:rPr>
          <w:lang w:val="en-US"/>
        </w:rPr>
        <w:t>subsampling</w:t>
      </w:r>
      <w:r w:rsidRPr="00EE1F83">
        <w:t>)</w:t>
      </w:r>
      <w:r>
        <w:t xml:space="preserve"> сжимает входное изображения для сокращения вычислительных нагрузок и количества параметров (тем самым уменьшая риск переобучения).</w:t>
      </w:r>
    </w:p>
    <w:p w14:paraId="12E0D292" w14:textId="77777777" w:rsidR="00EE1F83" w:rsidRPr="00EE1F83" w:rsidRDefault="00EE1F83" w:rsidP="00C532F6">
      <w:pPr>
        <w:pStyle w:val="Core"/>
      </w:pPr>
      <w:r>
        <w:t>Как и в слое свертки, каждый нейрон пулинга связан с выходами ограниченного числа нейронов из предыдущего слоя, которые расположены внутри небольшого прямоугольного рецепторного поля. Однако нейрон пулинга не имеет весов, он лишь агрегирует входы с применением функции агрегирования, такой как максимум</w:t>
      </w:r>
      <w:r w:rsidRPr="00EE1F83">
        <w:t xml:space="preserve"> </w:t>
      </w:r>
      <w:r>
        <w:t>или среднее</w:t>
      </w:r>
      <w:r w:rsidRPr="00EE1F83">
        <w:t>.</w:t>
      </w:r>
    </w:p>
    <w:p w14:paraId="73A5082F" w14:textId="609A5830" w:rsidR="00EE1F83" w:rsidRDefault="00EE1F83" w:rsidP="00EE1F83">
      <w:pPr>
        <w:pStyle w:val="Core"/>
        <w:ind w:firstLine="708"/>
      </w:pPr>
      <w:r w:rsidRPr="00EE1F83">
        <w:t xml:space="preserve">3) </w:t>
      </w:r>
      <w:proofErr w:type="spellStart"/>
      <w:r>
        <w:t>Полносвязный</w:t>
      </w:r>
      <w:proofErr w:type="spellEnd"/>
      <w:r>
        <w:t xml:space="preserve"> слой. После нескольких этапов свёртки и пулинга изображение преобразуется от сетки с высоким разрешением к более абстрактным картам признаков. На каждом следующем уровне количество каналов увеличивается, а размер изображения в каждом канале уменьшается. В итоге получается большой набор каналов, каждый из которых содержит небольшое количество данных (иногда даже один параметр), которые представляют самые абстрактные характеристики исходного изображения. Эти данные затем объединяются и передаются в обычную </w:t>
      </w:r>
      <w:proofErr w:type="spellStart"/>
      <w:r>
        <w:t>полносвязную</w:t>
      </w:r>
      <w:proofErr w:type="spellEnd"/>
      <w:r>
        <w:t xml:space="preserve"> нейронную сеть, которая может состоять из нескольких слоёв. В </w:t>
      </w:r>
      <w:proofErr w:type="spellStart"/>
      <w:r>
        <w:t>полносвязных</w:t>
      </w:r>
      <w:proofErr w:type="spellEnd"/>
      <w:r>
        <w:t xml:space="preserve"> слоях уже нет пространственной структуры пикселей, и размерность этих слоёв относительно мала по сравнению с количеством пикселей исходного изображения.</w:t>
      </w:r>
    </w:p>
    <w:p w14:paraId="02CDA088" w14:textId="6499FBE7" w:rsidR="00EE1F83" w:rsidRDefault="00EE1F83" w:rsidP="00EE1F83">
      <w:pPr>
        <w:pStyle w:val="Core"/>
        <w:ind w:firstLine="708"/>
        <w:rPr>
          <w:rFonts w:eastAsiaTheme="minorEastAsia"/>
          <w:iCs/>
        </w:rPr>
      </w:pPr>
      <w:r>
        <w:rPr>
          <w:rFonts w:eastAsiaTheme="minorEastAsia"/>
          <w:iCs/>
        </w:rPr>
        <w:t xml:space="preserve">Обучение </w:t>
      </w:r>
      <w:r>
        <w:rPr>
          <w:rFonts w:eastAsiaTheme="minorEastAsia"/>
          <w:iCs/>
          <w:lang w:val="en-US"/>
        </w:rPr>
        <w:t>CNN</w:t>
      </w:r>
      <w:r>
        <w:rPr>
          <w:rFonts w:eastAsiaTheme="minorEastAsia"/>
          <w:iCs/>
        </w:rPr>
        <w:t xml:space="preserve"> происходит также методом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Веса регулируются с целью минимизации функции потерь между прогнозами модели и правильными метками. Алгоритм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xml:space="preserve"> вычисляет градиенты функции потерь относительно каждого веса и обновляет их с использованием метода оптимизации, такого как </w:t>
      </w:r>
      <w:r>
        <w:rPr>
          <w:rFonts w:eastAsiaTheme="minorEastAsia"/>
          <w:iCs/>
          <w:lang w:val="en-US"/>
        </w:rPr>
        <w:t>Adam</w:t>
      </w:r>
      <w:r w:rsidRPr="00582F5A">
        <w:rPr>
          <w:rFonts w:eastAsiaTheme="minorEastAsia"/>
          <w:iCs/>
        </w:rPr>
        <w:t xml:space="preserve"> </w:t>
      </w:r>
      <w:r>
        <w:rPr>
          <w:rFonts w:eastAsiaTheme="minorEastAsia"/>
          <w:iCs/>
        </w:rPr>
        <w:t>или другие.</w:t>
      </w:r>
    </w:p>
    <w:p w14:paraId="2268F939" w14:textId="77777777" w:rsidR="00B640BA" w:rsidRDefault="00B640BA" w:rsidP="00B640BA">
      <w:pPr>
        <w:pStyle w:val="Core"/>
        <w:rPr>
          <w:rFonts w:eastAsiaTheme="minorEastAsia"/>
          <w:iCs/>
        </w:rPr>
      </w:pPr>
    </w:p>
    <w:p w14:paraId="67144327" w14:textId="488CE909" w:rsidR="00B640BA" w:rsidRDefault="00B640BA" w:rsidP="00B640BA">
      <w:pPr>
        <w:pStyle w:val="zz"/>
        <w:rPr>
          <w:rFonts w:eastAsiaTheme="minorEastAsia"/>
        </w:rPr>
      </w:pPr>
      <w:bookmarkStart w:id="31" w:name="_Toc168654485"/>
      <w:proofErr w:type="spellStart"/>
      <w:r>
        <w:rPr>
          <w:rFonts w:eastAsiaTheme="minorEastAsia"/>
        </w:rPr>
        <w:lastRenderedPageBreak/>
        <w:t>AlexNet</w:t>
      </w:r>
      <w:bookmarkEnd w:id="31"/>
      <w:proofErr w:type="spellEnd"/>
    </w:p>
    <w:p w14:paraId="2A13A051" w14:textId="6BD2B35D" w:rsidR="00B640BA" w:rsidRDefault="00B640BA" w:rsidP="0076307D">
      <w:pPr>
        <w:pStyle w:val="Core"/>
        <w:ind w:firstLine="709"/>
      </w:pPr>
      <w:r w:rsidRPr="00B640BA">
        <w:rPr>
          <w:lang w:val="en-US"/>
        </w:rPr>
        <w:t>AlexNet</w:t>
      </w:r>
      <w:r w:rsidRPr="00B640BA">
        <w:t xml:space="preserve"> — это глубокая сверточная нейронная сеть, разработанная Алексеем </w:t>
      </w:r>
      <w:proofErr w:type="spellStart"/>
      <w:r w:rsidRPr="00B640BA">
        <w:t>Крижевским</w:t>
      </w:r>
      <w:proofErr w:type="spellEnd"/>
      <w:r w:rsidRPr="00B640BA">
        <w:t xml:space="preserve">, Ильей </w:t>
      </w:r>
      <w:proofErr w:type="spellStart"/>
      <w:r w:rsidRPr="00B640BA">
        <w:t>Сутскевером</w:t>
      </w:r>
      <w:proofErr w:type="spellEnd"/>
      <w:r w:rsidRPr="00B640BA">
        <w:t xml:space="preserve"> и Джеффри Хинтоном. Эта модель была представлена в 2012 году и завоевала первое место на конкурсе </w:t>
      </w:r>
      <w:proofErr w:type="spellStart"/>
      <w:r w:rsidRPr="00B640BA">
        <w:t>ImageNet</w:t>
      </w:r>
      <w:proofErr w:type="spellEnd"/>
      <w:r w:rsidRPr="00B640BA">
        <w:t xml:space="preserve"> </w:t>
      </w:r>
      <w:proofErr w:type="spellStart"/>
      <w:r w:rsidRPr="00B640BA">
        <w:t>Large</w:t>
      </w:r>
      <w:proofErr w:type="spellEnd"/>
      <w:r w:rsidRPr="00B640BA">
        <w:t xml:space="preserve"> </w:t>
      </w:r>
      <w:proofErr w:type="spellStart"/>
      <w:r w:rsidRPr="00B640BA">
        <w:t>Scale</w:t>
      </w:r>
      <w:proofErr w:type="spellEnd"/>
      <w:r w:rsidRPr="00B640BA">
        <w:t xml:space="preserve"> Visual </w:t>
      </w:r>
      <w:proofErr w:type="spellStart"/>
      <w:r w:rsidRPr="00B640BA">
        <w:t>Recognition</w:t>
      </w:r>
      <w:proofErr w:type="spellEnd"/>
      <w:r w:rsidRPr="00B640BA">
        <w:t xml:space="preserve"> Challenge (</w:t>
      </w:r>
      <w:proofErr w:type="spellStart"/>
      <w:r w:rsidRPr="00B640BA">
        <w:t>ILSVRC</w:t>
      </w:r>
      <w:proofErr w:type="spellEnd"/>
      <w:r w:rsidRPr="00B640BA">
        <w:t>) 2012, значительно улучшив точность классификации изображений по сравнению с предыдущими методами.</w:t>
      </w:r>
    </w:p>
    <w:p w14:paraId="32758419" w14:textId="4A472F15" w:rsidR="00BF0472" w:rsidRPr="00BF0472" w:rsidRDefault="00BF0472" w:rsidP="0076307D">
      <w:pPr>
        <w:pStyle w:val="Core"/>
        <w:ind w:firstLine="709"/>
      </w:pPr>
      <w:r>
        <w:rPr>
          <w:lang w:val="en-US"/>
        </w:rPr>
        <w:t>AlexNet</w:t>
      </w:r>
      <w:r w:rsidRPr="00BF0472">
        <w:t xml:space="preserve"> </w:t>
      </w:r>
      <w:r>
        <w:t xml:space="preserve">имеет пять </w:t>
      </w:r>
      <w:proofErr w:type="spellStart"/>
      <w:r>
        <w:t>сверточных</w:t>
      </w:r>
      <w:proofErr w:type="spellEnd"/>
      <w:r>
        <w:t xml:space="preserve"> и три </w:t>
      </w:r>
      <w:proofErr w:type="spellStart"/>
      <w:r>
        <w:t>полносвязных</w:t>
      </w:r>
      <w:proofErr w:type="spellEnd"/>
      <w:r>
        <w:t xml:space="preserve"> слоев. После каждого из них применяется функция активации (кроме последнего </w:t>
      </w:r>
      <w:proofErr w:type="spellStart"/>
      <w:r>
        <w:t>полносвязного</w:t>
      </w:r>
      <w:proofErr w:type="spellEnd"/>
      <w:r>
        <w:t xml:space="preserve">). </w:t>
      </w:r>
      <w:proofErr w:type="spellStart"/>
      <w:r>
        <w:t>Дропоут</w:t>
      </w:r>
      <w:proofErr w:type="spellEnd"/>
      <w:r>
        <w:t xml:space="preserve"> в 0.5 применяется между первым и вторым </w:t>
      </w:r>
      <w:proofErr w:type="spellStart"/>
      <w:r>
        <w:t>полносвязными</w:t>
      </w:r>
      <w:proofErr w:type="spellEnd"/>
      <w:r>
        <w:t xml:space="preserve"> слоями в целях уменьшения риска переобучения. Размерность выхода последнего слоя равна количеству классов (если не учитывать размер мини-пакета), т.е. 4 в данном случае (не 5, так как отсутствие всех меток – это 5-ый класс) </w:t>
      </w:r>
      <w:r w:rsidRPr="00BF0472">
        <w:t>[</w:t>
      </w:r>
      <w:r>
        <w:fldChar w:fldCharType="begin"/>
      </w:r>
      <w:r>
        <w:instrText xml:space="preserve"> REF _Ref167363135 \r \h </w:instrText>
      </w:r>
      <w:r>
        <w:fldChar w:fldCharType="separate"/>
      </w:r>
      <w:r>
        <w:t>25</w:t>
      </w:r>
      <w:r>
        <w:fldChar w:fldCharType="end"/>
      </w:r>
      <w:r w:rsidRPr="00BF0472">
        <w:t>], [</w:t>
      </w:r>
      <w:r>
        <w:fldChar w:fldCharType="begin"/>
      </w:r>
      <w:r>
        <w:instrText xml:space="preserve"> REF _Ref168602892 \r \h </w:instrText>
      </w:r>
      <w:r>
        <w:fldChar w:fldCharType="separate"/>
      </w:r>
      <w:r>
        <w:t>27</w:t>
      </w:r>
      <w:r>
        <w:fldChar w:fldCharType="end"/>
      </w:r>
      <w:r w:rsidRPr="00BF0472">
        <w:t>]</w:t>
      </w:r>
      <w:r>
        <w:t>. Её архитектура представлена на (</w:t>
      </w:r>
      <w:r w:rsidRPr="007C19A3">
        <w:t>Рисунок</w:t>
      </w:r>
      <w:r>
        <w:t xml:space="preserve"> </w:t>
      </w:r>
      <w:r w:rsidR="00A75007">
        <w:t>25</w:t>
      </w:r>
      <w:r>
        <w:t>).</w:t>
      </w:r>
    </w:p>
    <w:p w14:paraId="458136D7" w14:textId="77777777" w:rsidR="007D7DA3" w:rsidRDefault="007D7DA3" w:rsidP="007D7DA3">
      <w:pPr>
        <w:pStyle w:val="Core"/>
        <w:keepNext/>
        <w:jc w:val="center"/>
      </w:pPr>
      <w:r>
        <w:rPr>
          <w:noProof/>
        </w:rPr>
        <w:lastRenderedPageBreak/>
        <w:drawing>
          <wp:inline distT="0" distB="0" distL="0" distR="0" wp14:anchorId="44ECDD43" wp14:editId="5CEC94F3">
            <wp:extent cx="4817745" cy="8189844"/>
            <wp:effectExtent l="0" t="0" r="1905" b="1905"/>
            <wp:docPr id="172303204" name="Рисунок 6" descr="Изображение выглядит как диаграмма, зарисовка,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3204" name="Рисунок 6" descr="Изображение выглядит как диаграмма, зарисовка, План, Технический чертеж&#10;&#10;Автоматически созданное описание"/>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0083" cy="8193818"/>
                    </a:xfrm>
                    <a:prstGeom prst="rect">
                      <a:avLst/>
                    </a:prstGeom>
                    <a:noFill/>
                    <a:ln>
                      <a:noFill/>
                    </a:ln>
                  </pic:spPr>
                </pic:pic>
              </a:graphicData>
            </a:graphic>
          </wp:inline>
        </w:drawing>
      </w:r>
    </w:p>
    <w:p w14:paraId="3E128FA5" w14:textId="4413407B" w:rsidR="00B640BA" w:rsidRPr="007D7DA3" w:rsidRDefault="007D7DA3" w:rsidP="007D7DA3">
      <w:pPr>
        <w:pStyle w:val="Core"/>
        <w:jc w:val="center"/>
        <w:rPr>
          <w:lang w:val="en-US"/>
        </w:rPr>
      </w:pPr>
      <w:r>
        <w:t xml:space="preserve">Рисунок </w:t>
      </w:r>
      <w:r w:rsidR="00A75007">
        <w:t>25</w:t>
      </w:r>
      <w:r>
        <w:t xml:space="preserve">. Архитектура сети </w:t>
      </w:r>
      <w:r>
        <w:rPr>
          <w:lang w:val="en-US"/>
        </w:rPr>
        <w:t>AlexNet</w:t>
      </w:r>
    </w:p>
    <w:p w14:paraId="35213E33" w14:textId="0937F530" w:rsidR="00BF0472" w:rsidRDefault="002339EF" w:rsidP="00BF0472">
      <w:pPr>
        <w:pStyle w:val="zz"/>
        <w:rPr>
          <w:rFonts w:eastAsiaTheme="minorEastAsia"/>
        </w:rPr>
      </w:pPr>
      <w:bookmarkStart w:id="32" w:name="_Toc168654486"/>
      <w:r>
        <w:rPr>
          <w:rFonts w:eastAsiaTheme="minorEastAsia"/>
        </w:rPr>
        <w:lastRenderedPageBreak/>
        <w:t>VGG16</w:t>
      </w:r>
      <w:bookmarkEnd w:id="32"/>
    </w:p>
    <w:p w14:paraId="48051A2F" w14:textId="77777777" w:rsidR="00BF0472" w:rsidRPr="00BF0472" w:rsidRDefault="00BF0472" w:rsidP="00BF0472">
      <w:pPr>
        <w:pStyle w:val="Core"/>
      </w:pPr>
    </w:p>
    <w:p w14:paraId="57368F2A" w14:textId="02EAA18B" w:rsidR="002339EF" w:rsidRDefault="007D7DA3" w:rsidP="007D7DA3">
      <w:pPr>
        <w:pStyle w:val="Core"/>
        <w:jc w:val="center"/>
        <w:rPr>
          <w:lang w:val="en-US"/>
        </w:rPr>
      </w:pPr>
      <w:r>
        <w:rPr>
          <w:noProof/>
        </w:rPr>
        <w:drawing>
          <wp:inline distT="0" distB="0" distL="0" distR="0" wp14:anchorId="37540BC1" wp14:editId="385EACE7">
            <wp:extent cx="4079240" cy="7903597"/>
            <wp:effectExtent l="0" t="0" r="0" b="2540"/>
            <wp:docPr id="325876937" name="Рисунок 7" descr="Изображение выглядит как зарисовка, диаграмма,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76937" name="Рисунок 7" descr="Изображение выглядит как зарисовка, диаграмма, План, Технический чертеж&#10;&#10;Автоматически созданное описание"/>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0430" cy="7905902"/>
                    </a:xfrm>
                    <a:prstGeom prst="rect">
                      <a:avLst/>
                    </a:prstGeom>
                    <a:noFill/>
                    <a:ln>
                      <a:noFill/>
                    </a:ln>
                  </pic:spPr>
                </pic:pic>
              </a:graphicData>
            </a:graphic>
          </wp:inline>
        </w:drawing>
      </w:r>
    </w:p>
    <w:p w14:paraId="64A9DAE1" w14:textId="0DEB74F3" w:rsidR="007D7DA3" w:rsidRPr="007D7DA3" w:rsidRDefault="007D7DA3" w:rsidP="007D7DA3">
      <w:pPr>
        <w:pStyle w:val="Core"/>
        <w:jc w:val="center"/>
        <w:rPr>
          <w:lang w:val="en-US"/>
        </w:rPr>
      </w:pPr>
      <w:r>
        <w:t xml:space="preserve">Рисунок </w:t>
      </w:r>
      <w:r w:rsidR="00A75007">
        <w:t>26</w:t>
      </w:r>
      <w:r>
        <w:t xml:space="preserve">. Архитектура сети </w:t>
      </w:r>
      <w:r>
        <w:rPr>
          <w:lang w:val="en-US"/>
        </w:rPr>
        <w:t>VGG16</w:t>
      </w:r>
    </w:p>
    <w:p w14:paraId="6C85D06E" w14:textId="3BE0B4C4" w:rsidR="006F7631" w:rsidRPr="00EE1F83" w:rsidRDefault="00EE1F83" w:rsidP="00EE1F83">
      <w:pPr>
        <w:spacing w:after="160" w:line="259" w:lineRule="auto"/>
        <w:rPr>
          <w:rFonts w:ascii="Times New Roman" w:eastAsiaTheme="minorEastAsia" w:hAnsi="Times New Roman"/>
          <w:iCs/>
          <w:kern w:val="2"/>
          <w:sz w:val="28"/>
          <w14:ligatures w14:val="standardContextual"/>
        </w:rPr>
      </w:pPr>
      <w:r>
        <w:rPr>
          <w:rFonts w:eastAsiaTheme="minorEastAsia"/>
          <w:iCs/>
        </w:rPr>
        <w:lastRenderedPageBreak/>
        <w:br w:type="page"/>
      </w:r>
    </w:p>
    <w:p w14:paraId="094D73E3" w14:textId="5DDB2840" w:rsidR="00211FED" w:rsidRDefault="00582F5A" w:rsidP="00211FED">
      <w:pPr>
        <w:pStyle w:val="Head"/>
        <w:numPr>
          <w:ilvl w:val="0"/>
          <w:numId w:val="3"/>
        </w:numPr>
      </w:pPr>
      <w:bookmarkStart w:id="33" w:name="_Toc168654487"/>
      <w:r>
        <w:lastRenderedPageBreak/>
        <w:t>Описание параметров сетей</w:t>
      </w:r>
      <w:bookmarkEnd w:id="33"/>
    </w:p>
    <w:p w14:paraId="1917DC75" w14:textId="2DABED17" w:rsidR="00B838EC" w:rsidRDefault="00B838EC" w:rsidP="0054516C">
      <w:pPr>
        <w:pStyle w:val="Subhead"/>
        <w:numPr>
          <w:ilvl w:val="1"/>
          <w:numId w:val="3"/>
        </w:numPr>
        <w:rPr>
          <w:lang w:val="ru-RU"/>
        </w:rPr>
      </w:pPr>
      <w:bookmarkStart w:id="34" w:name="_Toc168654488"/>
      <w:r>
        <w:rPr>
          <w:lang w:val="ru-RU"/>
        </w:rPr>
        <w:t xml:space="preserve">Функция </w:t>
      </w:r>
      <w:bookmarkEnd w:id="34"/>
      <w:r w:rsidR="004A1C5D">
        <w:rPr>
          <w:lang w:val="ru-RU"/>
        </w:rPr>
        <w:t>потерь</w:t>
      </w:r>
    </w:p>
    <w:p w14:paraId="1F4BD977" w14:textId="2C151429" w:rsidR="004A1C5D" w:rsidRDefault="004A1C5D" w:rsidP="004A1C5D">
      <w:pPr>
        <w:pStyle w:val="Core"/>
        <w:ind w:firstLine="360"/>
      </w:pPr>
      <w:r>
        <w:t>Как мы уже говорили ранее (см. раздел 6.3. Метки), наши метка представлена в виде четырехэлементного бинарного массива, где 1 – означает принадлежность классу, а 0 – обратное.  У нас задача многозначной классификации. Поэтому мы будем применять функцию потерь: бинарную кросс-энтропию (</w:t>
      </w:r>
      <w:proofErr w:type="spellStart"/>
      <w:r>
        <w:t>Binary</w:t>
      </w:r>
      <w:proofErr w:type="spellEnd"/>
      <w:r>
        <w:t xml:space="preserve"> Cross-</w:t>
      </w:r>
      <w:proofErr w:type="spellStart"/>
      <w:r>
        <w:t>Entropy</w:t>
      </w:r>
      <w:proofErr w:type="spellEnd"/>
      <w:r>
        <w:t xml:space="preserve">, </w:t>
      </w:r>
      <w:proofErr w:type="spellStart"/>
      <w:r>
        <w:t>BCE</w:t>
      </w:r>
      <w:proofErr w:type="spellEnd"/>
      <w:r>
        <w:t>)</w:t>
      </w:r>
    </w:p>
    <w:p w14:paraId="4B76963C" w14:textId="73D7BED1" w:rsidR="004A1C5D" w:rsidRDefault="004A1C5D" w:rsidP="004A1C5D">
      <w:pPr>
        <w:pStyle w:val="Core"/>
        <w:ind w:firstLine="360"/>
      </w:pPr>
      <w:r>
        <w:rPr>
          <w:lang w:val="en-US"/>
        </w:rPr>
        <w:t>BCE</w:t>
      </w:r>
      <w:r>
        <w:t xml:space="preserve"> — это функция потерь, которая используется в задачах бинарной классификации. Она измеряет расхождение между предсказанными вероятностями и истинными бинарными метками (0 или 1). Эта функция потерь оценивает, насколько хорошо модель предсказывает вероятность принадлежности к одному из двух классов.</w:t>
      </w:r>
    </w:p>
    <w:p w14:paraId="416757C7" w14:textId="3A07FA86" w:rsidR="004A1C5D" w:rsidRPr="004A1C5D" w:rsidRDefault="004A1C5D" w:rsidP="004A1C5D">
      <w:pPr>
        <w:pStyle w:val="Core"/>
        <w:ind w:firstLine="360"/>
        <w:rPr>
          <w:i/>
          <w:lang w:val="en-US"/>
        </w:rPr>
      </w:pPr>
      <w:r>
        <w:t xml:space="preserve">В </w:t>
      </w:r>
      <w:proofErr w:type="spellStart"/>
      <w:r>
        <w:rPr>
          <w:lang w:val="en-US"/>
        </w:rPr>
        <w:t>PyTorch</w:t>
      </w:r>
      <w:proofErr w:type="spellEnd"/>
      <w:r w:rsidRPr="004A1C5D">
        <w:t>.</w:t>
      </w:r>
      <w:proofErr w:type="spellStart"/>
      <w:r>
        <w:rPr>
          <w:lang w:val="en-US"/>
        </w:rPr>
        <w:t>nn</w:t>
      </w:r>
      <w:proofErr w:type="spellEnd"/>
      <w:r w:rsidRPr="004A1C5D">
        <w:t xml:space="preserve"> </w:t>
      </w:r>
      <w:r>
        <w:t xml:space="preserve">имеется функция потерь </w:t>
      </w:r>
      <w:proofErr w:type="spellStart"/>
      <w:r w:rsidRPr="004A1C5D">
        <w:t>BCEWithLogitsLoss</w:t>
      </w:r>
      <w:proofErr w:type="spellEnd"/>
      <w:r>
        <w:t xml:space="preserve">, которая перед тем, как произвести вычисление </w:t>
      </w:r>
      <w:r>
        <w:rPr>
          <w:lang w:val="en-US"/>
        </w:rPr>
        <w:t>BCE</w:t>
      </w:r>
      <w:r>
        <w:t>,</w:t>
      </w:r>
      <w:r w:rsidRPr="004A1C5D">
        <w:t xml:space="preserve"> </w:t>
      </w:r>
      <w:r>
        <w:t>применяет ко всем входным элементом</w:t>
      </w:r>
    </w:p>
    <w:p w14:paraId="2A3D96B5" w14:textId="2475E4A6" w:rsidR="004A1C5D" w:rsidRPr="004A1C5D" w:rsidRDefault="004A1C5D" w:rsidP="004A1C5D">
      <w:pPr>
        <w:pStyle w:val="Core"/>
        <w:rPr>
          <w:i/>
          <w:lang w:val="en-US"/>
        </w:rPr>
      </w:pPr>
      <m:oMathPara>
        <m:oMath>
          <m:r>
            <w:rPr>
              <w:rFonts w:ascii="Cambria Math" w:hAnsi="Cambria Math"/>
              <w:lang w:val="en-US"/>
            </w:rPr>
            <m:t>X</m:t>
          </m:r>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r>
                          <w:rPr>
                            <w:rFonts w:ascii="Cambria Math" w:eastAsiaTheme="minorEastAsia" w:hAnsi="Cambria Math"/>
                            <w:lang w:val="en-US"/>
                          </w:rPr>
                          <m:t>2</m:t>
                        </m:r>
                      </m:sub>
                    </m:sSub>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13</m:t>
                        </m:r>
                      </m:sub>
                    </m:sSub>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r>
                          <w:rPr>
                            <w:rFonts w:ascii="Cambria Math" w:eastAsiaTheme="minorEastAsia" w:hAnsi="Cambria Math"/>
                            <w:lang w:val="en-US"/>
                          </w:rPr>
                          <m:t>4</m:t>
                        </m:r>
                      </m:sub>
                    </m:sSub>
                  </m:e>
                </m:m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r>
                          <w:rPr>
                            <w:rFonts w:ascii="Cambria Math" w:eastAsiaTheme="minorEastAsia" w:hAnsi="Cambria Math"/>
                            <w:lang w:val="en-US"/>
                          </w:rPr>
                          <m:t>2</m:t>
                        </m:r>
                      </m:sub>
                    </m:sSub>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r>
                          <w:rPr>
                            <w:rFonts w:ascii="Cambria Math" w:eastAsiaTheme="minorEastAsia" w:hAnsi="Cambria Math"/>
                            <w:lang w:val="en-US"/>
                          </w:rPr>
                          <m:t>3</m:t>
                        </m:r>
                      </m:sub>
                    </m:sSub>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r>
                          <w:rPr>
                            <w:rFonts w:ascii="Cambria Math" w:eastAsiaTheme="minorEastAsia" w:hAnsi="Cambria Math"/>
                            <w:lang w:val="en-US"/>
                          </w:rPr>
                          <m:t>4</m:t>
                        </m:r>
                      </m:sub>
                    </m:sSub>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ctrlPr>
                      <w:rPr>
                        <w:rFonts w:ascii="Cambria Math" w:eastAsia="Cambria Math" w:hAnsi="Cambria Math" w:cs="Cambria Math"/>
                        <w:i/>
                        <w:lang w:val="en-US"/>
                      </w:rPr>
                    </m:ctrlPr>
                  </m:e>
                  <m:e>
                    <m:r>
                      <w:rPr>
                        <w:rFonts w:ascii="Cambria Math" w:eastAsia="Cambria Math" w:hAnsi="Cambria Math" w:cs="Cambria Math"/>
                        <w:lang w:val="en-US"/>
                      </w:rPr>
                      <m:t>…</m:t>
                    </m:r>
                    <m:ctrlPr>
                      <w:rPr>
                        <w:rFonts w:ascii="Cambria Math" w:eastAsia="Cambria Math" w:hAnsi="Cambria Math" w:cs="Cambria Math"/>
                        <w:i/>
                        <w:lang w:val="en-US"/>
                      </w:rPr>
                    </m:ctrlPr>
                  </m:e>
                </m:m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b1</m:t>
                        </m:r>
                      </m:sub>
                    </m:sSub>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b2</m:t>
                        </m:r>
                      </m:sub>
                    </m:sSub>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b3</m:t>
                        </m:r>
                      </m:sub>
                    </m:sSub>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b4</m:t>
                        </m:r>
                      </m:sub>
                    </m:sSub>
                  </m:e>
                </m:mr>
              </m:m>
            </m:e>
          </m:d>
          <m:r>
            <w:rPr>
              <w:rFonts w:ascii="Cambria Math" w:eastAsiaTheme="minorEastAsia" w:hAnsi="Cambria Math"/>
              <w:lang w:val="en-US"/>
            </w:rPr>
            <m:t xml:space="preserve">, </m:t>
          </m:r>
          <m:r>
            <w:rPr>
              <w:rFonts w:ascii="Cambria Math" w:eastAsiaTheme="minorEastAsia" w:hAnsi="Cambria Math"/>
            </w:rPr>
            <m:t xml:space="preserve">где </m:t>
          </m:r>
          <m:r>
            <w:rPr>
              <w:rFonts w:ascii="Cambria Math" w:eastAsiaTheme="minorEastAsia" w:hAnsi="Cambria Math"/>
              <w:lang w:val="en-US"/>
            </w:rPr>
            <m:t>b-</m:t>
          </m:r>
          <m:r>
            <w:rPr>
              <w:rFonts w:ascii="Cambria Math" w:eastAsiaTheme="minorEastAsia" w:hAnsi="Cambria Math"/>
            </w:rPr>
            <m:t>размер батча;</m:t>
          </m:r>
        </m:oMath>
      </m:oMathPara>
    </w:p>
    <w:p w14:paraId="4A79DE14" w14:textId="660632FA" w:rsidR="004A1C5D" w:rsidRPr="004A1C5D" w:rsidRDefault="004A1C5D" w:rsidP="004A1C5D">
      <w:pPr>
        <w:pStyle w:val="Core"/>
        <w:rPr>
          <w:lang w:val="en-US"/>
        </w:rPr>
      </w:pPr>
      <w:proofErr w:type="spellStart"/>
      <w:r>
        <w:t>сигмоидную</w:t>
      </w:r>
      <w:proofErr w:type="spellEnd"/>
      <w:r>
        <w:t xml:space="preserve"> функцию </w:t>
      </w:r>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oMath>
    </w:p>
    <w:p w14:paraId="37382A16" w14:textId="3BF3B2B6" w:rsidR="004A1C5D" w:rsidRPr="004A1C5D" w:rsidRDefault="004A1C5D" w:rsidP="004A1C5D">
      <w:pPr>
        <w:pStyle w:val="Core"/>
        <w:ind w:firstLine="360"/>
        <w:rPr>
          <w:rFonts w:eastAsiaTheme="minorEastAsia"/>
          <w:lang w:val="en-US"/>
        </w:rPr>
      </w:pPr>
      <m:oMathPara>
        <m:oMath>
          <m:r>
            <w:rPr>
              <w:rFonts w:ascii="Cambria Math" w:hAnsi="Cambria Math"/>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r>
            <w:rPr>
              <w:rFonts w:ascii="Cambria Math" w:hAnsi="Cambria Math"/>
              <w:lang w:val="en-US"/>
            </w:rPr>
            <m:t>,</m:t>
          </m:r>
        </m:oMath>
      </m:oMathPara>
    </w:p>
    <w:p w14:paraId="38A8CCDC" w14:textId="4F95454A" w:rsidR="004A1C5D" w:rsidRPr="004A1C5D" w:rsidRDefault="004A1C5D" w:rsidP="004A1C5D">
      <w:pPr>
        <w:pStyle w:val="Core"/>
        <w:rPr>
          <w:rFonts w:eastAsiaTheme="minorEastAsia"/>
        </w:rPr>
      </w:pPr>
      <w:r>
        <w:t>чтобы преобразовать</w:t>
      </w:r>
      <w:r>
        <w:t xml:space="preserve"> </w:t>
      </w:r>
      <w:r>
        <w:rPr>
          <w:lang w:val="en-US"/>
        </w:rPr>
        <w:t>X</w:t>
      </w:r>
      <w:r>
        <w:t xml:space="preserve"> значения в вероятности</w:t>
      </w:r>
      <w:r w:rsidRPr="004A1C5D">
        <w:t>.</w:t>
      </w:r>
    </w:p>
    <w:p w14:paraId="74D46C1E" w14:textId="5F2E6698" w:rsidR="004A1C5D" w:rsidRPr="004A1C5D" w:rsidRDefault="004A1C5D" w:rsidP="004A1C5D">
      <w:pPr>
        <w:pStyle w:val="Core"/>
        <w:ind w:firstLine="360"/>
        <w:rPr>
          <w:iCs/>
        </w:rPr>
      </w:pPr>
      <w:r>
        <w:rPr>
          <w:rFonts w:eastAsiaTheme="minorEastAsia"/>
          <w:iCs/>
        </w:rPr>
        <w:t xml:space="preserve">Затем вычисляется </w:t>
      </w:r>
      <w:r>
        <w:rPr>
          <w:rFonts w:eastAsiaTheme="minorEastAsia"/>
          <w:iCs/>
          <w:lang w:val="en-US"/>
        </w:rPr>
        <w:t>BCE</w:t>
      </w:r>
    </w:p>
    <w:p w14:paraId="05FFCF07" w14:textId="736C341B" w:rsidR="00211FED" w:rsidRDefault="0054516C" w:rsidP="0054516C">
      <w:pPr>
        <w:pStyle w:val="Subhead"/>
        <w:numPr>
          <w:ilvl w:val="1"/>
          <w:numId w:val="3"/>
        </w:numPr>
        <w:rPr>
          <w:lang w:val="ru-RU"/>
        </w:rPr>
      </w:pPr>
      <w:bookmarkStart w:id="35" w:name="_Toc168654489"/>
      <w:r>
        <w:rPr>
          <w:lang w:val="ru-RU"/>
        </w:rPr>
        <w:t>Функции активации</w:t>
      </w:r>
      <w:bookmarkEnd w:id="35"/>
    </w:p>
    <w:p w14:paraId="3525197A" w14:textId="77777777" w:rsidR="00AB34F8" w:rsidRDefault="00BA7D82" w:rsidP="00BA7D82">
      <w:pPr>
        <w:pStyle w:val="Core"/>
        <w:ind w:firstLine="709"/>
      </w:pPr>
      <w:r w:rsidRPr="00BA7D82">
        <w:t>Функция активации в нейронных сетях — это математическая функция, которая применяется к выходу каждого нейрона (или узла) в сети. Она преобразует входное значение нейрона в выходное, которое затем передается на вход следующего слоя сети или используется как окончательный результат. Основная цель функции активации — добавить нелинейность в модель, что позволяет нейронной сети обучать и моделировать сложные данные.</w:t>
      </w:r>
    </w:p>
    <w:p w14:paraId="2D29A6F6" w14:textId="2A6749A9" w:rsidR="00BA7D82" w:rsidRPr="00AB34F8" w:rsidRDefault="00AB34F8" w:rsidP="00BA7D82">
      <w:pPr>
        <w:pStyle w:val="Core"/>
        <w:ind w:firstLine="709"/>
      </w:pPr>
      <w:r>
        <w:lastRenderedPageBreak/>
        <w:t>Описание функций активаций, используемых в проекте:</w:t>
      </w:r>
    </w:p>
    <w:p w14:paraId="352E76AD" w14:textId="5D036163" w:rsidR="00AB34F8" w:rsidRPr="00AB34F8" w:rsidRDefault="00AB34F8" w:rsidP="00AB34F8">
      <w:pPr>
        <w:pStyle w:val="Core"/>
        <w:numPr>
          <w:ilvl w:val="0"/>
          <w:numId w:val="45"/>
        </w:numPr>
        <w:rPr>
          <w:lang w:val="en-US"/>
        </w:rPr>
      </w:pPr>
      <w:r w:rsidRPr="00446F3D">
        <w:t xml:space="preserve"> </w:t>
      </w:r>
      <w:r>
        <w:t>линейный</w:t>
      </w:r>
      <w:r w:rsidRPr="00AB34F8">
        <w:rPr>
          <w:lang w:val="en-US"/>
        </w:rPr>
        <w:t xml:space="preserve"> </w:t>
      </w:r>
      <w:r>
        <w:t>выпрямитель</w:t>
      </w:r>
      <w:r w:rsidRPr="00AB34F8">
        <w:rPr>
          <w:lang w:val="en-US"/>
        </w:rPr>
        <w:t xml:space="preserve"> </w:t>
      </w:r>
      <w:r>
        <w:rPr>
          <w:lang w:val="en-US"/>
        </w:rPr>
        <w:t>(</w:t>
      </w:r>
      <w:proofErr w:type="spellStart"/>
      <w:r>
        <w:rPr>
          <w:lang w:val="en-US"/>
        </w:rPr>
        <w:t>ReLU</w:t>
      </w:r>
      <w:proofErr w:type="spellEnd"/>
      <w:r>
        <w:rPr>
          <w:lang w:val="en-US"/>
        </w:rPr>
        <w:t>)</w:t>
      </w:r>
      <w:r>
        <w:t>:</w:t>
      </w:r>
    </w:p>
    <w:p w14:paraId="3DCBCBB5" w14:textId="7F118E13" w:rsidR="00AB34F8" w:rsidRPr="00AB34F8" w:rsidRDefault="00AB34F8" w:rsidP="00AB34F8">
      <w:pPr>
        <w:pStyle w:val="Core"/>
        <w:ind w:left="720"/>
        <w:rPr>
          <w:rFonts w:eastAsiaTheme="minorEastAsia"/>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lang w:val="en-US"/>
                </w:rPr>
              </m:ctrlPr>
            </m:funcPr>
            <m:fName>
              <m:r>
                <w:rPr>
                  <w:rFonts w:ascii="Cambria Math" w:hAnsi="Cambria Math"/>
                  <w:lang w:val="en-US"/>
                </w:rPr>
                <m:t>ReLU</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0,x</m:t>
                  </m:r>
                </m:e>
              </m:d>
            </m:e>
          </m:func>
          <m:r>
            <w:rPr>
              <w:rFonts w:ascii="Cambria Math" w:hAnsi="Cambria Math"/>
              <w:lang w:val="en-US"/>
            </w:rPr>
            <m:t>;</m:t>
          </m:r>
        </m:oMath>
      </m:oMathPara>
    </w:p>
    <w:p w14:paraId="4A1254BC" w14:textId="270793ED" w:rsidR="00AB34F8" w:rsidRPr="00AB34F8" w:rsidRDefault="00AB34F8" w:rsidP="00AB34F8">
      <w:pPr>
        <w:pStyle w:val="Core"/>
        <w:ind w:left="720"/>
        <w:rPr>
          <w:rFonts w:eastAsiaTheme="minorEastAsia"/>
          <w:i/>
        </w:rPr>
      </w:pPr>
      <m:oMathPara>
        <m:oMath>
          <m:r>
            <w:rPr>
              <w:rFonts w:ascii="Cambria Math" w:hAnsi="Cambria Math"/>
            </w:rPr>
            <m:t xml:space="preserve">область значений: </m:t>
          </m:r>
          <m:d>
            <m:dPr>
              <m:begChr m:val="["/>
              <m:endChr m:val="]"/>
              <m:ctrlPr>
                <w:rPr>
                  <w:rFonts w:ascii="Cambria Math" w:hAnsi="Cambria Math"/>
                  <w:i/>
                  <w:lang w:val="en-US"/>
                </w:rPr>
              </m:ctrlPr>
            </m:dPr>
            <m:e>
              <m:r>
                <w:rPr>
                  <w:rFonts w:ascii="Cambria Math" w:hAnsi="Cambria Math"/>
                  <w:lang w:val="en-US"/>
                </w:rPr>
                <m:t>0,∞</m:t>
              </m:r>
            </m:e>
          </m:d>
          <m:r>
            <w:rPr>
              <w:rFonts w:ascii="Cambria Math" w:hAnsi="Cambria Math"/>
              <w:lang w:val="en-US"/>
            </w:rPr>
            <m:t>.</m:t>
          </m:r>
        </m:oMath>
      </m:oMathPara>
    </w:p>
    <w:p w14:paraId="38C42E78" w14:textId="3EE66008" w:rsidR="00AB34F8" w:rsidRPr="00AB34F8" w:rsidRDefault="00AB34F8" w:rsidP="00AB34F8">
      <w:pPr>
        <w:pStyle w:val="Core"/>
        <w:ind w:left="720"/>
        <w:rPr>
          <w:rFonts w:eastAsiaTheme="minorEastAsia"/>
          <w:iCs/>
        </w:rPr>
      </w:pPr>
      <w:r>
        <w:rPr>
          <w:rFonts w:eastAsiaTheme="minorEastAsia"/>
          <w:iCs/>
        </w:rPr>
        <w:t xml:space="preserve">Используется в </w:t>
      </w:r>
      <w:proofErr w:type="spellStart"/>
      <w:r>
        <w:rPr>
          <w:rFonts w:eastAsiaTheme="minorEastAsia"/>
          <w:iCs/>
          <w:lang w:val="en-US"/>
        </w:rPr>
        <w:t>AlexNet</w:t>
      </w:r>
      <w:proofErr w:type="spellEnd"/>
      <w:r w:rsidRPr="00AB34F8">
        <w:rPr>
          <w:rFonts w:eastAsiaTheme="minorEastAsia"/>
          <w:iCs/>
        </w:rPr>
        <w:t xml:space="preserve"> </w:t>
      </w:r>
      <w:r>
        <w:rPr>
          <w:rFonts w:eastAsiaTheme="minorEastAsia"/>
          <w:iCs/>
        </w:rPr>
        <w:t>и</w:t>
      </w:r>
      <w:r w:rsidRPr="00AB34F8">
        <w:rPr>
          <w:rFonts w:eastAsiaTheme="minorEastAsia"/>
          <w:iCs/>
        </w:rPr>
        <w:t xml:space="preserve"> </w:t>
      </w:r>
      <w:proofErr w:type="spellStart"/>
      <w:r>
        <w:rPr>
          <w:rFonts w:eastAsiaTheme="minorEastAsia"/>
          <w:iCs/>
          <w:lang w:val="en-US"/>
        </w:rPr>
        <w:t>Vgg</w:t>
      </w:r>
      <w:proofErr w:type="spellEnd"/>
      <w:r w:rsidRPr="00AB34F8">
        <w:rPr>
          <w:rFonts w:eastAsiaTheme="minorEastAsia"/>
          <w:iCs/>
        </w:rPr>
        <w:t>16</w:t>
      </w:r>
      <w:r>
        <w:rPr>
          <w:rFonts w:eastAsiaTheme="minorEastAsia"/>
          <w:iCs/>
        </w:rPr>
        <w:t>;</w:t>
      </w:r>
    </w:p>
    <w:p w14:paraId="3A5386D7" w14:textId="19E6EC04" w:rsidR="00AB34F8" w:rsidRPr="00AB34F8" w:rsidRDefault="00AB34F8" w:rsidP="00AB34F8">
      <w:pPr>
        <w:pStyle w:val="Core"/>
        <w:numPr>
          <w:ilvl w:val="0"/>
          <w:numId w:val="45"/>
        </w:numPr>
      </w:pPr>
      <w:r>
        <w:t xml:space="preserve">логистическая или </w:t>
      </w:r>
      <w:proofErr w:type="spellStart"/>
      <w:r>
        <w:t>сигмоид</w:t>
      </w:r>
      <w:proofErr w:type="spellEnd"/>
      <w:r>
        <w:t xml:space="preserve"> (</w:t>
      </w:r>
      <w:r>
        <w:rPr>
          <w:lang w:val="en-US"/>
        </w:rPr>
        <w:t>sigmoid</w:t>
      </w:r>
      <w:r w:rsidRPr="00AB34F8">
        <w:t>)</w:t>
      </w:r>
      <w:r>
        <w:t>:</w:t>
      </w:r>
    </w:p>
    <w:p w14:paraId="4D42A021" w14:textId="406DA1B2" w:rsidR="00AB34F8" w:rsidRPr="00AB34F8" w:rsidRDefault="00AB34F8" w:rsidP="00AB34F8">
      <w:pPr>
        <w:pStyle w:val="Core"/>
        <w:rPr>
          <w:rFonts w:eastAsiaTheme="minorEastAsia"/>
          <w:lang w:val="en-US"/>
        </w:rPr>
      </w:pPr>
      <m:oMathPara>
        <m:oMath>
          <m:r>
            <w:rPr>
              <w:rFonts w:ascii="Cambria Math" w:hAnsi="Cambria Math"/>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r>
            <w:rPr>
              <w:rFonts w:ascii="Cambria Math" w:hAnsi="Cambria Math"/>
              <w:lang w:val="en-US"/>
            </w:rPr>
            <m:t>;</m:t>
          </m:r>
        </m:oMath>
      </m:oMathPara>
    </w:p>
    <w:p w14:paraId="35645122" w14:textId="2BCFC9DB" w:rsidR="00AB34F8" w:rsidRPr="00AB34F8" w:rsidRDefault="00AB34F8" w:rsidP="00AB34F8">
      <w:pPr>
        <w:pStyle w:val="Core"/>
        <w:rPr>
          <w:rFonts w:eastAsiaTheme="minorEastAsia"/>
        </w:rPr>
      </w:pPr>
      <m:oMathPara>
        <m:oMath>
          <m:r>
            <w:rPr>
              <w:rFonts w:ascii="Cambria Math" w:eastAsiaTheme="minorEastAsia" w:hAnsi="Cambria Math"/>
            </w:rPr>
            <m:t>область значений:</m:t>
          </m:r>
          <m:d>
            <m:dPr>
              <m:ctrlPr>
                <w:rPr>
                  <w:rFonts w:ascii="Cambria Math" w:eastAsiaTheme="minorEastAsia" w:hAnsi="Cambria Math"/>
                  <w:i/>
                </w:rPr>
              </m:ctrlPr>
            </m:dPr>
            <m:e>
              <m:r>
                <w:rPr>
                  <w:rFonts w:ascii="Cambria Math" w:eastAsiaTheme="minorEastAsia" w:hAnsi="Cambria Math"/>
                </w:rPr>
                <m:t>0</m:t>
              </m:r>
              <m:r>
                <w:rPr>
                  <w:rFonts w:ascii="Cambria Math" w:eastAsiaTheme="minorEastAsia" w:hAnsi="Cambria Math"/>
                  <w:lang w:val="en-US"/>
                </w:rPr>
                <m:t>, 1</m:t>
              </m:r>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 xml:space="preserve"> </m:t>
          </m:r>
        </m:oMath>
      </m:oMathPara>
    </w:p>
    <w:p w14:paraId="62355251" w14:textId="57D33AE7" w:rsidR="00AB34F8" w:rsidRPr="00AB34F8" w:rsidRDefault="00AB34F8" w:rsidP="00AB34F8">
      <w:pPr>
        <w:pStyle w:val="Core"/>
        <w:rPr>
          <w:rFonts w:eastAsiaTheme="minorEastAsia"/>
        </w:rPr>
      </w:pPr>
      <w:r>
        <w:rPr>
          <w:rFonts w:eastAsiaTheme="minorEastAsia"/>
        </w:rPr>
        <w:tab/>
        <w:t xml:space="preserve">Применяется в </w:t>
      </w:r>
      <w:r>
        <w:rPr>
          <w:rFonts w:eastAsiaTheme="minorEastAsia"/>
          <w:lang w:val="en-US"/>
        </w:rPr>
        <w:t>GRU</w:t>
      </w:r>
      <w:r>
        <w:rPr>
          <w:rFonts w:eastAsiaTheme="minorEastAsia"/>
        </w:rPr>
        <w:t xml:space="preserve"> и </w:t>
      </w:r>
      <w:proofErr w:type="spellStart"/>
      <w:r>
        <w:rPr>
          <w:rFonts w:eastAsiaTheme="minorEastAsia"/>
          <w:lang w:val="en-US"/>
        </w:rPr>
        <w:t>BiGRU</w:t>
      </w:r>
      <w:proofErr w:type="spellEnd"/>
      <w:r>
        <w:rPr>
          <w:rFonts w:eastAsiaTheme="minorEastAsia"/>
        </w:rPr>
        <w:t xml:space="preserve"> в контролерах шлюзов.</w:t>
      </w:r>
    </w:p>
    <w:p w14:paraId="4F11E18C" w14:textId="27819B27" w:rsidR="00AB34F8" w:rsidRDefault="00AB34F8" w:rsidP="00AB34F8">
      <w:pPr>
        <w:pStyle w:val="Core"/>
        <w:numPr>
          <w:ilvl w:val="0"/>
          <w:numId w:val="45"/>
        </w:numPr>
        <w:rPr>
          <w:rFonts w:eastAsiaTheme="minorEastAsia"/>
        </w:rPr>
      </w:pPr>
      <w:r>
        <w:rPr>
          <w:rFonts w:eastAsiaTheme="minorEastAsia"/>
        </w:rPr>
        <w:t>Гиперболический тангенс (</w:t>
      </w:r>
      <w:r>
        <w:rPr>
          <w:rFonts w:eastAsiaTheme="minorEastAsia"/>
          <w:lang w:val="en-US"/>
        </w:rPr>
        <w:t>tanh)</w:t>
      </w:r>
      <w:r>
        <w:rPr>
          <w:rFonts w:eastAsiaTheme="minorEastAsia"/>
        </w:rPr>
        <w:t>:</w:t>
      </w:r>
    </w:p>
    <w:p w14:paraId="6A953F6B" w14:textId="5AC5B17B" w:rsidR="00AB34F8" w:rsidRPr="00AB34F8" w:rsidRDefault="00AB34F8" w:rsidP="00AB34F8">
      <w:pPr>
        <w:pStyle w:val="Core"/>
        <w:ind w:left="720"/>
        <w:rPr>
          <w:rFonts w:eastAsiaTheme="minorEastAsia"/>
          <w:lang w:val="en-US"/>
        </w:rPr>
      </w:pPr>
      <m:oMathPara>
        <m:oMath>
          <m:r>
            <w:rPr>
              <w:rFonts w:ascii="Cambria Math" w:eastAsiaTheme="minorEastAsia" w:hAnsi="Cambria Math"/>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tanh</m:t>
              </m:r>
            </m:fName>
            <m:e>
              <m:d>
                <m:dPr>
                  <m:ctrlPr>
                    <w:rPr>
                      <w:rFonts w:ascii="Cambria Math" w:eastAsiaTheme="minorEastAsia" w:hAnsi="Cambria Math"/>
                      <w:i/>
                      <w:lang w:val="en-US"/>
                    </w:rPr>
                  </m:ctrlPr>
                </m:dPr>
                <m:e>
                  <m:r>
                    <w:rPr>
                      <w:rFonts w:ascii="Cambria Math" w:eastAsiaTheme="minorEastAsia" w:hAnsi="Cambria Math"/>
                      <w:lang w:val="en-US"/>
                    </w:rPr>
                    <m:t>x</m:t>
                  </m:r>
                </m:e>
              </m:d>
            </m:e>
          </m:func>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num>
            <m:den>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r>
            <w:rPr>
              <w:rFonts w:ascii="Cambria Math" w:eastAsiaTheme="minorEastAsia" w:hAnsi="Cambria Math"/>
              <w:lang w:val="en-US"/>
            </w:rPr>
            <m:t>;</m:t>
          </m:r>
        </m:oMath>
      </m:oMathPara>
    </w:p>
    <w:p w14:paraId="7F3B473C" w14:textId="744D4DD6" w:rsidR="00AB34F8" w:rsidRPr="00AB34F8" w:rsidRDefault="00AB34F8" w:rsidP="00AB34F8">
      <w:pPr>
        <w:pStyle w:val="Core"/>
        <w:ind w:left="720"/>
        <w:rPr>
          <w:rFonts w:eastAsiaTheme="minorEastAsia"/>
          <w:i/>
          <w:lang w:val="en-US"/>
        </w:rPr>
      </w:pPr>
      <m:oMathPara>
        <m:oMath>
          <m:r>
            <w:rPr>
              <w:rFonts w:ascii="Cambria Math" w:eastAsiaTheme="minorEastAsia" w:hAnsi="Cambria Math"/>
            </w:rPr>
            <m:t>область значений:</m:t>
          </m:r>
          <m:d>
            <m:dPr>
              <m:ctrlPr>
                <w:rPr>
                  <w:rFonts w:ascii="Cambria Math" w:eastAsiaTheme="minorEastAsia" w:hAnsi="Cambria Math"/>
                  <w:i/>
                  <w:lang w:val="en-US"/>
                </w:rPr>
              </m:ctrlPr>
            </m:dPr>
            <m:e>
              <m:r>
                <w:rPr>
                  <w:rFonts w:ascii="Cambria Math" w:eastAsiaTheme="minorEastAsia" w:hAnsi="Cambria Math"/>
                  <w:lang w:val="en-US"/>
                </w:rPr>
                <m:t>-1, 1</m:t>
              </m:r>
            </m:e>
          </m:d>
          <m:r>
            <w:rPr>
              <w:rFonts w:ascii="Cambria Math" w:eastAsiaTheme="minorEastAsia" w:hAnsi="Cambria Math"/>
              <w:lang w:val="en-US"/>
            </w:rPr>
            <m:t>.</m:t>
          </m:r>
        </m:oMath>
      </m:oMathPara>
    </w:p>
    <w:p w14:paraId="5A0C9A12" w14:textId="18F82FEB" w:rsidR="00AB34F8" w:rsidRPr="00446F3D" w:rsidRDefault="00AB34F8" w:rsidP="00AB34F8">
      <w:pPr>
        <w:pStyle w:val="Core"/>
        <w:ind w:left="720"/>
        <w:rPr>
          <w:rFonts w:eastAsiaTheme="minorEastAsia"/>
          <w:iCs/>
        </w:rPr>
      </w:pPr>
      <w:r>
        <w:rPr>
          <w:rFonts w:eastAsiaTheme="minorEastAsia"/>
          <w:iCs/>
        </w:rPr>
        <w:t xml:space="preserve">Применяется в </w:t>
      </w:r>
      <w:r>
        <w:rPr>
          <w:rFonts w:eastAsiaTheme="minorEastAsia"/>
          <w:iCs/>
          <w:lang w:val="en-US"/>
        </w:rPr>
        <w:t>GRU</w:t>
      </w:r>
      <w:r w:rsidRPr="00AB34F8">
        <w:rPr>
          <w:rFonts w:eastAsiaTheme="minorEastAsia"/>
          <w:iCs/>
        </w:rPr>
        <w:t xml:space="preserve"> </w:t>
      </w:r>
      <w:r>
        <w:rPr>
          <w:rFonts w:eastAsiaTheme="minorEastAsia"/>
          <w:iCs/>
        </w:rPr>
        <w:t xml:space="preserve">и </w:t>
      </w:r>
      <w:proofErr w:type="spellStart"/>
      <w:r>
        <w:rPr>
          <w:rFonts w:eastAsiaTheme="minorEastAsia"/>
          <w:iCs/>
          <w:lang w:val="en-US"/>
        </w:rPr>
        <w:t>BiGRU</w:t>
      </w:r>
      <w:proofErr w:type="spellEnd"/>
      <w:r w:rsidRPr="00AB34F8">
        <w:rPr>
          <w:rFonts w:eastAsiaTheme="minorEastAsia"/>
          <w:iCs/>
        </w:rPr>
        <w:t xml:space="preserve"> </w:t>
      </w:r>
      <w:r>
        <w:rPr>
          <w:rFonts w:eastAsiaTheme="minorEastAsia"/>
          <w:iCs/>
        </w:rPr>
        <w:t>в качестве основной функции активации.</w:t>
      </w:r>
    </w:p>
    <w:p w14:paraId="40C0BB24" w14:textId="77777777" w:rsidR="00AB34F8" w:rsidRPr="00446F3D" w:rsidRDefault="00AB34F8" w:rsidP="00AB34F8">
      <w:pPr>
        <w:pStyle w:val="Core"/>
        <w:rPr>
          <w:rFonts w:eastAsiaTheme="minorEastAsia"/>
          <w:iCs/>
        </w:rPr>
      </w:pPr>
    </w:p>
    <w:p w14:paraId="7A48D9F2" w14:textId="203D243A" w:rsidR="00446F3D" w:rsidRPr="00446F3D" w:rsidRDefault="00DB7237" w:rsidP="00446F3D">
      <w:pPr>
        <w:pStyle w:val="Subhead"/>
        <w:numPr>
          <w:ilvl w:val="1"/>
          <w:numId w:val="3"/>
        </w:numPr>
      </w:pPr>
      <w:bookmarkStart w:id="36" w:name="_Toc168654490"/>
      <w:r>
        <w:rPr>
          <w:lang w:val="ru-RU"/>
        </w:rPr>
        <w:t xml:space="preserve"> </w:t>
      </w:r>
      <w:r w:rsidR="002339EF">
        <w:rPr>
          <w:lang w:val="ru-RU"/>
        </w:rPr>
        <w:t>Оптимизаторы</w:t>
      </w:r>
      <w:bookmarkEnd w:id="36"/>
    </w:p>
    <w:p w14:paraId="388982B7" w14:textId="2B92225D" w:rsidR="002339EF" w:rsidRPr="002339EF" w:rsidRDefault="00DB7237" w:rsidP="002339EF">
      <w:pPr>
        <w:pStyle w:val="zz"/>
      </w:pPr>
      <w:bookmarkStart w:id="37" w:name="_Toc168654491"/>
      <w:r>
        <w:rPr>
          <w:lang w:val="ru-RU"/>
        </w:rPr>
        <w:t xml:space="preserve"> </w:t>
      </w:r>
      <w:r w:rsidR="002339EF">
        <w:rPr>
          <w:lang w:val="ru-RU"/>
        </w:rPr>
        <w:t>Регуляризация</w:t>
      </w:r>
      <w:bookmarkEnd w:id="37"/>
    </w:p>
    <w:p w14:paraId="79611CCC" w14:textId="035281CB" w:rsidR="0017614A" w:rsidRPr="0017614A" w:rsidRDefault="0017614A" w:rsidP="00CB580F">
      <w:pPr>
        <w:spacing w:after="160" w:line="259" w:lineRule="auto"/>
      </w:pPr>
    </w:p>
    <w:p w14:paraId="40281635" w14:textId="77777777" w:rsidR="001A4659" w:rsidRPr="001A4659" w:rsidRDefault="001A4659">
      <w:pPr>
        <w:spacing w:after="160" w:line="259" w:lineRule="auto"/>
        <w:rPr>
          <w:lang w:val="en-US"/>
        </w:rPr>
      </w:pPr>
    </w:p>
    <w:p w14:paraId="2627F4B8" w14:textId="65E3ED51" w:rsidR="00E70D20" w:rsidRDefault="00E70D20">
      <w:pPr>
        <w:spacing w:after="160" w:line="259" w:lineRule="auto"/>
      </w:pPr>
      <w:r>
        <w:br w:type="page"/>
      </w:r>
    </w:p>
    <w:p w14:paraId="74141849" w14:textId="7DF14287" w:rsidR="00E70D20" w:rsidRDefault="00DB7237" w:rsidP="00E70D20">
      <w:pPr>
        <w:pStyle w:val="Head"/>
        <w:numPr>
          <w:ilvl w:val="0"/>
          <w:numId w:val="3"/>
        </w:numPr>
      </w:pPr>
      <w:bookmarkStart w:id="38" w:name="_Toc168654492"/>
      <w:r>
        <w:lastRenderedPageBreak/>
        <w:t xml:space="preserve"> </w:t>
      </w:r>
      <w:r w:rsidR="00E70D20">
        <w:t>Метрики качества для оценки моделей</w:t>
      </w:r>
      <w:bookmarkEnd w:id="38"/>
    </w:p>
    <w:p w14:paraId="0D0F29F1" w14:textId="336B143F" w:rsidR="00446F3D" w:rsidRDefault="00446F3D" w:rsidP="00446F3D">
      <w:pPr>
        <w:pStyle w:val="Core"/>
        <w:ind w:firstLine="360"/>
      </w:pPr>
      <w:r>
        <w:t>Для оценки эффективности модели МО используются различные метрики качества. Они позволяют определить, насколько хорошо модель справляется со своей задачей.</w:t>
      </w:r>
    </w:p>
    <w:p w14:paraId="318AAE8F" w14:textId="307F1660" w:rsidR="00446F3D" w:rsidRDefault="00446F3D" w:rsidP="00446F3D">
      <w:pPr>
        <w:pStyle w:val="Core"/>
        <w:ind w:firstLine="360"/>
      </w:pPr>
      <w:r>
        <w:t>Четыре основные метрики</w:t>
      </w:r>
      <w:r w:rsidRPr="00446F3D">
        <w:t xml:space="preserve"> </w:t>
      </w:r>
      <w:r>
        <w:t>в задаче классификации это</w:t>
      </w:r>
    </w:p>
    <w:p w14:paraId="59A10380" w14:textId="77777777" w:rsidR="00446F3D" w:rsidRDefault="00446F3D" w:rsidP="00446F3D">
      <w:pPr>
        <w:pStyle w:val="Core"/>
        <w:numPr>
          <w:ilvl w:val="0"/>
          <w:numId w:val="45"/>
        </w:numPr>
      </w:pPr>
      <w:r>
        <w:rPr>
          <w:lang w:val="en-US"/>
        </w:rPr>
        <w:t>True</w:t>
      </w:r>
      <w:r w:rsidRPr="00446F3D">
        <w:t xml:space="preserve"> </w:t>
      </w:r>
      <w:r>
        <w:rPr>
          <w:lang w:val="en-US"/>
        </w:rPr>
        <w:t>Positive</w:t>
      </w:r>
      <w:r w:rsidRPr="00446F3D">
        <w:t xml:space="preserve"> (</w:t>
      </w:r>
      <w:r>
        <w:rPr>
          <w:lang w:val="en-US"/>
        </w:rPr>
        <w:t>TP</w:t>
      </w:r>
      <w:r w:rsidRPr="00446F3D">
        <w:t xml:space="preserve">) – </w:t>
      </w:r>
      <w:r>
        <w:t>истинно</w:t>
      </w:r>
      <w:r w:rsidRPr="00446F3D">
        <w:t xml:space="preserve"> </w:t>
      </w:r>
      <w:r>
        <w:t>положительные предсказания. Э</w:t>
      </w:r>
      <w:r w:rsidRPr="00446F3D">
        <w:t>то количество объектов, которые действительно принадлежат положительному классу и которые модель также корректно идентифицировала как принадлежащие этому классу;</w:t>
      </w:r>
    </w:p>
    <w:p w14:paraId="376C2395" w14:textId="6C007874" w:rsidR="00446F3D" w:rsidRPr="00446F3D" w:rsidRDefault="00446F3D" w:rsidP="00446F3D">
      <w:pPr>
        <w:pStyle w:val="Core"/>
        <w:numPr>
          <w:ilvl w:val="0"/>
          <w:numId w:val="45"/>
        </w:numPr>
      </w:pPr>
      <w:r w:rsidRPr="00446F3D">
        <w:rPr>
          <w:lang w:val="en-US"/>
        </w:rPr>
        <w:t>True</w:t>
      </w:r>
      <w:r w:rsidRPr="00446F3D">
        <w:t xml:space="preserve"> </w:t>
      </w:r>
      <w:r w:rsidRPr="00446F3D">
        <w:rPr>
          <w:lang w:val="en-US"/>
        </w:rPr>
        <w:t>Negative</w:t>
      </w:r>
      <w:r w:rsidRPr="00446F3D">
        <w:t xml:space="preserve"> (</w:t>
      </w:r>
      <w:r w:rsidRPr="00446F3D">
        <w:rPr>
          <w:lang w:val="en-US"/>
        </w:rPr>
        <w:t>TN</w:t>
      </w:r>
      <w:r w:rsidRPr="00446F3D">
        <w:t>)</w:t>
      </w:r>
      <w:r>
        <w:t xml:space="preserve"> –</w:t>
      </w:r>
      <w:r w:rsidRPr="00446F3D">
        <w:t xml:space="preserve"> </w:t>
      </w:r>
      <w:r>
        <w:t>истинно отрицательные предсказания. Э</w:t>
      </w:r>
      <w:r w:rsidRPr="00446F3D">
        <w:t>то количество объектов, которые действительно принадлежат отрицательному классу и которые модель правильно идентифицировала как принадлежащие этому классу;</w:t>
      </w:r>
    </w:p>
    <w:p w14:paraId="3B0D3DE5" w14:textId="209B0246" w:rsidR="00446F3D" w:rsidRPr="00446F3D" w:rsidRDefault="00446F3D" w:rsidP="00446F3D">
      <w:pPr>
        <w:pStyle w:val="Core"/>
        <w:numPr>
          <w:ilvl w:val="0"/>
          <w:numId w:val="45"/>
        </w:numPr>
      </w:pPr>
      <w:r w:rsidRPr="00446F3D">
        <w:rPr>
          <w:lang w:val="en-US"/>
        </w:rPr>
        <w:t>False</w:t>
      </w:r>
      <w:r w:rsidRPr="00446F3D">
        <w:t xml:space="preserve"> </w:t>
      </w:r>
      <w:r w:rsidRPr="00446F3D">
        <w:rPr>
          <w:lang w:val="en-US"/>
        </w:rPr>
        <w:t>Positive</w:t>
      </w:r>
      <w:r w:rsidRPr="00446F3D">
        <w:t xml:space="preserve"> (</w:t>
      </w:r>
      <w:r w:rsidRPr="00446F3D">
        <w:rPr>
          <w:lang w:val="en-US"/>
        </w:rPr>
        <w:t>FP</w:t>
      </w:r>
      <w:r w:rsidRPr="00446F3D">
        <w:t>)</w:t>
      </w:r>
      <w:r>
        <w:t xml:space="preserve"> – ложно положительные предсказания.</w:t>
      </w:r>
      <w:r w:rsidRPr="00446F3D">
        <w:t xml:space="preserve"> </w:t>
      </w:r>
      <w:r>
        <w:t>Э</w:t>
      </w:r>
      <w:r w:rsidRPr="00446F3D">
        <w:t>то количество объектов, которые действительно принадлежат отрицательному классу, но модель неверно их классифицировала как принадлежащие положительному классу;</w:t>
      </w:r>
    </w:p>
    <w:p w14:paraId="6C964CD0" w14:textId="358D230C" w:rsidR="00446F3D" w:rsidRDefault="00446F3D" w:rsidP="00446F3D">
      <w:pPr>
        <w:pStyle w:val="Core"/>
        <w:numPr>
          <w:ilvl w:val="0"/>
          <w:numId w:val="45"/>
        </w:numPr>
      </w:pPr>
      <w:r w:rsidRPr="00446F3D">
        <w:rPr>
          <w:lang w:val="en-US"/>
        </w:rPr>
        <w:t>False</w:t>
      </w:r>
      <w:r w:rsidRPr="00446F3D">
        <w:t xml:space="preserve"> </w:t>
      </w:r>
      <w:r w:rsidRPr="00446F3D">
        <w:rPr>
          <w:lang w:val="en-US"/>
        </w:rPr>
        <w:t>Negative</w:t>
      </w:r>
      <w:r w:rsidRPr="00446F3D">
        <w:t xml:space="preserve"> (</w:t>
      </w:r>
      <w:r w:rsidRPr="00446F3D">
        <w:rPr>
          <w:lang w:val="en-US"/>
        </w:rPr>
        <w:t>FN</w:t>
      </w:r>
      <w:r w:rsidRPr="00446F3D">
        <w:t>)</w:t>
      </w:r>
      <w:r>
        <w:t xml:space="preserve"> – ложно отрицательные предсказания</w:t>
      </w:r>
      <w:r w:rsidRPr="00446F3D">
        <w:t xml:space="preserve">. </w:t>
      </w:r>
      <w:r>
        <w:t>Э</w:t>
      </w:r>
      <w:r w:rsidRPr="00446F3D">
        <w:t>то количество объектов, которые действительно принадлежат положительному классу, но модель неверно отнесла их к отрицательному классу.</w:t>
      </w:r>
    </w:p>
    <w:p w14:paraId="3BFC4D46" w14:textId="2DF472A1" w:rsidR="00446F3D" w:rsidRDefault="00446F3D" w:rsidP="00446F3D">
      <w:pPr>
        <w:pStyle w:val="Core"/>
        <w:ind w:left="360"/>
      </w:pPr>
      <w:r>
        <w:t>Остальные метрики базируются на них.</w:t>
      </w:r>
    </w:p>
    <w:p w14:paraId="4EBB6CDC" w14:textId="216517D6" w:rsidR="00446F3D" w:rsidRDefault="00446F3D" w:rsidP="00446F3D">
      <w:pPr>
        <w:pStyle w:val="Core"/>
        <w:ind w:left="360"/>
      </w:pPr>
      <w:r>
        <w:t>Ниже приведен список важных оценок качества:</w:t>
      </w:r>
    </w:p>
    <w:p w14:paraId="36F718F0" w14:textId="247C62FE" w:rsidR="00446F3D" w:rsidRPr="00E41680" w:rsidRDefault="00446F3D" w:rsidP="00446F3D">
      <w:pPr>
        <w:pStyle w:val="Core"/>
        <w:numPr>
          <w:ilvl w:val="0"/>
          <w:numId w:val="47"/>
        </w:numPr>
      </w:pPr>
      <w:r w:rsidRPr="00446F3D">
        <w:t>Чувствительность (</w:t>
      </w:r>
      <w:proofErr w:type="spellStart"/>
      <w:r w:rsidRPr="00446F3D">
        <w:t>Se</w:t>
      </w:r>
      <w:proofErr w:type="spellEnd"/>
      <w:r w:rsidRPr="00446F3D">
        <w:t xml:space="preserve">, </w:t>
      </w:r>
      <w:proofErr w:type="spellStart"/>
      <w:r w:rsidRPr="00446F3D">
        <w:t>Sensitivity</w:t>
      </w:r>
      <w:proofErr w:type="spellEnd"/>
      <w:r w:rsidRPr="00446F3D">
        <w:t>/</w:t>
      </w:r>
      <w:proofErr w:type="spellStart"/>
      <w:r w:rsidRPr="00446F3D">
        <w:t>Recall</w:t>
      </w:r>
      <w:proofErr w:type="spellEnd"/>
      <w:r w:rsidRPr="00446F3D">
        <w:t>)</w:t>
      </w:r>
      <w:r>
        <w:t xml:space="preserve">. </w:t>
      </w:r>
      <w:r w:rsidR="00E41680">
        <w:t>И</w:t>
      </w:r>
      <w:r w:rsidR="00E41680" w:rsidRPr="00E41680">
        <w:t>змеряет способность модели правильно идентифицировать положительные случаи из всех действительно положительных случаев</w:t>
      </w:r>
    </w:p>
    <w:p w14:paraId="3CFD2513" w14:textId="62AF2484" w:rsidR="00E41680" w:rsidRDefault="00E41680" w:rsidP="00E41680">
      <w:pPr>
        <w:pStyle w:val="Core"/>
      </w:pPr>
      <m:oMathPara>
        <m:oMath>
          <m:r>
            <w:rPr>
              <w:rFonts w:ascii="Cambria Math" w:hAnsi="Cambria Math"/>
            </w:rPr>
            <m:t>S</m:t>
          </m:r>
          <m:r>
            <w:rPr>
              <w:rFonts w:ascii="Cambria Math" w:hAnsi="Cambria Math"/>
              <w:lang w:val="en-US"/>
            </w:rPr>
            <m:t>ensevity=</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m:t>
          </m:r>
        </m:oMath>
      </m:oMathPara>
    </w:p>
    <w:p w14:paraId="358D7CBD" w14:textId="57C4FF96" w:rsidR="00446F3D" w:rsidRDefault="00446F3D" w:rsidP="00446F3D">
      <w:pPr>
        <w:pStyle w:val="Core"/>
        <w:numPr>
          <w:ilvl w:val="0"/>
          <w:numId w:val="47"/>
        </w:numPr>
      </w:pPr>
      <w:r w:rsidRPr="00446F3D">
        <w:lastRenderedPageBreak/>
        <w:t>Специфичность (</w:t>
      </w:r>
      <w:proofErr w:type="spellStart"/>
      <w:r w:rsidRPr="00446F3D">
        <w:t>Sp</w:t>
      </w:r>
      <w:proofErr w:type="spellEnd"/>
      <w:r w:rsidRPr="00446F3D">
        <w:t xml:space="preserve">, </w:t>
      </w:r>
      <w:proofErr w:type="spellStart"/>
      <w:r w:rsidRPr="00446F3D">
        <w:t>Specificity</w:t>
      </w:r>
      <w:proofErr w:type="spellEnd"/>
      <w:r w:rsidRPr="00446F3D">
        <w:t>)</w:t>
      </w:r>
      <w:r w:rsidR="00E41680" w:rsidRPr="00E41680">
        <w:t>.</w:t>
      </w:r>
      <w:r w:rsidR="00E41680">
        <w:t xml:space="preserve"> И</w:t>
      </w:r>
      <w:r w:rsidR="00E41680" w:rsidRPr="00E41680">
        <w:t>змеряет способность модели правильно идентифицировать отрицательные случаи из всех действительно отрицательных случаев</w:t>
      </w:r>
    </w:p>
    <w:p w14:paraId="51A69A6B" w14:textId="5E952001" w:rsidR="00E41680" w:rsidRPr="00E41680" w:rsidRDefault="00E41680" w:rsidP="00E41680">
      <w:pPr>
        <w:pStyle w:val="Core"/>
        <w:rPr>
          <w:i/>
        </w:rPr>
      </w:pPr>
      <m:oMathPara>
        <m:oMath>
          <m:r>
            <w:rPr>
              <w:rFonts w:ascii="Cambria Math" w:hAnsi="Cambria Math"/>
            </w:rPr>
            <m:t>S</m:t>
          </m:r>
          <m:r>
            <w:rPr>
              <w:rFonts w:ascii="Cambria Math" w:hAnsi="Cambria Math"/>
              <w:lang w:val="en-US"/>
            </w:rPr>
            <m:t>pecifity=</m:t>
          </m:r>
          <m:f>
            <m:fPr>
              <m:ctrlPr>
                <w:rPr>
                  <w:rFonts w:ascii="Cambria Math" w:hAnsi="Cambria Math"/>
                  <w:i/>
                  <w:lang w:val="en-US"/>
                </w:rPr>
              </m:ctrlPr>
            </m:fPr>
            <m:num>
              <m:r>
                <w:rPr>
                  <w:rFonts w:ascii="Cambria Math" w:hAnsi="Cambria Math"/>
                  <w:lang w:val="en-US"/>
                </w:rPr>
                <m:t>TN</m:t>
              </m:r>
            </m:num>
            <m:den>
              <m:r>
                <w:rPr>
                  <w:rFonts w:ascii="Cambria Math" w:hAnsi="Cambria Math"/>
                  <w:lang w:val="en-US"/>
                </w:rPr>
                <m:t>TN+FP</m:t>
              </m:r>
            </m:den>
          </m:f>
          <m:r>
            <w:rPr>
              <w:rFonts w:ascii="Cambria Math" w:eastAsiaTheme="minorEastAsia" w:hAnsi="Cambria Math"/>
              <w:lang w:val="en-US"/>
            </w:rPr>
            <m:t>.</m:t>
          </m:r>
        </m:oMath>
      </m:oMathPara>
    </w:p>
    <w:p w14:paraId="155A8ADD" w14:textId="145366A2" w:rsidR="00446F3D" w:rsidRPr="00E41680" w:rsidRDefault="00446F3D" w:rsidP="00446F3D">
      <w:pPr>
        <w:pStyle w:val="Core"/>
        <w:numPr>
          <w:ilvl w:val="0"/>
          <w:numId w:val="47"/>
        </w:numPr>
      </w:pPr>
      <w:r w:rsidRPr="00446F3D">
        <w:t>Точность (</w:t>
      </w:r>
      <w:r w:rsidRPr="00446F3D">
        <w:rPr>
          <w:lang w:val="en-US"/>
        </w:rPr>
        <w:t>Ac</w:t>
      </w:r>
      <w:r w:rsidRPr="00E41680">
        <w:t xml:space="preserve">, </w:t>
      </w:r>
      <w:r w:rsidRPr="00446F3D">
        <w:rPr>
          <w:lang w:val="en-US"/>
        </w:rPr>
        <w:t>Accuracy</w:t>
      </w:r>
      <w:r w:rsidRPr="00446F3D">
        <w:t>)</w:t>
      </w:r>
      <w:r w:rsidR="00E41680" w:rsidRPr="00E41680">
        <w:t>. показывает долю правильных предсказаний модели среди всех предсказаний</w:t>
      </w:r>
    </w:p>
    <w:p w14:paraId="4D634E1A" w14:textId="6DF6102E" w:rsidR="00E41680" w:rsidRPr="00E41680" w:rsidRDefault="00E41680" w:rsidP="00E41680">
      <w:pPr>
        <w:pStyle w:val="Core"/>
        <w:rPr>
          <w:rFonts w:eastAsiaTheme="minorEastAsia"/>
          <w:i/>
        </w:rPr>
      </w:pPr>
      <m:oMathPara>
        <m:oMath>
          <m:r>
            <w:rPr>
              <w:rFonts w:ascii="Cambria Math" w:hAnsi="Cambria Math"/>
            </w:rPr>
            <m:t>A</m:t>
          </m:r>
          <m:r>
            <w:rPr>
              <w:rFonts w:ascii="Cambria Math" w:hAnsi="Cambria Math"/>
              <w:lang w:val="en-US"/>
            </w:rPr>
            <m:t>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TP+TN+FP+FN</m:t>
              </m:r>
            </m:den>
          </m:f>
          <m:r>
            <w:rPr>
              <w:rFonts w:ascii="Cambria Math" w:hAnsi="Cambria Math"/>
              <w:lang w:val="en-US"/>
            </w:rPr>
            <m:t>.</m:t>
          </m:r>
        </m:oMath>
      </m:oMathPara>
    </w:p>
    <w:p w14:paraId="1B56CC88" w14:textId="520FE7C8" w:rsidR="00E41680" w:rsidRDefault="00E41680" w:rsidP="00E41680">
      <w:pPr>
        <w:pStyle w:val="Core"/>
        <w:numPr>
          <w:ilvl w:val="0"/>
          <w:numId w:val="47"/>
        </w:numPr>
      </w:pPr>
      <w:r>
        <w:rPr>
          <w:lang w:val="en-US"/>
        </w:rPr>
        <w:t>G</w:t>
      </w:r>
      <w:r w:rsidRPr="00E41680">
        <w:t>-</w:t>
      </w:r>
      <w:r>
        <w:t>среднее</w:t>
      </w:r>
      <w:r w:rsidRPr="00E41680">
        <w:t xml:space="preserve"> (</w:t>
      </w:r>
      <w:r>
        <w:rPr>
          <w:lang w:val="en-US"/>
        </w:rPr>
        <w:t>G</w:t>
      </w:r>
      <w:r w:rsidRPr="00E41680">
        <w:t>-</w:t>
      </w:r>
      <w:r>
        <w:rPr>
          <w:lang w:val="en-US"/>
        </w:rPr>
        <w:t>mean</w:t>
      </w:r>
      <w:r w:rsidRPr="00E41680">
        <w:t xml:space="preserve">, </w:t>
      </w:r>
      <w:r>
        <w:rPr>
          <w:lang w:val="en-US"/>
        </w:rPr>
        <w:t>Geometric</w:t>
      </w:r>
      <w:r w:rsidRPr="00E41680">
        <w:t xml:space="preserve"> </w:t>
      </w:r>
      <w:r>
        <w:rPr>
          <w:lang w:val="en-US"/>
        </w:rPr>
        <w:t>Mean</w:t>
      </w:r>
      <w:r w:rsidRPr="00E41680">
        <w:t xml:space="preserve">) </w:t>
      </w:r>
      <w:r>
        <w:t>– и</w:t>
      </w:r>
      <w:r w:rsidRPr="00E41680">
        <w:t>змеряет баланс между чувствительностью</w:t>
      </w:r>
      <w:r>
        <w:t xml:space="preserve"> </w:t>
      </w:r>
      <w:r w:rsidRPr="00E41680">
        <w:t xml:space="preserve">и специфичностью, предоставляя более сбалансированное представление о </w:t>
      </w:r>
      <w:r>
        <w:t>качестве</w:t>
      </w:r>
      <w:r w:rsidRPr="00E41680">
        <w:t xml:space="preserve"> модели по сравнению с другими метриками, такими как </w:t>
      </w:r>
      <w:proofErr w:type="spellStart"/>
      <w:r w:rsidRPr="00E41680">
        <w:t>accuracy</w:t>
      </w:r>
      <w:proofErr w:type="spellEnd"/>
      <w:r w:rsidRPr="00E41680">
        <w:t>, которые могут быть смещены в сторону доминирующего класса.</w:t>
      </w:r>
      <w:r>
        <w:t xml:space="preserve"> </w:t>
      </w:r>
      <w:r>
        <w:rPr>
          <w:lang w:val="en-US"/>
        </w:rPr>
        <w:t>G</w:t>
      </w:r>
      <w:r w:rsidRPr="00E41680">
        <w:t>-</w:t>
      </w:r>
      <w:r>
        <w:rPr>
          <w:lang w:val="en-US"/>
        </w:rPr>
        <w:t>mean</w:t>
      </w:r>
      <w:r w:rsidRPr="00E41680">
        <w:t xml:space="preserve"> </w:t>
      </w:r>
      <w:r>
        <w:t>особенно полезна при работе с несбалансированными наборами данных.</w:t>
      </w:r>
    </w:p>
    <w:p w14:paraId="45C76CF4" w14:textId="3641F4BD" w:rsidR="00E41680" w:rsidRDefault="00E41680" w:rsidP="00E41680">
      <w:pPr>
        <w:pStyle w:val="Core"/>
        <w:ind w:left="720"/>
      </w:pPr>
      <w:r w:rsidRPr="00E41680">
        <w:t>G-</w:t>
      </w:r>
      <w:proofErr w:type="spellStart"/>
      <w:r w:rsidRPr="00E41680">
        <w:t>mean</w:t>
      </w:r>
      <w:proofErr w:type="spellEnd"/>
      <w:r w:rsidRPr="00E41680">
        <w:t xml:space="preserve"> определяется как геометрическое среднее из чувствительности и специфичности:</w:t>
      </w:r>
    </w:p>
    <w:p w14:paraId="5F7FDADA" w14:textId="75F930D0" w:rsidR="00E41680" w:rsidRPr="00E41680" w:rsidRDefault="00E41680" w:rsidP="00E41680">
      <w:pPr>
        <w:pStyle w:val="Core"/>
        <w:ind w:left="720"/>
        <w:rPr>
          <w:rFonts w:eastAsiaTheme="minorEastAsia"/>
        </w:rPr>
      </w:pPr>
      <m:oMathPara>
        <m:oMath>
          <m:r>
            <w:rPr>
              <w:rFonts w:ascii="Cambria Math" w:hAnsi="Cambria Math"/>
            </w:rPr>
            <m:t>G</m:t>
          </m:r>
          <m:r>
            <w:rPr>
              <w:rFonts w:ascii="Cambria Math" w:hAnsi="Cambria Math"/>
              <w:lang w:val="en-US"/>
            </w:rPr>
            <m:t>-mean=</m:t>
          </m:r>
          <m:rad>
            <m:radPr>
              <m:degHide m:val="1"/>
              <m:ctrlPr>
                <w:rPr>
                  <w:rFonts w:ascii="Cambria Math" w:hAnsi="Cambria Math"/>
                  <w:i/>
                  <w:lang w:val="en-US"/>
                </w:rPr>
              </m:ctrlPr>
            </m:radPr>
            <m:deg/>
            <m:e>
              <m:r>
                <w:rPr>
                  <w:rFonts w:ascii="Cambria Math" w:hAnsi="Cambria Math"/>
                  <w:lang w:val="en-US"/>
                </w:rPr>
                <m:t>Sensitivity×Specificity</m:t>
              </m:r>
            </m:e>
          </m:rad>
          <m:r>
            <w:rPr>
              <w:rFonts w:ascii="Cambria Math" w:eastAsiaTheme="minorEastAsia" w:hAnsi="Cambria Math"/>
              <w:lang w:val="en-US"/>
            </w:rPr>
            <m:t>.</m:t>
          </m:r>
        </m:oMath>
      </m:oMathPara>
    </w:p>
    <w:p w14:paraId="79342BC0" w14:textId="7521EE17" w:rsidR="00446F3D" w:rsidRDefault="00E41680" w:rsidP="00E41680">
      <w:pPr>
        <w:pStyle w:val="Core"/>
        <w:ind w:firstLine="360"/>
      </w:pPr>
      <w:r>
        <w:t xml:space="preserve">Наши данные несбалансированные, поэтому применение </w:t>
      </w:r>
      <w:r>
        <w:rPr>
          <w:lang w:val="en-US"/>
        </w:rPr>
        <w:t>Accuracy</w:t>
      </w:r>
      <w:r w:rsidRPr="00E41680">
        <w:t xml:space="preserve"> </w:t>
      </w:r>
      <w:r>
        <w:t>будет ошибочным, т.к.</w:t>
      </w:r>
      <w:r w:rsidRPr="00E41680">
        <w:t xml:space="preserve"> </w:t>
      </w:r>
      <w:r>
        <w:t>ее оценка смещается в сторону доминирующего класса.</w:t>
      </w:r>
    </w:p>
    <w:p w14:paraId="18F256A8" w14:textId="6DE8AB67" w:rsidR="00A56DB6" w:rsidRPr="00715E65" w:rsidRDefault="00E41680" w:rsidP="00A56DB6">
      <w:pPr>
        <w:pStyle w:val="Core"/>
        <w:ind w:firstLine="360"/>
      </w:pPr>
      <w:r>
        <w:t>Метрики</w:t>
      </w:r>
      <w:r w:rsidRPr="00E41680">
        <w:t xml:space="preserve"> </w:t>
      </w:r>
      <w:r w:rsidRPr="00E41680">
        <w:rPr>
          <w:lang w:val="en-US"/>
        </w:rPr>
        <w:t>Sensitivity</w:t>
      </w:r>
      <w:r w:rsidRPr="00E41680">
        <w:t xml:space="preserve"> </w:t>
      </w:r>
      <w:r>
        <w:t>и</w:t>
      </w:r>
      <w:r w:rsidRPr="00E41680">
        <w:t xml:space="preserve"> </w:t>
      </w:r>
      <w:r w:rsidRPr="00E41680">
        <w:rPr>
          <w:lang w:val="en-US"/>
        </w:rPr>
        <w:t>Specificity</w:t>
      </w:r>
      <w:r w:rsidRPr="00E41680">
        <w:t xml:space="preserve"> </w:t>
      </w:r>
      <w:r>
        <w:t>имеют</w:t>
      </w:r>
      <w:r w:rsidRPr="00E41680">
        <w:t xml:space="preserve"> </w:t>
      </w:r>
      <w:r>
        <w:t>важную</w:t>
      </w:r>
      <w:r w:rsidRPr="00E41680">
        <w:t xml:space="preserve"> </w:t>
      </w:r>
      <w:r>
        <w:t>роль в медицинской предметной области, так как при маленьком значении первой – увеличивается риск пропуска патологии, а при маленьком значении второй – увеличивается риск на подозрение патологии и назначении дополнительных обследований.</w:t>
      </w:r>
    </w:p>
    <w:p w14:paraId="0BB7DA57" w14:textId="02D86F0C" w:rsidR="00A56DB6" w:rsidRPr="00A56DB6" w:rsidRDefault="00A56DB6" w:rsidP="00E41680">
      <w:pPr>
        <w:pStyle w:val="Core"/>
        <w:ind w:firstLine="360"/>
      </w:pPr>
      <w:r>
        <w:t>Исходя из вышеизложенных соображений, основной оценкой качества модели в данном проекте выступает</w:t>
      </w:r>
      <w:r w:rsidR="009B2A0F" w:rsidRPr="009B2A0F">
        <w:t xml:space="preserve"> </w:t>
      </w:r>
      <w:proofErr w:type="spellStart"/>
      <w:r w:rsidR="009B2A0F">
        <w:rPr>
          <w:lang w:val="en-US"/>
        </w:rPr>
        <w:t>Sensetivity</w:t>
      </w:r>
      <w:proofErr w:type="spellEnd"/>
      <w:r w:rsidRPr="00A56DB6">
        <w:t>.</w:t>
      </w:r>
    </w:p>
    <w:p w14:paraId="1BB26A14" w14:textId="1389177F" w:rsidR="00DC675C" w:rsidRPr="004A1C5D" w:rsidRDefault="00DC675C" w:rsidP="00DC675C">
      <w:pPr>
        <w:spacing w:after="160" w:line="259" w:lineRule="auto"/>
      </w:pPr>
      <w:r>
        <w:br w:type="page"/>
      </w:r>
    </w:p>
    <w:p w14:paraId="5A709B6F" w14:textId="5F0E21A4" w:rsidR="00DC675C" w:rsidRPr="00DC675C" w:rsidRDefault="00DB7237" w:rsidP="00DC675C">
      <w:pPr>
        <w:pStyle w:val="Head"/>
        <w:numPr>
          <w:ilvl w:val="0"/>
          <w:numId w:val="3"/>
        </w:numPr>
      </w:pPr>
      <w:bookmarkStart w:id="39" w:name="_Toc168654493"/>
      <w:r>
        <w:lastRenderedPageBreak/>
        <w:t xml:space="preserve"> </w:t>
      </w:r>
      <w:r w:rsidR="0054516C">
        <w:t>Обучение сетей и</w:t>
      </w:r>
      <w:r w:rsidR="00DE45EB">
        <w:t xml:space="preserve"> тестирование моделей</w:t>
      </w:r>
      <w:bookmarkEnd w:id="39"/>
    </w:p>
    <w:p w14:paraId="69FDA3F4" w14:textId="65E49411" w:rsidR="0054516C" w:rsidRDefault="00E70D20" w:rsidP="001A4659">
      <w:pPr>
        <w:pStyle w:val="Subhead"/>
        <w:numPr>
          <w:ilvl w:val="1"/>
          <w:numId w:val="3"/>
        </w:numPr>
        <w:rPr>
          <w:lang w:val="ru-RU"/>
        </w:rPr>
      </w:pPr>
      <w:bookmarkStart w:id="40" w:name="_Toc168654494"/>
      <w:r>
        <w:t>GRU</w:t>
      </w:r>
      <w:bookmarkEnd w:id="40"/>
    </w:p>
    <w:p w14:paraId="7E6470AD" w14:textId="77777777" w:rsidR="00DE45EB" w:rsidRPr="00DE45EB" w:rsidRDefault="00DE45EB" w:rsidP="00DE45EB">
      <w:pPr>
        <w:pStyle w:val="Core"/>
        <w:ind w:left="360"/>
      </w:pPr>
    </w:p>
    <w:p w14:paraId="4D261FA0" w14:textId="46CDDB07" w:rsidR="00DE45EB" w:rsidRPr="00DC675C" w:rsidRDefault="00DE45EB" w:rsidP="00DC675C">
      <w:pPr>
        <w:spacing w:after="160" w:line="259" w:lineRule="auto"/>
        <w:rPr>
          <w:rFonts w:ascii="Times New Roman" w:hAnsi="Times New Roman"/>
          <w:kern w:val="2"/>
          <w:sz w:val="28"/>
          <w:lang w:val="en-US"/>
          <w14:ligatures w14:val="standardContextual"/>
        </w:rPr>
      </w:pPr>
      <w:r w:rsidRPr="00DE45EB">
        <w:br w:type="page"/>
      </w:r>
    </w:p>
    <w:p w14:paraId="7986F786" w14:textId="49D2C70A" w:rsidR="00211FED" w:rsidRDefault="00211FED">
      <w:pPr>
        <w:spacing w:after="160" w:line="259" w:lineRule="auto"/>
        <w:rPr>
          <w:rFonts w:ascii="Times New Roman" w:hAnsi="Times New Roman"/>
          <w:kern w:val="2"/>
          <w:sz w:val="28"/>
          <w14:ligatures w14:val="standardContextual"/>
        </w:rPr>
      </w:pPr>
      <w:r>
        <w:lastRenderedPageBreak/>
        <w:br w:type="page"/>
      </w:r>
    </w:p>
    <w:p w14:paraId="362AB21C" w14:textId="3C1AED5E" w:rsidR="00211FED" w:rsidRDefault="00211FED" w:rsidP="00492D10">
      <w:pPr>
        <w:pStyle w:val="Head"/>
        <w:jc w:val="center"/>
      </w:pPr>
      <w:bookmarkStart w:id="41" w:name="_Toc168654495"/>
      <w:r>
        <w:lastRenderedPageBreak/>
        <w:t>Заключение</w:t>
      </w:r>
      <w:bookmarkEnd w:id="41"/>
    </w:p>
    <w:p w14:paraId="59AF36C7" w14:textId="77777777" w:rsidR="00211FED" w:rsidRPr="00211FED" w:rsidRDefault="00211FED" w:rsidP="00211FED">
      <w:pPr>
        <w:pStyle w:val="Core"/>
      </w:pPr>
    </w:p>
    <w:p w14:paraId="7A72D8E9" w14:textId="77777777" w:rsidR="00E52DCD" w:rsidRPr="00E52DCD" w:rsidRDefault="00E52DCD" w:rsidP="00E52DCD">
      <w:pPr>
        <w:pStyle w:val="Core"/>
        <w:ind w:firstLine="360"/>
      </w:pPr>
    </w:p>
    <w:p w14:paraId="219205CB" w14:textId="34A8386E" w:rsidR="00C52B86" w:rsidRDefault="00C52B86">
      <w:pPr>
        <w:spacing w:after="160" w:line="259" w:lineRule="auto"/>
        <w:rPr>
          <w:rFonts w:ascii="Times New Roman" w:hAnsi="Times New Roman"/>
          <w:kern w:val="2"/>
          <w:sz w:val="28"/>
          <w14:ligatures w14:val="standardContextual"/>
        </w:rPr>
      </w:pPr>
      <w:r>
        <w:br w:type="page"/>
      </w:r>
    </w:p>
    <w:bookmarkStart w:id="42" w:name="_Toc168654496" w:displacedByCustomXml="next"/>
    <w:sdt>
      <w:sdtPr>
        <w:rPr>
          <w:rFonts w:asciiTheme="minorHAnsi" w:eastAsiaTheme="minorHAnsi" w:hAnsiTheme="minorHAnsi" w:cstheme="minorBidi"/>
          <w:color w:val="auto"/>
          <w:sz w:val="22"/>
          <w:szCs w:val="22"/>
        </w:rPr>
        <w:id w:val="967011152"/>
        <w:docPartObj>
          <w:docPartGallery w:val="Bibliographies"/>
          <w:docPartUnique/>
        </w:docPartObj>
      </w:sdtPr>
      <w:sdtEndPr>
        <w:rPr>
          <w:rFonts w:ascii="Times New Roman" w:hAnsi="Times New Roman"/>
          <w:sz w:val="28"/>
        </w:rPr>
      </w:sdtEndPr>
      <w:sdtContent>
        <w:p w14:paraId="5D9555B0" w14:textId="73C12333" w:rsidR="00C52B86" w:rsidRPr="00C52B86" w:rsidRDefault="00C52B86" w:rsidP="00C52B86">
          <w:pPr>
            <w:pStyle w:val="1"/>
            <w:spacing w:line="360" w:lineRule="auto"/>
            <w:jc w:val="center"/>
          </w:pPr>
          <w:r w:rsidRPr="00C52B86">
            <w:rPr>
              <w:rStyle w:val="Head0"/>
              <w:color w:val="auto"/>
            </w:rPr>
            <w:t>Список литературы</w:t>
          </w:r>
          <w:bookmarkEnd w:id="42"/>
        </w:p>
        <w:bookmarkStart w:id="43" w:name="_Ref166665345" w:displacedByCustomXml="next"/>
        <w:sdt>
          <w:sdtPr>
            <w:id w:val="111145805"/>
            <w:bibliography/>
          </w:sdtPr>
          <w:sdtContent>
            <w:p w14:paraId="26C1B29C" w14:textId="2A9E23FD" w:rsidR="00C52B86" w:rsidRDefault="00C52B86" w:rsidP="00191DDA">
              <w:pPr>
                <w:pStyle w:val="Core"/>
                <w:numPr>
                  <w:ilvl w:val="0"/>
                  <w:numId w:val="4"/>
                </w:numPr>
                <w:rPr>
                  <w:lang w:val="en-US"/>
                </w:rPr>
              </w:pPr>
              <w:r w:rsidRPr="00C52B86">
                <w:t>10 ведущих причин смерти в мире</w:t>
              </w:r>
              <w:r>
                <w:t xml:space="preserve"> </w:t>
              </w:r>
              <w:r w:rsidRPr="00C52B86">
                <w:t>[</w:t>
              </w:r>
              <w:r>
                <w:t>Электронный ресурс</w:t>
              </w:r>
              <w:r w:rsidRPr="00C52B86">
                <w:t xml:space="preserve">]: </w:t>
              </w:r>
              <w:r>
                <w:t xml:space="preserve">Всемирная организация здравоохранения. </w:t>
              </w:r>
              <w:r>
                <w:rPr>
                  <w:lang w:val="en-US"/>
                </w:rPr>
                <w:t xml:space="preserve">URL: </w:t>
              </w:r>
              <w:hyperlink r:id="rId37" w:history="1">
                <w:r w:rsidRPr="00EE3B25">
                  <w:rPr>
                    <w:rStyle w:val="af0"/>
                    <w:lang w:val="en-US"/>
                  </w:rPr>
                  <w:t>https://www.who.int/ru/news-room/fact-sheets/detail/the-top-10-causes-of-death</w:t>
                </w:r>
              </w:hyperlink>
              <w:bookmarkEnd w:id="43"/>
              <w:r w:rsidR="00266BF5" w:rsidRPr="00266BF5">
                <w:rPr>
                  <w:rStyle w:val="af0"/>
                  <w:lang w:val="en-US"/>
                </w:rPr>
                <w:t>.</w:t>
              </w:r>
            </w:p>
            <w:p w14:paraId="7CC89A28" w14:textId="02072907" w:rsidR="00C52B86" w:rsidRDefault="00C52B86" w:rsidP="00191DDA">
              <w:pPr>
                <w:pStyle w:val="Core"/>
                <w:numPr>
                  <w:ilvl w:val="0"/>
                  <w:numId w:val="4"/>
                </w:numPr>
              </w:pPr>
              <w:bookmarkStart w:id="44" w:name="_Ref166668441"/>
              <w:r>
                <w:t>Хэмптон Дж. Р. Основы ЭКГ: пер. с англ. – М.: Мед. лит., 2006 – 224 с., ил.</w:t>
              </w:r>
              <w:bookmarkEnd w:id="44"/>
            </w:p>
            <w:p w14:paraId="2010B62B" w14:textId="5D2A5EF3" w:rsidR="0032374E" w:rsidRPr="0032374E" w:rsidRDefault="0032374E" w:rsidP="00191DDA">
              <w:pPr>
                <w:pStyle w:val="Core"/>
                <w:numPr>
                  <w:ilvl w:val="0"/>
                  <w:numId w:val="4"/>
                </w:numPr>
                <w:rPr>
                  <w:lang w:val="en-US"/>
                </w:rPr>
              </w:pPr>
              <w:bookmarkStart w:id="45" w:name="_Ref167834750"/>
              <w:r w:rsidRPr="0032374E">
                <w:rPr>
                  <w:lang w:val="en-US"/>
                </w:rPr>
                <w:t xml:space="preserve">E. </w:t>
              </w:r>
              <w:proofErr w:type="spellStart"/>
              <w:r w:rsidRPr="0032374E">
                <w:rPr>
                  <w:lang w:val="en-US"/>
                </w:rPr>
                <w:t>Pasolli</w:t>
              </w:r>
              <w:proofErr w:type="spellEnd"/>
              <w:r w:rsidRPr="0032374E">
                <w:rPr>
                  <w:lang w:val="en-US"/>
                </w:rPr>
                <w:t xml:space="preserve"> and F. </w:t>
              </w:r>
              <w:proofErr w:type="spellStart"/>
              <w:r w:rsidRPr="0032374E">
                <w:rPr>
                  <w:lang w:val="en-US"/>
                </w:rPr>
                <w:t>Melgani</w:t>
              </w:r>
              <w:proofErr w:type="spellEnd"/>
              <w:r w:rsidRPr="0032374E">
                <w:rPr>
                  <w:lang w:val="en-US"/>
                </w:rPr>
                <w:t>, "Active learning methods for electrocardiographic signal classification", IEEE Trans. Inf. Technol. Biomed., vol. 14, no. 6, pp. 1405-1416, Nov. 2010</w:t>
              </w:r>
              <w:r>
                <w:rPr>
                  <w:lang w:val="en-US"/>
                </w:rPr>
                <w:t xml:space="preserve">, </w:t>
              </w:r>
              <w:hyperlink r:id="rId38" w:history="1">
                <w:r w:rsidRPr="00232CD8">
                  <w:rPr>
                    <w:rStyle w:val="af0"/>
                    <w:lang w:val="en-US"/>
                  </w:rPr>
                  <w:t>https://ieeexplore.ieee.org/abstract/document/5610575</w:t>
                </w:r>
              </w:hyperlink>
              <w:r>
                <w:rPr>
                  <w:lang w:val="en-US"/>
                </w:rPr>
                <w:t>.</w:t>
              </w:r>
              <w:bookmarkEnd w:id="45"/>
            </w:p>
            <w:p w14:paraId="1AAA8EB0" w14:textId="2F5891B5" w:rsidR="0032374E" w:rsidRPr="0032374E" w:rsidRDefault="0032374E" w:rsidP="00191DDA">
              <w:pPr>
                <w:pStyle w:val="Core"/>
                <w:numPr>
                  <w:ilvl w:val="0"/>
                  <w:numId w:val="4"/>
                </w:numPr>
                <w:rPr>
                  <w:lang w:val="en-US"/>
                </w:rPr>
              </w:pPr>
              <w:bookmarkStart w:id="46" w:name="_Ref167834764"/>
              <w:r w:rsidRPr="0032374E">
                <w:rPr>
                  <w:lang w:val="en-US"/>
                </w:rPr>
                <w:t xml:space="preserve">Y. H. Hu, S. </w:t>
              </w:r>
              <w:proofErr w:type="spellStart"/>
              <w:r w:rsidRPr="0032374E">
                <w:rPr>
                  <w:lang w:val="en-US"/>
                </w:rPr>
                <w:t>Palreddy</w:t>
              </w:r>
              <w:proofErr w:type="spellEnd"/>
              <w:r w:rsidRPr="0032374E">
                <w:rPr>
                  <w:lang w:val="en-US"/>
                </w:rPr>
                <w:t xml:space="preserve"> and W. J. Tompkins, "A patient-adaptable ECG beat classifier using a mixture of experts approach", IEEE Trans. Biomed. Eng., vol. 44, no. 9, pp. 891-900, Sep. 1997</w:t>
              </w:r>
              <w:r>
                <w:rPr>
                  <w:lang w:val="en-US"/>
                </w:rPr>
                <w:t xml:space="preserve">, </w:t>
              </w:r>
              <w:hyperlink r:id="rId39" w:history="1">
                <w:r w:rsidRPr="00232CD8">
                  <w:rPr>
                    <w:rStyle w:val="af0"/>
                    <w:lang w:val="en-US"/>
                  </w:rPr>
                  <w:t>https://ieeexplore.ieee.org/document/623058</w:t>
                </w:r>
              </w:hyperlink>
              <w:r>
                <w:rPr>
                  <w:lang w:val="en-US"/>
                </w:rPr>
                <w:t>.</w:t>
              </w:r>
              <w:bookmarkEnd w:id="46"/>
            </w:p>
            <w:p w14:paraId="582D5C83" w14:textId="4D248C58" w:rsidR="0032374E" w:rsidRPr="0032374E" w:rsidRDefault="0032374E" w:rsidP="00191DDA">
              <w:pPr>
                <w:pStyle w:val="Core"/>
                <w:numPr>
                  <w:ilvl w:val="0"/>
                  <w:numId w:val="4"/>
                </w:numPr>
                <w:rPr>
                  <w:lang w:val="en-US"/>
                </w:rPr>
              </w:pPr>
              <w:bookmarkStart w:id="47" w:name="_Ref167834778"/>
              <w:r w:rsidRPr="0032374E">
                <w:rPr>
                  <w:lang w:val="en-US"/>
                </w:rPr>
                <w:t xml:space="preserve">V. Chouhan and S. Mehta, "Threshold-based detection of P and T-wave in ECG using new feature signal", Int. J. </w:t>
              </w:r>
              <w:proofErr w:type="spellStart"/>
              <w:r w:rsidRPr="0032374E">
                <w:rPr>
                  <w:lang w:val="en-US"/>
                </w:rPr>
                <w:t>Comput</w:t>
              </w:r>
              <w:proofErr w:type="spellEnd"/>
              <w:r w:rsidRPr="0032374E">
                <w:rPr>
                  <w:lang w:val="en-US"/>
                </w:rPr>
                <w:t xml:space="preserve">. Sci. </w:t>
              </w:r>
              <w:proofErr w:type="spellStart"/>
              <w:r w:rsidRPr="0032374E">
                <w:rPr>
                  <w:lang w:val="en-US"/>
                </w:rPr>
                <w:t>Netw</w:t>
              </w:r>
              <w:proofErr w:type="spellEnd"/>
              <w:r w:rsidRPr="0032374E">
                <w:rPr>
                  <w:lang w:val="en-US"/>
                </w:rPr>
                <w:t xml:space="preserve">. </w:t>
              </w:r>
              <w:proofErr w:type="spellStart"/>
              <w:r w:rsidRPr="0032374E">
                <w:rPr>
                  <w:lang w:val="en-US"/>
                </w:rPr>
                <w:t>Secur</w:t>
              </w:r>
              <w:proofErr w:type="spellEnd"/>
              <w:r w:rsidRPr="0032374E">
                <w:rPr>
                  <w:lang w:val="en-US"/>
                </w:rPr>
                <w:t>., vol. 8, no. 2, pp. 144-153, 2008</w:t>
              </w:r>
              <w:r>
                <w:rPr>
                  <w:lang w:val="en-US"/>
                </w:rPr>
                <w:t xml:space="preserve">, </w:t>
              </w:r>
              <w:hyperlink r:id="rId40" w:history="1">
                <w:r w:rsidRPr="0032374E">
                  <w:rPr>
                    <w:rStyle w:val="af0"/>
                    <w:lang w:val="en-US"/>
                  </w:rPr>
                  <w:t>https://citeseerx.ist.psu.edu/document?repid=rep1&amp;type=pdf&amp;doi=1cc1ef734898e340126bdb0eec5fbadb538de08b</w:t>
                </w:r>
              </w:hyperlink>
              <w:r>
                <w:rPr>
                  <w:lang w:val="en-US"/>
                </w:rPr>
                <w:t>.</w:t>
              </w:r>
              <w:bookmarkEnd w:id="47"/>
            </w:p>
            <w:p w14:paraId="70C472F2" w14:textId="39DF7117" w:rsidR="0032374E" w:rsidRPr="0032374E" w:rsidRDefault="0032374E" w:rsidP="00191DDA">
              <w:pPr>
                <w:pStyle w:val="Core"/>
                <w:numPr>
                  <w:ilvl w:val="0"/>
                  <w:numId w:val="4"/>
                </w:numPr>
                <w:rPr>
                  <w:lang w:val="en-US"/>
                </w:rPr>
              </w:pPr>
              <w:bookmarkStart w:id="48" w:name="_Ref167834804"/>
              <w:r w:rsidRPr="0032374E">
                <w:rPr>
                  <w:lang w:val="en-US"/>
                </w:rPr>
                <w:t xml:space="preserve">N. A. Bhaskar, "Performance analysis of support vector machine and neural networks in detection of myocardial infarction", Procedia </w:t>
              </w:r>
              <w:proofErr w:type="spellStart"/>
              <w:r w:rsidRPr="0032374E">
                <w:rPr>
                  <w:lang w:val="en-US"/>
                </w:rPr>
                <w:t>Comput</w:t>
              </w:r>
              <w:proofErr w:type="spellEnd"/>
              <w:r w:rsidRPr="0032374E">
                <w:rPr>
                  <w:lang w:val="en-US"/>
                </w:rPr>
                <w:t>. Sci., vol. 46, pp. 20-30, Jan. 2015</w:t>
              </w:r>
              <w:r>
                <w:rPr>
                  <w:lang w:val="en-US"/>
                </w:rPr>
                <w:t xml:space="preserve">, </w:t>
              </w:r>
              <w:hyperlink r:id="rId41" w:history="1">
                <w:r w:rsidRPr="00232CD8">
                  <w:rPr>
                    <w:rStyle w:val="af0"/>
                    <w:lang w:val="en-US"/>
                  </w:rPr>
                  <w:t>https://www.sciencedirect.com/science/article/pii/S1877050915000447?via%3Dihub</w:t>
                </w:r>
              </w:hyperlink>
              <w:r>
                <w:rPr>
                  <w:lang w:val="en-US"/>
                </w:rPr>
                <w:t>.</w:t>
              </w:r>
              <w:bookmarkEnd w:id="48"/>
            </w:p>
            <w:p w14:paraId="511956BF" w14:textId="7AD3AFBA" w:rsidR="0032374E" w:rsidRDefault="0032374E" w:rsidP="00191DDA">
              <w:pPr>
                <w:pStyle w:val="Core"/>
                <w:numPr>
                  <w:ilvl w:val="0"/>
                  <w:numId w:val="4"/>
                </w:numPr>
                <w:rPr>
                  <w:lang w:val="en-US"/>
                </w:rPr>
              </w:pPr>
              <w:bookmarkStart w:id="49" w:name="_Ref167834818"/>
              <w:r w:rsidRPr="0032374E">
                <w:rPr>
                  <w:lang w:val="en-US"/>
                </w:rPr>
                <w:t>K. Minami, H. Nakajima and T. Toyoshima, "Real-time discrimination of ventricular tachyarrhythmia with Fourier-transform neural network", IEEE Trans. Biomed. Eng., vol. 46, no. 2, pp. 179-185, Feb. 1999</w:t>
              </w:r>
              <w:r>
                <w:rPr>
                  <w:lang w:val="en-US"/>
                </w:rPr>
                <w:t xml:space="preserve">, </w:t>
              </w:r>
              <w:hyperlink r:id="rId42" w:history="1">
                <w:r w:rsidRPr="0032374E">
                  <w:rPr>
                    <w:rStyle w:val="af0"/>
                    <w:lang w:val="en-US"/>
                  </w:rPr>
                  <w:t>https://ieeexplore.ieee.org/document/740880</w:t>
                </w:r>
              </w:hyperlink>
              <w:r>
                <w:rPr>
                  <w:lang w:val="en-US"/>
                </w:rPr>
                <w:t>.</w:t>
              </w:r>
              <w:bookmarkEnd w:id="49"/>
            </w:p>
            <w:p w14:paraId="5162C03F" w14:textId="4C6372C0" w:rsidR="0032374E" w:rsidRDefault="0032374E" w:rsidP="00191DDA">
              <w:pPr>
                <w:pStyle w:val="Core"/>
                <w:numPr>
                  <w:ilvl w:val="0"/>
                  <w:numId w:val="4"/>
                </w:numPr>
                <w:rPr>
                  <w:lang w:val="en-US"/>
                </w:rPr>
              </w:pPr>
              <w:bookmarkStart w:id="50" w:name="_Ref167834830"/>
              <w:r w:rsidRPr="0032374E">
                <w:rPr>
                  <w:lang w:val="en-US"/>
                </w:rPr>
                <w:t xml:space="preserve">H. Khorrami and M. </w:t>
              </w:r>
              <w:proofErr w:type="spellStart"/>
              <w:r w:rsidRPr="0032374E">
                <w:rPr>
                  <w:lang w:val="en-US"/>
                </w:rPr>
                <w:t>Moavenian</w:t>
              </w:r>
              <w:proofErr w:type="spellEnd"/>
              <w:r w:rsidRPr="0032374E">
                <w:rPr>
                  <w:lang w:val="en-US"/>
                </w:rPr>
                <w:t xml:space="preserve">, "A comparative study of DWT CWT and </w:t>
              </w:r>
              <w:proofErr w:type="spellStart"/>
              <w:r w:rsidRPr="0032374E">
                <w:rPr>
                  <w:lang w:val="en-US"/>
                </w:rPr>
                <w:t>DCT</w:t>
              </w:r>
              <w:proofErr w:type="spellEnd"/>
              <w:r w:rsidRPr="0032374E">
                <w:rPr>
                  <w:lang w:val="en-US"/>
                </w:rPr>
                <w:t xml:space="preserve"> transformations in ECG arrhythmias classification", Expert Syst. Appl., </w:t>
              </w:r>
              <w:r w:rsidRPr="0032374E">
                <w:rPr>
                  <w:lang w:val="en-US"/>
                </w:rPr>
                <w:lastRenderedPageBreak/>
                <w:t>vol. 37, no. 8, pp. 5751-5757, Aug. 2010</w:t>
              </w:r>
              <w:r>
                <w:rPr>
                  <w:lang w:val="en-US"/>
                </w:rPr>
                <w:t xml:space="preserve">, </w:t>
              </w:r>
              <w:hyperlink r:id="rId43" w:history="1">
                <w:r w:rsidRPr="0032374E">
                  <w:rPr>
                    <w:rStyle w:val="af0"/>
                    <w:lang w:val="en-US"/>
                  </w:rPr>
                  <w:t>https://www.sciencedirect.com/science/article/abs/pii/S0957417410000722?via%3Dihub</w:t>
                </w:r>
              </w:hyperlink>
              <w:r>
                <w:rPr>
                  <w:lang w:val="en-US"/>
                </w:rPr>
                <w:t>.</w:t>
              </w:r>
              <w:bookmarkEnd w:id="50"/>
            </w:p>
            <w:p w14:paraId="19A7BCB4" w14:textId="72C08A02" w:rsidR="0032374E" w:rsidRDefault="0032374E" w:rsidP="00191DDA">
              <w:pPr>
                <w:pStyle w:val="Core"/>
                <w:numPr>
                  <w:ilvl w:val="0"/>
                  <w:numId w:val="4"/>
                </w:numPr>
                <w:rPr>
                  <w:lang w:val="en-US"/>
                </w:rPr>
              </w:pPr>
              <w:bookmarkStart w:id="51" w:name="_Ref167834846"/>
              <w:r w:rsidRPr="0032374E">
                <w:rPr>
                  <w:lang w:val="en-US"/>
                </w:rPr>
                <w:t xml:space="preserve">L. N. Sharma, R. K. Tripathy and S. </w:t>
              </w:r>
              <w:proofErr w:type="spellStart"/>
              <w:r w:rsidRPr="0032374E">
                <w:rPr>
                  <w:lang w:val="en-US"/>
                </w:rPr>
                <w:t>Dandapat</w:t>
              </w:r>
              <w:proofErr w:type="spellEnd"/>
              <w:r w:rsidRPr="0032374E">
                <w:rPr>
                  <w:lang w:val="en-US"/>
                </w:rPr>
                <w:t>, "Multiscale energy and eigenspace approach to detection and localization of myocardial infarction", IEEE Trans. Biomed. Eng., vol. 62, no. 7, pp. 1827-1837, Jul. 2015</w:t>
              </w:r>
              <w:r>
                <w:rPr>
                  <w:lang w:val="en-US"/>
                </w:rPr>
                <w:t xml:space="preserve">, </w:t>
              </w:r>
              <w:hyperlink r:id="rId44" w:history="1">
                <w:r w:rsidRPr="0032374E">
                  <w:rPr>
                    <w:rStyle w:val="af0"/>
                    <w:lang w:val="en-US"/>
                  </w:rPr>
                  <w:t>https://ieeexplore.ieee.org/document/7047810</w:t>
                </w:r>
              </w:hyperlink>
              <w:r>
                <w:rPr>
                  <w:lang w:val="en-US"/>
                </w:rPr>
                <w:t>.</w:t>
              </w:r>
              <w:bookmarkEnd w:id="51"/>
            </w:p>
            <w:p w14:paraId="1B86E737" w14:textId="2E540EAD" w:rsidR="0032374E" w:rsidRDefault="0032374E" w:rsidP="00191DDA">
              <w:pPr>
                <w:pStyle w:val="Core"/>
                <w:numPr>
                  <w:ilvl w:val="0"/>
                  <w:numId w:val="4"/>
                </w:numPr>
                <w:rPr>
                  <w:lang w:val="en-US"/>
                </w:rPr>
              </w:pPr>
              <w:r>
                <w:rPr>
                  <w:lang w:val="en-US"/>
                </w:rPr>
                <w:t xml:space="preserve"> </w:t>
              </w:r>
              <w:bookmarkStart w:id="52" w:name="_Ref167834857"/>
              <w:r w:rsidRPr="0032374E">
                <w:rPr>
                  <w:lang w:val="en-US"/>
                </w:rPr>
                <w:t xml:space="preserve">P.-C. Chang, J.-J. Lin, J.-C. Hsieh and J. Weng, "Myocardial infarction classification with multi-lead ECG using hidden Markov models and Gaussian mixture models", Appl. Soft </w:t>
              </w:r>
              <w:proofErr w:type="spellStart"/>
              <w:r w:rsidRPr="0032374E">
                <w:rPr>
                  <w:lang w:val="en-US"/>
                </w:rPr>
                <w:t>Comput</w:t>
              </w:r>
              <w:proofErr w:type="spellEnd"/>
              <w:r w:rsidRPr="0032374E">
                <w:rPr>
                  <w:lang w:val="en-US"/>
                </w:rPr>
                <w:t>., vol. 12, no. 10, pp. 3165-3175, Oct. 2012</w:t>
              </w:r>
              <w:r>
                <w:rPr>
                  <w:lang w:val="en-US"/>
                </w:rPr>
                <w:t xml:space="preserve">, </w:t>
              </w:r>
              <w:hyperlink r:id="rId45" w:history="1">
                <w:r w:rsidRPr="0032374E">
                  <w:rPr>
                    <w:rStyle w:val="af0"/>
                    <w:lang w:val="en-US"/>
                  </w:rPr>
                  <w:t>https://www.sciencedirect.com/science/article/abs/pii/S156849461200275X?via%3Dihub</w:t>
                </w:r>
              </w:hyperlink>
              <w:r>
                <w:rPr>
                  <w:lang w:val="en-US"/>
                </w:rPr>
                <w:t>.</w:t>
              </w:r>
              <w:bookmarkEnd w:id="52"/>
            </w:p>
            <w:p w14:paraId="153ED3EE" w14:textId="02C76C36" w:rsidR="0032374E" w:rsidRDefault="0032374E" w:rsidP="00191DDA">
              <w:pPr>
                <w:pStyle w:val="Core"/>
                <w:numPr>
                  <w:ilvl w:val="0"/>
                  <w:numId w:val="4"/>
                </w:numPr>
                <w:rPr>
                  <w:lang w:val="en-US"/>
                </w:rPr>
              </w:pPr>
              <w:bookmarkStart w:id="53" w:name="_Ref167834869"/>
              <w:r>
                <w:rPr>
                  <w:lang w:val="en-US"/>
                </w:rPr>
                <w:t xml:space="preserve"> </w:t>
              </w:r>
              <w:r w:rsidRPr="0032374E">
                <w:rPr>
                  <w:lang w:val="en-US"/>
                </w:rPr>
                <w:t xml:space="preserve">H. L. Lu, K. Ong and P. Chia, "An automated ECG classification system based on a neuro-fuzzy system", Proc. </w:t>
              </w:r>
              <w:proofErr w:type="spellStart"/>
              <w:r w:rsidRPr="0032374E">
                <w:rPr>
                  <w:lang w:val="en-US"/>
                </w:rPr>
                <w:t>Comput</w:t>
              </w:r>
              <w:proofErr w:type="spellEnd"/>
              <w:r w:rsidRPr="0032374E">
                <w:rPr>
                  <w:lang w:val="en-US"/>
                </w:rPr>
                <w:t xml:space="preserve">. </w:t>
              </w:r>
              <w:proofErr w:type="spellStart"/>
              <w:r w:rsidRPr="0032374E">
                <w:rPr>
                  <w:lang w:val="en-US"/>
                </w:rPr>
                <w:t>Cardiol</w:t>
              </w:r>
              <w:proofErr w:type="spellEnd"/>
              <w:r w:rsidRPr="0032374E">
                <w:rPr>
                  <w:lang w:val="en-US"/>
                </w:rPr>
                <w:t>., vol. 27, pp. 387-390, 2000</w:t>
              </w:r>
              <w:r>
                <w:rPr>
                  <w:lang w:val="en-US"/>
                </w:rPr>
                <w:t xml:space="preserve">, </w:t>
              </w:r>
              <w:hyperlink r:id="rId46" w:history="1">
                <w:r w:rsidRPr="0032374E">
                  <w:rPr>
                    <w:rStyle w:val="af0"/>
                    <w:lang w:val="en-US"/>
                  </w:rPr>
                  <w:t>https://ieeexplore.ieee.org/document/898538</w:t>
                </w:r>
              </w:hyperlink>
              <w:r>
                <w:rPr>
                  <w:lang w:val="en-US"/>
                </w:rPr>
                <w:t>.</w:t>
              </w:r>
              <w:bookmarkEnd w:id="53"/>
            </w:p>
            <w:p w14:paraId="2F3B1F73" w14:textId="34DB1B67" w:rsidR="0032374E" w:rsidRPr="0032374E" w:rsidRDefault="0032374E" w:rsidP="00191DDA">
              <w:pPr>
                <w:pStyle w:val="Core"/>
                <w:numPr>
                  <w:ilvl w:val="0"/>
                  <w:numId w:val="4"/>
                </w:numPr>
                <w:rPr>
                  <w:lang w:val="en-US"/>
                </w:rPr>
              </w:pPr>
              <w:r>
                <w:rPr>
                  <w:lang w:val="en-US"/>
                </w:rPr>
                <w:t xml:space="preserve"> </w:t>
              </w:r>
              <w:r w:rsidRPr="0032374E">
                <w:rPr>
                  <w:lang w:val="en-US"/>
                </w:rPr>
                <w:t xml:space="preserve">K. A. Sidek, I. Khalil and H. F. Jelinek, "ECG biometric with abnormal cardiac conditions in remote monitoring system", IEEE Trans. Syst. Man </w:t>
              </w:r>
              <w:proofErr w:type="spellStart"/>
              <w:r w:rsidRPr="0032374E">
                <w:rPr>
                  <w:lang w:val="en-US"/>
                </w:rPr>
                <w:t>Cybern</w:t>
              </w:r>
              <w:proofErr w:type="spellEnd"/>
              <w:r w:rsidRPr="0032374E">
                <w:rPr>
                  <w:lang w:val="en-US"/>
                </w:rPr>
                <w:t>. Syst., vol. 44, no. 11, pp. 1498-1509, Nov. 2014</w:t>
              </w:r>
              <w:r>
                <w:rPr>
                  <w:lang w:val="en-US"/>
                </w:rPr>
                <w:t xml:space="preserve">, </w:t>
              </w:r>
              <w:hyperlink r:id="rId47" w:history="1">
                <w:r w:rsidRPr="0032374E">
                  <w:rPr>
                    <w:rStyle w:val="af0"/>
                    <w:lang w:val="en-US"/>
                  </w:rPr>
                  <w:t>https://ieeexplore.ieee.org/document/6867363</w:t>
                </w:r>
              </w:hyperlink>
              <w:r>
                <w:rPr>
                  <w:lang w:val="en-US"/>
                </w:rPr>
                <w:t>.</w:t>
              </w:r>
            </w:p>
            <w:p w14:paraId="5EF57A3F" w14:textId="2160EF91" w:rsidR="00266BF5" w:rsidRDefault="0032374E" w:rsidP="00191DDA">
              <w:pPr>
                <w:pStyle w:val="Core"/>
                <w:numPr>
                  <w:ilvl w:val="0"/>
                  <w:numId w:val="4"/>
                </w:numPr>
                <w:rPr>
                  <w:lang w:val="en-US"/>
                </w:rPr>
              </w:pPr>
              <w:bookmarkStart w:id="54" w:name="_Ref166760631"/>
              <w:r>
                <w:rPr>
                  <w:lang w:val="en-US"/>
                </w:rPr>
                <w:t xml:space="preserve"> </w:t>
              </w:r>
              <w:bookmarkStart w:id="55" w:name="_Ref167834911"/>
              <w:r w:rsidR="00266BF5" w:rsidRPr="00266BF5">
                <w:rPr>
                  <w:lang w:val="en-US"/>
                </w:rPr>
                <w:t xml:space="preserve">Hemaxi </w:t>
              </w:r>
              <w:proofErr w:type="spellStart"/>
              <w:r w:rsidR="00266BF5" w:rsidRPr="00266BF5">
                <w:rPr>
                  <w:lang w:val="en-US"/>
                </w:rPr>
                <w:t>Narotamo</w:t>
              </w:r>
              <w:proofErr w:type="spellEnd"/>
              <w:r w:rsidR="00266BF5" w:rsidRPr="00266BF5">
                <w:rPr>
                  <w:lang w:val="en-US"/>
                </w:rPr>
                <w:t xml:space="preserve">, Mariana Dias, Ricardo Santos, André V. Carreiro, Hugo Gamboa, Margarida Silveira, Deep learning for ECG classification: A comparative study of 1D and 2D representations and multimodal fusion approaches, Biomedical Signal Processing and Control. 93 (2024) 106141, </w:t>
              </w:r>
              <w:hyperlink r:id="rId48" w:history="1">
                <w:r w:rsidR="00266BF5" w:rsidRPr="00266BF5">
                  <w:rPr>
                    <w:rStyle w:val="af0"/>
                    <w:u w:val="none"/>
                    <w:lang w:val="en-US"/>
                  </w:rPr>
                  <w:t>https://www.sciencedirect.com/science/article/pii/S174680942400199X</w:t>
                </w:r>
              </w:hyperlink>
              <w:r w:rsidR="00266BF5" w:rsidRPr="00266BF5">
                <w:rPr>
                  <w:lang w:val="en-US"/>
                </w:rPr>
                <w:t>.</w:t>
              </w:r>
              <w:bookmarkEnd w:id="54"/>
              <w:bookmarkEnd w:id="55"/>
            </w:p>
            <w:p w14:paraId="3E07455A" w14:textId="0B2E46E7" w:rsidR="00F8561F" w:rsidRDefault="00D84B12" w:rsidP="00F8561F">
              <w:pPr>
                <w:pStyle w:val="Core"/>
                <w:numPr>
                  <w:ilvl w:val="0"/>
                  <w:numId w:val="4"/>
                </w:numPr>
                <w:rPr>
                  <w:lang w:val="en-US"/>
                </w:rPr>
              </w:pPr>
              <w:bookmarkStart w:id="56" w:name="_Ref167211963"/>
              <w:r>
                <w:rPr>
                  <w:lang w:val="en-US"/>
                </w:rPr>
                <w:t xml:space="preserve"> </w:t>
              </w:r>
              <w:r w:rsidR="00F8561F" w:rsidRPr="00F8561F">
                <w:rPr>
                  <w:lang w:val="en-US"/>
                </w:rPr>
                <w:t>ECG Interpretation for Everyone: An On-The-Spot Guide, First Edition.</w:t>
              </w:r>
              <w:r w:rsidR="00F8561F">
                <w:rPr>
                  <w:lang w:val="en-US"/>
                </w:rPr>
                <w:t xml:space="preserve"> </w:t>
              </w:r>
              <w:r w:rsidR="00F8561F" w:rsidRPr="00F8561F">
                <w:rPr>
                  <w:lang w:val="en-US"/>
                </w:rPr>
                <w:t>Fred Kusumoto and Pam Bernath.</w:t>
              </w:r>
              <w:r w:rsidR="00F8561F">
                <w:rPr>
                  <w:lang w:val="en-US"/>
                </w:rPr>
                <w:t xml:space="preserve"> </w:t>
              </w:r>
              <w:r w:rsidR="00F8561F" w:rsidRPr="00F8561F">
                <w:rPr>
                  <w:lang w:val="en-US"/>
                </w:rPr>
                <w:t>2012 John Wiley &amp; Sons, Ltd. Published 2012 by John Wiley &amp; Sons, Ltd.</w:t>
              </w:r>
              <w:r w:rsidR="00F8561F">
                <w:rPr>
                  <w:lang w:val="en-US"/>
                </w:rPr>
                <w:t xml:space="preserve"> </w:t>
              </w:r>
              <w:proofErr w:type="spellStart"/>
              <w:r w:rsidR="00F8561F" w:rsidRPr="00F8561F">
                <w:rPr>
                  <w:lang w:val="en-US"/>
                </w:rPr>
                <w:t>Перевод</w:t>
              </w:r>
              <w:proofErr w:type="spellEnd"/>
              <w:r w:rsidR="00F8561F" w:rsidRPr="00F8561F">
                <w:rPr>
                  <w:lang w:val="en-US"/>
                </w:rPr>
                <w:t xml:space="preserve"> – </w:t>
              </w:r>
              <w:proofErr w:type="spellStart"/>
              <w:r w:rsidR="00F8561F" w:rsidRPr="00F8561F">
                <w:rPr>
                  <w:lang w:val="en-US"/>
                </w:rPr>
                <w:t>Абашин</w:t>
              </w:r>
              <w:proofErr w:type="spellEnd"/>
              <w:r w:rsidR="00F8561F" w:rsidRPr="00F8561F">
                <w:rPr>
                  <w:lang w:val="en-US"/>
                </w:rPr>
                <w:t xml:space="preserve"> </w:t>
              </w:r>
              <w:proofErr w:type="spellStart"/>
              <w:r w:rsidR="00F8561F" w:rsidRPr="00F8561F">
                <w:rPr>
                  <w:lang w:val="en-US"/>
                </w:rPr>
                <w:t>А.А</w:t>
              </w:r>
              <w:proofErr w:type="spellEnd"/>
              <w:r w:rsidR="00F8561F" w:rsidRPr="00F8561F">
                <w:rPr>
                  <w:lang w:val="en-US"/>
                </w:rPr>
                <w:t>., 2014.</w:t>
              </w:r>
              <w:bookmarkEnd w:id="56"/>
            </w:p>
            <w:p w14:paraId="7CB5B590" w14:textId="700F048B" w:rsidR="00F8561F" w:rsidRDefault="00D84B12" w:rsidP="00F8561F">
              <w:pPr>
                <w:pStyle w:val="Core"/>
                <w:numPr>
                  <w:ilvl w:val="0"/>
                  <w:numId w:val="4"/>
                </w:numPr>
                <w:rPr>
                  <w:lang w:val="en-US"/>
                </w:rPr>
              </w:pPr>
              <w:bookmarkStart w:id="57" w:name="_Ref167213264"/>
              <w:bookmarkStart w:id="58" w:name="_Ref167835087"/>
              <w:r w:rsidRPr="00D84B12">
                <w:t xml:space="preserve"> </w:t>
              </w:r>
              <w:r w:rsidR="00F8561F">
                <w:t xml:space="preserve">Техника снятия ЭКГ </w:t>
              </w:r>
              <w:r w:rsidR="00F8561F" w:rsidRPr="00F8561F">
                <w:t>[</w:t>
              </w:r>
              <w:r w:rsidR="00F8561F">
                <w:t>Электронный ресурс</w:t>
              </w:r>
              <w:r w:rsidR="00F8561F" w:rsidRPr="00F8561F">
                <w:t>]</w:t>
              </w:r>
              <w:r w:rsidR="00F8561F">
                <w:t xml:space="preserve">: МТ диагностика. </w:t>
              </w:r>
              <w:r w:rsidR="00F8561F">
                <w:rPr>
                  <w:lang w:val="en-US"/>
                </w:rPr>
                <w:t xml:space="preserve">URL: </w:t>
              </w:r>
              <w:hyperlink r:id="rId49" w:history="1">
                <w:r w:rsidR="00F8561F" w:rsidRPr="007B0FDF">
                  <w:rPr>
                    <w:rStyle w:val="af0"/>
                    <w:lang w:val="en-US"/>
                  </w:rPr>
                  <w:t>https://mtdiagnostica.ru/readpage_technika-sniatiia-iekg.html</w:t>
                </w:r>
              </w:hyperlink>
              <w:bookmarkEnd w:id="57"/>
              <w:r w:rsidR="00CB06AD" w:rsidRPr="00CB06AD">
                <w:rPr>
                  <w:rStyle w:val="af0"/>
                  <w:lang w:val="en-US"/>
                </w:rPr>
                <w:t>.</w:t>
              </w:r>
              <w:bookmarkEnd w:id="58"/>
            </w:p>
            <w:p w14:paraId="58BB9CCF" w14:textId="7BC92EA2" w:rsidR="00F8561F" w:rsidRDefault="00D84B12" w:rsidP="00F8561F">
              <w:pPr>
                <w:pStyle w:val="Core"/>
                <w:numPr>
                  <w:ilvl w:val="0"/>
                  <w:numId w:val="4"/>
                </w:numPr>
                <w:rPr>
                  <w:lang w:val="en-US"/>
                </w:rPr>
              </w:pPr>
              <w:bookmarkStart w:id="59" w:name="_Ref167307103"/>
              <w:bookmarkStart w:id="60" w:name="_Ref167360767"/>
              <w:r>
                <w:rPr>
                  <w:lang w:val="en-US"/>
                </w:rPr>
                <w:lastRenderedPageBreak/>
                <w:t xml:space="preserve"> </w:t>
              </w:r>
              <w:proofErr w:type="spellStart"/>
              <w:r w:rsidR="001D63E9" w:rsidRPr="001D63E9">
                <w:rPr>
                  <w:lang w:val="en-US"/>
                </w:rPr>
                <w:t>PTB</w:t>
              </w:r>
              <w:proofErr w:type="spellEnd"/>
              <w:r w:rsidR="001D63E9" w:rsidRPr="001D63E9">
                <w:rPr>
                  <w:lang w:val="en-US"/>
                </w:rPr>
                <w:t>-XL, a large publicly available electrocardiography dataset</w:t>
              </w:r>
              <w:r w:rsidR="001D63E9">
                <w:rPr>
                  <w:lang w:val="en-US"/>
                </w:rPr>
                <w:t xml:space="preserve"> [</w:t>
              </w:r>
              <w:r w:rsidR="001D63E9">
                <w:t>Электронный</w:t>
              </w:r>
              <w:r w:rsidR="001D63E9" w:rsidRPr="001D63E9">
                <w:rPr>
                  <w:lang w:val="en-US"/>
                </w:rPr>
                <w:t xml:space="preserve"> </w:t>
              </w:r>
              <w:r w:rsidR="001D63E9">
                <w:t>ресурс</w:t>
              </w:r>
              <w:r w:rsidR="001D63E9">
                <w:rPr>
                  <w:lang w:val="en-US"/>
                </w:rPr>
                <w:t>]:</w:t>
              </w:r>
              <w:r w:rsidR="001D63E9" w:rsidRPr="001D63E9">
                <w:rPr>
                  <w:lang w:val="en-US"/>
                </w:rPr>
                <w:t xml:space="preserve"> </w:t>
              </w:r>
              <w:r w:rsidR="001D63E9">
                <w:rPr>
                  <w:lang w:val="en-US"/>
                </w:rPr>
                <w:t xml:space="preserve">PhysioNet. URL: </w:t>
              </w:r>
              <w:hyperlink r:id="rId50" w:history="1">
                <w:r w:rsidR="001D63E9" w:rsidRPr="002B4B58">
                  <w:rPr>
                    <w:rStyle w:val="af0"/>
                    <w:lang w:val="en-US"/>
                  </w:rPr>
                  <w:t>https://physionet.org/content/ptb-xl/1.0.3/</w:t>
                </w:r>
              </w:hyperlink>
              <w:bookmarkEnd w:id="59"/>
              <w:r w:rsidR="00CB06AD" w:rsidRPr="00D84B12">
                <w:rPr>
                  <w:rStyle w:val="af0"/>
                  <w:lang w:val="en-US"/>
                </w:rPr>
                <w:t>.</w:t>
              </w:r>
              <w:bookmarkEnd w:id="60"/>
            </w:p>
            <w:p w14:paraId="18BD34EF" w14:textId="09FAF657" w:rsidR="001D63E9" w:rsidRPr="00FC3CBC" w:rsidRDefault="00D84B12" w:rsidP="00FC3CBC">
              <w:pPr>
                <w:pStyle w:val="Core"/>
                <w:numPr>
                  <w:ilvl w:val="0"/>
                  <w:numId w:val="4"/>
                </w:numPr>
                <w:rPr>
                  <w:lang w:val="en-US"/>
                </w:rPr>
              </w:pPr>
              <w:bookmarkStart w:id="61" w:name="_Ref167307413"/>
              <w:bookmarkStart w:id="62" w:name="_Ref167360779"/>
              <w:r>
                <w:rPr>
                  <w:lang w:val="en-US"/>
                </w:rPr>
                <w:t xml:space="preserve"> </w:t>
              </w:r>
              <w:r w:rsidR="00FC3CBC" w:rsidRPr="00FC3CBC">
                <w:rPr>
                  <w:lang w:val="en-US"/>
                </w:rPr>
                <w:t xml:space="preserve">P. Wagner, N. </w:t>
              </w:r>
              <w:proofErr w:type="spellStart"/>
              <w:r w:rsidR="00FC3CBC" w:rsidRPr="00FC3CBC">
                <w:rPr>
                  <w:lang w:val="en-US"/>
                </w:rPr>
                <w:t>Strodthoff</w:t>
              </w:r>
              <w:proofErr w:type="spellEnd"/>
              <w:r w:rsidR="00FC3CBC" w:rsidRPr="00FC3CBC">
                <w:rPr>
                  <w:lang w:val="en-US"/>
                </w:rPr>
                <w:t xml:space="preserve">, R.-D. </w:t>
              </w:r>
              <w:proofErr w:type="spellStart"/>
              <w:r w:rsidR="00FC3CBC" w:rsidRPr="00FC3CBC">
                <w:rPr>
                  <w:lang w:val="en-US"/>
                </w:rPr>
                <w:t>Bousseljot</w:t>
              </w:r>
              <w:proofErr w:type="spellEnd"/>
              <w:r w:rsidR="00FC3CBC" w:rsidRPr="00FC3CBC">
                <w:rPr>
                  <w:lang w:val="en-US"/>
                </w:rPr>
                <w:t xml:space="preserve">, D. </w:t>
              </w:r>
              <w:proofErr w:type="spellStart"/>
              <w:r w:rsidR="00FC3CBC" w:rsidRPr="00FC3CBC">
                <w:rPr>
                  <w:lang w:val="en-US"/>
                </w:rPr>
                <w:t>Kreiseler</w:t>
              </w:r>
              <w:proofErr w:type="spellEnd"/>
              <w:r w:rsidR="00FC3CBC" w:rsidRPr="00FC3CBC">
                <w:rPr>
                  <w:lang w:val="en-US"/>
                </w:rPr>
                <w:t xml:space="preserve">, </w:t>
              </w:r>
              <w:proofErr w:type="spellStart"/>
              <w:r w:rsidR="00FC3CBC" w:rsidRPr="00FC3CBC">
                <w:rPr>
                  <w:lang w:val="en-US"/>
                </w:rPr>
                <w:t>F.I</w:t>
              </w:r>
              <w:proofErr w:type="spellEnd"/>
              <w:r w:rsidR="00FC3CBC" w:rsidRPr="00FC3CBC">
                <w:rPr>
                  <w:lang w:val="en-US"/>
                </w:rPr>
                <w:t xml:space="preserve">. Lunze, W. Samek, T. </w:t>
              </w:r>
              <w:proofErr w:type="spellStart"/>
              <w:r w:rsidR="00FC3CBC" w:rsidRPr="00FC3CBC">
                <w:rPr>
                  <w:lang w:val="en-US"/>
                </w:rPr>
                <w:t>Schaeffter</w:t>
              </w:r>
              <w:proofErr w:type="spellEnd"/>
              <w:r w:rsidR="00FC3CBC" w:rsidRPr="00FC3CBC">
                <w:rPr>
                  <w:lang w:val="en-US"/>
                </w:rPr>
                <w:t xml:space="preserve">, </w:t>
              </w:r>
              <w:proofErr w:type="spellStart"/>
              <w:r w:rsidR="00FC3CBC" w:rsidRPr="00FC3CBC">
                <w:rPr>
                  <w:lang w:val="en-US"/>
                </w:rPr>
                <w:t>PTB</w:t>
              </w:r>
              <w:proofErr w:type="spellEnd"/>
              <w:r w:rsidR="00FC3CBC" w:rsidRPr="00FC3CBC">
                <w:rPr>
                  <w:lang w:val="en-US"/>
                </w:rPr>
                <w:t xml:space="preserve">-XL, A large publicly available electrocardiography dataset, Sci. Data 7 (154) (2020) </w:t>
              </w:r>
              <w:hyperlink r:id="rId51" w:history="1">
                <w:r w:rsidR="00FC3CBC" w:rsidRPr="006E10FA">
                  <w:rPr>
                    <w:rStyle w:val="af0"/>
                    <w:lang w:val="en-US"/>
                  </w:rPr>
                  <w:t>https://www.nature.com/articles/s41597-020-0495-6</w:t>
                </w:r>
              </w:hyperlink>
              <w:bookmarkEnd w:id="61"/>
              <w:r w:rsidR="00CB06AD" w:rsidRPr="00D84B12">
                <w:rPr>
                  <w:rStyle w:val="af0"/>
                  <w:lang w:val="en-US"/>
                </w:rPr>
                <w:t>.</w:t>
              </w:r>
              <w:bookmarkEnd w:id="62"/>
            </w:p>
            <w:p w14:paraId="16CA7D11" w14:textId="43B821F1" w:rsidR="00FC3CBC" w:rsidRPr="00CB06AD" w:rsidRDefault="00D84B12" w:rsidP="00FC3CBC">
              <w:pPr>
                <w:pStyle w:val="Core"/>
                <w:numPr>
                  <w:ilvl w:val="0"/>
                  <w:numId w:val="4"/>
                </w:numPr>
                <w:rPr>
                  <w:lang w:val="en-US"/>
                </w:rPr>
              </w:pPr>
              <w:bookmarkStart w:id="63" w:name="_Ref167360633"/>
              <w:r>
                <w:rPr>
                  <w:lang w:val="en-US"/>
                </w:rPr>
                <w:t xml:space="preserve"> </w:t>
              </w:r>
              <w:r w:rsidR="00CB06AD" w:rsidRPr="00CB06AD">
                <w:rPr>
                  <w:lang w:val="en-US"/>
                </w:rPr>
                <w:t xml:space="preserve">N.T. Bui, G.S. Byun, The comparison features of ECG signal with different sampling frequencies and filter methods for real-time measurement, Symmetry (ISSN: 20738994) 13 (2021) </w:t>
              </w:r>
              <w:hyperlink r:id="rId52" w:history="1">
                <w:r w:rsidR="00CB06AD" w:rsidRPr="0051301E">
                  <w:rPr>
                    <w:rStyle w:val="af0"/>
                    <w:lang w:val="en-US"/>
                  </w:rPr>
                  <w:t>https://www.mdpi.com/2073-8994/13/8/1461</w:t>
                </w:r>
              </w:hyperlink>
              <w:r w:rsidR="00CB06AD" w:rsidRPr="00CB06AD">
                <w:rPr>
                  <w:lang w:val="en-US"/>
                </w:rPr>
                <w:t>.</w:t>
              </w:r>
              <w:bookmarkEnd w:id="63"/>
            </w:p>
            <w:p w14:paraId="21F200C1" w14:textId="212280E9" w:rsidR="00CB06AD" w:rsidRPr="00CB06AD" w:rsidRDefault="00D84B12" w:rsidP="00CB06AD">
              <w:pPr>
                <w:pStyle w:val="Core"/>
                <w:numPr>
                  <w:ilvl w:val="0"/>
                  <w:numId w:val="4"/>
                </w:numPr>
                <w:rPr>
                  <w:lang w:val="en-US"/>
                </w:rPr>
              </w:pPr>
              <w:bookmarkStart w:id="64" w:name="_Ref167360662"/>
              <w:r>
                <w:rPr>
                  <w:lang w:val="en-US"/>
                </w:rPr>
                <w:t xml:space="preserve"> </w:t>
              </w:r>
              <w:r w:rsidR="00CB06AD" w:rsidRPr="00CB06AD">
                <w:rPr>
                  <w:lang w:val="en-US"/>
                </w:rPr>
                <w:t xml:space="preserve">H. Zhu, Y. Pan, </w:t>
              </w:r>
              <w:proofErr w:type="spellStart"/>
              <w:r w:rsidR="00CB06AD" w:rsidRPr="00CB06AD">
                <w:rPr>
                  <w:lang w:val="en-US"/>
                </w:rPr>
                <w:t>K.T</w:t>
              </w:r>
              <w:proofErr w:type="spellEnd"/>
              <w:r w:rsidR="00CB06AD" w:rsidRPr="00CB06AD">
                <w:rPr>
                  <w:lang w:val="en-US"/>
                </w:rPr>
                <w:t xml:space="preserve">. Cheng, R. Huan, A lightweight piecewise linear synthesis method for standard 12-lead ECG signals based on adaptive region segmentation, </w:t>
              </w:r>
              <w:proofErr w:type="spellStart"/>
              <w:r w:rsidR="00CB06AD" w:rsidRPr="00CB06AD">
                <w:rPr>
                  <w:lang w:val="en-US"/>
                </w:rPr>
                <w:t>PLoS</w:t>
              </w:r>
              <w:proofErr w:type="spellEnd"/>
              <w:r w:rsidR="00CB06AD" w:rsidRPr="00CB06AD">
                <w:rPr>
                  <w:lang w:val="en-US"/>
                </w:rPr>
                <w:t xml:space="preserve"> One (ISSN: 1932-6203) 13 (2018) e0206170 </w:t>
              </w:r>
              <w:hyperlink r:id="rId53" w:history="1">
                <w:r w:rsidR="00CB06AD" w:rsidRPr="00CB06AD">
                  <w:rPr>
                    <w:rStyle w:val="af0"/>
                    <w:lang w:val="en-US"/>
                  </w:rPr>
                  <w:t>https://journals.plos.org/plosone/article?id=10.1371/journal.pone.0206170</w:t>
                </w:r>
              </w:hyperlink>
              <w:r w:rsidR="00CB06AD" w:rsidRPr="00CB06AD">
                <w:rPr>
                  <w:lang w:val="en-US"/>
                </w:rPr>
                <w:t>.</w:t>
              </w:r>
              <w:bookmarkEnd w:id="64"/>
            </w:p>
            <w:p w14:paraId="667BDC95" w14:textId="744538BC" w:rsidR="00CB06AD" w:rsidRPr="00CB06AD" w:rsidRDefault="00CB06AD" w:rsidP="00CB06AD">
              <w:pPr>
                <w:pStyle w:val="Core"/>
                <w:numPr>
                  <w:ilvl w:val="0"/>
                  <w:numId w:val="4"/>
                </w:numPr>
                <w:rPr>
                  <w:lang w:val="en-US"/>
                </w:rPr>
              </w:pPr>
              <w:r w:rsidRPr="00CB06AD">
                <w:rPr>
                  <w:lang w:val="en-US"/>
                </w:rPr>
                <w:t xml:space="preserve"> </w:t>
              </w:r>
              <w:bookmarkStart w:id="65" w:name="_Ref167360719"/>
              <w:r w:rsidRPr="00CB06AD">
                <w:rPr>
                  <w:lang w:val="en-US"/>
                </w:rPr>
                <w:t xml:space="preserve">H.Z. Li, P. Boulanger, A Survey of Heart Anomaly Detection Using Ambulatory Electrocardiogram (ECG), Sensors (Basel, Switzerland) (ISSN: 14248220) 20 (2020) </w:t>
              </w:r>
              <w:hyperlink r:id="rId54" w:history="1">
                <w:r w:rsidRPr="00CB06AD">
                  <w:rPr>
                    <w:rStyle w:val="af0"/>
                    <w:lang w:val="en-US"/>
                  </w:rPr>
                  <w:t>https://www.mdpi.com/1424-8220/20/5/1461</w:t>
                </w:r>
              </w:hyperlink>
              <w:r w:rsidRPr="00CB06AD">
                <w:rPr>
                  <w:lang w:val="en-US"/>
                </w:rPr>
                <w:t>.</w:t>
              </w:r>
              <w:bookmarkEnd w:id="65"/>
            </w:p>
            <w:p w14:paraId="38CA2236" w14:textId="7E2B3096" w:rsidR="00CB06AD" w:rsidRPr="00CB06AD" w:rsidRDefault="00CB06AD" w:rsidP="00CB06AD">
              <w:pPr>
                <w:pStyle w:val="Core"/>
                <w:numPr>
                  <w:ilvl w:val="0"/>
                  <w:numId w:val="4"/>
                </w:numPr>
                <w:rPr>
                  <w:lang w:val="en-US"/>
                </w:rPr>
              </w:pPr>
              <w:r w:rsidRPr="00CB06AD">
                <w:rPr>
                  <w:lang w:val="en-US"/>
                </w:rPr>
                <w:t xml:space="preserve"> </w:t>
              </w:r>
              <w:proofErr w:type="spellStart"/>
              <w:r w:rsidRPr="00CB06AD">
                <w:rPr>
                  <w:lang w:val="en-US"/>
                </w:rPr>
                <w:t>K.N</w:t>
              </w:r>
              <w:proofErr w:type="spellEnd"/>
              <w:r w:rsidRPr="00CB06AD">
                <w:rPr>
                  <w:lang w:val="en-US"/>
                </w:rPr>
                <w:t xml:space="preserve">. Rajesh, R. </w:t>
              </w:r>
              <w:proofErr w:type="spellStart"/>
              <w:r w:rsidRPr="00CB06AD">
                <w:rPr>
                  <w:lang w:val="en-US"/>
                </w:rPr>
                <w:t>Dhuli</w:t>
              </w:r>
              <w:proofErr w:type="spellEnd"/>
              <w:r w:rsidRPr="00CB06AD">
                <w:rPr>
                  <w:lang w:val="en-US"/>
                </w:rPr>
                <w:t xml:space="preserve">, Classification of ECG heartbeats using nonlinear decomposition methods and support vector machine, </w:t>
              </w:r>
              <w:proofErr w:type="spellStart"/>
              <w:r w:rsidRPr="00CB06AD">
                <w:rPr>
                  <w:lang w:val="en-US"/>
                </w:rPr>
                <w:t>Comput</w:t>
              </w:r>
              <w:proofErr w:type="spellEnd"/>
              <w:r w:rsidRPr="00CB06AD">
                <w:rPr>
                  <w:lang w:val="en-US"/>
                </w:rPr>
                <w:t xml:space="preserve">. Biol. Med. (ISSN: 1879-0534) 87 (2017) 271–284 </w:t>
              </w:r>
              <w:hyperlink r:id="rId55" w:history="1">
                <w:r w:rsidRPr="00CB06AD">
                  <w:rPr>
                    <w:rStyle w:val="af0"/>
                    <w:lang w:val="en-US"/>
                  </w:rPr>
                  <w:t>https://www.sciencedirect.com/science/article/abs/pii/S0010482517301701?via%3Dihub</w:t>
                </w:r>
              </w:hyperlink>
              <w:r w:rsidRPr="00CB06AD">
                <w:rPr>
                  <w:lang w:val="en-US"/>
                </w:rPr>
                <w:t>.</w:t>
              </w:r>
            </w:p>
            <w:p w14:paraId="03C6C81B" w14:textId="77777777" w:rsidR="00D565E3" w:rsidRDefault="00CB06AD" w:rsidP="00191DDA">
              <w:pPr>
                <w:pStyle w:val="Core"/>
                <w:numPr>
                  <w:ilvl w:val="0"/>
                  <w:numId w:val="4"/>
                </w:numPr>
                <w:rPr>
                  <w:lang w:val="en-US"/>
                </w:rPr>
              </w:pPr>
              <w:r w:rsidRPr="00CB06AD">
                <w:rPr>
                  <w:lang w:val="en-US"/>
                </w:rPr>
                <w:t xml:space="preserve"> </w:t>
              </w:r>
              <w:bookmarkStart w:id="66" w:name="_Ref167835233"/>
              <w:bookmarkStart w:id="67" w:name="_Ref167360742"/>
              <w:r w:rsidRPr="00CB06AD">
                <w:rPr>
                  <w:lang w:val="en-US"/>
                </w:rPr>
                <w:t xml:space="preserve">H. </w:t>
              </w:r>
              <w:proofErr w:type="spellStart"/>
              <w:r w:rsidRPr="00CB06AD">
                <w:rPr>
                  <w:lang w:val="en-US"/>
                </w:rPr>
                <w:t>Sivaraks</w:t>
              </w:r>
              <w:proofErr w:type="spellEnd"/>
              <w:r w:rsidRPr="00CB06AD">
                <w:rPr>
                  <w:lang w:val="en-US"/>
                </w:rPr>
                <w:t xml:space="preserve">, C.A. </w:t>
              </w:r>
              <w:proofErr w:type="spellStart"/>
              <w:r w:rsidRPr="00CB06AD">
                <w:rPr>
                  <w:lang w:val="en-US"/>
                </w:rPr>
                <w:t>Ratanamahatana</w:t>
              </w:r>
              <w:proofErr w:type="spellEnd"/>
              <w:r w:rsidRPr="00CB06AD">
                <w:rPr>
                  <w:lang w:val="en-US"/>
                </w:rPr>
                <w:t xml:space="preserve">, Robust and accurate anomaly detection in ECG artifacts using time series motif discovery, </w:t>
              </w:r>
              <w:proofErr w:type="spellStart"/>
              <w:r w:rsidRPr="00CB06AD">
                <w:rPr>
                  <w:lang w:val="en-US"/>
                </w:rPr>
                <w:t>Comput</w:t>
              </w:r>
              <w:proofErr w:type="spellEnd"/>
              <w:r w:rsidRPr="00CB06AD">
                <w:rPr>
                  <w:lang w:val="en-US"/>
                </w:rPr>
                <w:t>. Math. Methods Med. (ISSN: 17486718) 2015 (2015)</w:t>
              </w:r>
              <w:r w:rsidRPr="00D565E3">
                <w:rPr>
                  <w:lang w:val="en-US"/>
                </w:rPr>
                <w:t xml:space="preserve"> </w:t>
              </w:r>
              <w:hyperlink r:id="rId56" w:history="1">
                <w:r w:rsidRPr="00CB06AD">
                  <w:rPr>
                    <w:rStyle w:val="af0"/>
                    <w:lang w:val="en-US"/>
                  </w:rPr>
                  <w:t>https://www.hindawi.com/journals/cmmm/2015/453214/</w:t>
                </w:r>
              </w:hyperlink>
              <w:r w:rsidRPr="00CB06AD">
                <w:rPr>
                  <w:lang w:val="en-US"/>
                </w:rPr>
                <w:t>.</w:t>
              </w:r>
              <w:bookmarkEnd w:id="66"/>
            </w:p>
            <w:p w14:paraId="6BFFC2D0" w14:textId="3BAE133E" w:rsidR="0032374E" w:rsidRPr="00CA7D21" w:rsidRDefault="0032374E" w:rsidP="00191DDA">
              <w:pPr>
                <w:pStyle w:val="Core"/>
                <w:numPr>
                  <w:ilvl w:val="0"/>
                  <w:numId w:val="4"/>
                </w:numPr>
                <w:rPr>
                  <w:lang w:val="en-US"/>
                </w:rPr>
              </w:pPr>
              <w:r>
                <w:rPr>
                  <w:lang w:val="en-US"/>
                </w:rPr>
                <w:t xml:space="preserve"> </w:t>
              </w:r>
              <w:bookmarkStart w:id="68" w:name="_Ref167835485"/>
              <w:r w:rsidRPr="0032374E">
                <w:rPr>
                  <w:lang w:val="en-US"/>
                </w:rPr>
                <w:t>Z. Ahmad, A. Tabassum, L. Guan, N.M. Khan, ECG heartbeat classification using multimodal fusion, IEEE Access 9 (2021)</w:t>
              </w:r>
              <w:r>
                <w:rPr>
                  <w:lang w:val="en-US"/>
                </w:rPr>
                <w:t xml:space="preserve">, </w:t>
              </w:r>
              <w:hyperlink r:id="rId57" w:history="1">
                <w:r w:rsidRPr="0032374E">
                  <w:rPr>
                    <w:rStyle w:val="af0"/>
                    <w:lang w:val="en-US"/>
                  </w:rPr>
                  <w:t>https://ieeexplore.ieee.org/document/9486862</w:t>
                </w:r>
              </w:hyperlink>
              <w:r>
                <w:rPr>
                  <w:lang w:val="en-US"/>
                </w:rPr>
                <w:t>.</w:t>
              </w:r>
              <w:bookmarkEnd w:id="68"/>
            </w:p>
            <w:p w14:paraId="5961045C" w14:textId="6FCCF97B" w:rsidR="00CA7D21" w:rsidRDefault="00CA7D21" w:rsidP="00191DDA">
              <w:pPr>
                <w:pStyle w:val="Core"/>
                <w:numPr>
                  <w:ilvl w:val="0"/>
                  <w:numId w:val="4"/>
                </w:numPr>
                <w:rPr>
                  <w:lang w:val="en-US"/>
                </w:rPr>
              </w:pPr>
              <w:r w:rsidRPr="00CA7D21">
                <w:rPr>
                  <w:lang w:val="en-US"/>
                </w:rPr>
                <w:lastRenderedPageBreak/>
                <w:t xml:space="preserve"> </w:t>
              </w:r>
              <w:bookmarkStart w:id="69" w:name="_Ref167957892"/>
              <w:r w:rsidRPr="00CA7D21">
                <w:rPr>
                  <w:lang w:val="en-US"/>
                </w:rPr>
                <w:t xml:space="preserve">Convert a Time Series Into an Image with </w:t>
              </w:r>
              <w:proofErr w:type="spellStart"/>
              <w:r w:rsidRPr="00CA7D21">
                <w:rPr>
                  <w:lang w:val="en-US"/>
                </w:rPr>
                <w:t>Gramian</w:t>
              </w:r>
              <w:proofErr w:type="spellEnd"/>
              <w:r w:rsidRPr="00CA7D21">
                <w:rPr>
                  <w:lang w:val="en-US"/>
                </w:rPr>
                <w:t xml:space="preserve"> Angular Fields and Markov Transition Fields [</w:t>
              </w:r>
              <w:proofErr w:type="spellStart"/>
              <w:r w:rsidRPr="00CA7D21">
                <w:rPr>
                  <w:lang w:val="en-US"/>
                </w:rPr>
                <w:t>Электронный</w:t>
              </w:r>
              <w:proofErr w:type="spellEnd"/>
              <w:r w:rsidRPr="00CA7D21">
                <w:rPr>
                  <w:lang w:val="en-US"/>
                </w:rPr>
                <w:t xml:space="preserve"> </w:t>
              </w:r>
              <w:proofErr w:type="spellStart"/>
              <w:r w:rsidRPr="00CA7D21">
                <w:rPr>
                  <w:lang w:val="en-US"/>
                </w:rPr>
                <w:t>ресурс</w:t>
              </w:r>
              <w:proofErr w:type="spellEnd"/>
              <w:r w:rsidRPr="00CA7D21">
                <w:rPr>
                  <w:lang w:val="en-US"/>
                </w:rPr>
                <w:t xml:space="preserve">]: Lazy Programmer. </w:t>
              </w:r>
              <w:r>
                <w:rPr>
                  <w:lang w:val="en-US"/>
                </w:rPr>
                <w:t xml:space="preserve">URL: </w:t>
              </w:r>
              <w:hyperlink r:id="rId58" w:history="1">
                <w:r w:rsidRPr="00CA7D21">
                  <w:rPr>
                    <w:rStyle w:val="af0"/>
                    <w:lang w:val="en-US"/>
                  </w:rPr>
                  <w:t>https://lazyprogrammer.me/convert-a-time-series-into-an-image/</w:t>
                </w:r>
              </w:hyperlink>
              <w:r>
                <w:rPr>
                  <w:lang w:val="en-US"/>
                </w:rPr>
                <w:t>.</w:t>
              </w:r>
              <w:bookmarkEnd w:id="69"/>
            </w:p>
            <w:p w14:paraId="605C64D1" w14:textId="77777777" w:rsidR="006F7631" w:rsidRDefault="00D565E3" w:rsidP="00191DDA">
              <w:pPr>
                <w:pStyle w:val="Core"/>
                <w:numPr>
                  <w:ilvl w:val="0"/>
                  <w:numId w:val="4"/>
                </w:numPr>
              </w:pPr>
              <w:r w:rsidRPr="00492D10">
                <w:rPr>
                  <w:lang w:val="en-US"/>
                </w:rPr>
                <w:t xml:space="preserve"> </w:t>
              </w:r>
              <w:bookmarkStart w:id="70" w:name="_Ref167363135"/>
              <w:proofErr w:type="spellStart"/>
              <w:r>
                <w:t>Жерон</w:t>
              </w:r>
              <w:proofErr w:type="spellEnd"/>
              <w:r>
                <w:t xml:space="preserve">, </w:t>
              </w:r>
              <w:proofErr w:type="spellStart"/>
              <w:r>
                <w:t>Орельен</w:t>
              </w:r>
              <w:proofErr w:type="spellEnd"/>
              <w:r>
                <w:t xml:space="preserve">. Прикладное машинное обучение с помощью </w:t>
              </w:r>
              <w:r>
                <w:rPr>
                  <w:lang w:val="en-US"/>
                </w:rPr>
                <w:t>Scikit</w:t>
              </w:r>
              <w:r w:rsidRPr="00D565E3">
                <w:t>-</w:t>
              </w:r>
              <w:r>
                <w:rPr>
                  <w:lang w:val="en-US"/>
                </w:rPr>
                <w:t>Learn</w:t>
              </w:r>
              <w:r w:rsidRPr="00D565E3">
                <w:t xml:space="preserve">, </w:t>
              </w:r>
              <w:proofErr w:type="spellStart"/>
              <w:r>
                <w:rPr>
                  <w:lang w:val="en-US"/>
                </w:rPr>
                <w:t>Keras</w:t>
              </w:r>
              <w:proofErr w:type="spellEnd"/>
              <w:r w:rsidRPr="00D565E3">
                <w:t xml:space="preserve"> </w:t>
              </w:r>
              <w:r>
                <w:t xml:space="preserve">и </w:t>
              </w:r>
              <w:r>
                <w:rPr>
                  <w:lang w:val="en-US"/>
                </w:rPr>
                <w:t>TensorFlow</w:t>
              </w:r>
              <w:r w:rsidRPr="00D565E3">
                <w:t xml:space="preserve">: </w:t>
              </w:r>
              <w:r>
                <w:t xml:space="preserve">концепции, инструменты и техники для создания интеллектуальных систем, 2-е изд.: Пер. с англ. – СПБ.: ООО "Диалектика" 2020. – 1040 с.: ил. </w:t>
              </w:r>
              <w:proofErr w:type="spellStart"/>
              <w:r>
                <w:t>Парал</w:t>
              </w:r>
              <w:proofErr w:type="spellEnd"/>
              <w:r>
                <w:t xml:space="preserve">. </w:t>
              </w:r>
              <w:proofErr w:type="spellStart"/>
              <w:r>
                <w:t>тит</w:t>
              </w:r>
              <w:proofErr w:type="spellEnd"/>
              <w:r>
                <w:t>. англ.</w:t>
              </w:r>
              <w:bookmarkEnd w:id="70"/>
            </w:p>
            <w:p w14:paraId="2355FCD7" w14:textId="77777777" w:rsidR="00BF0472" w:rsidRPr="00BF0472" w:rsidRDefault="006F7631" w:rsidP="006504A6">
              <w:pPr>
                <w:pStyle w:val="Core"/>
                <w:numPr>
                  <w:ilvl w:val="0"/>
                  <w:numId w:val="4"/>
                </w:numPr>
              </w:pPr>
              <w:r>
                <w:t xml:space="preserve"> </w:t>
              </w:r>
              <w:bookmarkStart w:id="71" w:name="_Ref167363152"/>
              <w:r w:rsidRPr="006F7631">
                <w:t xml:space="preserve">RNN, </w:t>
              </w:r>
              <w:proofErr w:type="spellStart"/>
              <w:r w:rsidRPr="006F7631">
                <w:t>LSTM</w:t>
              </w:r>
              <w:proofErr w:type="spellEnd"/>
              <w:r w:rsidRPr="006F7631">
                <w:t xml:space="preserve">, </w:t>
              </w:r>
              <w:proofErr w:type="spellStart"/>
              <w:r w:rsidRPr="006F7631">
                <w:t>GRU</w:t>
              </w:r>
              <w:proofErr w:type="spellEnd"/>
              <w:r w:rsidRPr="006F7631">
                <w:t xml:space="preserve"> и другие рекуррентные нейронные сети [</w:t>
              </w:r>
              <w:r>
                <w:t>Электронный ресурс</w:t>
              </w:r>
              <w:r w:rsidRPr="006F7631">
                <w:t xml:space="preserve">]. </w:t>
              </w:r>
              <w:r>
                <w:rPr>
                  <w:lang w:val="en-US"/>
                </w:rPr>
                <w:t xml:space="preserve">URL: </w:t>
              </w:r>
              <w:hyperlink r:id="rId59" w:history="1">
                <w:r w:rsidRPr="006E11DA">
                  <w:rPr>
                    <w:rStyle w:val="af0"/>
                    <w:lang w:val="en-US"/>
                  </w:rPr>
                  <w:t>http://vbystricky.ru/2021/05/rnn_lstm_gru_etc.html</w:t>
                </w:r>
              </w:hyperlink>
              <w:r>
                <w:rPr>
                  <w:lang w:val="en-US"/>
                </w:rPr>
                <w:t>.</w:t>
              </w:r>
              <w:bookmarkEnd w:id="71"/>
            </w:p>
            <w:p w14:paraId="2CE17699" w14:textId="179DBFD7" w:rsidR="00BF0472" w:rsidRDefault="00BF0472" w:rsidP="006504A6">
              <w:pPr>
                <w:pStyle w:val="Core"/>
                <w:numPr>
                  <w:ilvl w:val="0"/>
                  <w:numId w:val="4"/>
                </w:numPr>
                <w:rPr>
                  <w:lang w:val="en-US"/>
                </w:rPr>
              </w:pPr>
              <w:r w:rsidRPr="00BF0472">
                <w:t xml:space="preserve"> </w:t>
              </w:r>
              <w:bookmarkStart w:id="72" w:name="_Ref168602892"/>
              <w:proofErr w:type="spellStart"/>
              <w:r>
                <w:rPr>
                  <w:lang w:val="en-US"/>
                </w:rPr>
                <w:t>AlexNet</w:t>
              </w:r>
              <w:proofErr w:type="spellEnd"/>
              <w:r w:rsidRPr="00BF0472">
                <w:t xml:space="preserve"> – </w:t>
              </w:r>
              <w:r>
                <w:t xml:space="preserve">сверточная нейронная сеть для классификации изображений </w:t>
              </w:r>
              <w:r w:rsidRPr="00BF0472">
                <w:t>[</w:t>
              </w:r>
              <w:r>
                <w:t>Электронный ресурс</w:t>
              </w:r>
              <w:r w:rsidRPr="00BF0472">
                <w:t xml:space="preserve">]: </w:t>
              </w:r>
              <w:proofErr w:type="spellStart"/>
              <w:r>
                <w:rPr>
                  <w:lang w:val="en-US"/>
                </w:rPr>
                <w:t>Neurohive</w:t>
              </w:r>
              <w:proofErr w:type="spellEnd"/>
              <w:r w:rsidRPr="00BF0472">
                <w:t xml:space="preserve">. </w:t>
              </w:r>
              <w:r>
                <w:rPr>
                  <w:lang w:val="en-US"/>
                </w:rPr>
                <w:t>URL</w:t>
              </w:r>
              <w:r w:rsidRPr="00BF0472">
                <w:rPr>
                  <w:lang w:val="en-US"/>
                </w:rPr>
                <w:t>:</w:t>
              </w:r>
              <w:r>
                <w:rPr>
                  <w:lang w:val="en-US"/>
                </w:rPr>
                <w:t xml:space="preserve"> </w:t>
              </w:r>
              <w:hyperlink r:id="rId60" w:history="1">
                <w:r w:rsidRPr="008E7F75">
                  <w:rPr>
                    <w:rStyle w:val="af0"/>
                    <w:lang w:val="en-US"/>
                  </w:rPr>
                  <w:t>https://neurohive.io/ru/vidy-nejrostej/alexnet-svjortochnaya-nejronnaja-set-dlja-raspoznavanija-izobrazhenij</w:t>
                </w:r>
              </w:hyperlink>
              <w:bookmarkEnd w:id="72"/>
            </w:p>
            <w:p w14:paraId="0F6A553A" w14:textId="3AA7C6DA" w:rsidR="00C52B86" w:rsidRPr="00BF0472" w:rsidRDefault="00BF0472" w:rsidP="00BF0472">
              <w:pPr>
                <w:pStyle w:val="Core"/>
                <w:numPr>
                  <w:ilvl w:val="0"/>
                  <w:numId w:val="4"/>
                </w:numPr>
                <w:rPr>
                  <w:lang w:val="en-US"/>
                </w:rPr>
              </w:pPr>
              <w:r>
                <w:rPr>
                  <w:lang w:val="en-US"/>
                </w:rPr>
                <w:t xml:space="preserve"> </w:t>
              </w:r>
            </w:p>
          </w:sdtContent>
        </w:sdt>
      </w:sdtContent>
    </w:sdt>
    <w:bookmarkEnd w:id="67" w:displacedByCustomXml="prev"/>
    <w:p w14:paraId="34899ED1" w14:textId="31D557C5" w:rsidR="00211FED" w:rsidRPr="00BF0472" w:rsidRDefault="00211FED">
      <w:pPr>
        <w:spacing w:after="160" w:line="259" w:lineRule="auto"/>
        <w:rPr>
          <w:rFonts w:ascii="Times New Roman" w:hAnsi="Times New Roman"/>
          <w:kern w:val="2"/>
          <w:sz w:val="28"/>
          <w:lang w:val="en-US"/>
          <w14:ligatures w14:val="standardContextual"/>
        </w:rPr>
      </w:pPr>
      <w:r w:rsidRPr="00BF0472">
        <w:rPr>
          <w:lang w:val="en-US"/>
        </w:rPr>
        <w:br w:type="page"/>
      </w:r>
    </w:p>
    <w:p w14:paraId="29850D8B" w14:textId="28EE427B" w:rsidR="00DE45EB" w:rsidRDefault="00211FED" w:rsidP="00144305">
      <w:pPr>
        <w:pStyle w:val="Head"/>
        <w:jc w:val="center"/>
      </w:pPr>
      <w:bookmarkStart w:id="73" w:name="_Toc168654497"/>
      <w:r>
        <w:lastRenderedPageBreak/>
        <w:t>Приложение А</w:t>
      </w:r>
      <w:bookmarkEnd w:id="73"/>
    </w:p>
    <w:p w14:paraId="7504113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3815DCE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Исходные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данные</w:t>
      </w:r>
    </w:p>
    <w:p w14:paraId="39C9378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Название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базы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данных</w:t>
      </w:r>
      <w:r w:rsidRPr="00144305">
        <w:rPr>
          <w:rFonts w:ascii="Ubuntu Mono" w:eastAsia="Times New Roman" w:hAnsi="Ubuntu Mono" w:cs="Times New Roman"/>
          <w:color w:val="848BBD"/>
          <w:sz w:val="21"/>
          <w:szCs w:val="21"/>
          <w:lang w:val="en-US" w:eastAsia="ru-RU"/>
        </w:rPr>
        <w:t>: [</w:t>
      </w:r>
      <w:proofErr w:type="spellStart"/>
      <w:r w:rsidRPr="00144305">
        <w:rPr>
          <w:rFonts w:ascii="Ubuntu Mono" w:eastAsia="Times New Roman" w:hAnsi="Ubuntu Mono" w:cs="Times New Roman"/>
          <w:color w:val="848BBD"/>
          <w:sz w:val="21"/>
          <w:szCs w:val="21"/>
          <w:lang w:val="en-US" w:eastAsia="ru-RU"/>
        </w:rPr>
        <w:t>PTB</w:t>
      </w:r>
      <w:proofErr w:type="spellEnd"/>
      <w:r w:rsidRPr="00144305">
        <w:rPr>
          <w:rFonts w:ascii="Ubuntu Mono" w:eastAsia="Times New Roman" w:hAnsi="Ubuntu Mono" w:cs="Times New Roman"/>
          <w:color w:val="848BBD"/>
          <w:sz w:val="21"/>
          <w:szCs w:val="21"/>
          <w:lang w:val="en-US" w:eastAsia="ru-RU"/>
        </w:rPr>
        <w:t>-XL, a large publicly available electrocardiography dataset](https://physionet.org/content/ptb-xl/1.0.3/);</w:t>
      </w:r>
    </w:p>
    <w:p w14:paraId="77632DA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База данных специально подготовленная для машинного обучения;</w:t>
      </w:r>
    </w:p>
    <w:p w14:paraId="32DC093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- 21799 записей от 18869 пациентов;</w:t>
      </w:r>
    </w:p>
    <w:p w14:paraId="3E5A1B7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Продолжительность записей - 10 секунд;</w:t>
      </w:r>
    </w:p>
    <w:p w14:paraId="21DD26B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- 52% мужчин и 48% женщин;</w:t>
      </w:r>
    </w:p>
    <w:p w14:paraId="3C23C71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Возраст от 0 до 95 (медиана 62, </w:t>
      </w:r>
      <w:proofErr w:type="spellStart"/>
      <w:r w:rsidRPr="00144305">
        <w:rPr>
          <w:rFonts w:ascii="Ubuntu Mono" w:eastAsia="Times New Roman" w:hAnsi="Ubuntu Mono" w:cs="Times New Roman"/>
          <w:color w:val="848BBD"/>
          <w:sz w:val="21"/>
          <w:szCs w:val="21"/>
          <w:lang w:eastAsia="ru-RU"/>
        </w:rPr>
        <w:t>interquantile</w:t>
      </w:r>
      <w:proofErr w:type="spellEnd"/>
      <w:r w:rsidRPr="00144305">
        <w:rPr>
          <w:rFonts w:ascii="Ubuntu Mono" w:eastAsia="Times New Roman" w:hAnsi="Ubuntu Mono" w:cs="Times New Roman"/>
          <w:color w:val="848BBD"/>
          <w:sz w:val="21"/>
          <w:szCs w:val="21"/>
          <w:lang w:eastAsia="ru-RU"/>
        </w:rPr>
        <w:t xml:space="preserve"> диапазон 22);</w:t>
      </w:r>
    </w:p>
    <w:p w14:paraId="4399EAE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- 12 отведений  (I, II, III, </w:t>
      </w:r>
      <w:proofErr w:type="spellStart"/>
      <w:r w:rsidRPr="00144305">
        <w:rPr>
          <w:rFonts w:ascii="Ubuntu Mono" w:eastAsia="Times New Roman" w:hAnsi="Ubuntu Mono" w:cs="Times New Roman"/>
          <w:color w:val="848BBD"/>
          <w:sz w:val="21"/>
          <w:szCs w:val="21"/>
          <w:lang w:eastAsia="ru-RU"/>
        </w:rPr>
        <w:t>AVL</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AVR</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AVF</w:t>
      </w:r>
      <w:proofErr w:type="spellEnd"/>
      <w:r w:rsidRPr="00144305">
        <w:rPr>
          <w:rFonts w:ascii="Ubuntu Mono" w:eastAsia="Times New Roman" w:hAnsi="Ubuntu Mono" w:cs="Times New Roman"/>
          <w:color w:val="848BBD"/>
          <w:sz w:val="21"/>
          <w:szCs w:val="21"/>
          <w:lang w:eastAsia="ru-RU"/>
        </w:rPr>
        <w:t>, V1, V2, V3, V4, V5, V6) с электродами сравнения на правой руке;</w:t>
      </w:r>
    </w:p>
    <w:p w14:paraId="02D4FA6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Распределение диагнозов (диагнозы сгруппированы в суперклассы):</w:t>
      </w:r>
    </w:p>
    <w:p w14:paraId="3F96350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007C32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Количество записей | Класс | Описание|</w:t>
      </w:r>
    </w:p>
    <w:p w14:paraId="3799AAB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 | :--- | :---|</w:t>
      </w:r>
    </w:p>
    <w:p w14:paraId="1D360D1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9514 | </w:t>
      </w:r>
      <w:proofErr w:type="spellStart"/>
      <w:r w:rsidRPr="00144305">
        <w:rPr>
          <w:rFonts w:ascii="Ubuntu Mono" w:eastAsia="Times New Roman" w:hAnsi="Ubuntu Mono" w:cs="Times New Roman"/>
          <w:color w:val="848BBD"/>
          <w:sz w:val="21"/>
          <w:szCs w:val="21"/>
          <w:lang w:eastAsia="ru-RU"/>
        </w:rPr>
        <w:t>NORM</w:t>
      </w:r>
      <w:proofErr w:type="spellEnd"/>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Normal</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ECG</w:t>
      </w:r>
      <w:proofErr w:type="spellEnd"/>
      <w:r w:rsidRPr="00144305">
        <w:rPr>
          <w:rFonts w:ascii="Ubuntu Mono" w:eastAsia="Times New Roman" w:hAnsi="Ubuntu Mono" w:cs="Times New Roman"/>
          <w:color w:val="848BBD"/>
          <w:sz w:val="21"/>
          <w:szCs w:val="21"/>
          <w:lang w:eastAsia="ru-RU"/>
        </w:rPr>
        <w:t xml:space="preserve"> |</w:t>
      </w:r>
    </w:p>
    <w:p w14:paraId="3DA0E08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5469 | MI | Myocardial Infarction |</w:t>
      </w:r>
    </w:p>
    <w:p w14:paraId="5FD380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5235 | </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 xml:space="preserve"> | ST/T Change |</w:t>
      </w:r>
    </w:p>
    <w:p w14:paraId="4FE5469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4898 | CD | Conduction Disturbance |</w:t>
      </w:r>
    </w:p>
    <w:p w14:paraId="29D2326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2649 | </w:t>
      </w:r>
      <w:proofErr w:type="spellStart"/>
      <w:r w:rsidRPr="00144305">
        <w:rPr>
          <w:rFonts w:ascii="Ubuntu Mono" w:eastAsia="Times New Roman" w:hAnsi="Ubuntu Mono" w:cs="Times New Roman"/>
          <w:color w:val="848BBD"/>
          <w:sz w:val="21"/>
          <w:szCs w:val="21"/>
          <w:lang w:val="en-US" w:eastAsia="ru-RU"/>
        </w:rPr>
        <w:t>HYP</w:t>
      </w:r>
      <w:proofErr w:type="spellEnd"/>
      <w:r w:rsidRPr="00144305">
        <w:rPr>
          <w:rFonts w:ascii="Ubuntu Mono" w:eastAsia="Times New Roman" w:hAnsi="Ubuntu Mono" w:cs="Times New Roman"/>
          <w:color w:val="848BBD"/>
          <w:sz w:val="21"/>
          <w:szCs w:val="21"/>
          <w:lang w:val="en-US" w:eastAsia="ru-RU"/>
        </w:rPr>
        <w:t xml:space="preserve"> | Hypertrophy |</w:t>
      </w:r>
    </w:p>
    <w:p w14:paraId="7FE547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
    <w:p w14:paraId="19E4AF0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![image.png](</w:t>
      </w:r>
      <w:proofErr w:type="spellStart"/>
      <w:r w:rsidRPr="00144305">
        <w:rPr>
          <w:rFonts w:ascii="Ubuntu Mono" w:eastAsia="Times New Roman" w:hAnsi="Ubuntu Mono" w:cs="Times New Roman"/>
          <w:color w:val="848BBD"/>
          <w:sz w:val="21"/>
          <w:szCs w:val="21"/>
          <w:lang w:val="en-US" w:eastAsia="ru-RU"/>
        </w:rPr>
        <w:t>attachment:image.png</w:t>
      </w:r>
      <w:proofErr w:type="spellEnd"/>
      <w:r w:rsidRPr="00144305">
        <w:rPr>
          <w:rFonts w:ascii="Ubuntu Mono" w:eastAsia="Times New Roman" w:hAnsi="Ubuntu Mono" w:cs="Times New Roman"/>
          <w:color w:val="848BBD"/>
          <w:sz w:val="21"/>
          <w:szCs w:val="21"/>
          <w:lang w:val="en-US" w:eastAsia="ru-RU"/>
        </w:rPr>
        <w:t>)</w:t>
      </w:r>
    </w:p>
    <w:p w14:paraId="751C1EA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Рисунок 1. Графическая сводка набора данных </w:t>
      </w:r>
      <w:proofErr w:type="spellStart"/>
      <w:r w:rsidRPr="00144305">
        <w:rPr>
          <w:rFonts w:ascii="Ubuntu Mono" w:eastAsia="Times New Roman" w:hAnsi="Ubuntu Mono" w:cs="Times New Roman"/>
          <w:color w:val="848BBD"/>
          <w:sz w:val="21"/>
          <w:szCs w:val="21"/>
          <w:lang w:eastAsia="ru-RU"/>
        </w:rPr>
        <w:t>PTB-XL</w:t>
      </w:r>
      <w:proofErr w:type="spellEnd"/>
      <w:r w:rsidRPr="00144305">
        <w:rPr>
          <w:rFonts w:ascii="Ubuntu Mono" w:eastAsia="Times New Roman" w:hAnsi="Ubuntu Mono" w:cs="Times New Roman"/>
          <w:color w:val="848BBD"/>
          <w:sz w:val="21"/>
          <w:szCs w:val="21"/>
          <w:lang w:eastAsia="ru-RU"/>
        </w:rPr>
        <w:t xml:space="preserve"> с точки зрения диагностических суперклассов и подклассов, определение используемых аббревиатур см. в таблице 1.</w:t>
      </w:r>
    </w:p>
    <w:p w14:paraId="52D198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4DE6AF9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25EC49D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Таблица 1. Описание аббревиатур </w:t>
      </w:r>
      <w:proofErr w:type="spellStart"/>
      <w:r w:rsidRPr="00144305">
        <w:rPr>
          <w:rFonts w:ascii="Ubuntu Mono" w:eastAsia="Times New Roman" w:hAnsi="Ubuntu Mono" w:cs="Times New Roman"/>
          <w:color w:val="848BBD"/>
          <w:sz w:val="21"/>
          <w:szCs w:val="21"/>
          <w:lang w:eastAsia="ru-RU"/>
        </w:rPr>
        <w:t>SCP-ECG</w:t>
      </w:r>
      <w:proofErr w:type="spellEnd"/>
      <w:r w:rsidRPr="00144305">
        <w:rPr>
          <w:rFonts w:ascii="Ubuntu Mono" w:eastAsia="Times New Roman" w:hAnsi="Ubuntu Mono" w:cs="Times New Roman"/>
          <w:color w:val="848BBD"/>
          <w:sz w:val="21"/>
          <w:szCs w:val="21"/>
          <w:lang w:eastAsia="ru-RU"/>
        </w:rPr>
        <w:t xml:space="preserve"> для супер- и подклассов.</w:t>
      </w:r>
    </w:p>
    <w:p w14:paraId="74D8B5B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&lt;table class="data last-table"&gt;&lt;</w:t>
      </w:r>
      <w:proofErr w:type="spellStart"/>
      <w:r w:rsidRPr="00144305">
        <w:rPr>
          <w:rFonts w:ascii="Ubuntu Mono" w:eastAsia="Times New Roman" w:hAnsi="Ubuntu Mono" w:cs="Times New Roman"/>
          <w:color w:val="848BBD"/>
          <w:sz w:val="21"/>
          <w:szCs w:val="21"/>
          <w:lang w:val="en-US" w:eastAsia="ru-RU"/>
        </w:rPr>
        <w:t>thead</w:t>
      </w:r>
      <w:proofErr w:type="spellEnd"/>
      <w:r w:rsidRPr="00144305">
        <w:rPr>
          <w:rFonts w:ascii="Ubuntu Mono" w:eastAsia="Times New Roman" w:hAnsi="Ubuntu Mono" w:cs="Times New Roman"/>
          <w:color w:val="848BBD"/>
          <w:sz w:val="21"/>
          <w:szCs w:val="21"/>
          <w:lang w:val="en-US" w:eastAsia="ru-RU"/>
        </w:rPr>
        <w:t xml:space="preserve"> class="c-article-table-head"&gt;&lt;tr&gt;&lt;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"&gt;&amp;</w:t>
      </w:r>
      <w:proofErr w:type="spellStart"/>
      <w:r w:rsidRPr="00144305">
        <w:rPr>
          <w:rFonts w:ascii="Ubuntu Mono" w:eastAsia="Times New Roman" w:hAnsi="Ubuntu Mono" w:cs="Times New Roman"/>
          <w:color w:val="848BBD"/>
          <w:sz w:val="21"/>
          <w:szCs w:val="21"/>
          <w:lang w:val="en-US" w:eastAsia="ru-RU"/>
        </w:rPr>
        <w:t>nbsp</w:t>
      </w:r>
      <w:proofErr w:type="spellEnd"/>
      <w:r w:rsidRPr="00144305">
        <w:rPr>
          <w:rFonts w:ascii="Ubuntu Mono" w:eastAsia="Times New Roman" w:hAnsi="Ubuntu Mono" w:cs="Times New Roman"/>
          <w:color w:val="848BBD"/>
          <w:sz w:val="21"/>
          <w:szCs w:val="21"/>
          <w:lang w:val="en-US" w:eastAsia="ru-RU"/>
        </w:rPr>
        <w: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"&gt;&amp;</w:t>
      </w:r>
      <w:proofErr w:type="spellStart"/>
      <w:r w:rsidRPr="00144305">
        <w:rPr>
          <w:rFonts w:ascii="Ubuntu Mono" w:eastAsia="Times New Roman" w:hAnsi="Ubuntu Mono" w:cs="Times New Roman"/>
          <w:color w:val="848BBD"/>
          <w:sz w:val="21"/>
          <w:szCs w:val="21"/>
          <w:lang w:val="en-US" w:eastAsia="ru-RU"/>
        </w:rPr>
        <w:t>nbsp</w:t>
      </w:r>
      <w:proofErr w:type="spellEnd"/>
      <w:r w:rsidRPr="00144305">
        <w:rPr>
          <w:rFonts w:ascii="Ubuntu Mono" w:eastAsia="Times New Roman" w:hAnsi="Ubuntu Mono" w:cs="Times New Roman"/>
          <w:color w:val="848BBD"/>
          <w:sz w:val="21"/>
          <w:szCs w:val="21"/>
          <w:lang w:val="en-US" w:eastAsia="ru-RU"/>
        </w:rPr>
        <w: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"&gt;&lt;p&gt;Acronym&lt;/p&gt;&lt;/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"&gt;&lt;p&gt;SCP statement Description&lt;/p&gt;&lt;/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&gt;&lt;/tr&gt;&lt;/</w:t>
      </w:r>
      <w:proofErr w:type="spellStart"/>
      <w:r w:rsidRPr="00144305">
        <w:rPr>
          <w:rFonts w:ascii="Ubuntu Mono" w:eastAsia="Times New Roman" w:hAnsi="Ubuntu Mono" w:cs="Times New Roman"/>
          <w:color w:val="848BBD"/>
          <w:sz w:val="21"/>
          <w:szCs w:val="21"/>
          <w:lang w:val="en-US" w:eastAsia="ru-RU"/>
        </w:rPr>
        <w:t>thead</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tbody</w:t>
      </w:r>
      <w:proofErr w:type="spellEnd"/>
      <w:r w:rsidRPr="00144305">
        <w:rPr>
          <w:rFonts w:ascii="Ubuntu Mono" w:eastAsia="Times New Roman" w:hAnsi="Ubuntu Mono" w:cs="Times New Roman"/>
          <w:color w:val="848BBD"/>
          <w:sz w:val="21"/>
          <w:szCs w:val="21"/>
          <w:lang w:val="en-US" w:eastAsia="ru-RU"/>
        </w:rPr>
        <w:t xml:space="preserve">&gt;&lt;tr&gt;&lt;td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"&gt;&lt;p&gt;</w:t>
      </w:r>
      <w:proofErr w:type="spellStart"/>
      <w:r w:rsidRPr="00144305">
        <w:rPr>
          <w:rFonts w:ascii="Ubuntu Mono" w:eastAsia="Times New Roman" w:hAnsi="Ubuntu Mono" w:cs="Times New Roman"/>
          <w:color w:val="848BBD"/>
          <w:sz w:val="21"/>
          <w:szCs w:val="21"/>
          <w:lang w:val="en-US" w:eastAsia="ru-RU"/>
        </w:rPr>
        <w:t>Superclasses</w:t>
      </w:r>
      <w:proofErr w:type="spellEnd"/>
      <w:r w:rsidRPr="00144305">
        <w:rPr>
          <w:rFonts w:ascii="Ubuntu Mono" w:eastAsia="Times New Roman" w:hAnsi="Ubuntu Mono" w:cs="Times New Roman"/>
          <w:color w:val="848BBD"/>
          <w:sz w:val="21"/>
          <w:szCs w:val="21"/>
          <w:lang w:val="en-US" w:eastAsia="ru-RU"/>
        </w:rPr>
        <w:t xml:space="preserve">&lt;/p&gt;&lt;/td&gt;&lt;td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"&gt;&amp;</w:t>
      </w:r>
      <w:proofErr w:type="spellStart"/>
      <w:r w:rsidRPr="00144305">
        <w:rPr>
          <w:rFonts w:ascii="Ubuntu Mono" w:eastAsia="Times New Roman" w:hAnsi="Ubuntu Mono" w:cs="Times New Roman"/>
          <w:color w:val="848BBD"/>
          <w:sz w:val="21"/>
          <w:szCs w:val="21"/>
          <w:lang w:val="en-US" w:eastAsia="ru-RU"/>
        </w:rPr>
        <w:t>nbsp</w:t>
      </w:r>
      <w:proofErr w:type="spellEnd"/>
      <w:r w:rsidRPr="00144305">
        <w:rPr>
          <w:rFonts w:ascii="Ubuntu Mono" w:eastAsia="Times New Roman" w:hAnsi="Ubuntu Mono" w:cs="Times New Roman"/>
          <w:color w:val="848BBD"/>
          <w:sz w:val="21"/>
          <w:szCs w:val="21"/>
          <w:lang w:val="en-US" w:eastAsia="ru-RU"/>
        </w:rPr>
        <w:t>;&lt;/td&gt;&lt;td class="u-text-left "&gt;&lt;p&gt;NORM&lt;/p&gt;&lt;/td&gt;&lt;td class="u-text-left "&gt;&lt;p&gt;Normal ECG&lt;/p&gt;&lt;/td&gt;&lt;/tr&gt;&lt;tr&gt;&lt;td class="u-text-left "&gt;&lt;p&gt;CD&lt;/p&gt;&lt;/td&gt;&lt;td class="u-text-left "&gt;&lt;p&gt;Conduction Disturbance&lt;/p&gt;&lt;/td&gt;&lt;/tr&gt;&lt;tr&gt;&lt;td class="u-text-left "&gt;&lt;p&gt;MI&lt;/p&gt;&lt;/td&gt;&lt;td class="u-text-left "&gt;&lt;p&gt;Myocardial Infarction&lt;/p&gt;&lt;/td&gt;&lt;/tr&gt;&lt;tr&gt;&lt;td class="u-text-left "&gt;&lt;p&gt;</w:t>
      </w:r>
      <w:proofErr w:type="spellStart"/>
      <w:r w:rsidRPr="00144305">
        <w:rPr>
          <w:rFonts w:ascii="Ubuntu Mono" w:eastAsia="Times New Roman" w:hAnsi="Ubuntu Mono" w:cs="Times New Roman"/>
          <w:color w:val="848BBD"/>
          <w:sz w:val="21"/>
          <w:szCs w:val="21"/>
          <w:lang w:val="en-US" w:eastAsia="ru-RU"/>
        </w:rPr>
        <w:t>HYP</w:t>
      </w:r>
      <w:proofErr w:type="spellEnd"/>
      <w:r w:rsidRPr="00144305">
        <w:rPr>
          <w:rFonts w:ascii="Ubuntu Mono" w:eastAsia="Times New Roman" w:hAnsi="Ubuntu Mono" w:cs="Times New Roman"/>
          <w:color w:val="848BBD"/>
          <w:sz w:val="21"/>
          <w:szCs w:val="21"/>
          <w:lang w:val="en-US" w:eastAsia="ru-RU"/>
        </w:rPr>
        <w:t>&lt;/p&gt;&lt;/td&gt;&lt;td class="u-text-left "&gt;&lt;p&gt;Hypertrophy&lt;/p&gt;&lt;/td&gt;&lt;/tr&gt;&lt;tr&gt;&lt;td class="u-text-left "&gt;&lt;p&gt;</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 xml:space="preserve">&lt;/p&gt;&lt;/td&gt;&lt;td class="u-text-left "&gt;&lt;p&gt;ST/T change&lt;/p&gt;&lt;/td&gt;&lt;/tr&gt;&lt;tr&gt;&lt;td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 xml:space="preserve">="23" class="u-text-left "&gt;&lt;p&gt;Subclasses&lt;/p&gt;&lt;/td&gt;&lt;td class="u-text-left "&gt;&lt;p&gt;NORM&lt;/p&gt;&lt;/td&gt;&lt;td class="u-text-left "&gt;&lt;p&gt;NORM&lt;/p&gt;&lt;/td&gt;&lt;td class="u-text-left "&gt;&lt;p&gt;Normal ECG&lt;/p&gt;&lt;/td&gt;&lt;/tr&gt;&lt;tr&gt;&lt;td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="8" class="u-text-left "&gt;&lt;p&gt;CD&lt;/p&gt;&lt;/td&gt;&lt;td class="u-text-left "&gt;&lt;p&gt;</w:t>
      </w:r>
      <w:proofErr w:type="spellStart"/>
      <w:r w:rsidRPr="00144305">
        <w:rPr>
          <w:rFonts w:ascii="Ubuntu Mono" w:eastAsia="Times New Roman" w:hAnsi="Ubuntu Mono" w:cs="Times New Roman"/>
          <w:color w:val="848BBD"/>
          <w:sz w:val="21"/>
          <w:szCs w:val="21"/>
          <w:lang w:val="en-US" w:eastAsia="ru-RU"/>
        </w:rPr>
        <w:t>LAFB</w:t>
      </w:r>
      <w:proofErr w:type="spellEnd"/>
      <w:r w:rsidRPr="00144305">
        <w:rPr>
          <w:rFonts w:ascii="Ubuntu Mono" w:eastAsia="Times New Roman" w:hAnsi="Ubuntu Mono" w:cs="Times New Roman"/>
          <w:color w:val="848BBD"/>
          <w:sz w:val="21"/>
          <w:szCs w:val="21"/>
          <w:lang w:val="en-US" w:eastAsia="ru-RU"/>
        </w:rPr>
        <w:t>/</w:t>
      </w:r>
      <w:proofErr w:type="spellStart"/>
      <w:r w:rsidRPr="00144305">
        <w:rPr>
          <w:rFonts w:ascii="Ubuntu Mono" w:eastAsia="Times New Roman" w:hAnsi="Ubuntu Mono" w:cs="Times New Roman"/>
          <w:color w:val="848BBD"/>
          <w:sz w:val="21"/>
          <w:szCs w:val="21"/>
          <w:lang w:val="en-US" w:eastAsia="ru-RU"/>
        </w:rPr>
        <w:t>LPFB</w:t>
      </w:r>
      <w:proofErr w:type="spellEnd"/>
      <w:r w:rsidRPr="00144305">
        <w:rPr>
          <w:rFonts w:ascii="Ubuntu Mono" w:eastAsia="Times New Roman" w:hAnsi="Ubuntu Mono" w:cs="Times New Roman"/>
          <w:color w:val="848BBD"/>
          <w:sz w:val="21"/>
          <w:szCs w:val="21"/>
          <w:lang w:val="en-US" w:eastAsia="ru-RU"/>
        </w:rPr>
        <w:t>&lt;/p&gt;&lt;/td&gt;&lt;td class="u-text-left "&gt;&lt;p&gt;left anterior/left posterior fascicular block&lt;/p&gt;&lt;/td&gt;&lt;/tr&gt;&lt;tr&gt;&lt;td class="u-text-left "&gt;&lt;p&gt;</w:t>
      </w:r>
      <w:proofErr w:type="spellStart"/>
      <w:r w:rsidRPr="00144305">
        <w:rPr>
          <w:rFonts w:ascii="Ubuntu Mono" w:eastAsia="Times New Roman" w:hAnsi="Ubuntu Mono" w:cs="Times New Roman"/>
          <w:color w:val="848BBD"/>
          <w:sz w:val="21"/>
          <w:szCs w:val="21"/>
          <w:lang w:val="en-US" w:eastAsia="ru-RU"/>
        </w:rPr>
        <w:t>IRBBB</w:t>
      </w:r>
      <w:proofErr w:type="spellEnd"/>
      <w:r w:rsidRPr="00144305">
        <w:rPr>
          <w:rFonts w:ascii="Ubuntu Mono" w:eastAsia="Times New Roman" w:hAnsi="Ubuntu Mono" w:cs="Times New Roman"/>
          <w:color w:val="848BBD"/>
          <w:sz w:val="21"/>
          <w:szCs w:val="21"/>
          <w:lang w:val="en-US" w:eastAsia="ru-RU"/>
        </w:rPr>
        <w:t>&lt;/p&gt;&lt;/td&gt;&lt;td class="u-text-left "&gt;&lt;p&gt;incomplete right bundle branch block&lt;/p&gt;&lt;/td&gt;&lt;/tr&gt;&lt;tr&gt;&lt;td class="u-text-left "&gt;&lt;p&gt;</w:t>
      </w:r>
      <w:proofErr w:type="spellStart"/>
      <w:r w:rsidRPr="00144305">
        <w:rPr>
          <w:rFonts w:ascii="Ubuntu Mono" w:eastAsia="Times New Roman" w:hAnsi="Ubuntu Mono" w:cs="Times New Roman"/>
          <w:color w:val="848BBD"/>
          <w:sz w:val="21"/>
          <w:szCs w:val="21"/>
          <w:lang w:val="en-US" w:eastAsia="ru-RU"/>
        </w:rPr>
        <w:t>ILBBB</w:t>
      </w:r>
      <w:proofErr w:type="spellEnd"/>
      <w:r w:rsidRPr="00144305">
        <w:rPr>
          <w:rFonts w:ascii="Ubuntu Mono" w:eastAsia="Times New Roman" w:hAnsi="Ubuntu Mono" w:cs="Times New Roman"/>
          <w:color w:val="848BBD"/>
          <w:sz w:val="21"/>
          <w:szCs w:val="21"/>
          <w:lang w:val="en-US" w:eastAsia="ru-RU"/>
        </w:rPr>
        <w:t xml:space="preserve">&lt;/p&gt;&lt;/td&gt;&lt;td class="u-text-left "&gt;&lt;p&gt;incomplete left bundle </w:t>
      </w:r>
      <w:r w:rsidRPr="00144305">
        <w:rPr>
          <w:rFonts w:ascii="Ubuntu Mono" w:eastAsia="Times New Roman" w:hAnsi="Ubuntu Mono" w:cs="Times New Roman"/>
          <w:color w:val="848BBD"/>
          <w:sz w:val="21"/>
          <w:szCs w:val="21"/>
          <w:lang w:val="en-US" w:eastAsia="ru-RU"/>
        </w:rPr>
        <w:lastRenderedPageBreak/>
        <w:t>branch block&lt;/p&gt;&lt;/td&gt;&lt;/tr&gt;&lt;tr&gt;&lt;td class="u-text-left "&gt;&lt;p&gt;</w:t>
      </w:r>
      <w:proofErr w:type="spellStart"/>
      <w:r w:rsidRPr="00144305">
        <w:rPr>
          <w:rFonts w:ascii="Ubuntu Mono" w:eastAsia="Times New Roman" w:hAnsi="Ubuntu Mono" w:cs="Times New Roman"/>
          <w:color w:val="848BBD"/>
          <w:sz w:val="21"/>
          <w:szCs w:val="21"/>
          <w:lang w:val="en-US" w:eastAsia="ru-RU"/>
        </w:rPr>
        <w:t>CLBBB</w:t>
      </w:r>
      <w:proofErr w:type="spellEnd"/>
      <w:r w:rsidRPr="00144305">
        <w:rPr>
          <w:rFonts w:ascii="Ubuntu Mono" w:eastAsia="Times New Roman" w:hAnsi="Ubuntu Mono" w:cs="Times New Roman"/>
          <w:color w:val="848BBD"/>
          <w:sz w:val="21"/>
          <w:szCs w:val="21"/>
          <w:lang w:val="en-US" w:eastAsia="ru-RU"/>
        </w:rPr>
        <w:t>&lt;/p&gt;&lt;/td&gt;&lt;td class="u-text-left "&gt;&lt;p&gt;complete left bundle branch block&lt;/p&gt;&lt;/td&gt;&lt;/tr&gt;&lt;tr&gt;&lt;td class="u-text-left "&gt;&lt;p&gt;</w:t>
      </w:r>
      <w:proofErr w:type="spellStart"/>
      <w:r w:rsidRPr="00144305">
        <w:rPr>
          <w:rFonts w:ascii="Ubuntu Mono" w:eastAsia="Times New Roman" w:hAnsi="Ubuntu Mono" w:cs="Times New Roman"/>
          <w:color w:val="848BBD"/>
          <w:sz w:val="21"/>
          <w:szCs w:val="21"/>
          <w:lang w:val="en-US" w:eastAsia="ru-RU"/>
        </w:rPr>
        <w:t>CRBBB</w:t>
      </w:r>
      <w:proofErr w:type="spellEnd"/>
      <w:r w:rsidRPr="00144305">
        <w:rPr>
          <w:rFonts w:ascii="Ubuntu Mono" w:eastAsia="Times New Roman" w:hAnsi="Ubuntu Mono" w:cs="Times New Roman"/>
          <w:color w:val="848BBD"/>
          <w:sz w:val="21"/>
          <w:szCs w:val="21"/>
          <w:lang w:val="en-US" w:eastAsia="ru-RU"/>
        </w:rPr>
        <w:t>&lt;/p&gt;&lt;/td&gt;&lt;td class="u-text-left "&gt;&lt;p&gt;complete right bundle branch block&lt;/p&gt;&lt;/td&gt;&lt;/tr&gt;&lt;tr&gt;&lt;td class="u-text-left "&gt;&lt;p&gt;_</w:t>
      </w:r>
      <w:proofErr w:type="spellStart"/>
      <w:r w:rsidRPr="00144305">
        <w:rPr>
          <w:rFonts w:ascii="Ubuntu Mono" w:eastAsia="Times New Roman" w:hAnsi="Ubuntu Mono" w:cs="Times New Roman"/>
          <w:color w:val="848BBD"/>
          <w:sz w:val="21"/>
          <w:szCs w:val="21"/>
          <w:lang w:val="en-US" w:eastAsia="ru-RU"/>
        </w:rPr>
        <w:t>AVB</w:t>
      </w:r>
      <w:proofErr w:type="spellEnd"/>
      <w:r w:rsidRPr="00144305">
        <w:rPr>
          <w:rFonts w:ascii="Ubuntu Mono" w:eastAsia="Times New Roman" w:hAnsi="Ubuntu Mono" w:cs="Times New Roman"/>
          <w:color w:val="848BBD"/>
          <w:sz w:val="21"/>
          <w:szCs w:val="21"/>
          <w:lang w:val="en-US" w:eastAsia="ru-RU"/>
        </w:rPr>
        <w:t>&lt;/p&gt;&lt;/td&gt;&lt;td class="u-text-left "&gt;&lt;p&gt;AV block&lt;/p&gt;&lt;/td&gt;&lt;/tr&gt;&lt;tr&gt;&lt;td class="u-text-left "&gt;&lt;p&gt;</w:t>
      </w:r>
      <w:proofErr w:type="spellStart"/>
      <w:r w:rsidRPr="00144305">
        <w:rPr>
          <w:rFonts w:ascii="Ubuntu Mono" w:eastAsia="Times New Roman" w:hAnsi="Ubuntu Mono" w:cs="Times New Roman"/>
          <w:color w:val="848BBD"/>
          <w:sz w:val="21"/>
          <w:szCs w:val="21"/>
          <w:lang w:val="en-US" w:eastAsia="ru-RU"/>
        </w:rPr>
        <w:t>IVCB</w:t>
      </w:r>
      <w:proofErr w:type="spellEnd"/>
      <w:r w:rsidRPr="00144305">
        <w:rPr>
          <w:rFonts w:ascii="Ubuntu Mono" w:eastAsia="Times New Roman" w:hAnsi="Ubuntu Mono" w:cs="Times New Roman"/>
          <w:color w:val="848BBD"/>
          <w:sz w:val="21"/>
          <w:szCs w:val="21"/>
          <w:lang w:val="en-US" w:eastAsia="ru-RU"/>
        </w:rPr>
        <w:t>&lt;/p&gt;&lt;/td&gt;&lt;td class="u-text-left "&gt;&lt;p&gt;non-specific intraventricular conduction disturbance (block)&lt;/p&gt;&lt;/td&gt;&lt;/tr&gt;&lt;tr&gt;&lt;td class="u-text-left "&gt;&lt;p&gt;</w:t>
      </w:r>
      <w:proofErr w:type="spellStart"/>
      <w:r w:rsidRPr="00144305">
        <w:rPr>
          <w:rFonts w:ascii="Ubuntu Mono" w:eastAsia="Times New Roman" w:hAnsi="Ubuntu Mono" w:cs="Times New Roman"/>
          <w:color w:val="848BBD"/>
          <w:sz w:val="21"/>
          <w:szCs w:val="21"/>
          <w:lang w:val="en-US" w:eastAsia="ru-RU"/>
        </w:rPr>
        <w:t>WPW</w:t>
      </w:r>
      <w:proofErr w:type="spellEnd"/>
      <w:r w:rsidRPr="00144305">
        <w:rPr>
          <w:rFonts w:ascii="Ubuntu Mono" w:eastAsia="Times New Roman" w:hAnsi="Ubuntu Mono" w:cs="Times New Roman"/>
          <w:color w:val="848BBD"/>
          <w:sz w:val="21"/>
          <w:szCs w:val="21"/>
          <w:lang w:val="en-US" w:eastAsia="ru-RU"/>
        </w:rPr>
        <w:t xml:space="preserve">&lt;/p&gt;&lt;/td&gt;&lt;td class="u-text-left "&gt;&lt;p&gt;Wolff-Parkinson-White syndrome&lt;/p&gt;&lt;/td&gt;&lt;/tr&gt;&lt;tr&gt;&lt;td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"&gt;&lt;p&gt;</w:t>
      </w:r>
      <w:proofErr w:type="spellStart"/>
      <w:r w:rsidRPr="00144305">
        <w:rPr>
          <w:rFonts w:ascii="Ubuntu Mono" w:eastAsia="Times New Roman" w:hAnsi="Ubuntu Mono" w:cs="Times New Roman"/>
          <w:color w:val="848BBD"/>
          <w:sz w:val="21"/>
          <w:szCs w:val="21"/>
          <w:lang w:val="en-US" w:eastAsia="ru-RU"/>
        </w:rPr>
        <w:t>HYP</w:t>
      </w:r>
      <w:proofErr w:type="spellEnd"/>
      <w:r w:rsidRPr="00144305">
        <w:rPr>
          <w:rFonts w:ascii="Ubuntu Mono" w:eastAsia="Times New Roman" w:hAnsi="Ubuntu Mono" w:cs="Times New Roman"/>
          <w:color w:val="848BBD"/>
          <w:sz w:val="21"/>
          <w:szCs w:val="21"/>
          <w:lang w:val="en-US" w:eastAsia="ru-RU"/>
        </w:rPr>
        <w:t>&lt;/p&gt;&lt;/td&gt;&lt;td class="u-text-left "&gt;&lt;p&gt;</w:t>
      </w:r>
      <w:proofErr w:type="spellStart"/>
      <w:r w:rsidRPr="00144305">
        <w:rPr>
          <w:rFonts w:ascii="Ubuntu Mono" w:eastAsia="Times New Roman" w:hAnsi="Ubuntu Mono" w:cs="Times New Roman"/>
          <w:color w:val="848BBD"/>
          <w:sz w:val="21"/>
          <w:szCs w:val="21"/>
          <w:lang w:val="en-US" w:eastAsia="ru-RU"/>
        </w:rPr>
        <w:t>LVH</w:t>
      </w:r>
      <w:proofErr w:type="spellEnd"/>
      <w:r w:rsidRPr="00144305">
        <w:rPr>
          <w:rFonts w:ascii="Ubuntu Mono" w:eastAsia="Times New Roman" w:hAnsi="Ubuntu Mono" w:cs="Times New Roman"/>
          <w:color w:val="848BBD"/>
          <w:sz w:val="21"/>
          <w:szCs w:val="21"/>
          <w:lang w:val="en-US" w:eastAsia="ru-RU"/>
        </w:rPr>
        <w:t>&lt;/p&gt;&lt;/td&gt;&lt;td class="u-text-left "&gt;&lt;p&gt;left ventricular hypertrophy&lt;/p&gt;&lt;/td&gt;&lt;/tr&gt;&lt;tr&gt;&lt;td class="u-text-left "&gt;&lt;p&gt;</w:t>
      </w:r>
      <w:proofErr w:type="spellStart"/>
      <w:r w:rsidRPr="00144305">
        <w:rPr>
          <w:rFonts w:ascii="Ubuntu Mono" w:eastAsia="Times New Roman" w:hAnsi="Ubuntu Mono" w:cs="Times New Roman"/>
          <w:color w:val="848BBD"/>
          <w:sz w:val="21"/>
          <w:szCs w:val="21"/>
          <w:lang w:val="en-US" w:eastAsia="ru-RU"/>
        </w:rPr>
        <w:t>RHV</w:t>
      </w:r>
      <w:proofErr w:type="spellEnd"/>
      <w:r w:rsidRPr="00144305">
        <w:rPr>
          <w:rFonts w:ascii="Ubuntu Mono" w:eastAsia="Times New Roman" w:hAnsi="Ubuntu Mono" w:cs="Times New Roman"/>
          <w:color w:val="848BBD"/>
          <w:sz w:val="21"/>
          <w:szCs w:val="21"/>
          <w:lang w:val="en-US" w:eastAsia="ru-RU"/>
        </w:rPr>
        <w:t>&lt;/p&gt;&lt;/td&gt;&lt;td class="u-text-left "&gt;&lt;p&gt;right ventricular hypertrophy&lt;/p&gt;&lt;/td&gt;&lt;/tr&gt;&lt;tr&gt;&lt;td class="u-text-left "&gt;&lt;p&gt;LAO/LAE&lt;/p&gt;&lt;/td&gt;&lt;td class="u-text-left "&gt;&lt;p&gt;left atrial overload/enlargement&lt;/p&gt;&lt;/td&gt;&lt;/tr&gt;&lt;tr&gt;&lt;td class="u-text-left "&gt;&lt;p&gt;RAO/RAE&lt;/p&gt;&lt;/td&gt;&lt;td class="u-text-left "&gt;&lt;p&gt;right atrial overload/enlargement&lt;/p&gt;&lt;/td&gt;&lt;/tr&gt;&lt;tr&gt;&lt;td class="u-text-left "&gt;&lt;p&gt;</w:t>
      </w:r>
      <w:proofErr w:type="spellStart"/>
      <w:r w:rsidRPr="00144305">
        <w:rPr>
          <w:rFonts w:ascii="Ubuntu Mono" w:eastAsia="Times New Roman" w:hAnsi="Ubuntu Mono" w:cs="Times New Roman"/>
          <w:color w:val="848BBD"/>
          <w:sz w:val="21"/>
          <w:szCs w:val="21"/>
          <w:lang w:val="en-US" w:eastAsia="ru-RU"/>
        </w:rPr>
        <w:t>SEHYP</w:t>
      </w:r>
      <w:proofErr w:type="spellEnd"/>
      <w:r w:rsidRPr="00144305">
        <w:rPr>
          <w:rFonts w:ascii="Ubuntu Mono" w:eastAsia="Times New Roman" w:hAnsi="Ubuntu Mono" w:cs="Times New Roman"/>
          <w:color w:val="848BBD"/>
          <w:sz w:val="21"/>
          <w:szCs w:val="21"/>
          <w:lang w:val="en-US" w:eastAsia="ru-RU"/>
        </w:rPr>
        <w:t xml:space="preserve">&lt;/p&gt;&lt;/td&gt;&lt;td class="u-text-left "&gt;&lt;p&gt;septal hypertrophy&lt;/p&gt;&lt;/td&gt;&lt;/tr&gt;&lt;tr&gt;&lt;td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="4" class="u-text-left "&gt;&lt;p&gt;MI&lt;/p&gt;&lt;/td&gt;&lt;td class="u-text-left "&gt;&lt;p&gt;AMI&lt;/p&gt;&lt;/td&gt;&lt;td class="u-text-left "&gt;&lt;p&gt;anterior myocardial infarction&lt;/p&gt;&lt;/td&gt;&lt;/tr&gt;&lt;tr&gt;&lt;td class="u-text-left "&gt;&lt;p&gt;IMI&lt;/p&gt;&lt;/td&gt;&lt;td class="u-text-left "&gt;&lt;p&gt;inferior myocardial infarction&lt;/p&gt;&lt;/td&gt;&lt;/tr&gt;&lt;tr&gt;&lt;td class="u-text-left "&gt;&lt;p&gt;</w:t>
      </w:r>
      <w:proofErr w:type="spellStart"/>
      <w:r w:rsidRPr="00144305">
        <w:rPr>
          <w:rFonts w:ascii="Ubuntu Mono" w:eastAsia="Times New Roman" w:hAnsi="Ubuntu Mono" w:cs="Times New Roman"/>
          <w:color w:val="848BBD"/>
          <w:sz w:val="21"/>
          <w:szCs w:val="21"/>
          <w:lang w:val="en-US" w:eastAsia="ru-RU"/>
        </w:rPr>
        <w:t>LMI</w:t>
      </w:r>
      <w:proofErr w:type="spellEnd"/>
      <w:r w:rsidRPr="00144305">
        <w:rPr>
          <w:rFonts w:ascii="Ubuntu Mono" w:eastAsia="Times New Roman" w:hAnsi="Ubuntu Mono" w:cs="Times New Roman"/>
          <w:color w:val="848BBD"/>
          <w:sz w:val="21"/>
          <w:szCs w:val="21"/>
          <w:lang w:val="en-US" w:eastAsia="ru-RU"/>
        </w:rPr>
        <w:t xml:space="preserve">&lt;/p&gt;&lt;/td&gt;&lt;td class="u-text-left "&gt;&lt;p&gt;lateral myocardial infarction&lt;/p&gt;&lt;/td&gt;&lt;/tr&gt;&lt;tr&gt;&lt;td class="u-text-left "&gt;&lt;p&gt;PMI&lt;/p&gt;&lt;/td&gt;&lt;td class="u-text-left "&gt;&lt;p&gt;posterior myocardial infarction&lt;/p&gt;&lt;/td&gt;&lt;/tr&gt;&lt;tr&gt;&lt;td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"&gt;&lt;p&gt;</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&lt;/p&gt;&lt;/td&gt;&lt;td class="u-text-left "&gt;&lt;p&gt;</w:t>
      </w:r>
      <w:proofErr w:type="spellStart"/>
      <w:r w:rsidRPr="00144305">
        <w:rPr>
          <w:rFonts w:ascii="Ubuntu Mono" w:eastAsia="Times New Roman" w:hAnsi="Ubuntu Mono" w:cs="Times New Roman"/>
          <w:color w:val="848BBD"/>
          <w:sz w:val="21"/>
          <w:szCs w:val="21"/>
          <w:lang w:val="en-US" w:eastAsia="ru-RU"/>
        </w:rPr>
        <w:t>ISCA</w:t>
      </w:r>
      <w:proofErr w:type="spellEnd"/>
      <w:r w:rsidRPr="00144305">
        <w:rPr>
          <w:rFonts w:ascii="Ubuntu Mono" w:eastAsia="Times New Roman" w:hAnsi="Ubuntu Mono" w:cs="Times New Roman"/>
          <w:color w:val="848BBD"/>
          <w:sz w:val="21"/>
          <w:szCs w:val="21"/>
          <w:lang w:val="en-US" w:eastAsia="ru-RU"/>
        </w:rPr>
        <w:t>&lt;/p&gt;&lt;/td&gt;&lt;td class="u-text-left "&gt;&lt;p&gt;ischemic in anterior leads&lt;/p&gt;&lt;/td&gt;&lt;/tr&gt;&lt;tr&gt;&lt;td class="u-text-left "&gt;&lt;p&gt;ISCI&lt;/p&gt;&lt;/td&gt;&lt;td class="u-text-left "&gt;&lt;p&gt;ischemic in inferior leads&lt;/p&gt;&lt;/td&gt;&lt;/tr&gt;&lt;tr&gt;&lt;td class="u-text-left "&gt;&lt;p&gt;</w:t>
      </w:r>
      <w:proofErr w:type="spellStart"/>
      <w:r w:rsidRPr="00144305">
        <w:rPr>
          <w:rFonts w:ascii="Ubuntu Mono" w:eastAsia="Times New Roman" w:hAnsi="Ubuntu Mono" w:cs="Times New Roman"/>
          <w:color w:val="848BBD"/>
          <w:sz w:val="21"/>
          <w:szCs w:val="21"/>
          <w:lang w:val="en-US" w:eastAsia="ru-RU"/>
        </w:rPr>
        <w:t>ISC</w:t>
      </w:r>
      <w:proofErr w:type="spellEnd"/>
      <w:r w:rsidRPr="00144305">
        <w:rPr>
          <w:rFonts w:ascii="Ubuntu Mono" w:eastAsia="Times New Roman" w:hAnsi="Ubuntu Mono" w:cs="Times New Roman"/>
          <w:color w:val="848BBD"/>
          <w:sz w:val="21"/>
          <w:szCs w:val="21"/>
          <w:lang w:val="en-US" w:eastAsia="ru-RU"/>
        </w:rPr>
        <w:t>_&lt;/p&gt;&lt;/td&gt;&lt;td class="u-text-left "&gt;&lt;p&gt;non-specific ischemic&lt;/p&gt;&lt;/td&gt;&lt;/tr&gt;&lt;tr&gt;&lt;td class="u-text-left "&gt;&lt;p&gt;</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&lt;/p&gt;&lt;/td&gt;&lt;td class="u-text-left "&gt;&lt;p&gt;ST-T changes&lt;/p&gt;&lt;/td&gt;&lt;/tr&gt;&lt;tr&gt;&lt;td class="u-text-left "&gt;&lt;p&gt;NST_&lt;/p&gt;&lt;/td&gt;&lt;td class="u-text-left "&gt;&lt;p&gt;non-specific ST changes&lt;/p&gt;&lt;/td&gt;&lt;/tr&gt;&lt;/</w:t>
      </w:r>
      <w:proofErr w:type="spellStart"/>
      <w:r w:rsidRPr="00144305">
        <w:rPr>
          <w:rFonts w:ascii="Ubuntu Mono" w:eastAsia="Times New Roman" w:hAnsi="Ubuntu Mono" w:cs="Times New Roman"/>
          <w:color w:val="848BBD"/>
          <w:sz w:val="21"/>
          <w:szCs w:val="21"/>
          <w:lang w:val="en-US" w:eastAsia="ru-RU"/>
        </w:rPr>
        <w:t>tbody</w:t>
      </w:r>
      <w:proofErr w:type="spellEnd"/>
      <w:r w:rsidRPr="00144305">
        <w:rPr>
          <w:rFonts w:ascii="Ubuntu Mono" w:eastAsia="Times New Roman" w:hAnsi="Ubuntu Mono" w:cs="Times New Roman"/>
          <w:color w:val="848BBD"/>
          <w:sz w:val="21"/>
          <w:szCs w:val="21"/>
          <w:lang w:val="en-US" w:eastAsia="ru-RU"/>
        </w:rPr>
        <w:t>&gt;&lt;/table&gt;</w:t>
      </w:r>
    </w:p>
    <w:p w14:paraId="38BFD85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32DB578D"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 [</w:t>
      </w:r>
      <w:r w:rsidRPr="00144305">
        <w:rPr>
          <w:rFonts w:ascii="Ubuntu Mono" w:eastAsia="Times New Roman" w:hAnsi="Ubuntu Mono" w:cs="Times New Roman"/>
          <w:color w:val="848BBD"/>
          <w:sz w:val="21"/>
          <w:szCs w:val="21"/>
          <w:lang w:val="en-US" w:eastAsia="ru-RU"/>
        </w:rPr>
        <w:t>markdown</w:t>
      </w:r>
      <w:r w:rsidRPr="005A756D">
        <w:rPr>
          <w:rFonts w:ascii="Ubuntu Mono" w:eastAsia="Times New Roman" w:hAnsi="Ubuntu Mono" w:cs="Times New Roman"/>
          <w:color w:val="848BBD"/>
          <w:sz w:val="21"/>
          <w:szCs w:val="21"/>
          <w:lang w:val="en-US" w:eastAsia="ru-RU"/>
        </w:rPr>
        <w:t>]</w:t>
      </w:r>
    </w:p>
    <w:p w14:paraId="23BA7CD0"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w:t>
      </w:r>
    </w:p>
    <w:p w14:paraId="44530111"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Содержимое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базы</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данных</w:t>
      </w:r>
    </w:p>
    <w:p w14:paraId="3F5CCA49"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Каждая</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запись</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представлена</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Waveform</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Database</w:t>
      </w:r>
      <w:r w:rsidRPr="005A756D">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WFBD</w:t>
      </w:r>
      <w:proofErr w:type="spellEnd"/>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формате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которая</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состоит</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из</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трех</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файлов</w:t>
      </w:r>
      <w:r w:rsidRPr="005A756D">
        <w:rPr>
          <w:rFonts w:ascii="Ubuntu Mono" w:eastAsia="Times New Roman" w:hAnsi="Ubuntu Mono" w:cs="Times New Roman"/>
          <w:color w:val="848BBD"/>
          <w:sz w:val="21"/>
          <w:szCs w:val="21"/>
          <w:lang w:val="en-US" w:eastAsia="ru-RU"/>
        </w:rPr>
        <w:t>:</w:t>
      </w:r>
    </w:p>
    <w:p w14:paraId="65C91594"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 `.</w:t>
      </w:r>
      <w:proofErr w:type="spellStart"/>
      <w:r w:rsidRPr="00144305">
        <w:rPr>
          <w:rFonts w:ascii="Ubuntu Mono" w:eastAsia="Times New Roman" w:hAnsi="Ubuntu Mono" w:cs="Times New Roman"/>
          <w:color w:val="848BBD"/>
          <w:sz w:val="21"/>
          <w:szCs w:val="21"/>
          <w:lang w:val="en-US" w:eastAsia="ru-RU"/>
        </w:rPr>
        <w:t>dat</w:t>
      </w:r>
      <w:proofErr w:type="spellEnd"/>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двоичный</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содержащий</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образцы</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оцифрованных</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дискретизированных</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сигналов</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samples</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of</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digitized</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signals</w:t>
      </w:r>
      <w:r w:rsidRPr="005A756D">
        <w:rPr>
          <w:rFonts w:ascii="Ubuntu Mono" w:eastAsia="Times New Roman" w:hAnsi="Ubuntu Mono" w:cs="Times New Roman"/>
          <w:color w:val="848BBD"/>
          <w:sz w:val="21"/>
          <w:szCs w:val="21"/>
          <w:lang w:val="en-US" w:eastAsia="ru-RU"/>
        </w:rPr>
        <w:t>).</w:t>
      </w:r>
    </w:p>
    <w:p w14:paraId="6E4DBE68" w14:textId="77777777" w:rsidR="00144305" w:rsidRPr="004A1C5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4A1C5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4A1C5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4A1C5D">
        <w:rPr>
          <w:rFonts w:ascii="Ubuntu Mono" w:eastAsia="Times New Roman" w:hAnsi="Ubuntu Mono" w:cs="Times New Roman"/>
          <w:color w:val="848BBD"/>
          <w:sz w:val="21"/>
          <w:szCs w:val="21"/>
          <w:lang w:val="en-US" w:eastAsia="ru-RU"/>
        </w:rPr>
        <w:t xml:space="preserve"> - `.</w:t>
      </w:r>
      <w:proofErr w:type="spellStart"/>
      <w:r w:rsidRPr="00144305">
        <w:rPr>
          <w:rFonts w:ascii="Ubuntu Mono" w:eastAsia="Times New Roman" w:hAnsi="Ubuntu Mono" w:cs="Times New Roman"/>
          <w:color w:val="848BBD"/>
          <w:sz w:val="21"/>
          <w:szCs w:val="21"/>
          <w:lang w:val="en-US" w:eastAsia="ru-RU"/>
        </w:rPr>
        <w:t>hea</w:t>
      </w:r>
      <w:proofErr w:type="spellEnd"/>
      <w:r w:rsidRPr="004A1C5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короткий</w:t>
      </w:r>
      <w:r w:rsidRPr="004A1C5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текстовый</w:t>
      </w:r>
      <w:r w:rsidRPr="004A1C5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w:t>
      </w:r>
      <w:r w:rsidRPr="004A1C5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описывающий</w:t>
      </w:r>
      <w:r w:rsidRPr="004A1C5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содержимое</w:t>
      </w:r>
      <w:r w:rsidRPr="004A1C5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связанных</w:t>
      </w:r>
      <w:r w:rsidRPr="004A1C5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файлов</w:t>
      </w:r>
      <w:r w:rsidRPr="004A1C5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сигналов</w:t>
      </w:r>
      <w:r w:rsidRPr="004A1C5D">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dat</w:t>
      </w:r>
      <w:proofErr w:type="spellEnd"/>
      <w:r w:rsidRPr="004A1C5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файлов</w:t>
      </w:r>
      <w:r w:rsidRPr="004A1C5D">
        <w:rPr>
          <w:rFonts w:ascii="Ubuntu Mono" w:eastAsia="Times New Roman" w:hAnsi="Ubuntu Mono" w:cs="Times New Roman"/>
          <w:color w:val="848BBD"/>
          <w:sz w:val="21"/>
          <w:szCs w:val="21"/>
          <w:lang w:val="en-US" w:eastAsia="ru-RU"/>
        </w:rPr>
        <w:t>)</w:t>
      </w:r>
    </w:p>
    <w:p w14:paraId="378E8E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Точность</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до</w:t>
      </w:r>
      <w:r w:rsidRPr="00144305">
        <w:rPr>
          <w:rFonts w:ascii="Ubuntu Mono" w:eastAsia="Times New Roman" w:hAnsi="Ubuntu Mono" w:cs="Times New Roman"/>
          <w:color w:val="848BBD"/>
          <w:sz w:val="21"/>
          <w:szCs w:val="21"/>
          <w:lang w:val="en-US" w:eastAsia="ru-RU"/>
        </w:rPr>
        <w:t xml:space="preserve"> 16 </w:t>
      </w:r>
      <w:r w:rsidRPr="00144305">
        <w:rPr>
          <w:rFonts w:ascii="Ubuntu Mono" w:eastAsia="Times New Roman" w:hAnsi="Ubuntu Mono" w:cs="Times New Roman"/>
          <w:color w:val="848BBD"/>
          <w:sz w:val="21"/>
          <w:szCs w:val="21"/>
          <w:lang w:eastAsia="ru-RU"/>
        </w:rPr>
        <w:t>бит</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при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разрешении</w:t>
      </w:r>
      <w:r w:rsidRPr="00144305">
        <w:rPr>
          <w:rFonts w:ascii="Ubuntu Mono" w:eastAsia="Times New Roman" w:hAnsi="Ubuntu Mono" w:cs="Times New Roman"/>
          <w:color w:val="848BBD"/>
          <w:sz w:val="21"/>
          <w:szCs w:val="21"/>
          <w:lang w:val="en-US" w:eastAsia="ru-RU"/>
        </w:rPr>
        <w:t xml:space="preserve"> 1 </w:t>
      </w:r>
      <w:r w:rsidRPr="00144305">
        <w:rPr>
          <w:rFonts w:ascii="Ubuntu Mono" w:eastAsia="Times New Roman" w:hAnsi="Ubuntu Mono" w:cs="Times New Roman"/>
          <w:color w:val="848BBD"/>
          <w:sz w:val="21"/>
          <w:szCs w:val="21"/>
          <w:lang w:eastAsia="ru-RU"/>
        </w:rPr>
        <w:t>мкВ</w:t>
      </w:r>
      <w:r w:rsidRPr="00144305">
        <w:rPr>
          <w:rFonts w:ascii="Ubuntu Mono" w:eastAsia="Times New Roman" w:hAnsi="Ubuntu Mono" w:cs="Times New Roman"/>
          <w:color w:val="848BBD"/>
          <w:sz w:val="21"/>
          <w:szCs w:val="21"/>
          <w:lang w:val="en-US" w:eastAsia="ru-RU"/>
        </w:rPr>
        <w:t xml:space="preserve"> / </w:t>
      </w:r>
      <w:proofErr w:type="spellStart"/>
      <w:r w:rsidRPr="00144305">
        <w:rPr>
          <w:rFonts w:ascii="Ubuntu Mono" w:eastAsia="Times New Roman" w:hAnsi="Ubuntu Mono" w:cs="Times New Roman"/>
          <w:color w:val="848BBD"/>
          <w:sz w:val="21"/>
          <w:szCs w:val="21"/>
          <w:lang w:val="en-US" w:eastAsia="ru-RU"/>
        </w:rPr>
        <w:t>LSB</w:t>
      </w:r>
      <w:proofErr w:type="spellEnd"/>
      <w:r w:rsidRPr="00144305">
        <w:rPr>
          <w:rFonts w:ascii="Ubuntu Mono" w:eastAsia="Times New Roman" w:hAnsi="Ubuntu Mono" w:cs="Times New Roman"/>
          <w:color w:val="848BBD"/>
          <w:sz w:val="21"/>
          <w:szCs w:val="21"/>
          <w:lang w:val="en-US" w:eastAsia="ru-RU"/>
        </w:rPr>
        <w:t xml:space="preserve"> (16 bit precision at a resolution of 1</w:t>
      </w:r>
      <w:r w:rsidRPr="00144305">
        <w:rPr>
          <w:rFonts w:ascii="Ubuntu Mono" w:eastAsia="Times New Roman" w:hAnsi="Ubuntu Mono" w:cs="Times New Roman"/>
          <w:color w:val="848BBD"/>
          <w:sz w:val="21"/>
          <w:szCs w:val="21"/>
          <w:lang w:eastAsia="ru-RU"/>
        </w:rPr>
        <w:t>μ</w:t>
      </w:r>
      <w:r w:rsidRPr="00144305">
        <w:rPr>
          <w:rFonts w:ascii="Ubuntu Mono" w:eastAsia="Times New Roman" w:hAnsi="Ubuntu Mono" w:cs="Times New Roman"/>
          <w:color w:val="848BBD"/>
          <w:sz w:val="21"/>
          <w:szCs w:val="21"/>
          <w:lang w:val="en-US" w:eastAsia="ru-RU"/>
        </w:rPr>
        <w:t>V/</w:t>
      </w:r>
      <w:proofErr w:type="spellStart"/>
      <w:r w:rsidRPr="00144305">
        <w:rPr>
          <w:rFonts w:ascii="Ubuntu Mono" w:eastAsia="Times New Roman" w:hAnsi="Ubuntu Mono" w:cs="Times New Roman"/>
          <w:color w:val="848BBD"/>
          <w:sz w:val="21"/>
          <w:szCs w:val="21"/>
          <w:lang w:val="en-US" w:eastAsia="ru-RU"/>
        </w:rPr>
        <w:t>LSB</w:t>
      </w:r>
      <w:proofErr w:type="spellEnd"/>
      <w:r w:rsidRPr="00144305">
        <w:rPr>
          <w:rFonts w:ascii="Ubuntu Mono" w:eastAsia="Times New Roman" w:hAnsi="Ubuntu Mono" w:cs="Times New Roman"/>
          <w:color w:val="848BBD"/>
          <w:sz w:val="21"/>
          <w:szCs w:val="21"/>
          <w:lang w:val="en-US" w:eastAsia="ru-RU"/>
        </w:rPr>
        <w:t>)</w:t>
      </w:r>
    </w:p>
    <w:p w14:paraId="72F7BBD4"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Частота</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дискретизации</w:t>
      </w:r>
      <w:r w:rsidRPr="005A756D">
        <w:rPr>
          <w:rFonts w:ascii="Ubuntu Mono" w:eastAsia="Times New Roman" w:hAnsi="Ubuntu Mono" w:cs="Times New Roman"/>
          <w:color w:val="848BBD"/>
          <w:sz w:val="21"/>
          <w:szCs w:val="21"/>
          <w:lang w:val="en-US" w:eastAsia="ru-RU"/>
        </w:rPr>
        <w:t xml:space="preserve"> 500 </w:t>
      </w:r>
      <w:r w:rsidRPr="00144305">
        <w:rPr>
          <w:rFonts w:ascii="Ubuntu Mono" w:eastAsia="Times New Roman" w:hAnsi="Ubuntu Mono" w:cs="Times New Roman"/>
          <w:color w:val="848BBD"/>
          <w:sz w:val="21"/>
          <w:szCs w:val="21"/>
          <w:lang w:eastAsia="ru-RU"/>
        </w:rPr>
        <w:t>Гц</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records</w:t>
      </w:r>
      <w:r w:rsidRPr="005A756D">
        <w:rPr>
          <w:rFonts w:ascii="Ubuntu Mono" w:eastAsia="Times New Roman" w:hAnsi="Ubuntu Mono" w:cs="Times New Roman"/>
          <w:color w:val="848BBD"/>
          <w:sz w:val="21"/>
          <w:szCs w:val="21"/>
          <w:lang w:val="en-US" w:eastAsia="ru-RU"/>
        </w:rPr>
        <w:t xml:space="preserve">500/`) </w:t>
      </w:r>
      <w:r w:rsidRPr="00144305">
        <w:rPr>
          <w:rFonts w:ascii="Ubuntu Mono" w:eastAsia="Times New Roman" w:hAnsi="Ubuntu Mono" w:cs="Times New Roman"/>
          <w:color w:val="848BBD"/>
          <w:sz w:val="21"/>
          <w:szCs w:val="21"/>
          <w:lang w:eastAsia="ru-RU"/>
        </w:rPr>
        <w:t>и</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же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частотой</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дискретизации</w:t>
      </w:r>
      <w:r w:rsidRPr="005A756D">
        <w:rPr>
          <w:rFonts w:ascii="Ubuntu Mono" w:eastAsia="Times New Roman" w:hAnsi="Ubuntu Mono" w:cs="Times New Roman"/>
          <w:color w:val="848BBD"/>
          <w:sz w:val="21"/>
          <w:szCs w:val="21"/>
          <w:lang w:val="en-US" w:eastAsia="ru-RU"/>
        </w:rPr>
        <w:t xml:space="preserve"> 100 </w:t>
      </w:r>
      <w:r w:rsidRPr="00144305">
        <w:rPr>
          <w:rFonts w:ascii="Ubuntu Mono" w:eastAsia="Times New Roman" w:hAnsi="Ubuntu Mono" w:cs="Times New Roman"/>
          <w:color w:val="848BBD"/>
          <w:sz w:val="21"/>
          <w:szCs w:val="21"/>
          <w:lang w:eastAsia="ru-RU"/>
        </w:rPr>
        <w:t>Гц</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records</w:t>
      </w:r>
      <w:r w:rsidRPr="005A756D">
        <w:rPr>
          <w:rFonts w:ascii="Ubuntu Mono" w:eastAsia="Times New Roman" w:hAnsi="Ubuntu Mono" w:cs="Times New Roman"/>
          <w:color w:val="848BBD"/>
          <w:sz w:val="21"/>
          <w:szCs w:val="21"/>
          <w:lang w:val="en-US" w:eastAsia="ru-RU"/>
        </w:rPr>
        <w:t>100/`)</w:t>
      </w:r>
    </w:p>
    <w:p w14:paraId="24EDA98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4A1C5D">
        <w:rPr>
          <w:rFonts w:ascii="Ubuntu Mono" w:eastAsia="Times New Roman" w:hAnsi="Ubuntu Mono" w:cs="Times New Roman"/>
          <w:color w:val="848BBD"/>
          <w:sz w:val="21"/>
          <w:szCs w:val="21"/>
          <w:lang w:eastAsia="ru-RU"/>
        </w:rPr>
        <w:t xml:space="preserve"># - </w:t>
      </w:r>
      <w:r w:rsidRPr="00144305">
        <w:rPr>
          <w:rFonts w:ascii="Ubuntu Mono" w:eastAsia="Times New Roman" w:hAnsi="Ubuntu Mono" w:cs="Times New Roman"/>
          <w:color w:val="848BBD"/>
          <w:sz w:val="21"/>
          <w:szCs w:val="21"/>
          <w:lang w:eastAsia="ru-RU"/>
        </w:rPr>
        <w:t>Соответствующие</w:t>
      </w:r>
      <w:r w:rsidRPr="004A1C5D">
        <w:rPr>
          <w:rFonts w:ascii="Ubuntu Mono" w:eastAsia="Times New Roman" w:hAnsi="Ubuntu Mono" w:cs="Times New Roman"/>
          <w:color w:val="848BBD"/>
          <w:sz w:val="21"/>
          <w:szCs w:val="21"/>
          <w:lang w:eastAsia="ru-RU"/>
        </w:rPr>
        <w:t xml:space="preserve"> </w:t>
      </w:r>
      <w:r w:rsidRPr="00144305">
        <w:rPr>
          <w:rFonts w:ascii="Ubuntu Mono" w:eastAsia="Times New Roman" w:hAnsi="Ubuntu Mono" w:cs="Times New Roman"/>
          <w:color w:val="848BBD"/>
          <w:sz w:val="21"/>
          <w:szCs w:val="21"/>
          <w:lang w:eastAsia="ru-RU"/>
        </w:rPr>
        <w:t>метаданные хранятся в `</w:t>
      </w:r>
      <w:proofErr w:type="spellStart"/>
      <w:r w:rsidRPr="00144305">
        <w:rPr>
          <w:rFonts w:ascii="Ubuntu Mono" w:eastAsia="Times New Roman" w:hAnsi="Ubuntu Mono" w:cs="Times New Roman"/>
          <w:color w:val="848BBD"/>
          <w:sz w:val="21"/>
          <w:szCs w:val="21"/>
          <w:lang w:eastAsia="ru-RU"/>
        </w:rPr>
        <w:t>ptbxl_database.cvs</w:t>
      </w:r>
      <w:proofErr w:type="spellEnd"/>
      <w:r w:rsidRPr="00144305">
        <w:rPr>
          <w:rFonts w:ascii="Ubuntu Mono" w:eastAsia="Times New Roman" w:hAnsi="Ubuntu Mono" w:cs="Times New Roman"/>
          <w:color w:val="848BBD"/>
          <w:sz w:val="21"/>
          <w:szCs w:val="21"/>
          <w:lang w:eastAsia="ru-RU"/>
        </w:rPr>
        <w:t>` с одной строкой на запись, идентифицируемую `</w:t>
      </w:r>
      <w:proofErr w:type="spellStart"/>
      <w:r w:rsidRPr="00144305">
        <w:rPr>
          <w:rFonts w:ascii="Ubuntu Mono" w:eastAsia="Times New Roman" w:hAnsi="Ubuntu Mono" w:cs="Times New Roman"/>
          <w:color w:val="848BBD"/>
          <w:sz w:val="21"/>
          <w:szCs w:val="21"/>
          <w:lang w:eastAsia="ru-RU"/>
        </w:rPr>
        <w:t>ecg_id</w:t>
      </w:r>
      <w:proofErr w:type="spellEnd"/>
      <w:r w:rsidRPr="00144305">
        <w:rPr>
          <w:rFonts w:ascii="Ubuntu Mono" w:eastAsia="Times New Roman" w:hAnsi="Ubuntu Mono" w:cs="Times New Roman"/>
          <w:color w:val="848BBD"/>
          <w:sz w:val="21"/>
          <w:szCs w:val="21"/>
          <w:lang w:eastAsia="ru-RU"/>
        </w:rPr>
        <w:t>`. Файл содержит 28 столбцов, которые можно разделить на:</w:t>
      </w:r>
    </w:p>
    <w:p w14:paraId="4C8C8C8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1. *Идентификаторы (</w:t>
      </w:r>
      <w:proofErr w:type="spellStart"/>
      <w:r w:rsidRPr="00144305">
        <w:rPr>
          <w:rFonts w:ascii="Ubuntu Mono" w:eastAsia="Times New Roman" w:hAnsi="Ubuntu Mono" w:cs="Times New Roman"/>
          <w:color w:val="848BBD"/>
          <w:sz w:val="21"/>
          <w:szCs w:val="21"/>
          <w:lang w:eastAsia="ru-RU"/>
        </w:rPr>
        <w:t>Identifiers</w:t>
      </w:r>
      <w:proofErr w:type="spellEnd"/>
      <w:r w:rsidRPr="00144305">
        <w:rPr>
          <w:rFonts w:ascii="Ubuntu Mono" w:eastAsia="Times New Roman" w:hAnsi="Ubuntu Mono" w:cs="Times New Roman"/>
          <w:color w:val="848BBD"/>
          <w:sz w:val="21"/>
          <w:szCs w:val="21"/>
          <w:lang w:eastAsia="ru-RU"/>
        </w:rPr>
        <w:t>)*:</w:t>
      </w:r>
    </w:p>
    <w:p w14:paraId="46F73E7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 `</w:t>
      </w:r>
      <w:proofErr w:type="spellStart"/>
      <w:r w:rsidRPr="00144305">
        <w:rPr>
          <w:rFonts w:ascii="Ubuntu Mono" w:eastAsia="Times New Roman" w:hAnsi="Ubuntu Mono" w:cs="Times New Roman"/>
          <w:color w:val="848BBD"/>
          <w:sz w:val="21"/>
          <w:szCs w:val="21"/>
          <w:lang w:eastAsia="ru-RU"/>
        </w:rPr>
        <w:t>ecg_id</w:t>
      </w:r>
      <w:proofErr w:type="spellEnd"/>
      <w:r w:rsidRPr="00144305">
        <w:rPr>
          <w:rFonts w:ascii="Ubuntu Mono" w:eastAsia="Times New Roman" w:hAnsi="Ubuntu Mono" w:cs="Times New Roman"/>
          <w:color w:val="848BBD"/>
          <w:sz w:val="21"/>
          <w:szCs w:val="21"/>
          <w:lang w:eastAsia="ru-RU"/>
        </w:rPr>
        <w:t>` - уникальный идентификатор записи;</w:t>
      </w:r>
    </w:p>
    <w:p w14:paraId="1624B3B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patient_id</w:t>
      </w:r>
      <w:proofErr w:type="spellEnd"/>
      <w:r w:rsidRPr="00144305">
        <w:rPr>
          <w:rFonts w:ascii="Ubuntu Mono" w:eastAsia="Times New Roman" w:hAnsi="Ubuntu Mono" w:cs="Times New Roman"/>
          <w:color w:val="848BBD"/>
          <w:sz w:val="21"/>
          <w:szCs w:val="21"/>
          <w:lang w:eastAsia="ru-RU"/>
        </w:rPr>
        <w:t>` - идентификатор соответствующего пациента;</w:t>
      </w:r>
    </w:p>
    <w:p w14:paraId="190EAAA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filename_hr</w:t>
      </w:r>
      <w:proofErr w:type="spellEnd"/>
      <w:r w:rsidRPr="00144305">
        <w:rPr>
          <w:rFonts w:ascii="Ubuntu Mono" w:eastAsia="Times New Roman" w:hAnsi="Ubuntu Mono" w:cs="Times New Roman"/>
          <w:color w:val="848BBD"/>
          <w:sz w:val="21"/>
          <w:szCs w:val="21"/>
          <w:lang w:eastAsia="ru-RU"/>
        </w:rPr>
        <w:t>` - путь к исходной записи (500 Гц);</w:t>
      </w:r>
    </w:p>
    <w:p w14:paraId="62B58D3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filename_lr</w:t>
      </w:r>
      <w:proofErr w:type="spellEnd"/>
      <w:r w:rsidRPr="00144305">
        <w:rPr>
          <w:rFonts w:ascii="Ubuntu Mono" w:eastAsia="Times New Roman" w:hAnsi="Ubuntu Mono" w:cs="Times New Roman"/>
          <w:color w:val="848BBD"/>
          <w:sz w:val="21"/>
          <w:szCs w:val="21"/>
          <w:lang w:eastAsia="ru-RU"/>
        </w:rPr>
        <w:t>` - путь к записи с пониженной частотой дискретизации (100 Гц).</w:t>
      </w:r>
    </w:p>
    <w:p w14:paraId="69F7CBA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2. *Общие метаданные (General </w:t>
      </w:r>
      <w:proofErr w:type="spellStart"/>
      <w:r w:rsidRPr="00144305">
        <w:rPr>
          <w:rFonts w:ascii="Ubuntu Mono" w:eastAsia="Times New Roman" w:hAnsi="Ubuntu Mono" w:cs="Times New Roman"/>
          <w:color w:val="848BBD"/>
          <w:sz w:val="21"/>
          <w:szCs w:val="21"/>
          <w:lang w:eastAsia="ru-RU"/>
        </w:rPr>
        <w:t>Metadata</w:t>
      </w:r>
      <w:proofErr w:type="spellEnd"/>
      <w:r w:rsidRPr="00144305">
        <w:rPr>
          <w:rFonts w:ascii="Ubuntu Mono" w:eastAsia="Times New Roman" w:hAnsi="Ubuntu Mono" w:cs="Times New Roman"/>
          <w:color w:val="848BBD"/>
          <w:sz w:val="21"/>
          <w:szCs w:val="21"/>
          <w:lang w:eastAsia="ru-RU"/>
        </w:rPr>
        <w:t>)*: демографические и регистрационные (</w:t>
      </w:r>
      <w:proofErr w:type="spellStart"/>
      <w:r w:rsidRPr="00144305">
        <w:rPr>
          <w:rFonts w:ascii="Ubuntu Mono" w:eastAsia="Times New Roman" w:hAnsi="Ubuntu Mono" w:cs="Times New Roman"/>
          <w:color w:val="848BBD"/>
          <w:sz w:val="21"/>
          <w:szCs w:val="21"/>
          <w:lang w:eastAsia="ru-RU"/>
        </w:rPr>
        <w:t>recording</w:t>
      </w:r>
      <w:proofErr w:type="spellEnd"/>
      <w:r w:rsidRPr="00144305">
        <w:rPr>
          <w:rFonts w:ascii="Ubuntu Mono" w:eastAsia="Times New Roman" w:hAnsi="Ubuntu Mono" w:cs="Times New Roman"/>
          <w:color w:val="848BBD"/>
          <w:sz w:val="21"/>
          <w:szCs w:val="21"/>
          <w:lang w:eastAsia="ru-RU"/>
        </w:rPr>
        <w:t>) метаданные</w:t>
      </w:r>
    </w:p>
    <w:p w14:paraId="624BA5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возраст (</w:t>
      </w:r>
      <w:proofErr w:type="spellStart"/>
      <w:r w:rsidRPr="00144305">
        <w:rPr>
          <w:rFonts w:ascii="Ubuntu Mono" w:eastAsia="Times New Roman" w:hAnsi="Ubuntu Mono" w:cs="Times New Roman"/>
          <w:color w:val="848BBD"/>
          <w:sz w:val="21"/>
          <w:szCs w:val="21"/>
          <w:lang w:eastAsia="ru-RU"/>
        </w:rPr>
        <w:t>age</w:t>
      </w:r>
      <w:proofErr w:type="spellEnd"/>
      <w:r w:rsidRPr="00144305">
        <w:rPr>
          <w:rFonts w:ascii="Ubuntu Mono" w:eastAsia="Times New Roman" w:hAnsi="Ubuntu Mono" w:cs="Times New Roman"/>
          <w:color w:val="848BBD"/>
          <w:sz w:val="21"/>
          <w:szCs w:val="21"/>
          <w:lang w:eastAsia="ru-RU"/>
        </w:rPr>
        <w:t>);</w:t>
      </w:r>
    </w:p>
    <w:p w14:paraId="0B2BFE8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пол (</w:t>
      </w:r>
      <w:proofErr w:type="spellStart"/>
      <w:r w:rsidRPr="00144305">
        <w:rPr>
          <w:rFonts w:ascii="Ubuntu Mono" w:eastAsia="Times New Roman" w:hAnsi="Ubuntu Mono" w:cs="Times New Roman"/>
          <w:color w:val="848BBD"/>
          <w:sz w:val="21"/>
          <w:szCs w:val="21"/>
          <w:lang w:eastAsia="ru-RU"/>
        </w:rPr>
        <w:t>sex</w:t>
      </w:r>
      <w:proofErr w:type="spellEnd"/>
      <w:r w:rsidRPr="00144305">
        <w:rPr>
          <w:rFonts w:ascii="Ubuntu Mono" w:eastAsia="Times New Roman" w:hAnsi="Ubuntu Mono" w:cs="Times New Roman"/>
          <w:color w:val="848BBD"/>
          <w:sz w:val="21"/>
          <w:szCs w:val="21"/>
          <w:lang w:eastAsia="ru-RU"/>
        </w:rPr>
        <w:t>);</w:t>
      </w:r>
    </w:p>
    <w:p w14:paraId="31D15C0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рост (</w:t>
      </w:r>
      <w:proofErr w:type="spellStart"/>
      <w:r w:rsidRPr="00144305">
        <w:rPr>
          <w:rFonts w:ascii="Ubuntu Mono" w:eastAsia="Times New Roman" w:hAnsi="Ubuntu Mono" w:cs="Times New Roman"/>
          <w:color w:val="848BBD"/>
          <w:sz w:val="21"/>
          <w:szCs w:val="21"/>
          <w:lang w:eastAsia="ru-RU"/>
        </w:rPr>
        <w:t>height</w:t>
      </w:r>
      <w:proofErr w:type="spellEnd"/>
      <w:r w:rsidRPr="00144305">
        <w:rPr>
          <w:rFonts w:ascii="Ubuntu Mono" w:eastAsia="Times New Roman" w:hAnsi="Ubuntu Mono" w:cs="Times New Roman"/>
          <w:color w:val="848BBD"/>
          <w:sz w:val="21"/>
          <w:szCs w:val="21"/>
          <w:lang w:eastAsia="ru-RU"/>
        </w:rPr>
        <w:t>);</w:t>
      </w:r>
    </w:p>
    <w:p w14:paraId="47C4A5E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вес (</w:t>
      </w:r>
      <w:proofErr w:type="spellStart"/>
      <w:r w:rsidRPr="00144305">
        <w:rPr>
          <w:rFonts w:ascii="Ubuntu Mono" w:eastAsia="Times New Roman" w:hAnsi="Ubuntu Mono" w:cs="Times New Roman"/>
          <w:color w:val="848BBD"/>
          <w:sz w:val="21"/>
          <w:szCs w:val="21"/>
          <w:lang w:eastAsia="ru-RU"/>
        </w:rPr>
        <w:t>weight</w:t>
      </w:r>
      <w:proofErr w:type="spellEnd"/>
      <w:r w:rsidRPr="00144305">
        <w:rPr>
          <w:rFonts w:ascii="Ubuntu Mono" w:eastAsia="Times New Roman" w:hAnsi="Ubuntu Mono" w:cs="Times New Roman"/>
          <w:color w:val="848BBD"/>
          <w:sz w:val="21"/>
          <w:szCs w:val="21"/>
          <w:lang w:eastAsia="ru-RU"/>
        </w:rPr>
        <w:t>);</w:t>
      </w:r>
    </w:p>
    <w:p w14:paraId="5E1E5B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медсестры (</w:t>
      </w:r>
      <w:proofErr w:type="spellStart"/>
      <w:r w:rsidRPr="00144305">
        <w:rPr>
          <w:rFonts w:ascii="Ubuntu Mono" w:eastAsia="Times New Roman" w:hAnsi="Ubuntu Mono" w:cs="Times New Roman"/>
          <w:color w:val="848BBD"/>
          <w:sz w:val="21"/>
          <w:szCs w:val="21"/>
          <w:lang w:eastAsia="ru-RU"/>
        </w:rPr>
        <w:t>nurse</w:t>
      </w:r>
      <w:proofErr w:type="spellEnd"/>
      <w:r w:rsidRPr="00144305">
        <w:rPr>
          <w:rFonts w:ascii="Ubuntu Mono" w:eastAsia="Times New Roman" w:hAnsi="Ubuntu Mono" w:cs="Times New Roman"/>
          <w:color w:val="848BBD"/>
          <w:sz w:val="21"/>
          <w:szCs w:val="21"/>
          <w:lang w:eastAsia="ru-RU"/>
        </w:rPr>
        <w:t>);</w:t>
      </w:r>
    </w:p>
    <w:p w14:paraId="4D98C9E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сайт (</w:t>
      </w:r>
      <w:proofErr w:type="spellStart"/>
      <w:r w:rsidRPr="00144305">
        <w:rPr>
          <w:rFonts w:ascii="Ubuntu Mono" w:eastAsia="Times New Roman" w:hAnsi="Ubuntu Mono" w:cs="Times New Roman"/>
          <w:color w:val="848BBD"/>
          <w:sz w:val="21"/>
          <w:szCs w:val="21"/>
          <w:lang w:eastAsia="ru-RU"/>
        </w:rPr>
        <w:t>site</w:t>
      </w:r>
      <w:proofErr w:type="spellEnd"/>
      <w:r w:rsidRPr="00144305">
        <w:rPr>
          <w:rFonts w:ascii="Ubuntu Mono" w:eastAsia="Times New Roman" w:hAnsi="Ubuntu Mono" w:cs="Times New Roman"/>
          <w:color w:val="848BBD"/>
          <w:sz w:val="21"/>
          <w:szCs w:val="21"/>
          <w:lang w:eastAsia="ru-RU"/>
        </w:rPr>
        <w:t>);</w:t>
      </w:r>
    </w:p>
    <w:p w14:paraId="7986B99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устройство (</w:t>
      </w:r>
      <w:proofErr w:type="spellStart"/>
      <w:r w:rsidRPr="00144305">
        <w:rPr>
          <w:rFonts w:ascii="Ubuntu Mono" w:eastAsia="Times New Roman" w:hAnsi="Ubuntu Mono" w:cs="Times New Roman"/>
          <w:color w:val="848BBD"/>
          <w:sz w:val="21"/>
          <w:szCs w:val="21"/>
          <w:lang w:eastAsia="ru-RU"/>
        </w:rPr>
        <w:t>device</w:t>
      </w:r>
      <w:proofErr w:type="spellEnd"/>
      <w:r w:rsidRPr="00144305">
        <w:rPr>
          <w:rFonts w:ascii="Ubuntu Mono" w:eastAsia="Times New Roman" w:hAnsi="Ubuntu Mono" w:cs="Times New Roman"/>
          <w:color w:val="848BBD"/>
          <w:sz w:val="21"/>
          <w:szCs w:val="21"/>
          <w:lang w:eastAsia="ru-RU"/>
        </w:rPr>
        <w:t>);</w:t>
      </w:r>
    </w:p>
    <w:p w14:paraId="408B072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дата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записи</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recording_date</w:t>
      </w:r>
      <w:proofErr w:type="spellEnd"/>
      <w:r w:rsidRPr="00144305">
        <w:rPr>
          <w:rFonts w:ascii="Ubuntu Mono" w:eastAsia="Times New Roman" w:hAnsi="Ubuntu Mono" w:cs="Times New Roman"/>
          <w:color w:val="848BBD"/>
          <w:sz w:val="21"/>
          <w:szCs w:val="21"/>
          <w:lang w:val="en-US" w:eastAsia="ru-RU"/>
        </w:rPr>
        <w:t>).</w:t>
      </w:r>
    </w:p>
    <w:p w14:paraId="309D9A9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3. *</w:t>
      </w:r>
      <w:r w:rsidRPr="00144305">
        <w:rPr>
          <w:rFonts w:ascii="Ubuntu Mono" w:eastAsia="Times New Roman" w:hAnsi="Ubuntu Mono" w:cs="Times New Roman"/>
          <w:color w:val="848BBD"/>
          <w:sz w:val="21"/>
          <w:szCs w:val="21"/>
          <w:lang w:eastAsia="ru-RU"/>
        </w:rPr>
        <w:t>Отчеты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ЭКГ</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Ecg</w:t>
      </w:r>
      <w:proofErr w:type="spellEnd"/>
      <w:r w:rsidRPr="00144305">
        <w:rPr>
          <w:rFonts w:ascii="Ubuntu Mono" w:eastAsia="Times New Roman" w:hAnsi="Ubuntu Mono" w:cs="Times New Roman"/>
          <w:color w:val="848BBD"/>
          <w:sz w:val="21"/>
          <w:szCs w:val="21"/>
          <w:lang w:val="en-US" w:eastAsia="ru-RU"/>
        </w:rPr>
        <w:t xml:space="preserve"> statements)*:</w:t>
      </w:r>
    </w:p>
    <w:p w14:paraId="293F5FC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scp_code</w:t>
      </w:r>
      <w:proofErr w:type="spellEnd"/>
      <w:r w:rsidRPr="00144305">
        <w:rPr>
          <w:rFonts w:ascii="Ubuntu Mono" w:eastAsia="Times New Roman" w:hAnsi="Ubuntu Mono" w:cs="Times New Roman"/>
          <w:color w:val="848BBD"/>
          <w:sz w:val="21"/>
          <w:szCs w:val="21"/>
          <w:lang w:val="en-US" w:eastAsia="ru-RU"/>
        </w:rPr>
        <w:t>` - SCP-ECG (</w:t>
      </w:r>
      <w:r w:rsidRPr="00144305">
        <w:rPr>
          <w:rFonts w:ascii="Ubuntu Mono" w:eastAsia="Times New Roman" w:hAnsi="Ubuntu Mono" w:cs="Times New Roman"/>
          <w:color w:val="848BBD"/>
          <w:sz w:val="21"/>
          <w:szCs w:val="21"/>
          <w:lang w:eastAsia="ru-RU"/>
        </w:rPr>
        <w:t>стандарт</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такой</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есть</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отчеты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w:t>
      </w:r>
      <w:r w:rsidRPr="00144305">
        <w:rPr>
          <w:rFonts w:ascii="Ubuntu Mono" w:eastAsia="Times New Roman" w:hAnsi="Ubuntu Mono" w:cs="Times New Roman"/>
          <w:color w:val="848BBD"/>
          <w:sz w:val="21"/>
          <w:szCs w:val="21"/>
          <w:lang w:val="en-US" w:eastAsia="ru-RU"/>
        </w:rPr>
        <w:t>.</w:t>
      </w:r>
      <w:r w:rsidRPr="00144305">
        <w:rPr>
          <w:rFonts w:ascii="Ubuntu Mono" w:eastAsia="Times New Roman" w:hAnsi="Ubuntu Mono" w:cs="Times New Roman"/>
          <w:color w:val="848BBD"/>
          <w:sz w:val="21"/>
          <w:szCs w:val="21"/>
          <w:lang w:eastAsia="ru-RU"/>
        </w:rPr>
        <w:t>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виде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словаря</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записями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вида</w:t>
      </w:r>
      <w:r w:rsidRPr="00144305">
        <w:rPr>
          <w:rFonts w:ascii="Ubuntu Mono" w:eastAsia="Times New Roman" w:hAnsi="Ubuntu Mono" w:cs="Times New Roman"/>
          <w:color w:val="848BBD"/>
          <w:sz w:val="21"/>
          <w:szCs w:val="21"/>
          <w:lang w:val="en-US" w:eastAsia="ru-RU"/>
        </w:rPr>
        <w:t xml:space="preserve"> _statement: likelihood_, </w:t>
      </w:r>
      <w:r w:rsidRPr="00144305">
        <w:rPr>
          <w:rFonts w:ascii="Ubuntu Mono" w:eastAsia="Times New Roman" w:hAnsi="Ubuntu Mono" w:cs="Times New Roman"/>
          <w:color w:val="848BBD"/>
          <w:sz w:val="21"/>
          <w:szCs w:val="21"/>
          <w:lang w:eastAsia="ru-RU"/>
        </w:rPr>
        <w:t>где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вероятность</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установлена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равной</w:t>
      </w:r>
      <w:r w:rsidRPr="00144305">
        <w:rPr>
          <w:rFonts w:ascii="Ubuntu Mono" w:eastAsia="Times New Roman" w:hAnsi="Ubuntu Mono" w:cs="Times New Roman"/>
          <w:color w:val="848BBD"/>
          <w:sz w:val="21"/>
          <w:szCs w:val="21"/>
          <w:lang w:val="en-US" w:eastAsia="ru-RU"/>
        </w:rPr>
        <w:t xml:space="preserve"> 0, </w:t>
      </w:r>
      <w:r w:rsidRPr="00144305">
        <w:rPr>
          <w:rFonts w:ascii="Ubuntu Mono" w:eastAsia="Times New Roman" w:hAnsi="Ubuntu Mono" w:cs="Times New Roman"/>
          <w:color w:val="848BBD"/>
          <w:sz w:val="21"/>
          <w:szCs w:val="21"/>
          <w:lang w:eastAsia="ru-RU"/>
        </w:rPr>
        <w:t>если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неизвестно</w:t>
      </w:r>
      <w:r w:rsidRPr="00144305">
        <w:rPr>
          <w:rFonts w:ascii="Ubuntu Mono" w:eastAsia="Times New Roman" w:hAnsi="Ubuntu Mono" w:cs="Times New Roman"/>
          <w:color w:val="848BBD"/>
          <w:sz w:val="21"/>
          <w:szCs w:val="21"/>
          <w:lang w:val="en-US" w:eastAsia="ru-RU"/>
        </w:rPr>
        <w:t xml:space="preserve"> (SCP-ECG statements as a dictionary with entries of the form statement: likelihood, where likelihood is set to 0 if unknown);</w:t>
      </w:r>
    </w:p>
    <w:p w14:paraId="7F4A2A7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report</w:t>
      </w:r>
      <w:proofErr w:type="spellEnd"/>
      <w:r w:rsidRPr="00144305">
        <w:rPr>
          <w:rFonts w:ascii="Ubuntu Mono" w:eastAsia="Times New Roman" w:hAnsi="Ubuntu Mono" w:cs="Times New Roman"/>
          <w:color w:val="848BBD"/>
          <w:sz w:val="21"/>
          <w:szCs w:val="21"/>
          <w:lang w:eastAsia="ru-RU"/>
        </w:rPr>
        <w:t>` - отчет в виде строки;</w:t>
      </w:r>
    </w:p>
    <w:p w14:paraId="5B4CC50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heart_axis</w:t>
      </w:r>
      <w:proofErr w:type="spellEnd"/>
      <w:r w:rsidRPr="00144305">
        <w:rPr>
          <w:rFonts w:ascii="Ubuntu Mono" w:eastAsia="Times New Roman" w:hAnsi="Ubuntu Mono" w:cs="Times New Roman"/>
          <w:color w:val="848BBD"/>
          <w:sz w:val="21"/>
          <w:szCs w:val="21"/>
          <w:lang w:val="en-US" w:eastAsia="ru-RU"/>
        </w:rPr>
        <w:t>`;</w:t>
      </w:r>
    </w:p>
    <w:p w14:paraId="2B30035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`infarction_stadium1`;</w:t>
      </w:r>
    </w:p>
    <w:p w14:paraId="6BFD4AB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`infarction_stadium2`;</w:t>
      </w:r>
    </w:p>
    <w:p w14:paraId="6F274E9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validated_by</w:t>
      </w:r>
      <w:proofErr w:type="spellEnd"/>
      <w:r w:rsidRPr="00144305">
        <w:rPr>
          <w:rFonts w:ascii="Ubuntu Mono" w:eastAsia="Times New Roman" w:hAnsi="Ubuntu Mono" w:cs="Times New Roman"/>
          <w:color w:val="848BBD"/>
          <w:sz w:val="21"/>
          <w:szCs w:val="21"/>
          <w:lang w:val="en-US" w:eastAsia="ru-RU"/>
        </w:rPr>
        <w:t>`;</w:t>
      </w:r>
    </w:p>
    <w:p w14:paraId="51FE5B5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second_opinion</w:t>
      </w:r>
      <w:proofErr w:type="spellEnd"/>
      <w:r w:rsidRPr="00144305">
        <w:rPr>
          <w:rFonts w:ascii="Ubuntu Mono" w:eastAsia="Times New Roman" w:hAnsi="Ubuntu Mono" w:cs="Times New Roman"/>
          <w:color w:val="848BBD"/>
          <w:sz w:val="21"/>
          <w:szCs w:val="21"/>
          <w:lang w:val="en-US" w:eastAsia="ru-RU"/>
        </w:rPr>
        <w:t>`;</w:t>
      </w:r>
    </w:p>
    <w:p w14:paraId="260398F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initial_autogenerated_report</w:t>
      </w:r>
      <w:proofErr w:type="spellEnd"/>
      <w:r w:rsidRPr="00144305">
        <w:rPr>
          <w:rFonts w:ascii="Ubuntu Mono" w:eastAsia="Times New Roman" w:hAnsi="Ubuntu Mono" w:cs="Times New Roman"/>
          <w:color w:val="848BBD"/>
          <w:sz w:val="21"/>
          <w:szCs w:val="21"/>
          <w:lang w:val="en-US" w:eastAsia="ru-RU"/>
        </w:rPr>
        <w:t>`;</w:t>
      </w:r>
    </w:p>
    <w:p w14:paraId="730EF1B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validated_by_human</w:t>
      </w:r>
      <w:proofErr w:type="spellEnd"/>
      <w:r w:rsidRPr="00144305">
        <w:rPr>
          <w:rFonts w:ascii="Ubuntu Mono" w:eastAsia="Times New Roman" w:hAnsi="Ubuntu Mono" w:cs="Times New Roman"/>
          <w:color w:val="848BBD"/>
          <w:sz w:val="21"/>
          <w:szCs w:val="21"/>
          <w:lang w:val="en-US" w:eastAsia="ru-RU"/>
        </w:rPr>
        <w:t>`.</w:t>
      </w:r>
    </w:p>
    <w:p w14:paraId="1F5C2B7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4. *</w:t>
      </w:r>
      <w:r w:rsidRPr="00144305">
        <w:rPr>
          <w:rFonts w:ascii="Ubuntu Mono" w:eastAsia="Times New Roman" w:hAnsi="Ubuntu Mono" w:cs="Times New Roman"/>
          <w:color w:val="848BBD"/>
          <w:sz w:val="21"/>
          <w:szCs w:val="21"/>
          <w:lang w:eastAsia="ru-RU"/>
        </w:rPr>
        <w:t>Метаданные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сигнала</w:t>
      </w:r>
      <w:r w:rsidRPr="00144305">
        <w:rPr>
          <w:rFonts w:ascii="Ubuntu Mono" w:eastAsia="Times New Roman" w:hAnsi="Ubuntu Mono" w:cs="Times New Roman"/>
          <w:color w:val="848BBD"/>
          <w:sz w:val="21"/>
          <w:szCs w:val="21"/>
          <w:lang w:val="en-US" w:eastAsia="ru-RU"/>
        </w:rPr>
        <w:t xml:space="preserve"> (Signal Metadata)*:</w:t>
      </w:r>
    </w:p>
    <w:p w14:paraId="2DFB2A73"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 `</w:t>
      </w:r>
      <w:proofErr w:type="spellStart"/>
      <w:r w:rsidRPr="00CB580F">
        <w:rPr>
          <w:rFonts w:ascii="Ubuntu Mono" w:eastAsia="Times New Roman" w:hAnsi="Ubuntu Mono" w:cs="Times New Roman"/>
          <w:color w:val="848BBD"/>
          <w:sz w:val="21"/>
          <w:szCs w:val="21"/>
          <w:lang w:val="en-US" w:eastAsia="ru-RU"/>
        </w:rPr>
        <w:t>static</w:t>
      </w:r>
      <w:r w:rsidRPr="008B5EF5">
        <w:rPr>
          <w:rFonts w:ascii="Ubuntu Mono" w:eastAsia="Times New Roman" w:hAnsi="Ubuntu Mono" w:cs="Times New Roman"/>
          <w:color w:val="848BBD"/>
          <w:sz w:val="21"/>
          <w:szCs w:val="21"/>
          <w:lang w:val="en-US" w:eastAsia="ru-RU"/>
        </w:rPr>
        <w:t>_</w:t>
      </w:r>
      <w:r w:rsidRPr="00CB580F">
        <w:rPr>
          <w:rFonts w:ascii="Ubuntu Mono" w:eastAsia="Times New Roman" w:hAnsi="Ubuntu Mono" w:cs="Times New Roman"/>
          <w:color w:val="848BBD"/>
          <w:sz w:val="21"/>
          <w:szCs w:val="21"/>
          <w:lang w:val="en-US" w:eastAsia="ru-RU"/>
        </w:rPr>
        <w:t>noise</w:t>
      </w:r>
      <w:proofErr w:type="spellEnd"/>
      <w:r w:rsidRPr="008B5EF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статический</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шум</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сигнала</w:t>
      </w:r>
      <w:r w:rsidRPr="008B5EF5">
        <w:rPr>
          <w:rFonts w:ascii="Ubuntu Mono" w:eastAsia="Times New Roman" w:hAnsi="Ubuntu Mono" w:cs="Times New Roman"/>
          <w:color w:val="848BBD"/>
          <w:sz w:val="21"/>
          <w:szCs w:val="21"/>
          <w:lang w:val="en-US" w:eastAsia="ru-RU"/>
        </w:rPr>
        <w:t>;</w:t>
      </w:r>
    </w:p>
    <w:p w14:paraId="1798518D"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 `</w:t>
      </w:r>
      <w:proofErr w:type="spellStart"/>
      <w:r w:rsidRPr="00CB580F">
        <w:rPr>
          <w:rFonts w:ascii="Ubuntu Mono" w:eastAsia="Times New Roman" w:hAnsi="Ubuntu Mono" w:cs="Times New Roman"/>
          <w:color w:val="848BBD"/>
          <w:sz w:val="21"/>
          <w:szCs w:val="21"/>
          <w:lang w:val="en-US" w:eastAsia="ru-RU"/>
        </w:rPr>
        <w:t>burst</w:t>
      </w:r>
      <w:r w:rsidRPr="008B5EF5">
        <w:rPr>
          <w:rFonts w:ascii="Ubuntu Mono" w:eastAsia="Times New Roman" w:hAnsi="Ubuntu Mono" w:cs="Times New Roman"/>
          <w:color w:val="848BBD"/>
          <w:sz w:val="21"/>
          <w:szCs w:val="21"/>
          <w:lang w:val="en-US" w:eastAsia="ru-RU"/>
        </w:rPr>
        <w:t>_</w:t>
      </w:r>
      <w:r w:rsidRPr="00CB580F">
        <w:rPr>
          <w:rFonts w:ascii="Ubuntu Mono" w:eastAsia="Times New Roman" w:hAnsi="Ubuntu Mono" w:cs="Times New Roman"/>
          <w:color w:val="848BBD"/>
          <w:sz w:val="21"/>
          <w:szCs w:val="21"/>
          <w:lang w:val="en-US" w:eastAsia="ru-RU"/>
        </w:rPr>
        <w:t>noise</w:t>
      </w:r>
      <w:proofErr w:type="spellEnd"/>
      <w:r w:rsidRPr="008B5EF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импульсный</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шум</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сигнала</w:t>
      </w:r>
      <w:r w:rsidRPr="008B5EF5">
        <w:rPr>
          <w:rFonts w:ascii="Ubuntu Mono" w:eastAsia="Times New Roman" w:hAnsi="Ubuntu Mono" w:cs="Times New Roman"/>
          <w:color w:val="848BBD"/>
          <w:sz w:val="21"/>
          <w:szCs w:val="21"/>
          <w:lang w:val="en-US" w:eastAsia="ru-RU"/>
        </w:rPr>
        <w:t>;</w:t>
      </w:r>
    </w:p>
    <w:p w14:paraId="497D448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baseline_drift</w:t>
      </w:r>
      <w:proofErr w:type="spellEnd"/>
      <w:r w:rsidRPr="00144305">
        <w:rPr>
          <w:rFonts w:ascii="Ubuntu Mono" w:eastAsia="Times New Roman" w:hAnsi="Ubuntu Mono" w:cs="Times New Roman"/>
          <w:color w:val="848BBD"/>
          <w:sz w:val="21"/>
          <w:szCs w:val="21"/>
          <w:lang w:eastAsia="ru-RU"/>
        </w:rPr>
        <w:t>` - смещение (дрейф) нулевой (базовой) линии;</w:t>
      </w:r>
    </w:p>
    <w:p w14:paraId="65BB7CC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electrodes_problems</w:t>
      </w:r>
      <w:proofErr w:type="spellEnd"/>
      <w:r w:rsidRPr="00144305">
        <w:rPr>
          <w:rFonts w:ascii="Ubuntu Mono" w:eastAsia="Times New Roman" w:hAnsi="Ubuntu Mono" w:cs="Times New Roman"/>
          <w:color w:val="848BBD"/>
          <w:sz w:val="21"/>
          <w:szCs w:val="21"/>
          <w:lang w:eastAsia="ru-RU"/>
        </w:rPr>
        <w:t>`;</w:t>
      </w:r>
    </w:p>
    <w:p w14:paraId="64AF014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extra_beats</w:t>
      </w:r>
      <w:proofErr w:type="spellEnd"/>
      <w:r w:rsidRPr="00144305">
        <w:rPr>
          <w:rFonts w:ascii="Ubuntu Mono" w:eastAsia="Times New Roman" w:hAnsi="Ubuntu Mono" w:cs="Times New Roman"/>
          <w:color w:val="848BBD"/>
          <w:sz w:val="21"/>
          <w:szCs w:val="21"/>
          <w:lang w:eastAsia="ru-RU"/>
        </w:rPr>
        <w:t>` - для подсчета дополнительных систол и кардиостимулятора образцы сигналов, указывающих на активный кардиостимулятор.</w:t>
      </w:r>
    </w:p>
    <w:p w14:paraId="28D043C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5. *</w:t>
      </w:r>
      <w:proofErr w:type="spellStart"/>
      <w:r w:rsidRPr="00144305">
        <w:rPr>
          <w:rFonts w:ascii="Ubuntu Mono" w:eastAsia="Times New Roman" w:hAnsi="Ubuntu Mono" w:cs="Times New Roman"/>
          <w:color w:val="848BBD"/>
          <w:sz w:val="21"/>
          <w:szCs w:val="21"/>
          <w:lang w:eastAsia="ru-RU"/>
        </w:rPr>
        <w:t>Крос</w:t>
      </w:r>
      <w:proofErr w:type="spellEnd"/>
      <w:r w:rsidRPr="00144305">
        <w:rPr>
          <w:rFonts w:ascii="Ubuntu Mono" w:eastAsia="Times New Roman" w:hAnsi="Ubuntu Mono" w:cs="Times New Roman"/>
          <w:color w:val="848BBD"/>
          <w:sz w:val="21"/>
          <w:szCs w:val="21"/>
          <w:lang w:val="en-US" w:eastAsia="ru-RU"/>
        </w:rPr>
        <w:t>-</w:t>
      </w:r>
      <w:proofErr w:type="spellStart"/>
      <w:r w:rsidRPr="00144305">
        <w:rPr>
          <w:rFonts w:ascii="Ubuntu Mono" w:eastAsia="Times New Roman" w:hAnsi="Ubuntu Mono" w:cs="Times New Roman"/>
          <w:color w:val="848BBD"/>
          <w:sz w:val="21"/>
          <w:szCs w:val="21"/>
          <w:lang w:eastAsia="ru-RU"/>
        </w:rPr>
        <w:t>валидационные</w:t>
      </w:r>
      <w:proofErr w:type="spellEnd"/>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сгибы</w:t>
      </w:r>
      <w:r w:rsidRPr="00144305">
        <w:rPr>
          <w:rFonts w:ascii="Ubuntu Mono" w:eastAsia="Times New Roman" w:hAnsi="Ubuntu Mono" w:cs="Times New Roman"/>
          <w:color w:val="848BBD"/>
          <w:sz w:val="21"/>
          <w:szCs w:val="21"/>
          <w:lang w:val="en-US" w:eastAsia="ru-RU"/>
        </w:rPr>
        <w:t xml:space="preserve"> (Cross-validation Folds)*:</w:t>
      </w:r>
    </w:p>
    <w:p w14:paraId="58C5EED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start_fold</w:t>
      </w:r>
      <w:proofErr w:type="spellEnd"/>
      <w:r w:rsidRPr="00144305">
        <w:rPr>
          <w:rFonts w:ascii="Ubuntu Mono" w:eastAsia="Times New Roman" w:hAnsi="Ubuntu Mono" w:cs="Times New Roman"/>
          <w:color w:val="848BBD"/>
          <w:sz w:val="21"/>
          <w:szCs w:val="21"/>
          <w:lang w:eastAsia="ru-RU"/>
        </w:rPr>
        <w:t>` - рекомендуемые 10-кратные разбиения при обучающем тестировании (`</w:t>
      </w:r>
      <w:proofErr w:type="spellStart"/>
      <w:r w:rsidRPr="00144305">
        <w:rPr>
          <w:rFonts w:ascii="Ubuntu Mono" w:eastAsia="Times New Roman" w:hAnsi="Ubuntu Mono" w:cs="Times New Roman"/>
          <w:color w:val="848BBD"/>
          <w:sz w:val="21"/>
          <w:szCs w:val="21"/>
          <w:lang w:eastAsia="ru-RU"/>
        </w:rPr>
        <w:t>strat_fold</w:t>
      </w:r>
      <w:proofErr w:type="spellEnd"/>
      <w:r w:rsidRPr="00144305">
        <w:rPr>
          <w:rFonts w:ascii="Ubuntu Mono" w:eastAsia="Times New Roman" w:hAnsi="Ubuntu Mono" w:cs="Times New Roman"/>
          <w:color w:val="848BBD"/>
          <w:sz w:val="21"/>
          <w:szCs w:val="21"/>
          <w:lang w:eastAsia="ru-RU"/>
        </w:rPr>
        <w:t xml:space="preserve">`), полученные с помощью стратифицированной выборки с учетом распределения пациентов, т. е. Все записи конкретного пациента были отнесены к одному и тому же сгибу. Записи в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9 и 10 прошли по крайней мере одну оценку человеком и, следовательно, имеют особенно высокое качество маркировки. Поэтому мы предлагаем использовать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1-8 в качестве обучающего набора,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9 в качестве проверочного набора и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10 в качестве тестового набора.</w:t>
      </w:r>
    </w:p>
    <w:p w14:paraId="3C692A2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Вся информация, относящаяся к используемой схеме аннотаций, хранится в специальном `scp_statements.csv`:</w:t>
      </w:r>
    </w:p>
    <w:p w14:paraId="2983689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Категория (</w:t>
      </w:r>
      <w:proofErr w:type="spellStart"/>
      <w:r w:rsidRPr="00144305">
        <w:rPr>
          <w:rFonts w:ascii="Ubuntu Mono" w:eastAsia="Times New Roman" w:hAnsi="Ubuntu Mono" w:cs="Times New Roman"/>
          <w:color w:val="848BBD"/>
          <w:sz w:val="21"/>
          <w:szCs w:val="21"/>
          <w:lang w:eastAsia="ru-RU"/>
        </w:rPr>
        <w:t>category</w:t>
      </w:r>
      <w:proofErr w:type="spellEnd"/>
      <w:r w:rsidRPr="00144305">
        <w:rPr>
          <w:rFonts w:ascii="Ubuntu Mono" w:eastAsia="Times New Roman" w:hAnsi="Ubuntu Mono" w:cs="Times New Roman"/>
          <w:color w:val="848BBD"/>
          <w:sz w:val="21"/>
          <w:szCs w:val="21"/>
          <w:lang w:eastAsia="ru-RU"/>
        </w:rPr>
        <w:t>) к которой может быть отнесен каждый отчет (</w:t>
      </w:r>
      <w:proofErr w:type="spellStart"/>
      <w:r w:rsidRPr="00144305">
        <w:rPr>
          <w:rFonts w:ascii="Ubuntu Mono" w:eastAsia="Times New Roman" w:hAnsi="Ubuntu Mono" w:cs="Times New Roman"/>
          <w:color w:val="848BBD"/>
          <w:sz w:val="21"/>
          <w:szCs w:val="21"/>
          <w:lang w:eastAsia="ru-RU"/>
        </w:rPr>
        <w:t>diagnostic</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form</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and</w:t>
      </w:r>
      <w:proofErr w:type="spellEnd"/>
      <w:r w:rsidRPr="00144305">
        <w:rPr>
          <w:rFonts w:ascii="Ubuntu Mono" w:eastAsia="Times New Roman" w:hAnsi="Ubuntu Mono" w:cs="Times New Roman"/>
          <w:color w:val="848BBD"/>
          <w:sz w:val="21"/>
          <w:szCs w:val="21"/>
          <w:lang w:eastAsia="ru-RU"/>
        </w:rPr>
        <w:t>/</w:t>
      </w:r>
      <w:proofErr w:type="spellStart"/>
      <w:r w:rsidRPr="00144305">
        <w:rPr>
          <w:rFonts w:ascii="Ubuntu Mono" w:eastAsia="Times New Roman" w:hAnsi="Ubuntu Mono" w:cs="Times New Roman"/>
          <w:color w:val="848BBD"/>
          <w:sz w:val="21"/>
          <w:szCs w:val="21"/>
          <w:lang w:eastAsia="ru-RU"/>
        </w:rPr>
        <w:t>or</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rhythm</w:t>
      </w:r>
      <w:proofErr w:type="spellEnd"/>
      <w:r w:rsidRPr="00144305">
        <w:rPr>
          <w:rFonts w:ascii="Ubuntu Mono" w:eastAsia="Times New Roman" w:hAnsi="Ubuntu Mono" w:cs="Times New Roman"/>
          <w:color w:val="848BBD"/>
          <w:sz w:val="21"/>
          <w:szCs w:val="21"/>
          <w:lang w:eastAsia="ru-RU"/>
        </w:rPr>
        <w:t>).</w:t>
      </w:r>
    </w:p>
    <w:p w14:paraId="3150792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 Иерархическая организация для диагностических заключений делиться на `</w:t>
      </w:r>
      <w:proofErr w:type="spellStart"/>
      <w:r w:rsidRPr="00144305">
        <w:rPr>
          <w:rFonts w:ascii="Ubuntu Mono" w:eastAsia="Times New Roman" w:hAnsi="Ubuntu Mono" w:cs="Times New Roman"/>
          <w:color w:val="848BBD"/>
          <w:sz w:val="21"/>
          <w:szCs w:val="21"/>
          <w:lang w:eastAsia="ru-RU"/>
        </w:rPr>
        <w:t>diagnostic_class</w:t>
      </w:r>
      <w:proofErr w:type="spellEnd"/>
      <w:r w:rsidRPr="00144305">
        <w:rPr>
          <w:rFonts w:ascii="Ubuntu Mono" w:eastAsia="Times New Roman" w:hAnsi="Ubuntu Mono" w:cs="Times New Roman"/>
          <w:color w:val="848BBD"/>
          <w:sz w:val="21"/>
          <w:szCs w:val="21"/>
          <w:lang w:eastAsia="ru-RU"/>
        </w:rPr>
        <w:t>` и `</w:t>
      </w:r>
      <w:proofErr w:type="spellStart"/>
      <w:r w:rsidRPr="00144305">
        <w:rPr>
          <w:rFonts w:ascii="Ubuntu Mono" w:eastAsia="Times New Roman" w:hAnsi="Ubuntu Mono" w:cs="Times New Roman"/>
          <w:color w:val="848BBD"/>
          <w:sz w:val="21"/>
          <w:szCs w:val="21"/>
          <w:lang w:eastAsia="ru-RU"/>
        </w:rPr>
        <w:t>diagnostic_subclass</w:t>
      </w:r>
      <w:proofErr w:type="spellEnd"/>
      <w:r w:rsidRPr="00144305">
        <w:rPr>
          <w:rFonts w:ascii="Ubuntu Mono" w:eastAsia="Times New Roman" w:hAnsi="Ubuntu Mono" w:cs="Times New Roman"/>
          <w:color w:val="848BBD"/>
          <w:sz w:val="21"/>
          <w:szCs w:val="21"/>
          <w:lang w:eastAsia="ru-RU"/>
        </w:rPr>
        <w:t>`.</w:t>
      </w:r>
    </w:p>
    <w:p w14:paraId="77453A5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eastAsia="ru-RU"/>
        </w:rPr>
        <w:t># - В `example_physionet.py` приводиться пример, показывающий, как загружать данные о форме сигнала (</w:t>
      </w:r>
      <w:proofErr w:type="spellStart"/>
      <w:r w:rsidRPr="00144305">
        <w:rPr>
          <w:rFonts w:ascii="Ubuntu Mono" w:eastAsia="Times New Roman" w:hAnsi="Ubuntu Mono" w:cs="Times New Roman"/>
          <w:color w:val="848BBD"/>
          <w:sz w:val="21"/>
          <w:szCs w:val="21"/>
          <w:lang w:eastAsia="ru-RU"/>
        </w:rPr>
        <w:t>numpy</w:t>
      </w:r>
      <w:proofErr w:type="spellEnd"/>
      <w:r w:rsidRPr="00144305">
        <w:rPr>
          <w:rFonts w:ascii="Ubuntu Mono" w:eastAsia="Times New Roman" w:hAnsi="Ubuntu Mono" w:cs="Times New Roman"/>
          <w:color w:val="848BBD"/>
          <w:sz w:val="21"/>
          <w:szCs w:val="21"/>
          <w:lang w:eastAsia="ru-RU"/>
        </w:rPr>
        <w:t>-массивы `</w:t>
      </w:r>
      <w:proofErr w:type="spellStart"/>
      <w:r w:rsidRPr="00144305">
        <w:rPr>
          <w:rFonts w:ascii="Ubuntu Mono" w:eastAsia="Times New Roman" w:hAnsi="Ubuntu Mono" w:cs="Times New Roman"/>
          <w:color w:val="848BBD"/>
          <w:sz w:val="21"/>
          <w:szCs w:val="21"/>
          <w:lang w:eastAsia="ru-RU"/>
        </w:rPr>
        <w:t>X_train</w:t>
      </w:r>
      <w:proofErr w:type="spellEnd"/>
      <w:r w:rsidRPr="00144305">
        <w:rPr>
          <w:rFonts w:ascii="Ubuntu Mono" w:eastAsia="Times New Roman" w:hAnsi="Ubuntu Mono" w:cs="Times New Roman"/>
          <w:color w:val="848BBD"/>
          <w:sz w:val="21"/>
          <w:szCs w:val="21"/>
          <w:lang w:eastAsia="ru-RU"/>
        </w:rPr>
        <w:t>` и `</w:t>
      </w:r>
      <w:proofErr w:type="spellStart"/>
      <w:r w:rsidRPr="00144305">
        <w:rPr>
          <w:rFonts w:ascii="Ubuntu Mono" w:eastAsia="Times New Roman" w:hAnsi="Ubuntu Mono" w:cs="Times New Roman"/>
          <w:color w:val="848BBD"/>
          <w:sz w:val="21"/>
          <w:szCs w:val="21"/>
          <w:lang w:eastAsia="ru-RU"/>
        </w:rPr>
        <w:t>X_test</w:t>
      </w:r>
      <w:proofErr w:type="spellEnd"/>
      <w:r w:rsidRPr="00144305">
        <w:rPr>
          <w:rFonts w:ascii="Ubuntu Mono" w:eastAsia="Times New Roman" w:hAnsi="Ubuntu Mono" w:cs="Times New Roman"/>
          <w:color w:val="848BBD"/>
          <w:sz w:val="21"/>
          <w:szCs w:val="21"/>
          <w:lang w:eastAsia="ru-RU"/>
        </w:rPr>
        <w:t>`) и метки (`</w:t>
      </w:r>
      <w:proofErr w:type="spellStart"/>
      <w:r w:rsidRPr="00144305">
        <w:rPr>
          <w:rFonts w:ascii="Ubuntu Mono" w:eastAsia="Times New Roman" w:hAnsi="Ubuntu Mono" w:cs="Times New Roman"/>
          <w:color w:val="848BBD"/>
          <w:sz w:val="21"/>
          <w:szCs w:val="21"/>
          <w:lang w:eastAsia="ru-RU"/>
        </w:rPr>
        <w:t>y_train</w:t>
      </w:r>
      <w:proofErr w:type="spellEnd"/>
      <w:r w:rsidRPr="00144305">
        <w:rPr>
          <w:rFonts w:ascii="Ubuntu Mono" w:eastAsia="Times New Roman" w:hAnsi="Ubuntu Mono" w:cs="Times New Roman"/>
          <w:color w:val="848BBD"/>
          <w:sz w:val="21"/>
          <w:szCs w:val="21"/>
          <w:lang w:eastAsia="ru-RU"/>
        </w:rPr>
        <w:t>` и `</w:t>
      </w:r>
      <w:proofErr w:type="spellStart"/>
      <w:r w:rsidRPr="00144305">
        <w:rPr>
          <w:rFonts w:ascii="Ubuntu Mono" w:eastAsia="Times New Roman" w:hAnsi="Ubuntu Mono" w:cs="Times New Roman"/>
          <w:color w:val="848BBD"/>
          <w:sz w:val="21"/>
          <w:szCs w:val="21"/>
          <w:lang w:eastAsia="ru-RU"/>
        </w:rPr>
        <w:t>y_test</w:t>
      </w:r>
      <w:proofErr w:type="spellEnd"/>
      <w:r w:rsidRPr="00144305">
        <w:rPr>
          <w:rFonts w:ascii="Ubuntu Mono" w:eastAsia="Times New Roman" w:hAnsi="Ubuntu Mono" w:cs="Times New Roman"/>
          <w:color w:val="848BBD"/>
          <w:sz w:val="21"/>
          <w:szCs w:val="21"/>
          <w:lang w:eastAsia="ru-RU"/>
        </w:rPr>
        <w:t>`) с использованием предлагаемого разделения на обучающие и тестовые наборы. Для иллюстрации инструкции диагностического подкласса в качестве меток на основе назначений в `scp_statements.csv`. Процедуры сравнительного анализа для набора данных описаны в [_</w:t>
      </w:r>
      <w:proofErr w:type="spellStart"/>
      <w:r w:rsidRPr="00144305">
        <w:rPr>
          <w:rFonts w:ascii="Ubuntu Mono" w:eastAsia="Times New Roman" w:hAnsi="Ubuntu Mono" w:cs="Times New Roman"/>
          <w:color w:val="848BBD"/>
          <w:sz w:val="21"/>
          <w:szCs w:val="21"/>
          <w:lang w:eastAsia="ru-RU"/>
        </w:rPr>
        <w:t>Strodthoff</w:t>
      </w:r>
      <w:proofErr w:type="spellEnd"/>
      <w:r w:rsidRPr="00144305">
        <w:rPr>
          <w:rFonts w:ascii="Ubuntu Mono" w:eastAsia="Times New Roman" w:hAnsi="Ubuntu Mono" w:cs="Times New Roman"/>
          <w:color w:val="848BBD"/>
          <w:sz w:val="21"/>
          <w:szCs w:val="21"/>
          <w:lang w:eastAsia="ru-RU"/>
        </w:rPr>
        <w:t xml:space="preserve">, N., </w:t>
      </w:r>
      <w:proofErr w:type="spellStart"/>
      <w:r w:rsidRPr="00144305">
        <w:rPr>
          <w:rFonts w:ascii="Ubuntu Mono" w:eastAsia="Times New Roman" w:hAnsi="Ubuntu Mono" w:cs="Times New Roman"/>
          <w:color w:val="848BBD"/>
          <w:sz w:val="21"/>
          <w:szCs w:val="21"/>
          <w:lang w:eastAsia="ru-RU"/>
        </w:rPr>
        <w:t>Wagner</w:t>
      </w:r>
      <w:proofErr w:type="spellEnd"/>
      <w:r w:rsidRPr="00144305">
        <w:rPr>
          <w:rFonts w:ascii="Ubuntu Mono" w:eastAsia="Times New Roman" w:hAnsi="Ubuntu Mono" w:cs="Times New Roman"/>
          <w:color w:val="848BBD"/>
          <w:sz w:val="21"/>
          <w:szCs w:val="21"/>
          <w:lang w:eastAsia="ru-RU"/>
        </w:rPr>
        <w:t xml:space="preserve">, P., </w:t>
      </w:r>
      <w:proofErr w:type="spellStart"/>
      <w:r w:rsidRPr="00144305">
        <w:rPr>
          <w:rFonts w:ascii="Ubuntu Mono" w:eastAsia="Times New Roman" w:hAnsi="Ubuntu Mono" w:cs="Times New Roman"/>
          <w:color w:val="848BBD"/>
          <w:sz w:val="21"/>
          <w:szCs w:val="21"/>
          <w:lang w:eastAsia="ru-RU"/>
        </w:rPr>
        <w:t>Schaeffter</w:t>
      </w:r>
      <w:proofErr w:type="spellEnd"/>
      <w:r w:rsidRPr="00144305">
        <w:rPr>
          <w:rFonts w:ascii="Ubuntu Mono" w:eastAsia="Times New Roman" w:hAnsi="Ubuntu Mono" w:cs="Times New Roman"/>
          <w:color w:val="848BBD"/>
          <w:sz w:val="21"/>
          <w:szCs w:val="21"/>
          <w:lang w:eastAsia="ru-RU"/>
        </w:rPr>
        <w:t xml:space="preserve">, T., </w:t>
      </w:r>
      <w:proofErr w:type="spellStart"/>
      <w:r w:rsidRPr="00144305">
        <w:rPr>
          <w:rFonts w:ascii="Ubuntu Mono" w:eastAsia="Times New Roman" w:hAnsi="Ubuntu Mono" w:cs="Times New Roman"/>
          <w:color w:val="848BBD"/>
          <w:sz w:val="21"/>
          <w:szCs w:val="21"/>
          <w:lang w:eastAsia="ru-RU"/>
        </w:rPr>
        <w:t>Samek</w:t>
      </w:r>
      <w:proofErr w:type="spellEnd"/>
      <w:r w:rsidRPr="00144305">
        <w:rPr>
          <w:rFonts w:ascii="Ubuntu Mono" w:eastAsia="Times New Roman" w:hAnsi="Ubuntu Mono" w:cs="Times New Roman"/>
          <w:color w:val="848BBD"/>
          <w:sz w:val="21"/>
          <w:szCs w:val="21"/>
          <w:lang w:eastAsia="ru-RU"/>
        </w:rPr>
        <w:t>, W. (2021).  </w:t>
      </w:r>
      <w:r w:rsidRPr="00144305">
        <w:rPr>
          <w:rFonts w:ascii="Ubuntu Mono" w:eastAsia="Times New Roman" w:hAnsi="Ubuntu Mono" w:cs="Times New Roman"/>
          <w:color w:val="848BBD"/>
          <w:sz w:val="21"/>
          <w:szCs w:val="21"/>
          <w:lang w:val="en-US" w:eastAsia="ru-RU"/>
        </w:rPr>
        <w:t xml:space="preserve">"Deep Learning for ECG Analysis: Benchmarks and Insights from </w:t>
      </w:r>
      <w:proofErr w:type="spellStart"/>
      <w:r w:rsidRPr="00144305">
        <w:rPr>
          <w:rFonts w:ascii="Ubuntu Mono" w:eastAsia="Times New Roman" w:hAnsi="Ubuntu Mono" w:cs="Times New Roman"/>
          <w:color w:val="848BBD"/>
          <w:sz w:val="21"/>
          <w:szCs w:val="21"/>
          <w:lang w:val="en-US" w:eastAsia="ru-RU"/>
        </w:rPr>
        <w:t>PTB</w:t>
      </w:r>
      <w:proofErr w:type="spellEnd"/>
      <w:r w:rsidRPr="00144305">
        <w:rPr>
          <w:rFonts w:ascii="Ubuntu Mono" w:eastAsia="Times New Roman" w:hAnsi="Ubuntu Mono" w:cs="Times New Roman"/>
          <w:color w:val="848BBD"/>
          <w:sz w:val="21"/>
          <w:szCs w:val="21"/>
          <w:lang w:val="en-US" w:eastAsia="ru-RU"/>
        </w:rPr>
        <w:t>-XL". IEEE Journal of Biomedical and Health Informatics 25, no. 5, 1519-1528._](https://ieeexplore.ieee.org/stamp/stamp.jsp?tp=&amp;arnumber=9190034) [</w:t>
      </w:r>
      <w:r w:rsidRPr="00144305">
        <w:rPr>
          <w:rFonts w:ascii="Ubuntu Mono" w:eastAsia="Times New Roman" w:hAnsi="Ubuntu Mono" w:cs="Times New Roman"/>
          <w:color w:val="848BBD"/>
          <w:sz w:val="21"/>
          <w:szCs w:val="21"/>
          <w:lang w:eastAsia="ru-RU"/>
        </w:rPr>
        <w:t>Ссылка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на</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github</w:t>
      </w:r>
      <w:proofErr w:type="spellEnd"/>
      <w:r w:rsidRPr="00144305">
        <w:rPr>
          <w:rFonts w:ascii="Ubuntu Mono" w:eastAsia="Times New Roman" w:hAnsi="Ubuntu Mono" w:cs="Times New Roman"/>
          <w:color w:val="848BBD"/>
          <w:sz w:val="21"/>
          <w:szCs w:val="21"/>
          <w:lang w:val="en-US" w:eastAsia="ru-RU"/>
        </w:rPr>
        <w:t>](https://github.com/helme/ecg_ptbxl_benchmarking)</w:t>
      </w:r>
    </w:p>
    <w:p w14:paraId="35DB0B2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2F475C7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5FB3FD4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numpy</w:t>
      </w:r>
      <w:proofErr w:type="spellEnd"/>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as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np</w:t>
      </w:r>
    </w:p>
    <w:p w14:paraId="17086CC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pandas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as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pd</w:t>
      </w:r>
    </w:p>
    <w:p w14:paraId="3941DBE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ast</w:t>
      </w:r>
      <w:proofErr w:type="spellEnd"/>
    </w:p>
    <w:p w14:paraId="2E9EA71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wfdb</w:t>
      </w:r>
      <w:proofErr w:type="spellEnd"/>
    </w:p>
    <w:p w14:paraId="177D7D6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os</w:t>
      </w:r>
      <w:proofErr w:type="spellEnd"/>
    </w:p>
    <w:p w14:paraId="4440433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color w:val="FEDE5D"/>
          <w:sz w:val="21"/>
          <w:szCs w:val="21"/>
          <w:lang w:eastAsia="ru-RU"/>
        </w:rPr>
        <w:t>import</w:t>
      </w:r>
      <w:proofErr w:type="spellEnd"/>
      <w:r w:rsidRPr="00144305">
        <w:rPr>
          <w:rFonts w:ascii="Ubuntu Mono" w:eastAsia="Times New Roman" w:hAnsi="Ubuntu Mono" w:cs="Times New Roman"/>
          <w:color w:val="FF7EDB"/>
          <w:sz w:val="21"/>
          <w:szCs w:val="21"/>
          <w:lang w:eastAsia="ru-RU"/>
        </w:rPr>
        <w:t xml:space="preserve"> </w:t>
      </w:r>
      <w:proofErr w:type="spellStart"/>
      <w:r w:rsidRPr="00144305">
        <w:rPr>
          <w:rFonts w:ascii="Ubuntu Mono" w:eastAsia="Times New Roman" w:hAnsi="Ubuntu Mono" w:cs="Times New Roman"/>
          <w:color w:val="FE4450"/>
          <w:sz w:val="21"/>
          <w:szCs w:val="21"/>
          <w:lang w:eastAsia="ru-RU"/>
        </w:rPr>
        <w:t>sys</w:t>
      </w:r>
      <w:proofErr w:type="spellEnd"/>
    </w:p>
    <w:p w14:paraId="705F5F4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15D83AB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Представления записи в формате </w:t>
      </w:r>
      <w:proofErr w:type="spellStart"/>
      <w:r w:rsidRPr="00144305">
        <w:rPr>
          <w:rFonts w:ascii="Ubuntu Mono" w:eastAsia="Times New Roman" w:hAnsi="Ubuntu Mono" w:cs="Times New Roman"/>
          <w:color w:val="848BBD"/>
          <w:sz w:val="21"/>
          <w:szCs w:val="21"/>
          <w:lang w:eastAsia="ru-RU"/>
        </w:rPr>
        <w:t>wfbd</w:t>
      </w:r>
      <w:proofErr w:type="spellEnd"/>
      <w:r w:rsidRPr="00144305">
        <w:rPr>
          <w:rFonts w:ascii="Ubuntu Mono" w:eastAsia="Times New Roman" w:hAnsi="Ubuntu Mono" w:cs="Times New Roman"/>
          <w:color w:val="848BBD"/>
          <w:sz w:val="21"/>
          <w:szCs w:val="21"/>
          <w:lang w:eastAsia="ru-RU"/>
        </w:rPr>
        <w:t xml:space="preserve"> (Первая запись)</w:t>
      </w:r>
    </w:p>
    <w:p w14:paraId="2351FA7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r w:rsidRPr="00144305">
        <w:rPr>
          <w:rFonts w:ascii="Ubuntu Mono" w:eastAsia="Times New Roman" w:hAnsi="Ubuntu Mono" w:cs="Times New Roman"/>
          <w:color w:val="FE4450"/>
          <w:sz w:val="21"/>
          <w:szCs w:val="21"/>
          <w:lang w:val="en-US" w:eastAsia="ru-RU"/>
        </w:rPr>
        <w:t>os</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listdir</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/records500/00000/</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2</w:t>
      </w:r>
      <w:r w:rsidRPr="00144305">
        <w:rPr>
          <w:rFonts w:ascii="Ubuntu Mono" w:eastAsia="Times New Roman" w:hAnsi="Ubuntu Mono" w:cs="Times New Roman"/>
          <w:color w:val="FF7EDB"/>
          <w:sz w:val="21"/>
          <w:szCs w:val="21"/>
          <w:lang w:val="en-US" w:eastAsia="ru-RU"/>
        </w:rPr>
        <w:t>]</w:t>
      </w:r>
    </w:p>
    <w:p w14:paraId="1B027B9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494C8AA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186FFB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B22F22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Чтение записей</w:t>
      </w:r>
    </w:p>
    <w:p w14:paraId="26B0827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](https://wfdb.readthedocs.io/en/latest/) - библиотека для обработки сигналов и аннотаций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w:t>
      </w:r>
    </w:p>
    <w:p w14:paraId="5C89967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Record</w:t>
      </w:r>
      <w:proofErr w:type="spellEnd"/>
      <w:r w:rsidRPr="00144305">
        <w:rPr>
          <w:rFonts w:ascii="Ubuntu Mono" w:eastAsia="Times New Roman" w:hAnsi="Ubuntu Mono" w:cs="Times New Roman"/>
          <w:color w:val="848BBD"/>
          <w:sz w:val="21"/>
          <w:szCs w:val="21"/>
          <w:lang w:eastAsia="ru-RU"/>
        </w:rPr>
        <w:t xml:space="preserve"> - Класс, представляющий односегментные записи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w:t>
      </w:r>
    </w:p>
    <w:p w14:paraId="255F77B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5A81027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Объекты записей могут быть созданы с помощью инициализатора путем чтения заголовка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 с помощью </w:t>
      </w:r>
      <w:proofErr w:type="spellStart"/>
      <w:r w:rsidRPr="00144305">
        <w:rPr>
          <w:rFonts w:ascii="Ubuntu Mono" w:eastAsia="Times New Roman" w:hAnsi="Ubuntu Mono" w:cs="Times New Roman"/>
          <w:color w:val="848BBD"/>
          <w:sz w:val="21"/>
          <w:szCs w:val="21"/>
          <w:lang w:eastAsia="ru-RU"/>
        </w:rPr>
        <w:t>rdheader</w:t>
      </w:r>
      <w:proofErr w:type="spellEnd"/>
      <w:r w:rsidRPr="00144305">
        <w:rPr>
          <w:rFonts w:ascii="Ubuntu Mono" w:eastAsia="Times New Roman" w:hAnsi="Ubuntu Mono" w:cs="Times New Roman"/>
          <w:color w:val="848BBD"/>
          <w:sz w:val="21"/>
          <w:szCs w:val="21"/>
          <w:lang w:eastAsia="ru-RU"/>
        </w:rPr>
        <w:t xml:space="preserve"> или записи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 (заголовка и связанных файлов </w:t>
      </w:r>
      <w:proofErr w:type="spellStart"/>
      <w:r w:rsidRPr="00144305">
        <w:rPr>
          <w:rFonts w:ascii="Ubuntu Mono" w:eastAsia="Times New Roman" w:hAnsi="Ubuntu Mono" w:cs="Times New Roman"/>
          <w:color w:val="848BBD"/>
          <w:sz w:val="21"/>
          <w:szCs w:val="21"/>
          <w:lang w:eastAsia="ru-RU"/>
        </w:rPr>
        <w:t>dat</w:t>
      </w:r>
      <w:proofErr w:type="spellEnd"/>
      <w:r w:rsidRPr="00144305">
        <w:rPr>
          <w:rFonts w:ascii="Ubuntu Mono" w:eastAsia="Times New Roman" w:hAnsi="Ubuntu Mono" w:cs="Times New Roman"/>
          <w:color w:val="848BBD"/>
          <w:sz w:val="21"/>
          <w:szCs w:val="21"/>
          <w:lang w:eastAsia="ru-RU"/>
        </w:rPr>
        <w:t xml:space="preserve">) с помощью </w:t>
      </w:r>
      <w:proofErr w:type="spellStart"/>
      <w:r w:rsidRPr="00144305">
        <w:rPr>
          <w:rFonts w:ascii="Ubuntu Mono" w:eastAsia="Times New Roman" w:hAnsi="Ubuntu Mono" w:cs="Times New Roman"/>
          <w:color w:val="848BBD"/>
          <w:sz w:val="21"/>
          <w:szCs w:val="21"/>
          <w:lang w:eastAsia="ru-RU"/>
        </w:rPr>
        <w:t>rdrecord</w:t>
      </w:r>
      <w:proofErr w:type="spellEnd"/>
      <w:r w:rsidRPr="00144305">
        <w:rPr>
          <w:rFonts w:ascii="Ubuntu Mono" w:eastAsia="Times New Roman" w:hAnsi="Ubuntu Mono" w:cs="Times New Roman"/>
          <w:color w:val="848BBD"/>
          <w:sz w:val="21"/>
          <w:szCs w:val="21"/>
          <w:lang w:eastAsia="ru-RU"/>
        </w:rPr>
        <w:t>.</w:t>
      </w:r>
    </w:p>
    <w:p w14:paraId="2249998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7C92BBC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Атрибуты объекта </w:t>
      </w:r>
      <w:proofErr w:type="spellStart"/>
      <w:r w:rsidRPr="00144305">
        <w:rPr>
          <w:rFonts w:ascii="Ubuntu Mono" w:eastAsia="Times New Roman" w:hAnsi="Ubuntu Mono" w:cs="Times New Roman"/>
          <w:color w:val="848BBD"/>
          <w:sz w:val="21"/>
          <w:szCs w:val="21"/>
          <w:lang w:eastAsia="ru-RU"/>
        </w:rPr>
        <w:t>Record</w:t>
      </w:r>
      <w:proofErr w:type="spellEnd"/>
      <w:r w:rsidRPr="00144305">
        <w:rPr>
          <w:rFonts w:ascii="Ubuntu Mono" w:eastAsia="Times New Roman" w:hAnsi="Ubuntu Mono" w:cs="Times New Roman"/>
          <w:color w:val="848BBD"/>
          <w:sz w:val="21"/>
          <w:szCs w:val="21"/>
          <w:lang w:eastAsia="ru-RU"/>
        </w:rPr>
        <w:t xml:space="preserve"> предоставляют информацию о записи, как указано: https://www.physionet.org/physiotools/wag/header-5.htm</w:t>
      </w:r>
    </w:p>
    <w:p w14:paraId="2439EFC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5DB040C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Кроме того, атрибуты </w:t>
      </w:r>
      <w:proofErr w:type="spellStart"/>
      <w:r w:rsidRPr="00144305">
        <w:rPr>
          <w:rFonts w:ascii="Ubuntu Mono" w:eastAsia="Times New Roman" w:hAnsi="Ubuntu Mono" w:cs="Times New Roman"/>
          <w:color w:val="848BBD"/>
          <w:sz w:val="21"/>
          <w:szCs w:val="21"/>
          <w:lang w:eastAsia="ru-RU"/>
        </w:rPr>
        <w:t>d_signal</w:t>
      </w:r>
      <w:proofErr w:type="spellEnd"/>
      <w:r w:rsidRPr="00144305">
        <w:rPr>
          <w:rFonts w:ascii="Ubuntu Mono" w:eastAsia="Times New Roman" w:hAnsi="Ubuntu Mono" w:cs="Times New Roman"/>
          <w:color w:val="848BBD"/>
          <w:sz w:val="21"/>
          <w:szCs w:val="21"/>
          <w:lang w:eastAsia="ru-RU"/>
        </w:rPr>
        <w:t xml:space="preserve"> и </w:t>
      </w:r>
      <w:proofErr w:type="spellStart"/>
      <w:r w:rsidRPr="00144305">
        <w:rPr>
          <w:rFonts w:ascii="Ubuntu Mono" w:eastAsia="Times New Roman" w:hAnsi="Ubuntu Mono" w:cs="Times New Roman"/>
          <w:color w:val="848BBD"/>
          <w:sz w:val="21"/>
          <w:szCs w:val="21"/>
          <w:lang w:eastAsia="ru-RU"/>
        </w:rPr>
        <w:t>p_signal</w:t>
      </w:r>
      <w:proofErr w:type="spellEnd"/>
      <w:r w:rsidRPr="00144305">
        <w:rPr>
          <w:rFonts w:ascii="Ubuntu Mono" w:eastAsia="Times New Roman" w:hAnsi="Ubuntu Mono" w:cs="Times New Roman"/>
          <w:color w:val="848BBD"/>
          <w:sz w:val="21"/>
          <w:szCs w:val="21"/>
          <w:lang w:eastAsia="ru-RU"/>
        </w:rPr>
        <w:t xml:space="preserve"> хранят цифровые и физические сигналы записей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 по крайней мере с одним каналом.</w:t>
      </w:r>
    </w:p>
    <w:p w14:paraId="4DB2789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Signal</w:t>
      </w:r>
      <w:proofErr w:type="spellEnd"/>
      <w:r w:rsidRPr="00144305">
        <w:rPr>
          <w:rFonts w:ascii="Ubuntu Mono" w:eastAsia="Times New Roman" w:hAnsi="Ubuntu Mono" w:cs="Times New Roman"/>
          <w:color w:val="848BBD"/>
          <w:sz w:val="21"/>
          <w:szCs w:val="21"/>
          <w:lang w:eastAsia="ru-RU"/>
        </w:rPr>
        <w:t xml:space="preserve"> - сигналы ЭКГ в 12 отведениях;</w:t>
      </w:r>
    </w:p>
    <w:p w14:paraId="52CA538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Annotation</w:t>
      </w:r>
      <w:proofErr w:type="spellEnd"/>
      <w:r w:rsidRPr="00144305">
        <w:rPr>
          <w:rFonts w:ascii="Ubuntu Mono" w:eastAsia="Times New Roman" w:hAnsi="Ubuntu Mono" w:cs="Times New Roman"/>
          <w:color w:val="848BBD"/>
          <w:sz w:val="21"/>
          <w:szCs w:val="21"/>
          <w:lang w:eastAsia="ru-RU"/>
        </w:rPr>
        <w:t xml:space="preserve"> - в роли аннотаций выступает файлы `ptbxl_database.csv` и `scp_statements.csv`.</w:t>
      </w:r>
    </w:p>
    <w:p w14:paraId="36F39E9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3B16D47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75E12D5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5A94920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Чтение заголовочного (`.</w:t>
      </w:r>
      <w:proofErr w:type="spellStart"/>
      <w:r w:rsidRPr="00144305">
        <w:rPr>
          <w:rFonts w:ascii="Ubuntu Mono" w:eastAsia="Times New Roman" w:hAnsi="Ubuntu Mono" w:cs="Times New Roman"/>
          <w:color w:val="848BBD"/>
          <w:sz w:val="21"/>
          <w:szCs w:val="21"/>
          <w:lang w:eastAsia="ru-RU"/>
        </w:rPr>
        <w:t>hea</w:t>
      </w:r>
      <w:proofErr w:type="spellEnd"/>
      <w:r w:rsidRPr="00144305">
        <w:rPr>
          <w:rFonts w:ascii="Ubuntu Mono" w:eastAsia="Times New Roman" w:hAnsi="Ubuntu Mono" w:cs="Times New Roman"/>
          <w:color w:val="848BBD"/>
          <w:sz w:val="21"/>
          <w:szCs w:val="21"/>
          <w:lang w:eastAsia="ru-RU"/>
        </w:rPr>
        <w:t>`) и сигнального файла (`.</w:t>
      </w:r>
      <w:proofErr w:type="spellStart"/>
      <w:r w:rsidRPr="00144305">
        <w:rPr>
          <w:rFonts w:ascii="Ubuntu Mono" w:eastAsia="Times New Roman" w:hAnsi="Ubuntu Mono" w:cs="Times New Roman"/>
          <w:color w:val="848BBD"/>
          <w:sz w:val="21"/>
          <w:szCs w:val="21"/>
          <w:lang w:eastAsia="ru-RU"/>
        </w:rPr>
        <w:t>dat</w:t>
      </w:r>
      <w:proofErr w:type="spellEnd"/>
      <w:r w:rsidRPr="00144305">
        <w:rPr>
          <w:rFonts w:ascii="Ubuntu Mono" w:eastAsia="Times New Roman" w:hAnsi="Ubuntu Mono" w:cs="Times New Roman"/>
          <w:color w:val="848BBD"/>
          <w:sz w:val="21"/>
          <w:szCs w:val="21"/>
          <w:lang w:eastAsia="ru-RU"/>
        </w:rPr>
        <w:t>`) файлов (2 способа)</w:t>
      </w:r>
    </w:p>
    <w:p w14:paraId="10B4194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683970E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7EAC769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record</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wfdb</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rdrecord</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/records500/00000/00001_hr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394FC0E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wfdb</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rdsamp</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/records100/00000/00001_lr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43A728D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7ED5B2C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6738D98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0AFF054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Названия каналов</w:t>
      </w:r>
    </w:p>
    <w:p w14:paraId="7479ABA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7ABB67C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028A3BF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record.sig_name</w:t>
      </w:r>
      <w:proofErr w:type="spellEnd"/>
    </w:p>
    <w:p w14:paraId="0C2ACBB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sig_name</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60D52D2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6D32188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35E509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2EBCA88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по</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каналам</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Столбец соответствует одному каналу</w:t>
      </w:r>
    </w:p>
    <w:p w14:paraId="169AA57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45CB100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A32230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record.p_signal</w:t>
      </w:r>
      <w:proofErr w:type="spellEnd"/>
    </w:p>
    <w:p w14:paraId="10757DA9"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i/>
          <w:iCs/>
          <w:color w:val="FF7EDB"/>
          <w:sz w:val="21"/>
          <w:szCs w:val="21"/>
          <w:lang w:val="en-US" w:eastAsia="ru-RU"/>
        </w:rPr>
        <w:t>signal</w:t>
      </w:r>
    </w:p>
    <w:p w14:paraId="06627AE3"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B111CA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2A85D3E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record.p_signal.shape</w:t>
      </w:r>
      <w:proofErr w:type="spellEnd"/>
    </w:p>
    <w:p w14:paraId="6B1EB0C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7EDB"/>
          <w:sz w:val="21"/>
          <w:szCs w:val="21"/>
          <w:lang w:val="en-US" w:eastAsia="ru-RU"/>
        </w:rPr>
        <w:t>.shape</w:t>
      </w:r>
      <w:proofErr w:type="spellEnd"/>
    </w:p>
    <w:p w14:paraId="1370080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4BEFB5D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46203B7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Преобразует</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eastAsia="ru-RU"/>
        </w:rPr>
        <w:t>датафрейм</w:t>
      </w:r>
      <w:proofErr w:type="spellEnd"/>
    </w:p>
    <w:p w14:paraId="5D964B2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record.to_dataframe</w:t>
      </w:r>
      <w:proofErr w:type="spellEnd"/>
      <w:r w:rsidRPr="00144305">
        <w:rPr>
          <w:rFonts w:ascii="Ubuntu Mono" w:eastAsia="Times New Roman" w:hAnsi="Ubuntu Mono" w:cs="Times New Roman"/>
          <w:color w:val="848BBD"/>
          <w:sz w:val="21"/>
          <w:szCs w:val="21"/>
          <w:lang w:val="en-US" w:eastAsia="ru-RU"/>
        </w:rPr>
        <w:t>()</w:t>
      </w:r>
    </w:p>
    <w:p w14:paraId="69CEDC5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3FE8753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53E47C0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7F768D8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Аннотация</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записи</w:t>
      </w:r>
    </w:p>
    <w:p w14:paraId="0220595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2E1074F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4864D69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pd</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read_csv</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/ptbxl_database</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csv</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index_col</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ecg_id</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5F89570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i/>
          <w:iCs/>
          <w:color w:val="FF7EDB"/>
          <w:sz w:val="21"/>
          <w:szCs w:val="21"/>
          <w:lang w:eastAsia="ru-RU"/>
        </w:rPr>
        <w:t>annotation</w:t>
      </w:r>
      <w:proofErr w:type="spellEnd"/>
    </w:p>
    <w:p w14:paraId="32DD01F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63A100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3297493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70DFEE7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Какие мы имеем данные</w:t>
      </w:r>
    </w:p>
    <w:p w14:paraId="59CC02E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298304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238033B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i/>
          <w:iCs/>
          <w:color w:val="FF7EDB"/>
          <w:sz w:val="21"/>
          <w:szCs w:val="21"/>
          <w:lang w:eastAsia="ru-RU"/>
        </w:rPr>
        <w:t>annotation</w:t>
      </w:r>
      <w:r w:rsidRPr="00144305">
        <w:rPr>
          <w:rFonts w:ascii="Ubuntu Mono" w:eastAsia="Times New Roman" w:hAnsi="Ubuntu Mono" w:cs="Times New Roman"/>
          <w:color w:val="FF7EDB"/>
          <w:sz w:val="21"/>
          <w:szCs w:val="21"/>
          <w:lang w:eastAsia="ru-RU"/>
        </w:rPr>
        <w:t>.</w:t>
      </w:r>
      <w:r w:rsidRPr="00144305">
        <w:rPr>
          <w:rFonts w:ascii="Ubuntu Mono" w:eastAsia="Times New Roman" w:hAnsi="Ubuntu Mono" w:cs="Times New Roman"/>
          <w:i/>
          <w:iCs/>
          <w:color w:val="FF7EDB"/>
          <w:sz w:val="21"/>
          <w:szCs w:val="21"/>
          <w:lang w:eastAsia="ru-RU"/>
        </w:rPr>
        <w:t>columns</w:t>
      </w:r>
      <w:proofErr w:type="spellEnd"/>
    </w:p>
    <w:p w14:paraId="084D926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22F5975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42BBA0F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SCP-ECG</w:t>
      </w:r>
      <w:proofErr w:type="spellEnd"/>
      <w:r w:rsidRPr="00144305">
        <w:rPr>
          <w:rFonts w:ascii="Ubuntu Mono" w:eastAsia="Times New Roman" w:hAnsi="Ubuntu Mono" w:cs="Times New Roman"/>
          <w:color w:val="848BBD"/>
          <w:sz w:val="21"/>
          <w:szCs w:val="21"/>
          <w:lang w:eastAsia="ru-RU"/>
        </w:rPr>
        <w:t xml:space="preserve"> представлены в виде строк. Можно его преобразовать в словарь</w:t>
      </w:r>
    </w:p>
    <w:p w14:paraId="331C3FE9"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CB580F">
        <w:rPr>
          <w:rFonts w:ascii="Ubuntu Mono" w:eastAsia="Times New Roman" w:hAnsi="Ubuntu Mono" w:cs="Times New Roman"/>
          <w:color w:val="36F9F6"/>
          <w:sz w:val="21"/>
          <w:szCs w:val="21"/>
          <w:lang w:val="en-US" w:eastAsia="ru-RU"/>
        </w:rPr>
        <w:t>print</w:t>
      </w:r>
      <w:r w:rsidRPr="008B5EF5">
        <w:rPr>
          <w:rFonts w:ascii="Ubuntu Mono" w:eastAsia="Times New Roman" w:hAnsi="Ubuntu Mono" w:cs="Times New Roman"/>
          <w:color w:val="FF7EDB"/>
          <w:sz w:val="21"/>
          <w:szCs w:val="21"/>
          <w:lang w:val="en-US" w:eastAsia="ru-RU"/>
        </w:rPr>
        <w:t>(</w:t>
      </w:r>
      <w:proofErr w:type="spellStart"/>
      <w:r w:rsidRPr="00CB580F">
        <w:rPr>
          <w:rFonts w:ascii="Ubuntu Mono" w:eastAsia="Times New Roman" w:hAnsi="Ubuntu Mono" w:cs="Times New Roman"/>
          <w:color w:val="FEDE5D"/>
          <w:sz w:val="21"/>
          <w:szCs w:val="21"/>
          <w:lang w:val="en-US" w:eastAsia="ru-RU"/>
        </w:rPr>
        <w:t>f</w:t>
      </w:r>
      <w:r w:rsidRPr="008B5EF5">
        <w:rPr>
          <w:rFonts w:ascii="Ubuntu Mono" w:eastAsia="Times New Roman" w:hAnsi="Ubuntu Mono" w:cs="Times New Roman"/>
          <w:color w:val="FF8B39"/>
          <w:sz w:val="21"/>
          <w:szCs w:val="21"/>
          <w:lang w:val="en-US" w:eastAsia="ru-RU"/>
        </w:rPr>
        <w:t>"</w:t>
      </w:r>
      <w:r w:rsidRPr="00CB580F">
        <w:rPr>
          <w:rFonts w:ascii="Ubuntu Mono" w:eastAsia="Times New Roman" w:hAnsi="Ubuntu Mono" w:cs="Times New Roman"/>
          <w:color w:val="FF8B39"/>
          <w:sz w:val="21"/>
          <w:szCs w:val="21"/>
          <w:lang w:val="en-US" w:eastAsia="ru-RU"/>
        </w:rPr>
        <w:t>Before</w:t>
      </w:r>
      <w:proofErr w:type="spellEnd"/>
      <w:r w:rsidRPr="008B5EF5">
        <w:rPr>
          <w:rFonts w:ascii="Ubuntu Mono" w:eastAsia="Times New Roman" w:hAnsi="Ubuntu Mono" w:cs="Times New Roman"/>
          <w:color w:val="FF8B39"/>
          <w:sz w:val="21"/>
          <w:szCs w:val="21"/>
          <w:lang w:val="en-US" w:eastAsia="ru-RU"/>
        </w:rPr>
        <w:t xml:space="preserve">: </w:t>
      </w:r>
      <w:r w:rsidRPr="008B5EF5">
        <w:rPr>
          <w:rFonts w:ascii="Ubuntu Mono" w:eastAsia="Times New Roman" w:hAnsi="Ubuntu Mono" w:cs="Times New Roman"/>
          <w:color w:val="F97E72"/>
          <w:sz w:val="21"/>
          <w:szCs w:val="21"/>
          <w:lang w:val="en-US" w:eastAsia="ru-RU"/>
        </w:rPr>
        <w:t>{</w:t>
      </w:r>
      <w:r w:rsidRPr="00CB580F">
        <w:rPr>
          <w:rFonts w:ascii="Ubuntu Mono" w:eastAsia="Times New Roman" w:hAnsi="Ubuntu Mono" w:cs="Times New Roman"/>
          <w:color w:val="FE4450"/>
          <w:sz w:val="21"/>
          <w:szCs w:val="21"/>
          <w:lang w:val="en-US" w:eastAsia="ru-RU"/>
        </w:rPr>
        <w:t>type</w:t>
      </w:r>
      <w:r w:rsidRPr="008B5EF5">
        <w:rPr>
          <w:rFonts w:ascii="Ubuntu Mono" w:eastAsia="Times New Roman" w:hAnsi="Ubuntu Mono" w:cs="Times New Roman"/>
          <w:color w:val="FF7EDB"/>
          <w:sz w:val="21"/>
          <w:szCs w:val="21"/>
          <w:lang w:val="en-US" w:eastAsia="ru-RU"/>
        </w:rPr>
        <w:t>(</w:t>
      </w:r>
      <w:proofErr w:type="spellStart"/>
      <w:r w:rsidRPr="00CB580F">
        <w:rPr>
          <w:rFonts w:ascii="Ubuntu Mono" w:eastAsia="Times New Roman" w:hAnsi="Ubuntu Mono" w:cs="Times New Roman"/>
          <w:i/>
          <w:iCs/>
          <w:color w:val="FF7EDB"/>
          <w:sz w:val="21"/>
          <w:szCs w:val="21"/>
          <w:lang w:val="en-US" w:eastAsia="ru-RU"/>
        </w:rPr>
        <w:t>annotation</w:t>
      </w:r>
      <w:r w:rsidRPr="008B5EF5">
        <w:rPr>
          <w:rFonts w:ascii="Ubuntu Mono" w:eastAsia="Times New Roman" w:hAnsi="Ubuntu Mono" w:cs="Times New Roman"/>
          <w:color w:val="FF7EDB"/>
          <w:sz w:val="21"/>
          <w:szCs w:val="21"/>
          <w:lang w:val="en-US" w:eastAsia="ru-RU"/>
        </w:rPr>
        <w:t>.</w:t>
      </w:r>
      <w:r w:rsidRPr="00CB580F">
        <w:rPr>
          <w:rFonts w:ascii="Ubuntu Mono" w:eastAsia="Times New Roman" w:hAnsi="Ubuntu Mono" w:cs="Times New Roman"/>
          <w:color w:val="FF7EDB"/>
          <w:sz w:val="21"/>
          <w:szCs w:val="21"/>
          <w:lang w:val="en-US" w:eastAsia="ru-RU"/>
        </w:rPr>
        <w:t>scp</w:t>
      </w:r>
      <w:r w:rsidRPr="008B5EF5">
        <w:rPr>
          <w:rFonts w:ascii="Ubuntu Mono" w:eastAsia="Times New Roman" w:hAnsi="Ubuntu Mono" w:cs="Times New Roman"/>
          <w:color w:val="FF7EDB"/>
          <w:sz w:val="21"/>
          <w:szCs w:val="21"/>
          <w:lang w:val="en-US" w:eastAsia="ru-RU"/>
        </w:rPr>
        <w:t>_</w:t>
      </w:r>
      <w:r w:rsidRPr="00CB580F">
        <w:rPr>
          <w:rFonts w:ascii="Ubuntu Mono" w:eastAsia="Times New Roman" w:hAnsi="Ubuntu Mono" w:cs="Times New Roman"/>
          <w:color w:val="FF7EDB"/>
          <w:sz w:val="21"/>
          <w:szCs w:val="21"/>
          <w:lang w:val="en-US" w:eastAsia="ru-RU"/>
        </w:rPr>
        <w:t>codes</w:t>
      </w:r>
      <w:proofErr w:type="spellEnd"/>
      <w:r w:rsidRPr="008B5EF5">
        <w:rPr>
          <w:rFonts w:ascii="Ubuntu Mono" w:eastAsia="Times New Roman" w:hAnsi="Ubuntu Mono" w:cs="Times New Roman"/>
          <w:color w:val="FF7EDB"/>
          <w:sz w:val="21"/>
          <w:szCs w:val="21"/>
          <w:lang w:val="en-US" w:eastAsia="ru-RU"/>
        </w:rPr>
        <w:t>[</w:t>
      </w:r>
      <w:r w:rsidRPr="008B5EF5">
        <w:rPr>
          <w:rFonts w:ascii="Ubuntu Mono" w:eastAsia="Times New Roman" w:hAnsi="Ubuntu Mono" w:cs="Times New Roman"/>
          <w:color w:val="F97E72"/>
          <w:sz w:val="21"/>
          <w:szCs w:val="21"/>
          <w:lang w:val="en-US" w:eastAsia="ru-RU"/>
        </w:rPr>
        <w:t>1</w:t>
      </w:r>
      <w:r w:rsidRPr="008B5EF5">
        <w:rPr>
          <w:rFonts w:ascii="Ubuntu Mono" w:eastAsia="Times New Roman" w:hAnsi="Ubuntu Mono" w:cs="Times New Roman"/>
          <w:color w:val="FF7EDB"/>
          <w:sz w:val="21"/>
          <w:szCs w:val="21"/>
          <w:lang w:val="en-US" w:eastAsia="ru-RU"/>
        </w:rPr>
        <w:t>])</w:t>
      </w:r>
      <w:r w:rsidRPr="008B5EF5">
        <w:rPr>
          <w:rFonts w:ascii="Ubuntu Mono" w:eastAsia="Times New Roman" w:hAnsi="Ubuntu Mono" w:cs="Times New Roman"/>
          <w:color w:val="F97E72"/>
          <w:sz w:val="21"/>
          <w:szCs w:val="21"/>
          <w:lang w:val="en-US" w:eastAsia="ru-RU"/>
        </w:rPr>
        <w:t>}</w:t>
      </w:r>
      <w:r w:rsidRPr="008B5EF5">
        <w:rPr>
          <w:rFonts w:ascii="Ubuntu Mono" w:eastAsia="Times New Roman" w:hAnsi="Ubuntu Mono" w:cs="Times New Roman"/>
          <w:color w:val="FF8B39"/>
          <w:sz w:val="21"/>
          <w:szCs w:val="21"/>
          <w:lang w:val="en-US" w:eastAsia="ru-RU"/>
        </w:rPr>
        <w:t>"</w:t>
      </w:r>
      <w:r w:rsidRPr="008B5EF5">
        <w:rPr>
          <w:rFonts w:ascii="Ubuntu Mono" w:eastAsia="Times New Roman" w:hAnsi="Ubuntu Mono" w:cs="Times New Roman"/>
          <w:color w:val="FF7EDB"/>
          <w:sz w:val="21"/>
          <w:szCs w:val="21"/>
          <w:lang w:val="en-US" w:eastAsia="ru-RU"/>
        </w:rPr>
        <w:t>)</w:t>
      </w:r>
    </w:p>
    <w:p w14:paraId="5DCCAF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xml:space="preserve"># </w:t>
      </w:r>
      <w:proofErr w:type="spellStart"/>
      <w:r w:rsidRPr="00144305">
        <w:rPr>
          <w:rFonts w:ascii="Ubuntu Mono" w:eastAsia="Times New Roman" w:hAnsi="Ubuntu Mono" w:cs="Times New Roman"/>
          <w:color w:val="848BBD"/>
          <w:sz w:val="21"/>
          <w:szCs w:val="21"/>
          <w:lang w:eastAsia="ru-RU"/>
        </w:rPr>
        <w:t>apply</w:t>
      </w:r>
      <w:proofErr w:type="spellEnd"/>
      <w:r w:rsidRPr="00144305">
        <w:rPr>
          <w:rFonts w:ascii="Ubuntu Mono" w:eastAsia="Times New Roman" w:hAnsi="Ubuntu Mono" w:cs="Times New Roman"/>
          <w:color w:val="848BBD"/>
          <w:sz w:val="21"/>
          <w:szCs w:val="21"/>
          <w:lang w:eastAsia="ru-RU"/>
        </w:rPr>
        <w:t xml:space="preserve"> - применяет функцию к каждому элементу</w:t>
      </w:r>
    </w:p>
    <w:p w14:paraId="106FE42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ast.literal_eval</w:t>
      </w:r>
      <w:proofErr w:type="spellEnd"/>
      <w:r w:rsidRPr="00144305">
        <w:rPr>
          <w:rFonts w:ascii="Ubuntu Mono" w:eastAsia="Times New Roman" w:hAnsi="Ubuntu Mono" w:cs="Times New Roman"/>
          <w:color w:val="848BBD"/>
          <w:sz w:val="21"/>
          <w:szCs w:val="21"/>
          <w:lang w:eastAsia="ru-RU"/>
        </w:rPr>
        <w:t xml:space="preserve"> - анализирует строку и преобразует его в подходящий тип</w:t>
      </w:r>
    </w:p>
    <w:p w14:paraId="2F9007C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.scp_codes</w:t>
      </w:r>
      <w:proofErr w:type="spellEnd"/>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.scp_codes.</w:t>
      </w:r>
      <w:r w:rsidRPr="00144305">
        <w:rPr>
          <w:rFonts w:ascii="Ubuntu Mono" w:eastAsia="Times New Roman" w:hAnsi="Ubuntu Mono" w:cs="Times New Roman"/>
          <w:color w:val="36F9F6"/>
          <w:sz w:val="21"/>
          <w:szCs w:val="21"/>
          <w:lang w:val="en-US" w:eastAsia="ru-RU"/>
        </w:rPr>
        <w:t>apply</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lambda</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x</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ast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literal_eval</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x</w:t>
      </w:r>
      <w:r w:rsidRPr="00144305">
        <w:rPr>
          <w:rFonts w:ascii="Ubuntu Mono" w:eastAsia="Times New Roman" w:hAnsi="Ubuntu Mono" w:cs="Times New Roman"/>
          <w:color w:val="FF7EDB"/>
          <w:sz w:val="21"/>
          <w:szCs w:val="21"/>
          <w:lang w:val="en-US" w:eastAsia="ru-RU"/>
        </w:rPr>
        <w:t>))</w:t>
      </w:r>
    </w:p>
    <w:p w14:paraId="4386465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36F9F6"/>
          <w:sz w:val="21"/>
          <w:szCs w:val="21"/>
          <w:lang w:val="en-US" w:eastAsia="ru-RU"/>
        </w:rPr>
        <w:t>print</w:t>
      </w:r>
      <w:r w:rsidRPr="00144305">
        <w:rPr>
          <w:rFonts w:ascii="Ubuntu Mono" w:eastAsia="Times New Roman" w:hAnsi="Ubuntu Mono" w:cs="Times New Roman"/>
          <w:color w:val="FF7EDB"/>
          <w:sz w:val="21"/>
          <w:szCs w:val="21"/>
          <w:lang w:val="en-US" w:eastAsia="ru-RU"/>
        </w:rPr>
        <w:t>(</w:t>
      </w:r>
      <w:proofErr w:type="spellStart"/>
      <w:r w:rsidRPr="00144305">
        <w:rPr>
          <w:rFonts w:ascii="Ubuntu Mono" w:eastAsia="Times New Roman" w:hAnsi="Ubuntu Mono" w:cs="Times New Roman"/>
          <w:color w:val="FEDE5D"/>
          <w:sz w:val="21"/>
          <w:szCs w:val="21"/>
          <w:lang w:val="en-US" w:eastAsia="ru-RU"/>
        </w:rPr>
        <w:t>f</w:t>
      </w:r>
      <w:r w:rsidRPr="00144305">
        <w:rPr>
          <w:rFonts w:ascii="Ubuntu Mono" w:eastAsia="Times New Roman" w:hAnsi="Ubuntu Mono" w:cs="Times New Roman"/>
          <w:color w:val="FF8B39"/>
          <w:sz w:val="21"/>
          <w:szCs w:val="21"/>
          <w:lang w:val="en-US" w:eastAsia="ru-RU"/>
        </w:rPr>
        <w:t>"After</w:t>
      </w:r>
      <w:proofErr w:type="spellEnd"/>
      <w:r w:rsidRPr="00144305">
        <w:rPr>
          <w:rFonts w:ascii="Ubuntu Mono" w:eastAsia="Times New Roman" w:hAnsi="Ubuntu Mono" w:cs="Times New Roman"/>
          <w:color w:val="FF8B39"/>
          <w:sz w:val="21"/>
          <w:szCs w:val="21"/>
          <w:lang w:val="en-US" w:eastAsia="ru-RU"/>
        </w:rPr>
        <w:t xml:space="preserve"> </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E4450"/>
          <w:sz w:val="21"/>
          <w:szCs w:val="21"/>
          <w:lang w:val="en-US" w:eastAsia="ru-RU"/>
        </w:rPr>
        <w:t>type</w:t>
      </w:r>
      <w:r w:rsidRPr="00144305">
        <w:rPr>
          <w:rFonts w:ascii="Ubuntu Mono" w:eastAsia="Times New Roman" w:hAnsi="Ubuntu Mono" w:cs="Times New Roman"/>
          <w:color w:val="FF7EDB"/>
          <w:sz w:val="21"/>
          <w:szCs w:val="21"/>
          <w:lang w:val="en-US" w:eastAsia="ru-RU"/>
        </w:rPr>
        <w:t>(</w:t>
      </w: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.scp_codes</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1</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114444A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i/>
          <w:iCs/>
          <w:color w:val="FF7EDB"/>
          <w:sz w:val="21"/>
          <w:szCs w:val="21"/>
          <w:lang w:eastAsia="ru-RU"/>
        </w:rPr>
        <w:t>annotation</w:t>
      </w:r>
      <w:r w:rsidRPr="00144305">
        <w:rPr>
          <w:rFonts w:ascii="Ubuntu Mono" w:eastAsia="Times New Roman" w:hAnsi="Ubuntu Mono" w:cs="Times New Roman"/>
          <w:color w:val="FF7EDB"/>
          <w:sz w:val="21"/>
          <w:szCs w:val="21"/>
          <w:lang w:eastAsia="ru-RU"/>
        </w:rPr>
        <w:t>.scp_codes</w:t>
      </w:r>
      <w:proofErr w:type="spellEnd"/>
    </w:p>
    <w:p w14:paraId="030B83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Вопрос: В </w:t>
      </w:r>
      <w:proofErr w:type="spellStart"/>
      <w:r w:rsidRPr="00144305">
        <w:rPr>
          <w:rFonts w:ascii="Ubuntu Mono" w:eastAsia="Times New Roman" w:hAnsi="Ubuntu Mono" w:cs="Times New Roman"/>
          <w:color w:val="848BBD"/>
          <w:sz w:val="21"/>
          <w:szCs w:val="21"/>
          <w:lang w:eastAsia="ru-RU"/>
        </w:rPr>
        <w:t>scp_code</w:t>
      </w:r>
      <w:proofErr w:type="spellEnd"/>
      <w:r w:rsidRPr="00144305">
        <w:rPr>
          <w:rFonts w:ascii="Ubuntu Mono" w:eastAsia="Times New Roman" w:hAnsi="Ubuntu Mono" w:cs="Times New Roman"/>
          <w:color w:val="848BBD"/>
          <w:sz w:val="21"/>
          <w:szCs w:val="21"/>
          <w:lang w:eastAsia="ru-RU"/>
        </w:rPr>
        <w:t xml:space="preserve"> диагнозы и их вероятности?? (что такое </w:t>
      </w:r>
      <w:proofErr w:type="spellStart"/>
      <w:r w:rsidRPr="00144305">
        <w:rPr>
          <w:rFonts w:ascii="Ubuntu Mono" w:eastAsia="Times New Roman" w:hAnsi="Ubuntu Mono" w:cs="Times New Roman"/>
          <w:color w:val="848BBD"/>
          <w:sz w:val="21"/>
          <w:szCs w:val="21"/>
          <w:lang w:eastAsia="ru-RU"/>
        </w:rPr>
        <w:t>likelihood</w:t>
      </w:r>
      <w:proofErr w:type="spellEnd"/>
      <w:r w:rsidRPr="00144305">
        <w:rPr>
          <w:rFonts w:ascii="Ubuntu Mono" w:eastAsia="Times New Roman" w:hAnsi="Ubuntu Mono" w:cs="Times New Roman"/>
          <w:color w:val="848BBD"/>
          <w:sz w:val="21"/>
          <w:szCs w:val="21"/>
          <w:lang w:eastAsia="ru-RU"/>
        </w:rPr>
        <w:t xml:space="preserve">). Зачем присутствуют диагнозы, у которых </w:t>
      </w:r>
      <w:proofErr w:type="spellStart"/>
      <w:r w:rsidRPr="00144305">
        <w:rPr>
          <w:rFonts w:ascii="Ubuntu Mono" w:eastAsia="Times New Roman" w:hAnsi="Ubuntu Mono" w:cs="Times New Roman"/>
          <w:color w:val="848BBD"/>
          <w:sz w:val="21"/>
          <w:szCs w:val="21"/>
          <w:lang w:eastAsia="ru-RU"/>
        </w:rPr>
        <w:t>likelihood</w:t>
      </w:r>
      <w:proofErr w:type="spellEnd"/>
      <w:r w:rsidRPr="00144305">
        <w:rPr>
          <w:rFonts w:ascii="Ubuntu Mono" w:eastAsia="Times New Roman" w:hAnsi="Ubuntu Mono" w:cs="Times New Roman"/>
          <w:color w:val="848BBD"/>
          <w:sz w:val="21"/>
          <w:szCs w:val="21"/>
          <w:lang w:eastAsia="ru-RU"/>
        </w:rPr>
        <w:t xml:space="preserve"> равен 0.</w:t>
      </w:r>
    </w:p>
    <w:p w14:paraId="6BD2F39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16D71B8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5547112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.scp_codes</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15123</w:t>
      </w:r>
      <w:r w:rsidRPr="00144305">
        <w:rPr>
          <w:rFonts w:ascii="Ubuntu Mono" w:eastAsia="Times New Roman" w:hAnsi="Ubuntu Mono" w:cs="Times New Roman"/>
          <w:color w:val="FF7EDB"/>
          <w:sz w:val="21"/>
          <w:szCs w:val="21"/>
          <w:lang w:val="en-US" w:eastAsia="ru-RU"/>
        </w:rPr>
        <w:t>]</w:t>
      </w:r>
    </w:p>
    <w:p w14:paraId="226B127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00AF2EC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5BA244D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Диагнозы</w:t>
      </w:r>
    </w:p>
    <w:p w14:paraId="7B37969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"report"</w:t>
      </w:r>
      <w:r w:rsidRPr="00144305">
        <w:rPr>
          <w:rFonts w:ascii="Ubuntu Mono" w:eastAsia="Times New Roman" w:hAnsi="Ubuntu Mono" w:cs="Times New Roman"/>
          <w:color w:val="FF7EDB"/>
          <w:sz w:val="21"/>
          <w:szCs w:val="21"/>
          <w:lang w:val="en-US" w:eastAsia="ru-RU"/>
        </w:rPr>
        <w:t>]</w:t>
      </w:r>
    </w:p>
    <w:p w14:paraId="1E9903C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6F33034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1311525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A8FEF2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Классы и суперклассы диагнозов</w:t>
      </w:r>
    </w:p>
    <w:p w14:paraId="1ED5889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0E5431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764BEBC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Метки. Я так понимаю, сюда мы ссылаемся из </w:t>
      </w:r>
      <w:proofErr w:type="spellStart"/>
      <w:r w:rsidRPr="00144305">
        <w:rPr>
          <w:rFonts w:ascii="Ubuntu Mono" w:eastAsia="Times New Roman" w:hAnsi="Ubuntu Mono" w:cs="Times New Roman"/>
          <w:color w:val="848BBD"/>
          <w:sz w:val="21"/>
          <w:szCs w:val="21"/>
          <w:lang w:eastAsia="ru-RU"/>
        </w:rPr>
        <w:t>scp_code</w:t>
      </w:r>
      <w:proofErr w:type="spellEnd"/>
      <w:r w:rsidRPr="00144305">
        <w:rPr>
          <w:rFonts w:ascii="Ubuntu Mono" w:eastAsia="Times New Roman" w:hAnsi="Ubuntu Mono" w:cs="Times New Roman"/>
          <w:color w:val="848BBD"/>
          <w:sz w:val="21"/>
          <w:szCs w:val="21"/>
          <w:lang w:eastAsia="ru-RU"/>
        </w:rPr>
        <w:t xml:space="preserve"> записи, и можем выяснять к какому подклассу болезни относится диагноз из </w:t>
      </w:r>
      <w:proofErr w:type="spellStart"/>
      <w:r w:rsidRPr="00144305">
        <w:rPr>
          <w:rFonts w:ascii="Ubuntu Mono" w:eastAsia="Times New Roman" w:hAnsi="Ubuntu Mono" w:cs="Times New Roman"/>
          <w:color w:val="848BBD"/>
          <w:sz w:val="21"/>
          <w:szCs w:val="21"/>
          <w:lang w:eastAsia="ru-RU"/>
        </w:rPr>
        <w:t>scp_code</w:t>
      </w:r>
      <w:proofErr w:type="spellEnd"/>
      <w:r w:rsidRPr="00144305">
        <w:rPr>
          <w:rFonts w:ascii="Ubuntu Mono" w:eastAsia="Times New Roman" w:hAnsi="Ubuntu Mono" w:cs="Times New Roman"/>
          <w:color w:val="848BBD"/>
          <w:sz w:val="21"/>
          <w:szCs w:val="21"/>
          <w:lang w:eastAsia="ru-RU"/>
        </w:rPr>
        <w:t xml:space="preserve"> и вообще описание диагноза.</w:t>
      </w:r>
    </w:p>
    <w:p w14:paraId="59A1E98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Непонятно</w:t>
      </w:r>
      <w:r w:rsidRPr="00144305">
        <w:rPr>
          <w:rFonts w:ascii="Ubuntu Mono" w:eastAsia="Times New Roman" w:hAnsi="Ubuntu Mono" w:cs="Times New Roman"/>
          <w:color w:val="848BBD"/>
          <w:sz w:val="21"/>
          <w:szCs w:val="21"/>
          <w:lang w:val="en-US" w:eastAsia="ru-RU"/>
        </w:rPr>
        <w:t xml:space="preserve"> diagnostic </w:t>
      </w:r>
      <w:r w:rsidRPr="00144305">
        <w:rPr>
          <w:rFonts w:ascii="Ubuntu Mono" w:eastAsia="Times New Roman" w:hAnsi="Ubuntu Mono" w:cs="Times New Roman"/>
          <w:color w:val="848BBD"/>
          <w:sz w:val="21"/>
          <w:szCs w:val="21"/>
          <w:lang w:eastAsia="ru-RU"/>
        </w:rPr>
        <w:t>что</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такое</w:t>
      </w:r>
    </w:p>
    <w:p w14:paraId="338874C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pd</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read_csv</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/scp_statements</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csv</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index_col</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97E72"/>
          <w:sz w:val="21"/>
          <w:szCs w:val="21"/>
          <w:lang w:val="en-US" w:eastAsia="ru-RU"/>
        </w:rPr>
        <w:t>0</w:t>
      </w:r>
      <w:r w:rsidRPr="00144305">
        <w:rPr>
          <w:rFonts w:ascii="Ubuntu Mono" w:eastAsia="Times New Roman" w:hAnsi="Ubuntu Mono" w:cs="Times New Roman"/>
          <w:color w:val="FF7EDB"/>
          <w:sz w:val="21"/>
          <w:szCs w:val="21"/>
          <w:lang w:val="en-US" w:eastAsia="ru-RU"/>
        </w:rPr>
        <w:t>)</w:t>
      </w:r>
    </w:p>
    <w:p w14:paraId="14F59C0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statements</w:t>
      </w:r>
    </w:p>
    <w:p w14:paraId="2D6EFA2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157E921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33B653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74C10B7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2CE2C0E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120F5FE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columns</w:t>
      </w:r>
      <w:proofErr w:type="spellEnd"/>
    </w:p>
    <w:p w14:paraId="72DF99D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071D439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08B6CF2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6835AFB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Количество</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классов</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диагнозов</w:t>
      </w:r>
    </w:p>
    <w:p w14:paraId="6EA38B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1325BD3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29D784A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.diagnostic_class.</w:t>
      </w:r>
      <w:r w:rsidRPr="00144305">
        <w:rPr>
          <w:rFonts w:ascii="Ubuntu Mono" w:eastAsia="Times New Roman" w:hAnsi="Ubuntu Mono" w:cs="Times New Roman"/>
          <w:color w:val="36F9F6"/>
          <w:sz w:val="21"/>
          <w:szCs w:val="21"/>
          <w:lang w:val="en-US" w:eastAsia="ru-RU"/>
        </w:rPr>
        <w:t>nunique</w:t>
      </w:r>
      <w:proofErr w:type="spellEnd"/>
      <w:r w:rsidRPr="00144305">
        <w:rPr>
          <w:rFonts w:ascii="Ubuntu Mono" w:eastAsia="Times New Roman" w:hAnsi="Ubuntu Mono" w:cs="Times New Roman"/>
          <w:color w:val="FF7EDB"/>
          <w:sz w:val="21"/>
          <w:szCs w:val="21"/>
          <w:lang w:val="en-US" w:eastAsia="ru-RU"/>
        </w:rPr>
        <w:t>()</w:t>
      </w:r>
    </w:p>
    <w:p w14:paraId="4C07ABB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5D53712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6528F80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6FBFFE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Классы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диагнозов</w:t>
      </w:r>
    </w:p>
    <w:p w14:paraId="33A5C63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79B2F11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60D804E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4450"/>
          <w:sz w:val="21"/>
          <w:szCs w:val="21"/>
          <w:lang w:val="en-US" w:eastAsia="ru-RU"/>
        </w:rPr>
        <w:t>list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4450"/>
          <w:sz w:val="21"/>
          <w:szCs w:val="21"/>
          <w:lang w:val="en-US" w:eastAsia="ru-RU"/>
        </w:rPr>
        <w:t>set</w:t>
      </w:r>
      <w:r w:rsidRPr="00144305">
        <w:rPr>
          <w:rFonts w:ascii="Ubuntu Mono" w:eastAsia="Times New Roman" w:hAnsi="Ubuntu Mono" w:cs="Times New Roman"/>
          <w:color w:val="FF7EDB"/>
          <w:sz w:val="21"/>
          <w:szCs w:val="21"/>
          <w:lang w:val="en-US" w:eastAsia="ru-RU"/>
        </w:rPr>
        <w:t>(</w:t>
      </w:r>
      <w:proofErr w:type="spellStart"/>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.diagnostic_class.</w:t>
      </w:r>
      <w:r w:rsidRPr="00144305">
        <w:rPr>
          <w:rFonts w:ascii="Ubuntu Mono" w:eastAsia="Times New Roman" w:hAnsi="Ubuntu Mono" w:cs="Times New Roman"/>
          <w:i/>
          <w:iCs/>
          <w:color w:val="FF7EDB"/>
          <w:sz w:val="21"/>
          <w:szCs w:val="21"/>
          <w:lang w:val="en-US" w:eastAsia="ru-RU"/>
        </w:rPr>
        <w:t>values</w:t>
      </w:r>
      <w:proofErr w:type="spellEnd"/>
      <w:r w:rsidRPr="00144305">
        <w:rPr>
          <w:rFonts w:ascii="Ubuntu Mono" w:eastAsia="Times New Roman" w:hAnsi="Ubuntu Mono" w:cs="Times New Roman"/>
          <w:color w:val="FF7EDB"/>
          <w:sz w:val="21"/>
          <w:szCs w:val="21"/>
          <w:lang w:val="en-US" w:eastAsia="ru-RU"/>
        </w:rPr>
        <w:t>))</w:t>
      </w:r>
    </w:p>
    <w:p w14:paraId="5A3FF99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6356E52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17A1039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 Визуализация данных</w:t>
      </w:r>
    </w:p>
    <w:p w14:paraId="1712D70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подпакет</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wfbd.plot</w:t>
      </w:r>
      <w:proofErr w:type="spellEnd"/>
      <w:r w:rsidRPr="00144305">
        <w:rPr>
          <w:rFonts w:ascii="Ubuntu Mono" w:eastAsia="Times New Roman" w:hAnsi="Ubuntu Mono" w:cs="Times New Roman"/>
          <w:color w:val="848BBD"/>
          <w:sz w:val="21"/>
          <w:szCs w:val="21"/>
          <w:lang w:eastAsia="ru-RU"/>
        </w:rPr>
        <w:t>` содержит инструменты для построения сигналов и аннотация</w:t>
      </w:r>
    </w:p>
    <w:p w14:paraId="48D0CD7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D67FD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6987BAF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Построение сигналов, передавая полностью </w:t>
      </w:r>
      <w:proofErr w:type="spellStart"/>
      <w:r w:rsidRPr="00144305">
        <w:rPr>
          <w:rFonts w:ascii="Ubuntu Mono" w:eastAsia="Times New Roman" w:hAnsi="Ubuntu Mono" w:cs="Times New Roman"/>
          <w:color w:val="848BBD"/>
          <w:sz w:val="21"/>
          <w:szCs w:val="21"/>
          <w:lang w:eastAsia="ru-RU"/>
        </w:rPr>
        <w:t>Record</w:t>
      </w:r>
      <w:proofErr w:type="spellEnd"/>
      <w:r w:rsidRPr="00144305">
        <w:rPr>
          <w:rFonts w:ascii="Ubuntu Mono" w:eastAsia="Times New Roman" w:hAnsi="Ubuntu Mono" w:cs="Times New Roman"/>
          <w:color w:val="848BBD"/>
          <w:sz w:val="21"/>
          <w:szCs w:val="21"/>
          <w:lang w:eastAsia="ru-RU"/>
        </w:rPr>
        <w:t xml:space="preserve"> и </w:t>
      </w:r>
      <w:proofErr w:type="spellStart"/>
      <w:r w:rsidRPr="00144305">
        <w:rPr>
          <w:rFonts w:ascii="Ubuntu Mono" w:eastAsia="Times New Roman" w:hAnsi="Ubuntu Mono" w:cs="Times New Roman"/>
          <w:color w:val="848BBD"/>
          <w:sz w:val="21"/>
          <w:szCs w:val="21"/>
          <w:lang w:eastAsia="ru-RU"/>
        </w:rPr>
        <w:t>Annotation</w:t>
      </w:r>
      <w:proofErr w:type="spellEnd"/>
    </w:p>
    <w:p w14:paraId="171D3AD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r w:rsidRPr="00144305">
        <w:rPr>
          <w:rFonts w:ascii="Ubuntu Mono" w:eastAsia="Times New Roman" w:hAnsi="Ubuntu Mono" w:cs="Times New Roman"/>
          <w:color w:val="FE4450"/>
          <w:sz w:val="21"/>
          <w:szCs w:val="21"/>
          <w:lang w:val="en-US" w:eastAsia="ru-RU"/>
        </w:rPr>
        <w:t>wfdb</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plot_wfdb</w:t>
      </w:r>
      <w:proofErr w:type="spellEnd"/>
      <w:r w:rsidRPr="00144305">
        <w:rPr>
          <w:rFonts w:ascii="Ubuntu Mono" w:eastAsia="Times New Roman" w:hAnsi="Ubuntu Mono" w:cs="Times New Roman"/>
          <w:color w:val="FF7EDB"/>
          <w:sz w:val="21"/>
          <w:szCs w:val="21"/>
          <w:lang w:val="en-US" w:eastAsia="ru-RU"/>
        </w:rPr>
        <w:t>(</w:t>
      </w:r>
    </w:p>
    <w:p w14:paraId="576786D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record</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record</w:t>
      </w:r>
      <w:r w:rsidRPr="00144305">
        <w:rPr>
          <w:rFonts w:ascii="Ubuntu Mono" w:eastAsia="Times New Roman" w:hAnsi="Ubuntu Mono" w:cs="Times New Roman"/>
          <w:color w:val="FF7EDB"/>
          <w:sz w:val="21"/>
          <w:szCs w:val="21"/>
          <w:lang w:val="en-US" w:eastAsia="ru-RU"/>
        </w:rPr>
        <w:t>,</w:t>
      </w:r>
    </w:p>
    <w:p w14:paraId="39AD21E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plot_sym</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97E72"/>
          <w:sz w:val="21"/>
          <w:szCs w:val="21"/>
          <w:lang w:val="en-US" w:eastAsia="ru-RU"/>
        </w:rPr>
        <w:t>True</w:t>
      </w:r>
      <w:r w:rsidRPr="00144305">
        <w:rPr>
          <w:rFonts w:ascii="Ubuntu Mono" w:eastAsia="Times New Roman" w:hAnsi="Ubuntu Mono" w:cs="Times New Roman"/>
          <w:color w:val="FF7EDB"/>
          <w:sz w:val="21"/>
          <w:szCs w:val="21"/>
          <w:lang w:val="en-US" w:eastAsia="ru-RU"/>
        </w:rPr>
        <w:t>,</w:t>
      </w:r>
    </w:p>
    <w:p w14:paraId="41F96F8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title</w:t>
      </w:r>
      <w:r w:rsidRPr="00144305">
        <w:rPr>
          <w:rFonts w:ascii="Ubuntu Mono" w:eastAsia="Times New Roman" w:hAnsi="Ubuntu Mono" w:cs="Times New Roman"/>
          <w:color w:val="FFFFFF"/>
          <w:sz w:val="21"/>
          <w:szCs w:val="21"/>
          <w:lang w:val="en-US" w:eastAsia="ru-RU"/>
        </w:rPr>
        <w:t>=</w:t>
      </w:r>
      <w:proofErr w:type="spellStart"/>
      <w:r w:rsidRPr="00144305">
        <w:rPr>
          <w:rFonts w:ascii="Ubuntu Mono" w:eastAsia="Times New Roman" w:hAnsi="Ubuntu Mono" w:cs="Times New Roman"/>
          <w:color w:val="FEDE5D"/>
          <w:sz w:val="21"/>
          <w:szCs w:val="21"/>
          <w:lang w:val="en-US" w:eastAsia="ru-RU"/>
        </w:rPr>
        <w:t>f</w:t>
      </w:r>
      <w:r w:rsidRPr="00144305">
        <w:rPr>
          <w:rFonts w:ascii="Ubuntu Mono" w:eastAsia="Times New Roman" w:hAnsi="Ubuntu Mono" w:cs="Times New Roman"/>
          <w:color w:val="FF8B39"/>
          <w:sz w:val="21"/>
          <w:szCs w:val="21"/>
          <w:lang w:val="en-US" w:eastAsia="ru-RU"/>
        </w:rPr>
        <w:t>"filename_hr</w:t>
      </w:r>
      <w:proofErr w:type="spellEnd"/>
      <w:r w:rsidRPr="00144305">
        <w:rPr>
          <w:rFonts w:ascii="Ubuntu Mono" w:eastAsia="Times New Roman" w:hAnsi="Ubuntu Mono" w:cs="Times New Roman"/>
          <w:color w:val="FF8B39"/>
          <w:sz w:val="21"/>
          <w:szCs w:val="21"/>
          <w:lang w:val="en-US" w:eastAsia="ru-RU"/>
        </w:rPr>
        <w:t xml:space="preserve"> = 00001_hr | </w:t>
      </w:r>
      <w:proofErr w:type="spellStart"/>
      <w:r w:rsidRPr="00144305">
        <w:rPr>
          <w:rFonts w:ascii="Ubuntu Mono" w:eastAsia="Times New Roman" w:hAnsi="Ubuntu Mono" w:cs="Times New Roman"/>
          <w:color w:val="FF8B39"/>
          <w:sz w:val="21"/>
          <w:szCs w:val="21"/>
          <w:lang w:val="en-US" w:eastAsia="ru-RU"/>
        </w:rPr>
        <w:t>scp_code</w:t>
      </w:r>
      <w:proofErr w:type="spellEnd"/>
      <w:r w:rsidRPr="00144305">
        <w:rPr>
          <w:rFonts w:ascii="Ubuntu Mono" w:eastAsia="Times New Roman" w:hAnsi="Ubuntu Mono" w:cs="Times New Roman"/>
          <w:color w:val="FF8B39"/>
          <w:sz w:val="21"/>
          <w:szCs w:val="21"/>
          <w:lang w:val="en-US" w:eastAsia="ru-RU"/>
        </w:rPr>
        <w:t xml:space="preserve">: </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F8B39"/>
          <w:sz w:val="21"/>
          <w:szCs w:val="21"/>
          <w:lang w:val="en-US" w:eastAsia="ru-RU"/>
        </w:rPr>
        <w:t>" | "</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join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statement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8B39"/>
          <w:sz w:val="21"/>
          <w:szCs w:val="21"/>
          <w:lang w:val="en-US" w:eastAsia="ru-RU"/>
        </w:rPr>
        <w:t>': '</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str</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likelihood</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for</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statement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likelihood</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in</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filename_hr</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36F9F6"/>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8B39"/>
          <w:sz w:val="21"/>
          <w:szCs w:val="21"/>
          <w:lang w:val="en-US" w:eastAsia="ru-RU"/>
        </w:rPr>
        <w:t>'records500/00000/00001_hr'</w:t>
      </w:r>
      <w:r w:rsidRPr="00144305">
        <w:rPr>
          <w:rFonts w:ascii="Ubuntu Mono" w:eastAsia="Times New Roman" w:hAnsi="Ubuntu Mono" w:cs="Times New Roman"/>
          <w:color w:val="FF7EDB"/>
          <w:sz w:val="21"/>
          <w:szCs w:val="21"/>
          <w:lang w:val="en-US" w:eastAsia="ru-RU"/>
        </w:rPr>
        <w:t>].</w:t>
      </w:r>
      <w:proofErr w:type="spellStart"/>
      <w:r w:rsidRPr="00144305">
        <w:rPr>
          <w:rFonts w:ascii="Ubuntu Mono" w:eastAsia="Times New Roman" w:hAnsi="Ubuntu Mono" w:cs="Times New Roman"/>
          <w:color w:val="FF7EDB"/>
          <w:sz w:val="21"/>
          <w:szCs w:val="21"/>
          <w:lang w:val="en-US" w:eastAsia="ru-RU"/>
        </w:rPr>
        <w:t>scp_codes.</w:t>
      </w:r>
      <w:r w:rsidRPr="00144305">
        <w:rPr>
          <w:rFonts w:ascii="Ubuntu Mono" w:eastAsia="Times New Roman" w:hAnsi="Ubuntu Mono" w:cs="Times New Roman"/>
          <w:color w:val="36F9F6"/>
          <w:sz w:val="21"/>
          <w:szCs w:val="21"/>
          <w:lang w:val="en-US" w:eastAsia="ru-RU"/>
        </w:rPr>
        <w:t>item</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items</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19398A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time_units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"seconds"</w:t>
      </w:r>
      <w:r w:rsidRPr="00144305">
        <w:rPr>
          <w:rFonts w:ascii="Ubuntu Mono" w:eastAsia="Times New Roman" w:hAnsi="Ubuntu Mono" w:cs="Times New Roman"/>
          <w:color w:val="FF7EDB"/>
          <w:sz w:val="21"/>
          <w:szCs w:val="21"/>
          <w:lang w:val="en-US" w:eastAsia="ru-RU"/>
        </w:rPr>
        <w:t>,</w:t>
      </w:r>
    </w:p>
    <w:p w14:paraId="4F95845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figsize</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30</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97E72"/>
          <w:sz w:val="21"/>
          <w:szCs w:val="21"/>
          <w:lang w:val="en-US" w:eastAsia="ru-RU"/>
        </w:rPr>
        <w:t>50</w:t>
      </w:r>
      <w:r w:rsidRPr="00144305">
        <w:rPr>
          <w:rFonts w:ascii="Ubuntu Mono" w:eastAsia="Times New Roman" w:hAnsi="Ubuntu Mono" w:cs="Times New Roman"/>
          <w:color w:val="FF7EDB"/>
          <w:sz w:val="21"/>
          <w:szCs w:val="21"/>
          <w:lang w:val="en-US" w:eastAsia="ru-RU"/>
        </w:rPr>
        <w:t>),</w:t>
      </w:r>
    </w:p>
    <w:p w14:paraId="3602F08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ecg_grids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"all"</w:t>
      </w:r>
      <w:r w:rsidRPr="00144305">
        <w:rPr>
          <w:rFonts w:ascii="Ubuntu Mono" w:eastAsia="Times New Roman" w:hAnsi="Ubuntu Mono" w:cs="Times New Roman"/>
          <w:color w:val="FF7EDB"/>
          <w:sz w:val="21"/>
          <w:szCs w:val="21"/>
          <w:lang w:val="en-US" w:eastAsia="ru-RU"/>
        </w:rPr>
        <w:t>,</w:t>
      </w:r>
    </w:p>
    <w:p w14:paraId="29D2F6C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FF7EDB"/>
          <w:sz w:val="21"/>
          <w:szCs w:val="21"/>
          <w:lang w:eastAsia="ru-RU"/>
        </w:rPr>
        <w:t>)</w:t>
      </w:r>
    </w:p>
    <w:p w14:paraId="1D5170C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585F74C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610EE56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382AF3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1788262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5D2B50F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Более детальное построение сигналов</w:t>
      </w:r>
    </w:p>
    <w:p w14:paraId="61CF2964"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r w:rsidRPr="00CB580F">
        <w:rPr>
          <w:rFonts w:ascii="Ubuntu Mono" w:eastAsia="Times New Roman" w:hAnsi="Ubuntu Mono" w:cs="Times New Roman"/>
          <w:color w:val="FE4450"/>
          <w:sz w:val="21"/>
          <w:szCs w:val="21"/>
          <w:lang w:val="en-US" w:eastAsia="ru-RU"/>
        </w:rPr>
        <w:t>wfdb</w:t>
      </w:r>
      <w:r w:rsidRPr="008B5EF5">
        <w:rPr>
          <w:rFonts w:ascii="Ubuntu Mono" w:eastAsia="Times New Roman" w:hAnsi="Ubuntu Mono" w:cs="Times New Roman"/>
          <w:color w:val="FF7EDB"/>
          <w:sz w:val="21"/>
          <w:szCs w:val="21"/>
          <w:lang w:val="en-US" w:eastAsia="ru-RU"/>
        </w:rPr>
        <w:t>.</w:t>
      </w:r>
      <w:r w:rsidRPr="00CB580F">
        <w:rPr>
          <w:rFonts w:ascii="Ubuntu Mono" w:eastAsia="Times New Roman" w:hAnsi="Ubuntu Mono" w:cs="Times New Roman"/>
          <w:color w:val="36F9F6"/>
          <w:sz w:val="21"/>
          <w:szCs w:val="21"/>
          <w:lang w:val="en-US" w:eastAsia="ru-RU"/>
        </w:rPr>
        <w:t>plot</w:t>
      </w:r>
      <w:r w:rsidRPr="008B5EF5">
        <w:rPr>
          <w:rFonts w:ascii="Ubuntu Mono" w:eastAsia="Times New Roman" w:hAnsi="Ubuntu Mono" w:cs="Times New Roman"/>
          <w:color w:val="36F9F6"/>
          <w:sz w:val="21"/>
          <w:szCs w:val="21"/>
          <w:lang w:val="en-US" w:eastAsia="ru-RU"/>
        </w:rPr>
        <w:t>_</w:t>
      </w:r>
      <w:r w:rsidRPr="00CB580F">
        <w:rPr>
          <w:rFonts w:ascii="Ubuntu Mono" w:eastAsia="Times New Roman" w:hAnsi="Ubuntu Mono" w:cs="Times New Roman"/>
          <w:color w:val="36F9F6"/>
          <w:sz w:val="21"/>
          <w:szCs w:val="21"/>
          <w:lang w:val="en-US" w:eastAsia="ru-RU"/>
        </w:rPr>
        <w:t>items</w:t>
      </w:r>
      <w:proofErr w:type="spellEnd"/>
      <w:r w:rsidRPr="008B5EF5">
        <w:rPr>
          <w:rFonts w:ascii="Ubuntu Mono" w:eastAsia="Times New Roman" w:hAnsi="Ubuntu Mono" w:cs="Times New Roman"/>
          <w:color w:val="FF7EDB"/>
          <w:sz w:val="21"/>
          <w:szCs w:val="21"/>
          <w:lang w:val="en-US" w:eastAsia="ru-RU"/>
        </w:rPr>
        <w:t>(</w:t>
      </w:r>
    </w:p>
    <w:p w14:paraId="6373CA9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CB580F">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val="en-US" w:eastAsia="ru-RU"/>
        </w:rPr>
        <w:t xml:space="preserve"> </w:t>
      </w:r>
      <w:r w:rsidRPr="00CB580F">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400</w:t>
      </w:r>
      <w:r w:rsidRPr="00144305">
        <w:rPr>
          <w:rFonts w:ascii="Ubuntu Mono" w:eastAsia="Times New Roman" w:hAnsi="Ubuntu Mono" w:cs="Times New Roman"/>
          <w:color w:val="FF7EDB"/>
          <w:sz w:val="21"/>
          <w:szCs w:val="21"/>
          <w:lang w:val="en-US" w:eastAsia="ru-RU"/>
        </w:rPr>
        <w:t>, [</w:t>
      </w:r>
      <w:r w:rsidRPr="00144305">
        <w:rPr>
          <w:rFonts w:ascii="Ubuntu Mono" w:eastAsia="Times New Roman" w:hAnsi="Ubuntu Mono" w:cs="Times New Roman"/>
          <w:color w:val="F97E72"/>
          <w:sz w:val="21"/>
          <w:szCs w:val="21"/>
          <w:lang w:val="en-US" w:eastAsia="ru-RU"/>
        </w:rPr>
        <w:t>0</w:t>
      </w:r>
      <w:r w:rsidRPr="00144305">
        <w:rPr>
          <w:rFonts w:ascii="Ubuntu Mono" w:eastAsia="Times New Roman" w:hAnsi="Ubuntu Mono" w:cs="Times New Roman"/>
          <w:color w:val="FF7EDB"/>
          <w:sz w:val="21"/>
          <w:szCs w:val="21"/>
          <w:lang w:val="en-US" w:eastAsia="ru-RU"/>
        </w:rPr>
        <w:t>]],</w:t>
      </w:r>
    </w:p>
    <w:p w14:paraId="6C3057A6"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title</w:t>
      </w:r>
      <w:r w:rsidRPr="008B5EF5">
        <w:rPr>
          <w:rFonts w:ascii="Ubuntu Mono" w:eastAsia="Times New Roman" w:hAnsi="Ubuntu Mono" w:cs="Times New Roman"/>
          <w:color w:val="FFFFFF"/>
          <w:sz w:val="21"/>
          <w:szCs w:val="21"/>
          <w:lang w:eastAsia="ru-RU"/>
        </w:rPr>
        <w:t>=</w:t>
      </w:r>
      <w:r w:rsidRPr="008B5EF5">
        <w:rPr>
          <w:rFonts w:ascii="Ubuntu Mono" w:eastAsia="Times New Roman" w:hAnsi="Ubuntu Mono" w:cs="Times New Roman"/>
          <w:color w:val="FF8B39"/>
          <w:sz w:val="21"/>
          <w:szCs w:val="21"/>
          <w:lang w:eastAsia="ru-RU"/>
        </w:rPr>
        <w:t>"</w:t>
      </w:r>
      <w:r w:rsidRPr="00144305">
        <w:rPr>
          <w:rFonts w:ascii="Ubuntu Mono" w:eastAsia="Times New Roman" w:hAnsi="Ubuntu Mono" w:cs="Times New Roman"/>
          <w:color w:val="FF8B39"/>
          <w:sz w:val="21"/>
          <w:szCs w:val="21"/>
          <w:lang w:eastAsia="ru-RU"/>
        </w:rPr>
        <w:t>ЭКГ</w:t>
      </w:r>
      <w:r w:rsidRPr="008B5EF5">
        <w:rPr>
          <w:rFonts w:ascii="Ubuntu Mono" w:eastAsia="Times New Roman" w:hAnsi="Ubuntu Mono" w:cs="Times New Roman"/>
          <w:color w:val="FF8B39"/>
          <w:sz w:val="21"/>
          <w:szCs w:val="21"/>
          <w:lang w:eastAsia="ru-RU"/>
        </w:rPr>
        <w:t xml:space="preserve"> </w:t>
      </w:r>
      <w:r w:rsidRPr="00144305">
        <w:rPr>
          <w:rFonts w:ascii="Ubuntu Mono" w:eastAsia="Times New Roman" w:hAnsi="Ubuntu Mono" w:cs="Times New Roman"/>
          <w:color w:val="FF8B39"/>
          <w:sz w:val="21"/>
          <w:szCs w:val="21"/>
          <w:lang w:eastAsia="ru-RU"/>
        </w:rPr>
        <w:t>сигнал</w:t>
      </w:r>
      <w:r w:rsidRPr="008B5EF5">
        <w:rPr>
          <w:rFonts w:ascii="Ubuntu Mono" w:eastAsia="Times New Roman" w:hAnsi="Ubuntu Mono" w:cs="Times New Roman"/>
          <w:color w:val="FF8B39"/>
          <w:sz w:val="21"/>
          <w:szCs w:val="21"/>
          <w:lang w:eastAsia="ru-RU"/>
        </w:rPr>
        <w:t xml:space="preserve">. </w:t>
      </w:r>
      <w:r w:rsidRPr="00144305">
        <w:rPr>
          <w:rFonts w:ascii="Ubuntu Mono" w:eastAsia="Times New Roman" w:hAnsi="Ubuntu Mono" w:cs="Times New Roman"/>
          <w:color w:val="FF8B39"/>
          <w:sz w:val="21"/>
          <w:szCs w:val="21"/>
          <w:lang w:val="en-US" w:eastAsia="ru-RU"/>
        </w:rPr>
        <w:t>I</w:t>
      </w:r>
      <w:r w:rsidRPr="008B5EF5">
        <w:rPr>
          <w:rFonts w:ascii="Ubuntu Mono" w:eastAsia="Times New Roman" w:hAnsi="Ubuntu Mono" w:cs="Times New Roman"/>
          <w:color w:val="FF8B39"/>
          <w:sz w:val="21"/>
          <w:szCs w:val="21"/>
          <w:lang w:eastAsia="ru-RU"/>
        </w:rPr>
        <w:t xml:space="preserve"> </w:t>
      </w:r>
      <w:r w:rsidRPr="00144305">
        <w:rPr>
          <w:rFonts w:ascii="Ubuntu Mono" w:eastAsia="Times New Roman" w:hAnsi="Ubuntu Mono" w:cs="Times New Roman"/>
          <w:color w:val="FF8B39"/>
          <w:sz w:val="21"/>
          <w:szCs w:val="21"/>
          <w:lang w:eastAsia="ru-RU"/>
        </w:rPr>
        <w:t>отведение</w:t>
      </w:r>
      <w:r w:rsidRPr="008B5EF5">
        <w:rPr>
          <w:rFonts w:ascii="Ubuntu Mono" w:eastAsia="Times New Roman" w:hAnsi="Ubuntu Mono" w:cs="Times New Roman"/>
          <w:color w:val="FF8B39"/>
          <w:sz w:val="21"/>
          <w:szCs w:val="21"/>
          <w:lang w:eastAsia="ru-RU"/>
        </w:rPr>
        <w:t>"</w:t>
      </w:r>
      <w:r w:rsidRPr="008B5EF5">
        <w:rPr>
          <w:rFonts w:ascii="Ubuntu Mono" w:eastAsia="Times New Roman" w:hAnsi="Ubuntu Mono" w:cs="Times New Roman"/>
          <w:color w:val="FF7EDB"/>
          <w:sz w:val="21"/>
          <w:szCs w:val="21"/>
          <w:lang w:eastAsia="ru-RU"/>
        </w:rPr>
        <w:t>,</w:t>
      </w:r>
    </w:p>
    <w:p w14:paraId="159F761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eastAsia="ru-RU"/>
        </w:rPr>
        <w:t xml:space="preserve"> </w:t>
      </w:r>
      <w:r w:rsidRPr="00144305">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eastAsia="ru-RU"/>
        </w:rPr>
        <w:t xml:space="preserve"> </w:t>
      </w:r>
      <w:proofErr w:type="spellStart"/>
      <w:r w:rsidRPr="00144305">
        <w:rPr>
          <w:rFonts w:ascii="Ubuntu Mono" w:eastAsia="Times New Roman" w:hAnsi="Ubuntu Mono" w:cs="Times New Roman"/>
          <w:i/>
          <w:iCs/>
          <w:color w:val="FF7EDB"/>
          <w:sz w:val="21"/>
          <w:szCs w:val="21"/>
          <w:lang w:val="en-US" w:eastAsia="ru-RU"/>
        </w:rPr>
        <w:t>time_units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"seconds"</w:t>
      </w:r>
      <w:r w:rsidRPr="00144305">
        <w:rPr>
          <w:rFonts w:ascii="Ubuntu Mono" w:eastAsia="Times New Roman" w:hAnsi="Ubuntu Mono" w:cs="Times New Roman"/>
          <w:color w:val="FF7EDB"/>
          <w:sz w:val="21"/>
          <w:szCs w:val="21"/>
          <w:lang w:val="en-US" w:eastAsia="ru-RU"/>
        </w:rPr>
        <w:t>,</w:t>
      </w:r>
    </w:p>
    <w:p w14:paraId="2183054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figsize</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12</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97E72"/>
          <w:sz w:val="21"/>
          <w:szCs w:val="21"/>
          <w:lang w:val="en-US" w:eastAsia="ru-RU"/>
        </w:rPr>
        <w:t>2</w:t>
      </w:r>
      <w:r w:rsidRPr="00144305">
        <w:rPr>
          <w:rFonts w:ascii="Ubuntu Mono" w:eastAsia="Times New Roman" w:hAnsi="Ubuntu Mono" w:cs="Times New Roman"/>
          <w:color w:val="FF7EDB"/>
          <w:sz w:val="21"/>
          <w:szCs w:val="21"/>
          <w:lang w:val="en-US" w:eastAsia="ru-RU"/>
        </w:rPr>
        <w:t>),</w:t>
      </w:r>
    </w:p>
    <w:p w14:paraId="3A6E97B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fs</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"fs"</w:t>
      </w:r>
      <w:r w:rsidRPr="00144305">
        <w:rPr>
          <w:rFonts w:ascii="Ubuntu Mono" w:eastAsia="Times New Roman" w:hAnsi="Ubuntu Mono" w:cs="Times New Roman"/>
          <w:color w:val="FF7EDB"/>
          <w:sz w:val="21"/>
          <w:szCs w:val="21"/>
          <w:lang w:val="en-US" w:eastAsia="ru-RU"/>
        </w:rPr>
        <w:t>],</w:t>
      </w:r>
    </w:p>
    <w:p w14:paraId="3FBE106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sig_units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"units"</w:t>
      </w:r>
      <w:r w:rsidRPr="00144305">
        <w:rPr>
          <w:rFonts w:ascii="Ubuntu Mono" w:eastAsia="Times New Roman" w:hAnsi="Ubuntu Mono" w:cs="Times New Roman"/>
          <w:color w:val="FF7EDB"/>
          <w:sz w:val="21"/>
          <w:szCs w:val="21"/>
          <w:lang w:val="en-US" w:eastAsia="ru-RU"/>
        </w:rPr>
        <w:t>],</w:t>
      </w:r>
    </w:p>
    <w:p w14:paraId="79892F7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sig_name</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E4450"/>
          <w:sz w:val="21"/>
          <w:szCs w:val="21"/>
          <w:lang w:val="en-US" w:eastAsia="ru-RU"/>
        </w:rPr>
        <w:t>list</w:t>
      </w:r>
      <w:r w:rsidRPr="00144305">
        <w:rPr>
          <w:rFonts w:ascii="Ubuntu Mono" w:eastAsia="Times New Roman" w:hAnsi="Ubuntu Mono" w:cs="Times New Roman"/>
          <w:color w:val="FF7EDB"/>
          <w:sz w:val="21"/>
          <w:szCs w:val="21"/>
          <w:lang w:val="en-US" w:eastAsia="ru-RU"/>
        </w:rPr>
        <w:t>(</w:t>
      </w:r>
      <w:proofErr w:type="spellStart"/>
      <w:r w:rsidRPr="00144305">
        <w:rPr>
          <w:rFonts w:ascii="Ubuntu Mono" w:eastAsia="Times New Roman" w:hAnsi="Ubuntu Mono" w:cs="Times New Roman"/>
          <w:color w:val="FE4450"/>
          <w:sz w:val="21"/>
          <w:szCs w:val="21"/>
          <w:lang w:val="en-US" w:eastAsia="ru-RU"/>
        </w:rPr>
        <w:t>np</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array</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sig_name</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0</w:t>
      </w:r>
      <w:r w:rsidRPr="00144305">
        <w:rPr>
          <w:rFonts w:ascii="Ubuntu Mono" w:eastAsia="Times New Roman" w:hAnsi="Ubuntu Mono" w:cs="Times New Roman"/>
          <w:color w:val="FF7EDB"/>
          <w:sz w:val="21"/>
          <w:szCs w:val="21"/>
          <w:lang w:val="en-US" w:eastAsia="ru-RU"/>
        </w:rPr>
        <w:t>]]),</w:t>
      </w:r>
    </w:p>
    <w:p w14:paraId="1EEECA7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w:t>
      </w:r>
    </w:p>
    <w:p w14:paraId="49D9EFC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48D16AA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24F4968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Ссылки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литературу</w:t>
      </w:r>
    </w:p>
    <w:p w14:paraId="564086E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[P. Wagner, N. </w:t>
      </w:r>
      <w:proofErr w:type="spellStart"/>
      <w:r w:rsidRPr="00144305">
        <w:rPr>
          <w:rFonts w:ascii="Ubuntu Mono" w:eastAsia="Times New Roman" w:hAnsi="Ubuntu Mono" w:cs="Times New Roman"/>
          <w:color w:val="848BBD"/>
          <w:sz w:val="21"/>
          <w:szCs w:val="21"/>
          <w:lang w:val="en-US" w:eastAsia="ru-RU"/>
        </w:rPr>
        <w:t>Strodthoff</w:t>
      </w:r>
      <w:proofErr w:type="spellEnd"/>
      <w:r w:rsidRPr="00144305">
        <w:rPr>
          <w:rFonts w:ascii="Ubuntu Mono" w:eastAsia="Times New Roman" w:hAnsi="Ubuntu Mono" w:cs="Times New Roman"/>
          <w:color w:val="848BBD"/>
          <w:sz w:val="21"/>
          <w:szCs w:val="21"/>
          <w:lang w:val="en-US" w:eastAsia="ru-RU"/>
        </w:rPr>
        <w:t xml:space="preserve">, R.-D. </w:t>
      </w:r>
      <w:proofErr w:type="spellStart"/>
      <w:r w:rsidRPr="00144305">
        <w:rPr>
          <w:rFonts w:ascii="Ubuntu Mono" w:eastAsia="Times New Roman" w:hAnsi="Ubuntu Mono" w:cs="Times New Roman"/>
          <w:color w:val="848BBD"/>
          <w:sz w:val="21"/>
          <w:szCs w:val="21"/>
          <w:lang w:val="en-US" w:eastAsia="ru-RU"/>
        </w:rPr>
        <w:t>Bousseljot</w:t>
      </w:r>
      <w:proofErr w:type="spellEnd"/>
      <w:r w:rsidRPr="00144305">
        <w:rPr>
          <w:rFonts w:ascii="Ubuntu Mono" w:eastAsia="Times New Roman" w:hAnsi="Ubuntu Mono" w:cs="Times New Roman"/>
          <w:color w:val="848BBD"/>
          <w:sz w:val="21"/>
          <w:szCs w:val="21"/>
          <w:lang w:val="en-US" w:eastAsia="ru-RU"/>
        </w:rPr>
        <w:t xml:space="preserve">, D. </w:t>
      </w:r>
      <w:proofErr w:type="spellStart"/>
      <w:r w:rsidRPr="00144305">
        <w:rPr>
          <w:rFonts w:ascii="Ubuntu Mono" w:eastAsia="Times New Roman" w:hAnsi="Ubuntu Mono" w:cs="Times New Roman"/>
          <w:color w:val="848BBD"/>
          <w:sz w:val="21"/>
          <w:szCs w:val="21"/>
          <w:lang w:val="en-US" w:eastAsia="ru-RU"/>
        </w:rPr>
        <w:t>Kreiseler</w:t>
      </w:r>
      <w:proofErr w:type="spellEnd"/>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F.I</w:t>
      </w:r>
      <w:proofErr w:type="spellEnd"/>
      <w:r w:rsidRPr="00144305">
        <w:rPr>
          <w:rFonts w:ascii="Ubuntu Mono" w:eastAsia="Times New Roman" w:hAnsi="Ubuntu Mono" w:cs="Times New Roman"/>
          <w:color w:val="848BBD"/>
          <w:sz w:val="21"/>
          <w:szCs w:val="21"/>
          <w:lang w:val="en-US" w:eastAsia="ru-RU"/>
        </w:rPr>
        <w:t>. Lunze, W. Samek, T.</w:t>
      </w:r>
    </w:p>
    <w:p w14:paraId="0484F49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Schaeffter</w:t>
      </w:r>
      <w:proofErr w:type="spellEnd"/>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PTB</w:t>
      </w:r>
      <w:proofErr w:type="spellEnd"/>
      <w:r w:rsidRPr="00144305">
        <w:rPr>
          <w:rFonts w:ascii="Ubuntu Mono" w:eastAsia="Times New Roman" w:hAnsi="Ubuntu Mono" w:cs="Times New Roman"/>
          <w:color w:val="848BBD"/>
          <w:sz w:val="21"/>
          <w:szCs w:val="21"/>
          <w:lang w:val="en-US" w:eastAsia="ru-RU"/>
        </w:rPr>
        <w:t>-XL, A large publicly available electrocardiography dataset, Sci.</w:t>
      </w:r>
    </w:p>
    <w:p w14:paraId="7BA6F03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Data 7 (154) (2020)](http://dx.doi.org/10.1038/s41597-020-0495-6) - Анализ данных в </w:t>
      </w:r>
      <w:proofErr w:type="spellStart"/>
      <w:r w:rsidRPr="00144305">
        <w:rPr>
          <w:rFonts w:ascii="Ubuntu Mono" w:eastAsia="Times New Roman" w:hAnsi="Ubuntu Mono" w:cs="Times New Roman"/>
          <w:color w:val="848BBD"/>
          <w:sz w:val="21"/>
          <w:szCs w:val="21"/>
          <w:lang w:eastAsia="ru-RU"/>
        </w:rPr>
        <w:t>PTB-XL</w:t>
      </w:r>
      <w:proofErr w:type="spellEnd"/>
    </w:p>
    <w:p w14:paraId="4E5A0E6D" w14:textId="77777777" w:rsidR="00144305" w:rsidRPr="00144305" w:rsidRDefault="00144305" w:rsidP="00144305">
      <w:pPr>
        <w:shd w:val="clear" w:color="auto" w:fill="262335"/>
        <w:spacing w:after="24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BBBBBB"/>
          <w:sz w:val="21"/>
          <w:szCs w:val="21"/>
          <w:lang w:eastAsia="ru-RU"/>
        </w:rPr>
        <w:br/>
      </w:r>
    </w:p>
    <w:p w14:paraId="5DD80FF1" w14:textId="77777777" w:rsidR="00144305" w:rsidRPr="00144305" w:rsidRDefault="00144305" w:rsidP="00144305">
      <w:pPr>
        <w:pStyle w:val="Core"/>
      </w:pPr>
    </w:p>
    <w:sectPr w:rsidR="00144305" w:rsidRPr="00144305" w:rsidSect="00C52B86">
      <w:headerReference w:type="even" r:id="rId61"/>
      <w:headerReference w:type="default" r:id="rId62"/>
      <w:footerReference w:type="even" r:id="rId63"/>
      <w:footerReference w:type="default" r:id="rId64"/>
      <w:pgSz w:w="11906" w:h="16838" w:code="9"/>
      <w:pgMar w:top="1134" w:right="850"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87DB15" w14:textId="77777777" w:rsidR="00F7354E" w:rsidRDefault="00F7354E">
      <w:pPr>
        <w:spacing w:after="0" w:line="240" w:lineRule="auto"/>
      </w:pPr>
      <w:r>
        <w:separator/>
      </w:r>
    </w:p>
  </w:endnote>
  <w:endnote w:type="continuationSeparator" w:id="0">
    <w:p w14:paraId="747F0D2A" w14:textId="77777777" w:rsidR="00F7354E" w:rsidRDefault="00F73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panose1 w:val="02040503050406030204"/>
    <w:charset w:val="CC"/>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C70A1" w14:textId="77777777" w:rsidR="00E94C61" w:rsidRDefault="00000000" w:rsidP="00CF527D">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end"/>
    </w:r>
  </w:p>
  <w:p w14:paraId="01B99A4C" w14:textId="77777777" w:rsidR="00E94C61" w:rsidRDefault="00E94C61">
    <w:pPr>
      <w:pStyle w:val="31"/>
      <w:rPr>
        <w:rStyle w:val="51"/>
      </w:rPr>
    </w:pPr>
  </w:p>
  <w:p w14:paraId="486105DD" w14:textId="77777777" w:rsidR="00E94C61" w:rsidRDefault="00E94C61">
    <w:pPr>
      <w:pStyle w:val="31"/>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174191"/>
      <w:docPartObj>
        <w:docPartGallery w:val="Page Numbers (Bottom of Page)"/>
        <w:docPartUnique/>
      </w:docPartObj>
    </w:sdtPr>
    <w:sdtContent>
      <w:p w14:paraId="75ED94B5" w14:textId="54911DC1" w:rsidR="00C52B86" w:rsidRDefault="00C52B86">
        <w:pPr>
          <w:pStyle w:val="ad"/>
          <w:jc w:val="center"/>
        </w:pPr>
        <w:r>
          <w:fldChar w:fldCharType="begin"/>
        </w:r>
        <w:r>
          <w:instrText>PAGE   \* MERGEFORMAT</w:instrText>
        </w:r>
        <w:r>
          <w:fldChar w:fldCharType="separate"/>
        </w:r>
        <w:r>
          <w:t>2</w:t>
        </w:r>
        <w:r>
          <w:fldChar w:fldCharType="end"/>
        </w:r>
      </w:p>
    </w:sdtContent>
  </w:sdt>
  <w:p w14:paraId="09EE989D" w14:textId="77777777" w:rsidR="00E94C61" w:rsidRPr="00CF527D" w:rsidRDefault="00E94C61" w:rsidP="00CF527D">
    <w:pPr>
      <w:pStyle w:val="ad"/>
      <w:widowControl w:val="0"/>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A87A37" w14:textId="77777777" w:rsidR="00F7354E" w:rsidRDefault="00F7354E">
      <w:pPr>
        <w:spacing w:after="0" w:line="240" w:lineRule="auto"/>
      </w:pPr>
      <w:r>
        <w:separator/>
      </w:r>
    </w:p>
  </w:footnote>
  <w:footnote w:type="continuationSeparator" w:id="0">
    <w:p w14:paraId="51826FFF" w14:textId="77777777" w:rsidR="00F7354E" w:rsidRDefault="00F7354E">
      <w:pPr>
        <w:spacing w:after="0" w:line="240" w:lineRule="auto"/>
      </w:pPr>
      <w:r>
        <w:continuationSeparator/>
      </w:r>
    </w:p>
  </w:footnote>
  <w:footnote w:id="1">
    <w:p w14:paraId="4A57F2B6" w14:textId="02552806" w:rsidR="00FD5324" w:rsidRDefault="00FD5324" w:rsidP="00FD5324">
      <w:pPr>
        <w:pStyle w:val="af5"/>
      </w:pPr>
      <w:r>
        <w:rPr>
          <w:rStyle w:val="af7"/>
        </w:rPr>
        <w:footnoteRef/>
      </w:r>
      <w:r>
        <w:t xml:space="preserve"> Левая передняя подмышечная линия - воображаемая вертикальная линия, которая простирается от передней складки подмышки.</w:t>
      </w:r>
    </w:p>
  </w:footnote>
  <w:footnote w:id="2">
    <w:p w14:paraId="1370A36B" w14:textId="35B1E47D" w:rsidR="00FD5324" w:rsidRDefault="00FD5324" w:rsidP="00FD5324">
      <w:pPr>
        <w:pStyle w:val="af5"/>
      </w:pPr>
      <w:r>
        <w:rPr>
          <w:rStyle w:val="af7"/>
        </w:rPr>
        <w:footnoteRef/>
      </w:r>
      <w:r>
        <w:t xml:space="preserve"> Средняя подмышечная линия - воображаемая вертикальная линия, проведенная с середины подмышки.</w:t>
      </w:r>
    </w:p>
  </w:footnote>
  <w:footnote w:id="3">
    <w:p w14:paraId="3EE65A49" w14:textId="5921CFA2" w:rsidR="00DD0F96" w:rsidRDefault="00DD0F96">
      <w:pPr>
        <w:pStyle w:val="af5"/>
      </w:pPr>
      <w:r>
        <w:rPr>
          <w:rStyle w:val="af7"/>
        </w:rPr>
        <w:footnoteRef/>
      </w:r>
      <w:r>
        <w:t xml:space="preserve"> </w:t>
      </w:r>
      <w:hyperlink r:id="rId1" w:history="1">
        <w:r w:rsidRPr="00DD0F96">
          <w:rPr>
            <w:rStyle w:val="af0"/>
          </w:rPr>
          <w:t xml:space="preserve">https://commons.wikimedia.org/wiki/File:SinusRhythmLabels.svg#/media/File:SinusRhythmLabels.svg/2 </w:t>
        </w:r>
      </w:hyperlink>
    </w:p>
  </w:footnote>
  <w:footnote w:id="4">
    <w:p w14:paraId="77028FE6" w14:textId="551D7F9B" w:rsidR="001237F8" w:rsidRPr="001237F8" w:rsidRDefault="001237F8">
      <w:pPr>
        <w:pStyle w:val="af5"/>
      </w:pPr>
      <w:r>
        <w:rPr>
          <w:rStyle w:val="af7"/>
        </w:rPr>
        <w:footnoteRef/>
      </w:r>
      <w:hyperlink r:id="rId2" w:history="1">
        <w:r w:rsidRPr="001237F8">
          <w:rPr>
            <w:rStyle w:val="af0"/>
          </w:rPr>
          <w:t xml:space="preserve"> https://physionet.org/content/ptb-xl/1.0.3/</w:t>
        </w:r>
      </w:hyperlink>
    </w:p>
  </w:footnote>
  <w:footnote w:id="5">
    <w:p w14:paraId="2CB5AE20" w14:textId="38B48561" w:rsidR="001237F8" w:rsidRPr="001237F8" w:rsidRDefault="001237F8">
      <w:pPr>
        <w:pStyle w:val="af5"/>
      </w:pPr>
      <w:r>
        <w:rPr>
          <w:rStyle w:val="af7"/>
        </w:rPr>
        <w:footnoteRef/>
      </w:r>
      <w:r>
        <w:t xml:space="preserve"> </w:t>
      </w:r>
      <w:hyperlink r:id="rId3" w:history="1">
        <w:r w:rsidRPr="001237F8">
          <w:rPr>
            <w:rStyle w:val="af0"/>
          </w:rPr>
          <w:t>https://www.nature.com/articles/s41597-020-0495-6/figures/1</w:t>
        </w:r>
      </w:hyperlink>
    </w:p>
  </w:footnote>
  <w:footnote w:id="6">
    <w:p w14:paraId="68683456" w14:textId="552233C5" w:rsidR="001237F8" w:rsidRDefault="001237F8" w:rsidP="001237F8">
      <w:pPr>
        <w:pStyle w:val="af5"/>
        <w:jc w:val="both"/>
      </w:pPr>
      <w:r>
        <w:rPr>
          <w:rStyle w:val="af7"/>
        </w:rPr>
        <w:footnoteRef/>
      </w:r>
      <w:r>
        <w:t xml:space="preserve"> </w:t>
      </w:r>
      <w:hyperlink r:id="rId4" w:history="1">
        <w:r w:rsidRPr="001237F8">
          <w:rPr>
            <w:rStyle w:val="af0"/>
          </w:rPr>
          <w:t>https://www.nature.com/articles/s41597-020-0495-6/tables/6</w:t>
        </w:r>
      </w:hyperlink>
    </w:p>
  </w:footnote>
  <w:footnote w:id="7">
    <w:p w14:paraId="473B39B4" w14:textId="282788CC" w:rsidR="0040671E" w:rsidRPr="0040671E" w:rsidRDefault="0040671E">
      <w:pPr>
        <w:pStyle w:val="af5"/>
      </w:pPr>
      <w:r>
        <w:rPr>
          <w:rStyle w:val="af7"/>
        </w:rPr>
        <w:footnoteRef/>
      </w:r>
      <w:r>
        <w:t xml:space="preserve"> </w:t>
      </w:r>
      <w:hyperlink r:id="rId5" w:history="1">
        <w:r w:rsidRPr="0040671E">
          <w:rPr>
            <w:rStyle w:val="af0"/>
          </w:rPr>
          <w:t>https://commons.wikimedia.org/wiki/File:Recurrent_neural_network_unfold.svg</w:t>
        </w:r>
      </w:hyperlink>
    </w:p>
  </w:footnote>
  <w:footnote w:id="8">
    <w:p w14:paraId="5D6E8BBE" w14:textId="6D4460F3" w:rsidR="001B5C89" w:rsidRPr="001B5C89" w:rsidRDefault="001B5C89">
      <w:pPr>
        <w:pStyle w:val="af5"/>
      </w:pPr>
      <w:r>
        <w:rPr>
          <w:rStyle w:val="af7"/>
        </w:rPr>
        <w:footnoteRef/>
      </w:r>
      <w:r>
        <w:t xml:space="preserve"> </w:t>
      </w:r>
      <w:hyperlink r:id="rId6" w:history="1">
        <w:r w:rsidRPr="001B5C89">
          <w:rPr>
            <w:rStyle w:val="af0"/>
          </w:rPr>
          <w:t>https://en.wikipedia.org/wiki/Recurrent_neural_network#/media/File:Gated_Recurrent_Unit.svg</w:t>
        </w:r>
      </w:hyperlink>
    </w:p>
  </w:footnote>
  <w:footnote w:id="9">
    <w:p w14:paraId="61864B6D" w14:textId="53FBE312" w:rsidR="00EE1F83" w:rsidRDefault="00EE1F83">
      <w:pPr>
        <w:pStyle w:val="af5"/>
      </w:pPr>
      <w:r>
        <w:rPr>
          <w:rStyle w:val="af7"/>
        </w:rPr>
        <w:footnoteRef/>
      </w:r>
      <w:hyperlink r:id="rId7" w:history="1">
        <w:r w:rsidRPr="00EE1F83">
          <w:rPr>
            <w:rStyle w:val="af0"/>
          </w:rPr>
          <w:t>https://commons.wikimedia.org/wiki/File:%D0%90%D1%80%D1%85%D0%B8%D1%82%D0%B5%D0%BA%D1%82%D1%83%D1%80%D0%B0_%D1%81%D0%B2%D0%B5%D1%80%D1%82%D0%BE%D1%87%D0%BD%D0%BE%D0%B9_%D0%BD%D0%B5%D0%B9%D1%80%D0%BE%D0%BD%D0%BD%D0%BE%D0%B9_%D1%81%D0%B5%D1%82%D0%B8.png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BCAB0" w14:textId="77777777" w:rsidR="00E94C61" w:rsidRDefault="00000000">
    <w:pPr>
      <w:pStyle w:val="23"/>
    </w:pPr>
    <w:r>
      <w:rPr>
        <w:sz w:val="24"/>
        <w:szCs w:val="24"/>
        <w:u w:val="single"/>
      </w:rPr>
      <w:t xml:space="preserve">СТО ГУАП. </w:t>
    </w:r>
    <w:proofErr w:type="spellStart"/>
    <w:r>
      <w:rPr>
        <w:sz w:val="24"/>
        <w:szCs w:val="24"/>
        <w:u w:val="single"/>
      </w:rPr>
      <w:t>СМКО</w:t>
    </w:r>
    <w:proofErr w:type="spellEnd"/>
    <w:r>
      <w:rPr>
        <w:sz w:val="24"/>
        <w:szCs w:val="24"/>
        <w:u w:val="single"/>
      </w:rPr>
      <w:t xml:space="preserve"> 3.161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05ABA" w14:textId="77777777" w:rsidR="00E94C61" w:rsidRDefault="00E94C61" w:rsidP="007A77F2">
    <w:pPr>
      <w:pStyle w:val="23"/>
      <w:widowControl w:val="0"/>
      <w:tabs>
        <w:tab w:val="right" w:pos="9354"/>
      </w:tabs>
      <w:spacing w:line="240" w:lineRule="auto"/>
      <w:jc w:val="right"/>
      <w:rPr>
        <w:sz w:val="24"/>
        <w:szCs w:val="24"/>
      </w:rPr>
    </w:pPr>
  </w:p>
  <w:p w14:paraId="3A556A83" w14:textId="77777777" w:rsidR="00E94C61" w:rsidRPr="00CF527D" w:rsidRDefault="00E94C61" w:rsidP="007A77F2">
    <w:pPr>
      <w:pStyle w:val="23"/>
      <w:widowControl w:val="0"/>
      <w:tabs>
        <w:tab w:val="right" w:pos="9354"/>
      </w:tabs>
      <w:spacing w:line="240" w:lineRule="aut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1"/>
    <w:multiLevelType w:val="multilevel"/>
    <w:tmpl w:val="3EBC0C6A"/>
    <w:lvl w:ilvl="0">
      <w:numFmt w:val="bullet"/>
      <w:lvlText w:val="•"/>
      <w:lvlJc w:val="left"/>
      <w:pPr>
        <w:ind w:left="720" w:hanging="480"/>
      </w:pPr>
      <w:rPr>
        <w:rFonts w:ascii="Times New Roman" w:hAnsi="Times New Roman" w:cs="Times New Roman" w:hint="default"/>
        <w:sz w:val="28"/>
        <w:szCs w:val="28"/>
      </w:r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201"/>
    <w:multiLevelType w:val="multilevel"/>
    <w:tmpl w:val="3A9A8A80"/>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2" w15:restartNumberingAfterBreak="0">
    <w:nsid w:val="00A99411"/>
    <w:multiLevelType w:val="multilevel"/>
    <w:tmpl w:val="E8A496F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30E5C2C"/>
    <w:multiLevelType w:val="hybridMultilevel"/>
    <w:tmpl w:val="800254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4C40F34"/>
    <w:multiLevelType w:val="multilevel"/>
    <w:tmpl w:val="67B627F8"/>
    <w:lvl w:ilvl="0">
      <w:start w:val="1"/>
      <w:numFmt w:val="decimal"/>
      <w:lvlText w:val="%1."/>
      <w:lvlJc w:val="left"/>
      <w:pPr>
        <w:ind w:left="360" w:hanging="360"/>
      </w:pPr>
      <w:rPr>
        <w:rFonts w:hint="default"/>
      </w:rPr>
    </w:lvl>
    <w:lvl w:ilvl="1">
      <w:start w:val="1"/>
      <w:numFmt w:val="decimal"/>
      <w:lvlText w:val="%1.%2."/>
      <w:lvlJc w:val="left"/>
      <w:pPr>
        <w:ind w:left="1077" w:hanging="71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9AC2CDE"/>
    <w:multiLevelType w:val="hybridMultilevel"/>
    <w:tmpl w:val="1AC2C72E"/>
    <w:lvl w:ilvl="0" w:tplc="A62A27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6E167A"/>
    <w:multiLevelType w:val="hybridMultilevel"/>
    <w:tmpl w:val="6A7ED7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8A6942"/>
    <w:multiLevelType w:val="hybridMultilevel"/>
    <w:tmpl w:val="412A33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2CD7E3C"/>
    <w:multiLevelType w:val="hybridMultilevel"/>
    <w:tmpl w:val="A7E44AE8"/>
    <w:lvl w:ilvl="0" w:tplc="041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851BF9"/>
    <w:multiLevelType w:val="hybridMultilevel"/>
    <w:tmpl w:val="FA3C8798"/>
    <w:lvl w:ilvl="0" w:tplc="EF9E4380">
      <w:numFmt w:val="bullet"/>
      <w:lvlText w:val="-"/>
      <w:lvlJc w:val="left"/>
      <w:pPr>
        <w:ind w:left="717" w:hanging="360"/>
      </w:pPr>
      <w:rPr>
        <w:rFonts w:ascii="Times New Roman" w:eastAsiaTheme="minorHAnsi" w:hAnsi="Times New Roman" w:cs="Times New Roman"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10" w15:restartNumberingAfterBreak="0">
    <w:nsid w:val="155E6D22"/>
    <w:multiLevelType w:val="hybridMultilevel"/>
    <w:tmpl w:val="F97A62B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6F269CA"/>
    <w:multiLevelType w:val="hybridMultilevel"/>
    <w:tmpl w:val="948EBA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79C6967"/>
    <w:multiLevelType w:val="hybridMultilevel"/>
    <w:tmpl w:val="B032005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1A6F39D8"/>
    <w:multiLevelType w:val="multilevel"/>
    <w:tmpl w:val="B4E40B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D173994"/>
    <w:multiLevelType w:val="multilevel"/>
    <w:tmpl w:val="3EBC0C6A"/>
    <w:lvl w:ilvl="0">
      <w:numFmt w:val="bullet"/>
      <w:lvlText w:val="•"/>
      <w:lvlJc w:val="left"/>
      <w:pPr>
        <w:ind w:left="720" w:hanging="480"/>
      </w:pPr>
      <w:rPr>
        <w:rFonts w:ascii="Times New Roman" w:hAnsi="Times New Roman" w:cs="Times New Roman" w:hint="default"/>
        <w:sz w:val="28"/>
        <w:szCs w:val="28"/>
      </w:r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5" w15:restartNumberingAfterBreak="0">
    <w:nsid w:val="20BC1505"/>
    <w:multiLevelType w:val="hybridMultilevel"/>
    <w:tmpl w:val="BB320346"/>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44B0875"/>
    <w:multiLevelType w:val="hybridMultilevel"/>
    <w:tmpl w:val="58DA175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25FA24D5"/>
    <w:multiLevelType w:val="multilevel"/>
    <w:tmpl w:val="C9566A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8" w15:restartNumberingAfterBreak="0">
    <w:nsid w:val="28C00127"/>
    <w:multiLevelType w:val="hybridMultilevel"/>
    <w:tmpl w:val="EA660EA2"/>
    <w:lvl w:ilvl="0" w:tplc="DA4A0CEA">
      <w:start w:val="1"/>
      <w:numFmt w:val="bullet"/>
      <w:lvlText w:val="•"/>
      <w:lvlJc w:val="left"/>
      <w:pPr>
        <w:ind w:left="720" w:hanging="360"/>
      </w:pPr>
      <w:rPr>
        <w:rFonts w:ascii="Cambria" w:hAnsi="Cambri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15:restartNumberingAfterBreak="0">
    <w:nsid w:val="29A12E6B"/>
    <w:multiLevelType w:val="hybridMultilevel"/>
    <w:tmpl w:val="09149F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DD043D2"/>
    <w:multiLevelType w:val="hybridMultilevel"/>
    <w:tmpl w:val="6AACB4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66B5394"/>
    <w:multiLevelType w:val="multilevel"/>
    <w:tmpl w:val="804684A0"/>
    <w:lvl w:ilvl="0">
      <w:start w:val="1"/>
      <w:numFmt w:val="decimal"/>
      <w:lvlText w:val="%1."/>
      <w:lvlJc w:val="left"/>
      <w:pPr>
        <w:ind w:left="720" w:hanging="360"/>
      </w:pPr>
      <w:rPr>
        <w:rFonts w:hint="default"/>
        <w:lang w:val="en-US"/>
      </w:rPr>
    </w:lvl>
    <w:lvl w:ilvl="1">
      <w:start w:val="1"/>
      <w:numFmt w:val="decimal"/>
      <w:pStyle w:val="zz"/>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8072E0E"/>
    <w:multiLevelType w:val="hybridMultilevel"/>
    <w:tmpl w:val="31724A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9D97638"/>
    <w:multiLevelType w:val="hybridMultilevel"/>
    <w:tmpl w:val="1D2CA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D331619"/>
    <w:multiLevelType w:val="hybridMultilevel"/>
    <w:tmpl w:val="4CFCE846"/>
    <w:lvl w:ilvl="0" w:tplc="04190019">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3D3D0834"/>
    <w:multiLevelType w:val="hybridMultilevel"/>
    <w:tmpl w:val="A81CC1AC"/>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5D83EA1"/>
    <w:multiLevelType w:val="hybridMultilevel"/>
    <w:tmpl w:val="BE22A1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487F01B9"/>
    <w:multiLevelType w:val="hybridMultilevel"/>
    <w:tmpl w:val="D9FE91CA"/>
    <w:lvl w:ilvl="0" w:tplc="77AA2CB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8" w15:restartNumberingAfterBreak="0">
    <w:nsid w:val="496E5429"/>
    <w:multiLevelType w:val="hybridMultilevel"/>
    <w:tmpl w:val="0EC2959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A1F5AA2"/>
    <w:multiLevelType w:val="hybridMultilevel"/>
    <w:tmpl w:val="64F20E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A753E6E"/>
    <w:multiLevelType w:val="hybridMultilevel"/>
    <w:tmpl w:val="80E8B340"/>
    <w:lvl w:ilvl="0" w:tplc="04190019">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4A9E44D8"/>
    <w:multiLevelType w:val="hybridMultilevel"/>
    <w:tmpl w:val="C3981E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C8F57ED"/>
    <w:multiLevelType w:val="hybridMultilevel"/>
    <w:tmpl w:val="CE9A6CF0"/>
    <w:lvl w:ilvl="0" w:tplc="972016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4EC2317A"/>
    <w:multiLevelType w:val="hybridMultilevel"/>
    <w:tmpl w:val="C61A48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50035242"/>
    <w:multiLevelType w:val="hybridMultilevel"/>
    <w:tmpl w:val="EBA853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11300E1"/>
    <w:multiLevelType w:val="hybridMultilevel"/>
    <w:tmpl w:val="D500E2C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3133D63"/>
    <w:multiLevelType w:val="hybridMultilevel"/>
    <w:tmpl w:val="60867E4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6B76B37"/>
    <w:multiLevelType w:val="hybridMultilevel"/>
    <w:tmpl w:val="BC18826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D2C2BF1"/>
    <w:multiLevelType w:val="hybridMultilevel"/>
    <w:tmpl w:val="05FE2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9" w15:restartNumberingAfterBreak="0">
    <w:nsid w:val="5F5E551C"/>
    <w:multiLevelType w:val="hybridMultilevel"/>
    <w:tmpl w:val="9D7ABA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1C74B7B"/>
    <w:multiLevelType w:val="hybridMultilevel"/>
    <w:tmpl w:val="C1B258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15:restartNumberingAfterBreak="0">
    <w:nsid w:val="62DE34D3"/>
    <w:multiLevelType w:val="hybridMultilevel"/>
    <w:tmpl w:val="5FD019B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2" w15:restartNumberingAfterBreak="0">
    <w:nsid w:val="637848F2"/>
    <w:multiLevelType w:val="hybridMultilevel"/>
    <w:tmpl w:val="126ADA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646C4F9F"/>
    <w:multiLevelType w:val="hybridMultilevel"/>
    <w:tmpl w:val="F7960174"/>
    <w:lvl w:ilvl="0" w:tplc="B1C687A2">
      <w:start w:val="1"/>
      <w:numFmt w:val="decimal"/>
      <w:lvlText w:val="%1)"/>
      <w:lvlJc w:val="left"/>
      <w:pPr>
        <w:ind w:left="717" w:hanging="360"/>
      </w:pPr>
      <w:rPr>
        <w:rFonts w:hint="default"/>
      </w:rPr>
    </w:lvl>
    <w:lvl w:ilvl="1" w:tplc="04190019">
      <w:start w:val="1"/>
      <w:numFmt w:val="lowerLetter"/>
      <w:lvlText w:val="%2."/>
      <w:lvlJc w:val="left"/>
      <w:pPr>
        <w:ind w:left="1437" w:hanging="360"/>
      </w:pPr>
    </w:lvl>
    <w:lvl w:ilvl="2" w:tplc="0419001B" w:tentative="1">
      <w:start w:val="1"/>
      <w:numFmt w:val="lowerRoman"/>
      <w:lvlText w:val="%3."/>
      <w:lvlJc w:val="right"/>
      <w:pPr>
        <w:ind w:left="2157" w:hanging="180"/>
      </w:pPr>
    </w:lvl>
    <w:lvl w:ilvl="3" w:tplc="0419000F" w:tentative="1">
      <w:start w:val="1"/>
      <w:numFmt w:val="decimal"/>
      <w:lvlText w:val="%4."/>
      <w:lvlJc w:val="left"/>
      <w:pPr>
        <w:ind w:left="2877" w:hanging="360"/>
      </w:pPr>
    </w:lvl>
    <w:lvl w:ilvl="4" w:tplc="04190019" w:tentative="1">
      <w:start w:val="1"/>
      <w:numFmt w:val="lowerLetter"/>
      <w:lvlText w:val="%5."/>
      <w:lvlJc w:val="left"/>
      <w:pPr>
        <w:ind w:left="3597" w:hanging="360"/>
      </w:pPr>
    </w:lvl>
    <w:lvl w:ilvl="5" w:tplc="0419001B" w:tentative="1">
      <w:start w:val="1"/>
      <w:numFmt w:val="lowerRoman"/>
      <w:lvlText w:val="%6."/>
      <w:lvlJc w:val="right"/>
      <w:pPr>
        <w:ind w:left="4317" w:hanging="180"/>
      </w:pPr>
    </w:lvl>
    <w:lvl w:ilvl="6" w:tplc="0419000F" w:tentative="1">
      <w:start w:val="1"/>
      <w:numFmt w:val="decimal"/>
      <w:lvlText w:val="%7."/>
      <w:lvlJc w:val="left"/>
      <w:pPr>
        <w:ind w:left="5037" w:hanging="360"/>
      </w:pPr>
    </w:lvl>
    <w:lvl w:ilvl="7" w:tplc="04190019" w:tentative="1">
      <w:start w:val="1"/>
      <w:numFmt w:val="lowerLetter"/>
      <w:lvlText w:val="%8."/>
      <w:lvlJc w:val="left"/>
      <w:pPr>
        <w:ind w:left="5757" w:hanging="360"/>
      </w:pPr>
    </w:lvl>
    <w:lvl w:ilvl="8" w:tplc="0419001B" w:tentative="1">
      <w:start w:val="1"/>
      <w:numFmt w:val="lowerRoman"/>
      <w:lvlText w:val="%9."/>
      <w:lvlJc w:val="right"/>
      <w:pPr>
        <w:ind w:left="6477" w:hanging="180"/>
      </w:pPr>
    </w:lvl>
  </w:abstractNum>
  <w:abstractNum w:abstractNumId="44" w15:restartNumberingAfterBreak="0">
    <w:nsid w:val="6A5C2804"/>
    <w:multiLevelType w:val="hybridMultilevel"/>
    <w:tmpl w:val="990284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B8B73D1"/>
    <w:multiLevelType w:val="hybridMultilevel"/>
    <w:tmpl w:val="BA32BC88"/>
    <w:lvl w:ilvl="0" w:tplc="9050D63A">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6" w15:restartNumberingAfterBreak="0">
    <w:nsid w:val="6F3232F4"/>
    <w:multiLevelType w:val="hybridMultilevel"/>
    <w:tmpl w:val="088C5994"/>
    <w:lvl w:ilvl="0" w:tplc="D892F432">
      <w:start w:val="1"/>
      <w:numFmt w:val="bullet"/>
      <w:lvlText w:val=""/>
      <w:lvlJc w:val="left"/>
      <w:pPr>
        <w:ind w:left="1428" w:hanging="360"/>
      </w:pPr>
      <w:rPr>
        <w:rFonts w:ascii="Symbol" w:hAnsi="Symbol" w:hint="default"/>
        <w:sz w:val="28"/>
        <w:szCs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7" w15:restartNumberingAfterBreak="0">
    <w:nsid w:val="70122507"/>
    <w:multiLevelType w:val="hybridMultilevel"/>
    <w:tmpl w:val="6C8CB06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8" w15:restartNumberingAfterBreak="0">
    <w:nsid w:val="702348C4"/>
    <w:multiLevelType w:val="hybridMultilevel"/>
    <w:tmpl w:val="B7B63DBA"/>
    <w:lvl w:ilvl="0" w:tplc="783052DE">
      <w:start w:val="1"/>
      <w:numFmt w:val="decimal"/>
      <w:lvlText w:val="%1)"/>
      <w:lvlJc w:val="left"/>
      <w:pPr>
        <w:tabs>
          <w:tab w:val="num" w:pos="720"/>
        </w:tabs>
        <w:ind w:left="720" w:hanging="360"/>
      </w:pPr>
    </w:lvl>
    <w:lvl w:ilvl="1" w:tplc="8E7483AE" w:tentative="1">
      <w:start w:val="1"/>
      <w:numFmt w:val="decimal"/>
      <w:lvlText w:val="%2)"/>
      <w:lvlJc w:val="left"/>
      <w:pPr>
        <w:tabs>
          <w:tab w:val="num" w:pos="1440"/>
        </w:tabs>
        <w:ind w:left="1440" w:hanging="360"/>
      </w:pPr>
    </w:lvl>
    <w:lvl w:ilvl="2" w:tplc="4BCA0DBE" w:tentative="1">
      <w:start w:val="1"/>
      <w:numFmt w:val="decimal"/>
      <w:lvlText w:val="%3)"/>
      <w:lvlJc w:val="left"/>
      <w:pPr>
        <w:tabs>
          <w:tab w:val="num" w:pos="2160"/>
        </w:tabs>
        <w:ind w:left="2160" w:hanging="360"/>
      </w:pPr>
    </w:lvl>
    <w:lvl w:ilvl="3" w:tplc="9F88D220" w:tentative="1">
      <w:start w:val="1"/>
      <w:numFmt w:val="decimal"/>
      <w:lvlText w:val="%4)"/>
      <w:lvlJc w:val="left"/>
      <w:pPr>
        <w:tabs>
          <w:tab w:val="num" w:pos="2880"/>
        </w:tabs>
        <w:ind w:left="2880" w:hanging="360"/>
      </w:pPr>
    </w:lvl>
    <w:lvl w:ilvl="4" w:tplc="B8228CDA" w:tentative="1">
      <w:start w:val="1"/>
      <w:numFmt w:val="decimal"/>
      <w:lvlText w:val="%5)"/>
      <w:lvlJc w:val="left"/>
      <w:pPr>
        <w:tabs>
          <w:tab w:val="num" w:pos="3600"/>
        </w:tabs>
        <w:ind w:left="3600" w:hanging="360"/>
      </w:pPr>
    </w:lvl>
    <w:lvl w:ilvl="5" w:tplc="2892AECA" w:tentative="1">
      <w:start w:val="1"/>
      <w:numFmt w:val="decimal"/>
      <w:lvlText w:val="%6)"/>
      <w:lvlJc w:val="left"/>
      <w:pPr>
        <w:tabs>
          <w:tab w:val="num" w:pos="4320"/>
        </w:tabs>
        <w:ind w:left="4320" w:hanging="360"/>
      </w:pPr>
    </w:lvl>
    <w:lvl w:ilvl="6" w:tplc="1A849312" w:tentative="1">
      <w:start w:val="1"/>
      <w:numFmt w:val="decimal"/>
      <w:lvlText w:val="%7)"/>
      <w:lvlJc w:val="left"/>
      <w:pPr>
        <w:tabs>
          <w:tab w:val="num" w:pos="5040"/>
        </w:tabs>
        <w:ind w:left="5040" w:hanging="360"/>
      </w:pPr>
    </w:lvl>
    <w:lvl w:ilvl="7" w:tplc="9FBC7408" w:tentative="1">
      <w:start w:val="1"/>
      <w:numFmt w:val="decimal"/>
      <w:lvlText w:val="%8)"/>
      <w:lvlJc w:val="left"/>
      <w:pPr>
        <w:tabs>
          <w:tab w:val="num" w:pos="5760"/>
        </w:tabs>
        <w:ind w:left="5760" w:hanging="360"/>
      </w:pPr>
    </w:lvl>
    <w:lvl w:ilvl="8" w:tplc="E84AF80E" w:tentative="1">
      <w:start w:val="1"/>
      <w:numFmt w:val="decimal"/>
      <w:lvlText w:val="%9)"/>
      <w:lvlJc w:val="left"/>
      <w:pPr>
        <w:tabs>
          <w:tab w:val="num" w:pos="6480"/>
        </w:tabs>
        <w:ind w:left="6480" w:hanging="360"/>
      </w:pPr>
    </w:lvl>
  </w:abstractNum>
  <w:abstractNum w:abstractNumId="49" w15:restartNumberingAfterBreak="0">
    <w:nsid w:val="70664DAA"/>
    <w:multiLevelType w:val="hybridMultilevel"/>
    <w:tmpl w:val="9094FC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70826F1A"/>
    <w:multiLevelType w:val="hybridMultilevel"/>
    <w:tmpl w:val="24D6AE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70C50B10"/>
    <w:multiLevelType w:val="hybridMultilevel"/>
    <w:tmpl w:val="E15873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2A27050"/>
    <w:multiLevelType w:val="hybridMultilevel"/>
    <w:tmpl w:val="771CF354"/>
    <w:lvl w:ilvl="0" w:tplc="78889124">
      <w:start w:val="1"/>
      <w:numFmt w:val="decimal"/>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76B60116"/>
    <w:multiLevelType w:val="hybridMultilevel"/>
    <w:tmpl w:val="A02C298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4" w15:restartNumberingAfterBreak="0">
    <w:nsid w:val="79EB7380"/>
    <w:multiLevelType w:val="hybridMultilevel"/>
    <w:tmpl w:val="BC3E4EAC"/>
    <w:lvl w:ilvl="0" w:tplc="9C8E9C02">
      <w:start w:val="1"/>
      <w:numFmt w:val="bullet"/>
      <w:lvlText w:val="‒"/>
      <w:lvlJc w:val="left"/>
      <w:pPr>
        <w:ind w:left="1428" w:hanging="360"/>
      </w:pPr>
      <w:rPr>
        <w:rFonts w:ascii="Times New Roman" w:hAnsi="Times New Roman" w:cs="Times New Roman" w:hint="default"/>
        <w:sz w:val="28"/>
        <w:szCs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15:restartNumberingAfterBreak="0">
    <w:nsid w:val="7CDD0BE4"/>
    <w:multiLevelType w:val="hybridMultilevel"/>
    <w:tmpl w:val="D6168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D67201E"/>
    <w:multiLevelType w:val="hybridMultilevel"/>
    <w:tmpl w:val="EFE831C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7EB96487"/>
    <w:multiLevelType w:val="hybridMultilevel"/>
    <w:tmpl w:val="0D9213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F790760"/>
    <w:multiLevelType w:val="multilevel"/>
    <w:tmpl w:val="3DE28A8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976063251">
    <w:abstractNumId w:val="5"/>
  </w:num>
  <w:num w:numId="2" w16cid:durableId="1360357016">
    <w:abstractNumId w:val="50"/>
  </w:num>
  <w:num w:numId="3" w16cid:durableId="88889619">
    <w:abstractNumId w:val="21"/>
  </w:num>
  <w:num w:numId="4" w16cid:durableId="2049331497">
    <w:abstractNumId w:val="6"/>
  </w:num>
  <w:num w:numId="5" w16cid:durableId="949244710">
    <w:abstractNumId w:val="11"/>
  </w:num>
  <w:num w:numId="6" w16cid:durableId="1110781683">
    <w:abstractNumId w:val="13"/>
  </w:num>
  <w:num w:numId="7" w16cid:durableId="1500845743">
    <w:abstractNumId w:val="9"/>
  </w:num>
  <w:num w:numId="8" w16cid:durableId="1019550089">
    <w:abstractNumId w:val="43"/>
  </w:num>
  <w:num w:numId="9" w16cid:durableId="1822428989">
    <w:abstractNumId w:val="37"/>
  </w:num>
  <w:num w:numId="10" w16cid:durableId="1539732506">
    <w:abstractNumId w:val="35"/>
  </w:num>
  <w:num w:numId="11" w16cid:durableId="578029242">
    <w:abstractNumId w:val="0"/>
  </w:num>
  <w:num w:numId="12" w16cid:durableId="4253507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28469387">
    <w:abstractNumId w:val="3"/>
  </w:num>
  <w:num w:numId="14" w16cid:durableId="1835610486">
    <w:abstractNumId w:val="25"/>
  </w:num>
  <w:num w:numId="15" w16cid:durableId="1717043925">
    <w:abstractNumId w:val="30"/>
  </w:num>
  <w:num w:numId="16" w16cid:durableId="1512794383">
    <w:abstractNumId w:val="24"/>
  </w:num>
  <w:num w:numId="17" w16cid:durableId="1444223237">
    <w:abstractNumId w:val="54"/>
  </w:num>
  <w:num w:numId="18" w16cid:durableId="281346196">
    <w:abstractNumId w:val="46"/>
  </w:num>
  <w:num w:numId="19" w16cid:durableId="558125987">
    <w:abstractNumId w:val="33"/>
  </w:num>
  <w:num w:numId="20" w16cid:durableId="1486579880">
    <w:abstractNumId w:val="26"/>
  </w:num>
  <w:num w:numId="21" w16cid:durableId="461769707">
    <w:abstractNumId w:val="38"/>
  </w:num>
  <w:num w:numId="22" w16cid:durableId="1690764595">
    <w:abstractNumId w:val="17"/>
  </w:num>
  <w:num w:numId="23" w16cid:durableId="841428574">
    <w:abstractNumId w:val="58"/>
  </w:num>
  <w:num w:numId="24" w16cid:durableId="338655750">
    <w:abstractNumId w:val="14"/>
  </w:num>
  <w:num w:numId="25" w16cid:durableId="21903904">
    <w:abstractNumId w:val="10"/>
  </w:num>
  <w:num w:numId="26" w16cid:durableId="711150051">
    <w:abstractNumId w:val="29"/>
  </w:num>
  <w:num w:numId="27" w16cid:durableId="1333139090">
    <w:abstractNumId w:val="7"/>
  </w:num>
  <w:num w:numId="28" w16cid:durableId="306134275">
    <w:abstractNumId w:val="15"/>
  </w:num>
  <w:num w:numId="29" w16cid:durableId="29217327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111410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116552497">
    <w:abstractNumId w:val="12"/>
  </w:num>
  <w:num w:numId="32" w16cid:durableId="14417533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39724713">
    <w:abstractNumId w:val="49"/>
  </w:num>
  <w:num w:numId="34" w16cid:durableId="602156456">
    <w:abstractNumId w:val="8"/>
  </w:num>
  <w:num w:numId="35" w16cid:durableId="219175443">
    <w:abstractNumId w:val="40"/>
  </w:num>
  <w:num w:numId="36" w16cid:durableId="2059206802">
    <w:abstractNumId w:val="48"/>
  </w:num>
  <w:num w:numId="37" w16cid:durableId="1965648158">
    <w:abstractNumId w:val="53"/>
  </w:num>
  <w:num w:numId="38" w16cid:durableId="4654665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236468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67649069">
    <w:abstractNumId w:val="28"/>
  </w:num>
  <w:num w:numId="41" w16cid:durableId="812139609">
    <w:abstractNumId w:val="31"/>
  </w:num>
  <w:num w:numId="42" w16cid:durableId="48001029">
    <w:abstractNumId w:val="23"/>
  </w:num>
  <w:num w:numId="43" w16cid:durableId="770710501">
    <w:abstractNumId w:val="32"/>
  </w:num>
  <w:num w:numId="44" w16cid:durableId="684328362">
    <w:abstractNumId w:val="47"/>
  </w:num>
  <w:num w:numId="45" w16cid:durableId="528761065">
    <w:abstractNumId w:val="57"/>
  </w:num>
  <w:num w:numId="46" w16cid:durableId="107438168">
    <w:abstractNumId w:val="39"/>
  </w:num>
  <w:num w:numId="47" w16cid:durableId="1844928310">
    <w:abstractNumId w:val="56"/>
  </w:num>
  <w:num w:numId="48" w16cid:durableId="680009083">
    <w:abstractNumId w:val="20"/>
  </w:num>
  <w:num w:numId="49" w16cid:durableId="1554806027">
    <w:abstractNumId w:val="51"/>
  </w:num>
  <w:num w:numId="50" w16cid:durableId="75639961">
    <w:abstractNumId w:val="16"/>
  </w:num>
  <w:num w:numId="51" w16cid:durableId="2119980352">
    <w:abstractNumId w:val="22"/>
  </w:num>
  <w:num w:numId="52" w16cid:durableId="1913395389">
    <w:abstractNumId w:val="36"/>
  </w:num>
  <w:num w:numId="53" w16cid:durableId="431098334">
    <w:abstractNumId w:val="52"/>
  </w:num>
  <w:num w:numId="54" w16cid:durableId="773210207">
    <w:abstractNumId w:val="18"/>
  </w:num>
  <w:num w:numId="55" w16cid:durableId="1361861515">
    <w:abstractNumId w:val="19"/>
  </w:num>
  <w:num w:numId="56" w16cid:durableId="722563446">
    <w:abstractNumId w:val="55"/>
  </w:num>
  <w:num w:numId="57" w16cid:durableId="722828622">
    <w:abstractNumId w:val="42"/>
  </w:num>
  <w:num w:numId="58" w16cid:durableId="991181029">
    <w:abstractNumId w:val="45"/>
  </w:num>
  <w:num w:numId="59" w16cid:durableId="1422020919">
    <w:abstractNumId w:val="41"/>
  </w:num>
  <w:num w:numId="60" w16cid:durableId="1034161078">
    <w:abstractNumId w:val="44"/>
  </w:num>
  <w:num w:numId="61" w16cid:durableId="441389252">
    <w:abstractNumId w:val="34"/>
  </w:num>
  <w:num w:numId="62" w16cid:durableId="17969416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E6A"/>
    <w:rsid w:val="00000581"/>
    <w:rsid w:val="00013F23"/>
    <w:rsid w:val="00025019"/>
    <w:rsid w:val="00036365"/>
    <w:rsid w:val="00047DA6"/>
    <w:rsid w:val="00056E44"/>
    <w:rsid w:val="00056FCE"/>
    <w:rsid w:val="00066740"/>
    <w:rsid w:val="000823EB"/>
    <w:rsid w:val="00084128"/>
    <w:rsid w:val="00087006"/>
    <w:rsid w:val="00092CBD"/>
    <w:rsid w:val="000E4B35"/>
    <w:rsid w:val="000F120F"/>
    <w:rsid w:val="001220C4"/>
    <w:rsid w:val="001237F8"/>
    <w:rsid w:val="001366A1"/>
    <w:rsid w:val="00144305"/>
    <w:rsid w:val="00144887"/>
    <w:rsid w:val="00144F04"/>
    <w:rsid w:val="0014525B"/>
    <w:rsid w:val="00153D07"/>
    <w:rsid w:val="001551ED"/>
    <w:rsid w:val="00157E46"/>
    <w:rsid w:val="0017614A"/>
    <w:rsid w:val="001802A9"/>
    <w:rsid w:val="001829FF"/>
    <w:rsid w:val="00191DDA"/>
    <w:rsid w:val="001924C8"/>
    <w:rsid w:val="001A352C"/>
    <w:rsid w:val="001A4051"/>
    <w:rsid w:val="001A4659"/>
    <w:rsid w:val="001B5C89"/>
    <w:rsid w:val="001C0E15"/>
    <w:rsid w:val="001C7D14"/>
    <w:rsid w:val="001D63E9"/>
    <w:rsid w:val="001E0C32"/>
    <w:rsid w:val="00204DA5"/>
    <w:rsid w:val="00211FED"/>
    <w:rsid w:val="00214C47"/>
    <w:rsid w:val="002339EF"/>
    <w:rsid w:val="00266BF5"/>
    <w:rsid w:val="00295647"/>
    <w:rsid w:val="002A0B9E"/>
    <w:rsid w:val="002A5FA8"/>
    <w:rsid w:val="002C62F6"/>
    <w:rsid w:val="002D598D"/>
    <w:rsid w:val="00316C04"/>
    <w:rsid w:val="00320FFD"/>
    <w:rsid w:val="00323709"/>
    <w:rsid w:val="0032374E"/>
    <w:rsid w:val="00337000"/>
    <w:rsid w:val="00347AE8"/>
    <w:rsid w:val="00364FB1"/>
    <w:rsid w:val="003A534C"/>
    <w:rsid w:val="003C04B2"/>
    <w:rsid w:val="003E238C"/>
    <w:rsid w:val="003E2859"/>
    <w:rsid w:val="003F5D77"/>
    <w:rsid w:val="003F6987"/>
    <w:rsid w:val="0040671E"/>
    <w:rsid w:val="004162E4"/>
    <w:rsid w:val="0041689C"/>
    <w:rsid w:val="00425CD7"/>
    <w:rsid w:val="00446F3D"/>
    <w:rsid w:val="00466BCA"/>
    <w:rsid w:val="00467EC6"/>
    <w:rsid w:val="004720C1"/>
    <w:rsid w:val="00484284"/>
    <w:rsid w:val="00492D10"/>
    <w:rsid w:val="00497FEA"/>
    <w:rsid w:val="004A0CB1"/>
    <w:rsid w:val="004A1C5D"/>
    <w:rsid w:val="004C60FF"/>
    <w:rsid w:val="004C6183"/>
    <w:rsid w:val="004C63B0"/>
    <w:rsid w:val="0051053F"/>
    <w:rsid w:val="005165E4"/>
    <w:rsid w:val="00523927"/>
    <w:rsid w:val="00525D8D"/>
    <w:rsid w:val="00535A7D"/>
    <w:rsid w:val="0054170E"/>
    <w:rsid w:val="0054516C"/>
    <w:rsid w:val="00572FAF"/>
    <w:rsid w:val="00582F5A"/>
    <w:rsid w:val="0059116B"/>
    <w:rsid w:val="005A756D"/>
    <w:rsid w:val="005C1A17"/>
    <w:rsid w:val="005E1190"/>
    <w:rsid w:val="00621583"/>
    <w:rsid w:val="006317BF"/>
    <w:rsid w:val="006467AF"/>
    <w:rsid w:val="006504A6"/>
    <w:rsid w:val="00662542"/>
    <w:rsid w:val="00694073"/>
    <w:rsid w:val="006A2A6C"/>
    <w:rsid w:val="006A4B56"/>
    <w:rsid w:val="006A4DAC"/>
    <w:rsid w:val="006C3B2C"/>
    <w:rsid w:val="006E7150"/>
    <w:rsid w:val="006F1DF9"/>
    <w:rsid w:val="006F7631"/>
    <w:rsid w:val="007127C6"/>
    <w:rsid w:val="00715E65"/>
    <w:rsid w:val="0072021F"/>
    <w:rsid w:val="00731E6A"/>
    <w:rsid w:val="00732644"/>
    <w:rsid w:val="0076307D"/>
    <w:rsid w:val="00767551"/>
    <w:rsid w:val="0078657D"/>
    <w:rsid w:val="007920B4"/>
    <w:rsid w:val="007A4C39"/>
    <w:rsid w:val="007A500F"/>
    <w:rsid w:val="007B5B66"/>
    <w:rsid w:val="007C1604"/>
    <w:rsid w:val="007C19A3"/>
    <w:rsid w:val="007D7DA3"/>
    <w:rsid w:val="007F1544"/>
    <w:rsid w:val="00807188"/>
    <w:rsid w:val="008371EB"/>
    <w:rsid w:val="008413C8"/>
    <w:rsid w:val="00850325"/>
    <w:rsid w:val="00872953"/>
    <w:rsid w:val="008733EF"/>
    <w:rsid w:val="008B5EF5"/>
    <w:rsid w:val="008B7D43"/>
    <w:rsid w:val="008D7D72"/>
    <w:rsid w:val="008E1741"/>
    <w:rsid w:val="008E3C4B"/>
    <w:rsid w:val="00916858"/>
    <w:rsid w:val="00926937"/>
    <w:rsid w:val="009773F5"/>
    <w:rsid w:val="009953E3"/>
    <w:rsid w:val="009975A2"/>
    <w:rsid w:val="009B2A0F"/>
    <w:rsid w:val="009C51C9"/>
    <w:rsid w:val="009E62DC"/>
    <w:rsid w:val="00A14AFE"/>
    <w:rsid w:val="00A2437F"/>
    <w:rsid w:val="00A36E6F"/>
    <w:rsid w:val="00A434AD"/>
    <w:rsid w:val="00A56DB6"/>
    <w:rsid w:val="00A75007"/>
    <w:rsid w:val="00A83E3D"/>
    <w:rsid w:val="00A84CED"/>
    <w:rsid w:val="00AA4A04"/>
    <w:rsid w:val="00AB34F8"/>
    <w:rsid w:val="00AB6F92"/>
    <w:rsid w:val="00AC515A"/>
    <w:rsid w:val="00AE255C"/>
    <w:rsid w:val="00AE4B16"/>
    <w:rsid w:val="00B04D53"/>
    <w:rsid w:val="00B06FCD"/>
    <w:rsid w:val="00B2023A"/>
    <w:rsid w:val="00B210DD"/>
    <w:rsid w:val="00B23293"/>
    <w:rsid w:val="00B35D69"/>
    <w:rsid w:val="00B527F5"/>
    <w:rsid w:val="00B640BA"/>
    <w:rsid w:val="00B651E9"/>
    <w:rsid w:val="00B73EAA"/>
    <w:rsid w:val="00B838EC"/>
    <w:rsid w:val="00BA4BD8"/>
    <w:rsid w:val="00BA7D82"/>
    <w:rsid w:val="00BD5F0C"/>
    <w:rsid w:val="00BF0472"/>
    <w:rsid w:val="00C52B86"/>
    <w:rsid w:val="00C532F6"/>
    <w:rsid w:val="00C822A9"/>
    <w:rsid w:val="00C84384"/>
    <w:rsid w:val="00C900ED"/>
    <w:rsid w:val="00CA7D21"/>
    <w:rsid w:val="00CB06AD"/>
    <w:rsid w:val="00CB3089"/>
    <w:rsid w:val="00CB580F"/>
    <w:rsid w:val="00CC43BD"/>
    <w:rsid w:val="00CC6FC4"/>
    <w:rsid w:val="00CD1963"/>
    <w:rsid w:val="00CE101C"/>
    <w:rsid w:val="00CE6925"/>
    <w:rsid w:val="00D054AC"/>
    <w:rsid w:val="00D058CF"/>
    <w:rsid w:val="00D37782"/>
    <w:rsid w:val="00D408AB"/>
    <w:rsid w:val="00D4381E"/>
    <w:rsid w:val="00D565E3"/>
    <w:rsid w:val="00D7140E"/>
    <w:rsid w:val="00D71F91"/>
    <w:rsid w:val="00D84B12"/>
    <w:rsid w:val="00D97A0D"/>
    <w:rsid w:val="00DB7237"/>
    <w:rsid w:val="00DC675C"/>
    <w:rsid w:val="00DD0F96"/>
    <w:rsid w:val="00DD76C8"/>
    <w:rsid w:val="00DE45EB"/>
    <w:rsid w:val="00E038BA"/>
    <w:rsid w:val="00E06003"/>
    <w:rsid w:val="00E136B4"/>
    <w:rsid w:val="00E332D9"/>
    <w:rsid w:val="00E41680"/>
    <w:rsid w:val="00E41EFF"/>
    <w:rsid w:val="00E52DCD"/>
    <w:rsid w:val="00E567A4"/>
    <w:rsid w:val="00E65770"/>
    <w:rsid w:val="00E669BF"/>
    <w:rsid w:val="00E70D20"/>
    <w:rsid w:val="00E94C61"/>
    <w:rsid w:val="00EE1F83"/>
    <w:rsid w:val="00F039D8"/>
    <w:rsid w:val="00F10D42"/>
    <w:rsid w:val="00F11DB4"/>
    <w:rsid w:val="00F30421"/>
    <w:rsid w:val="00F555BA"/>
    <w:rsid w:val="00F56847"/>
    <w:rsid w:val="00F63464"/>
    <w:rsid w:val="00F73076"/>
    <w:rsid w:val="00F7354E"/>
    <w:rsid w:val="00F8561F"/>
    <w:rsid w:val="00F92509"/>
    <w:rsid w:val="00FB0893"/>
    <w:rsid w:val="00FC3CBC"/>
    <w:rsid w:val="00FD5324"/>
    <w:rsid w:val="00FE0189"/>
    <w:rsid w:val="00FE69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8B641"/>
  <w15:chartTrackingRefBased/>
  <w15:docId w15:val="{8957DF89-3EB7-40AD-BCB6-4C403E5FE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6365"/>
    <w:pPr>
      <w:spacing w:after="200" w:line="276" w:lineRule="auto"/>
    </w:pPr>
    <w:rPr>
      <w:kern w:val="0"/>
      <w14:ligatures w14:val="none"/>
    </w:rPr>
  </w:style>
  <w:style w:type="paragraph" w:styleId="1">
    <w:name w:val="heading 1"/>
    <w:basedOn w:val="a"/>
    <w:next w:val="a"/>
    <w:link w:val="10"/>
    <w:uiPriority w:val="9"/>
    <w:qFormat/>
    <w:rsid w:val="00FE0189"/>
    <w:pPr>
      <w:keepNext/>
      <w:keepLines/>
      <w:spacing w:before="240" w:after="0" w:line="259" w:lineRule="auto"/>
      <w:outlineLvl w:val="0"/>
    </w:pPr>
    <w:rPr>
      <w:rFonts w:asciiTheme="majorHAnsi" w:eastAsiaTheme="majorEastAsia" w:hAnsiTheme="majorHAnsi" w:cstheme="majorBidi"/>
      <w:color w:val="0F4761" w:themeColor="accent1" w:themeShade="BF"/>
      <w:kern w:val="2"/>
      <w:sz w:val="32"/>
      <w:szCs w:val="32"/>
      <w14:ligatures w14:val="standardContextual"/>
    </w:rPr>
  </w:style>
  <w:style w:type="paragraph" w:styleId="2">
    <w:name w:val="heading 2"/>
    <w:basedOn w:val="a"/>
    <w:next w:val="a"/>
    <w:link w:val="20"/>
    <w:uiPriority w:val="9"/>
    <w:semiHidden/>
    <w:unhideWhenUsed/>
    <w:qFormat/>
    <w:rsid w:val="00FE0189"/>
    <w:pPr>
      <w:keepNext/>
      <w:keepLines/>
      <w:spacing w:before="40" w:after="0" w:line="259" w:lineRule="auto"/>
      <w:outlineLvl w:val="1"/>
    </w:pPr>
    <w:rPr>
      <w:rFonts w:asciiTheme="majorHAnsi" w:eastAsiaTheme="majorEastAsia" w:hAnsiTheme="majorHAnsi" w:cstheme="majorBidi"/>
      <w:color w:val="0F4761" w:themeColor="accent1" w:themeShade="BF"/>
      <w:kern w:val="2"/>
      <w:sz w:val="26"/>
      <w:szCs w:val="26"/>
      <w14:ligatures w14:val="standardContextual"/>
    </w:rPr>
  </w:style>
  <w:style w:type="paragraph" w:styleId="3">
    <w:name w:val="heading 3"/>
    <w:basedOn w:val="a"/>
    <w:next w:val="a"/>
    <w:link w:val="30"/>
    <w:uiPriority w:val="9"/>
    <w:semiHidden/>
    <w:unhideWhenUsed/>
    <w:qFormat/>
    <w:rsid w:val="00731E6A"/>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4">
    <w:name w:val="heading 4"/>
    <w:basedOn w:val="a"/>
    <w:next w:val="a"/>
    <w:link w:val="40"/>
    <w:uiPriority w:val="9"/>
    <w:semiHidden/>
    <w:unhideWhenUsed/>
    <w:qFormat/>
    <w:rsid w:val="00731E6A"/>
    <w:pPr>
      <w:keepNext/>
      <w:keepLines/>
      <w:spacing w:before="80" w:after="40" w:line="259" w:lineRule="auto"/>
      <w:outlineLvl w:val="3"/>
    </w:pPr>
    <w:rPr>
      <w:rFonts w:eastAsiaTheme="majorEastAsia" w:cstheme="majorBidi"/>
      <w:i/>
      <w:iCs/>
      <w:color w:val="0F4761" w:themeColor="accent1" w:themeShade="BF"/>
      <w:kern w:val="2"/>
      <w14:ligatures w14:val="standardContextual"/>
    </w:rPr>
  </w:style>
  <w:style w:type="paragraph" w:styleId="5">
    <w:name w:val="heading 5"/>
    <w:basedOn w:val="a"/>
    <w:next w:val="a"/>
    <w:link w:val="50"/>
    <w:uiPriority w:val="9"/>
    <w:semiHidden/>
    <w:unhideWhenUsed/>
    <w:qFormat/>
    <w:rsid w:val="00731E6A"/>
    <w:pPr>
      <w:keepNext/>
      <w:keepLines/>
      <w:spacing w:before="80" w:after="40" w:line="259" w:lineRule="auto"/>
      <w:outlineLvl w:val="4"/>
    </w:pPr>
    <w:rPr>
      <w:rFonts w:eastAsiaTheme="majorEastAsia" w:cstheme="majorBidi"/>
      <w:color w:val="0F4761" w:themeColor="accent1" w:themeShade="BF"/>
      <w:kern w:val="2"/>
      <w14:ligatures w14:val="standardContextual"/>
    </w:rPr>
  </w:style>
  <w:style w:type="paragraph" w:styleId="6">
    <w:name w:val="heading 6"/>
    <w:basedOn w:val="a"/>
    <w:next w:val="a"/>
    <w:link w:val="60"/>
    <w:uiPriority w:val="9"/>
    <w:semiHidden/>
    <w:unhideWhenUsed/>
    <w:qFormat/>
    <w:rsid w:val="00731E6A"/>
    <w:pPr>
      <w:keepNext/>
      <w:keepLines/>
      <w:spacing w:before="40" w:after="0" w:line="259" w:lineRule="auto"/>
      <w:outlineLvl w:val="5"/>
    </w:pPr>
    <w:rPr>
      <w:rFonts w:eastAsiaTheme="majorEastAsia" w:cstheme="majorBidi"/>
      <w:i/>
      <w:iCs/>
      <w:color w:val="595959" w:themeColor="text1" w:themeTint="A6"/>
      <w:kern w:val="2"/>
      <w14:ligatures w14:val="standardContextual"/>
    </w:rPr>
  </w:style>
  <w:style w:type="paragraph" w:styleId="7">
    <w:name w:val="heading 7"/>
    <w:basedOn w:val="a"/>
    <w:next w:val="a"/>
    <w:link w:val="70"/>
    <w:uiPriority w:val="9"/>
    <w:semiHidden/>
    <w:unhideWhenUsed/>
    <w:qFormat/>
    <w:rsid w:val="00731E6A"/>
    <w:pPr>
      <w:keepNext/>
      <w:keepLines/>
      <w:spacing w:before="40" w:after="0" w:line="259" w:lineRule="auto"/>
      <w:outlineLvl w:val="6"/>
    </w:pPr>
    <w:rPr>
      <w:rFonts w:eastAsiaTheme="majorEastAsia" w:cstheme="majorBidi"/>
      <w:color w:val="595959" w:themeColor="text1" w:themeTint="A6"/>
      <w:kern w:val="2"/>
      <w14:ligatures w14:val="standardContextual"/>
    </w:rPr>
  </w:style>
  <w:style w:type="paragraph" w:styleId="8">
    <w:name w:val="heading 8"/>
    <w:basedOn w:val="a"/>
    <w:next w:val="a"/>
    <w:link w:val="80"/>
    <w:uiPriority w:val="9"/>
    <w:semiHidden/>
    <w:unhideWhenUsed/>
    <w:qFormat/>
    <w:rsid w:val="00731E6A"/>
    <w:pPr>
      <w:keepNext/>
      <w:keepLines/>
      <w:spacing w:after="0" w:line="259" w:lineRule="auto"/>
      <w:outlineLvl w:val="7"/>
    </w:pPr>
    <w:rPr>
      <w:rFonts w:eastAsiaTheme="majorEastAsia" w:cstheme="majorBidi"/>
      <w:i/>
      <w:iCs/>
      <w:color w:val="272727" w:themeColor="text1" w:themeTint="D8"/>
      <w:kern w:val="2"/>
      <w14:ligatures w14:val="standardContextual"/>
    </w:rPr>
  </w:style>
  <w:style w:type="paragraph" w:styleId="9">
    <w:name w:val="heading 9"/>
    <w:basedOn w:val="a"/>
    <w:next w:val="a"/>
    <w:link w:val="90"/>
    <w:uiPriority w:val="9"/>
    <w:semiHidden/>
    <w:unhideWhenUsed/>
    <w:qFormat/>
    <w:rsid w:val="00731E6A"/>
    <w:pPr>
      <w:keepNext/>
      <w:keepLines/>
      <w:spacing w:after="0" w:line="259" w:lineRule="auto"/>
      <w:outlineLvl w:val="8"/>
    </w:pPr>
    <w:rPr>
      <w:rFonts w:eastAsiaTheme="majorEastAsia" w:cstheme="majorBidi"/>
      <w:color w:val="272727" w:themeColor="text1" w:themeTint="D8"/>
      <w:kern w:val="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re">
    <w:name w:val="Core"/>
    <w:basedOn w:val="a"/>
    <w:link w:val="Core0"/>
    <w:qFormat/>
    <w:rsid w:val="005A756D"/>
    <w:pPr>
      <w:spacing w:after="0" w:line="360" w:lineRule="auto"/>
      <w:jc w:val="both"/>
    </w:pPr>
    <w:rPr>
      <w:rFonts w:ascii="Times New Roman" w:hAnsi="Times New Roman"/>
      <w:kern w:val="2"/>
      <w:sz w:val="28"/>
      <w14:ligatures w14:val="standardContextual"/>
    </w:rPr>
  </w:style>
  <w:style w:type="character" w:customStyle="1" w:styleId="Core0">
    <w:name w:val="Core Знак"/>
    <w:basedOn w:val="a0"/>
    <w:link w:val="Core"/>
    <w:rsid w:val="005A756D"/>
    <w:rPr>
      <w:rFonts w:ascii="Times New Roman" w:hAnsi="Times New Roman"/>
      <w:sz w:val="28"/>
    </w:rPr>
  </w:style>
  <w:style w:type="paragraph" w:customStyle="1" w:styleId="Head">
    <w:name w:val="Head"/>
    <w:basedOn w:val="1"/>
    <w:next w:val="Core"/>
    <w:link w:val="Head0"/>
    <w:qFormat/>
    <w:rsid w:val="00C52B86"/>
    <w:pPr>
      <w:spacing w:before="0" w:after="360" w:line="360" w:lineRule="auto"/>
    </w:pPr>
    <w:rPr>
      <w:rFonts w:ascii="Times New Roman" w:hAnsi="Times New Roman"/>
      <w:b/>
      <w:color w:val="auto"/>
      <w:sz w:val="28"/>
    </w:rPr>
  </w:style>
  <w:style w:type="character" w:customStyle="1" w:styleId="Head0">
    <w:name w:val="Head Знак"/>
    <w:basedOn w:val="10"/>
    <w:link w:val="Head"/>
    <w:rsid w:val="00C52B86"/>
    <w:rPr>
      <w:rFonts w:ascii="Times New Roman" w:eastAsiaTheme="majorEastAsia" w:hAnsi="Times New Roman" w:cstheme="majorBidi"/>
      <w:b/>
      <w:color w:val="0F4761" w:themeColor="accent1" w:themeShade="BF"/>
      <w:sz w:val="28"/>
      <w:szCs w:val="32"/>
    </w:rPr>
  </w:style>
  <w:style w:type="character" w:customStyle="1" w:styleId="10">
    <w:name w:val="Заголовок 1 Знак"/>
    <w:basedOn w:val="a0"/>
    <w:link w:val="1"/>
    <w:uiPriority w:val="9"/>
    <w:rsid w:val="00FE0189"/>
    <w:rPr>
      <w:rFonts w:asciiTheme="majorHAnsi" w:eastAsiaTheme="majorEastAsia" w:hAnsiTheme="majorHAnsi" w:cstheme="majorBidi"/>
      <w:color w:val="0F4761" w:themeColor="accent1" w:themeShade="BF"/>
      <w:sz w:val="32"/>
      <w:szCs w:val="32"/>
    </w:rPr>
  </w:style>
  <w:style w:type="paragraph" w:customStyle="1" w:styleId="Subhead">
    <w:name w:val="Subhead"/>
    <w:basedOn w:val="2"/>
    <w:next w:val="Core"/>
    <w:link w:val="Subhead0"/>
    <w:qFormat/>
    <w:rsid w:val="00C52B86"/>
    <w:pPr>
      <w:spacing w:before="0" w:after="140" w:line="360" w:lineRule="auto"/>
    </w:pPr>
    <w:rPr>
      <w:rFonts w:ascii="Times New Roman" w:hAnsi="Times New Roman"/>
      <w:b/>
      <w:color w:val="auto"/>
      <w:sz w:val="28"/>
      <w:lang w:val="en-US"/>
    </w:rPr>
  </w:style>
  <w:style w:type="character" w:customStyle="1" w:styleId="Subhead0">
    <w:name w:val="Subhead Знак"/>
    <w:basedOn w:val="20"/>
    <w:link w:val="Subhead"/>
    <w:rsid w:val="00C52B86"/>
    <w:rPr>
      <w:rFonts w:ascii="Times New Roman" w:eastAsiaTheme="majorEastAsia" w:hAnsi="Times New Roman" w:cstheme="majorBidi"/>
      <w:b/>
      <w:color w:val="0F4761" w:themeColor="accent1" w:themeShade="BF"/>
      <w:sz w:val="28"/>
      <w:szCs w:val="26"/>
      <w:lang w:val="en-US"/>
    </w:rPr>
  </w:style>
  <w:style w:type="character" w:customStyle="1" w:styleId="20">
    <w:name w:val="Заголовок 2 Знак"/>
    <w:basedOn w:val="a0"/>
    <w:link w:val="2"/>
    <w:uiPriority w:val="9"/>
    <w:semiHidden/>
    <w:rsid w:val="00FE0189"/>
    <w:rPr>
      <w:rFonts w:asciiTheme="majorHAnsi" w:eastAsiaTheme="majorEastAsia" w:hAnsiTheme="majorHAnsi" w:cstheme="majorBidi"/>
      <w:color w:val="0F4761" w:themeColor="accent1" w:themeShade="BF"/>
      <w:sz w:val="26"/>
      <w:szCs w:val="26"/>
    </w:rPr>
  </w:style>
  <w:style w:type="character" w:customStyle="1" w:styleId="30">
    <w:name w:val="Заголовок 3 Знак"/>
    <w:basedOn w:val="a0"/>
    <w:link w:val="3"/>
    <w:uiPriority w:val="9"/>
    <w:rsid w:val="00731E6A"/>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731E6A"/>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731E6A"/>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731E6A"/>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31E6A"/>
    <w:rPr>
      <w:rFonts w:eastAsiaTheme="majorEastAsia" w:cstheme="majorBidi"/>
      <w:color w:val="595959" w:themeColor="text1" w:themeTint="A6"/>
    </w:rPr>
  </w:style>
  <w:style w:type="character" w:customStyle="1" w:styleId="80">
    <w:name w:val="Заголовок 8 Знак"/>
    <w:basedOn w:val="a0"/>
    <w:link w:val="8"/>
    <w:uiPriority w:val="9"/>
    <w:semiHidden/>
    <w:rsid w:val="00731E6A"/>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31E6A"/>
    <w:rPr>
      <w:rFonts w:eastAsiaTheme="majorEastAsia" w:cstheme="majorBidi"/>
      <w:color w:val="272727" w:themeColor="text1" w:themeTint="D8"/>
    </w:rPr>
  </w:style>
  <w:style w:type="paragraph" w:styleId="a3">
    <w:name w:val="Title"/>
    <w:basedOn w:val="a"/>
    <w:next w:val="a"/>
    <w:link w:val="a4"/>
    <w:uiPriority w:val="10"/>
    <w:qFormat/>
    <w:rsid w:val="00731E6A"/>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a4">
    <w:name w:val="Заголовок Знак"/>
    <w:basedOn w:val="a0"/>
    <w:link w:val="a3"/>
    <w:uiPriority w:val="10"/>
    <w:rsid w:val="00731E6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31E6A"/>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a6">
    <w:name w:val="Подзаголовок Знак"/>
    <w:basedOn w:val="a0"/>
    <w:link w:val="a5"/>
    <w:uiPriority w:val="11"/>
    <w:rsid w:val="00731E6A"/>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731E6A"/>
    <w:pPr>
      <w:spacing w:before="160" w:after="160" w:line="259" w:lineRule="auto"/>
      <w:jc w:val="center"/>
    </w:pPr>
    <w:rPr>
      <w:i/>
      <w:iCs/>
      <w:color w:val="404040" w:themeColor="text1" w:themeTint="BF"/>
      <w:kern w:val="2"/>
      <w14:ligatures w14:val="standardContextual"/>
    </w:rPr>
  </w:style>
  <w:style w:type="character" w:customStyle="1" w:styleId="22">
    <w:name w:val="Цитата 2 Знак"/>
    <w:basedOn w:val="a0"/>
    <w:link w:val="21"/>
    <w:uiPriority w:val="29"/>
    <w:rsid w:val="00731E6A"/>
    <w:rPr>
      <w:i/>
      <w:iCs/>
      <w:color w:val="404040" w:themeColor="text1" w:themeTint="BF"/>
    </w:rPr>
  </w:style>
  <w:style w:type="paragraph" w:styleId="a7">
    <w:name w:val="List Paragraph"/>
    <w:basedOn w:val="a"/>
    <w:uiPriority w:val="34"/>
    <w:qFormat/>
    <w:rsid w:val="00731E6A"/>
    <w:pPr>
      <w:spacing w:after="160" w:line="259" w:lineRule="auto"/>
      <w:ind w:left="720"/>
      <w:contextualSpacing/>
    </w:pPr>
    <w:rPr>
      <w:kern w:val="2"/>
      <w14:ligatures w14:val="standardContextual"/>
    </w:rPr>
  </w:style>
  <w:style w:type="character" w:styleId="a8">
    <w:name w:val="Intense Emphasis"/>
    <w:basedOn w:val="a0"/>
    <w:uiPriority w:val="21"/>
    <w:qFormat/>
    <w:rsid w:val="00731E6A"/>
    <w:rPr>
      <w:i/>
      <w:iCs/>
      <w:color w:val="0F4761" w:themeColor="accent1" w:themeShade="BF"/>
    </w:rPr>
  </w:style>
  <w:style w:type="paragraph" w:styleId="a9">
    <w:name w:val="Intense Quote"/>
    <w:basedOn w:val="a"/>
    <w:next w:val="a"/>
    <w:link w:val="aa"/>
    <w:uiPriority w:val="30"/>
    <w:qFormat/>
    <w:rsid w:val="00731E6A"/>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14:ligatures w14:val="standardContextual"/>
    </w:rPr>
  </w:style>
  <w:style w:type="character" w:customStyle="1" w:styleId="aa">
    <w:name w:val="Выделенная цитата Знак"/>
    <w:basedOn w:val="a0"/>
    <w:link w:val="a9"/>
    <w:uiPriority w:val="30"/>
    <w:rsid w:val="00731E6A"/>
    <w:rPr>
      <w:i/>
      <w:iCs/>
      <w:color w:val="0F4761" w:themeColor="accent1" w:themeShade="BF"/>
    </w:rPr>
  </w:style>
  <w:style w:type="character" w:styleId="ab">
    <w:name w:val="Intense Reference"/>
    <w:basedOn w:val="a0"/>
    <w:uiPriority w:val="32"/>
    <w:qFormat/>
    <w:rsid w:val="00731E6A"/>
    <w:rPr>
      <w:b/>
      <w:bCs/>
      <w:smallCaps/>
      <w:color w:val="0F4761" w:themeColor="accent1" w:themeShade="BF"/>
      <w:spacing w:val="5"/>
    </w:rPr>
  </w:style>
  <w:style w:type="paragraph" w:styleId="ac">
    <w:name w:val="TOC Heading"/>
    <w:basedOn w:val="1"/>
    <w:next w:val="a"/>
    <w:uiPriority w:val="39"/>
    <w:unhideWhenUsed/>
    <w:qFormat/>
    <w:rsid w:val="00807188"/>
    <w:pPr>
      <w:outlineLvl w:val="9"/>
    </w:pPr>
    <w:rPr>
      <w:kern w:val="0"/>
      <w:lang w:eastAsia="ru-RU"/>
      <w14:ligatures w14:val="none"/>
    </w:rPr>
  </w:style>
  <w:style w:type="paragraph" w:styleId="23">
    <w:name w:val="toc 2"/>
    <w:basedOn w:val="a"/>
    <w:next w:val="a"/>
    <w:autoRedefine/>
    <w:uiPriority w:val="39"/>
    <w:unhideWhenUsed/>
    <w:rsid w:val="00C900ED"/>
    <w:pPr>
      <w:spacing w:after="100"/>
      <w:ind w:left="220"/>
    </w:pPr>
  </w:style>
  <w:style w:type="paragraph" w:styleId="31">
    <w:name w:val="toc 3"/>
    <w:basedOn w:val="a"/>
    <w:next w:val="a"/>
    <w:autoRedefine/>
    <w:uiPriority w:val="39"/>
    <w:unhideWhenUsed/>
    <w:rsid w:val="00C900ED"/>
    <w:pPr>
      <w:spacing w:after="100"/>
      <w:ind w:left="440"/>
    </w:pPr>
  </w:style>
  <w:style w:type="paragraph" w:styleId="ad">
    <w:name w:val="footer"/>
    <w:basedOn w:val="a"/>
    <w:link w:val="ae"/>
    <w:uiPriority w:val="99"/>
    <w:unhideWhenUsed/>
    <w:rsid w:val="00C900E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900ED"/>
    <w:rPr>
      <w:kern w:val="0"/>
      <w14:ligatures w14:val="none"/>
    </w:rPr>
  </w:style>
  <w:style w:type="character" w:customStyle="1" w:styleId="51">
    <w:name w:val="Оглавление 51"/>
    <w:rsid w:val="00C900ED"/>
  </w:style>
  <w:style w:type="character" w:styleId="af">
    <w:name w:val="page number"/>
    <w:basedOn w:val="a0"/>
    <w:rsid w:val="00C900ED"/>
  </w:style>
  <w:style w:type="character" w:styleId="af0">
    <w:name w:val="Hyperlink"/>
    <w:basedOn w:val="a0"/>
    <w:uiPriority w:val="99"/>
    <w:unhideWhenUsed/>
    <w:rsid w:val="00C52B86"/>
    <w:rPr>
      <w:color w:val="467886" w:themeColor="hyperlink"/>
      <w:u w:val="single"/>
    </w:rPr>
  </w:style>
  <w:style w:type="character" w:styleId="af1">
    <w:name w:val="FollowedHyperlink"/>
    <w:basedOn w:val="a0"/>
    <w:uiPriority w:val="99"/>
    <w:semiHidden/>
    <w:unhideWhenUsed/>
    <w:rsid w:val="00C52B86"/>
    <w:rPr>
      <w:color w:val="96607D" w:themeColor="followedHyperlink"/>
      <w:u w:val="single"/>
    </w:rPr>
  </w:style>
  <w:style w:type="paragraph" w:styleId="af2">
    <w:name w:val="Bibliography"/>
    <w:basedOn w:val="a"/>
    <w:next w:val="a"/>
    <w:uiPriority w:val="37"/>
    <w:unhideWhenUsed/>
    <w:rsid w:val="00C52B86"/>
  </w:style>
  <w:style w:type="character" w:styleId="af3">
    <w:name w:val="Placeholder Text"/>
    <w:basedOn w:val="a0"/>
    <w:uiPriority w:val="99"/>
    <w:semiHidden/>
    <w:rsid w:val="00C52B86"/>
    <w:rPr>
      <w:color w:val="666666"/>
    </w:rPr>
  </w:style>
  <w:style w:type="character" w:styleId="af4">
    <w:name w:val="Unresolved Mention"/>
    <w:basedOn w:val="a0"/>
    <w:uiPriority w:val="99"/>
    <w:semiHidden/>
    <w:unhideWhenUsed/>
    <w:rsid w:val="00C52B86"/>
    <w:rPr>
      <w:color w:val="605E5C"/>
      <w:shd w:val="clear" w:color="auto" w:fill="E1DFDD"/>
    </w:rPr>
  </w:style>
  <w:style w:type="paragraph" w:styleId="11">
    <w:name w:val="toc 1"/>
    <w:basedOn w:val="a"/>
    <w:next w:val="a"/>
    <w:autoRedefine/>
    <w:uiPriority w:val="39"/>
    <w:unhideWhenUsed/>
    <w:rsid w:val="00C52B86"/>
    <w:pPr>
      <w:spacing w:after="100"/>
    </w:pPr>
  </w:style>
  <w:style w:type="paragraph" w:customStyle="1" w:styleId="zz">
    <w:name w:val="zz"/>
    <w:basedOn w:val="Subhead"/>
    <w:link w:val="zz0"/>
    <w:rsid w:val="001A4659"/>
    <w:pPr>
      <w:numPr>
        <w:ilvl w:val="1"/>
        <w:numId w:val="3"/>
      </w:numPr>
    </w:pPr>
  </w:style>
  <w:style w:type="character" w:customStyle="1" w:styleId="zz0">
    <w:name w:val="zz Знак"/>
    <w:basedOn w:val="Subhead0"/>
    <w:link w:val="zz"/>
    <w:rsid w:val="001A4659"/>
    <w:rPr>
      <w:rFonts w:ascii="Times New Roman" w:eastAsiaTheme="majorEastAsia" w:hAnsi="Times New Roman" w:cstheme="majorBidi"/>
      <w:b/>
      <w:color w:val="0F4761" w:themeColor="accent1" w:themeShade="BF"/>
      <w:sz w:val="28"/>
      <w:szCs w:val="26"/>
      <w:lang w:val="en-US"/>
    </w:rPr>
  </w:style>
  <w:style w:type="paragraph" w:customStyle="1" w:styleId="Subhead2">
    <w:name w:val="Subhead 2"/>
    <w:basedOn w:val="3"/>
    <w:next w:val="Core"/>
    <w:qFormat/>
    <w:rsid w:val="0017614A"/>
    <w:pPr>
      <w:spacing w:before="0" w:after="140" w:line="360" w:lineRule="auto"/>
    </w:pPr>
    <w:rPr>
      <w:rFonts w:ascii="Times New Roman" w:hAnsi="Times New Roman"/>
      <w:b/>
      <w:color w:val="auto"/>
      <w:lang w:val="en-US"/>
    </w:rPr>
  </w:style>
  <w:style w:type="paragraph" w:styleId="af5">
    <w:name w:val="footnote text"/>
    <w:basedOn w:val="a"/>
    <w:link w:val="af6"/>
    <w:uiPriority w:val="99"/>
    <w:semiHidden/>
    <w:unhideWhenUsed/>
    <w:rsid w:val="00FD5324"/>
    <w:pPr>
      <w:spacing w:after="0" w:line="240" w:lineRule="auto"/>
    </w:pPr>
    <w:rPr>
      <w:sz w:val="20"/>
      <w:szCs w:val="20"/>
    </w:rPr>
  </w:style>
  <w:style w:type="character" w:customStyle="1" w:styleId="af6">
    <w:name w:val="Текст сноски Знак"/>
    <w:basedOn w:val="a0"/>
    <w:link w:val="af5"/>
    <w:uiPriority w:val="99"/>
    <w:semiHidden/>
    <w:rsid w:val="00FD5324"/>
    <w:rPr>
      <w:kern w:val="0"/>
      <w:sz w:val="20"/>
      <w:szCs w:val="20"/>
      <w14:ligatures w14:val="none"/>
    </w:rPr>
  </w:style>
  <w:style w:type="character" w:styleId="af7">
    <w:name w:val="footnote reference"/>
    <w:basedOn w:val="a0"/>
    <w:uiPriority w:val="99"/>
    <w:semiHidden/>
    <w:unhideWhenUsed/>
    <w:rsid w:val="00FD5324"/>
    <w:rPr>
      <w:vertAlign w:val="superscript"/>
    </w:rPr>
  </w:style>
  <w:style w:type="paragraph" w:styleId="af8">
    <w:name w:val="caption"/>
    <w:basedOn w:val="a"/>
    <w:next w:val="a"/>
    <w:uiPriority w:val="35"/>
    <w:unhideWhenUsed/>
    <w:qFormat/>
    <w:rsid w:val="00FD5324"/>
    <w:pPr>
      <w:spacing w:line="240" w:lineRule="auto"/>
    </w:pPr>
    <w:rPr>
      <w:i/>
      <w:iCs/>
      <w:color w:val="0E2841" w:themeColor="text2"/>
      <w:sz w:val="18"/>
      <w:szCs w:val="18"/>
    </w:rPr>
  </w:style>
  <w:style w:type="table" w:customStyle="1" w:styleId="Table">
    <w:name w:val="Table"/>
    <w:semiHidden/>
    <w:unhideWhenUsed/>
    <w:qFormat/>
    <w:rsid w:val="001D63E9"/>
    <w:pPr>
      <w:spacing w:after="200" w:line="240" w:lineRule="auto"/>
    </w:pPr>
    <w:rPr>
      <w:kern w:val="0"/>
      <w:sz w:val="24"/>
      <w:szCs w:val="24"/>
      <w:lang w:val="en-US" w:eastAsia="ru-RU"/>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af9">
    <w:name w:val="Normal (Web)"/>
    <w:basedOn w:val="a"/>
    <w:uiPriority w:val="99"/>
    <w:semiHidden/>
    <w:unhideWhenUsed/>
    <w:rsid w:val="001D63E9"/>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table" w:styleId="afa">
    <w:name w:val="Table Grid"/>
    <w:basedOn w:val="a1"/>
    <w:uiPriority w:val="39"/>
    <w:rsid w:val="001D63E9"/>
    <w:pPr>
      <w:spacing w:after="0" w:line="240" w:lineRule="auto"/>
    </w:pPr>
    <w:rPr>
      <w:rFonts w:ascii="Times New Roman" w:eastAsia="Times New Roman" w:hAnsi="Times New Roman" w:cs="Times New Roman"/>
      <w:kern w:val="0"/>
      <w:sz w:val="20"/>
      <w:szCs w:val="20"/>
      <w:lang w:val="en-US"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ct">
    <w:name w:val="Compact"/>
    <w:basedOn w:val="afb"/>
    <w:qFormat/>
    <w:rsid w:val="00CB06AD"/>
    <w:pPr>
      <w:spacing w:before="36" w:after="36" w:line="240" w:lineRule="auto"/>
    </w:pPr>
    <w:rPr>
      <w:sz w:val="24"/>
      <w:szCs w:val="24"/>
      <w:lang w:val="en-US"/>
    </w:rPr>
  </w:style>
  <w:style w:type="character" w:customStyle="1" w:styleId="VerbatimChar">
    <w:name w:val="Verbatim Char"/>
    <w:basedOn w:val="a0"/>
    <w:link w:val="SourceCode"/>
    <w:rsid w:val="00CB06AD"/>
    <w:rPr>
      <w:rFonts w:ascii="Consolas" w:hAnsi="Consolas"/>
    </w:rPr>
  </w:style>
  <w:style w:type="paragraph" w:customStyle="1" w:styleId="SourceCode">
    <w:name w:val="Source Code"/>
    <w:basedOn w:val="a"/>
    <w:link w:val="VerbatimChar"/>
    <w:rsid w:val="00CB06AD"/>
    <w:pPr>
      <w:wordWrap w:val="0"/>
      <w:spacing w:line="240" w:lineRule="auto"/>
    </w:pPr>
    <w:rPr>
      <w:rFonts w:ascii="Consolas" w:hAnsi="Consolas"/>
      <w:kern w:val="2"/>
      <w14:ligatures w14:val="standardContextual"/>
    </w:rPr>
  </w:style>
  <w:style w:type="paragraph" w:styleId="afb">
    <w:name w:val="Body Text"/>
    <w:basedOn w:val="a"/>
    <w:link w:val="afc"/>
    <w:uiPriority w:val="99"/>
    <w:semiHidden/>
    <w:unhideWhenUsed/>
    <w:rsid w:val="00CB06AD"/>
    <w:pPr>
      <w:spacing w:after="120"/>
    </w:pPr>
  </w:style>
  <w:style w:type="character" w:customStyle="1" w:styleId="afc">
    <w:name w:val="Основной текст Знак"/>
    <w:basedOn w:val="a0"/>
    <w:link w:val="afb"/>
    <w:uiPriority w:val="99"/>
    <w:semiHidden/>
    <w:rsid w:val="00CB06AD"/>
    <w:rPr>
      <w:kern w:val="0"/>
      <w14:ligatures w14:val="none"/>
    </w:rPr>
  </w:style>
  <w:style w:type="paragraph" w:styleId="afd">
    <w:name w:val="endnote text"/>
    <w:basedOn w:val="a"/>
    <w:link w:val="afe"/>
    <w:uiPriority w:val="99"/>
    <w:semiHidden/>
    <w:unhideWhenUsed/>
    <w:rsid w:val="00492D10"/>
    <w:pPr>
      <w:spacing w:after="0" w:line="240" w:lineRule="auto"/>
    </w:pPr>
    <w:rPr>
      <w:sz w:val="20"/>
      <w:szCs w:val="20"/>
    </w:rPr>
  </w:style>
  <w:style w:type="character" w:customStyle="1" w:styleId="afe">
    <w:name w:val="Текст концевой сноски Знак"/>
    <w:basedOn w:val="a0"/>
    <w:link w:val="afd"/>
    <w:uiPriority w:val="99"/>
    <w:semiHidden/>
    <w:rsid w:val="00492D10"/>
    <w:rPr>
      <w:kern w:val="0"/>
      <w:sz w:val="20"/>
      <w:szCs w:val="20"/>
      <w14:ligatures w14:val="none"/>
    </w:rPr>
  </w:style>
  <w:style w:type="character" w:styleId="aff">
    <w:name w:val="endnote reference"/>
    <w:basedOn w:val="a0"/>
    <w:uiPriority w:val="99"/>
    <w:semiHidden/>
    <w:unhideWhenUsed/>
    <w:rsid w:val="00492D10"/>
    <w:rPr>
      <w:vertAlign w:val="superscript"/>
    </w:rPr>
  </w:style>
  <w:style w:type="paragraph" w:customStyle="1" w:styleId="msonormal0">
    <w:name w:val="msonormal"/>
    <w:basedOn w:val="a"/>
    <w:rsid w:val="00DE45E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irstParagraph">
    <w:name w:val="First Paragraph"/>
    <w:basedOn w:val="afb"/>
    <w:next w:val="afb"/>
    <w:qFormat/>
    <w:rsid w:val="00CE6925"/>
    <w:pPr>
      <w:spacing w:before="180" w:after="180" w:line="240" w:lineRule="auto"/>
    </w:pPr>
    <w:rPr>
      <w:sz w:val="24"/>
      <w:szCs w:val="24"/>
      <w:lang w:val="en-US"/>
    </w:rPr>
  </w:style>
  <w:style w:type="paragraph" w:styleId="aff0">
    <w:name w:val="header"/>
    <w:basedOn w:val="a"/>
    <w:link w:val="aff1"/>
    <w:uiPriority w:val="99"/>
    <w:unhideWhenUsed/>
    <w:rsid w:val="00446F3D"/>
    <w:pPr>
      <w:tabs>
        <w:tab w:val="center" w:pos="4677"/>
        <w:tab w:val="right" w:pos="9355"/>
      </w:tabs>
      <w:spacing w:after="0" w:line="240" w:lineRule="auto"/>
    </w:pPr>
  </w:style>
  <w:style w:type="character" w:customStyle="1" w:styleId="aff1">
    <w:name w:val="Верхний колонтитул Знак"/>
    <w:basedOn w:val="a0"/>
    <w:link w:val="aff0"/>
    <w:uiPriority w:val="99"/>
    <w:rsid w:val="00446F3D"/>
    <w:rPr>
      <w:kern w:val="0"/>
      <w14:ligatures w14:val="none"/>
    </w:rPr>
  </w:style>
  <w:style w:type="table" w:customStyle="1" w:styleId="12">
    <w:name w:val="Сетка таблицы1"/>
    <w:basedOn w:val="a1"/>
    <w:next w:val="afa"/>
    <w:uiPriority w:val="39"/>
    <w:rsid w:val="00F555BA"/>
    <w:pPr>
      <w:spacing w:after="0" w:line="240" w:lineRule="auto"/>
    </w:pPr>
    <w:rPr>
      <w:rFonts w:ascii="Cambria" w:eastAsia="Calibri" w:hAnsi="Cambria" w:cs="Times New Roman"/>
      <w:kern w:val="0"/>
      <w:sz w:val="24"/>
      <w:szCs w:val="24"/>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38697">
      <w:bodyDiv w:val="1"/>
      <w:marLeft w:val="0"/>
      <w:marRight w:val="0"/>
      <w:marTop w:val="0"/>
      <w:marBottom w:val="0"/>
      <w:divBdr>
        <w:top w:val="none" w:sz="0" w:space="0" w:color="auto"/>
        <w:left w:val="none" w:sz="0" w:space="0" w:color="auto"/>
        <w:bottom w:val="none" w:sz="0" w:space="0" w:color="auto"/>
        <w:right w:val="none" w:sz="0" w:space="0" w:color="auto"/>
      </w:divBdr>
      <w:divsChild>
        <w:div w:id="2102754466">
          <w:marLeft w:val="0"/>
          <w:marRight w:val="0"/>
          <w:marTop w:val="0"/>
          <w:marBottom w:val="0"/>
          <w:divBdr>
            <w:top w:val="none" w:sz="0" w:space="0" w:color="auto"/>
            <w:left w:val="none" w:sz="0" w:space="0" w:color="auto"/>
            <w:bottom w:val="none" w:sz="0" w:space="0" w:color="auto"/>
            <w:right w:val="none" w:sz="0" w:space="0" w:color="auto"/>
          </w:divBdr>
          <w:divsChild>
            <w:div w:id="1850757064">
              <w:marLeft w:val="0"/>
              <w:marRight w:val="0"/>
              <w:marTop w:val="0"/>
              <w:marBottom w:val="0"/>
              <w:divBdr>
                <w:top w:val="none" w:sz="0" w:space="0" w:color="auto"/>
                <w:left w:val="none" w:sz="0" w:space="0" w:color="auto"/>
                <w:bottom w:val="none" w:sz="0" w:space="0" w:color="auto"/>
                <w:right w:val="none" w:sz="0" w:space="0" w:color="auto"/>
              </w:divBdr>
            </w:div>
            <w:div w:id="1378970965">
              <w:marLeft w:val="0"/>
              <w:marRight w:val="0"/>
              <w:marTop w:val="0"/>
              <w:marBottom w:val="0"/>
              <w:divBdr>
                <w:top w:val="none" w:sz="0" w:space="0" w:color="auto"/>
                <w:left w:val="none" w:sz="0" w:space="0" w:color="auto"/>
                <w:bottom w:val="none" w:sz="0" w:space="0" w:color="auto"/>
                <w:right w:val="none" w:sz="0" w:space="0" w:color="auto"/>
              </w:divBdr>
            </w:div>
            <w:div w:id="1898121553">
              <w:marLeft w:val="0"/>
              <w:marRight w:val="0"/>
              <w:marTop w:val="0"/>
              <w:marBottom w:val="0"/>
              <w:divBdr>
                <w:top w:val="none" w:sz="0" w:space="0" w:color="auto"/>
                <w:left w:val="none" w:sz="0" w:space="0" w:color="auto"/>
                <w:bottom w:val="none" w:sz="0" w:space="0" w:color="auto"/>
                <w:right w:val="none" w:sz="0" w:space="0" w:color="auto"/>
              </w:divBdr>
            </w:div>
            <w:div w:id="1775174200">
              <w:marLeft w:val="0"/>
              <w:marRight w:val="0"/>
              <w:marTop w:val="0"/>
              <w:marBottom w:val="0"/>
              <w:divBdr>
                <w:top w:val="none" w:sz="0" w:space="0" w:color="auto"/>
                <w:left w:val="none" w:sz="0" w:space="0" w:color="auto"/>
                <w:bottom w:val="none" w:sz="0" w:space="0" w:color="auto"/>
                <w:right w:val="none" w:sz="0" w:space="0" w:color="auto"/>
              </w:divBdr>
            </w:div>
            <w:div w:id="406273275">
              <w:marLeft w:val="0"/>
              <w:marRight w:val="0"/>
              <w:marTop w:val="0"/>
              <w:marBottom w:val="0"/>
              <w:divBdr>
                <w:top w:val="none" w:sz="0" w:space="0" w:color="auto"/>
                <w:left w:val="none" w:sz="0" w:space="0" w:color="auto"/>
                <w:bottom w:val="none" w:sz="0" w:space="0" w:color="auto"/>
                <w:right w:val="none" w:sz="0" w:space="0" w:color="auto"/>
              </w:divBdr>
            </w:div>
            <w:div w:id="2051026594">
              <w:marLeft w:val="0"/>
              <w:marRight w:val="0"/>
              <w:marTop w:val="0"/>
              <w:marBottom w:val="0"/>
              <w:divBdr>
                <w:top w:val="none" w:sz="0" w:space="0" w:color="auto"/>
                <w:left w:val="none" w:sz="0" w:space="0" w:color="auto"/>
                <w:bottom w:val="none" w:sz="0" w:space="0" w:color="auto"/>
                <w:right w:val="none" w:sz="0" w:space="0" w:color="auto"/>
              </w:divBdr>
            </w:div>
            <w:div w:id="547300915">
              <w:marLeft w:val="0"/>
              <w:marRight w:val="0"/>
              <w:marTop w:val="0"/>
              <w:marBottom w:val="0"/>
              <w:divBdr>
                <w:top w:val="none" w:sz="0" w:space="0" w:color="auto"/>
                <w:left w:val="none" w:sz="0" w:space="0" w:color="auto"/>
                <w:bottom w:val="none" w:sz="0" w:space="0" w:color="auto"/>
                <w:right w:val="none" w:sz="0" w:space="0" w:color="auto"/>
              </w:divBdr>
            </w:div>
            <w:div w:id="2142964240">
              <w:marLeft w:val="0"/>
              <w:marRight w:val="0"/>
              <w:marTop w:val="0"/>
              <w:marBottom w:val="0"/>
              <w:divBdr>
                <w:top w:val="none" w:sz="0" w:space="0" w:color="auto"/>
                <w:left w:val="none" w:sz="0" w:space="0" w:color="auto"/>
                <w:bottom w:val="none" w:sz="0" w:space="0" w:color="auto"/>
                <w:right w:val="none" w:sz="0" w:space="0" w:color="auto"/>
              </w:divBdr>
            </w:div>
            <w:div w:id="175266638">
              <w:marLeft w:val="0"/>
              <w:marRight w:val="0"/>
              <w:marTop w:val="0"/>
              <w:marBottom w:val="0"/>
              <w:divBdr>
                <w:top w:val="none" w:sz="0" w:space="0" w:color="auto"/>
                <w:left w:val="none" w:sz="0" w:space="0" w:color="auto"/>
                <w:bottom w:val="none" w:sz="0" w:space="0" w:color="auto"/>
                <w:right w:val="none" w:sz="0" w:space="0" w:color="auto"/>
              </w:divBdr>
            </w:div>
            <w:div w:id="1781415713">
              <w:marLeft w:val="0"/>
              <w:marRight w:val="0"/>
              <w:marTop w:val="0"/>
              <w:marBottom w:val="0"/>
              <w:divBdr>
                <w:top w:val="none" w:sz="0" w:space="0" w:color="auto"/>
                <w:left w:val="none" w:sz="0" w:space="0" w:color="auto"/>
                <w:bottom w:val="none" w:sz="0" w:space="0" w:color="auto"/>
                <w:right w:val="none" w:sz="0" w:space="0" w:color="auto"/>
              </w:divBdr>
            </w:div>
            <w:div w:id="2138840123">
              <w:marLeft w:val="0"/>
              <w:marRight w:val="0"/>
              <w:marTop w:val="0"/>
              <w:marBottom w:val="0"/>
              <w:divBdr>
                <w:top w:val="none" w:sz="0" w:space="0" w:color="auto"/>
                <w:left w:val="none" w:sz="0" w:space="0" w:color="auto"/>
                <w:bottom w:val="none" w:sz="0" w:space="0" w:color="auto"/>
                <w:right w:val="none" w:sz="0" w:space="0" w:color="auto"/>
              </w:divBdr>
            </w:div>
            <w:div w:id="20447651">
              <w:marLeft w:val="0"/>
              <w:marRight w:val="0"/>
              <w:marTop w:val="0"/>
              <w:marBottom w:val="0"/>
              <w:divBdr>
                <w:top w:val="none" w:sz="0" w:space="0" w:color="auto"/>
                <w:left w:val="none" w:sz="0" w:space="0" w:color="auto"/>
                <w:bottom w:val="none" w:sz="0" w:space="0" w:color="auto"/>
                <w:right w:val="none" w:sz="0" w:space="0" w:color="auto"/>
              </w:divBdr>
            </w:div>
            <w:div w:id="1116024814">
              <w:marLeft w:val="0"/>
              <w:marRight w:val="0"/>
              <w:marTop w:val="0"/>
              <w:marBottom w:val="0"/>
              <w:divBdr>
                <w:top w:val="none" w:sz="0" w:space="0" w:color="auto"/>
                <w:left w:val="none" w:sz="0" w:space="0" w:color="auto"/>
                <w:bottom w:val="none" w:sz="0" w:space="0" w:color="auto"/>
                <w:right w:val="none" w:sz="0" w:space="0" w:color="auto"/>
              </w:divBdr>
            </w:div>
            <w:div w:id="1569413215">
              <w:marLeft w:val="0"/>
              <w:marRight w:val="0"/>
              <w:marTop w:val="0"/>
              <w:marBottom w:val="0"/>
              <w:divBdr>
                <w:top w:val="none" w:sz="0" w:space="0" w:color="auto"/>
                <w:left w:val="none" w:sz="0" w:space="0" w:color="auto"/>
                <w:bottom w:val="none" w:sz="0" w:space="0" w:color="auto"/>
                <w:right w:val="none" w:sz="0" w:space="0" w:color="auto"/>
              </w:divBdr>
            </w:div>
            <w:div w:id="1639845600">
              <w:marLeft w:val="0"/>
              <w:marRight w:val="0"/>
              <w:marTop w:val="0"/>
              <w:marBottom w:val="0"/>
              <w:divBdr>
                <w:top w:val="none" w:sz="0" w:space="0" w:color="auto"/>
                <w:left w:val="none" w:sz="0" w:space="0" w:color="auto"/>
                <w:bottom w:val="none" w:sz="0" w:space="0" w:color="auto"/>
                <w:right w:val="none" w:sz="0" w:space="0" w:color="auto"/>
              </w:divBdr>
            </w:div>
            <w:div w:id="583681662">
              <w:marLeft w:val="0"/>
              <w:marRight w:val="0"/>
              <w:marTop w:val="0"/>
              <w:marBottom w:val="0"/>
              <w:divBdr>
                <w:top w:val="none" w:sz="0" w:space="0" w:color="auto"/>
                <w:left w:val="none" w:sz="0" w:space="0" w:color="auto"/>
                <w:bottom w:val="none" w:sz="0" w:space="0" w:color="auto"/>
                <w:right w:val="none" w:sz="0" w:space="0" w:color="auto"/>
              </w:divBdr>
            </w:div>
            <w:div w:id="1651514896">
              <w:marLeft w:val="0"/>
              <w:marRight w:val="0"/>
              <w:marTop w:val="0"/>
              <w:marBottom w:val="0"/>
              <w:divBdr>
                <w:top w:val="none" w:sz="0" w:space="0" w:color="auto"/>
                <w:left w:val="none" w:sz="0" w:space="0" w:color="auto"/>
                <w:bottom w:val="none" w:sz="0" w:space="0" w:color="auto"/>
                <w:right w:val="none" w:sz="0" w:space="0" w:color="auto"/>
              </w:divBdr>
            </w:div>
            <w:div w:id="1401060226">
              <w:marLeft w:val="0"/>
              <w:marRight w:val="0"/>
              <w:marTop w:val="0"/>
              <w:marBottom w:val="0"/>
              <w:divBdr>
                <w:top w:val="none" w:sz="0" w:space="0" w:color="auto"/>
                <w:left w:val="none" w:sz="0" w:space="0" w:color="auto"/>
                <w:bottom w:val="none" w:sz="0" w:space="0" w:color="auto"/>
                <w:right w:val="none" w:sz="0" w:space="0" w:color="auto"/>
              </w:divBdr>
            </w:div>
            <w:div w:id="1480656750">
              <w:marLeft w:val="0"/>
              <w:marRight w:val="0"/>
              <w:marTop w:val="0"/>
              <w:marBottom w:val="0"/>
              <w:divBdr>
                <w:top w:val="none" w:sz="0" w:space="0" w:color="auto"/>
                <w:left w:val="none" w:sz="0" w:space="0" w:color="auto"/>
                <w:bottom w:val="none" w:sz="0" w:space="0" w:color="auto"/>
                <w:right w:val="none" w:sz="0" w:space="0" w:color="auto"/>
              </w:divBdr>
            </w:div>
            <w:div w:id="177618866">
              <w:marLeft w:val="0"/>
              <w:marRight w:val="0"/>
              <w:marTop w:val="0"/>
              <w:marBottom w:val="0"/>
              <w:divBdr>
                <w:top w:val="none" w:sz="0" w:space="0" w:color="auto"/>
                <w:left w:val="none" w:sz="0" w:space="0" w:color="auto"/>
                <w:bottom w:val="none" w:sz="0" w:space="0" w:color="auto"/>
                <w:right w:val="none" w:sz="0" w:space="0" w:color="auto"/>
              </w:divBdr>
            </w:div>
            <w:div w:id="501047448">
              <w:marLeft w:val="0"/>
              <w:marRight w:val="0"/>
              <w:marTop w:val="0"/>
              <w:marBottom w:val="0"/>
              <w:divBdr>
                <w:top w:val="none" w:sz="0" w:space="0" w:color="auto"/>
                <w:left w:val="none" w:sz="0" w:space="0" w:color="auto"/>
                <w:bottom w:val="none" w:sz="0" w:space="0" w:color="auto"/>
                <w:right w:val="none" w:sz="0" w:space="0" w:color="auto"/>
              </w:divBdr>
            </w:div>
            <w:div w:id="1209031281">
              <w:marLeft w:val="0"/>
              <w:marRight w:val="0"/>
              <w:marTop w:val="0"/>
              <w:marBottom w:val="0"/>
              <w:divBdr>
                <w:top w:val="none" w:sz="0" w:space="0" w:color="auto"/>
                <w:left w:val="none" w:sz="0" w:space="0" w:color="auto"/>
                <w:bottom w:val="none" w:sz="0" w:space="0" w:color="auto"/>
                <w:right w:val="none" w:sz="0" w:space="0" w:color="auto"/>
              </w:divBdr>
            </w:div>
            <w:div w:id="915820903">
              <w:marLeft w:val="0"/>
              <w:marRight w:val="0"/>
              <w:marTop w:val="0"/>
              <w:marBottom w:val="0"/>
              <w:divBdr>
                <w:top w:val="none" w:sz="0" w:space="0" w:color="auto"/>
                <w:left w:val="none" w:sz="0" w:space="0" w:color="auto"/>
                <w:bottom w:val="none" w:sz="0" w:space="0" w:color="auto"/>
                <w:right w:val="none" w:sz="0" w:space="0" w:color="auto"/>
              </w:divBdr>
            </w:div>
            <w:div w:id="17630365">
              <w:marLeft w:val="0"/>
              <w:marRight w:val="0"/>
              <w:marTop w:val="0"/>
              <w:marBottom w:val="0"/>
              <w:divBdr>
                <w:top w:val="none" w:sz="0" w:space="0" w:color="auto"/>
                <w:left w:val="none" w:sz="0" w:space="0" w:color="auto"/>
                <w:bottom w:val="none" w:sz="0" w:space="0" w:color="auto"/>
                <w:right w:val="none" w:sz="0" w:space="0" w:color="auto"/>
              </w:divBdr>
            </w:div>
            <w:div w:id="2008822538">
              <w:marLeft w:val="0"/>
              <w:marRight w:val="0"/>
              <w:marTop w:val="0"/>
              <w:marBottom w:val="0"/>
              <w:divBdr>
                <w:top w:val="none" w:sz="0" w:space="0" w:color="auto"/>
                <w:left w:val="none" w:sz="0" w:space="0" w:color="auto"/>
                <w:bottom w:val="none" w:sz="0" w:space="0" w:color="auto"/>
                <w:right w:val="none" w:sz="0" w:space="0" w:color="auto"/>
              </w:divBdr>
            </w:div>
            <w:div w:id="452946594">
              <w:marLeft w:val="0"/>
              <w:marRight w:val="0"/>
              <w:marTop w:val="0"/>
              <w:marBottom w:val="0"/>
              <w:divBdr>
                <w:top w:val="none" w:sz="0" w:space="0" w:color="auto"/>
                <w:left w:val="none" w:sz="0" w:space="0" w:color="auto"/>
                <w:bottom w:val="none" w:sz="0" w:space="0" w:color="auto"/>
                <w:right w:val="none" w:sz="0" w:space="0" w:color="auto"/>
              </w:divBdr>
            </w:div>
            <w:div w:id="1685475168">
              <w:marLeft w:val="0"/>
              <w:marRight w:val="0"/>
              <w:marTop w:val="0"/>
              <w:marBottom w:val="0"/>
              <w:divBdr>
                <w:top w:val="none" w:sz="0" w:space="0" w:color="auto"/>
                <w:left w:val="none" w:sz="0" w:space="0" w:color="auto"/>
                <w:bottom w:val="none" w:sz="0" w:space="0" w:color="auto"/>
                <w:right w:val="none" w:sz="0" w:space="0" w:color="auto"/>
              </w:divBdr>
            </w:div>
            <w:div w:id="1187870786">
              <w:marLeft w:val="0"/>
              <w:marRight w:val="0"/>
              <w:marTop w:val="0"/>
              <w:marBottom w:val="0"/>
              <w:divBdr>
                <w:top w:val="none" w:sz="0" w:space="0" w:color="auto"/>
                <w:left w:val="none" w:sz="0" w:space="0" w:color="auto"/>
                <w:bottom w:val="none" w:sz="0" w:space="0" w:color="auto"/>
                <w:right w:val="none" w:sz="0" w:space="0" w:color="auto"/>
              </w:divBdr>
            </w:div>
            <w:div w:id="596447519">
              <w:marLeft w:val="0"/>
              <w:marRight w:val="0"/>
              <w:marTop w:val="0"/>
              <w:marBottom w:val="0"/>
              <w:divBdr>
                <w:top w:val="none" w:sz="0" w:space="0" w:color="auto"/>
                <w:left w:val="none" w:sz="0" w:space="0" w:color="auto"/>
                <w:bottom w:val="none" w:sz="0" w:space="0" w:color="auto"/>
                <w:right w:val="none" w:sz="0" w:space="0" w:color="auto"/>
              </w:divBdr>
            </w:div>
            <w:div w:id="1337928526">
              <w:marLeft w:val="0"/>
              <w:marRight w:val="0"/>
              <w:marTop w:val="0"/>
              <w:marBottom w:val="0"/>
              <w:divBdr>
                <w:top w:val="none" w:sz="0" w:space="0" w:color="auto"/>
                <w:left w:val="none" w:sz="0" w:space="0" w:color="auto"/>
                <w:bottom w:val="none" w:sz="0" w:space="0" w:color="auto"/>
                <w:right w:val="none" w:sz="0" w:space="0" w:color="auto"/>
              </w:divBdr>
            </w:div>
            <w:div w:id="1471435153">
              <w:marLeft w:val="0"/>
              <w:marRight w:val="0"/>
              <w:marTop w:val="0"/>
              <w:marBottom w:val="0"/>
              <w:divBdr>
                <w:top w:val="none" w:sz="0" w:space="0" w:color="auto"/>
                <w:left w:val="none" w:sz="0" w:space="0" w:color="auto"/>
                <w:bottom w:val="none" w:sz="0" w:space="0" w:color="auto"/>
                <w:right w:val="none" w:sz="0" w:space="0" w:color="auto"/>
              </w:divBdr>
            </w:div>
            <w:div w:id="1047489063">
              <w:marLeft w:val="0"/>
              <w:marRight w:val="0"/>
              <w:marTop w:val="0"/>
              <w:marBottom w:val="0"/>
              <w:divBdr>
                <w:top w:val="none" w:sz="0" w:space="0" w:color="auto"/>
                <w:left w:val="none" w:sz="0" w:space="0" w:color="auto"/>
                <w:bottom w:val="none" w:sz="0" w:space="0" w:color="auto"/>
                <w:right w:val="none" w:sz="0" w:space="0" w:color="auto"/>
              </w:divBdr>
            </w:div>
            <w:div w:id="1877810710">
              <w:marLeft w:val="0"/>
              <w:marRight w:val="0"/>
              <w:marTop w:val="0"/>
              <w:marBottom w:val="0"/>
              <w:divBdr>
                <w:top w:val="none" w:sz="0" w:space="0" w:color="auto"/>
                <w:left w:val="none" w:sz="0" w:space="0" w:color="auto"/>
                <w:bottom w:val="none" w:sz="0" w:space="0" w:color="auto"/>
                <w:right w:val="none" w:sz="0" w:space="0" w:color="auto"/>
              </w:divBdr>
            </w:div>
            <w:div w:id="1443573138">
              <w:marLeft w:val="0"/>
              <w:marRight w:val="0"/>
              <w:marTop w:val="0"/>
              <w:marBottom w:val="0"/>
              <w:divBdr>
                <w:top w:val="none" w:sz="0" w:space="0" w:color="auto"/>
                <w:left w:val="none" w:sz="0" w:space="0" w:color="auto"/>
                <w:bottom w:val="none" w:sz="0" w:space="0" w:color="auto"/>
                <w:right w:val="none" w:sz="0" w:space="0" w:color="auto"/>
              </w:divBdr>
            </w:div>
            <w:div w:id="1637643509">
              <w:marLeft w:val="0"/>
              <w:marRight w:val="0"/>
              <w:marTop w:val="0"/>
              <w:marBottom w:val="0"/>
              <w:divBdr>
                <w:top w:val="none" w:sz="0" w:space="0" w:color="auto"/>
                <w:left w:val="none" w:sz="0" w:space="0" w:color="auto"/>
                <w:bottom w:val="none" w:sz="0" w:space="0" w:color="auto"/>
                <w:right w:val="none" w:sz="0" w:space="0" w:color="auto"/>
              </w:divBdr>
            </w:div>
            <w:div w:id="50613681">
              <w:marLeft w:val="0"/>
              <w:marRight w:val="0"/>
              <w:marTop w:val="0"/>
              <w:marBottom w:val="0"/>
              <w:divBdr>
                <w:top w:val="none" w:sz="0" w:space="0" w:color="auto"/>
                <w:left w:val="none" w:sz="0" w:space="0" w:color="auto"/>
                <w:bottom w:val="none" w:sz="0" w:space="0" w:color="auto"/>
                <w:right w:val="none" w:sz="0" w:space="0" w:color="auto"/>
              </w:divBdr>
            </w:div>
            <w:div w:id="224797289">
              <w:marLeft w:val="0"/>
              <w:marRight w:val="0"/>
              <w:marTop w:val="0"/>
              <w:marBottom w:val="0"/>
              <w:divBdr>
                <w:top w:val="none" w:sz="0" w:space="0" w:color="auto"/>
                <w:left w:val="none" w:sz="0" w:space="0" w:color="auto"/>
                <w:bottom w:val="none" w:sz="0" w:space="0" w:color="auto"/>
                <w:right w:val="none" w:sz="0" w:space="0" w:color="auto"/>
              </w:divBdr>
            </w:div>
            <w:div w:id="818613755">
              <w:marLeft w:val="0"/>
              <w:marRight w:val="0"/>
              <w:marTop w:val="0"/>
              <w:marBottom w:val="0"/>
              <w:divBdr>
                <w:top w:val="none" w:sz="0" w:space="0" w:color="auto"/>
                <w:left w:val="none" w:sz="0" w:space="0" w:color="auto"/>
                <w:bottom w:val="none" w:sz="0" w:space="0" w:color="auto"/>
                <w:right w:val="none" w:sz="0" w:space="0" w:color="auto"/>
              </w:divBdr>
            </w:div>
            <w:div w:id="1479691751">
              <w:marLeft w:val="0"/>
              <w:marRight w:val="0"/>
              <w:marTop w:val="0"/>
              <w:marBottom w:val="0"/>
              <w:divBdr>
                <w:top w:val="none" w:sz="0" w:space="0" w:color="auto"/>
                <w:left w:val="none" w:sz="0" w:space="0" w:color="auto"/>
                <w:bottom w:val="none" w:sz="0" w:space="0" w:color="auto"/>
                <w:right w:val="none" w:sz="0" w:space="0" w:color="auto"/>
              </w:divBdr>
            </w:div>
            <w:div w:id="1007243882">
              <w:marLeft w:val="0"/>
              <w:marRight w:val="0"/>
              <w:marTop w:val="0"/>
              <w:marBottom w:val="0"/>
              <w:divBdr>
                <w:top w:val="none" w:sz="0" w:space="0" w:color="auto"/>
                <w:left w:val="none" w:sz="0" w:space="0" w:color="auto"/>
                <w:bottom w:val="none" w:sz="0" w:space="0" w:color="auto"/>
                <w:right w:val="none" w:sz="0" w:space="0" w:color="auto"/>
              </w:divBdr>
            </w:div>
            <w:div w:id="1463617815">
              <w:marLeft w:val="0"/>
              <w:marRight w:val="0"/>
              <w:marTop w:val="0"/>
              <w:marBottom w:val="0"/>
              <w:divBdr>
                <w:top w:val="none" w:sz="0" w:space="0" w:color="auto"/>
                <w:left w:val="none" w:sz="0" w:space="0" w:color="auto"/>
                <w:bottom w:val="none" w:sz="0" w:space="0" w:color="auto"/>
                <w:right w:val="none" w:sz="0" w:space="0" w:color="auto"/>
              </w:divBdr>
            </w:div>
            <w:div w:id="1130561873">
              <w:marLeft w:val="0"/>
              <w:marRight w:val="0"/>
              <w:marTop w:val="0"/>
              <w:marBottom w:val="0"/>
              <w:divBdr>
                <w:top w:val="none" w:sz="0" w:space="0" w:color="auto"/>
                <w:left w:val="none" w:sz="0" w:space="0" w:color="auto"/>
                <w:bottom w:val="none" w:sz="0" w:space="0" w:color="auto"/>
                <w:right w:val="none" w:sz="0" w:space="0" w:color="auto"/>
              </w:divBdr>
            </w:div>
            <w:div w:id="130753768">
              <w:marLeft w:val="0"/>
              <w:marRight w:val="0"/>
              <w:marTop w:val="0"/>
              <w:marBottom w:val="0"/>
              <w:divBdr>
                <w:top w:val="none" w:sz="0" w:space="0" w:color="auto"/>
                <w:left w:val="none" w:sz="0" w:space="0" w:color="auto"/>
                <w:bottom w:val="none" w:sz="0" w:space="0" w:color="auto"/>
                <w:right w:val="none" w:sz="0" w:space="0" w:color="auto"/>
              </w:divBdr>
            </w:div>
            <w:div w:id="1801999783">
              <w:marLeft w:val="0"/>
              <w:marRight w:val="0"/>
              <w:marTop w:val="0"/>
              <w:marBottom w:val="0"/>
              <w:divBdr>
                <w:top w:val="none" w:sz="0" w:space="0" w:color="auto"/>
                <w:left w:val="none" w:sz="0" w:space="0" w:color="auto"/>
                <w:bottom w:val="none" w:sz="0" w:space="0" w:color="auto"/>
                <w:right w:val="none" w:sz="0" w:space="0" w:color="auto"/>
              </w:divBdr>
            </w:div>
            <w:div w:id="257062468">
              <w:marLeft w:val="0"/>
              <w:marRight w:val="0"/>
              <w:marTop w:val="0"/>
              <w:marBottom w:val="0"/>
              <w:divBdr>
                <w:top w:val="none" w:sz="0" w:space="0" w:color="auto"/>
                <w:left w:val="none" w:sz="0" w:space="0" w:color="auto"/>
                <w:bottom w:val="none" w:sz="0" w:space="0" w:color="auto"/>
                <w:right w:val="none" w:sz="0" w:space="0" w:color="auto"/>
              </w:divBdr>
            </w:div>
            <w:div w:id="1140072621">
              <w:marLeft w:val="0"/>
              <w:marRight w:val="0"/>
              <w:marTop w:val="0"/>
              <w:marBottom w:val="0"/>
              <w:divBdr>
                <w:top w:val="none" w:sz="0" w:space="0" w:color="auto"/>
                <w:left w:val="none" w:sz="0" w:space="0" w:color="auto"/>
                <w:bottom w:val="none" w:sz="0" w:space="0" w:color="auto"/>
                <w:right w:val="none" w:sz="0" w:space="0" w:color="auto"/>
              </w:divBdr>
            </w:div>
            <w:div w:id="195435684">
              <w:marLeft w:val="0"/>
              <w:marRight w:val="0"/>
              <w:marTop w:val="0"/>
              <w:marBottom w:val="0"/>
              <w:divBdr>
                <w:top w:val="none" w:sz="0" w:space="0" w:color="auto"/>
                <w:left w:val="none" w:sz="0" w:space="0" w:color="auto"/>
                <w:bottom w:val="none" w:sz="0" w:space="0" w:color="auto"/>
                <w:right w:val="none" w:sz="0" w:space="0" w:color="auto"/>
              </w:divBdr>
            </w:div>
            <w:div w:id="1419715976">
              <w:marLeft w:val="0"/>
              <w:marRight w:val="0"/>
              <w:marTop w:val="0"/>
              <w:marBottom w:val="0"/>
              <w:divBdr>
                <w:top w:val="none" w:sz="0" w:space="0" w:color="auto"/>
                <w:left w:val="none" w:sz="0" w:space="0" w:color="auto"/>
                <w:bottom w:val="none" w:sz="0" w:space="0" w:color="auto"/>
                <w:right w:val="none" w:sz="0" w:space="0" w:color="auto"/>
              </w:divBdr>
            </w:div>
            <w:div w:id="1860003831">
              <w:marLeft w:val="0"/>
              <w:marRight w:val="0"/>
              <w:marTop w:val="0"/>
              <w:marBottom w:val="0"/>
              <w:divBdr>
                <w:top w:val="none" w:sz="0" w:space="0" w:color="auto"/>
                <w:left w:val="none" w:sz="0" w:space="0" w:color="auto"/>
                <w:bottom w:val="none" w:sz="0" w:space="0" w:color="auto"/>
                <w:right w:val="none" w:sz="0" w:space="0" w:color="auto"/>
              </w:divBdr>
            </w:div>
            <w:div w:id="538473618">
              <w:marLeft w:val="0"/>
              <w:marRight w:val="0"/>
              <w:marTop w:val="0"/>
              <w:marBottom w:val="0"/>
              <w:divBdr>
                <w:top w:val="none" w:sz="0" w:space="0" w:color="auto"/>
                <w:left w:val="none" w:sz="0" w:space="0" w:color="auto"/>
                <w:bottom w:val="none" w:sz="0" w:space="0" w:color="auto"/>
                <w:right w:val="none" w:sz="0" w:space="0" w:color="auto"/>
              </w:divBdr>
            </w:div>
            <w:div w:id="1022172006">
              <w:marLeft w:val="0"/>
              <w:marRight w:val="0"/>
              <w:marTop w:val="0"/>
              <w:marBottom w:val="0"/>
              <w:divBdr>
                <w:top w:val="none" w:sz="0" w:space="0" w:color="auto"/>
                <w:left w:val="none" w:sz="0" w:space="0" w:color="auto"/>
                <w:bottom w:val="none" w:sz="0" w:space="0" w:color="auto"/>
                <w:right w:val="none" w:sz="0" w:space="0" w:color="auto"/>
              </w:divBdr>
            </w:div>
            <w:div w:id="468016707">
              <w:marLeft w:val="0"/>
              <w:marRight w:val="0"/>
              <w:marTop w:val="0"/>
              <w:marBottom w:val="0"/>
              <w:divBdr>
                <w:top w:val="none" w:sz="0" w:space="0" w:color="auto"/>
                <w:left w:val="none" w:sz="0" w:space="0" w:color="auto"/>
                <w:bottom w:val="none" w:sz="0" w:space="0" w:color="auto"/>
                <w:right w:val="none" w:sz="0" w:space="0" w:color="auto"/>
              </w:divBdr>
            </w:div>
            <w:div w:id="1442723342">
              <w:marLeft w:val="0"/>
              <w:marRight w:val="0"/>
              <w:marTop w:val="0"/>
              <w:marBottom w:val="0"/>
              <w:divBdr>
                <w:top w:val="none" w:sz="0" w:space="0" w:color="auto"/>
                <w:left w:val="none" w:sz="0" w:space="0" w:color="auto"/>
                <w:bottom w:val="none" w:sz="0" w:space="0" w:color="auto"/>
                <w:right w:val="none" w:sz="0" w:space="0" w:color="auto"/>
              </w:divBdr>
            </w:div>
            <w:div w:id="1062097150">
              <w:marLeft w:val="0"/>
              <w:marRight w:val="0"/>
              <w:marTop w:val="0"/>
              <w:marBottom w:val="0"/>
              <w:divBdr>
                <w:top w:val="none" w:sz="0" w:space="0" w:color="auto"/>
                <w:left w:val="none" w:sz="0" w:space="0" w:color="auto"/>
                <w:bottom w:val="none" w:sz="0" w:space="0" w:color="auto"/>
                <w:right w:val="none" w:sz="0" w:space="0" w:color="auto"/>
              </w:divBdr>
            </w:div>
            <w:div w:id="965892929">
              <w:marLeft w:val="0"/>
              <w:marRight w:val="0"/>
              <w:marTop w:val="0"/>
              <w:marBottom w:val="0"/>
              <w:divBdr>
                <w:top w:val="none" w:sz="0" w:space="0" w:color="auto"/>
                <w:left w:val="none" w:sz="0" w:space="0" w:color="auto"/>
                <w:bottom w:val="none" w:sz="0" w:space="0" w:color="auto"/>
                <w:right w:val="none" w:sz="0" w:space="0" w:color="auto"/>
              </w:divBdr>
            </w:div>
            <w:div w:id="1940407790">
              <w:marLeft w:val="0"/>
              <w:marRight w:val="0"/>
              <w:marTop w:val="0"/>
              <w:marBottom w:val="0"/>
              <w:divBdr>
                <w:top w:val="none" w:sz="0" w:space="0" w:color="auto"/>
                <w:left w:val="none" w:sz="0" w:space="0" w:color="auto"/>
                <w:bottom w:val="none" w:sz="0" w:space="0" w:color="auto"/>
                <w:right w:val="none" w:sz="0" w:space="0" w:color="auto"/>
              </w:divBdr>
            </w:div>
            <w:div w:id="1267732761">
              <w:marLeft w:val="0"/>
              <w:marRight w:val="0"/>
              <w:marTop w:val="0"/>
              <w:marBottom w:val="0"/>
              <w:divBdr>
                <w:top w:val="none" w:sz="0" w:space="0" w:color="auto"/>
                <w:left w:val="none" w:sz="0" w:space="0" w:color="auto"/>
                <w:bottom w:val="none" w:sz="0" w:space="0" w:color="auto"/>
                <w:right w:val="none" w:sz="0" w:space="0" w:color="auto"/>
              </w:divBdr>
            </w:div>
            <w:div w:id="129326895">
              <w:marLeft w:val="0"/>
              <w:marRight w:val="0"/>
              <w:marTop w:val="0"/>
              <w:marBottom w:val="0"/>
              <w:divBdr>
                <w:top w:val="none" w:sz="0" w:space="0" w:color="auto"/>
                <w:left w:val="none" w:sz="0" w:space="0" w:color="auto"/>
                <w:bottom w:val="none" w:sz="0" w:space="0" w:color="auto"/>
                <w:right w:val="none" w:sz="0" w:space="0" w:color="auto"/>
              </w:divBdr>
            </w:div>
            <w:div w:id="1011495195">
              <w:marLeft w:val="0"/>
              <w:marRight w:val="0"/>
              <w:marTop w:val="0"/>
              <w:marBottom w:val="0"/>
              <w:divBdr>
                <w:top w:val="none" w:sz="0" w:space="0" w:color="auto"/>
                <w:left w:val="none" w:sz="0" w:space="0" w:color="auto"/>
                <w:bottom w:val="none" w:sz="0" w:space="0" w:color="auto"/>
                <w:right w:val="none" w:sz="0" w:space="0" w:color="auto"/>
              </w:divBdr>
            </w:div>
            <w:div w:id="1993674061">
              <w:marLeft w:val="0"/>
              <w:marRight w:val="0"/>
              <w:marTop w:val="0"/>
              <w:marBottom w:val="0"/>
              <w:divBdr>
                <w:top w:val="none" w:sz="0" w:space="0" w:color="auto"/>
                <w:left w:val="none" w:sz="0" w:space="0" w:color="auto"/>
                <w:bottom w:val="none" w:sz="0" w:space="0" w:color="auto"/>
                <w:right w:val="none" w:sz="0" w:space="0" w:color="auto"/>
              </w:divBdr>
            </w:div>
            <w:div w:id="1282420067">
              <w:marLeft w:val="0"/>
              <w:marRight w:val="0"/>
              <w:marTop w:val="0"/>
              <w:marBottom w:val="0"/>
              <w:divBdr>
                <w:top w:val="none" w:sz="0" w:space="0" w:color="auto"/>
                <w:left w:val="none" w:sz="0" w:space="0" w:color="auto"/>
                <w:bottom w:val="none" w:sz="0" w:space="0" w:color="auto"/>
                <w:right w:val="none" w:sz="0" w:space="0" w:color="auto"/>
              </w:divBdr>
            </w:div>
            <w:div w:id="1235317096">
              <w:marLeft w:val="0"/>
              <w:marRight w:val="0"/>
              <w:marTop w:val="0"/>
              <w:marBottom w:val="0"/>
              <w:divBdr>
                <w:top w:val="none" w:sz="0" w:space="0" w:color="auto"/>
                <w:left w:val="none" w:sz="0" w:space="0" w:color="auto"/>
                <w:bottom w:val="none" w:sz="0" w:space="0" w:color="auto"/>
                <w:right w:val="none" w:sz="0" w:space="0" w:color="auto"/>
              </w:divBdr>
            </w:div>
            <w:div w:id="1061708767">
              <w:marLeft w:val="0"/>
              <w:marRight w:val="0"/>
              <w:marTop w:val="0"/>
              <w:marBottom w:val="0"/>
              <w:divBdr>
                <w:top w:val="none" w:sz="0" w:space="0" w:color="auto"/>
                <w:left w:val="none" w:sz="0" w:space="0" w:color="auto"/>
                <w:bottom w:val="none" w:sz="0" w:space="0" w:color="auto"/>
                <w:right w:val="none" w:sz="0" w:space="0" w:color="auto"/>
              </w:divBdr>
            </w:div>
            <w:div w:id="288122896">
              <w:marLeft w:val="0"/>
              <w:marRight w:val="0"/>
              <w:marTop w:val="0"/>
              <w:marBottom w:val="0"/>
              <w:divBdr>
                <w:top w:val="none" w:sz="0" w:space="0" w:color="auto"/>
                <w:left w:val="none" w:sz="0" w:space="0" w:color="auto"/>
                <w:bottom w:val="none" w:sz="0" w:space="0" w:color="auto"/>
                <w:right w:val="none" w:sz="0" w:space="0" w:color="auto"/>
              </w:divBdr>
            </w:div>
            <w:div w:id="1513766360">
              <w:marLeft w:val="0"/>
              <w:marRight w:val="0"/>
              <w:marTop w:val="0"/>
              <w:marBottom w:val="0"/>
              <w:divBdr>
                <w:top w:val="none" w:sz="0" w:space="0" w:color="auto"/>
                <w:left w:val="none" w:sz="0" w:space="0" w:color="auto"/>
                <w:bottom w:val="none" w:sz="0" w:space="0" w:color="auto"/>
                <w:right w:val="none" w:sz="0" w:space="0" w:color="auto"/>
              </w:divBdr>
            </w:div>
            <w:div w:id="625279709">
              <w:marLeft w:val="0"/>
              <w:marRight w:val="0"/>
              <w:marTop w:val="0"/>
              <w:marBottom w:val="0"/>
              <w:divBdr>
                <w:top w:val="none" w:sz="0" w:space="0" w:color="auto"/>
                <w:left w:val="none" w:sz="0" w:space="0" w:color="auto"/>
                <w:bottom w:val="none" w:sz="0" w:space="0" w:color="auto"/>
                <w:right w:val="none" w:sz="0" w:space="0" w:color="auto"/>
              </w:divBdr>
            </w:div>
            <w:div w:id="1425879497">
              <w:marLeft w:val="0"/>
              <w:marRight w:val="0"/>
              <w:marTop w:val="0"/>
              <w:marBottom w:val="0"/>
              <w:divBdr>
                <w:top w:val="none" w:sz="0" w:space="0" w:color="auto"/>
                <w:left w:val="none" w:sz="0" w:space="0" w:color="auto"/>
                <w:bottom w:val="none" w:sz="0" w:space="0" w:color="auto"/>
                <w:right w:val="none" w:sz="0" w:space="0" w:color="auto"/>
              </w:divBdr>
            </w:div>
            <w:div w:id="59909536">
              <w:marLeft w:val="0"/>
              <w:marRight w:val="0"/>
              <w:marTop w:val="0"/>
              <w:marBottom w:val="0"/>
              <w:divBdr>
                <w:top w:val="none" w:sz="0" w:space="0" w:color="auto"/>
                <w:left w:val="none" w:sz="0" w:space="0" w:color="auto"/>
                <w:bottom w:val="none" w:sz="0" w:space="0" w:color="auto"/>
                <w:right w:val="none" w:sz="0" w:space="0" w:color="auto"/>
              </w:divBdr>
            </w:div>
            <w:div w:id="1942642615">
              <w:marLeft w:val="0"/>
              <w:marRight w:val="0"/>
              <w:marTop w:val="0"/>
              <w:marBottom w:val="0"/>
              <w:divBdr>
                <w:top w:val="none" w:sz="0" w:space="0" w:color="auto"/>
                <w:left w:val="none" w:sz="0" w:space="0" w:color="auto"/>
                <w:bottom w:val="none" w:sz="0" w:space="0" w:color="auto"/>
                <w:right w:val="none" w:sz="0" w:space="0" w:color="auto"/>
              </w:divBdr>
            </w:div>
            <w:div w:id="395933490">
              <w:marLeft w:val="0"/>
              <w:marRight w:val="0"/>
              <w:marTop w:val="0"/>
              <w:marBottom w:val="0"/>
              <w:divBdr>
                <w:top w:val="none" w:sz="0" w:space="0" w:color="auto"/>
                <w:left w:val="none" w:sz="0" w:space="0" w:color="auto"/>
                <w:bottom w:val="none" w:sz="0" w:space="0" w:color="auto"/>
                <w:right w:val="none" w:sz="0" w:space="0" w:color="auto"/>
              </w:divBdr>
            </w:div>
            <w:div w:id="1913736958">
              <w:marLeft w:val="0"/>
              <w:marRight w:val="0"/>
              <w:marTop w:val="0"/>
              <w:marBottom w:val="0"/>
              <w:divBdr>
                <w:top w:val="none" w:sz="0" w:space="0" w:color="auto"/>
                <w:left w:val="none" w:sz="0" w:space="0" w:color="auto"/>
                <w:bottom w:val="none" w:sz="0" w:space="0" w:color="auto"/>
                <w:right w:val="none" w:sz="0" w:space="0" w:color="auto"/>
              </w:divBdr>
            </w:div>
            <w:div w:id="40255422">
              <w:marLeft w:val="0"/>
              <w:marRight w:val="0"/>
              <w:marTop w:val="0"/>
              <w:marBottom w:val="0"/>
              <w:divBdr>
                <w:top w:val="none" w:sz="0" w:space="0" w:color="auto"/>
                <w:left w:val="none" w:sz="0" w:space="0" w:color="auto"/>
                <w:bottom w:val="none" w:sz="0" w:space="0" w:color="auto"/>
                <w:right w:val="none" w:sz="0" w:space="0" w:color="auto"/>
              </w:divBdr>
            </w:div>
            <w:div w:id="1805154616">
              <w:marLeft w:val="0"/>
              <w:marRight w:val="0"/>
              <w:marTop w:val="0"/>
              <w:marBottom w:val="0"/>
              <w:divBdr>
                <w:top w:val="none" w:sz="0" w:space="0" w:color="auto"/>
                <w:left w:val="none" w:sz="0" w:space="0" w:color="auto"/>
                <w:bottom w:val="none" w:sz="0" w:space="0" w:color="auto"/>
                <w:right w:val="none" w:sz="0" w:space="0" w:color="auto"/>
              </w:divBdr>
            </w:div>
            <w:div w:id="375280094">
              <w:marLeft w:val="0"/>
              <w:marRight w:val="0"/>
              <w:marTop w:val="0"/>
              <w:marBottom w:val="0"/>
              <w:divBdr>
                <w:top w:val="none" w:sz="0" w:space="0" w:color="auto"/>
                <w:left w:val="none" w:sz="0" w:space="0" w:color="auto"/>
                <w:bottom w:val="none" w:sz="0" w:space="0" w:color="auto"/>
                <w:right w:val="none" w:sz="0" w:space="0" w:color="auto"/>
              </w:divBdr>
            </w:div>
            <w:div w:id="1172333134">
              <w:marLeft w:val="0"/>
              <w:marRight w:val="0"/>
              <w:marTop w:val="0"/>
              <w:marBottom w:val="0"/>
              <w:divBdr>
                <w:top w:val="none" w:sz="0" w:space="0" w:color="auto"/>
                <w:left w:val="none" w:sz="0" w:space="0" w:color="auto"/>
                <w:bottom w:val="none" w:sz="0" w:space="0" w:color="auto"/>
                <w:right w:val="none" w:sz="0" w:space="0" w:color="auto"/>
              </w:divBdr>
            </w:div>
            <w:div w:id="1792627111">
              <w:marLeft w:val="0"/>
              <w:marRight w:val="0"/>
              <w:marTop w:val="0"/>
              <w:marBottom w:val="0"/>
              <w:divBdr>
                <w:top w:val="none" w:sz="0" w:space="0" w:color="auto"/>
                <w:left w:val="none" w:sz="0" w:space="0" w:color="auto"/>
                <w:bottom w:val="none" w:sz="0" w:space="0" w:color="auto"/>
                <w:right w:val="none" w:sz="0" w:space="0" w:color="auto"/>
              </w:divBdr>
            </w:div>
            <w:div w:id="341668310">
              <w:marLeft w:val="0"/>
              <w:marRight w:val="0"/>
              <w:marTop w:val="0"/>
              <w:marBottom w:val="0"/>
              <w:divBdr>
                <w:top w:val="none" w:sz="0" w:space="0" w:color="auto"/>
                <w:left w:val="none" w:sz="0" w:space="0" w:color="auto"/>
                <w:bottom w:val="none" w:sz="0" w:space="0" w:color="auto"/>
                <w:right w:val="none" w:sz="0" w:space="0" w:color="auto"/>
              </w:divBdr>
            </w:div>
            <w:div w:id="1114327872">
              <w:marLeft w:val="0"/>
              <w:marRight w:val="0"/>
              <w:marTop w:val="0"/>
              <w:marBottom w:val="0"/>
              <w:divBdr>
                <w:top w:val="none" w:sz="0" w:space="0" w:color="auto"/>
                <w:left w:val="none" w:sz="0" w:space="0" w:color="auto"/>
                <w:bottom w:val="none" w:sz="0" w:space="0" w:color="auto"/>
                <w:right w:val="none" w:sz="0" w:space="0" w:color="auto"/>
              </w:divBdr>
            </w:div>
            <w:div w:id="124127429">
              <w:marLeft w:val="0"/>
              <w:marRight w:val="0"/>
              <w:marTop w:val="0"/>
              <w:marBottom w:val="0"/>
              <w:divBdr>
                <w:top w:val="none" w:sz="0" w:space="0" w:color="auto"/>
                <w:left w:val="none" w:sz="0" w:space="0" w:color="auto"/>
                <w:bottom w:val="none" w:sz="0" w:space="0" w:color="auto"/>
                <w:right w:val="none" w:sz="0" w:space="0" w:color="auto"/>
              </w:divBdr>
            </w:div>
            <w:div w:id="2052418499">
              <w:marLeft w:val="0"/>
              <w:marRight w:val="0"/>
              <w:marTop w:val="0"/>
              <w:marBottom w:val="0"/>
              <w:divBdr>
                <w:top w:val="none" w:sz="0" w:space="0" w:color="auto"/>
                <w:left w:val="none" w:sz="0" w:space="0" w:color="auto"/>
                <w:bottom w:val="none" w:sz="0" w:space="0" w:color="auto"/>
                <w:right w:val="none" w:sz="0" w:space="0" w:color="auto"/>
              </w:divBdr>
            </w:div>
            <w:div w:id="1169708197">
              <w:marLeft w:val="0"/>
              <w:marRight w:val="0"/>
              <w:marTop w:val="0"/>
              <w:marBottom w:val="0"/>
              <w:divBdr>
                <w:top w:val="none" w:sz="0" w:space="0" w:color="auto"/>
                <w:left w:val="none" w:sz="0" w:space="0" w:color="auto"/>
                <w:bottom w:val="none" w:sz="0" w:space="0" w:color="auto"/>
                <w:right w:val="none" w:sz="0" w:space="0" w:color="auto"/>
              </w:divBdr>
            </w:div>
            <w:div w:id="1388190108">
              <w:marLeft w:val="0"/>
              <w:marRight w:val="0"/>
              <w:marTop w:val="0"/>
              <w:marBottom w:val="0"/>
              <w:divBdr>
                <w:top w:val="none" w:sz="0" w:space="0" w:color="auto"/>
                <w:left w:val="none" w:sz="0" w:space="0" w:color="auto"/>
                <w:bottom w:val="none" w:sz="0" w:space="0" w:color="auto"/>
                <w:right w:val="none" w:sz="0" w:space="0" w:color="auto"/>
              </w:divBdr>
            </w:div>
            <w:div w:id="378280914">
              <w:marLeft w:val="0"/>
              <w:marRight w:val="0"/>
              <w:marTop w:val="0"/>
              <w:marBottom w:val="0"/>
              <w:divBdr>
                <w:top w:val="none" w:sz="0" w:space="0" w:color="auto"/>
                <w:left w:val="none" w:sz="0" w:space="0" w:color="auto"/>
                <w:bottom w:val="none" w:sz="0" w:space="0" w:color="auto"/>
                <w:right w:val="none" w:sz="0" w:space="0" w:color="auto"/>
              </w:divBdr>
            </w:div>
            <w:div w:id="1761103196">
              <w:marLeft w:val="0"/>
              <w:marRight w:val="0"/>
              <w:marTop w:val="0"/>
              <w:marBottom w:val="0"/>
              <w:divBdr>
                <w:top w:val="none" w:sz="0" w:space="0" w:color="auto"/>
                <w:left w:val="none" w:sz="0" w:space="0" w:color="auto"/>
                <w:bottom w:val="none" w:sz="0" w:space="0" w:color="auto"/>
                <w:right w:val="none" w:sz="0" w:space="0" w:color="auto"/>
              </w:divBdr>
            </w:div>
            <w:div w:id="1461805570">
              <w:marLeft w:val="0"/>
              <w:marRight w:val="0"/>
              <w:marTop w:val="0"/>
              <w:marBottom w:val="0"/>
              <w:divBdr>
                <w:top w:val="none" w:sz="0" w:space="0" w:color="auto"/>
                <w:left w:val="none" w:sz="0" w:space="0" w:color="auto"/>
                <w:bottom w:val="none" w:sz="0" w:space="0" w:color="auto"/>
                <w:right w:val="none" w:sz="0" w:space="0" w:color="auto"/>
              </w:divBdr>
            </w:div>
            <w:div w:id="2110461692">
              <w:marLeft w:val="0"/>
              <w:marRight w:val="0"/>
              <w:marTop w:val="0"/>
              <w:marBottom w:val="0"/>
              <w:divBdr>
                <w:top w:val="none" w:sz="0" w:space="0" w:color="auto"/>
                <w:left w:val="none" w:sz="0" w:space="0" w:color="auto"/>
                <w:bottom w:val="none" w:sz="0" w:space="0" w:color="auto"/>
                <w:right w:val="none" w:sz="0" w:space="0" w:color="auto"/>
              </w:divBdr>
            </w:div>
            <w:div w:id="1547062407">
              <w:marLeft w:val="0"/>
              <w:marRight w:val="0"/>
              <w:marTop w:val="0"/>
              <w:marBottom w:val="0"/>
              <w:divBdr>
                <w:top w:val="none" w:sz="0" w:space="0" w:color="auto"/>
                <w:left w:val="none" w:sz="0" w:space="0" w:color="auto"/>
                <w:bottom w:val="none" w:sz="0" w:space="0" w:color="auto"/>
                <w:right w:val="none" w:sz="0" w:space="0" w:color="auto"/>
              </w:divBdr>
            </w:div>
            <w:div w:id="1703818469">
              <w:marLeft w:val="0"/>
              <w:marRight w:val="0"/>
              <w:marTop w:val="0"/>
              <w:marBottom w:val="0"/>
              <w:divBdr>
                <w:top w:val="none" w:sz="0" w:space="0" w:color="auto"/>
                <w:left w:val="none" w:sz="0" w:space="0" w:color="auto"/>
                <w:bottom w:val="none" w:sz="0" w:space="0" w:color="auto"/>
                <w:right w:val="none" w:sz="0" w:space="0" w:color="auto"/>
              </w:divBdr>
            </w:div>
            <w:div w:id="1064062637">
              <w:marLeft w:val="0"/>
              <w:marRight w:val="0"/>
              <w:marTop w:val="0"/>
              <w:marBottom w:val="0"/>
              <w:divBdr>
                <w:top w:val="none" w:sz="0" w:space="0" w:color="auto"/>
                <w:left w:val="none" w:sz="0" w:space="0" w:color="auto"/>
                <w:bottom w:val="none" w:sz="0" w:space="0" w:color="auto"/>
                <w:right w:val="none" w:sz="0" w:space="0" w:color="auto"/>
              </w:divBdr>
            </w:div>
            <w:div w:id="1573004295">
              <w:marLeft w:val="0"/>
              <w:marRight w:val="0"/>
              <w:marTop w:val="0"/>
              <w:marBottom w:val="0"/>
              <w:divBdr>
                <w:top w:val="none" w:sz="0" w:space="0" w:color="auto"/>
                <w:left w:val="none" w:sz="0" w:space="0" w:color="auto"/>
                <w:bottom w:val="none" w:sz="0" w:space="0" w:color="auto"/>
                <w:right w:val="none" w:sz="0" w:space="0" w:color="auto"/>
              </w:divBdr>
            </w:div>
            <w:div w:id="1129515119">
              <w:marLeft w:val="0"/>
              <w:marRight w:val="0"/>
              <w:marTop w:val="0"/>
              <w:marBottom w:val="0"/>
              <w:divBdr>
                <w:top w:val="none" w:sz="0" w:space="0" w:color="auto"/>
                <w:left w:val="none" w:sz="0" w:space="0" w:color="auto"/>
                <w:bottom w:val="none" w:sz="0" w:space="0" w:color="auto"/>
                <w:right w:val="none" w:sz="0" w:space="0" w:color="auto"/>
              </w:divBdr>
            </w:div>
            <w:div w:id="239751169">
              <w:marLeft w:val="0"/>
              <w:marRight w:val="0"/>
              <w:marTop w:val="0"/>
              <w:marBottom w:val="0"/>
              <w:divBdr>
                <w:top w:val="none" w:sz="0" w:space="0" w:color="auto"/>
                <w:left w:val="none" w:sz="0" w:space="0" w:color="auto"/>
                <w:bottom w:val="none" w:sz="0" w:space="0" w:color="auto"/>
                <w:right w:val="none" w:sz="0" w:space="0" w:color="auto"/>
              </w:divBdr>
            </w:div>
            <w:div w:id="1289975399">
              <w:marLeft w:val="0"/>
              <w:marRight w:val="0"/>
              <w:marTop w:val="0"/>
              <w:marBottom w:val="0"/>
              <w:divBdr>
                <w:top w:val="none" w:sz="0" w:space="0" w:color="auto"/>
                <w:left w:val="none" w:sz="0" w:space="0" w:color="auto"/>
                <w:bottom w:val="none" w:sz="0" w:space="0" w:color="auto"/>
                <w:right w:val="none" w:sz="0" w:space="0" w:color="auto"/>
              </w:divBdr>
            </w:div>
            <w:div w:id="1844083035">
              <w:marLeft w:val="0"/>
              <w:marRight w:val="0"/>
              <w:marTop w:val="0"/>
              <w:marBottom w:val="0"/>
              <w:divBdr>
                <w:top w:val="none" w:sz="0" w:space="0" w:color="auto"/>
                <w:left w:val="none" w:sz="0" w:space="0" w:color="auto"/>
                <w:bottom w:val="none" w:sz="0" w:space="0" w:color="auto"/>
                <w:right w:val="none" w:sz="0" w:space="0" w:color="auto"/>
              </w:divBdr>
            </w:div>
            <w:div w:id="1322612950">
              <w:marLeft w:val="0"/>
              <w:marRight w:val="0"/>
              <w:marTop w:val="0"/>
              <w:marBottom w:val="0"/>
              <w:divBdr>
                <w:top w:val="none" w:sz="0" w:space="0" w:color="auto"/>
                <w:left w:val="none" w:sz="0" w:space="0" w:color="auto"/>
                <w:bottom w:val="none" w:sz="0" w:space="0" w:color="auto"/>
                <w:right w:val="none" w:sz="0" w:space="0" w:color="auto"/>
              </w:divBdr>
            </w:div>
            <w:div w:id="1441340565">
              <w:marLeft w:val="0"/>
              <w:marRight w:val="0"/>
              <w:marTop w:val="0"/>
              <w:marBottom w:val="0"/>
              <w:divBdr>
                <w:top w:val="none" w:sz="0" w:space="0" w:color="auto"/>
                <w:left w:val="none" w:sz="0" w:space="0" w:color="auto"/>
                <w:bottom w:val="none" w:sz="0" w:space="0" w:color="auto"/>
                <w:right w:val="none" w:sz="0" w:space="0" w:color="auto"/>
              </w:divBdr>
            </w:div>
            <w:div w:id="135881561">
              <w:marLeft w:val="0"/>
              <w:marRight w:val="0"/>
              <w:marTop w:val="0"/>
              <w:marBottom w:val="0"/>
              <w:divBdr>
                <w:top w:val="none" w:sz="0" w:space="0" w:color="auto"/>
                <w:left w:val="none" w:sz="0" w:space="0" w:color="auto"/>
                <w:bottom w:val="none" w:sz="0" w:space="0" w:color="auto"/>
                <w:right w:val="none" w:sz="0" w:space="0" w:color="auto"/>
              </w:divBdr>
            </w:div>
            <w:div w:id="73938592">
              <w:marLeft w:val="0"/>
              <w:marRight w:val="0"/>
              <w:marTop w:val="0"/>
              <w:marBottom w:val="0"/>
              <w:divBdr>
                <w:top w:val="none" w:sz="0" w:space="0" w:color="auto"/>
                <w:left w:val="none" w:sz="0" w:space="0" w:color="auto"/>
                <w:bottom w:val="none" w:sz="0" w:space="0" w:color="auto"/>
                <w:right w:val="none" w:sz="0" w:space="0" w:color="auto"/>
              </w:divBdr>
            </w:div>
            <w:div w:id="1113982261">
              <w:marLeft w:val="0"/>
              <w:marRight w:val="0"/>
              <w:marTop w:val="0"/>
              <w:marBottom w:val="0"/>
              <w:divBdr>
                <w:top w:val="none" w:sz="0" w:space="0" w:color="auto"/>
                <w:left w:val="none" w:sz="0" w:space="0" w:color="auto"/>
                <w:bottom w:val="none" w:sz="0" w:space="0" w:color="auto"/>
                <w:right w:val="none" w:sz="0" w:space="0" w:color="auto"/>
              </w:divBdr>
            </w:div>
            <w:div w:id="1098721590">
              <w:marLeft w:val="0"/>
              <w:marRight w:val="0"/>
              <w:marTop w:val="0"/>
              <w:marBottom w:val="0"/>
              <w:divBdr>
                <w:top w:val="none" w:sz="0" w:space="0" w:color="auto"/>
                <w:left w:val="none" w:sz="0" w:space="0" w:color="auto"/>
                <w:bottom w:val="none" w:sz="0" w:space="0" w:color="auto"/>
                <w:right w:val="none" w:sz="0" w:space="0" w:color="auto"/>
              </w:divBdr>
            </w:div>
            <w:div w:id="2146967821">
              <w:marLeft w:val="0"/>
              <w:marRight w:val="0"/>
              <w:marTop w:val="0"/>
              <w:marBottom w:val="0"/>
              <w:divBdr>
                <w:top w:val="none" w:sz="0" w:space="0" w:color="auto"/>
                <w:left w:val="none" w:sz="0" w:space="0" w:color="auto"/>
                <w:bottom w:val="none" w:sz="0" w:space="0" w:color="auto"/>
                <w:right w:val="none" w:sz="0" w:space="0" w:color="auto"/>
              </w:divBdr>
            </w:div>
            <w:div w:id="46346580">
              <w:marLeft w:val="0"/>
              <w:marRight w:val="0"/>
              <w:marTop w:val="0"/>
              <w:marBottom w:val="0"/>
              <w:divBdr>
                <w:top w:val="none" w:sz="0" w:space="0" w:color="auto"/>
                <w:left w:val="none" w:sz="0" w:space="0" w:color="auto"/>
                <w:bottom w:val="none" w:sz="0" w:space="0" w:color="auto"/>
                <w:right w:val="none" w:sz="0" w:space="0" w:color="auto"/>
              </w:divBdr>
            </w:div>
            <w:div w:id="1984962931">
              <w:marLeft w:val="0"/>
              <w:marRight w:val="0"/>
              <w:marTop w:val="0"/>
              <w:marBottom w:val="0"/>
              <w:divBdr>
                <w:top w:val="none" w:sz="0" w:space="0" w:color="auto"/>
                <w:left w:val="none" w:sz="0" w:space="0" w:color="auto"/>
                <w:bottom w:val="none" w:sz="0" w:space="0" w:color="auto"/>
                <w:right w:val="none" w:sz="0" w:space="0" w:color="auto"/>
              </w:divBdr>
            </w:div>
            <w:div w:id="943734901">
              <w:marLeft w:val="0"/>
              <w:marRight w:val="0"/>
              <w:marTop w:val="0"/>
              <w:marBottom w:val="0"/>
              <w:divBdr>
                <w:top w:val="none" w:sz="0" w:space="0" w:color="auto"/>
                <w:left w:val="none" w:sz="0" w:space="0" w:color="auto"/>
                <w:bottom w:val="none" w:sz="0" w:space="0" w:color="auto"/>
                <w:right w:val="none" w:sz="0" w:space="0" w:color="auto"/>
              </w:divBdr>
            </w:div>
            <w:div w:id="1640111888">
              <w:marLeft w:val="0"/>
              <w:marRight w:val="0"/>
              <w:marTop w:val="0"/>
              <w:marBottom w:val="0"/>
              <w:divBdr>
                <w:top w:val="none" w:sz="0" w:space="0" w:color="auto"/>
                <w:left w:val="none" w:sz="0" w:space="0" w:color="auto"/>
                <w:bottom w:val="none" w:sz="0" w:space="0" w:color="auto"/>
                <w:right w:val="none" w:sz="0" w:space="0" w:color="auto"/>
              </w:divBdr>
            </w:div>
            <w:div w:id="1271815700">
              <w:marLeft w:val="0"/>
              <w:marRight w:val="0"/>
              <w:marTop w:val="0"/>
              <w:marBottom w:val="0"/>
              <w:divBdr>
                <w:top w:val="none" w:sz="0" w:space="0" w:color="auto"/>
                <w:left w:val="none" w:sz="0" w:space="0" w:color="auto"/>
                <w:bottom w:val="none" w:sz="0" w:space="0" w:color="auto"/>
                <w:right w:val="none" w:sz="0" w:space="0" w:color="auto"/>
              </w:divBdr>
            </w:div>
            <w:div w:id="912398327">
              <w:marLeft w:val="0"/>
              <w:marRight w:val="0"/>
              <w:marTop w:val="0"/>
              <w:marBottom w:val="0"/>
              <w:divBdr>
                <w:top w:val="none" w:sz="0" w:space="0" w:color="auto"/>
                <w:left w:val="none" w:sz="0" w:space="0" w:color="auto"/>
                <w:bottom w:val="none" w:sz="0" w:space="0" w:color="auto"/>
                <w:right w:val="none" w:sz="0" w:space="0" w:color="auto"/>
              </w:divBdr>
            </w:div>
            <w:div w:id="1522083843">
              <w:marLeft w:val="0"/>
              <w:marRight w:val="0"/>
              <w:marTop w:val="0"/>
              <w:marBottom w:val="0"/>
              <w:divBdr>
                <w:top w:val="none" w:sz="0" w:space="0" w:color="auto"/>
                <w:left w:val="none" w:sz="0" w:space="0" w:color="auto"/>
                <w:bottom w:val="none" w:sz="0" w:space="0" w:color="auto"/>
                <w:right w:val="none" w:sz="0" w:space="0" w:color="auto"/>
              </w:divBdr>
            </w:div>
            <w:div w:id="199633282">
              <w:marLeft w:val="0"/>
              <w:marRight w:val="0"/>
              <w:marTop w:val="0"/>
              <w:marBottom w:val="0"/>
              <w:divBdr>
                <w:top w:val="none" w:sz="0" w:space="0" w:color="auto"/>
                <w:left w:val="none" w:sz="0" w:space="0" w:color="auto"/>
                <w:bottom w:val="none" w:sz="0" w:space="0" w:color="auto"/>
                <w:right w:val="none" w:sz="0" w:space="0" w:color="auto"/>
              </w:divBdr>
            </w:div>
            <w:div w:id="2130739059">
              <w:marLeft w:val="0"/>
              <w:marRight w:val="0"/>
              <w:marTop w:val="0"/>
              <w:marBottom w:val="0"/>
              <w:divBdr>
                <w:top w:val="none" w:sz="0" w:space="0" w:color="auto"/>
                <w:left w:val="none" w:sz="0" w:space="0" w:color="auto"/>
                <w:bottom w:val="none" w:sz="0" w:space="0" w:color="auto"/>
                <w:right w:val="none" w:sz="0" w:space="0" w:color="auto"/>
              </w:divBdr>
            </w:div>
            <w:div w:id="248465090">
              <w:marLeft w:val="0"/>
              <w:marRight w:val="0"/>
              <w:marTop w:val="0"/>
              <w:marBottom w:val="0"/>
              <w:divBdr>
                <w:top w:val="none" w:sz="0" w:space="0" w:color="auto"/>
                <w:left w:val="none" w:sz="0" w:space="0" w:color="auto"/>
                <w:bottom w:val="none" w:sz="0" w:space="0" w:color="auto"/>
                <w:right w:val="none" w:sz="0" w:space="0" w:color="auto"/>
              </w:divBdr>
            </w:div>
            <w:div w:id="493761045">
              <w:marLeft w:val="0"/>
              <w:marRight w:val="0"/>
              <w:marTop w:val="0"/>
              <w:marBottom w:val="0"/>
              <w:divBdr>
                <w:top w:val="none" w:sz="0" w:space="0" w:color="auto"/>
                <w:left w:val="none" w:sz="0" w:space="0" w:color="auto"/>
                <w:bottom w:val="none" w:sz="0" w:space="0" w:color="auto"/>
                <w:right w:val="none" w:sz="0" w:space="0" w:color="auto"/>
              </w:divBdr>
            </w:div>
            <w:div w:id="1702972594">
              <w:marLeft w:val="0"/>
              <w:marRight w:val="0"/>
              <w:marTop w:val="0"/>
              <w:marBottom w:val="0"/>
              <w:divBdr>
                <w:top w:val="none" w:sz="0" w:space="0" w:color="auto"/>
                <w:left w:val="none" w:sz="0" w:space="0" w:color="auto"/>
                <w:bottom w:val="none" w:sz="0" w:space="0" w:color="auto"/>
                <w:right w:val="none" w:sz="0" w:space="0" w:color="auto"/>
              </w:divBdr>
            </w:div>
            <w:div w:id="1648393016">
              <w:marLeft w:val="0"/>
              <w:marRight w:val="0"/>
              <w:marTop w:val="0"/>
              <w:marBottom w:val="0"/>
              <w:divBdr>
                <w:top w:val="none" w:sz="0" w:space="0" w:color="auto"/>
                <w:left w:val="none" w:sz="0" w:space="0" w:color="auto"/>
                <w:bottom w:val="none" w:sz="0" w:space="0" w:color="auto"/>
                <w:right w:val="none" w:sz="0" w:space="0" w:color="auto"/>
              </w:divBdr>
            </w:div>
            <w:div w:id="1341547007">
              <w:marLeft w:val="0"/>
              <w:marRight w:val="0"/>
              <w:marTop w:val="0"/>
              <w:marBottom w:val="0"/>
              <w:divBdr>
                <w:top w:val="none" w:sz="0" w:space="0" w:color="auto"/>
                <w:left w:val="none" w:sz="0" w:space="0" w:color="auto"/>
                <w:bottom w:val="none" w:sz="0" w:space="0" w:color="auto"/>
                <w:right w:val="none" w:sz="0" w:space="0" w:color="auto"/>
              </w:divBdr>
            </w:div>
            <w:div w:id="603271502">
              <w:marLeft w:val="0"/>
              <w:marRight w:val="0"/>
              <w:marTop w:val="0"/>
              <w:marBottom w:val="0"/>
              <w:divBdr>
                <w:top w:val="none" w:sz="0" w:space="0" w:color="auto"/>
                <w:left w:val="none" w:sz="0" w:space="0" w:color="auto"/>
                <w:bottom w:val="none" w:sz="0" w:space="0" w:color="auto"/>
                <w:right w:val="none" w:sz="0" w:space="0" w:color="auto"/>
              </w:divBdr>
            </w:div>
            <w:div w:id="655230799">
              <w:marLeft w:val="0"/>
              <w:marRight w:val="0"/>
              <w:marTop w:val="0"/>
              <w:marBottom w:val="0"/>
              <w:divBdr>
                <w:top w:val="none" w:sz="0" w:space="0" w:color="auto"/>
                <w:left w:val="none" w:sz="0" w:space="0" w:color="auto"/>
                <w:bottom w:val="none" w:sz="0" w:space="0" w:color="auto"/>
                <w:right w:val="none" w:sz="0" w:space="0" w:color="auto"/>
              </w:divBdr>
            </w:div>
            <w:div w:id="1493183709">
              <w:marLeft w:val="0"/>
              <w:marRight w:val="0"/>
              <w:marTop w:val="0"/>
              <w:marBottom w:val="0"/>
              <w:divBdr>
                <w:top w:val="none" w:sz="0" w:space="0" w:color="auto"/>
                <w:left w:val="none" w:sz="0" w:space="0" w:color="auto"/>
                <w:bottom w:val="none" w:sz="0" w:space="0" w:color="auto"/>
                <w:right w:val="none" w:sz="0" w:space="0" w:color="auto"/>
              </w:divBdr>
            </w:div>
            <w:div w:id="1094937074">
              <w:marLeft w:val="0"/>
              <w:marRight w:val="0"/>
              <w:marTop w:val="0"/>
              <w:marBottom w:val="0"/>
              <w:divBdr>
                <w:top w:val="none" w:sz="0" w:space="0" w:color="auto"/>
                <w:left w:val="none" w:sz="0" w:space="0" w:color="auto"/>
                <w:bottom w:val="none" w:sz="0" w:space="0" w:color="auto"/>
                <w:right w:val="none" w:sz="0" w:space="0" w:color="auto"/>
              </w:divBdr>
            </w:div>
            <w:div w:id="223879491">
              <w:marLeft w:val="0"/>
              <w:marRight w:val="0"/>
              <w:marTop w:val="0"/>
              <w:marBottom w:val="0"/>
              <w:divBdr>
                <w:top w:val="none" w:sz="0" w:space="0" w:color="auto"/>
                <w:left w:val="none" w:sz="0" w:space="0" w:color="auto"/>
                <w:bottom w:val="none" w:sz="0" w:space="0" w:color="auto"/>
                <w:right w:val="none" w:sz="0" w:space="0" w:color="auto"/>
              </w:divBdr>
            </w:div>
            <w:div w:id="453063351">
              <w:marLeft w:val="0"/>
              <w:marRight w:val="0"/>
              <w:marTop w:val="0"/>
              <w:marBottom w:val="0"/>
              <w:divBdr>
                <w:top w:val="none" w:sz="0" w:space="0" w:color="auto"/>
                <w:left w:val="none" w:sz="0" w:space="0" w:color="auto"/>
                <w:bottom w:val="none" w:sz="0" w:space="0" w:color="auto"/>
                <w:right w:val="none" w:sz="0" w:space="0" w:color="auto"/>
              </w:divBdr>
            </w:div>
            <w:div w:id="1025206251">
              <w:marLeft w:val="0"/>
              <w:marRight w:val="0"/>
              <w:marTop w:val="0"/>
              <w:marBottom w:val="0"/>
              <w:divBdr>
                <w:top w:val="none" w:sz="0" w:space="0" w:color="auto"/>
                <w:left w:val="none" w:sz="0" w:space="0" w:color="auto"/>
                <w:bottom w:val="none" w:sz="0" w:space="0" w:color="auto"/>
                <w:right w:val="none" w:sz="0" w:space="0" w:color="auto"/>
              </w:divBdr>
            </w:div>
            <w:div w:id="1372345669">
              <w:marLeft w:val="0"/>
              <w:marRight w:val="0"/>
              <w:marTop w:val="0"/>
              <w:marBottom w:val="0"/>
              <w:divBdr>
                <w:top w:val="none" w:sz="0" w:space="0" w:color="auto"/>
                <w:left w:val="none" w:sz="0" w:space="0" w:color="auto"/>
                <w:bottom w:val="none" w:sz="0" w:space="0" w:color="auto"/>
                <w:right w:val="none" w:sz="0" w:space="0" w:color="auto"/>
              </w:divBdr>
            </w:div>
            <w:div w:id="1418206896">
              <w:marLeft w:val="0"/>
              <w:marRight w:val="0"/>
              <w:marTop w:val="0"/>
              <w:marBottom w:val="0"/>
              <w:divBdr>
                <w:top w:val="none" w:sz="0" w:space="0" w:color="auto"/>
                <w:left w:val="none" w:sz="0" w:space="0" w:color="auto"/>
                <w:bottom w:val="none" w:sz="0" w:space="0" w:color="auto"/>
                <w:right w:val="none" w:sz="0" w:space="0" w:color="auto"/>
              </w:divBdr>
            </w:div>
            <w:div w:id="1670526705">
              <w:marLeft w:val="0"/>
              <w:marRight w:val="0"/>
              <w:marTop w:val="0"/>
              <w:marBottom w:val="0"/>
              <w:divBdr>
                <w:top w:val="none" w:sz="0" w:space="0" w:color="auto"/>
                <w:left w:val="none" w:sz="0" w:space="0" w:color="auto"/>
                <w:bottom w:val="none" w:sz="0" w:space="0" w:color="auto"/>
                <w:right w:val="none" w:sz="0" w:space="0" w:color="auto"/>
              </w:divBdr>
            </w:div>
            <w:div w:id="1486512109">
              <w:marLeft w:val="0"/>
              <w:marRight w:val="0"/>
              <w:marTop w:val="0"/>
              <w:marBottom w:val="0"/>
              <w:divBdr>
                <w:top w:val="none" w:sz="0" w:space="0" w:color="auto"/>
                <w:left w:val="none" w:sz="0" w:space="0" w:color="auto"/>
                <w:bottom w:val="none" w:sz="0" w:space="0" w:color="auto"/>
                <w:right w:val="none" w:sz="0" w:space="0" w:color="auto"/>
              </w:divBdr>
            </w:div>
            <w:div w:id="873352677">
              <w:marLeft w:val="0"/>
              <w:marRight w:val="0"/>
              <w:marTop w:val="0"/>
              <w:marBottom w:val="0"/>
              <w:divBdr>
                <w:top w:val="none" w:sz="0" w:space="0" w:color="auto"/>
                <w:left w:val="none" w:sz="0" w:space="0" w:color="auto"/>
                <w:bottom w:val="none" w:sz="0" w:space="0" w:color="auto"/>
                <w:right w:val="none" w:sz="0" w:space="0" w:color="auto"/>
              </w:divBdr>
            </w:div>
            <w:div w:id="1767190036">
              <w:marLeft w:val="0"/>
              <w:marRight w:val="0"/>
              <w:marTop w:val="0"/>
              <w:marBottom w:val="0"/>
              <w:divBdr>
                <w:top w:val="none" w:sz="0" w:space="0" w:color="auto"/>
                <w:left w:val="none" w:sz="0" w:space="0" w:color="auto"/>
                <w:bottom w:val="none" w:sz="0" w:space="0" w:color="auto"/>
                <w:right w:val="none" w:sz="0" w:space="0" w:color="auto"/>
              </w:divBdr>
            </w:div>
            <w:div w:id="1289239973">
              <w:marLeft w:val="0"/>
              <w:marRight w:val="0"/>
              <w:marTop w:val="0"/>
              <w:marBottom w:val="0"/>
              <w:divBdr>
                <w:top w:val="none" w:sz="0" w:space="0" w:color="auto"/>
                <w:left w:val="none" w:sz="0" w:space="0" w:color="auto"/>
                <w:bottom w:val="none" w:sz="0" w:space="0" w:color="auto"/>
                <w:right w:val="none" w:sz="0" w:space="0" w:color="auto"/>
              </w:divBdr>
            </w:div>
            <w:div w:id="1851484549">
              <w:marLeft w:val="0"/>
              <w:marRight w:val="0"/>
              <w:marTop w:val="0"/>
              <w:marBottom w:val="0"/>
              <w:divBdr>
                <w:top w:val="none" w:sz="0" w:space="0" w:color="auto"/>
                <w:left w:val="none" w:sz="0" w:space="0" w:color="auto"/>
                <w:bottom w:val="none" w:sz="0" w:space="0" w:color="auto"/>
                <w:right w:val="none" w:sz="0" w:space="0" w:color="auto"/>
              </w:divBdr>
            </w:div>
            <w:div w:id="1095832606">
              <w:marLeft w:val="0"/>
              <w:marRight w:val="0"/>
              <w:marTop w:val="0"/>
              <w:marBottom w:val="0"/>
              <w:divBdr>
                <w:top w:val="none" w:sz="0" w:space="0" w:color="auto"/>
                <w:left w:val="none" w:sz="0" w:space="0" w:color="auto"/>
                <w:bottom w:val="none" w:sz="0" w:space="0" w:color="auto"/>
                <w:right w:val="none" w:sz="0" w:space="0" w:color="auto"/>
              </w:divBdr>
            </w:div>
            <w:div w:id="1583444491">
              <w:marLeft w:val="0"/>
              <w:marRight w:val="0"/>
              <w:marTop w:val="0"/>
              <w:marBottom w:val="0"/>
              <w:divBdr>
                <w:top w:val="none" w:sz="0" w:space="0" w:color="auto"/>
                <w:left w:val="none" w:sz="0" w:space="0" w:color="auto"/>
                <w:bottom w:val="none" w:sz="0" w:space="0" w:color="auto"/>
                <w:right w:val="none" w:sz="0" w:space="0" w:color="auto"/>
              </w:divBdr>
            </w:div>
            <w:div w:id="1021315813">
              <w:marLeft w:val="0"/>
              <w:marRight w:val="0"/>
              <w:marTop w:val="0"/>
              <w:marBottom w:val="0"/>
              <w:divBdr>
                <w:top w:val="none" w:sz="0" w:space="0" w:color="auto"/>
                <w:left w:val="none" w:sz="0" w:space="0" w:color="auto"/>
                <w:bottom w:val="none" w:sz="0" w:space="0" w:color="auto"/>
                <w:right w:val="none" w:sz="0" w:space="0" w:color="auto"/>
              </w:divBdr>
            </w:div>
            <w:div w:id="2122261820">
              <w:marLeft w:val="0"/>
              <w:marRight w:val="0"/>
              <w:marTop w:val="0"/>
              <w:marBottom w:val="0"/>
              <w:divBdr>
                <w:top w:val="none" w:sz="0" w:space="0" w:color="auto"/>
                <w:left w:val="none" w:sz="0" w:space="0" w:color="auto"/>
                <w:bottom w:val="none" w:sz="0" w:space="0" w:color="auto"/>
                <w:right w:val="none" w:sz="0" w:space="0" w:color="auto"/>
              </w:divBdr>
            </w:div>
            <w:div w:id="19401197">
              <w:marLeft w:val="0"/>
              <w:marRight w:val="0"/>
              <w:marTop w:val="0"/>
              <w:marBottom w:val="0"/>
              <w:divBdr>
                <w:top w:val="none" w:sz="0" w:space="0" w:color="auto"/>
                <w:left w:val="none" w:sz="0" w:space="0" w:color="auto"/>
                <w:bottom w:val="none" w:sz="0" w:space="0" w:color="auto"/>
                <w:right w:val="none" w:sz="0" w:space="0" w:color="auto"/>
              </w:divBdr>
            </w:div>
            <w:div w:id="1089540912">
              <w:marLeft w:val="0"/>
              <w:marRight w:val="0"/>
              <w:marTop w:val="0"/>
              <w:marBottom w:val="0"/>
              <w:divBdr>
                <w:top w:val="none" w:sz="0" w:space="0" w:color="auto"/>
                <w:left w:val="none" w:sz="0" w:space="0" w:color="auto"/>
                <w:bottom w:val="none" w:sz="0" w:space="0" w:color="auto"/>
                <w:right w:val="none" w:sz="0" w:space="0" w:color="auto"/>
              </w:divBdr>
            </w:div>
            <w:div w:id="611208129">
              <w:marLeft w:val="0"/>
              <w:marRight w:val="0"/>
              <w:marTop w:val="0"/>
              <w:marBottom w:val="0"/>
              <w:divBdr>
                <w:top w:val="none" w:sz="0" w:space="0" w:color="auto"/>
                <w:left w:val="none" w:sz="0" w:space="0" w:color="auto"/>
                <w:bottom w:val="none" w:sz="0" w:space="0" w:color="auto"/>
                <w:right w:val="none" w:sz="0" w:space="0" w:color="auto"/>
              </w:divBdr>
            </w:div>
            <w:div w:id="1162156680">
              <w:marLeft w:val="0"/>
              <w:marRight w:val="0"/>
              <w:marTop w:val="0"/>
              <w:marBottom w:val="0"/>
              <w:divBdr>
                <w:top w:val="none" w:sz="0" w:space="0" w:color="auto"/>
                <w:left w:val="none" w:sz="0" w:space="0" w:color="auto"/>
                <w:bottom w:val="none" w:sz="0" w:space="0" w:color="auto"/>
                <w:right w:val="none" w:sz="0" w:space="0" w:color="auto"/>
              </w:divBdr>
            </w:div>
            <w:div w:id="1651908316">
              <w:marLeft w:val="0"/>
              <w:marRight w:val="0"/>
              <w:marTop w:val="0"/>
              <w:marBottom w:val="0"/>
              <w:divBdr>
                <w:top w:val="none" w:sz="0" w:space="0" w:color="auto"/>
                <w:left w:val="none" w:sz="0" w:space="0" w:color="auto"/>
                <w:bottom w:val="none" w:sz="0" w:space="0" w:color="auto"/>
                <w:right w:val="none" w:sz="0" w:space="0" w:color="auto"/>
              </w:divBdr>
            </w:div>
            <w:div w:id="2105225408">
              <w:marLeft w:val="0"/>
              <w:marRight w:val="0"/>
              <w:marTop w:val="0"/>
              <w:marBottom w:val="0"/>
              <w:divBdr>
                <w:top w:val="none" w:sz="0" w:space="0" w:color="auto"/>
                <w:left w:val="none" w:sz="0" w:space="0" w:color="auto"/>
                <w:bottom w:val="none" w:sz="0" w:space="0" w:color="auto"/>
                <w:right w:val="none" w:sz="0" w:space="0" w:color="auto"/>
              </w:divBdr>
            </w:div>
            <w:div w:id="968902066">
              <w:marLeft w:val="0"/>
              <w:marRight w:val="0"/>
              <w:marTop w:val="0"/>
              <w:marBottom w:val="0"/>
              <w:divBdr>
                <w:top w:val="none" w:sz="0" w:space="0" w:color="auto"/>
                <w:left w:val="none" w:sz="0" w:space="0" w:color="auto"/>
                <w:bottom w:val="none" w:sz="0" w:space="0" w:color="auto"/>
                <w:right w:val="none" w:sz="0" w:space="0" w:color="auto"/>
              </w:divBdr>
            </w:div>
            <w:div w:id="1202933537">
              <w:marLeft w:val="0"/>
              <w:marRight w:val="0"/>
              <w:marTop w:val="0"/>
              <w:marBottom w:val="0"/>
              <w:divBdr>
                <w:top w:val="none" w:sz="0" w:space="0" w:color="auto"/>
                <w:left w:val="none" w:sz="0" w:space="0" w:color="auto"/>
                <w:bottom w:val="none" w:sz="0" w:space="0" w:color="auto"/>
                <w:right w:val="none" w:sz="0" w:space="0" w:color="auto"/>
              </w:divBdr>
            </w:div>
            <w:div w:id="949779736">
              <w:marLeft w:val="0"/>
              <w:marRight w:val="0"/>
              <w:marTop w:val="0"/>
              <w:marBottom w:val="0"/>
              <w:divBdr>
                <w:top w:val="none" w:sz="0" w:space="0" w:color="auto"/>
                <w:left w:val="none" w:sz="0" w:space="0" w:color="auto"/>
                <w:bottom w:val="none" w:sz="0" w:space="0" w:color="auto"/>
                <w:right w:val="none" w:sz="0" w:space="0" w:color="auto"/>
              </w:divBdr>
            </w:div>
            <w:div w:id="543562117">
              <w:marLeft w:val="0"/>
              <w:marRight w:val="0"/>
              <w:marTop w:val="0"/>
              <w:marBottom w:val="0"/>
              <w:divBdr>
                <w:top w:val="none" w:sz="0" w:space="0" w:color="auto"/>
                <w:left w:val="none" w:sz="0" w:space="0" w:color="auto"/>
                <w:bottom w:val="none" w:sz="0" w:space="0" w:color="auto"/>
                <w:right w:val="none" w:sz="0" w:space="0" w:color="auto"/>
              </w:divBdr>
            </w:div>
            <w:div w:id="155610377">
              <w:marLeft w:val="0"/>
              <w:marRight w:val="0"/>
              <w:marTop w:val="0"/>
              <w:marBottom w:val="0"/>
              <w:divBdr>
                <w:top w:val="none" w:sz="0" w:space="0" w:color="auto"/>
                <w:left w:val="none" w:sz="0" w:space="0" w:color="auto"/>
                <w:bottom w:val="none" w:sz="0" w:space="0" w:color="auto"/>
                <w:right w:val="none" w:sz="0" w:space="0" w:color="auto"/>
              </w:divBdr>
            </w:div>
            <w:div w:id="649946167">
              <w:marLeft w:val="0"/>
              <w:marRight w:val="0"/>
              <w:marTop w:val="0"/>
              <w:marBottom w:val="0"/>
              <w:divBdr>
                <w:top w:val="none" w:sz="0" w:space="0" w:color="auto"/>
                <w:left w:val="none" w:sz="0" w:space="0" w:color="auto"/>
                <w:bottom w:val="none" w:sz="0" w:space="0" w:color="auto"/>
                <w:right w:val="none" w:sz="0" w:space="0" w:color="auto"/>
              </w:divBdr>
            </w:div>
            <w:div w:id="668368434">
              <w:marLeft w:val="0"/>
              <w:marRight w:val="0"/>
              <w:marTop w:val="0"/>
              <w:marBottom w:val="0"/>
              <w:divBdr>
                <w:top w:val="none" w:sz="0" w:space="0" w:color="auto"/>
                <w:left w:val="none" w:sz="0" w:space="0" w:color="auto"/>
                <w:bottom w:val="none" w:sz="0" w:space="0" w:color="auto"/>
                <w:right w:val="none" w:sz="0" w:space="0" w:color="auto"/>
              </w:divBdr>
            </w:div>
            <w:div w:id="1651398085">
              <w:marLeft w:val="0"/>
              <w:marRight w:val="0"/>
              <w:marTop w:val="0"/>
              <w:marBottom w:val="0"/>
              <w:divBdr>
                <w:top w:val="none" w:sz="0" w:space="0" w:color="auto"/>
                <w:left w:val="none" w:sz="0" w:space="0" w:color="auto"/>
                <w:bottom w:val="none" w:sz="0" w:space="0" w:color="auto"/>
                <w:right w:val="none" w:sz="0" w:space="0" w:color="auto"/>
              </w:divBdr>
            </w:div>
            <w:div w:id="2071539720">
              <w:marLeft w:val="0"/>
              <w:marRight w:val="0"/>
              <w:marTop w:val="0"/>
              <w:marBottom w:val="0"/>
              <w:divBdr>
                <w:top w:val="none" w:sz="0" w:space="0" w:color="auto"/>
                <w:left w:val="none" w:sz="0" w:space="0" w:color="auto"/>
                <w:bottom w:val="none" w:sz="0" w:space="0" w:color="auto"/>
                <w:right w:val="none" w:sz="0" w:space="0" w:color="auto"/>
              </w:divBdr>
            </w:div>
            <w:div w:id="825825111">
              <w:marLeft w:val="0"/>
              <w:marRight w:val="0"/>
              <w:marTop w:val="0"/>
              <w:marBottom w:val="0"/>
              <w:divBdr>
                <w:top w:val="none" w:sz="0" w:space="0" w:color="auto"/>
                <w:left w:val="none" w:sz="0" w:space="0" w:color="auto"/>
                <w:bottom w:val="none" w:sz="0" w:space="0" w:color="auto"/>
                <w:right w:val="none" w:sz="0" w:space="0" w:color="auto"/>
              </w:divBdr>
            </w:div>
            <w:div w:id="1795320835">
              <w:marLeft w:val="0"/>
              <w:marRight w:val="0"/>
              <w:marTop w:val="0"/>
              <w:marBottom w:val="0"/>
              <w:divBdr>
                <w:top w:val="none" w:sz="0" w:space="0" w:color="auto"/>
                <w:left w:val="none" w:sz="0" w:space="0" w:color="auto"/>
                <w:bottom w:val="none" w:sz="0" w:space="0" w:color="auto"/>
                <w:right w:val="none" w:sz="0" w:space="0" w:color="auto"/>
              </w:divBdr>
            </w:div>
            <w:div w:id="1275290216">
              <w:marLeft w:val="0"/>
              <w:marRight w:val="0"/>
              <w:marTop w:val="0"/>
              <w:marBottom w:val="0"/>
              <w:divBdr>
                <w:top w:val="none" w:sz="0" w:space="0" w:color="auto"/>
                <w:left w:val="none" w:sz="0" w:space="0" w:color="auto"/>
                <w:bottom w:val="none" w:sz="0" w:space="0" w:color="auto"/>
                <w:right w:val="none" w:sz="0" w:space="0" w:color="auto"/>
              </w:divBdr>
            </w:div>
            <w:div w:id="1467776316">
              <w:marLeft w:val="0"/>
              <w:marRight w:val="0"/>
              <w:marTop w:val="0"/>
              <w:marBottom w:val="0"/>
              <w:divBdr>
                <w:top w:val="none" w:sz="0" w:space="0" w:color="auto"/>
                <w:left w:val="none" w:sz="0" w:space="0" w:color="auto"/>
                <w:bottom w:val="none" w:sz="0" w:space="0" w:color="auto"/>
                <w:right w:val="none" w:sz="0" w:space="0" w:color="auto"/>
              </w:divBdr>
            </w:div>
            <w:div w:id="20252099">
              <w:marLeft w:val="0"/>
              <w:marRight w:val="0"/>
              <w:marTop w:val="0"/>
              <w:marBottom w:val="0"/>
              <w:divBdr>
                <w:top w:val="none" w:sz="0" w:space="0" w:color="auto"/>
                <w:left w:val="none" w:sz="0" w:space="0" w:color="auto"/>
                <w:bottom w:val="none" w:sz="0" w:space="0" w:color="auto"/>
                <w:right w:val="none" w:sz="0" w:space="0" w:color="auto"/>
              </w:divBdr>
            </w:div>
            <w:div w:id="149643419">
              <w:marLeft w:val="0"/>
              <w:marRight w:val="0"/>
              <w:marTop w:val="0"/>
              <w:marBottom w:val="0"/>
              <w:divBdr>
                <w:top w:val="none" w:sz="0" w:space="0" w:color="auto"/>
                <w:left w:val="none" w:sz="0" w:space="0" w:color="auto"/>
                <w:bottom w:val="none" w:sz="0" w:space="0" w:color="auto"/>
                <w:right w:val="none" w:sz="0" w:space="0" w:color="auto"/>
              </w:divBdr>
            </w:div>
            <w:div w:id="1163741381">
              <w:marLeft w:val="0"/>
              <w:marRight w:val="0"/>
              <w:marTop w:val="0"/>
              <w:marBottom w:val="0"/>
              <w:divBdr>
                <w:top w:val="none" w:sz="0" w:space="0" w:color="auto"/>
                <w:left w:val="none" w:sz="0" w:space="0" w:color="auto"/>
                <w:bottom w:val="none" w:sz="0" w:space="0" w:color="auto"/>
                <w:right w:val="none" w:sz="0" w:space="0" w:color="auto"/>
              </w:divBdr>
            </w:div>
            <w:div w:id="1279292096">
              <w:marLeft w:val="0"/>
              <w:marRight w:val="0"/>
              <w:marTop w:val="0"/>
              <w:marBottom w:val="0"/>
              <w:divBdr>
                <w:top w:val="none" w:sz="0" w:space="0" w:color="auto"/>
                <w:left w:val="none" w:sz="0" w:space="0" w:color="auto"/>
                <w:bottom w:val="none" w:sz="0" w:space="0" w:color="auto"/>
                <w:right w:val="none" w:sz="0" w:space="0" w:color="auto"/>
              </w:divBdr>
            </w:div>
            <w:div w:id="1607149506">
              <w:marLeft w:val="0"/>
              <w:marRight w:val="0"/>
              <w:marTop w:val="0"/>
              <w:marBottom w:val="0"/>
              <w:divBdr>
                <w:top w:val="none" w:sz="0" w:space="0" w:color="auto"/>
                <w:left w:val="none" w:sz="0" w:space="0" w:color="auto"/>
                <w:bottom w:val="none" w:sz="0" w:space="0" w:color="auto"/>
                <w:right w:val="none" w:sz="0" w:space="0" w:color="auto"/>
              </w:divBdr>
            </w:div>
            <w:div w:id="1656572820">
              <w:marLeft w:val="0"/>
              <w:marRight w:val="0"/>
              <w:marTop w:val="0"/>
              <w:marBottom w:val="0"/>
              <w:divBdr>
                <w:top w:val="none" w:sz="0" w:space="0" w:color="auto"/>
                <w:left w:val="none" w:sz="0" w:space="0" w:color="auto"/>
                <w:bottom w:val="none" w:sz="0" w:space="0" w:color="auto"/>
                <w:right w:val="none" w:sz="0" w:space="0" w:color="auto"/>
              </w:divBdr>
            </w:div>
            <w:div w:id="409549879">
              <w:marLeft w:val="0"/>
              <w:marRight w:val="0"/>
              <w:marTop w:val="0"/>
              <w:marBottom w:val="0"/>
              <w:divBdr>
                <w:top w:val="none" w:sz="0" w:space="0" w:color="auto"/>
                <w:left w:val="none" w:sz="0" w:space="0" w:color="auto"/>
                <w:bottom w:val="none" w:sz="0" w:space="0" w:color="auto"/>
                <w:right w:val="none" w:sz="0" w:space="0" w:color="auto"/>
              </w:divBdr>
            </w:div>
            <w:div w:id="578952099">
              <w:marLeft w:val="0"/>
              <w:marRight w:val="0"/>
              <w:marTop w:val="0"/>
              <w:marBottom w:val="0"/>
              <w:divBdr>
                <w:top w:val="none" w:sz="0" w:space="0" w:color="auto"/>
                <w:left w:val="none" w:sz="0" w:space="0" w:color="auto"/>
                <w:bottom w:val="none" w:sz="0" w:space="0" w:color="auto"/>
                <w:right w:val="none" w:sz="0" w:space="0" w:color="auto"/>
              </w:divBdr>
            </w:div>
            <w:div w:id="1322537140">
              <w:marLeft w:val="0"/>
              <w:marRight w:val="0"/>
              <w:marTop w:val="0"/>
              <w:marBottom w:val="0"/>
              <w:divBdr>
                <w:top w:val="none" w:sz="0" w:space="0" w:color="auto"/>
                <w:left w:val="none" w:sz="0" w:space="0" w:color="auto"/>
                <w:bottom w:val="none" w:sz="0" w:space="0" w:color="auto"/>
                <w:right w:val="none" w:sz="0" w:space="0" w:color="auto"/>
              </w:divBdr>
            </w:div>
            <w:div w:id="894051462">
              <w:marLeft w:val="0"/>
              <w:marRight w:val="0"/>
              <w:marTop w:val="0"/>
              <w:marBottom w:val="0"/>
              <w:divBdr>
                <w:top w:val="none" w:sz="0" w:space="0" w:color="auto"/>
                <w:left w:val="none" w:sz="0" w:space="0" w:color="auto"/>
                <w:bottom w:val="none" w:sz="0" w:space="0" w:color="auto"/>
                <w:right w:val="none" w:sz="0" w:space="0" w:color="auto"/>
              </w:divBdr>
            </w:div>
            <w:div w:id="1000505233">
              <w:marLeft w:val="0"/>
              <w:marRight w:val="0"/>
              <w:marTop w:val="0"/>
              <w:marBottom w:val="0"/>
              <w:divBdr>
                <w:top w:val="none" w:sz="0" w:space="0" w:color="auto"/>
                <w:left w:val="none" w:sz="0" w:space="0" w:color="auto"/>
                <w:bottom w:val="none" w:sz="0" w:space="0" w:color="auto"/>
                <w:right w:val="none" w:sz="0" w:space="0" w:color="auto"/>
              </w:divBdr>
            </w:div>
            <w:div w:id="442116796">
              <w:marLeft w:val="0"/>
              <w:marRight w:val="0"/>
              <w:marTop w:val="0"/>
              <w:marBottom w:val="0"/>
              <w:divBdr>
                <w:top w:val="none" w:sz="0" w:space="0" w:color="auto"/>
                <w:left w:val="none" w:sz="0" w:space="0" w:color="auto"/>
                <w:bottom w:val="none" w:sz="0" w:space="0" w:color="auto"/>
                <w:right w:val="none" w:sz="0" w:space="0" w:color="auto"/>
              </w:divBdr>
            </w:div>
            <w:div w:id="83846025">
              <w:marLeft w:val="0"/>
              <w:marRight w:val="0"/>
              <w:marTop w:val="0"/>
              <w:marBottom w:val="0"/>
              <w:divBdr>
                <w:top w:val="none" w:sz="0" w:space="0" w:color="auto"/>
                <w:left w:val="none" w:sz="0" w:space="0" w:color="auto"/>
                <w:bottom w:val="none" w:sz="0" w:space="0" w:color="auto"/>
                <w:right w:val="none" w:sz="0" w:space="0" w:color="auto"/>
              </w:divBdr>
            </w:div>
            <w:div w:id="853883120">
              <w:marLeft w:val="0"/>
              <w:marRight w:val="0"/>
              <w:marTop w:val="0"/>
              <w:marBottom w:val="0"/>
              <w:divBdr>
                <w:top w:val="none" w:sz="0" w:space="0" w:color="auto"/>
                <w:left w:val="none" w:sz="0" w:space="0" w:color="auto"/>
                <w:bottom w:val="none" w:sz="0" w:space="0" w:color="auto"/>
                <w:right w:val="none" w:sz="0" w:space="0" w:color="auto"/>
              </w:divBdr>
            </w:div>
            <w:div w:id="1951546713">
              <w:marLeft w:val="0"/>
              <w:marRight w:val="0"/>
              <w:marTop w:val="0"/>
              <w:marBottom w:val="0"/>
              <w:divBdr>
                <w:top w:val="none" w:sz="0" w:space="0" w:color="auto"/>
                <w:left w:val="none" w:sz="0" w:space="0" w:color="auto"/>
                <w:bottom w:val="none" w:sz="0" w:space="0" w:color="auto"/>
                <w:right w:val="none" w:sz="0" w:space="0" w:color="auto"/>
              </w:divBdr>
            </w:div>
            <w:div w:id="173348592">
              <w:marLeft w:val="0"/>
              <w:marRight w:val="0"/>
              <w:marTop w:val="0"/>
              <w:marBottom w:val="0"/>
              <w:divBdr>
                <w:top w:val="none" w:sz="0" w:space="0" w:color="auto"/>
                <w:left w:val="none" w:sz="0" w:space="0" w:color="auto"/>
                <w:bottom w:val="none" w:sz="0" w:space="0" w:color="auto"/>
                <w:right w:val="none" w:sz="0" w:space="0" w:color="auto"/>
              </w:divBdr>
            </w:div>
            <w:div w:id="383482836">
              <w:marLeft w:val="0"/>
              <w:marRight w:val="0"/>
              <w:marTop w:val="0"/>
              <w:marBottom w:val="0"/>
              <w:divBdr>
                <w:top w:val="none" w:sz="0" w:space="0" w:color="auto"/>
                <w:left w:val="none" w:sz="0" w:space="0" w:color="auto"/>
                <w:bottom w:val="none" w:sz="0" w:space="0" w:color="auto"/>
                <w:right w:val="none" w:sz="0" w:space="0" w:color="auto"/>
              </w:divBdr>
            </w:div>
            <w:div w:id="575897457">
              <w:marLeft w:val="0"/>
              <w:marRight w:val="0"/>
              <w:marTop w:val="0"/>
              <w:marBottom w:val="0"/>
              <w:divBdr>
                <w:top w:val="none" w:sz="0" w:space="0" w:color="auto"/>
                <w:left w:val="none" w:sz="0" w:space="0" w:color="auto"/>
                <w:bottom w:val="none" w:sz="0" w:space="0" w:color="auto"/>
                <w:right w:val="none" w:sz="0" w:space="0" w:color="auto"/>
              </w:divBdr>
            </w:div>
            <w:div w:id="1094978818">
              <w:marLeft w:val="0"/>
              <w:marRight w:val="0"/>
              <w:marTop w:val="0"/>
              <w:marBottom w:val="0"/>
              <w:divBdr>
                <w:top w:val="none" w:sz="0" w:space="0" w:color="auto"/>
                <w:left w:val="none" w:sz="0" w:space="0" w:color="auto"/>
                <w:bottom w:val="none" w:sz="0" w:space="0" w:color="auto"/>
                <w:right w:val="none" w:sz="0" w:space="0" w:color="auto"/>
              </w:divBdr>
            </w:div>
            <w:div w:id="401218591">
              <w:marLeft w:val="0"/>
              <w:marRight w:val="0"/>
              <w:marTop w:val="0"/>
              <w:marBottom w:val="0"/>
              <w:divBdr>
                <w:top w:val="none" w:sz="0" w:space="0" w:color="auto"/>
                <w:left w:val="none" w:sz="0" w:space="0" w:color="auto"/>
                <w:bottom w:val="none" w:sz="0" w:space="0" w:color="auto"/>
                <w:right w:val="none" w:sz="0" w:space="0" w:color="auto"/>
              </w:divBdr>
            </w:div>
            <w:div w:id="1864512320">
              <w:marLeft w:val="0"/>
              <w:marRight w:val="0"/>
              <w:marTop w:val="0"/>
              <w:marBottom w:val="0"/>
              <w:divBdr>
                <w:top w:val="none" w:sz="0" w:space="0" w:color="auto"/>
                <w:left w:val="none" w:sz="0" w:space="0" w:color="auto"/>
                <w:bottom w:val="none" w:sz="0" w:space="0" w:color="auto"/>
                <w:right w:val="none" w:sz="0" w:space="0" w:color="auto"/>
              </w:divBdr>
            </w:div>
            <w:div w:id="1155338604">
              <w:marLeft w:val="0"/>
              <w:marRight w:val="0"/>
              <w:marTop w:val="0"/>
              <w:marBottom w:val="0"/>
              <w:divBdr>
                <w:top w:val="none" w:sz="0" w:space="0" w:color="auto"/>
                <w:left w:val="none" w:sz="0" w:space="0" w:color="auto"/>
                <w:bottom w:val="none" w:sz="0" w:space="0" w:color="auto"/>
                <w:right w:val="none" w:sz="0" w:space="0" w:color="auto"/>
              </w:divBdr>
            </w:div>
            <w:div w:id="1707221727">
              <w:marLeft w:val="0"/>
              <w:marRight w:val="0"/>
              <w:marTop w:val="0"/>
              <w:marBottom w:val="0"/>
              <w:divBdr>
                <w:top w:val="none" w:sz="0" w:space="0" w:color="auto"/>
                <w:left w:val="none" w:sz="0" w:space="0" w:color="auto"/>
                <w:bottom w:val="none" w:sz="0" w:space="0" w:color="auto"/>
                <w:right w:val="none" w:sz="0" w:space="0" w:color="auto"/>
              </w:divBdr>
            </w:div>
            <w:div w:id="1179849072">
              <w:marLeft w:val="0"/>
              <w:marRight w:val="0"/>
              <w:marTop w:val="0"/>
              <w:marBottom w:val="0"/>
              <w:divBdr>
                <w:top w:val="none" w:sz="0" w:space="0" w:color="auto"/>
                <w:left w:val="none" w:sz="0" w:space="0" w:color="auto"/>
                <w:bottom w:val="none" w:sz="0" w:space="0" w:color="auto"/>
                <w:right w:val="none" w:sz="0" w:space="0" w:color="auto"/>
              </w:divBdr>
            </w:div>
            <w:div w:id="348801549">
              <w:marLeft w:val="0"/>
              <w:marRight w:val="0"/>
              <w:marTop w:val="0"/>
              <w:marBottom w:val="0"/>
              <w:divBdr>
                <w:top w:val="none" w:sz="0" w:space="0" w:color="auto"/>
                <w:left w:val="none" w:sz="0" w:space="0" w:color="auto"/>
                <w:bottom w:val="none" w:sz="0" w:space="0" w:color="auto"/>
                <w:right w:val="none" w:sz="0" w:space="0" w:color="auto"/>
              </w:divBdr>
            </w:div>
            <w:div w:id="1755080994">
              <w:marLeft w:val="0"/>
              <w:marRight w:val="0"/>
              <w:marTop w:val="0"/>
              <w:marBottom w:val="0"/>
              <w:divBdr>
                <w:top w:val="none" w:sz="0" w:space="0" w:color="auto"/>
                <w:left w:val="none" w:sz="0" w:space="0" w:color="auto"/>
                <w:bottom w:val="none" w:sz="0" w:space="0" w:color="auto"/>
                <w:right w:val="none" w:sz="0" w:space="0" w:color="auto"/>
              </w:divBdr>
            </w:div>
            <w:div w:id="1422098420">
              <w:marLeft w:val="0"/>
              <w:marRight w:val="0"/>
              <w:marTop w:val="0"/>
              <w:marBottom w:val="0"/>
              <w:divBdr>
                <w:top w:val="none" w:sz="0" w:space="0" w:color="auto"/>
                <w:left w:val="none" w:sz="0" w:space="0" w:color="auto"/>
                <w:bottom w:val="none" w:sz="0" w:space="0" w:color="auto"/>
                <w:right w:val="none" w:sz="0" w:space="0" w:color="auto"/>
              </w:divBdr>
            </w:div>
            <w:div w:id="1762949266">
              <w:marLeft w:val="0"/>
              <w:marRight w:val="0"/>
              <w:marTop w:val="0"/>
              <w:marBottom w:val="0"/>
              <w:divBdr>
                <w:top w:val="none" w:sz="0" w:space="0" w:color="auto"/>
                <w:left w:val="none" w:sz="0" w:space="0" w:color="auto"/>
                <w:bottom w:val="none" w:sz="0" w:space="0" w:color="auto"/>
                <w:right w:val="none" w:sz="0" w:space="0" w:color="auto"/>
              </w:divBdr>
            </w:div>
            <w:div w:id="941256375">
              <w:marLeft w:val="0"/>
              <w:marRight w:val="0"/>
              <w:marTop w:val="0"/>
              <w:marBottom w:val="0"/>
              <w:divBdr>
                <w:top w:val="none" w:sz="0" w:space="0" w:color="auto"/>
                <w:left w:val="none" w:sz="0" w:space="0" w:color="auto"/>
                <w:bottom w:val="none" w:sz="0" w:space="0" w:color="auto"/>
                <w:right w:val="none" w:sz="0" w:space="0" w:color="auto"/>
              </w:divBdr>
            </w:div>
            <w:div w:id="465663112">
              <w:marLeft w:val="0"/>
              <w:marRight w:val="0"/>
              <w:marTop w:val="0"/>
              <w:marBottom w:val="0"/>
              <w:divBdr>
                <w:top w:val="none" w:sz="0" w:space="0" w:color="auto"/>
                <w:left w:val="none" w:sz="0" w:space="0" w:color="auto"/>
                <w:bottom w:val="none" w:sz="0" w:space="0" w:color="auto"/>
                <w:right w:val="none" w:sz="0" w:space="0" w:color="auto"/>
              </w:divBdr>
            </w:div>
            <w:div w:id="1089230365">
              <w:marLeft w:val="0"/>
              <w:marRight w:val="0"/>
              <w:marTop w:val="0"/>
              <w:marBottom w:val="0"/>
              <w:divBdr>
                <w:top w:val="none" w:sz="0" w:space="0" w:color="auto"/>
                <w:left w:val="none" w:sz="0" w:space="0" w:color="auto"/>
                <w:bottom w:val="none" w:sz="0" w:space="0" w:color="auto"/>
                <w:right w:val="none" w:sz="0" w:space="0" w:color="auto"/>
              </w:divBdr>
            </w:div>
            <w:div w:id="1264260920">
              <w:marLeft w:val="0"/>
              <w:marRight w:val="0"/>
              <w:marTop w:val="0"/>
              <w:marBottom w:val="0"/>
              <w:divBdr>
                <w:top w:val="none" w:sz="0" w:space="0" w:color="auto"/>
                <w:left w:val="none" w:sz="0" w:space="0" w:color="auto"/>
                <w:bottom w:val="none" w:sz="0" w:space="0" w:color="auto"/>
                <w:right w:val="none" w:sz="0" w:space="0" w:color="auto"/>
              </w:divBdr>
            </w:div>
            <w:div w:id="1305506919">
              <w:marLeft w:val="0"/>
              <w:marRight w:val="0"/>
              <w:marTop w:val="0"/>
              <w:marBottom w:val="0"/>
              <w:divBdr>
                <w:top w:val="none" w:sz="0" w:space="0" w:color="auto"/>
                <w:left w:val="none" w:sz="0" w:space="0" w:color="auto"/>
                <w:bottom w:val="none" w:sz="0" w:space="0" w:color="auto"/>
                <w:right w:val="none" w:sz="0" w:space="0" w:color="auto"/>
              </w:divBdr>
            </w:div>
            <w:div w:id="807746157">
              <w:marLeft w:val="0"/>
              <w:marRight w:val="0"/>
              <w:marTop w:val="0"/>
              <w:marBottom w:val="0"/>
              <w:divBdr>
                <w:top w:val="none" w:sz="0" w:space="0" w:color="auto"/>
                <w:left w:val="none" w:sz="0" w:space="0" w:color="auto"/>
                <w:bottom w:val="none" w:sz="0" w:space="0" w:color="auto"/>
                <w:right w:val="none" w:sz="0" w:space="0" w:color="auto"/>
              </w:divBdr>
            </w:div>
            <w:div w:id="1979340307">
              <w:marLeft w:val="0"/>
              <w:marRight w:val="0"/>
              <w:marTop w:val="0"/>
              <w:marBottom w:val="0"/>
              <w:divBdr>
                <w:top w:val="none" w:sz="0" w:space="0" w:color="auto"/>
                <w:left w:val="none" w:sz="0" w:space="0" w:color="auto"/>
                <w:bottom w:val="none" w:sz="0" w:space="0" w:color="auto"/>
                <w:right w:val="none" w:sz="0" w:space="0" w:color="auto"/>
              </w:divBdr>
            </w:div>
            <w:div w:id="1058894659">
              <w:marLeft w:val="0"/>
              <w:marRight w:val="0"/>
              <w:marTop w:val="0"/>
              <w:marBottom w:val="0"/>
              <w:divBdr>
                <w:top w:val="none" w:sz="0" w:space="0" w:color="auto"/>
                <w:left w:val="none" w:sz="0" w:space="0" w:color="auto"/>
                <w:bottom w:val="none" w:sz="0" w:space="0" w:color="auto"/>
                <w:right w:val="none" w:sz="0" w:space="0" w:color="auto"/>
              </w:divBdr>
            </w:div>
            <w:div w:id="117919658">
              <w:marLeft w:val="0"/>
              <w:marRight w:val="0"/>
              <w:marTop w:val="0"/>
              <w:marBottom w:val="0"/>
              <w:divBdr>
                <w:top w:val="none" w:sz="0" w:space="0" w:color="auto"/>
                <w:left w:val="none" w:sz="0" w:space="0" w:color="auto"/>
                <w:bottom w:val="none" w:sz="0" w:space="0" w:color="auto"/>
                <w:right w:val="none" w:sz="0" w:space="0" w:color="auto"/>
              </w:divBdr>
            </w:div>
            <w:div w:id="1039472094">
              <w:marLeft w:val="0"/>
              <w:marRight w:val="0"/>
              <w:marTop w:val="0"/>
              <w:marBottom w:val="0"/>
              <w:divBdr>
                <w:top w:val="none" w:sz="0" w:space="0" w:color="auto"/>
                <w:left w:val="none" w:sz="0" w:space="0" w:color="auto"/>
                <w:bottom w:val="none" w:sz="0" w:space="0" w:color="auto"/>
                <w:right w:val="none" w:sz="0" w:space="0" w:color="auto"/>
              </w:divBdr>
            </w:div>
            <w:div w:id="1832063599">
              <w:marLeft w:val="0"/>
              <w:marRight w:val="0"/>
              <w:marTop w:val="0"/>
              <w:marBottom w:val="0"/>
              <w:divBdr>
                <w:top w:val="none" w:sz="0" w:space="0" w:color="auto"/>
                <w:left w:val="none" w:sz="0" w:space="0" w:color="auto"/>
                <w:bottom w:val="none" w:sz="0" w:space="0" w:color="auto"/>
                <w:right w:val="none" w:sz="0" w:space="0" w:color="auto"/>
              </w:divBdr>
            </w:div>
            <w:div w:id="12318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348">
      <w:bodyDiv w:val="1"/>
      <w:marLeft w:val="0"/>
      <w:marRight w:val="0"/>
      <w:marTop w:val="0"/>
      <w:marBottom w:val="0"/>
      <w:divBdr>
        <w:top w:val="none" w:sz="0" w:space="0" w:color="auto"/>
        <w:left w:val="none" w:sz="0" w:space="0" w:color="auto"/>
        <w:bottom w:val="none" w:sz="0" w:space="0" w:color="auto"/>
        <w:right w:val="none" w:sz="0" w:space="0" w:color="auto"/>
      </w:divBdr>
      <w:divsChild>
        <w:div w:id="1387412256">
          <w:marLeft w:val="547"/>
          <w:marRight w:val="0"/>
          <w:marTop w:val="0"/>
          <w:marBottom w:val="0"/>
          <w:divBdr>
            <w:top w:val="none" w:sz="0" w:space="0" w:color="auto"/>
            <w:left w:val="none" w:sz="0" w:space="0" w:color="auto"/>
            <w:bottom w:val="none" w:sz="0" w:space="0" w:color="auto"/>
            <w:right w:val="none" w:sz="0" w:space="0" w:color="auto"/>
          </w:divBdr>
        </w:div>
        <w:div w:id="72241764">
          <w:marLeft w:val="547"/>
          <w:marRight w:val="0"/>
          <w:marTop w:val="0"/>
          <w:marBottom w:val="0"/>
          <w:divBdr>
            <w:top w:val="none" w:sz="0" w:space="0" w:color="auto"/>
            <w:left w:val="none" w:sz="0" w:space="0" w:color="auto"/>
            <w:bottom w:val="none" w:sz="0" w:space="0" w:color="auto"/>
            <w:right w:val="none" w:sz="0" w:space="0" w:color="auto"/>
          </w:divBdr>
        </w:div>
        <w:div w:id="1581257037">
          <w:marLeft w:val="547"/>
          <w:marRight w:val="0"/>
          <w:marTop w:val="0"/>
          <w:marBottom w:val="0"/>
          <w:divBdr>
            <w:top w:val="none" w:sz="0" w:space="0" w:color="auto"/>
            <w:left w:val="none" w:sz="0" w:space="0" w:color="auto"/>
            <w:bottom w:val="none" w:sz="0" w:space="0" w:color="auto"/>
            <w:right w:val="none" w:sz="0" w:space="0" w:color="auto"/>
          </w:divBdr>
        </w:div>
        <w:div w:id="1266842870">
          <w:marLeft w:val="547"/>
          <w:marRight w:val="0"/>
          <w:marTop w:val="0"/>
          <w:marBottom w:val="0"/>
          <w:divBdr>
            <w:top w:val="none" w:sz="0" w:space="0" w:color="auto"/>
            <w:left w:val="none" w:sz="0" w:space="0" w:color="auto"/>
            <w:bottom w:val="none" w:sz="0" w:space="0" w:color="auto"/>
            <w:right w:val="none" w:sz="0" w:space="0" w:color="auto"/>
          </w:divBdr>
        </w:div>
        <w:div w:id="793451557">
          <w:marLeft w:val="547"/>
          <w:marRight w:val="0"/>
          <w:marTop w:val="0"/>
          <w:marBottom w:val="0"/>
          <w:divBdr>
            <w:top w:val="none" w:sz="0" w:space="0" w:color="auto"/>
            <w:left w:val="none" w:sz="0" w:space="0" w:color="auto"/>
            <w:bottom w:val="none" w:sz="0" w:space="0" w:color="auto"/>
            <w:right w:val="none" w:sz="0" w:space="0" w:color="auto"/>
          </w:divBdr>
        </w:div>
        <w:div w:id="153109015">
          <w:marLeft w:val="547"/>
          <w:marRight w:val="0"/>
          <w:marTop w:val="0"/>
          <w:marBottom w:val="0"/>
          <w:divBdr>
            <w:top w:val="none" w:sz="0" w:space="0" w:color="auto"/>
            <w:left w:val="none" w:sz="0" w:space="0" w:color="auto"/>
            <w:bottom w:val="none" w:sz="0" w:space="0" w:color="auto"/>
            <w:right w:val="none" w:sz="0" w:space="0" w:color="auto"/>
          </w:divBdr>
        </w:div>
        <w:div w:id="585958426">
          <w:marLeft w:val="547"/>
          <w:marRight w:val="0"/>
          <w:marTop w:val="0"/>
          <w:marBottom w:val="0"/>
          <w:divBdr>
            <w:top w:val="none" w:sz="0" w:space="0" w:color="auto"/>
            <w:left w:val="none" w:sz="0" w:space="0" w:color="auto"/>
            <w:bottom w:val="none" w:sz="0" w:space="0" w:color="auto"/>
            <w:right w:val="none" w:sz="0" w:space="0" w:color="auto"/>
          </w:divBdr>
        </w:div>
        <w:div w:id="1348822927">
          <w:marLeft w:val="547"/>
          <w:marRight w:val="0"/>
          <w:marTop w:val="0"/>
          <w:marBottom w:val="0"/>
          <w:divBdr>
            <w:top w:val="none" w:sz="0" w:space="0" w:color="auto"/>
            <w:left w:val="none" w:sz="0" w:space="0" w:color="auto"/>
            <w:bottom w:val="none" w:sz="0" w:space="0" w:color="auto"/>
            <w:right w:val="none" w:sz="0" w:space="0" w:color="auto"/>
          </w:divBdr>
        </w:div>
      </w:divsChild>
    </w:div>
    <w:div w:id="137305808">
      <w:bodyDiv w:val="1"/>
      <w:marLeft w:val="0"/>
      <w:marRight w:val="0"/>
      <w:marTop w:val="0"/>
      <w:marBottom w:val="0"/>
      <w:divBdr>
        <w:top w:val="none" w:sz="0" w:space="0" w:color="auto"/>
        <w:left w:val="none" w:sz="0" w:space="0" w:color="auto"/>
        <w:bottom w:val="none" w:sz="0" w:space="0" w:color="auto"/>
        <w:right w:val="none" w:sz="0" w:space="0" w:color="auto"/>
      </w:divBdr>
    </w:div>
    <w:div w:id="166408387">
      <w:bodyDiv w:val="1"/>
      <w:marLeft w:val="0"/>
      <w:marRight w:val="0"/>
      <w:marTop w:val="0"/>
      <w:marBottom w:val="0"/>
      <w:divBdr>
        <w:top w:val="none" w:sz="0" w:space="0" w:color="auto"/>
        <w:left w:val="none" w:sz="0" w:space="0" w:color="auto"/>
        <w:bottom w:val="none" w:sz="0" w:space="0" w:color="auto"/>
        <w:right w:val="none" w:sz="0" w:space="0" w:color="auto"/>
      </w:divBdr>
      <w:divsChild>
        <w:div w:id="670523372">
          <w:marLeft w:val="0"/>
          <w:marRight w:val="0"/>
          <w:marTop w:val="0"/>
          <w:marBottom w:val="0"/>
          <w:divBdr>
            <w:top w:val="none" w:sz="0" w:space="0" w:color="auto"/>
            <w:left w:val="none" w:sz="0" w:space="0" w:color="auto"/>
            <w:bottom w:val="none" w:sz="0" w:space="0" w:color="auto"/>
            <w:right w:val="none" w:sz="0" w:space="0" w:color="auto"/>
          </w:divBdr>
          <w:divsChild>
            <w:div w:id="2069958579">
              <w:marLeft w:val="0"/>
              <w:marRight w:val="0"/>
              <w:marTop w:val="0"/>
              <w:marBottom w:val="0"/>
              <w:divBdr>
                <w:top w:val="none" w:sz="0" w:space="0" w:color="auto"/>
                <w:left w:val="none" w:sz="0" w:space="0" w:color="auto"/>
                <w:bottom w:val="none" w:sz="0" w:space="0" w:color="auto"/>
                <w:right w:val="none" w:sz="0" w:space="0" w:color="auto"/>
              </w:divBdr>
            </w:div>
            <w:div w:id="1231388071">
              <w:marLeft w:val="0"/>
              <w:marRight w:val="0"/>
              <w:marTop w:val="0"/>
              <w:marBottom w:val="0"/>
              <w:divBdr>
                <w:top w:val="none" w:sz="0" w:space="0" w:color="auto"/>
                <w:left w:val="none" w:sz="0" w:space="0" w:color="auto"/>
                <w:bottom w:val="none" w:sz="0" w:space="0" w:color="auto"/>
                <w:right w:val="none" w:sz="0" w:space="0" w:color="auto"/>
              </w:divBdr>
            </w:div>
            <w:div w:id="290522764">
              <w:marLeft w:val="0"/>
              <w:marRight w:val="0"/>
              <w:marTop w:val="0"/>
              <w:marBottom w:val="0"/>
              <w:divBdr>
                <w:top w:val="none" w:sz="0" w:space="0" w:color="auto"/>
                <w:left w:val="none" w:sz="0" w:space="0" w:color="auto"/>
                <w:bottom w:val="none" w:sz="0" w:space="0" w:color="auto"/>
                <w:right w:val="none" w:sz="0" w:space="0" w:color="auto"/>
              </w:divBdr>
            </w:div>
            <w:div w:id="778379554">
              <w:marLeft w:val="0"/>
              <w:marRight w:val="0"/>
              <w:marTop w:val="0"/>
              <w:marBottom w:val="0"/>
              <w:divBdr>
                <w:top w:val="none" w:sz="0" w:space="0" w:color="auto"/>
                <w:left w:val="none" w:sz="0" w:space="0" w:color="auto"/>
                <w:bottom w:val="none" w:sz="0" w:space="0" w:color="auto"/>
                <w:right w:val="none" w:sz="0" w:space="0" w:color="auto"/>
              </w:divBdr>
            </w:div>
            <w:div w:id="636953500">
              <w:marLeft w:val="0"/>
              <w:marRight w:val="0"/>
              <w:marTop w:val="0"/>
              <w:marBottom w:val="0"/>
              <w:divBdr>
                <w:top w:val="none" w:sz="0" w:space="0" w:color="auto"/>
                <w:left w:val="none" w:sz="0" w:space="0" w:color="auto"/>
                <w:bottom w:val="none" w:sz="0" w:space="0" w:color="auto"/>
                <w:right w:val="none" w:sz="0" w:space="0" w:color="auto"/>
              </w:divBdr>
            </w:div>
            <w:div w:id="661280597">
              <w:marLeft w:val="0"/>
              <w:marRight w:val="0"/>
              <w:marTop w:val="0"/>
              <w:marBottom w:val="0"/>
              <w:divBdr>
                <w:top w:val="none" w:sz="0" w:space="0" w:color="auto"/>
                <w:left w:val="none" w:sz="0" w:space="0" w:color="auto"/>
                <w:bottom w:val="none" w:sz="0" w:space="0" w:color="auto"/>
                <w:right w:val="none" w:sz="0" w:space="0" w:color="auto"/>
              </w:divBdr>
            </w:div>
            <w:div w:id="2018189901">
              <w:marLeft w:val="0"/>
              <w:marRight w:val="0"/>
              <w:marTop w:val="0"/>
              <w:marBottom w:val="0"/>
              <w:divBdr>
                <w:top w:val="none" w:sz="0" w:space="0" w:color="auto"/>
                <w:left w:val="none" w:sz="0" w:space="0" w:color="auto"/>
                <w:bottom w:val="none" w:sz="0" w:space="0" w:color="auto"/>
                <w:right w:val="none" w:sz="0" w:space="0" w:color="auto"/>
              </w:divBdr>
            </w:div>
            <w:div w:id="110129859">
              <w:marLeft w:val="0"/>
              <w:marRight w:val="0"/>
              <w:marTop w:val="0"/>
              <w:marBottom w:val="0"/>
              <w:divBdr>
                <w:top w:val="none" w:sz="0" w:space="0" w:color="auto"/>
                <w:left w:val="none" w:sz="0" w:space="0" w:color="auto"/>
                <w:bottom w:val="none" w:sz="0" w:space="0" w:color="auto"/>
                <w:right w:val="none" w:sz="0" w:space="0" w:color="auto"/>
              </w:divBdr>
            </w:div>
            <w:div w:id="1507553456">
              <w:marLeft w:val="0"/>
              <w:marRight w:val="0"/>
              <w:marTop w:val="0"/>
              <w:marBottom w:val="0"/>
              <w:divBdr>
                <w:top w:val="none" w:sz="0" w:space="0" w:color="auto"/>
                <w:left w:val="none" w:sz="0" w:space="0" w:color="auto"/>
                <w:bottom w:val="none" w:sz="0" w:space="0" w:color="auto"/>
                <w:right w:val="none" w:sz="0" w:space="0" w:color="auto"/>
              </w:divBdr>
            </w:div>
            <w:div w:id="782043186">
              <w:marLeft w:val="0"/>
              <w:marRight w:val="0"/>
              <w:marTop w:val="0"/>
              <w:marBottom w:val="0"/>
              <w:divBdr>
                <w:top w:val="none" w:sz="0" w:space="0" w:color="auto"/>
                <w:left w:val="none" w:sz="0" w:space="0" w:color="auto"/>
                <w:bottom w:val="none" w:sz="0" w:space="0" w:color="auto"/>
                <w:right w:val="none" w:sz="0" w:space="0" w:color="auto"/>
              </w:divBdr>
            </w:div>
            <w:div w:id="2071494574">
              <w:marLeft w:val="0"/>
              <w:marRight w:val="0"/>
              <w:marTop w:val="0"/>
              <w:marBottom w:val="0"/>
              <w:divBdr>
                <w:top w:val="none" w:sz="0" w:space="0" w:color="auto"/>
                <w:left w:val="none" w:sz="0" w:space="0" w:color="auto"/>
                <w:bottom w:val="none" w:sz="0" w:space="0" w:color="auto"/>
                <w:right w:val="none" w:sz="0" w:space="0" w:color="auto"/>
              </w:divBdr>
            </w:div>
            <w:div w:id="1727487401">
              <w:marLeft w:val="0"/>
              <w:marRight w:val="0"/>
              <w:marTop w:val="0"/>
              <w:marBottom w:val="0"/>
              <w:divBdr>
                <w:top w:val="none" w:sz="0" w:space="0" w:color="auto"/>
                <w:left w:val="none" w:sz="0" w:space="0" w:color="auto"/>
                <w:bottom w:val="none" w:sz="0" w:space="0" w:color="auto"/>
                <w:right w:val="none" w:sz="0" w:space="0" w:color="auto"/>
              </w:divBdr>
            </w:div>
            <w:div w:id="952130630">
              <w:marLeft w:val="0"/>
              <w:marRight w:val="0"/>
              <w:marTop w:val="0"/>
              <w:marBottom w:val="0"/>
              <w:divBdr>
                <w:top w:val="none" w:sz="0" w:space="0" w:color="auto"/>
                <w:left w:val="none" w:sz="0" w:space="0" w:color="auto"/>
                <w:bottom w:val="none" w:sz="0" w:space="0" w:color="auto"/>
                <w:right w:val="none" w:sz="0" w:space="0" w:color="auto"/>
              </w:divBdr>
            </w:div>
            <w:div w:id="16930860">
              <w:marLeft w:val="0"/>
              <w:marRight w:val="0"/>
              <w:marTop w:val="0"/>
              <w:marBottom w:val="0"/>
              <w:divBdr>
                <w:top w:val="none" w:sz="0" w:space="0" w:color="auto"/>
                <w:left w:val="none" w:sz="0" w:space="0" w:color="auto"/>
                <w:bottom w:val="none" w:sz="0" w:space="0" w:color="auto"/>
                <w:right w:val="none" w:sz="0" w:space="0" w:color="auto"/>
              </w:divBdr>
            </w:div>
            <w:div w:id="899053069">
              <w:marLeft w:val="0"/>
              <w:marRight w:val="0"/>
              <w:marTop w:val="0"/>
              <w:marBottom w:val="0"/>
              <w:divBdr>
                <w:top w:val="none" w:sz="0" w:space="0" w:color="auto"/>
                <w:left w:val="none" w:sz="0" w:space="0" w:color="auto"/>
                <w:bottom w:val="none" w:sz="0" w:space="0" w:color="auto"/>
                <w:right w:val="none" w:sz="0" w:space="0" w:color="auto"/>
              </w:divBdr>
            </w:div>
            <w:div w:id="1937903020">
              <w:marLeft w:val="0"/>
              <w:marRight w:val="0"/>
              <w:marTop w:val="0"/>
              <w:marBottom w:val="0"/>
              <w:divBdr>
                <w:top w:val="none" w:sz="0" w:space="0" w:color="auto"/>
                <w:left w:val="none" w:sz="0" w:space="0" w:color="auto"/>
                <w:bottom w:val="none" w:sz="0" w:space="0" w:color="auto"/>
                <w:right w:val="none" w:sz="0" w:space="0" w:color="auto"/>
              </w:divBdr>
            </w:div>
            <w:div w:id="422727058">
              <w:marLeft w:val="0"/>
              <w:marRight w:val="0"/>
              <w:marTop w:val="0"/>
              <w:marBottom w:val="0"/>
              <w:divBdr>
                <w:top w:val="none" w:sz="0" w:space="0" w:color="auto"/>
                <w:left w:val="none" w:sz="0" w:space="0" w:color="auto"/>
                <w:bottom w:val="none" w:sz="0" w:space="0" w:color="auto"/>
                <w:right w:val="none" w:sz="0" w:space="0" w:color="auto"/>
              </w:divBdr>
            </w:div>
            <w:div w:id="2105028960">
              <w:marLeft w:val="0"/>
              <w:marRight w:val="0"/>
              <w:marTop w:val="0"/>
              <w:marBottom w:val="0"/>
              <w:divBdr>
                <w:top w:val="none" w:sz="0" w:space="0" w:color="auto"/>
                <w:left w:val="none" w:sz="0" w:space="0" w:color="auto"/>
                <w:bottom w:val="none" w:sz="0" w:space="0" w:color="auto"/>
                <w:right w:val="none" w:sz="0" w:space="0" w:color="auto"/>
              </w:divBdr>
            </w:div>
            <w:div w:id="1170481474">
              <w:marLeft w:val="0"/>
              <w:marRight w:val="0"/>
              <w:marTop w:val="0"/>
              <w:marBottom w:val="0"/>
              <w:divBdr>
                <w:top w:val="none" w:sz="0" w:space="0" w:color="auto"/>
                <w:left w:val="none" w:sz="0" w:space="0" w:color="auto"/>
                <w:bottom w:val="none" w:sz="0" w:space="0" w:color="auto"/>
                <w:right w:val="none" w:sz="0" w:space="0" w:color="auto"/>
              </w:divBdr>
            </w:div>
            <w:div w:id="38021442">
              <w:marLeft w:val="0"/>
              <w:marRight w:val="0"/>
              <w:marTop w:val="0"/>
              <w:marBottom w:val="0"/>
              <w:divBdr>
                <w:top w:val="none" w:sz="0" w:space="0" w:color="auto"/>
                <w:left w:val="none" w:sz="0" w:space="0" w:color="auto"/>
                <w:bottom w:val="none" w:sz="0" w:space="0" w:color="auto"/>
                <w:right w:val="none" w:sz="0" w:space="0" w:color="auto"/>
              </w:divBdr>
            </w:div>
            <w:div w:id="1582253253">
              <w:marLeft w:val="0"/>
              <w:marRight w:val="0"/>
              <w:marTop w:val="0"/>
              <w:marBottom w:val="0"/>
              <w:divBdr>
                <w:top w:val="none" w:sz="0" w:space="0" w:color="auto"/>
                <w:left w:val="none" w:sz="0" w:space="0" w:color="auto"/>
                <w:bottom w:val="none" w:sz="0" w:space="0" w:color="auto"/>
                <w:right w:val="none" w:sz="0" w:space="0" w:color="auto"/>
              </w:divBdr>
            </w:div>
            <w:div w:id="1763522813">
              <w:marLeft w:val="0"/>
              <w:marRight w:val="0"/>
              <w:marTop w:val="0"/>
              <w:marBottom w:val="0"/>
              <w:divBdr>
                <w:top w:val="none" w:sz="0" w:space="0" w:color="auto"/>
                <w:left w:val="none" w:sz="0" w:space="0" w:color="auto"/>
                <w:bottom w:val="none" w:sz="0" w:space="0" w:color="auto"/>
                <w:right w:val="none" w:sz="0" w:space="0" w:color="auto"/>
              </w:divBdr>
            </w:div>
            <w:div w:id="1387528864">
              <w:marLeft w:val="0"/>
              <w:marRight w:val="0"/>
              <w:marTop w:val="0"/>
              <w:marBottom w:val="0"/>
              <w:divBdr>
                <w:top w:val="none" w:sz="0" w:space="0" w:color="auto"/>
                <w:left w:val="none" w:sz="0" w:space="0" w:color="auto"/>
                <w:bottom w:val="none" w:sz="0" w:space="0" w:color="auto"/>
                <w:right w:val="none" w:sz="0" w:space="0" w:color="auto"/>
              </w:divBdr>
            </w:div>
            <w:div w:id="732198542">
              <w:marLeft w:val="0"/>
              <w:marRight w:val="0"/>
              <w:marTop w:val="0"/>
              <w:marBottom w:val="0"/>
              <w:divBdr>
                <w:top w:val="none" w:sz="0" w:space="0" w:color="auto"/>
                <w:left w:val="none" w:sz="0" w:space="0" w:color="auto"/>
                <w:bottom w:val="none" w:sz="0" w:space="0" w:color="auto"/>
                <w:right w:val="none" w:sz="0" w:space="0" w:color="auto"/>
              </w:divBdr>
            </w:div>
            <w:div w:id="1422871610">
              <w:marLeft w:val="0"/>
              <w:marRight w:val="0"/>
              <w:marTop w:val="0"/>
              <w:marBottom w:val="0"/>
              <w:divBdr>
                <w:top w:val="none" w:sz="0" w:space="0" w:color="auto"/>
                <w:left w:val="none" w:sz="0" w:space="0" w:color="auto"/>
                <w:bottom w:val="none" w:sz="0" w:space="0" w:color="auto"/>
                <w:right w:val="none" w:sz="0" w:space="0" w:color="auto"/>
              </w:divBdr>
            </w:div>
            <w:div w:id="2084520691">
              <w:marLeft w:val="0"/>
              <w:marRight w:val="0"/>
              <w:marTop w:val="0"/>
              <w:marBottom w:val="0"/>
              <w:divBdr>
                <w:top w:val="none" w:sz="0" w:space="0" w:color="auto"/>
                <w:left w:val="none" w:sz="0" w:space="0" w:color="auto"/>
                <w:bottom w:val="none" w:sz="0" w:space="0" w:color="auto"/>
                <w:right w:val="none" w:sz="0" w:space="0" w:color="auto"/>
              </w:divBdr>
            </w:div>
            <w:div w:id="133448152">
              <w:marLeft w:val="0"/>
              <w:marRight w:val="0"/>
              <w:marTop w:val="0"/>
              <w:marBottom w:val="0"/>
              <w:divBdr>
                <w:top w:val="none" w:sz="0" w:space="0" w:color="auto"/>
                <w:left w:val="none" w:sz="0" w:space="0" w:color="auto"/>
                <w:bottom w:val="none" w:sz="0" w:space="0" w:color="auto"/>
                <w:right w:val="none" w:sz="0" w:space="0" w:color="auto"/>
              </w:divBdr>
            </w:div>
            <w:div w:id="129058498">
              <w:marLeft w:val="0"/>
              <w:marRight w:val="0"/>
              <w:marTop w:val="0"/>
              <w:marBottom w:val="0"/>
              <w:divBdr>
                <w:top w:val="none" w:sz="0" w:space="0" w:color="auto"/>
                <w:left w:val="none" w:sz="0" w:space="0" w:color="auto"/>
                <w:bottom w:val="none" w:sz="0" w:space="0" w:color="auto"/>
                <w:right w:val="none" w:sz="0" w:space="0" w:color="auto"/>
              </w:divBdr>
            </w:div>
            <w:div w:id="174194949">
              <w:marLeft w:val="0"/>
              <w:marRight w:val="0"/>
              <w:marTop w:val="0"/>
              <w:marBottom w:val="0"/>
              <w:divBdr>
                <w:top w:val="none" w:sz="0" w:space="0" w:color="auto"/>
                <w:left w:val="none" w:sz="0" w:space="0" w:color="auto"/>
                <w:bottom w:val="none" w:sz="0" w:space="0" w:color="auto"/>
                <w:right w:val="none" w:sz="0" w:space="0" w:color="auto"/>
              </w:divBdr>
            </w:div>
            <w:div w:id="351686246">
              <w:marLeft w:val="0"/>
              <w:marRight w:val="0"/>
              <w:marTop w:val="0"/>
              <w:marBottom w:val="0"/>
              <w:divBdr>
                <w:top w:val="none" w:sz="0" w:space="0" w:color="auto"/>
                <w:left w:val="none" w:sz="0" w:space="0" w:color="auto"/>
                <w:bottom w:val="none" w:sz="0" w:space="0" w:color="auto"/>
                <w:right w:val="none" w:sz="0" w:space="0" w:color="auto"/>
              </w:divBdr>
            </w:div>
            <w:div w:id="1005747135">
              <w:marLeft w:val="0"/>
              <w:marRight w:val="0"/>
              <w:marTop w:val="0"/>
              <w:marBottom w:val="0"/>
              <w:divBdr>
                <w:top w:val="none" w:sz="0" w:space="0" w:color="auto"/>
                <w:left w:val="none" w:sz="0" w:space="0" w:color="auto"/>
                <w:bottom w:val="none" w:sz="0" w:space="0" w:color="auto"/>
                <w:right w:val="none" w:sz="0" w:space="0" w:color="auto"/>
              </w:divBdr>
            </w:div>
            <w:div w:id="2040398903">
              <w:marLeft w:val="0"/>
              <w:marRight w:val="0"/>
              <w:marTop w:val="0"/>
              <w:marBottom w:val="0"/>
              <w:divBdr>
                <w:top w:val="none" w:sz="0" w:space="0" w:color="auto"/>
                <w:left w:val="none" w:sz="0" w:space="0" w:color="auto"/>
                <w:bottom w:val="none" w:sz="0" w:space="0" w:color="auto"/>
                <w:right w:val="none" w:sz="0" w:space="0" w:color="auto"/>
              </w:divBdr>
            </w:div>
            <w:div w:id="717516059">
              <w:marLeft w:val="0"/>
              <w:marRight w:val="0"/>
              <w:marTop w:val="0"/>
              <w:marBottom w:val="0"/>
              <w:divBdr>
                <w:top w:val="none" w:sz="0" w:space="0" w:color="auto"/>
                <w:left w:val="none" w:sz="0" w:space="0" w:color="auto"/>
                <w:bottom w:val="none" w:sz="0" w:space="0" w:color="auto"/>
                <w:right w:val="none" w:sz="0" w:space="0" w:color="auto"/>
              </w:divBdr>
            </w:div>
            <w:div w:id="1454792430">
              <w:marLeft w:val="0"/>
              <w:marRight w:val="0"/>
              <w:marTop w:val="0"/>
              <w:marBottom w:val="0"/>
              <w:divBdr>
                <w:top w:val="none" w:sz="0" w:space="0" w:color="auto"/>
                <w:left w:val="none" w:sz="0" w:space="0" w:color="auto"/>
                <w:bottom w:val="none" w:sz="0" w:space="0" w:color="auto"/>
                <w:right w:val="none" w:sz="0" w:space="0" w:color="auto"/>
              </w:divBdr>
            </w:div>
            <w:div w:id="1914309842">
              <w:marLeft w:val="0"/>
              <w:marRight w:val="0"/>
              <w:marTop w:val="0"/>
              <w:marBottom w:val="0"/>
              <w:divBdr>
                <w:top w:val="none" w:sz="0" w:space="0" w:color="auto"/>
                <w:left w:val="none" w:sz="0" w:space="0" w:color="auto"/>
                <w:bottom w:val="none" w:sz="0" w:space="0" w:color="auto"/>
                <w:right w:val="none" w:sz="0" w:space="0" w:color="auto"/>
              </w:divBdr>
            </w:div>
            <w:div w:id="1829009790">
              <w:marLeft w:val="0"/>
              <w:marRight w:val="0"/>
              <w:marTop w:val="0"/>
              <w:marBottom w:val="0"/>
              <w:divBdr>
                <w:top w:val="none" w:sz="0" w:space="0" w:color="auto"/>
                <w:left w:val="none" w:sz="0" w:space="0" w:color="auto"/>
                <w:bottom w:val="none" w:sz="0" w:space="0" w:color="auto"/>
                <w:right w:val="none" w:sz="0" w:space="0" w:color="auto"/>
              </w:divBdr>
            </w:div>
            <w:div w:id="309792964">
              <w:marLeft w:val="0"/>
              <w:marRight w:val="0"/>
              <w:marTop w:val="0"/>
              <w:marBottom w:val="0"/>
              <w:divBdr>
                <w:top w:val="none" w:sz="0" w:space="0" w:color="auto"/>
                <w:left w:val="none" w:sz="0" w:space="0" w:color="auto"/>
                <w:bottom w:val="none" w:sz="0" w:space="0" w:color="auto"/>
                <w:right w:val="none" w:sz="0" w:space="0" w:color="auto"/>
              </w:divBdr>
            </w:div>
            <w:div w:id="721097916">
              <w:marLeft w:val="0"/>
              <w:marRight w:val="0"/>
              <w:marTop w:val="0"/>
              <w:marBottom w:val="0"/>
              <w:divBdr>
                <w:top w:val="none" w:sz="0" w:space="0" w:color="auto"/>
                <w:left w:val="none" w:sz="0" w:space="0" w:color="auto"/>
                <w:bottom w:val="none" w:sz="0" w:space="0" w:color="auto"/>
                <w:right w:val="none" w:sz="0" w:space="0" w:color="auto"/>
              </w:divBdr>
            </w:div>
            <w:div w:id="102892970">
              <w:marLeft w:val="0"/>
              <w:marRight w:val="0"/>
              <w:marTop w:val="0"/>
              <w:marBottom w:val="0"/>
              <w:divBdr>
                <w:top w:val="none" w:sz="0" w:space="0" w:color="auto"/>
                <w:left w:val="none" w:sz="0" w:space="0" w:color="auto"/>
                <w:bottom w:val="none" w:sz="0" w:space="0" w:color="auto"/>
                <w:right w:val="none" w:sz="0" w:space="0" w:color="auto"/>
              </w:divBdr>
            </w:div>
            <w:div w:id="1103260158">
              <w:marLeft w:val="0"/>
              <w:marRight w:val="0"/>
              <w:marTop w:val="0"/>
              <w:marBottom w:val="0"/>
              <w:divBdr>
                <w:top w:val="none" w:sz="0" w:space="0" w:color="auto"/>
                <w:left w:val="none" w:sz="0" w:space="0" w:color="auto"/>
                <w:bottom w:val="none" w:sz="0" w:space="0" w:color="auto"/>
                <w:right w:val="none" w:sz="0" w:space="0" w:color="auto"/>
              </w:divBdr>
            </w:div>
            <w:div w:id="1368799430">
              <w:marLeft w:val="0"/>
              <w:marRight w:val="0"/>
              <w:marTop w:val="0"/>
              <w:marBottom w:val="0"/>
              <w:divBdr>
                <w:top w:val="none" w:sz="0" w:space="0" w:color="auto"/>
                <w:left w:val="none" w:sz="0" w:space="0" w:color="auto"/>
                <w:bottom w:val="none" w:sz="0" w:space="0" w:color="auto"/>
                <w:right w:val="none" w:sz="0" w:space="0" w:color="auto"/>
              </w:divBdr>
            </w:div>
            <w:div w:id="552891198">
              <w:marLeft w:val="0"/>
              <w:marRight w:val="0"/>
              <w:marTop w:val="0"/>
              <w:marBottom w:val="0"/>
              <w:divBdr>
                <w:top w:val="none" w:sz="0" w:space="0" w:color="auto"/>
                <w:left w:val="none" w:sz="0" w:space="0" w:color="auto"/>
                <w:bottom w:val="none" w:sz="0" w:space="0" w:color="auto"/>
                <w:right w:val="none" w:sz="0" w:space="0" w:color="auto"/>
              </w:divBdr>
            </w:div>
            <w:div w:id="960721152">
              <w:marLeft w:val="0"/>
              <w:marRight w:val="0"/>
              <w:marTop w:val="0"/>
              <w:marBottom w:val="0"/>
              <w:divBdr>
                <w:top w:val="none" w:sz="0" w:space="0" w:color="auto"/>
                <w:left w:val="none" w:sz="0" w:space="0" w:color="auto"/>
                <w:bottom w:val="none" w:sz="0" w:space="0" w:color="auto"/>
                <w:right w:val="none" w:sz="0" w:space="0" w:color="auto"/>
              </w:divBdr>
            </w:div>
            <w:div w:id="953708561">
              <w:marLeft w:val="0"/>
              <w:marRight w:val="0"/>
              <w:marTop w:val="0"/>
              <w:marBottom w:val="0"/>
              <w:divBdr>
                <w:top w:val="none" w:sz="0" w:space="0" w:color="auto"/>
                <w:left w:val="none" w:sz="0" w:space="0" w:color="auto"/>
                <w:bottom w:val="none" w:sz="0" w:space="0" w:color="auto"/>
                <w:right w:val="none" w:sz="0" w:space="0" w:color="auto"/>
              </w:divBdr>
            </w:div>
            <w:div w:id="1984772590">
              <w:marLeft w:val="0"/>
              <w:marRight w:val="0"/>
              <w:marTop w:val="0"/>
              <w:marBottom w:val="0"/>
              <w:divBdr>
                <w:top w:val="none" w:sz="0" w:space="0" w:color="auto"/>
                <w:left w:val="none" w:sz="0" w:space="0" w:color="auto"/>
                <w:bottom w:val="none" w:sz="0" w:space="0" w:color="auto"/>
                <w:right w:val="none" w:sz="0" w:space="0" w:color="auto"/>
              </w:divBdr>
            </w:div>
            <w:div w:id="2039575449">
              <w:marLeft w:val="0"/>
              <w:marRight w:val="0"/>
              <w:marTop w:val="0"/>
              <w:marBottom w:val="0"/>
              <w:divBdr>
                <w:top w:val="none" w:sz="0" w:space="0" w:color="auto"/>
                <w:left w:val="none" w:sz="0" w:space="0" w:color="auto"/>
                <w:bottom w:val="none" w:sz="0" w:space="0" w:color="auto"/>
                <w:right w:val="none" w:sz="0" w:space="0" w:color="auto"/>
              </w:divBdr>
            </w:div>
            <w:div w:id="1313438926">
              <w:marLeft w:val="0"/>
              <w:marRight w:val="0"/>
              <w:marTop w:val="0"/>
              <w:marBottom w:val="0"/>
              <w:divBdr>
                <w:top w:val="none" w:sz="0" w:space="0" w:color="auto"/>
                <w:left w:val="none" w:sz="0" w:space="0" w:color="auto"/>
                <w:bottom w:val="none" w:sz="0" w:space="0" w:color="auto"/>
                <w:right w:val="none" w:sz="0" w:space="0" w:color="auto"/>
              </w:divBdr>
            </w:div>
            <w:div w:id="649752275">
              <w:marLeft w:val="0"/>
              <w:marRight w:val="0"/>
              <w:marTop w:val="0"/>
              <w:marBottom w:val="0"/>
              <w:divBdr>
                <w:top w:val="none" w:sz="0" w:space="0" w:color="auto"/>
                <w:left w:val="none" w:sz="0" w:space="0" w:color="auto"/>
                <w:bottom w:val="none" w:sz="0" w:space="0" w:color="auto"/>
                <w:right w:val="none" w:sz="0" w:space="0" w:color="auto"/>
              </w:divBdr>
            </w:div>
            <w:div w:id="1171606651">
              <w:marLeft w:val="0"/>
              <w:marRight w:val="0"/>
              <w:marTop w:val="0"/>
              <w:marBottom w:val="0"/>
              <w:divBdr>
                <w:top w:val="none" w:sz="0" w:space="0" w:color="auto"/>
                <w:left w:val="none" w:sz="0" w:space="0" w:color="auto"/>
                <w:bottom w:val="none" w:sz="0" w:space="0" w:color="auto"/>
                <w:right w:val="none" w:sz="0" w:space="0" w:color="auto"/>
              </w:divBdr>
            </w:div>
            <w:div w:id="689768275">
              <w:marLeft w:val="0"/>
              <w:marRight w:val="0"/>
              <w:marTop w:val="0"/>
              <w:marBottom w:val="0"/>
              <w:divBdr>
                <w:top w:val="none" w:sz="0" w:space="0" w:color="auto"/>
                <w:left w:val="none" w:sz="0" w:space="0" w:color="auto"/>
                <w:bottom w:val="none" w:sz="0" w:space="0" w:color="auto"/>
                <w:right w:val="none" w:sz="0" w:space="0" w:color="auto"/>
              </w:divBdr>
            </w:div>
            <w:div w:id="146677740">
              <w:marLeft w:val="0"/>
              <w:marRight w:val="0"/>
              <w:marTop w:val="0"/>
              <w:marBottom w:val="0"/>
              <w:divBdr>
                <w:top w:val="none" w:sz="0" w:space="0" w:color="auto"/>
                <w:left w:val="none" w:sz="0" w:space="0" w:color="auto"/>
                <w:bottom w:val="none" w:sz="0" w:space="0" w:color="auto"/>
                <w:right w:val="none" w:sz="0" w:space="0" w:color="auto"/>
              </w:divBdr>
            </w:div>
            <w:div w:id="780953768">
              <w:marLeft w:val="0"/>
              <w:marRight w:val="0"/>
              <w:marTop w:val="0"/>
              <w:marBottom w:val="0"/>
              <w:divBdr>
                <w:top w:val="none" w:sz="0" w:space="0" w:color="auto"/>
                <w:left w:val="none" w:sz="0" w:space="0" w:color="auto"/>
                <w:bottom w:val="none" w:sz="0" w:space="0" w:color="auto"/>
                <w:right w:val="none" w:sz="0" w:space="0" w:color="auto"/>
              </w:divBdr>
            </w:div>
            <w:div w:id="490298296">
              <w:marLeft w:val="0"/>
              <w:marRight w:val="0"/>
              <w:marTop w:val="0"/>
              <w:marBottom w:val="0"/>
              <w:divBdr>
                <w:top w:val="none" w:sz="0" w:space="0" w:color="auto"/>
                <w:left w:val="none" w:sz="0" w:space="0" w:color="auto"/>
                <w:bottom w:val="none" w:sz="0" w:space="0" w:color="auto"/>
                <w:right w:val="none" w:sz="0" w:space="0" w:color="auto"/>
              </w:divBdr>
            </w:div>
            <w:div w:id="839386913">
              <w:marLeft w:val="0"/>
              <w:marRight w:val="0"/>
              <w:marTop w:val="0"/>
              <w:marBottom w:val="0"/>
              <w:divBdr>
                <w:top w:val="none" w:sz="0" w:space="0" w:color="auto"/>
                <w:left w:val="none" w:sz="0" w:space="0" w:color="auto"/>
                <w:bottom w:val="none" w:sz="0" w:space="0" w:color="auto"/>
                <w:right w:val="none" w:sz="0" w:space="0" w:color="auto"/>
              </w:divBdr>
            </w:div>
            <w:div w:id="434330472">
              <w:marLeft w:val="0"/>
              <w:marRight w:val="0"/>
              <w:marTop w:val="0"/>
              <w:marBottom w:val="0"/>
              <w:divBdr>
                <w:top w:val="none" w:sz="0" w:space="0" w:color="auto"/>
                <w:left w:val="none" w:sz="0" w:space="0" w:color="auto"/>
                <w:bottom w:val="none" w:sz="0" w:space="0" w:color="auto"/>
                <w:right w:val="none" w:sz="0" w:space="0" w:color="auto"/>
              </w:divBdr>
            </w:div>
            <w:div w:id="1291205444">
              <w:marLeft w:val="0"/>
              <w:marRight w:val="0"/>
              <w:marTop w:val="0"/>
              <w:marBottom w:val="0"/>
              <w:divBdr>
                <w:top w:val="none" w:sz="0" w:space="0" w:color="auto"/>
                <w:left w:val="none" w:sz="0" w:space="0" w:color="auto"/>
                <w:bottom w:val="none" w:sz="0" w:space="0" w:color="auto"/>
                <w:right w:val="none" w:sz="0" w:space="0" w:color="auto"/>
              </w:divBdr>
            </w:div>
            <w:div w:id="1255892531">
              <w:marLeft w:val="0"/>
              <w:marRight w:val="0"/>
              <w:marTop w:val="0"/>
              <w:marBottom w:val="0"/>
              <w:divBdr>
                <w:top w:val="none" w:sz="0" w:space="0" w:color="auto"/>
                <w:left w:val="none" w:sz="0" w:space="0" w:color="auto"/>
                <w:bottom w:val="none" w:sz="0" w:space="0" w:color="auto"/>
                <w:right w:val="none" w:sz="0" w:space="0" w:color="auto"/>
              </w:divBdr>
            </w:div>
            <w:div w:id="1542088807">
              <w:marLeft w:val="0"/>
              <w:marRight w:val="0"/>
              <w:marTop w:val="0"/>
              <w:marBottom w:val="0"/>
              <w:divBdr>
                <w:top w:val="none" w:sz="0" w:space="0" w:color="auto"/>
                <w:left w:val="none" w:sz="0" w:space="0" w:color="auto"/>
                <w:bottom w:val="none" w:sz="0" w:space="0" w:color="auto"/>
                <w:right w:val="none" w:sz="0" w:space="0" w:color="auto"/>
              </w:divBdr>
            </w:div>
            <w:div w:id="1573389076">
              <w:marLeft w:val="0"/>
              <w:marRight w:val="0"/>
              <w:marTop w:val="0"/>
              <w:marBottom w:val="0"/>
              <w:divBdr>
                <w:top w:val="none" w:sz="0" w:space="0" w:color="auto"/>
                <w:left w:val="none" w:sz="0" w:space="0" w:color="auto"/>
                <w:bottom w:val="none" w:sz="0" w:space="0" w:color="auto"/>
                <w:right w:val="none" w:sz="0" w:space="0" w:color="auto"/>
              </w:divBdr>
            </w:div>
            <w:div w:id="363480408">
              <w:marLeft w:val="0"/>
              <w:marRight w:val="0"/>
              <w:marTop w:val="0"/>
              <w:marBottom w:val="0"/>
              <w:divBdr>
                <w:top w:val="none" w:sz="0" w:space="0" w:color="auto"/>
                <w:left w:val="none" w:sz="0" w:space="0" w:color="auto"/>
                <w:bottom w:val="none" w:sz="0" w:space="0" w:color="auto"/>
                <w:right w:val="none" w:sz="0" w:space="0" w:color="auto"/>
              </w:divBdr>
            </w:div>
            <w:div w:id="1453554792">
              <w:marLeft w:val="0"/>
              <w:marRight w:val="0"/>
              <w:marTop w:val="0"/>
              <w:marBottom w:val="0"/>
              <w:divBdr>
                <w:top w:val="none" w:sz="0" w:space="0" w:color="auto"/>
                <w:left w:val="none" w:sz="0" w:space="0" w:color="auto"/>
                <w:bottom w:val="none" w:sz="0" w:space="0" w:color="auto"/>
                <w:right w:val="none" w:sz="0" w:space="0" w:color="auto"/>
              </w:divBdr>
            </w:div>
            <w:div w:id="1405758038">
              <w:marLeft w:val="0"/>
              <w:marRight w:val="0"/>
              <w:marTop w:val="0"/>
              <w:marBottom w:val="0"/>
              <w:divBdr>
                <w:top w:val="none" w:sz="0" w:space="0" w:color="auto"/>
                <w:left w:val="none" w:sz="0" w:space="0" w:color="auto"/>
                <w:bottom w:val="none" w:sz="0" w:space="0" w:color="auto"/>
                <w:right w:val="none" w:sz="0" w:space="0" w:color="auto"/>
              </w:divBdr>
            </w:div>
            <w:div w:id="1154833558">
              <w:marLeft w:val="0"/>
              <w:marRight w:val="0"/>
              <w:marTop w:val="0"/>
              <w:marBottom w:val="0"/>
              <w:divBdr>
                <w:top w:val="none" w:sz="0" w:space="0" w:color="auto"/>
                <w:left w:val="none" w:sz="0" w:space="0" w:color="auto"/>
                <w:bottom w:val="none" w:sz="0" w:space="0" w:color="auto"/>
                <w:right w:val="none" w:sz="0" w:space="0" w:color="auto"/>
              </w:divBdr>
            </w:div>
            <w:div w:id="247621282">
              <w:marLeft w:val="0"/>
              <w:marRight w:val="0"/>
              <w:marTop w:val="0"/>
              <w:marBottom w:val="0"/>
              <w:divBdr>
                <w:top w:val="none" w:sz="0" w:space="0" w:color="auto"/>
                <w:left w:val="none" w:sz="0" w:space="0" w:color="auto"/>
                <w:bottom w:val="none" w:sz="0" w:space="0" w:color="auto"/>
                <w:right w:val="none" w:sz="0" w:space="0" w:color="auto"/>
              </w:divBdr>
            </w:div>
            <w:div w:id="126513685">
              <w:marLeft w:val="0"/>
              <w:marRight w:val="0"/>
              <w:marTop w:val="0"/>
              <w:marBottom w:val="0"/>
              <w:divBdr>
                <w:top w:val="none" w:sz="0" w:space="0" w:color="auto"/>
                <w:left w:val="none" w:sz="0" w:space="0" w:color="auto"/>
                <w:bottom w:val="none" w:sz="0" w:space="0" w:color="auto"/>
                <w:right w:val="none" w:sz="0" w:space="0" w:color="auto"/>
              </w:divBdr>
            </w:div>
            <w:div w:id="1131096619">
              <w:marLeft w:val="0"/>
              <w:marRight w:val="0"/>
              <w:marTop w:val="0"/>
              <w:marBottom w:val="0"/>
              <w:divBdr>
                <w:top w:val="none" w:sz="0" w:space="0" w:color="auto"/>
                <w:left w:val="none" w:sz="0" w:space="0" w:color="auto"/>
                <w:bottom w:val="none" w:sz="0" w:space="0" w:color="auto"/>
                <w:right w:val="none" w:sz="0" w:space="0" w:color="auto"/>
              </w:divBdr>
            </w:div>
            <w:div w:id="1245529010">
              <w:marLeft w:val="0"/>
              <w:marRight w:val="0"/>
              <w:marTop w:val="0"/>
              <w:marBottom w:val="0"/>
              <w:divBdr>
                <w:top w:val="none" w:sz="0" w:space="0" w:color="auto"/>
                <w:left w:val="none" w:sz="0" w:space="0" w:color="auto"/>
                <w:bottom w:val="none" w:sz="0" w:space="0" w:color="auto"/>
                <w:right w:val="none" w:sz="0" w:space="0" w:color="auto"/>
              </w:divBdr>
            </w:div>
            <w:div w:id="316498530">
              <w:marLeft w:val="0"/>
              <w:marRight w:val="0"/>
              <w:marTop w:val="0"/>
              <w:marBottom w:val="0"/>
              <w:divBdr>
                <w:top w:val="none" w:sz="0" w:space="0" w:color="auto"/>
                <w:left w:val="none" w:sz="0" w:space="0" w:color="auto"/>
                <w:bottom w:val="none" w:sz="0" w:space="0" w:color="auto"/>
                <w:right w:val="none" w:sz="0" w:space="0" w:color="auto"/>
              </w:divBdr>
            </w:div>
            <w:div w:id="1856458604">
              <w:marLeft w:val="0"/>
              <w:marRight w:val="0"/>
              <w:marTop w:val="0"/>
              <w:marBottom w:val="0"/>
              <w:divBdr>
                <w:top w:val="none" w:sz="0" w:space="0" w:color="auto"/>
                <w:left w:val="none" w:sz="0" w:space="0" w:color="auto"/>
                <w:bottom w:val="none" w:sz="0" w:space="0" w:color="auto"/>
                <w:right w:val="none" w:sz="0" w:space="0" w:color="auto"/>
              </w:divBdr>
            </w:div>
            <w:div w:id="1898322861">
              <w:marLeft w:val="0"/>
              <w:marRight w:val="0"/>
              <w:marTop w:val="0"/>
              <w:marBottom w:val="0"/>
              <w:divBdr>
                <w:top w:val="none" w:sz="0" w:space="0" w:color="auto"/>
                <w:left w:val="none" w:sz="0" w:space="0" w:color="auto"/>
                <w:bottom w:val="none" w:sz="0" w:space="0" w:color="auto"/>
                <w:right w:val="none" w:sz="0" w:space="0" w:color="auto"/>
              </w:divBdr>
            </w:div>
            <w:div w:id="1502307601">
              <w:marLeft w:val="0"/>
              <w:marRight w:val="0"/>
              <w:marTop w:val="0"/>
              <w:marBottom w:val="0"/>
              <w:divBdr>
                <w:top w:val="none" w:sz="0" w:space="0" w:color="auto"/>
                <w:left w:val="none" w:sz="0" w:space="0" w:color="auto"/>
                <w:bottom w:val="none" w:sz="0" w:space="0" w:color="auto"/>
                <w:right w:val="none" w:sz="0" w:space="0" w:color="auto"/>
              </w:divBdr>
            </w:div>
            <w:div w:id="1577283643">
              <w:marLeft w:val="0"/>
              <w:marRight w:val="0"/>
              <w:marTop w:val="0"/>
              <w:marBottom w:val="0"/>
              <w:divBdr>
                <w:top w:val="none" w:sz="0" w:space="0" w:color="auto"/>
                <w:left w:val="none" w:sz="0" w:space="0" w:color="auto"/>
                <w:bottom w:val="none" w:sz="0" w:space="0" w:color="auto"/>
                <w:right w:val="none" w:sz="0" w:space="0" w:color="auto"/>
              </w:divBdr>
            </w:div>
            <w:div w:id="553004621">
              <w:marLeft w:val="0"/>
              <w:marRight w:val="0"/>
              <w:marTop w:val="0"/>
              <w:marBottom w:val="0"/>
              <w:divBdr>
                <w:top w:val="none" w:sz="0" w:space="0" w:color="auto"/>
                <w:left w:val="none" w:sz="0" w:space="0" w:color="auto"/>
                <w:bottom w:val="none" w:sz="0" w:space="0" w:color="auto"/>
                <w:right w:val="none" w:sz="0" w:space="0" w:color="auto"/>
              </w:divBdr>
            </w:div>
            <w:div w:id="1377007384">
              <w:marLeft w:val="0"/>
              <w:marRight w:val="0"/>
              <w:marTop w:val="0"/>
              <w:marBottom w:val="0"/>
              <w:divBdr>
                <w:top w:val="none" w:sz="0" w:space="0" w:color="auto"/>
                <w:left w:val="none" w:sz="0" w:space="0" w:color="auto"/>
                <w:bottom w:val="none" w:sz="0" w:space="0" w:color="auto"/>
                <w:right w:val="none" w:sz="0" w:space="0" w:color="auto"/>
              </w:divBdr>
            </w:div>
            <w:div w:id="2130122158">
              <w:marLeft w:val="0"/>
              <w:marRight w:val="0"/>
              <w:marTop w:val="0"/>
              <w:marBottom w:val="0"/>
              <w:divBdr>
                <w:top w:val="none" w:sz="0" w:space="0" w:color="auto"/>
                <w:left w:val="none" w:sz="0" w:space="0" w:color="auto"/>
                <w:bottom w:val="none" w:sz="0" w:space="0" w:color="auto"/>
                <w:right w:val="none" w:sz="0" w:space="0" w:color="auto"/>
              </w:divBdr>
            </w:div>
            <w:div w:id="886602729">
              <w:marLeft w:val="0"/>
              <w:marRight w:val="0"/>
              <w:marTop w:val="0"/>
              <w:marBottom w:val="0"/>
              <w:divBdr>
                <w:top w:val="none" w:sz="0" w:space="0" w:color="auto"/>
                <w:left w:val="none" w:sz="0" w:space="0" w:color="auto"/>
                <w:bottom w:val="none" w:sz="0" w:space="0" w:color="auto"/>
                <w:right w:val="none" w:sz="0" w:space="0" w:color="auto"/>
              </w:divBdr>
            </w:div>
            <w:div w:id="1303541055">
              <w:marLeft w:val="0"/>
              <w:marRight w:val="0"/>
              <w:marTop w:val="0"/>
              <w:marBottom w:val="0"/>
              <w:divBdr>
                <w:top w:val="none" w:sz="0" w:space="0" w:color="auto"/>
                <w:left w:val="none" w:sz="0" w:space="0" w:color="auto"/>
                <w:bottom w:val="none" w:sz="0" w:space="0" w:color="auto"/>
                <w:right w:val="none" w:sz="0" w:space="0" w:color="auto"/>
              </w:divBdr>
            </w:div>
            <w:div w:id="300504907">
              <w:marLeft w:val="0"/>
              <w:marRight w:val="0"/>
              <w:marTop w:val="0"/>
              <w:marBottom w:val="0"/>
              <w:divBdr>
                <w:top w:val="none" w:sz="0" w:space="0" w:color="auto"/>
                <w:left w:val="none" w:sz="0" w:space="0" w:color="auto"/>
                <w:bottom w:val="none" w:sz="0" w:space="0" w:color="auto"/>
                <w:right w:val="none" w:sz="0" w:space="0" w:color="auto"/>
              </w:divBdr>
            </w:div>
            <w:div w:id="2030401133">
              <w:marLeft w:val="0"/>
              <w:marRight w:val="0"/>
              <w:marTop w:val="0"/>
              <w:marBottom w:val="0"/>
              <w:divBdr>
                <w:top w:val="none" w:sz="0" w:space="0" w:color="auto"/>
                <w:left w:val="none" w:sz="0" w:space="0" w:color="auto"/>
                <w:bottom w:val="none" w:sz="0" w:space="0" w:color="auto"/>
                <w:right w:val="none" w:sz="0" w:space="0" w:color="auto"/>
              </w:divBdr>
            </w:div>
            <w:div w:id="1589726551">
              <w:marLeft w:val="0"/>
              <w:marRight w:val="0"/>
              <w:marTop w:val="0"/>
              <w:marBottom w:val="0"/>
              <w:divBdr>
                <w:top w:val="none" w:sz="0" w:space="0" w:color="auto"/>
                <w:left w:val="none" w:sz="0" w:space="0" w:color="auto"/>
                <w:bottom w:val="none" w:sz="0" w:space="0" w:color="auto"/>
                <w:right w:val="none" w:sz="0" w:space="0" w:color="auto"/>
              </w:divBdr>
            </w:div>
            <w:div w:id="263880576">
              <w:marLeft w:val="0"/>
              <w:marRight w:val="0"/>
              <w:marTop w:val="0"/>
              <w:marBottom w:val="0"/>
              <w:divBdr>
                <w:top w:val="none" w:sz="0" w:space="0" w:color="auto"/>
                <w:left w:val="none" w:sz="0" w:space="0" w:color="auto"/>
                <w:bottom w:val="none" w:sz="0" w:space="0" w:color="auto"/>
                <w:right w:val="none" w:sz="0" w:space="0" w:color="auto"/>
              </w:divBdr>
            </w:div>
            <w:div w:id="48697048">
              <w:marLeft w:val="0"/>
              <w:marRight w:val="0"/>
              <w:marTop w:val="0"/>
              <w:marBottom w:val="0"/>
              <w:divBdr>
                <w:top w:val="none" w:sz="0" w:space="0" w:color="auto"/>
                <w:left w:val="none" w:sz="0" w:space="0" w:color="auto"/>
                <w:bottom w:val="none" w:sz="0" w:space="0" w:color="auto"/>
                <w:right w:val="none" w:sz="0" w:space="0" w:color="auto"/>
              </w:divBdr>
            </w:div>
            <w:div w:id="156848326">
              <w:marLeft w:val="0"/>
              <w:marRight w:val="0"/>
              <w:marTop w:val="0"/>
              <w:marBottom w:val="0"/>
              <w:divBdr>
                <w:top w:val="none" w:sz="0" w:space="0" w:color="auto"/>
                <w:left w:val="none" w:sz="0" w:space="0" w:color="auto"/>
                <w:bottom w:val="none" w:sz="0" w:space="0" w:color="auto"/>
                <w:right w:val="none" w:sz="0" w:space="0" w:color="auto"/>
              </w:divBdr>
            </w:div>
            <w:div w:id="1274556569">
              <w:marLeft w:val="0"/>
              <w:marRight w:val="0"/>
              <w:marTop w:val="0"/>
              <w:marBottom w:val="0"/>
              <w:divBdr>
                <w:top w:val="none" w:sz="0" w:space="0" w:color="auto"/>
                <w:left w:val="none" w:sz="0" w:space="0" w:color="auto"/>
                <w:bottom w:val="none" w:sz="0" w:space="0" w:color="auto"/>
                <w:right w:val="none" w:sz="0" w:space="0" w:color="auto"/>
              </w:divBdr>
            </w:div>
            <w:div w:id="1049553">
              <w:marLeft w:val="0"/>
              <w:marRight w:val="0"/>
              <w:marTop w:val="0"/>
              <w:marBottom w:val="0"/>
              <w:divBdr>
                <w:top w:val="none" w:sz="0" w:space="0" w:color="auto"/>
                <w:left w:val="none" w:sz="0" w:space="0" w:color="auto"/>
                <w:bottom w:val="none" w:sz="0" w:space="0" w:color="auto"/>
                <w:right w:val="none" w:sz="0" w:space="0" w:color="auto"/>
              </w:divBdr>
            </w:div>
            <w:div w:id="1819610455">
              <w:marLeft w:val="0"/>
              <w:marRight w:val="0"/>
              <w:marTop w:val="0"/>
              <w:marBottom w:val="0"/>
              <w:divBdr>
                <w:top w:val="none" w:sz="0" w:space="0" w:color="auto"/>
                <w:left w:val="none" w:sz="0" w:space="0" w:color="auto"/>
                <w:bottom w:val="none" w:sz="0" w:space="0" w:color="auto"/>
                <w:right w:val="none" w:sz="0" w:space="0" w:color="auto"/>
              </w:divBdr>
            </w:div>
            <w:div w:id="1136265851">
              <w:marLeft w:val="0"/>
              <w:marRight w:val="0"/>
              <w:marTop w:val="0"/>
              <w:marBottom w:val="0"/>
              <w:divBdr>
                <w:top w:val="none" w:sz="0" w:space="0" w:color="auto"/>
                <w:left w:val="none" w:sz="0" w:space="0" w:color="auto"/>
                <w:bottom w:val="none" w:sz="0" w:space="0" w:color="auto"/>
                <w:right w:val="none" w:sz="0" w:space="0" w:color="auto"/>
              </w:divBdr>
            </w:div>
            <w:div w:id="548149858">
              <w:marLeft w:val="0"/>
              <w:marRight w:val="0"/>
              <w:marTop w:val="0"/>
              <w:marBottom w:val="0"/>
              <w:divBdr>
                <w:top w:val="none" w:sz="0" w:space="0" w:color="auto"/>
                <w:left w:val="none" w:sz="0" w:space="0" w:color="auto"/>
                <w:bottom w:val="none" w:sz="0" w:space="0" w:color="auto"/>
                <w:right w:val="none" w:sz="0" w:space="0" w:color="auto"/>
              </w:divBdr>
            </w:div>
            <w:div w:id="865483967">
              <w:marLeft w:val="0"/>
              <w:marRight w:val="0"/>
              <w:marTop w:val="0"/>
              <w:marBottom w:val="0"/>
              <w:divBdr>
                <w:top w:val="none" w:sz="0" w:space="0" w:color="auto"/>
                <w:left w:val="none" w:sz="0" w:space="0" w:color="auto"/>
                <w:bottom w:val="none" w:sz="0" w:space="0" w:color="auto"/>
                <w:right w:val="none" w:sz="0" w:space="0" w:color="auto"/>
              </w:divBdr>
            </w:div>
            <w:div w:id="236136503">
              <w:marLeft w:val="0"/>
              <w:marRight w:val="0"/>
              <w:marTop w:val="0"/>
              <w:marBottom w:val="0"/>
              <w:divBdr>
                <w:top w:val="none" w:sz="0" w:space="0" w:color="auto"/>
                <w:left w:val="none" w:sz="0" w:space="0" w:color="auto"/>
                <w:bottom w:val="none" w:sz="0" w:space="0" w:color="auto"/>
                <w:right w:val="none" w:sz="0" w:space="0" w:color="auto"/>
              </w:divBdr>
            </w:div>
            <w:div w:id="1422293777">
              <w:marLeft w:val="0"/>
              <w:marRight w:val="0"/>
              <w:marTop w:val="0"/>
              <w:marBottom w:val="0"/>
              <w:divBdr>
                <w:top w:val="none" w:sz="0" w:space="0" w:color="auto"/>
                <w:left w:val="none" w:sz="0" w:space="0" w:color="auto"/>
                <w:bottom w:val="none" w:sz="0" w:space="0" w:color="auto"/>
                <w:right w:val="none" w:sz="0" w:space="0" w:color="auto"/>
              </w:divBdr>
            </w:div>
            <w:div w:id="1525559799">
              <w:marLeft w:val="0"/>
              <w:marRight w:val="0"/>
              <w:marTop w:val="0"/>
              <w:marBottom w:val="0"/>
              <w:divBdr>
                <w:top w:val="none" w:sz="0" w:space="0" w:color="auto"/>
                <w:left w:val="none" w:sz="0" w:space="0" w:color="auto"/>
                <w:bottom w:val="none" w:sz="0" w:space="0" w:color="auto"/>
                <w:right w:val="none" w:sz="0" w:space="0" w:color="auto"/>
              </w:divBdr>
            </w:div>
            <w:div w:id="1895042803">
              <w:marLeft w:val="0"/>
              <w:marRight w:val="0"/>
              <w:marTop w:val="0"/>
              <w:marBottom w:val="0"/>
              <w:divBdr>
                <w:top w:val="none" w:sz="0" w:space="0" w:color="auto"/>
                <w:left w:val="none" w:sz="0" w:space="0" w:color="auto"/>
                <w:bottom w:val="none" w:sz="0" w:space="0" w:color="auto"/>
                <w:right w:val="none" w:sz="0" w:space="0" w:color="auto"/>
              </w:divBdr>
            </w:div>
            <w:div w:id="113523839">
              <w:marLeft w:val="0"/>
              <w:marRight w:val="0"/>
              <w:marTop w:val="0"/>
              <w:marBottom w:val="0"/>
              <w:divBdr>
                <w:top w:val="none" w:sz="0" w:space="0" w:color="auto"/>
                <w:left w:val="none" w:sz="0" w:space="0" w:color="auto"/>
                <w:bottom w:val="none" w:sz="0" w:space="0" w:color="auto"/>
                <w:right w:val="none" w:sz="0" w:space="0" w:color="auto"/>
              </w:divBdr>
            </w:div>
            <w:div w:id="2085104721">
              <w:marLeft w:val="0"/>
              <w:marRight w:val="0"/>
              <w:marTop w:val="0"/>
              <w:marBottom w:val="0"/>
              <w:divBdr>
                <w:top w:val="none" w:sz="0" w:space="0" w:color="auto"/>
                <w:left w:val="none" w:sz="0" w:space="0" w:color="auto"/>
                <w:bottom w:val="none" w:sz="0" w:space="0" w:color="auto"/>
                <w:right w:val="none" w:sz="0" w:space="0" w:color="auto"/>
              </w:divBdr>
            </w:div>
            <w:div w:id="1088619395">
              <w:marLeft w:val="0"/>
              <w:marRight w:val="0"/>
              <w:marTop w:val="0"/>
              <w:marBottom w:val="0"/>
              <w:divBdr>
                <w:top w:val="none" w:sz="0" w:space="0" w:color="auto"/>
                <w:left w:val="none" w:sz="0" w:space="0" w:color="auto"/>
                <w:bottom w:val="none" w:sz="0" w:space="0" w:color="auto"/>
                <w:right w:val="none" w:sz="0" w:space="0" w:color="auto"/>
              </w:divBdr>
            </w:div>
            <w:div w:id="846602580">
              <w:marLeft w:val="0"/>
              <w:marRight w:val="0"/>
              <w:marTop w:val="0"/>
              <w:marBottom w:val="0"/>
              <w:divBdr>
                <w:top w:val="none" w:sz="0" w:space="0" w:color="auto"/>
                <w:left w:val="none" w:sz="0" w:space="0" w:color="auto"/>
                <w:bottom w:val="none" w:sz="0" w:space="0" w:color="auto"/>
                <w:right w:val="none" w:sz="0" w:space="0" w:color="auto"/>
              </w:divBdr>
            </w:div>
            <w:div w:id="410587948">
              <w:marLeft w:val="0"/>
              <w:marRight w:val="0"/>
              <w:marTop w:val="0"/>
              <w:marBottom w:val="0"/>
              <w:divBdr>
                <w:top w:val="none" w:sz="0" w:space="0" w:color="auto"/>
                <w:left w:val="none" w:sz="0" w:space="0" w:color="auto"/>
                <w:bottom w:val="none" w:sz="0" w:space="0" w:color="auto"/>
                <w:right w:val="none" w:sz="0" w:space="0" w:color="auto"/>
              </w:divBdr>
            </w:div>
            <w:div w:id="105514477">
              <w:marLeft w:val="0"/>
              <w:marRight w:val="0"/>
              <w:marTop w:val="0"/>
              <w:marBottom w:val="0"/>
              <w:divBdr>
                <w:top w:val="none" w:sz="0" w:space="0" w:color="auto"/>
                <w:left w:val="none" w:sz="0" w:space="0" w:color="auto"/>
                <w:bottom w:val="none" w:sz="0" w:space="0" w:color="auto"/>
                <w:right w:val="none" w:sz="0" w:space="0" w:color="auto"/>
              </w:divBdr>
            </w:div>
            <w:div w:id="1598253633">
              <w:marLeft w:val="0"/>
              <w:marRight w:val="0"/>
              <w:marTop w:val="0"/>
              <w:marBottom w:val="0"/>
              <w:divBdr>
                <w:top w:val="none" w:sz="0" w:space="0" w:color="auto"/>
                <w:left w:val="none" w:sz="0" w:space="0" w:color="auto"/>
                <w:bottom w:val="none" w:sz="0" w:space="0" w:color="auto"/>
                <w:right w:val="none" w:sz="0" w:space="0" w:color="auto"/>
              </w:divBdr>
            </w:div>
            <w:div w:id="1924758908">
              <w:marLeft w:val="0"/>
              <w:marRight w:val="0"/>
              <w:marTop w:val="0"/>
              <w:marBottom w:val="0"/>
              <w:divBdr>
                <w:top w:val="none" w:sz="0" w:space="0" w:color="auto"/>
                <w:left w:val="none" w:sz="0" w:space="0" w:color="auto"/>
                <w:bottom w:val="none" w:sz="0" w:space="0" w:color="auto"/>
                <w:right w:val="none" w:sz="0" w:space="0" w:color="auto"/>
              </w:divBdr>
            </w:div>
            <w:div w:id="815604763">
              <w:marLeft w:val="0"/>
              <w:marRight w:val="0"/>
              <w:marTop w:val="0"/>
              <w:marBottom w:val="0"/>
              <w:divBdr>
                <w:top w:val="none" w:sz="0" w:space="0" w:color="auto"/>
                <w:left w:val="none" w:sz="0" w:space="0" w:color="auto"/>
                <w:bottom w:val="none" w:sz="0" w:space="0" w:color="auto"/>
                <w:right w:val="none" w:sz="0" w:space="0" w:color="auto"/>
              </w:divBdr>
            </w:div>
            <w:div w:id="543903461">
              <w:marLeft w:val="0"/>
              <w:marRight w:val="0"/>
              <w:marTop w:val="0"/>
              <w:marBottom w:val="0"/>
              <w:divBdr>
                <w:top w:val="none" w:sz="0" w:space="0" w:color="auto"/>
                <w:left w:val="none" w:sz="0" w:space="0" w:color="auto"/>
                <w:bottom w:val="none" w:sz="0" w:space="0" w:color="auto"/>
                <w:right w:val="none" w:sz="0" w:space="0" w:color="auto"/>
              </w:divBdr>
            </w:div>
            <w:div w:id="1437218252">
              <w:marLeft w:val="0"/>
              <w:marRight w:val="0"/>
              <w:marTop w:val="0"/>
              <w:marBottom w:val="0"/>
              <w:divBdr>
                <w:top w:val="none" w:sz="0" w:space="0" w:color="auto"/>
                <w:left w:val="none" w:sz="0" w:space="0" w:color="auto"/>
                <w:bottom w:val="none" w:sz="0" w:space="0" w:color="auto"/>
                <w:right w:val="none" w:sz="0" w:space="0" w:color="auto"/>
              </w:divBdr>
            </w:div>
            <w:div w:id="1822575130">
              <w:marLeft w:val="0"/>
              <w:marRight w:val="0"/>
              <w:marTop w:val="0"/>
              <w:marBottom w:val="0"/>
              <w:divBdr>
                <w:top w:val="none" w:sz="0" w:space="0" w:color="auto"/>
                <w:left w:val="none" w:sz="0" w:space="0" w:color="auto"/>
                <w:bottom w:val="none" w:sz="0" w:space="0" w:color="auto"/>
                <w:right w:val="none" w:sz="0" w:space="0" w:color="auto"/>
              </w:divBdr>
            </w:div>
            <w:div w:id="1725448762">
              <w:marLeft w:val="0"/>
              <w:marRight w:val="0"/>
              <w:marTop w:val="0"/>
              <w:marBottom w:val="0"/>
              <w:divBdr>
                <w:top w:val="none" w:sz="0" w:space="0" w:color="auto"/>
                <w:left w:val="none" w:sz="0" w:space="0" w:color="auto"/>
                <w:bottom w:val="none" w:sz="0" w:space="0" w:color="auto"/>
                <w:right w:val="none" w:sz="0" w:space="0" w:color="auto"/>
              </w:divBdr>
            </w:div>
            <w:div w:id="1297877679">
              <w:marLeft w:val="0"/>
              <w:marRight w:val="0"/>
              <w:marTop w:val="0"/>
              <w:marBottom w:val="0"/>
              <w:divBdr>
                <w:top w:val="none" w:sz="0" w:space="0" w:color="auto"/>
                <w:left w:val="none" w:sz="0" w:space="0" w:color="auto"/>
                <w:bottom w:val="none" w:sz="0" w:space="0" w:color="auto"/>
                <w:right w:val="none" w:sz="0" w:space="0" w:color="auto"/>
              </w:divBdr>
            </w:div>
            <w:div w:id="1545822953">
              <w:marLeft w:val="0"/>
              <w:marRight w:val="0"/>
              <w:marTop w:val="0"/>
              <w:marBottom w:val="0"/>
              <w:divBdr>
                <w:top w:val="none" w:sz="0" w:space="0" w:color="auto"/>
                <w:left w:val="none" w:sz="0" w:space="0" w:color="auto"/>
                <w:bottom w:val="none" w:sz="0" w:space="0" w:color="auto"/>
                <w:right w:val="none" w:sz="0" w:space="0" w:color="auto"/>
              </w:divBdr>
            </w:div>
            <w:div w:id="548415026">
              <w:marLeft w:val="0"/>
              <w:marRight w:val="0"/>
              <w:marTop w:val="0"/>
              <w:marBottom w:val="0"/>
              <w:divBdr>
                <w:top w:val="none" w:sz="0" w:space="0" w:color="auto"/>
                <w:left w:val="none" w:sz="0" w:space="0" w:color="auto"/>
                <w:bottom w:val="none" w:sz="0" w:space="0" w:color="auto"/>
                <w:right w:val="none" w:sz="0" w:space="0" w:color="auto"/>
              </w:divBdr>
            </w:div>
            <w:div w:id="1864053628">
              <w:marLeft w:val="0"/>
              <w:marRight w:val="0"/>
              <w:marTop w:val="0"/>
              <w:marBottom w:val="0"/>
              <w:divBdr>
                <w:top w:val="none" w:sz="0" w:space="0" w:color="auto"/>
                <w:left w:val="none" w:sz="0" w:space="0" w:color="auto"/>
                <w:bottom w:val="none" w:sz="0" w:space="0" w:color="auto"/>
                <w:right w:val="none" w:sz="0" w:space="0" w:color="auto"/>
              </w:divBdr>
            </w:div>
            <w:div w:id="769741543">
              <w:marLeft w:val="0"/>
              <w:marRight w:val="0"/>
              <w:marTop w:val="0"/>
              <w:marBottom w:val="0"/>
              <w:divBdr>
                <w:top w:val="none" w:sz="0" w:space="0" w:color="auto"/>
                <w:left w:val="none" w:sz="0" w:space="0" w:color="auto"/>
                <w:bottom w:val="none" w:sz="0" w:space="0" w:color="auto"/>
                <w:right w:val="none" w:sz="0" w:space="0" w:color="auto"/>
              </w:divBdr>
            </w:div>
            <w:div w:id="179856128">
              <w:marLeft w:val="0"/>
              <w:marRight w:val="0"/>
              <w:marTop w:val="0"/>
              <w:marBottom w:val="0"/>
              <w:divBdr>
                <w:top w:val="none" w:sz="0" w:space="0" w:color="auto"/>
                <w:left w:val="none" w:sz="0" w:space="0" w:color="auto"/>
                <w:bottom w:val="none" w:sz="0" w:space="0" w:color="auto"/>
                <w:right w:val="none" w:sz="0" w:space="0" w:color="auto"/>
              </w:divBdr>
            </w:div>
            <w:div w:id="385571235">
              <w:marLeft w:val="0"/>
              <w:marRight w:val="0"/>
              <w:marTop w:val="0"/>
              <w:marBottom w:val="0"/>
              <w:divBdr>
                <w:top w:val="none" w:sz="0" w:space="0" w:color="auto"/>
                <w:left w:val="none" w:sz="0" w:space="0" w:color="auto"/>
                <w:bottom w:val="none" w:sz="0" w:space="0" w:color="auto"/>
                <w:right w:val="none" w:sz="0" w:space="0" w:color="auto"/>
              </w:divBdr>
            </w:div>
            <w:div w:id="1766730227">
              <w:marLeft w:val="0"/>
              <w:marRight w:val="0"/>
              <w:marTop w:val="0"/>
              <w:marBottom w:val="0"/>
              <w:divBdr>
                <w:top w:val="none" w:sz="0" w:space="0" w:color="auto"/>
                <w:left w:val="none" w:sz="0" w:space="0" w:color="auto"/>
                <w:bottom w:val="none" w:sz="0" w:space="0" w:color="auto"/>
                <w:right w:val="none" w:sz="0" w:space="0" w:color="auto"/>
              </w:divBdr>
            </w:div>
            <w:div w:id="1626504700">
              <w:marLeft w:val="0"/>
              <w:marRight w:val="0"/>
              <w:marTop w:val="0"/>
              <w:marBottom w:val="0"/>
              <w:divBdr>
                <w:top w:val="none" w:sz="0" w:space="0" w:color="auto"/>
                <w:left w:val="none" w:sz="0" w:space="0" w:color="auto"/>
                <w:bottom w:val="none" w:sz="0" w:space="0" w:color="auto"/>
                <w:right w:val="none" w:sz="0" w:space="0" w:color="auto"/>
              </w:divBdr>
            </w:div>
            <w:div w:id="1599026566">
              <w:marLeft w:val="0"/>
              <w:marRight w:val="0"/>
              <w:marTop w:val="0"/>
              <w:marBottom w:val="0"/>
              <w:divBdr>
                <w:top w:val="none" w:sz="0" w:space="0" w:color="auto"/>
                <w:left w:val="none" w:sz="0" w:space="0" w:color="auto"/>
                <w:bottom w:val="none" w:sz="0" w:space="0" w:color="auto"/>
                <w:right w:val="none" w:sz="0" w:space="0" w:color="auto"/>
              </w:divBdr>
            </w:div>
            <w:div w:id="1670787814">
              <w:marLeft w:val="0"/>
              <w:marRight w:val="0"/>
              <w:marTop w:val="0"/>
              <w:marBottom w:val="0"/>
              <w:divBdr>
                <w:top w:val="none" w:sz="0" w:space="0" w:color="auto"/>
                <w:left w:val="none" w:sz="0" w:space="0" w:color="auto"/>
                <w:bottom w:val="none" w:sz="0" w:space="0" w:color="auto"/>
                <w:right w:val="none" w:sz="0" w:space="0" w:color="auto"/>
              </w:divBdr>
            </w:div>
            <w:div w:id="847208735">
              <w:marLeft w:val="0"/>
              <w:marRight w:val="0"/>
              <w:marTop w:val="0"/>
              <w:marBottom w:val="0"/>
              <w:divBdr>
                <w:top w:val="none" w:sz="0" w:space="0" w:color="auto"/>
                <w:left w:val="none" w:sz="0" w:space="0" w:color="auto"/>
                <w:bottom w:val="none" w:sz="0" w:space="0" w:color="auto"/>
                <w:right w:val="none" w:sz="0" w:space="0" w:color="auto"/>
              </w:divBdr>
            </w:div>
            <w:div w:id="94518245">
              <w:marLeft w:val="0"/>
              <w:marRight w:val="0"/>
              <w:marTop w:val="0"/>
              <w:marBottom w:val="0"/>
              <w:divBdr>
                <w:top w:val="none" w:sz="0" w:space="0" w:color="auto"/>
                <w:left w:val="none" w:sz="0" w:space="0" w:color="auto"/>
                <w:bottom w:val="none" w:sz="0" w:space="0" w:color="auto"/>
                <w:right w:val="none" w:sz="0" w:space="0" w:color="auto"/>
              </w:divBdr>
            </w:div>
            <w:div w:id="1667978394">
              <w:marLeft w:val="0"/>
              <w:marRight w:val="0"/>
              <w:marTop w:val="0"/>
              <w:marBottom w:val="0"/>
              <w:divBdr>
                <w:top w:val="none" w:sz="0" w:space="0" w:color="auto"/>
                <w:left w:val="none" w:sz="0" w:space="0" w:color="auto"/>
                <w:bottom w:val="none" w:sz="0" w:space="0" w:color="auto"/>
                <w:right w:val="none" w:sz="0" w:space="0" w:color="auto"/>
              </w:divBdr>
            </w:div>
            <w:div w:id="1263950066">
              <w:marLeft w:val="0"/>
              <w:marRight w:val="0"/>
              <w:marTop w:val="0"/>
              <w:marBottom w:val="0"/>
              <w:divBdr>
                <w:top w:val="none" w:sz="0" w:space="0" w:color="auto"/>
                <w:left w:val="none" w:sz="0" w:space="0" w:color="auto"/>
                <w:bottom w:val="none" w:sz="0" w:space="0" w:color="auto"/>
                <w:right w:val="none" w:sz="0" w:space="0" w:color="auto"/>
              </w:divBdr>
            </w:div>
            <w:div w:id="1823811891">
              <w:marLeft w:val="0"/>
              <w:marRight w:val="0"/>
              <w:marTop w:val="0"/>
              <w:marBottom w:val="0"/>
              <w:divBdr>
                <w:top w:val="none" w:sz="0" w:space="0" w:color="auto"/>
                <w:left w:val="none" w:sz="0" w:space="0" w:color="auto"/>
                <w:bottom w:val="none" w:sz="0" w:space="0" w:color="auto"/>
                <w:right w:val="none" w:sz="0" w:space="0" w:color="auto"/>
              </w:divBdr>
            </w:div>
            <w:div w:id="665522845">
              <w:marLeft w:val="0"/>
              <w:marRight w:val="0"/>
              <w:marTop w:val="0"/>
              <w:marBottom w:val="0"/>
              <w:divBdr>
                <w:top w:val="none" w:sz="0" w:space="0" w:color="auto"/>
                <w:left w:val="none" w:sz="0" w:space="0" w:color="auto"/>
                <w:bottom w:val="none" w:sz="0" w:space="0" w:color="auto"/>
                <w:right w:val="none" w:sz="0" w:space="0" w:color="auto"/>
              </w:divBdr>
            </w:div>
            <w:div w:id="482966094">
              <w:marLeft w:val="0"/>
              <w:marRight w:val="0"/>
              <w:marTop w:val="0"/>
              <w:marBottom w:val="0"/>
              <w:divBdr>
                <w:top w:val="none" w:sz="0" w:space="0" w:color="auto"/>
                <w:left w:val="none" w:sz="0" w:space="0" w:color="auto"/>
                <w:bottom w:val="none" w:sz="0" w:space="0" w:color="auto"/>
                <w:right w:val="none" w:sz="0" w:space="0" w:color="auto"/>
              </w:divBdr>
            </w:div>
            <w:div w:id="767236728">
              <w:marLeft w:val="0"/>
              <w:marRight w:val="0"/>
              <w:marTop w:val="0"/>
              <w:marBottom w:val="0"/>
              <w:divBdr>
                <w:top w:val="none" w:sz="0" w:space="0" w:color="auto"/>
                <w:left w:val="none" w:sz="0" w:space="0" w:color="auto"/>
                <w:bottom w:val="none" w:sz="0" w:space="0" w:color="auto"/>
                <w:right w:val="none" w:sz="0" w:space="0" w:color="auto"/>
              </w:divBdr>
            </w:div>
            <w:div w:id="1865945321">
              <w:marLeft w:val="0"/>
              <w:marRight w:val="0"/>
              <w:marTop w:val="0"/>
              <w:marBottom w:val="0"/>
              <w:divBdr>
                <w:top w:val="none" w:sz="0" w:space="0" w:color="auto"/>
                <w:left w:val="none" w:sz="0" w:space="0" w:color="auto"/>
                <w:bottom w:val="none" w:sz="0" w:space="0" w:color="auto"/>
                <w:right w:val="none" w:sz="0" w:space="0" w:color="auto"/>
              </w:divBdr>
            </w:div>
            <w:div w:id="909197040">
              <w:marLeft w:val="0"/>
              <w:marRight w:val="0"/>
              <w:marTop w:val="0"/>
              <w:marBottom w:val="0"/>
              <w:divBdr>
                <w:top w:val="none" w:sz="0" w:space="0" w:color="auto"/>
                <w:left w:val="none" w:sz="0" w:space="0" w:color="auto"/>
                <w:bottom w:val="none" w:sz="0" w:space="0" w:color="auto"/>
                <w:right w:val="none" w:sz="0" w:space="0" w:color="auto"/>
              </w:divBdr>
            </w:div>
            <w:div w:id="529924940">
              <w:marLeft w:val="0"/>
              <w:marRight w:val="0"/>
              <w:marTop w:val="0"/>
              <w:marBottom w:val="0"/>
              <w:divBdr>
                <w:top w:val="none" w:sz="0" w:space="0" w:color="auto"/>
                <w:left w:val="none" w:sz="0" w:space="0" w:color="auto"/>
                <w:bottom w:val="none" w:sz="0" w:space="0" w:color="auto"/>
                <w:right w:val="none" w:sz="0" w:space="0" w:color="auto"/>
              </w:divBdr>
            </w:div>
            <w:div w:id="2087457750">
              <w:marLeft w:val="0"/>
              <w:marRight w:val="0"/>
              <w:marTop w:val="0"/>
              <w:marBottom w:val="0"/>
              <w:divBdr>
                <w:top w:val="none" w:sz="0" w:space="0" w:color="auto"/>
                <w:left w:val="none" w:sz="0" w:space="0" w:color="auto"/>
                <w:bottom w:val="none" w:sz="0" w:space="0" w:color="auto"/>
                <w:right w:val="none" w:sz="0" w:space="0" w:color="auto"/>
              </w:divBdr>
            </w:div>
            <w:div w:id="9917987">
              <w:marLeft w:val="0"/>
              <w:marRight w:val="0"/>
              <w:marTop w:val="0"/>
              <w:marBottom w:val="0"/>
              <w:divBdr>
                <w:top w:val="none" w:sz="0" w:space="0" w:color="auto"/>
                <w:left w:val="none" w:sz="0" w:space="0" w:color="auto"/>
                <w:bottom w:val="none" w:sz="0" w:space="0" w:color="auto"/>
                <w:right w:val="none" w:sz="0" w:space="0" w:color="auto"/>
              </w:divBdr>
            </w:div>
            <w:div w:id="190001188">
              <w:marLeft w:val="0"/>
              <w:marRight w:val="0"/>
              <w:marTop w:val="0"/>
              <w:marBottom w:val="0"/>
              <w:divBdr>
                <w:top w:val="none" w:sz="0" w:space="0" w:color="auto"/>
                <w:left w:val="none" w:sz="0" w:space="0" w:color="auto"/>
                <w:bottom w:val="none" w:sz="0" w:space="0" w:color="auto"/>
                <w:right w:val="none" w:sz="0" w:space="0" w:color="auto"/>
              </w:divBdr>
            </w:div>
            <w:div w:id="2039356809">
              <w:marLeft w:val="0"/>
              <w:marRight w:val="0"/>
              <w:marTop w:val="0"/>
              <w:marBottom w:val="0"/>
              <w:divBdr>
                <w:top w:val="none" w:sz="0" w:space="0" w:color="auto"/>
                <w:left w:val="none" w:sz="0" w:space="0" w:color="auto"/>
                <w:bottom w:val="none" w:sz="0" w:space="0" w:color="auto"/>
                <w:right w:val="none" w:sz="0" w:space="0" w:color="auto"/>
              </w:divBdr>
            </w:div>
            <w:div w:id="584874167">
              <w:marLeft w:val="0"/>
              <w:marRight w:val="0"/>
              <w:marTop w:val="0"/>
              <w:marBottom w:val="0"/>
              <w:divBdr>
                <w:top w:val="none" w:sz="0" w:space="0" w:color="auto"/>
                <w:left w:val="none" w:sz="0" w:space="0" w:color="auto"/>
                <w:bottom w:val="none" w:sz="0" w:space="0" w:color="auto"/>
                <w:right w:val="none" w:sz="0" w:space="0" w:color="auto"/>
              </w:divBdr>
            </w:div>
            <w:div w:id="701326831">
              <w:marLeft w:val="0"/>
              <w:marRight w:val="0"/>
              <w:marTop w:val="0"/>
              <w:marBottom w:val="0"/>
              <w:divBdr>
                <w:top w:val="none" w:sz="0" w:space="0" w:color="auto"/>
                <w:left w:val="none" w:sz="0" w:space="0" w:color="auto"/>
                <w:bottom w:val="none" w:sz="0" w:space="0" w:color="auto"/>
                <w:right w:val="none" w:sz="0" w:space="0" w:color="auto"/>
              </w:divBdr>
            </w:div>
            <w:div w:id="760107412">
              <w:marLeft w:val="0"/>
              <w:marRight w:val="0"/>
              <w:marTop w:val="0"/>
              <w:marBottom w:val="0"/>
              <w:divBdr>
                <w:top w:val="none" w:sz="0" w:space="0" w:color="auto"/>
                <w:left w:val="none" w:sz="0" w:space="0" w:color="auto"/>
                <w:bottom w:val="none" w:sz="0" w:space="0" w:color="auto"/>
                <w:right w:val="none" w:sz="0" w:space="0" w:color="auto"/>
              </w:divBdr>
            </w:div>
            <w:div w:id="689453854">
              <w:marLeft w:val="0"/>
              <w:marRight w:val="0"/>
              <w:marTop w:val="0"/>
              <w:marBottom w:val="0"/>
              <w:divBdr>
                <w:top w:val="none" w:sz="0" w:space="0" w:color="auto"/>
                <w:left w:val="none" w:sz="0" w:space="0" w:color="auto"/>
                <w:bottom w:val="none" w:sz="0" w:space="0" w:color="auto"/>
                <w:right w:val="none" w:sz="0" w:space="0" w:color="auto"/>
              </w:divBdr>
            </w:div>
            <w:div w:id="156115072">
              <w:marLeft w:val="0"/>
              <w:marRight w:val="0"/>
              <w:marTop w:val="0"/>
              <w:marBottom w:val="0"/>
              <w:divBdr>
                <w:top w:val="none" w:sz="0" w:space="0" w:color="auto"/>
                <w:left w:val="none" w:sz="0" w:space="0" w:color="auto"/>
                <w:bottom w:val="none" w:sz="0" w:space="0" w:color="auto"/>
                <w:right w:val="none" w:sz="0" w:space="0" w:color="auto"/>
              </w:divBdr>
            </w:div>
            <w:div w:id="1736929283">
              <w:marLeft w:val="0"/>
              <w:marRight w:val="0"/>
              <w:marTop w:val="0"/>
              <w:marBottom w:val="0"/>
              <w:divBdr>
                <w:top w:val="none" w:sz="0" w:space="0" w:color="auto"/>
                <w:left w:val="none" w:sz="0" w:space="0" w:color="auto"/>
                <w:bottom w:val="none" w:sz="0" w:space="0" w:color="auto"/>
                <w:right w:val="none" w:sz="0" w:space="0" w:color="auto"/>
              </w:divBdr>
            </w:div>
            <w:div w:id="1327319515">
              <w:marLeft w:val="0"/>
              <w:marRight w:val="0"/>
              <w:marTop w:val="0"/>
              <w:marBottom w:val="0"/>
              <w:divBdr>
                <w:top w:val="none" w:sz="0" w:space="0" w:color="auto"/>
                <w:left w:val="none" w:sz="0" w:space="0" w:color="auto"/>
                <w:bottom w:val="none" w:sz="0" w:space="0" w:color="auto"/>
                <w:right w:val="none" w:sz="0" w:space="0" w:color="auto"/>
              </w:divBdr>
            </w:div>
            <w:div w:id="2035961851">
              <w:marLeft w:val="0"/>
              <w:marRight w:val="0"/>
              <w:marTop w:val="0"/>
              <w:marBottom w:val="0"/>
              <w:divBdr>
                <w:top w:val="none" w:sz="0" w:space="0" w:color="auto"/>
                <w:left w:val="none" w:sz="0" w:space="0" w:color="auto"/>
                <w:bottom w:val="none" w:sz="0" w:space="0" w:color="auto"/>
                <w:right w:val="none" w:sz="0" w:space="0" w:color="auto"/>
              </w:divBdr>
            </w:div>
            <w:div w:id="1664045720">
              <w:marLeft w:val="0"/>
              <w:marRight w:val="0"/>
              <w:marTop w:val="0"/>
              <w:marBottom w:val="0"/>
              <w:divBdr>
                <w:top w:val="none" w:sz="0" w:space="0" w:color="auto"/>
                <w:left w:val="none" w:sz="0" w:space="0" w:color="auto"/>
                <w:bottom w:val="none" w:sz="0" w:space="0" w:color="auto"/>
                <w:right w:val="none" w:sz="0" w:space="0" w:color="auto"/>
              </w:divBdr>
            </w:div>
            <w:div w:id="893008295">
              <w:marLeft w:val="0"/>
              <w:marRight w:val="0"/>
              <w:marTop w:val="0"/>
              <w:marBottom w:val="0"/>
              <w:divBdr>
                <w:top w:val="none" w:sz="0" w:space="0" w:color="auto"/>
                <w:left w:val="none" w:sz="0" w:space="0" w:color="auto"/>
                <w:bottom w:val="none" w:sz="0" w:space="0" w:color="auto"/>
                <w:right w:val="none" w:sz="0" w:space="0" w:color="auto"/>
              </w:divBdr>
            </w:div>
            <w:div w:id="1713580258">
              <w:marLeft w:val="0"/>
              <w:marRight w:val="0"/>
              <w:marTop w:val="0"/>
              <w:marBottom w:val="0"/>
              <w:divBdr>
                <w:top w:val="none" w:sz="0" w:space="0" w:color="auto"/>
                <w:left w:val="none" w:sz="0" w:space="0" w:color="auto"/>
                <w:bottom w:val="none" w:sz="0" w:space="0" w:color="auto"/>
                <w:right w:val="none" w:sz="0" w:space="0" w:color="auto"/>
              </w:divBdr>
            </w:div>
            <w:div w:id="1799758550">
              <w:marLeft w:val="0"/>
              <w:marRight w:val="0"/>
              <w:marTop w:val="0"/>
              <w:marBottom w:val="0"/>
              <w:divBdr>
                <w:top w:val="none" w:sz="0" w:space="0" w:color="auto"/>
                <w:left w:val="none" w:sz="0" w:space="0" w:color="auto"/>
                <w:bottom w:val="none" w:sz="0" w:space="0" w:color="auto"/>
                <w:right w:val="none" w:sz="0" w:space="0" w:color="auto"/>
              </w:divBdr>
            </w:div>
            <w:div w:id="89547208">
              <w:marLeft w:val="0"/>
              <w:marRight w:val="0"/>
              <w:marTop w:val="0"/>
              <w:marBottom w:val="0"/>
              <w:divBdr>
                <w:top w:val="none" w:sz="0" w:space="0" w:color="auto"/>
                <w:left w:val="none" w:sz="0" w:space="0" w:color="auto"/>
                <w:bottom w:val="none" w:sz="0" w:space="0" w:color="auto"/>
                <w:right w:val="none" w:sz="0" w:space="0" w:color="auto"/>
              </w:divBdr>
            </w:div>
            <w:div w:id="1403722371">
              <w:marLeft w:val="0"/>
              <w:marRight w:val="0"/>
              <w:marTop w:val="0"/>
              <w:marBottom w:val="0"/>
              <w:divBdr>
                <w:top w:val="none" w:sz="0" w:space="0" w:color="auto"/>
                <w:left w:val="none" w:sz="0" w:space="0" w:color="auto"/>
                <w:bottom w:val="none" w:sz="0" w:space="0" w:color="auto"/>
                <w:right w:val="none" w:sz="0" w:space="0" w:color="auto"/>
              </w:divBdr>
            </w:div>
            <w:div w:id="797718757">
              <w:marLeft w:val="0"/>
              <w:marRight w:val="0"/>
              <w:marTop w:val="0"/>
              <w:marBottom w:val="0"/>
              <w:divBdr>
                <w:top w:val="none" w:sz="0" w:space="0" w:color="auto"/>
                <w:left w:val="none" w:sz="0" w:space="0" w:color="auto"/>
                <w:bottom w:val="none" w:sz="0" w:space="0" w:color="auto"/>
                <w:right w:val="none" w:sz="0" w:space="0" w:color="auto"/>
              </w:divBdr>
            </w:div>
            <w:div w:id="799222350">
              <w:marLeft w:val="0"/>
              <w:marRight w:val="0"/>
              <w:marTop w:val="0"/>
              <w:marBottom w:val="0"/>
              <w:divBdr>
                <w:top w:val="none" w:sz="0" w:space="0" w:color="auto"/>
                <w:left w:val="none" w:sz="0" w:space="0" w:color="auto"/>
                <w:bottom w:val="none" w:sz="0" w:space="0" w:color="auto"/>
                <w:right w:val="none" w:sz="0" w:space="0" w:color="auto"/>
              </w:divBdr>
            </w:div>
            <w:div w:id="425075052">
              <w:marLeft w:val="0"/>
              <w:marRight w:val="0"/>
              <w:marTop w:val="0"/>
              <w:marBottom w:val="0"/>
              <w:divBdr>
                <w:top w:val="none" w:sz="0" w:space="0" w:color="auto"/>
                <w:left w:val="none" w:sz="0" w:space="0" w:color="auto"/>
                <w:bottom w:val="none" w:sz="0" w:space="0" w:color="auto"/>
                <w:right w:val="none" w:sz="0" w:space="0" w:color="auto"/>
              </w:divBdr>
            </w:div>
            <w:div w:id="975531608">
              <w:marLeft w:val="0"/>
              <w:marRight w:val="0"/>
              <w:marTop w:val="0"/>
              <w:marBottom w:val="0"/>
              <w:divBdr>
                <w:top w:val="none" w:sz="0" w:space="0" w:color="auto"/>
                <w:left w:val="none" w:sz="0" w:space="0" w:color="auto"/>
                <w:bottom w:val="none" w:sz="0" w:space="0" w:color="auto"/>
                <w:right w:val="none" w:sz="0" w:space="0" w:color="auto"/>
              </w:divBdr>
            </w:div>
            <w:div w:id="1533759200">
              <w:marLeft w:val="0"/>
              <w:marRight w:val="0"/>
              <w:marTop w:val="0"/>
              <w:marBottom w:val="0"/>
              <w:divBdr>
                <w:top w:val="none" w:sz="0" w:space="0" w:color="auto"/>
                <w:left w:val="none" w:sz="0" w:space="0" w:color="auto"/>
                <w:bottom w:val="none" w:sz="0" w:space="0" w:color="auto"/>
                <w:right w:val="none" w:sz="0" w:space="0" w:color="auto"/>
              </w:divBdr>
            </w:div>
            <w:div w:id="91633621">
              <w:marLeft w:val="0"/>
              <w:marRight w:val="0"/>
              <w:marTop w:val="0"/>
              <w:marBottom w:val="0"/>
              <w:divBdr>
                <w:top w:val="none" w:sz="0" w:space="0" w:color="auto"/>
                <w:left w:val="none" w:sz="0" w:space="0" w:color="auto"/>
                <w:bottom w:val="none" w:sz="0" w:space="0" w:color="auto"/>
                <w:right w:val="none" w:sz="0" w:space="0" w:color="auto"/>
              </w:divBdr>
            </w:div>
            <w:div w:id="241912733">
              <w:marLeft w:val="0"/>
              <w:marRight w:val="0"/>
              <w:marTop w:val="0"/>
              <w:marBottom w:val="0"/>
              <w:divBdr>
                <w:top w:val="none" w:sz="0" w:space="0" w:color="auto"/>
                <w:left w:val="none" w:sz="0" w:space="0" w:color="auto"/>
                <w:bottom w:val="none" w:sz="0" w:space="0" w:color="auto"/>
                <w:right w:val="none" w:sz="0" w:space="0" w:color="auto"/>
              </w:divBdr>
            </w:div>
            <w:div w:id="1472746756">
              <w:marLeft w:val="0"/>
              <w:marRight w:val="0"/>
              <w:marTop w:val="0"/>
              <w:marBottom w:val="0"/>
              <w:divBdr>
                <w:top w:val="none" w:sz="0" w:space="0" w:color="auto"/>
                <w:left w:val="none" w:sz="0" w:space="0" w:color="auto"/>
                <w:bottom w:val="none" w:sz="0" w:space="0" w:color="auto"/>
                <w:right w:val="none" w:sz="0" w:space="0" w:color="auto"/>
              </w:divBdr>
            </w:div>
            <w:div w:id="254677474">
              <w:marLeft w:val="0"/>
              <w:marRight w:val="0"/>
              <w:marTop w:val="0"/>
              <w:marBottom w:val="0"/>
              <w:divBdr>
                <w:top w:val="none" w:sz="0" w:space="0" w:color="auto"/>
                <w:left w:val="none" w:sz="0" w:space="0" w:color="auto"/>
                <w:bottom w:val="none" w:sz="0" w:space="0" w:color="auto"/>
                <w:right w:val="none" w:sz="0" w:space="0" w:color="auto"/>
              </w:divBdr>
            </w:div>
            <w:div w:id="623392463">
              <w:marLeft w:val="0"/>
              <w:marRight w:val="0"/>
              <w:marTop w:val="0"/>
              <w:marBottom w:val="0"/>
              <w:divBdr>
                <w:top w:val="none" w:sz="0" w:space="0" w:color="auto"/>
                <w:left w:val="none" w:sz="0" w:space="0" w:color="auto"/>
                <w:bottom w:val="none" w:sz="0" w:space="0" w:color="auto"/>
                <w:right w:val="none" w:sz="0" w:space="0" w:color="auto"/>
              </w:divBdr>
            </w:div>
            <w:div w:id="965089476">
              <w:marLeft w:val="0"/>
              <w:marRight w:val="0"/>
              <w:marTop w:val="0"/>
              <w:marBottom w:val="0"/>
              <w:divBdr>
                <w:top w:val="none" w:sz="0" w:space="0" w:color="auto"/>
                <w:left w:val="none" w:sz="0" w:space="0" w:color="auto"/>
                <w:bottom w:val="none" w:sz="0" w:space="0" w:color="auto"/>
                <w:right w:val="none" w:sz="0" w:space="0" w:color="auto"/>
              </w:divBdr>
            </w:div>
            <w:div w:id="586420705">
              <w:marLeft w:val="0"/>
              <w:marRight w:val="0"/>
              <w:marTop w:val="0"/>
              <w:marBottom w:val="0"/>
              <w:divBdr>
                <w:top w:val="none" w:sz="0" w:space="0" w:color="auto"/>
                <w:left w:val="none" w:sz="0" w:space="0" w:color="auto"/>
                <w:bottom w:val="none" w:sz="0" w:space="0" w:color="auto"/>
                <w:right w:val="none" w:sz="0" w:space="0" w:color="auto"/>
              </w:divBdr>
            </w:div>
            <w:div w:id="1766266002">
              <w:marLeft w:val="0"/>
              <w:marRight w:val="0"/>
              <w:marTop w:val="0"/>
              <w:marBottom w:val="0"/>
              <w:divBdr>
                <w:top w:val="none" w:sz="0" w:space="0" w:color="auto"/>
                <w:left w:val="none" w:sz="0" w:space="0" w:color="auto"/>
                <w:bottom w:val="none" w:sz="0" w:space="0" w:color="auto"/>
                <w:right w:val="none" w:sz="0" w:space="0" w:color="auto"/>
              </w:divBdr>
            </w:div>
            <w:div w:id="886449672">
              <w:marLeft w:val="0"/>
              <w:marRight w:val="0"/>
              <w:marTop w:val="0"/>
              <w:marBottom w:val="0"/>
              <w:divBdr>
                <w:top w:val="none" w:sz="0" w:space="0" w:color="auto"/>
                <w:left w:val="none" w:sz="0" w:space="0" w:color="auto"/>
                <w:bottom w:val="none" w:sz="0" w:space="0" w:color="auto"/>
                <w:right w:val="none" w:sz="0" w:space="0" w:color="auto"/>
              </w:divBdr>
            </w:div>
            <w:div w:id="66733036">
              <w:marLeft w:val="0"/>
              <w:marRight w:val="0"/>
              <w:marTop w:val="0"/>
              <w:marBottom w:val="0"/>
              <w:divBdr>
                <w:top w:val="none" w:sz="0" w:space="0" w:color="auto"/>
                <w:left w:val="none" w:sz="0" w:space="0" w:color="auto"/>
                <w:bottom w:val="none" w:sz="0" w:space="0" w:color="auto"/>
                <w:right w:val="none" w:sz="0" w:space="0" w:color="auto"/>
              </w:divBdr>
            </w:div>
            <w:div w:id="1438982478">
              <w:marLeft w:val="0"/>
              <w:marRight w:val="0"/>
              <w:marTop w:val="0"/>
              <w:marBottom w:val="0"/>
              <w:divBdr>
                <w:top w:val="none" w:sz="0" w:space="0" w:color="auto"/>
                <w:left w:val="none" w:sz="0" w:space="0" w:color="auto"/>
                <w:bottom w:val="none" w:sz="0" w:space="0" w:color="auto"/>
                <w:right w:val="none" w:sz="0" w:space="0" w:color="auto"/>
              </w:divBdr>
            </w:div>
            <w:div w:id="948928441">
              <w:marLeft w:val="0"/>
              <w:marRight w:val="0"/>
              <w:marTop w:val="0"/>
              <w:marBottom w:val="0"/>
              <w:divBdr>
                <w:top w:val="none" w:sz="0" w:space="0" w:color="auto"/>
                <w:left w:val="none" w:sz="0" w:space="0" w:color="auto"/>
                <w:bottom w:val="none" w:sz="0" w:space="0" w:color="auto"/>
                <w:right w:val="none" w:sz="0" w:space="0" w:color="auto"/>
              </w:divBdr>
            </w:div>
            <w:div w:id="71243266">
              <w:marLeft w:val="0"/>
              <w:marRight w:val="0"/>
              <w:marTop w:val="0"/>
              <w:marBottom w:val="0"/>
              <w:divBdr>
                <w:top w:val="none" w:sz="0" w:space="0" w:color="auto"/>
                <w:left w:val="none" w:sz="0" w:space="0" w:color="auto"/>
                <w:bottom w:val="none" w:sz="0" w:space="0" w:color="auto"/>
                <w:right w:val="none" w:sz="0" w:space="0" w:color="auto"/>
              </w:divBdr>
            </w:div>
            <w:div w:id="1585915127">
              <w:marLeft w:val="0"/>
              <w:marRight w:val="0"/>
              <w:marTop w:val="0"/>
              <w:marBottom w:val="0"/>
              <w:divBdr>
                <w:top w:val="none" w:sz="0" w:space="0" w:color="auto"/>
                <w:left w:val="none" w:sz="0" w:space="0" w:color="auto"/>
                <w:bottom w:val="none" w:sz="0" w:space="0" w:color="auto"/>
                <w:right w:val="none" w:sz="0" w:space="0" w:color="auto"/>
              </w:divBdr>
            </w:div>
            <w:div w:id="753086514">
              <w:marLeft w:val="0"/>
              <w:marRight w:val="0"/>
              <w:marTop w:val="0"/>
              <w:marBottom w:val="0"/>
              <w:divBdr>
                <w:top w:val="none" w:sz="0" w:space="0" w:color="auto"/>
                <w:left w:val="none" w:sz="0" w:space="0" w:color="auto"/>
                <w:bottom w:val="none" w:sz="0" w:space="0" w:color="auto"/>
                <w:right w:val="none" w:sz="0" w:space="0" w:color="auto"/>
              </w:divBdr>
            </w:div>
            <w:div w:id="2034572606">
              <w:marLeft w:val="0"/>
              <w:marRight w:val="0"/>
              <w:marTop w:val="0"/>
              <w:marBottom w:val="0"/>
              <w:divBdr>
                <w:top w:val="none" w:sz="0" w:space="0" w:color="auto"/>
                <w:left w:val="none" w:sz="0" w:space="0" w:color="auto"/>
                <w:bottom w:val="none" w:sz="0" w:space="0" w:color="auto"/>
                <w:right w:val="none" w:sz="0" w:space="0" w:color="auto"/>
              </w:divBdr>
            </w:div>
            <w:div w:id="1736397534">
              <w:marLeft w:val="0"/>
              <w:marRight w:val="0"/>
              <w:marTop w:val="0"/>
              <w:marBottom w:val="0"/>
              <w:divBdr>
                <w:top w:val="none" w:sz="0" w:space="0" w:color="auto"/>
                <w:left w:val="none" w:sz="0" w:space="0" w:color="auto"/>
                <w:bottom w:val="none" w:sz="0" w:space="0" w:color="auto"/>
                <w:right w:val="none" w:sz="0" w:space="0" w:color="auto"/>
              </w:divBdr>
            </w:div>
            <w:div w:id="555704515">
              <w:marLeft w:val="0"/>
              <w:marRight w:val="0"/>
              <w:marTop w:val="0"/>
              <w:marBottom w:val="0"/>
              <w:divBdr>
                <w:top w:val="none" w:sz="0" w:space="0" w:color="auto"/>
                <w:left w:val="none" w:sz="0" w:space="0" w:color="auto"/>
                <w:bottom w:val="none" w:sz="0" w:space="0" w:color="auto"/>
                <w:right w:val="none" w:sz="0" w:space="0" w:color="auto"/>
              </w:divBdr>
            </w:div>
            <w:div w:id="744258084">
              <w:marLeft w:val="0"/>
              <w:marRight w:val="0"/>
              <w:marTop w:val="0"/>
              <w:marBottom w:val="0"/>
              <w:divBdr>
                <w:top w:val="none" w:sz="0" w:space="0" w:color="auto"/>
                <w:left w:val="none" w:sz="0" w:space="0" w:color="auto"/>
                <w:bottom w:val="none" w:sz="0" w:space="0" w:color="auto"/>
                <w:right w:val="none" w:sz="0" w:space="0" w:color="auto"/>
              </w:divBdr>
            </w:div>
            <w:div w:id="1652635986">
              <w:marLeft w:val="0"/>
              <w:marRight w:val="0"/>
              <w:marTop w:val="0"/>
              <w:marBottom w:val="0"/>
              <w:divBdr>
                <w:top w:val="none" w:sz="0" w:space="0" w:color="auto"/>
                <w:left w:val="none" w:sz="0" w:space="0" w:color="auto"/>
                <w:bottom w:val="none" w:sz="0" w:space="0" w:color="auto"/>
                <w:right w:val="none" w:sz="0" w:space="0" w:color="auto"/>
              </w:divBdr>
            </w:div>
            <w:div w:id="503007930">
              <w:marLeft w:val="0"/>
              <w:marRight w:val="0"/>
              <w:marTop w:val="0"/>
              <w:marBottom w:val="0"/>
              <w:divBdr>
                <w:top w:val="none" w:sz="0" w:space="0" w:color="auto"/>
                <w:left w:val="none" w:sz="0" w:space="0" w:color="auto"/>
                <w:bottom w:val="none" w:sz="0" w:space="0" w:color="auto"/>
                <w:right w:val="none" w:sz="0" w:space="0" w:color="auto"/>
              </w:divBdr>
            </w:div>
            <w:div w:id="1396704283">
              <w:marLeft w:val="0"/>
              <w:marRight w:val="0"/>
              <w:marTop w:val="0"/>
              <w:marBottom w:val="0"/>
              <w:divBdr>
                <w:top w:val="none" w:sz="0" w:space="0" w:color="auto"/>
                <w:left w:val="none" w:sz="0" w:space="0" w:color="auto"/>
                <w:bottom w:val="none" w:sz="0" w:space="0" w:color="auto"/>
                <w:right w:val="none" w:sz="0" w:space="0" w:color="auto"/>
              </w:divBdr>
            </w:div>
            <w:div w:id="2099208863">
              <w:marLeft w:val="0"/>
              <w:marRight w:val="0"/>
              <w:marTop w:val="0"/>
              <w:marBottom w:val="0"/>
              <w:divBdr>
                <w:top w:val="none" w:sz="0" w:space="0" w:color="auto"/>
                <w:left w:val="none" w:sz="0" w:space="0" w:color="auto"/>
                <w:bottom w:val="none" w:sz="0" w:space="0" w:color="auto"/>
                <w:right w:val="none" w:sz="0" w:space="0" w:color="auto"/>
              </w:divBdr>
            </w:div>
            <w:div w:id="573710104">
              <w:marLeft w:val="0"/>
              <w:marRight w:val="0"/>
              <w:marTop w:val="0"/>
              <w:marBottom w:val="0"/>
              <w:divBdr>
                <w:top w:val="none" w:sz="0" w:space="0" w:color="auto"/>
                <w:left w:val="none" w:sz="0" w:space="0" w:color="auto"/>
                <w:bottom w:val="none" w:sz="0" w:space="0" w:color="auto"/>
                <w:right w:val="none" w:sz="0" w:space="0" w:color="auto"/>
              </w:divBdr>
            </w:div>
            <w:div w:id="1587884876">
              <w:marLeft w:val="0"/>
              <w:marRight w:val="0"/>
              <w:marTop w:val="0"/>
              <w:marBottom w:val="0"/>
              <w:divBdr>
                <w:top w:val="none" w:sz="0" w:space="0" w:color="auto"/>
                <w:left w:val="none" w:sz="0" w:space="0" w:color="auto"/>
                <w:bottom w:val="none" w:sz="0" w:space="0" w:color="auto"/>
                <w:right w:val="none" w:sz="0" w:space="0" w:color="auto"/>
              </w:divBdr>
            </w:div>
            <w:div w:id="2130925837">
              <w:marLeft w:val="0"/>
              <w:marRight w:val="0"/>
              <w:marTop w:val="0"/>
              <w:marBottom w:val="0"/>
              <w:divBdr>
                <w:top w:val="none" w:sz="0" w:space="0" w:color="auto"/>
                <w:left w:val="none" w:sz="0" w:space="0" w:color="auto"/>
                <w:bottom w:val="none" w:sz="0" w:space="0" w:color="auto"/>
                <w:right w:val="none" w:sz="0" w:space="0" w:color="auto"/>
              </w:divBdr>
            </w:div>
            <w:div w:id="1793087933">
              <w:marLeft w:val="0"/>
              <w:marRight w:val="0"/>
              <w:marTop w:val="0"/>
              <w:marBottom w:val="0"/>
              <w:divBdr>
                <w:top w:val="none" w:sz="0" w:space="0" w:color="auto"/>
                <w:left w:val="none" w:sz="0" w:space="0" w:color="auto"/>
                <w:bottom w:val="none" w:sz="0" w:space="0" w:color="auto"/>
                <w:right w:val="none" w:sz="0" w:space="0" w:color="auto"/>
              </w:divBdr>
            </w:div>
            <w:div w:id="1408725242">
              <w:marLeft w:val="0"/>
              <w:marRight w:val="0"/>
              <w:marTop w:val="0"/>
              <w:marBottom w:val="0"/>
              <w:divBdr>
                <w:top w:val="none" w:sz="0" w:space="0" w:color="auto"/>
                <w:left w:val="none" w:sz="0" w:space="0" w:color="auto"/>
                <w:bottom w:val="none" w:sz="0" w:space="0" w:color="auto"/>
                <w:right w:val="none" w:sz="0" w:space="0" w:color="auto"/>
              </w:divBdr>
            </w:div>
            <w:div w:id="1071736461">
              <w:marLeft w:val="0"/>
              <w:marRight w:val="0"/>
              <w:marTop w:val="0"/>
              <w:marBottom w:val="0"/>
              <w:divBdr>
                <w:top w:val="none" w:sz="0" w:space="0" w:color="auto"/>
                <w:left w:val="none" w:sz="0" w:space="0" w:color="auto"/>
                <w:bottom w:val="none" w:sz="0" w:space="0" w:color="auto"/>
                <w:right w:val="none" w:sz="0" w:space="0" w:color="auto"/>
              </w:divBdr>
            </w:div>
            <w:div w:id="1520779662">
              <w:marLeft w:val="0"/>
              <w:marRight w:val="0"/>
              <w:marTop w:val="0"/>
              <w:marBottom w:val="0"/>
              <w:divBdr>
                <w:top w:val="none" w:sz="0" w:space="0" w:color="auto"/>
                <w:left w:val="none" w:sz="0" w:space="0" w:color="auto"/>
                <w:bottom w:val="none" w:sz="0" w:space="0" w:color="auto"/>
                <w:right w:val="none" w:sz="0" w:space="0" w:color="auto"/>
              </w:divBdr>
            </w:div>
            <w:div w:id="126969313">
              <w:marLeft w:val="0"/>
              <w:marRight w:val="0"/>
              <w:marTop w:val="0"/>
              <w:marBottom w:val="0"/>
              <w:divBdr>
                <w:top w:val="none" w:sz="0" w:space="0" w:color="auto"/>
                <w:left w:val="none" w:sz="0" w:space="0" w:color="auto"/>
                <w:bottom w:val="none" w:sz="0" w:space="0" w:color="auto"/>
                <w:right w:val="none" w:sz="0" w:space="0" w:color="auto"/>
              </w:divBdr>
            </w:div>
            <w:div w:id="215163863">
              <w:marLeft w:val="0"/>
              <w:marRight w:val="0"/>
              <w:marTop w:val="0"/>
              <w:marBottom w:val="0"/>
              <w:divBdr>
                <w:top w:val="none" w:sz="0" w:space="0" w:color="auto"/>
                <w:left w:val="none" w:sz="0" w:space="0" w:color="auto"/>
                <w:bottom w:val="none" w:sz="0" w:space="0" w:color="auto"/>
                <w:right w:val="none" w:sz="0" w:space="0" w:color="auto"/>
              </w:divBdr>
            </w:div>
            <w:div w:id="250625078">
              <w:marLeft w:val="0"/>
              <w:marRight w:val="0"/>
              <w:marTop w:val="0"/>
              <w:marBottom w:val="0"/>
              <w:divBdr>
                <w:top w:val="none" w:sz="0" w:space="0" w:color="auto"/>
                <w:left w:val="none" w:sz="0" w:space="0" w:color="auto"/>
                <w:bottom w:val="none" w:sz="0" w:space="0" w:color="auto"/>
                <w:right w:val="none" w:sz="0" w:space="0" w:color="auto"/>
              </w:divBdr>
            </w:div>
            <w:div w:id="119882604">
              <w:marLeft w:val="0"/>
              <w:marRight w:val="0"/>
              <w:marTop w:val="0"/>
              <w:marBottom w:val="0"/>
              <w:divBdr>
                <w:top w:val="none" w:sz="0" w:space="0" w:color="auto"/>
                <w:left w:val="none" w:sz="0" w:space="0" w:color="auto"/>
                <w:bottom w:val="none" w:sz="0" w:space="0" w:color="auto"/>
                <w:right w:val="none" w:sz="0" w:space="0" w:color="auto"/>
              </w:divBdr>
            </w:div>
            <w:div w:id="733044747">
              <w:marLeft w:val="0"/>
              <w:marRight w:val="0"/>
              <w:marTop w:val="0"/>
              <w:marBottom w:val="0"/>
              <w:divBdr>
                <w:top w:val="none" w:sz="0" w:space="0" w:color="auto"/>
                <w:left w:val="none" w:sz="0" w:space="0" w:color="auto"/>
                <w:bottom w:val="none" w:sz="0" w:space="0" w:color="auto"/>
                <w:right w:val="none" w:sz="0" w:space="0" w:color="auto"/>
              </w:divBdr>
            </w:div>
            <w:div w:id="400296896">
              <w:marLeft w:val="0"/>
              <w:marRight w:val="0"/>
              <w:marTop w:val="0"/>
              <w:marBottom w:val="0"/>
              <w:divBdr>
                <w:top w:val="none" w:sz="0" w:space="0" w:color="auto"/>
                <w:left w:val="none" w:sz="0" w:space="0" w:color="auto"/>
                <w:bottom w:val="none" w:sz="0" w:space="0" w:color="auto"/>
                <w:right w:val="none" w:sz="0" w:space="0" w:color="auto"/>
              </w:divBdr>
            </w:div>
            <w:div w:id="1085421482">
              <w:marLeft w:val="0"/>
              <w:marRight w:val="0"/>
              <w:marTop w:val="0"/>
              <w:marBottom w:val="0"/>
              <w:divBdr>
                <w:top w:val="none" w:sz="0" w:space="0" w:color="auto"/>
                <w:left w:val="none" w:sz="0" w:space="0" w:color="auto"/>
                <w:bottom w:val="none" w:sz="0" w:space="0" w:color="auto"/>
                <w:right w:val="none" w:sz="0" w:space="0" w:color="auto"/>
              </w:divBdr>
            </w:div>
            <w:div w:id="60106151">
              <w:marLeft w:val="0"/>
              <w:marRight w:val="0"/>
              <w:marTop w:val="0"/>
              <w:marBottom w:val="0"/>
              <w:divBdr>
                <w:top w:val="none" w:sz="0" w:space="0" w:color="auto"/>
                <w:left w:val="none" w:sz="0" w:space="0" w:color="auto"/>
                <w:bottom w:val="none" w:sz="0" w:space="0" w:color="auto"/>
                <w:right w:val="none" w:sz="0" w:space="0" w:color="auto"/>
              </w:divBdr>
            </w:div>
            <w:div w:id="2099324314">
              <w:marLeft w:val="0"/>
              <w:marRight w:val="0"/>
              <w:marTop w:val="0"/>
              <w:marBottom w:val="0"/>
              <w:divBdr>
                <w:top w:val="none" w:sz="0" w:space="0" w:color="auto"/>
                <w:left w:val="none" w:sz="0" w:space="0" w:color="auto"/>
                <w:bottom w:val="none" w:sz="0" w:space="0" w:color="auto"/>
                <w:right w:val="none" w:sz="0" w:space="0" w:color="auto"/>
              </w:divBdr>
            </w:div>
            <w:div w:id="327094813">
              <w:marLeft w:val="0"/>
              <w:marRight w:val="0"/>
              <w:marTop w:val="0"/>
              <w:marBottom w:val="0"/>
              <w:divBdr>
                <w:top w:val="none" w:sz="0" w:space="0" w:color="auto"/>
                <w:left w:val="none" w:sz="0" w:space="0" w:color="auto"/>
                <w:bottom w:val="none" w:sz="0" w:space="0" w:color="auto"/>
                <w:right w:val="none" w:sz="0" w:space="0" w:color="auto"/>
              </w:divBdr>
            </w:div>
            <w:div w:id="1908295301">
              <w:marLeft w:val="0"/>
              <w:marRight w:val="0"/>
              <w:marTop w:val="0"/>
              <w:marBottom w:val="0"/>
              <w:divBdr>
                <w:top w:val="none" w:sz="0" w:space="0" w:color="auto"/>
                <w:left w:val="none" w:sz="0" w:space="0" w:color="auto"/>
                <w:bottom w:val="none" w:sz="0" w:space="0" w:color="auto"/>
                <w:right w:val="none" w:sz="0" w:space="0" w:color="auto"/>
              </w:divBdr>
            </w:div>
            <w:div w:id="20965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8433">
      <w:bodyDiv w:val="1"/>
      <w:marLeft w:val="0"/>
      <w:marRight w:val="0"/>
      <w:marTop w:val="0"/>
      <w:marBottom w:val="0"/>
      <w:divBdr>
        <w:top w:val="none" w:sz="0" w:space="0" w:color="auto"/>
        <w:left w:val="none" w:sz="0" w:space="0" w:color="auto"/>
        <w:bottom w:val="none" w:sz="0" w:space="0" w:color="auto"/>
        <w:right w:val="none" w:sz="0" w:space="0" w:color="auto"/>
      </w:divBdr>
    </w:div>
    <w:div w:id="197426798">
      <w:bodyDiv w:val="1"/>
      <w:marLeft w:val="0"/>
      <w:marRight w:val="0"/>
      <w:marTop w:val="0"/>
      <w:marBottom w:val="0"/>
      <w:divBdr>
        <w:top w:val="none" w:sz="0" w:space="0" w:color="auto"/>
        <w:left w:val="none" w:sz="0" w:space="0" w:color="auto"/>
        <w:bottom w:val="none" w:sz="0" w:space="0" w:color="auto"/>
        <w:right w:val="none" w:sz="0" w:space="0" w:color="auto"/>
      </w:divBdr>
      <w:divsChild>
        <w:div w:id="1167983279">
          <w:marLeft w:val="0"/>
          <w:marRight w:val="0"/>
          <w:marTop w:val="0"/>
          <w:marBottom w:val="0"/>
          <w:divBdr>
            <w:top w:val="none" w:sz="0" w:space="0" w:color="auto"/>
            <w:left w:val="none" w:sz="0" w:space="0" w:color="auto"/>
            <w:bottom w:val="none" w:sz="0" w:space="0" w:color="auto"/>
            <w:right w:val="none" w:sz="0" w:space="0" w:color="auto"/>
          </w:divBdr>
          <w:divsChild>
            <w:div w:id="590091717">
              <w:marLeft w:val="0"/>
              <w:marRight w:val="0"/>
              <w:marTop w:val="0"/>
              <w:marBottom w:val="0"/>
              <w:divBdr>
                <w:top w:val="none" w:sz="0" w:space="0" w:color="auto"/>
                <w:left w:val="none" w:sz="0" w:space="0" w:color="auto"/>
                <w:bottom w:val="none" w:sz="0" w:space="0" w:color="auto"/>
                <w:right w:val="none" w:sz="0" w:space="0" w:color="auto"/>
              </w:divBdr>
            </w:div>
            <w:div w:id="680812298">
              <w:marLeft w:val="0"/>
              <w:marRight w:val="0"/>
              <w:marTop w:val="0"/>
              <w:marBottom w:val="0"/>
              <w:divBdr>
                <w:top w:val="none" w:sz="0" w:space="0" w:color="auto"/>
                <w:left w:val="none" w:sz="0" w:space="0" w:color="auto"/>
                <w:bottom w:val="none" w:sz="0" w:space="0" w:color="auto"/>
                <w:right w:val="none" w:sz="0" w:space="0" w:color="auto"/>
              </w:divBdr>
            </w:div>
            <w:div w:id="885990604">
              <w:marLeft w:val="0"/>
              <w:marRight w:val="0"/>
              <w:marTop w:val="0"/>
              <w:marBottom w:val="0"/>
              <w:divBdr>
                <w:top w:val="none" w:sz="0" w:space="0" w:color="auto"/>
                <w:left w:val="none" w:sz="0" w:space="0" w:color="auto"/>
                <w:bottom w:val="none" w:sz="0" w:space="0" w:color="auto"/>
                <w:right w:val="none" w:sz="0" w:space="0" w:color="auto"/>
              </w:divBdr>
            </w:div>
            <w:div w:id="1097213659">
              <w:marLeft w:val="0"/>
              <w:marRight w:val="0"/>
              <w:marTop w:val="0"/>
              <w:marBottom w:val="0"/>
              <w:divBdr>
                <w:top w:val="none" w:sz="0" w:space="0" w:color="auto"/>
                <w:left w:val="none" w:sz="0" w:space="0" w:color="auto"/>
                <w:bottom w:val="none" w:sz="0" w:space="0" w:color="auto"/>
                <w:right w:val="none" w:sz="0" w:space="0" w:color="auto"/>
              </w:divBdr>
            </w:div>
            <w:div w:id="1066142714">
              <w:marLeft w:val="0"/>
              <w:marRight w:val="0"/>
              <w:marTop w:val="0"/>
              <w:marBottom w:val="0"/>
              <w:divBdr>
                <w:top w:val="none" w:sz="0" w:space="0" w:color="auto"/>
                <w:left w:val="none" w:sz="0" w:space="0" w:color="auto"/>
                <w:bottom w:val="none" w:sz="0" w:space="0" w:color="auto"/>
                <w:right w:val="none" w:sz="0" w:space="0" w:color="auto"/>
              </w:divBdr>
            </w:div>
            <w:div w:id="201028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6585">
      <w:bodyDiv w:val="1"/>
      <w:marLeft w:val="0"/>
      <w:marRight w:val="0"/>
      <w:marTop w:val="0"/>
      <w:marBottom w:val="0"/>
      <w:divBdr>
        <w:top w:val="none" w:sz="0" w:space="0" w:color="auto"/>
        <w:left w:val="none" w:sz="0" w:space="0" w:color="auto"/>
        <w:bottom w:val="none" w:sz="0" w:space="0" w:color="auto"/>
        <w:right w:val="none" w:sz="0" w:space="0" w:color="auto"/>
      </w:divBdr>
      <w:divsChild>
        <w:div w:id="1921790509">
          <w:marLeft w:val="0"/>
          <w:marRight w:val="0"/>
          <w:marTop w:val="0"/>
          <w:marBottom w:val="0"/>
          <w:divBdr>
            <w:top w:val="none" w:sz="0" w:space="0" w:color="auto"/>
            <w:left w:val="none" w:sz="0" w:space="0" w:color="auto"/>
            <w:bottom w:val="none" w:sz="0" w:space="0" w:color="auto"/>
            <w:right w:val="none" w:sz="0" w:space="0" w:color="auto"/>
          </w:divBdr>
          <w:divsChild>
            <w:div w:id="16577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97511">
      <w:bodyDiv w:val="1"/>
      <w:marLeft w:val="0"/>
      <w:marRight w:val="0"/>
      <w:marTop w:val="0"/>
      <w:marBottom w:val="0"/>
      <w:divBdr>
        <w:top w:val="none" w:sz="0" w:space="0" w:color="auto"/>
        <w:left w:val="none" w:sz="0" w:space="0" w:color="auto"/>
        <w:bottom w:val="none" w:sz="0" w:space="0" w:color="auto"/>
        <w:right w:val="none" w:sz="0" w:space="0" w:color="auto"/>
      </w:divBdr>
      <w:divsChild>
        <w:div w:id="684332961">
          <w:marLeft w:val="0"/>
          <w:marRight w:val="0"/>
          <w:marTop w:val="0"/>
          <w:marBottom w:val="0"/>
          <w:divBdr>
            <w:top w:val="none" w:sz="0" w:space="0" w:color="auto"/>
            <w:left w:val="none" w:sz="0" w:space="0" w:color="auto"/>
            <w:bottom w:val="none" w:sz="0" w:space="0" w:color="auto"/>
            <w:right w:val="none" w:sz="0" w:space="0" w:color="auto"/>
          </w:divBdr>
          <w:divsChild>
            <w:div w:id="50170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56846">
      <w:bodyDiv w:val="1"/>
      <w:marLeft w:val="0"/>
      <w:marRight w:val="0"/>
      <w:marTop w:val="0"/>
      <w:marBottom w:val="0"/>
      <w:divBdr>
        <w:top w:val="none" w:sz="0" w:space="0" w:color="auto"/>
        <w:left w:val="none" w:sz="0" w:space="0" w:color="auto"/>
        <w:bottom w:val="none" w:sz="0" w:space="0" w:color="auto"/>
        <w:right w:val="none" w:sz="0" w:space="0" w:color="auto"/>
      </w:divBdr>
    </w:div>
    <w:div w:id="293560927">
      <w:bodyDiv w:val="1"/>
      <w:marLeft w:val="0"/>
      <w:marRight w:val="0"/>
      <w:marTop w:val="0"/>
      <w:marBottom w:val="0"/>
      <w:divBdr>
        <w:top w:val="none" w:sz="0" w:space="0" w:color="auto"/>
        <w:left w:val="none" w:sz="0" w:space="0" w:color="auto"/>
        <w:bottom w:val="none" w:sz="0" w:space="0" w:color="auto"/>
        <w:right w:val="none" w:sz="0" w:space="0" w:color="auto"/>
      </w:divBdr>
    </w:div>
    <w:div w:id="406996825">
      <w:bodyDiv w:val="1"/>
      <w:marLeft w:val="0"/>
      <w:marRight w:val="0"/>
      <w:marTop w:val="0"/>
      <w:marBottom w:val="0"/>
      <w:divBdr>
        <w:top w:val="none" w:sz="0" w:space="0" w:color="auto"/>
        <w:left w:val="none" w:sz="0" w:space="0" w:color="auto"/>
        <w:bottom w:val="none" w:sz="0" w:space="0" w:color="auto"/>
        <w:right w:val="none" w:sz="0" w:space="0" w:color="auto"/>
      </w:divBdr>
      <w:divsChild>
        <w:div w:id="1157184183">
          <w:marLeft w:val="547"/>
          <w:marRight w:val="0"/>
          <w:marTop w:val="0"/>
          <w:marBottom w:val="0"/>
          <w:divBdr>
            <w:top w:val="none" w:sz="0" w:space="0" w:color="auto"/>
            <w:left w:val="none" w:sz="0" w:space="0" w:color="auto"/>
            <w:bottom w:val="none" w:sz="0" w:space="0" w:color="auto"/>
            <w:right w:val="none" w:sz="0" w:space="0" w:color="auto"/>
          </w:divBdr>
        </w:div>
      </w:divsChild>
    </w:div>
    <w:div w:id="438992101">
      <w:bodyDiv w:val="1"/>
      <w:marLeft w:val="0"/>
      <w:marRight w:val="0"/>
      <w:marTop w:val="0"/>
      <w:marBottom w:val="0"/>
      <w:divBdr>
        <w:top w:val="none" w:sz="0" w:space="0" w:color="auto"/>
        <w:left w:val="none" w:sz="0" w:space="0" w:color="auto"/>
        <w:bottom w:val="none" w:sz="0" w:space="0" w:color="auto"/>
        <w:right w:val="none" w:sz="0" w:space="0" w:color="auto"/>
      </w:divBdr>
      <w:divsChild>
        <w:div w:id="820460048">
          <w:marLeft w:val="0"/>
          <w:marRight w:val="0"/>
          <w:marTop w:val="0"/>
          <w:marBottom w:val="0"/>
          <w:divBdr>
            <w:top w:val="none" w:sz="0" w:space="0" w:color="auto"/>
            <w:left w:val="none" w:sz="0" w:space="0" w:color="auto"/>
            <w:bottom w:val="none" w:sz="0" w:space="0" w:color="auto"/>
            <w:right w:val="none" w:sz="0" w:space="0" w:color="auto"/>
          </w:divBdr>
          <w:divsChild>
            <w:div w:id="19518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7735">
      <w:bodyDiv w:val="1"/>
      <w:marLeft w:val="0"/>
      <w:marRight w:val="0"/>
      <w:marTop w:val="0"/>
      <w:marBottom w:val="0"/>
      <w:divBdr>
        <w:top w:val="none" w:sz="0" w:space="0" w:color="auto"/>
        <w:left w:val="none" w:sz="0" w:space="0" w:color="auto"/>
        <w:bottom w:val="none" w:sz="0" w:space="0" w:color="auto"/>
        <w:right w:val="none" w:sz="0" w:space="0" w:color="auto"/>
      </w:divBdr>
    </w:div>
    <w:div w:id="483133079">
      <w:bodyDiv w:val="1"/>
      <w:marLeft w:val="0"/>
      <w:marRight w:val="0"/>
      <w:marTop w:val="0"/>
      <w:marBottom w:val="0"/>
      <w:divBdr>
        <w:top w:val="none" w:sz="0" w:space="0" w:color="auto"/>
        <w:left w:val="none" w:sz="0" w:space="0" w:color="auto"/>
        <w:bottom w:val="none" w:sz="0" w:space="0" w:color="auto"/>
        <w:right w:val="none" w:sz="0" w:space="0" w:color="auto"/>
      </w:divBdr>
    </w:div>
    <w:div w:id="489635939">
      <w:bodyDiv w:val="1"/>
      <w:marLeft w:val="0"/>
      <w:marRight w:val="0"/>
      <w:marTop w:val="0"/>
      <w:marBottom w:val="0"/>
      <w:divBdr>
        <w:top w:val="none" w:sz="0" w:space="0" w:color="auto"/>
        <w:left w:val="none" w:sz="0" w:space="0" w:color="auto"/>
        <w:bottom w:val="none" w:sz="0" w:space="0" w:color="auto"/>
        <w:right w:val="none" w:sz="0" w:space="0" w:color="auto"/>
      </w:divBdr>
    </w:div>
    <w:div w:id="491995834">
      <w:bodyDiv w:val="1"/>
      <w:marLeft w:val="0"/>
      <w:marRight w:val="0"/>
      <w:marTop w:val="0"/>
      <w:marBottom w:val="0"/>
      <w:divBdr>
        <w:top w:val="none" w:sz="0" w:space="0" w:color="auto"/>
        <w:left w:val="none" w:sz="0" w:space="0" w:color="auto"/>
        <w:bottom w:val="none" w:sz="0" w:space="0" w:color="auto"/>
        <w:right w:val="none" w:sz="0" w:space="0" w:color="auto"/>
      </w:divBdr>
    </w:div>
    <w:div w:id="495342563">
      <w:bodyDiv w:val="1"/>
      <w:marLeft w:val="0"/>
      <w:marRight w:val="0"/>
      <w:marTop w:val="0"/>
      <w:marBottom w:val="0"/>
      <w:divBdr>
        <w:top w:val="none" w:sz="0" w:space="0" w:color="auto"/>
        <w:left w:val="none" w:sz="0" w:space="0" w:color="auto"/>
        <w:bottom w:val="none" w:sz="0" w:space="0" w:color="auto"/>
        <w:right w:val="none" w:sz="0" w:space="0" w:color="auto"/>
      </w:divBdr>
    </w:div>
    <w:div w:id="550575521">
      <w:bodyDiv w:val="1"/>
      <w:marLeft w:val="0"/>
      <w:marRight w:val="0"/>
      <w:marTop w:val="0"/>
      <w:marBottom w:val="0"/>
      <w:divBdr>
        <w:top w:val="none" w:sz="0" w:space="0" w:color="auto"/>
        <w:left w:val="none" w:sz="0" w:space="0" w:color="auto"/>
        <w:bottom w:val="none" w:sz="0" w:space="0" w:color="auto"/>
        <w:right w:val="none" w:sz="0" w:space="0" w:color="auto"/>
      </w:divBdr>
      <w:divsChild>
        <w:div w:id="1178352154">
          <w:marLeft w:val="0"/>
          <w:marRight w:val="0"/>
          <w:marTop w:val="0"/>
          <w:marBottom w:val="0"/>
          <w:divBdr>
            <w:top w:val="none" w:sz="0" w:space="0" w:color="auto"/>
            <w:left w:val="none" w:sz="0" w:space="0" w:color="auto"/>
            <w:bottom w:val="none" w:sz="0" w:space="0" w:color="auto"/>
            <w:right w:val="none" w:sz="0" w:space="0" w:color="auto"/>
          </w:divBdr>
          <w:divsChild>
            <w:div w:id="9499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7042">
      <w:bodyDiv w:val="1"/>
      <w:marLeft w:val="0"/>
      <w:marRight w:val="0"/>
      <w:marTop w:val="0"/>
      <w:marBottom w:val="0"/>
      <w:divBdr>
        <w:top w:val="none" w:sz="0" w:space="0" w:color="auto"/>
        <w:left w:val="none" w:sz="0" w:space="0" w:color="auto"/>
        <w:bottom w:val="none" w:sz="0" w:space="0" w:color="auto"/>
        <w:right w:val="none" w:sz="0" w:space="0" w:color="auto"/>
      </w:divBdr>
    </w:div>
    <w:div w:id="891649865">
      <w:bodyDiv w:val="1"/>
      <w:marLeft w:val="0"/>
      <w:marRight w:val="0"/>
      <w:marTop w:val="0"/>
      <w:marBottom w:val="0"/>
      <w:divBdr>
        <w:top w:val="none" w:sz="0" w:space="0" w:color="auto"/>
        <w:left w:val="none" w:sz="0" w:space="0" w:color="auto"/>
        <w:bottom w:val="none" w:sz="0" w:space="0" w:color="auto"/>
        <w:right w:val="none" w:sz="0" w:space="0" w:color="auto"/>
      </w:divBdr>
      <w:divsChild>
        <w:div w:id="420948839">
          <w:marLeft w:val="547"/>
          <w:marRight w:val="0"/>
          <w:marTop w:val="0"/>
          <w:marBottom w:val="0"/>
          <w:divBdr>
            <w:top w:val="none" w:sz="0" w:space="0" w:color="auto"/>
            <w:left w:val="none" w:sz="0" w:space="0" w:color="auto"/>
            <w:bottom w:val="none" w:sz="0" w:space="0" w:color="auto"/>
            <w:right w:val="none" w:sz="0" w:space="0" w:color="auto"/>
          </w:divBdr>
        </w:div>
      </w:divsChild>
    </w:div>
    <w:div w:id="908156421">
      <w:bodyDiv w:val="1"/>
      <w:marLeft w:val="0"/>
      <w:marRight w:val="0"/>
      <w:marTop w:val="0"/>
      <w:marBottom w:val="0"/>
      <w:divBdr>
        <w:top w:val="none" w:sz="0" w:space="0" w:color="auto"/>
        <w:left w:val="none" w:sz="0" w:space="0" w:color="auto"/>
        <w:bottom w:val="none" w:sz="0" w:space="0" w:color="auto"/>
        <w:right w:val="none" w:sz="0" w:space="0" w:color="auto"/>
      </w:divBdr>
      <w:divsChild>
        <w:div w:id="580141115">
          <w:marLeft w:val="0"/>
          <w:marRight w:val="0"/>
          <w:marTop w:val="0"/>
          <w:marBottom w:val="0"/>
          <w:divBdr>
            <w:top w:val="none" w:sz="0" w:space="0" w:color="auto"/>
            <w:left w:val="none" w:sz="0" w:space="0" w:color="auto"/>
            <w:bottom w:val="none" w:sz="0" w:space="0" w:color="auto"/>
            <w:right w:val="none" w:sz="0" w:space="0" w:color="auto"/>
          </w:divBdr>
          <w:divsChild>
            <w:div w:id="1083450874">
              <w:marLeft w:val="0"/>
              <w:marRight w:val="0"/>
              <w:marTop w:val="0"/>
              <w:marBottom w:val="0"/>
              <w:divBdr>
                <w:top w:val="none" w:sz="0" w:space="0" w:color="auto"/>
                <w:left w:val="none" w:sz="0" w:space="0" w:color="auto"/>
                <w:bottom w:val="none" w:sz="0" w:space="0" w:color="auto"/>
                <w:right w:val="none" w:sz="0" w:space="0" w:color="auto"/>
              </w:divBdr>
            </w:div>
            <w:div w:id="119956959">
              <w:marLeft w:val="0"/>
              <w:marRight w:val="0"/>
              <w:marTop w:val="0"/>
              <w:marBottom w:val="0"/>
              <w:divBdr>
                <w:top w:val="none" w:sz="0" w:space="0" w:color="auto"/>
                <w:left w:val="none" w:sz="0" w:space="0" w:color="auto"/>
                <w:bottom w:val="none" w:sz="0" w:space="0" w:color="auto"/>
                <w:right w:val="none" w:sz="0" w:space="0" w:color="auto"/>
              </w:divBdr>
            </w:div>
            <w:div w:id="1015421017">
              <w:marLeft w:val="0"/>
              <w:marRight w:val="0"/>
              <w:marTop w:val="0"/>
              <w:marBottom w:val="0"/>
              <w:divBdr>
                <w:top w:val="none" w:sz="0" w:space="0" w:color="auto"/>
                <w:left w:val="none" w:sz="0" w:space="0" w:color="auto"/>
                <w:bottom w:val="none" w:sz="0" w:space="0" w:color="auto"/>
                <w:right w:val="none" w:sz="0" w:space="0" w:color="auto"/>
              </w:divBdr>
            </w:div>
            <w:div w:id="217397158">
              <w:marLeft w:val="0"/>
              <w:marRight w:val="0"/>
              <w:marTop w:val="0"/>
              <w:marBottom w:val="0"/>
              <w:divBdr>
                <w:top w:val="none" w:sz="0" w:space="0" w:color="auto"/>
                <w:left w:val="none" w:sz="0" w:space="0" w:color="auto"/>
                <w:bottom w:val="none" w:sz="0" w:space="0" w:color="auto"/>
                <w:right w:val="none" w:sz="0" w:space="0" w:color="auto"/>
              </w:divBdr>
            </w:div>
            <w:div w:id="1904637859">
              <w:marLeft w:val="0"/>
              <w:marRight w:val="0"/>
              <w:marTop w:val="0"/>
              <w:marBottom w:val="0"/>
              <w:divBdr>
                <w:top w:val="none" w:sz="0" w:space="0" w:color="auto"/>
                <w:left w:val="none" w:sz="0" w:space="0" w:color="auto"/>
                <w:bottom w:val="none" w:sz="0" w:space="0" w:color="auto"/>
                <w:right w:val="none" w:sz="0" w:space="0" w:color="auto"/>
              </w:divBdr>
            </w:div>
            <w:div w:id="1381904854">
              <w:marLeft w:val="0"/>
              <w:marRight w:val="0"/>
              <w:marTop w:val="0"/>
              <w:marBottom w:val="0"/>
              <w:divBdr>
                <w:top w:val="none" w:sz="0" w:space="0" w:color="auto"/>
                <w:left w:val="none" w:sz="0" w:space="0" w:color="auto"/>
                <w:bottom w:val="none" w:sz="0" w:space="0" w:color="auto"/>
                <w:right w:val="none" w:sz="0" w:space="0" w:color="auto"/>
              </w:divBdr>
            </w:div>
            <w:div w:id="1693920862">
              <w:marLeft w:val="0"/>
              <w:marRight w:val="0"/>
              <w:marTop w:val="0"/>
              <w:marBottom w:val="0"/>
              <w:divBdr>
                <w:top w:val="none" w:sz="0" w:space="0" w:color="auto"/>
                <w:left w:val="none" w:sz="0" w:space="0" w:color="auto"/>
                <w:bottom w:val="none" w:sz="0" w:space="0" w:color="auto"/>
                <w:right w:val="none" w:sz="0" w:space="0" w:color="auto"/>
              </w:divBdr>
            </w:div>
            <w:div w:id="1772584239">
              <w:marLeft w:val="0"/>
              <w:marRight w:val="0"/>
              <w:marTop w:val="0"/>
              <w:marBottom w:val="0"/>
              <w:divBdr>
                <w:top w:val="none" w:sz="0" w:space="0" w:color="auto"/>
                <w:left w:val="none" w:sz="0" w:space="0" w:color="auto"/>
                <w:bottom w:val="none" w:sz="0" w:space="0" w:color="auto"/>
                <w:right w:val="none" w:sz="0" w:space="0" w:color="auto"/>
              </w:divBdr>
            </w:div>
            <w:div w:id="326059419">
              <w:marLeft w:val="0"/>
              <w:marRight w:val="0"/>
              <w:marTop w:val="0"/>
              <w:marBottom w:val="0"/>
              <w:divBdr>
                <w:top w:val="none" w:sz="0" w:space="0" w:color="auto"/>
                <w:left w:val="none" w:sz="0" w:space="0" w:color="auto"/>
                <w:bottom w:val="none" w:sz="0" w:space="0" w:color="auto"/>
                <w:right w:val="none" w:sz="0" w:space="0" w:color="auto"/>
              </w:divBdr>
            </w:div>
            <w:div w:id="1698310182">
              <w:marLeft w:val="0"/>
              <w:marRight w:val="0"/>
              <w:marTop w:val="0"/>
              <w:marBottom w:val="0"/>
              <w:divBdr>
                <w:top w:val="none" w:sz="0" w:space="0" w:color="auto"/>
                <w:left w:val="none" w:sz="0" w:space="0" w:color="auto"/>
                <w:bottom w:val="none" w:sz="0" w:space="0" w:color="auto"/>
                <w:right w:val="none" w:sz="0" w:space="0" w:color="auto"/>
              </w:divBdr>
            </w:div>
            <w:div w:id="999312115">
              <w:marLeft w:val="0"/>
              <w:marRight w:val="0"/>
              <w:marTop w:val="0"/>
              <w:marBottom w:val="0"/>
              <w:divBdr>
                <w:top w:val="none" w:sz="0" w:space="0" w:color="auto"/>
                <w:left w:val="none" w:sz="0" w:space="0" w:color="auto"/>
                <w:bottom w:val="none" w:sz="0" w:space="0" w:color="auto"/>
                <w:right w:val="none" w:sz="0" w:space="0" w:color="auto"/>
              </w:divBdr>
            </w:div>
            <w:div w:id="1927572624">
              <w:marLeft w:val="0"/>
              <w:marRight w:val="0"/>
              <w:marTop w:val="0"/>
              <w:marBottom w:val="0"/>
              <w:divBdr>
                <w:top w:val="none" w:sz="0" w:space="0" w:color="auto"/>
                <w:left w:val="none" w:sz="0" w:space="0" w:color="auto"/>
                <w:bottom w:val="none" w:sz="0" w:space="0" w:color="auto"/>
                <w:right w:val="none" w:sz="0" w:space="0" w:color="auto"/>
              </w:divBdr>
            </w:div>
            <w:div w:id="15153959">
              <w:marLeft w:val="0"/>
              <w:marRight w:val="0"/>
              <w:marTop w:val="0"/>
              <w:marBottom w:val="0"/>
              <w:divBdr>
                <w:top w:val="none" w:sz="0" w:space="0" w:color="auto"/>
                <w:left w:val="none" w:sz="0" w:space="0" w:color="auto"/>
                <w:bottom w:val="none" w:sz="0" w:space="0" w:color="auto"/>
                <w:right w:val="none" w:sz="0" w:space="0" w:color="auto"/>
              </w:divBdr>
            </w:div>
            <w:div w:id="1407608500">
              <w:marLeft w:val="0"/>
              <w:marRight w:val="0"/>
              <w:marTop w:val="0"/>
              <w:marBottom w:val="0"/>
              <w:divBdr>
                <w:top w:val="none" w:sz="0" w:space="0" w:color="auto"/>
                <w:left w:val="none" w:sz="0" w:space="0" w:color="auto"/>
                <w:bottom w:val="none" w:sz="0" w:space="0" w:color="auto"/>
                <w:right w:val="none" w:sz="0" w:space="0" w:color="auto"/>
              </w:divBdr>
            </w:div>
            <w:div w:id="901209061">
              <w:marLeft w:val="0"/>
              <w:marRight w:val="0"/>
              <w:marTop w:val="0"/>
              <w:marBottom w:val="0"/>
              <w:divBdr>
                <w:top w:val="none" w:sz="0" w:space="0" w:color="auto"/>
                <w:left w:val="none" w:sz="0" w:space="0" w:color="auto"/>
                <w:bottom w:val="none" w:sz="0" w:space="0" w:color="auto"/>
                <w:right w:val="none" w:sz="0" w:space="0" w:color="auto"/>
              </w:divBdr>
            </w:div>
            <w:div w:id="36515069">
              <w:marLeft w:val="0"/>
              <w:marRight w:val="0"/>
              <w:marTop w:val="0"/>
              <w:marBottom w:val="0"/>
              <w:divBdr>
                <w:top w:val="none" w:sz="0" w:space="0" w:color="auto"/>
                <w:left w:val="none" w:sz="0" w:space="0" w:color="auto"/>
                <w:bottom w:val="none" w:sz="0" w:space="0" w:color="auto"/>
                <w:right w:val="none" w:sz="0" w:space="0" w:color="auto"/>
              </w:divBdr>
            </w:div>
            <w:div w:id="61101030">
              <w:marLeft w:val="0"/>
              <w:marRight w:val="0"/>
              <w:marTop w:val="0"/>
              <w:marBottom w:val="0"/>
              <w:divBdr>
                <w:top w:val="none" w:sz="0" w:space="0" w:color="auto"/>
                <w:left w:val="none" w:sz="0" w:space="0" w:color="auto"/>
                <w:bottom w:val="none" w:sz="0" w:space="0" w:color="auto"/>
                <w:right w:val="none" w:sz="0" w:space="0" w:color="auto"/>
              </w:divBdr>
            </w:div>
            <w:div w:id="984430288">
              <w:marLeft w:val="0"/>
              <w:marRight w:val="0"/>
              <w:marTop w:val="0"/>
              <w:marBottom w:val="0"/>
              <w:divBdr>
                <w:top w:val="none" w:sz="0" w:space="0" w:color="auto"/>
                <w:left w:val="none" w:sz="0" w:space="0" w:color="auto"/>
                <w:bottom w:val="none" w:sz="0" w:space="0" w:color="auto"/>
                <w:right w:val="none" w:sz="0" w:space="0" w:color="auto"/>
              </w:divBdr>
            </w:div>
            <w:div w:id="1858036690">
              <w:marLeft w:val="0"/>
              <w:marRight w:val="0"/>
              <w:marTop w:val="0"/>
              <w:marBottom w:val="0"/>
              <w:divBdr>
                <w:top w:val="none" w:sz="0" w:space="0" w:color="auto"/>
                <w:left w:val="none" w:sz="0" w:space="0" w:color="auto"/>
                <w:bottom w:val="none" w:sz="0" w:space="0" w:color="auto"/>
                <w:right w:val="none" w:sz="0" w:space="0" w:color="auto"/>
              </w:divBdr>
            </w:div>
            <w:div w:id="620259676">
              <w:marLeft w:val="0"/>
              <w:marRight w:val="0"/>
              <w:marTop w:val="0"/>
              <w:marBottom w:val="0"/>
              <w:divBdr>
                <w:top w:val="none" w:sz="0" w:space="0" w:color="auto"/>
                <w:left w:val="none" w:sz="0" w:space="0" w:color="auto"/>
                <w:bottom w:val="none" w:sz="0" w:space="0" w:color="auto"/>
                <w:right w:val="none" w:sz="0" w:space="0" w:color="auto"/>
              </w:divBdr>
            </w:div>
            <w:div w:id="173886747">
              <w:marLeft w:val="0"/>
              <w:marRight w:val="0"/>
              <w:marTop w:val="0"/>
              <w:marBottom w:val="0"/>
              <w:divBdr>
                <w:top w:val="none" w:sz="0" w:space="0" w:color="auto"/>
                <w:left w:val="none" w:sz="0" w:space="0" w:color="auto"/>
                <w:bottom w:val="none" w:sz="0" w:space="0" w:color="auto"/>
                <w:right w:val="none" w:sz="0" w:space="0" w:color="auto"/>
              </w:divBdr>
            </w:div>
            <w:div w:id="299071204">
              <w:marLeft w:val="0"/>
              <w:marRight w:val="0"/>
              <w:marTop w:val="0"/>
              <w:marBottom w:val="0"/>
              <w:divBdr>
                <w:top w:val="none" w:sz="0" w:space="0" w:color="auto"/>
                <w:left w:val="none" w:sz="0" w:space="0" w:color="auto"/>
                <w:bottom w:val="none" w:sz="0" w:space="0" w:color="auto"/>
                <w:right w:val="none" w:sz="0" w:space="0" w:color="auto"/>
              </w:divBdr>
            </w:div>
            <w:div w:id="689263828">
              <w:marLeft w:val="0"/>
              <w:marRight w:val="0"/>
              <w:marTop w:val="0"/>
              <w:marBottom w:val="0"/>
              <w:divBdr>
                <w:top w:val="none" w:sz="0" w:space="0" w:color="auto"/>
                <w:left w:val="none" w:sz="0" w:space="0" w:color="auto"/>
                <w:bottom w:val="none" w:sz="0" w:space="0" w:color="auto"/>
                <w:right w:val="none" w:sz="0" w:space="0" w:color="auto"/>
              </w:divBdr>
            </w:div>
            <w:div w:id="1657026324">
              <w:marLeft w:val="0"/>
              <w:marRight w:val="0"/>
              <w:marTop w:val="0"/>
              <w:marBottom w:val="0"/>
              <w:divBdr>
                <w:top w:val="none" w:sz="0" w:space="0" w:color="auto"/>
                <w:left w:val="none" w:sz="0" w:space="0" w:color="auto"/>
                <w:bottom w:val="none" w:sz="0" w:space="0" w:color="auto"/>
                <w:right w:val="none" w:sz="0" w:space="0" w:color="auto"/>
              </w:divBdr>
            </w:div>
            <w:div w:id="632751869">
              <w:marLeft w:val="0"/>
              <w:marRight w:val="0"/>
              <w:marTop w:val="0"/>
              <w:marBottom w:val="0"/>
              <w:divBdr>
                <w:top w:val="none" w:sz="0" w:space="0" w:color="auto"/>
                <w:left w:val="none" w:sz="0" w:space="0" w:color="auto"/>
                <w:bottom w:val="none" w:sz="0" w:space="0" w:color="auto"/>
                <w:right w:val="none" w:sz="0" w:space="0" w:color="auto"/>
              </w:divBdr>
            </w:div>
            <w:div w:id="603420542">
              <w:marLeft w:val="0"/>
              <w:marRight w:val="0"/>
              <w:marTop w:val="0"/>
              <w:marBottom w:val="0"/>
              <w:divBdr>
                <w:top w:val="none" w:sz="0" w:space="0" w:color="auto"/>
                <w:left w:val="none" w:sz="0" w:space="0" w:color="auto"/>
                <w:bottom w:val="none" w:sz="0" w:space="0" w:color="auto"/>
                <w:right w:val="none" w:sz="0" w:space="0" w:color="auto"/>
              </w:divBdr>
            </w:div>
            <w:div w:id="1140654439">
              <w:marLeft w:val="0"/>
              <w:marRight w:val="0"/>
              <w:marTop w:val="0"/>
              <w:marBottom w:val="0"/>
              <w:divBdr>
                <w:top w:val="none" w:sz="0" w:space="0" w:color="auto"/>
                <w:left w:val="none" w:sz="0" w:space="0" w:color="auto"/>
                <w:bottom w:val="none" w:sz="0" w:space="0" w:color="auto"/>
                <w:right w:val="none" w:sz="0" w:space="0" w:color="auto"/>
              </w:divBdr>
            </w:div>
            <w:div w:id="1127116038">
              <w:marLeft w:val="0"/>
              <w:marRight w:val="0"/>
              <w:marTop w:val="0"/>
              <w:marBottom w:val="0"/>
              <w:divBdr>
                <w:top w:val="none" w:sz="0" w:space="0" w:color="auto"/>
                <w:left w:val="none" w:sz="0" w:space="0" w:color="auto"/>
                <w:bottom w:val="none" w:sz="0" w:space="0" w:color="auto"/>
                <w:right w:val="none" w:sz="0" w:space="0" w:color="auto"/>
              </w:divBdr>
            </w:div>
            <w:div w:id="911619836">
              <w:marLeft w:val="0"/>
              <w:marRight w:val="0"/>
              <w:marTop w:val="0"/>
              <w:marBottom w:val="0"/>
              <w:divBdr>
                <w:top w:val="none" w:sz="0" w:space="0" w:color="auto"/>
                <w:left w:val="none" w:sz="0" w:space="0" w:color="auto"/>
                <w:bottom w:val="none" w:sz="0" w:space="0" w:color="auto"/>
                <w:right w:val="none" w:sz="0" w:space="0" w:color="auto"/>
              </w:divBdr>
            </w:div>
            <w:div w:id="23987227">
              <w:marLeft w:val="0"/>
              <w:marRight w:val="0"/>
              <w:marTop w:val="0"/>
              <w:marBottom w:val="0"/>
              <w:divBdr>
                <w:top w:val="none" w:sz="0" w:space="0" w:color="auto"/>
                <w:left w:val="none" w:sz="0" w:space="0" w:color="auto"/>
                <w:bottom w:val="none" w:sz="0" w:space="0" w:color="auto"/>
                <w:right w:val="none" w:sz="0" w:space="0" w:color="auto"/>
              </w:divBdr>
            </w:div>
            <w:div w:id="2088110809">
              <w:marLeft w:val="0"/>
              <w:marRight w:val="0"/>
              <w:marTop w:val="0"/>
              <w:marBottom w:val="0"/>
              <w:divBdr>
                <w:top w:val="none" w:sz="0" w:space="0" w:color="auto"/>
                <w:left w:val="none" w:sz="0" w:space="0" w:color="auto"/>
                <w:bottom w:val="none" w:sz="0" w:space="0" w:color="auto"/>
                <w:right w:val="none" w:sz="0" w:space="0" w:color="auto"/>
              </w:divBdr>
            </w:div>
            <w:div w:id="524245793">
              <w:marLeft w:val="0"/>
              <w:marRight w:val="0"/>
              <w:marTop w:val="0"/>
              <w:marBottom w:val="0"/>
              <w:divBdr>
                <w:top w:val="none" w:sz="0" w:space="0" w:color="auto"/>
                <w:left w:val="none" w:sz="0" w:space="0" w:color="auto"/>
                <w:bottom w:val="none" w:sz="0" w:space="0" w:color="auto"/>
                <w:right w:val="none" w:sz="0" w:space="0" w:color="auto"/>
              </w:divBdr>
            </w:div>
            <w:div w:id="769544162">
              <w:marLeft w:val="0"/>
              <w:marRight w:val="0"/>
              <w:marTop w:val="0"/>
              <w:marBottom w:val="0"/>
              <w:divBdr>
                <w:top w:val="none" w:sz="0" w:space="0" w:color="auto"/>
                <w:left w:val="none" w:sz="0" w:space="0" w:color="auto"/>
                <w:bottom w:val="none" w:sz="0" w:space="0" w:color="auto"/>
                <w:right w:val="none" w:sz="0" w:space="0" w:color="auto"/>
              </w:divBdr>
            </w:div>
            <w:div w:id="661734687">
              <w:marLeft w:val="0"/>
              <w:marRight w:val="0"/>
              <w:marTop w:val="0"/>
              <w:marBottom w:val="0"/>
              <w:divBdr>
                <w:top w:val="none" w:sz="0" w:space="0" w:color="auto"/>
                <w:left w:val="none" w:sz="0" w:space="0" w:color="auto"/>
                <w:bottom w:val="none" w:sz="0" w:space="0" w:color="auto"/>
                <w:right w:val="none" w:sz="0" w:space="0" w:color="auto"/>
              </w:divBdr>
            </w:div>
            <w:div w:id="1327132212">
              <w:marLeft w:val="0"/>
              <w:marRight w:val="0"/>
              <w:marTop w:val="0"/>
              <w:marBottom w:val="0"/>
              <w:divBdr>
                <w:top w:val="none" w:sz="0" w:space="0" w:color="auto"/>
                <w:left w:val="none" w:sz="0" w:space="0" w:color="auto"/>
                <w:bottom w:val="none" w:sz="0" w:space="0" w:color="auto"/>
                <w:right w:val="none" w:sz="0" w:space="0" w:color="auto"/>
              </w:divBdr>
            </w:div>
            <w:div w:id="1629315420">
              <w:marLeft w:val="0"/>
              <w:marRight w:val="0"/>
              <w:marTop w:val="0"/>
              <w:marBottom w:val="0"/>
              <w:divBdr>
                <w:top w:val="none" w:sz="0" w:space="0" w:color="auto"/>
                <w:left w:val="none" w:sz="0" w:space="0" w:color="auto"/>
                <w:bottom w:val="none" w:sz="0" w:space="0" w:color="auto"/>
                <w:right w:val="none" w:sz="0" w:space="0" w:color="auto"/>
              </w:divBdr>
            </w:div>
            <w:div w:id="690883247">
              <w:marLeft w:val="0"/>
              <w:marRight w:val="0"/>
              <w:marTop w:val="0"/>
              <w:marBottom w:val="0"/>
              <w:divBdr>
                <w:top w:val="none" w:sz="0" w:space="0" w:color="auto"/>
                <w:left w:val="none" w:sz="0" w:space="0" w:color="auto"/>
                <w:bottom w:val="none" w:sz="0" w:space="0" w:color="auto"/>
                <w:right w:val="none" w:sz="0" w:space="0" w:color="auto"/>
              </w:divBdr>
            </w:div>
            <w:div w:id="1760371027">
              <w:marLeft w:val="0"/>
              <w:marRight w:val="0"/>
              <w:marTop w:val="0"/>
              <w:marBottom w:val="0"/>
              <w:divBdr>
                <w:top w:val="none" w:sz="0" w:space="0" w:color="auto"/>
                <w:left w:val="none" w:sz="0" w:space="0" w:color="auto"/>
                <w:bottom w:val="none" w:sz="0" w:space="0" w:color="auto"/>
                <w:right w:val="none" w:sz="0" w:space="0" w:color="auto"/>
              </w:divBdr>
            </w:div>
            <w:div w:id="96486405">
              <w:marLeft w:val="0"/>
              <w:marRight w:val="0"/>
              <w:marTop w:val="0"/>
              <w:marBottom w:val="0"/>
              <w:divBdr>
                <w:top w:val="none" w:sz="0" w:space="0" w:color="auto"/>
                <w:left w:val="none" w:sz="0" w:space="0" w:color="auto"/>
                <w:bottom w:val="none" w:sz="0" w:space="0" w:color="auto"/>
                <w:right w:val="none" w:sz="0" w:space="0" w:color="auto"/>
              </w:divBdr>
            </w:div>
            <w:div w:id="470291942">
              <w:marLeft w:val="0"/>
              <w:marRight w:val="0"/>
              <w:marTop w:val="0"/>
              <w:marBottom w:val="0"/>
              <w:divBdr>
                <w:top w:val="none" w:sz="0" w:space="0" w:color="auto"/>
                <w:left w:val="none" w:sz="0" w:space="0" w:color="auto"/>
                <w:bottom w:val="none" w:sz="0" w:space="0" w:color="auto"/>
                <w:right w:val="none" w:sz="0" w:space="0" w:color="auto"/>
              </w:divBdr>
            </w:div>
            <w:div w:id="947199018">
              <w:marLeft w:val="0"/>
              <w:marRight w:val="0"/>
              <w:marTop w:val="0"/>
              <w:marBottom w:val="0"/>
              <w:divBdr>
                <w:top w:val="none" w:sz="0" w:space="0" w:color="auto"/>
                <w:left w:val="none" w:sz="0" w:space="0" w:color="auto"/>
                <w:bottom w:val="none" w:sz="0" w:space="0" w:color="auto"/>
                <w:right w:val="none" w:sz="0" w:space="0" w:color="auto"/>
              </w:divBdr>
            </w:div>
            <w:div w:id="39794383">
              <w:marLeft w:val="0"/>
              <w:marRight w:val="0"/>
              <w:marTop w:val="0"/>
              <w:marBottom w:val="0"/>
              <w:divBdr>
                <w:top w:val="none" w:sz="0" w:space="0" w:color="auto"/>
                <w:left w:val="none" w:sz="0" w:space="0" w:color="auto"/>
                <w:bottom w:val="none" w:sz="0" w:space="0" w:color="auto"/>
                <w:right w:val="none" w:sz="0" w:space="0" w:color="auto"/>
              </w:divBdr>
            </w:div>
            <w:div w:id="962685745">
              <w:marLeft w:val="0"/>
              <w:marRight w:val="0"/>
              <w:marTop w:val="0"/>
              <w:marBottom w:val="0"/>
              <w:divBdr>
                <w:top w:val="none" w:sz="0" w:space="0" w:color="auto"/>
                <w:left w:val="none" w:sz="0" w:space="0" w:color="auto"/>
                <w:bottom w:val="none" w:sz="0" w:space="0" w:color="auto"/>
                <w:right w:val="none" w:sz="0" w:space="0" w:color="auto"/>
              </w:divBdr>
            </w:div>
            <w:div w:id="1269237821">
              <w:marLeft w:val="0"/>
              <w:marRight w:val="0"/>
              <w:marTop w:val="0"/>
              <w:marBottom w:val="0"/>
              <w:divBdr>
                <w:top w:val="none" w:sz="0" w:space="0" w:color="auto"/>
                <w:left w:val="none" w:sz="0" w:space="0" w:color="auto"/>
                <w:bottom w:val="none" w:sz="0" w:space="0" w:color="auto"/>
                <w:right w:val="none" w:sz="0" w:space="0" w:color="auto"/>
              </w:divBdr>
            </w:div>
            <w:div w:id="329451070">
              <w:marLeft w:val="0"/>
              <w:marRight w:val="0"/>
              <w:marTop w:val="0"/>
              <w:marBottom w:val="0"/>
              <w:divBdr>
                <w:top w:val="none" w:sz="0" w:space="0" w:color="auto"/>
                <w:left w:val="none" w:sz="0" w:space="0" w:color="auto"/>
                <w:bottom w:val="none" w:sz="0" w:space="0" w:color="auto"/>
                <w:right w:val="none" w:sz="0" w:space="0" w:color="auto"/>
              </w:divBdr>
            </w:div>
            <w:div w:id="1939559877">
              <w:marLeft w:val="0"/>
              <w:marRight w:val="0"/>
              <w:marTop w:val="0"/>
              <w:marBottom w:val="0"/>
              <w:divBdr>
                <w:top w:val="none" w:sz="0" w:space="0" w:color="auto"/>
                <w:left w:val="none" w:sz="0" w:space="0" w:color="auto"/>
                <w:bottom w:val="none" w:sz="0" w:space="0" w:color="auto"/>
                <w:right w:val="none" w:sz="0" w:space="0" w:color="auto"/>
              </w:divBdr>
            </w:div>
            <w:div w:id="2142765227">
              <w:marLeft w:val="0"/>
              <w:marRight w:val="0"/>
              <w:marTop w:val="0"/>
              <w:marBottom w:val="0"/>
              <w:divBdr>
                <w:top w:val="none" w:sz="0" w:space="0" w:color="auto"/>
                <w:left w:val="none" w:sz="0" w:space="0" w:color="auto"/>
                <w:bottom w:val="none" w:sz="0" w:space="0" w:color="auto"/>
                <w:right w:val="none" w:sz="0" w:space="0" w:color="auto"/>
              </w:divBdr>
            </w:div>
            <w:div w:id="540478799">
              <w:marLeft w:val="0"/>
              <w:marRight w:val="0"/>
              <w:marTop w:val="0"/>
              <w:marBottom w:val="0"/>
              <w:divBdr>
                <w:top w:val="none" w:sz="0" w:space="0" w:color="auto"/>
                <w:left w:val="none" w:sz="0" w:space="0" w:color="auto"/>
                <w:bottom w:val="none" w:sz="0" w:space="0" w:color="auto"/>
                <w:right w:val="none" w:sz="0" w:space="0" w:color="auto"/>
              </w:divBdr>
            </w:div>
            <w:div w:id="263073545">
              <w:marLeft w:val="0"/>
              <w:marRight w:val="0"/>
              <w:marTop w:val="0"/>
              <w:marBottom w:val="0"/>
              <w:divBdr>
                <w:top w:val="none" w:sz="0" w:space="0" w:color="auto"/>
                <w:left w:val="none" w:sz="0" w:space="0" w:color="auto"/>
                <w:bottom w:val="none" w:sz="0" w:space="0" w:color="auto"/>
                <w:right w:val="none" w:sz="0" w:space="0" w:color="auto"/>
              </w:divBdr>
            </w:div>
            <w:div w:id="2079279367">
              <w:marLeft w:val="0"/>
              <w:marRight w:val="0"/>
              <w:marTop w:val="0"/>
              <w:marBottom w:val="0"/>
              <w:divBdr>
                <w:top w:val="none" w:sz="0" w:space="0" w:color="auto"/>
                <w:left w:val="none" w:sz="0" w:space="0" w:color="auto"/>
                <w:bottom w:val="none" w:sz="0" w:space="0" w:color="auto"/>
                <w:right w:val="none" w:sz="0" w:space="0" w:color="auto"/>
              </w:divBdr>
            </w:div>
            <w:div w:id="506987665">
              <w:marLeft w:val="0"/>
              <w:marRight w:val="0"/>
              <w:marTop w:val="0"/>
              <w:marBottom w:val="0"/>
              <w:divBdr>
                <w:top w:val="none" w:sz="0" w:space="0" w:color="auto"/>
                <w:left w:val="none" w:sz="0" w:space="0" w:color="auto"/>
                <w:bottom w:val="none" w:sz="0" w:space="0" w:color="auto"/>
                <w:right w:val="none" w:sz="0" w:space="0" w:color="auto"/>
              </w:divBdr>
            </w:div>
            <w:div w:id="833499158">
              <w:marLeft w:val="0"/>
              <w:marRight w:val="0"/>
              <w:marTop w:val="0"/>
              <w:marBottom w:val="0"/>
              <w:divBdr>
                <w:top w:val="none" w:sz="0" w:space="0" w:color="auto"/>
                <w:left w:val="none" w:sz="0" w:space="0" w:color="auto"/>
                <w:bottom w:val="none" w:sz="0" w:space="0" w:color="auto"/>
                <w:right w:val="none" w:sz="0" w:space="0" w:color="auto"/>
              </w:divBdr>
            </w:div>
            <w:div w:id="1275868957">
              <w:marLeft w:val="0"/>
              <w:marRight w:val="0"/>
              <w:marTop w:val="0"/>
              <w:marBottom w:val="0"/>
              <w:divBdr>
                <w:top w:val="none" w:sz="0" w:space="0" w:color="auto"/>
                <w:left w:val="none" w:sz="0" w:space="0" w:color="auto"/>
                <w:bottom w:val="none" w:sz="0" w:space="0" w:color="auto"/>
                <w:right w:val="none" w:sz="0" w:space="0" w:color="auto"/>
              </w:divBdr>
            </w:div>
            <w:div w:id="1831822980">
              <w:marLeft w:val="0"/>
              <w:marRight w:val="0"/>
              <w:marTop w:val="0"/>
              <w:marBottom w:val="0"/>
              <w:divBdr>
                <w:top w:val="none" w:sz="0" w:space="0" w:color="auto"/>
                <w:left w:val="none" w:sz="0" w:space="0" w:color="auto"/>
                <w:bottom w:val="none" w:sz="0" w:space="0" w:color="auto"/>
                <w:right w:val="none" w:sz="0" w:space="0" w:color="auto"/>
              </w:divBdr>
            </w:div>
            <w:div w:id="2039312690">
              <w:marLeft w:val="0"/>
              <w:marRight w:val="0"/>
              <w:marTop w:val="0"/>
              <w:marBottom w:val="0"/>
              <w:divBdr>
                <w:top w:val="none" w:sz="0" w:space="0" w:color="auto"/>
                <w:left w:val="none" w:sz="0" w:space="0" w:color="auto"/>
                <w:bottom w:val="none" w:sz="0" w:space="0" w:color="auto"/>
                <w:right w:val="none" w:sz="0" w:space="0" w:color="auto"/>
              </w:divBdr>
            </w:div>
            <w:div w:id="1129668233">
              <w:marLeft w:val="0"/>
              <w:marRight w:val="0"/>
              <w:marTop w:val="0"/>
              <w:marBottom w:val="0"/>
              <w:divBdr>
                <w:top w:val="none" w:sz="0" w:space="0" w:color="auto"/>
                <w:left w:val="none" w:sz="0" w:space="0" w:color="auto"/>
                <w:bottom w:val="none" w:sz="0" w:space="0" w:color="auto"/>
                <w:right w:val="none" w:sz="0" w:space="0" w:color="auto"/>
              </w:divBdr>
            </w:div>
            <w:div w:id="1158837429">
              <w:marLeft w:val="0"/>
              <w:marRight w:val="0"/>
              <w:marTop w:val="0"/>
              <w:marBottom w:val="0"/>
              <w:divBdr>
                <w:top w:val="none" w:sz="0" w:space="0" w:color="auto"/>
                <w:left w:val="none" w:sz="0" w:space="0" w:color="auto"/>
                <w:bottom w:val="none" w:sz="0" w:space="0" w:color="auto"/>
                <w:right w:val="none" w:sz="0" w:space="0" w:color="auto"/>
              </w:divBdr>
            </w:div>
            <w:div w:id="2039886766">
              <w:marLeft w:val="0"/>
              <w:marRight w:val="0"/>
              <w:marTop w:val="0"/>
              <w:marBottom w:val="0"/>
              <w:divBdr>
                <w:top w:val="none" w:sz="0" w:space="0" w:color="auto"/>
                <w:left w:val="none" w:sz="0" w:space="0" w:color="auto"/>
                <w:bottom w:val="none" w:sz="0" w:space="0" w:color="auto"/>
                <w:right w:val="none" w:sz="0" w:space="0" w:color="auto"/>
              </w:divBdr>
            </w:div>
            <w:div w:id="1030761213">
              <w:marLeft w:val="0"/>
              <w:marRight w:val="0"/>
              <w:marTop w:val="0"/>
              <w:marBottom w:val="0"/>
              <w:divBdr>
                <w:top w:val="none" w:sz="0" w:space="0" w:color="auto"/>
                <w:left w:val="none" w:sz="0" w:space="0" w:color="auto"/>
                <w:bottom w:val="none" w:sz="0" w:space="0" w:color="auto"/>
                <w:right w:val="none" w:sz="0" w:space="0" w:color="auto"/>
              </w:divBdr>
            </w:div>
            <w:div w:id="1347291595">
              <w:marLeft w:val="0"/>
              <w:marRight w:val="0"/>
              <w:marTop w:val="0"/>
              <w:marBottom w:val="0"/>
              <w:divBdr>
                <w:top w:val="none" w:sz="0" w:space="0" w:color="auto"/>
                <w:left w:val="none" w:sz="0" w:space="0" w:color="auto"/>
                <w:bottom w:val="none" w:sz="0" w:space="0" w:color="auto"/>
                <w:right w:val="none" w:sz="0" w:space="0" w:color="auto"/>
              </w:divBdr>
            </w:div>
            <w:div w:id="753091572">
              <w:marLeft w:val="0"/>
              <w:marRight w:val="0"/>
              <w:marTop w:val="0"/>
              <w:marBottom w:val="0"/>
              <w:divBdr>
                <w:top w:val="none" w:sz="0" w:space="0" w:color="auto"/>
                <w:left w:val="none" w:sz="0" w:space="0" w:color="auto"/>
                <w:bottom w:val="none" w:sz="0" w:space="0" w:color="auto"/>
                <w:right w:val="none" w:sz="0" w:space="0" w:color="auto"/>
              </w:divBdr>
            </w:div>
            <w:div w:id="1931620716">
              <w:marLeft w:val="0"/>
              <w:marRight w:val="0"/>
              <w:marTop w:val="0"/>
              <w:marBottom w:val="0"/>
              <w:divBdr>
                <w:top w:val="none" w:sz="0" w:space="0" w:color="auto"/>
                <w:left w:val="none" w:sz="0" w:space="0" w:color="auto"/>
                <w:bottom w:val="none" w:sz="0" w:space="0" w:color="auto"/>
                <w:right w:val="none" w:sz="0" w:space="0" w:color="auto"/>
              </w:divBdr>
            </w:div>
            <w:div w:id="86192363">
              <w:marLeft w:val="0"/>
              <w:marRight w:val="0"/>
              <w:marTop w:val="0"/>
              <w:marBottom w:val="0"/>
              <w:divBdr>
                <w:top w:val="none" w:sz="0" w:space="0" w:color="auto"/>
                <w:left w:val="none" w:sz="0" w:space="0" w:color="auto"/>
                <w:bottom w:val="none" w:sz="0" w:space="0" w:color="auto"/>
                <w:right w:val="none" w:sz="0" w:space="0" w:color="auto"/>
              </w:divBdr>
            </w:div>
            <w:div w:id="992292192">
              <w:marLeft w:val="0"/>
              <w:marRight w:val="0"/>
              <w:marTop w:val="0"/>
              <w:marBottom w:val="0"/>
              <w:divBdr>
                <w:top w:val="none" w:sz="0" w:space="0" w:color="auto"/>
                <w:left w:val="none" w:sz="0" w:space="0" w:color="auto"/>
                <w:bottom w:val="none" w:sz="0" w:space="0" w:color="auto"/>
                <w:right w:val="none" w:sz="0" w:space="0" w:color="auto"/>
              </w:divBdr>
            </w:div>
            <w:div w:id="1662733328">
              <w:marLeft w:val="0"/>
              <w:marRight w:val="0"/>
              <w:marTop w:val="0"/>
              <w:marBottom w:val="0"/>
              <w:divBdr>
                <w:top w:val="none" w:sz="0" w:space="0" w:color="auto"/>
                <w:left w:val="none" w:sz="0" w:space="0" w:color="auto"/>
                <w:bottom w:val="none" w:sz="0" w:space="0" w:color="auto"/>
                <w:right w:val="none" w:sz="0" w:space="0" w:color="auto"/>
              </w:divBdr>
            </w:div>
            <w:div w:id="407533610">
              <w:marLeft w:val="0"/>
              <w:marRight w:val="0"/>
              <w:marTop w:val="0"/>
              <w:marBottom w:val="0"/>
              <w:divBdr>
                <w:top w:val="none" w:sz="0" w:space="0" w:color="auto"/>
                <w:left w:val="none" w:sz="0" w:space="0" w:color="auto"/>
                <w:bottom w:val="none" w:sz="0" w:space="0" w:color="auto"/>
                <w:right w:val="none" w:sz="0" w:space="0" w:color="auto"/>
              </w:divBdr>
            </w:div>
            <w:div w:id="527063888">
              <w:marLeft w:val="0"/>
              <w:marRight w:val="0"/>
              <w:marTop w:val="0"/>
              <w:marBottom w:val="0"/>
              <w:divBdr>
                <w:top w:val="none" w:sz="0" w:space="0" w:color="auto"/>
                <w:left w:val="none" w:sz="0" w:space="0" w:color="auto"/>
                <w:bottom w:val="none" w:sz="0" w:space="0" w:color="auto"/>
                <w:right w:val="none" w:sz="0" w:space="0" w:color="auto"/>
              </w:divBdr>
            </w:div>
            <w:div w:id="719984704">
              <w:marLeft w:val="0"/>
              <w:marRight w:val="0"/>
              <w:marTop w:val="0"/>
              <w:marBottom w:val="0"/>
              <w:divBdr>
                <w:top w:val="none" w:sz="0" w:space="0" w:color="auto"/>
                <w:left w:val="none" w:sz="0" w:space="0" w:color="auto"/>
                <w:bottom w:val="none" w:sz="0" w:space="0" w:color="auto"/>
                <w:right w:val="none" w:sz="0" w:space="0" w:color="auto"/>
              </w:divBdr>
            </w:div>
            <w:div w:id="1748764277">
              <w:marLeft w:val="0"/>
              <w:marRight w:val="0"/>
              <w:marTop w:val="0"/>
              <w:marBottom w:val="0"/>
              <w:divBdr>
                <w:top w:val="none" w:sz="0" w:space="0" w:color="auto"/>
                <w:left w:val="none" w:sz="0" w:space="0" w:color="auto"/>
                <w:bottom w:val="none" w:sz="0" w:space="0" w:color="auto"/>
                <w:right w:val="none" w:sz="0" w:space="0" w:color="auto"/>
              </w:divBdr>
            </w:div>
            <w:div w:id="948203273">
              <w:marLeft w:val="0"/>
              <w:marRight w:val="0"/>
              <w:marTop w:val="0"/>
              <w:marBottom w:val="0"/>
              <w:divBdr>
                <w:top w:val="none" w:sz="0" w:space="0" w:color="auto"/>
                <w:left w:val="none" w:sz="0" w:space="0" w:color="auto"/>
                <w:bottom w:val="none" w:sz="0" w:space="0" w:color="auto"/>
                <w:right w:val="none" w:sz="0" w:space="0" w:color="auto"/>
              </w:divBdr>
            </w:div>
            <w:div w:id="1213814063">
              <w:marLeft w:val="0"/>
              <w:marRight w:val="0"/>
              <w:marTop w:val="0"/>
              <w:marBottom w:val="0"/>
              <w:divBdr>
                <w:top w:val="none" w:sz="0" w:space="0" w:color="auto"/>
                <w:left w:val="none" w:sz="0" w:space="0" w:color="auto"/>
                <w:bottom w:val="none" w:sz="0" w:space="0" w:color="auto"/>
                <w:right w:val="none" w:sz="0" w:space="0" w:color="auto"/>
              </w:divBdr>
            </w:div>
            <w:div w:id="29843717">
              <w:marLeft w:val="0"/>
              <w:marRight w:val="0"/>
              <w:marTop w:val="0"/>
              <w:marBottom w:val="0"/>
              <w:divBdr>
                <w:top w:val="none" w:sz="0" w:space="0" w:color="auto"/>
                <w:left w:val="none" w:sz="0" w:space="0" w:color="auto"/>
                <w:bottom w:val="none" w:sz="0" w:space="0" w:color="auto"/>
                <w:right w:val="none" w:sz="0" w:space="0" w:color="auto"/>
              </w:divBdr>
            </w:div>
            <w:div w:id="468133333">
              <w:marLeft w:val="0"/>
              <w:marRight w:val="0"/>
              <w:marTop w:val="0"/>
              <w:marBottom w:val="0"/>
              <w:divBdr>
                <w:top w:val="none" w:sz="0" w:space="0" w:color="auto"/>
                <w:left w:val="none" w:sz="0" w:space="0" w:color="auto"/>
                <w:bottom w:val="none" w:sz="0" w:space="0" w:color="auto"/>
                <w:right w:val="none" w:sz="0" w:space="0" w:color="auto"/>
              </w:divBdr>
            </w:div>
            <w:div w:id="1862737002">
              <w:marLeft w:val="0"/>
              <w:marRight w:val="0"/>
              <w:marTop w:val="0"/>
              <w:marBottom w:val="0"/>
              <w:divBdr>
                <w:top w:val="none" w:sz="0" w:space="0" w:color="auto"/>
                <w:left w:val="none" w:sz="0" w:space="0" w:color="auto"/>
                <w:bottom w:val="none" w:sz="0" w:space="0" w:color="auto"/>
                <w:right w:val="none" w:sz="0" w:space="0" w:color="auto"/>
              </w:divBdr>
            </w:div>
            <w:div w:id="669677917">
              <w:marLeft w:val="0"/>
              <w:marRight w:val="0"/>
              <w:marTop w:val="0"/>
              <w:marBottom w:val="0"/>
              <w:divBdr>
                <w:top w:val="none" w:sz="0" w:space="0" w:color="auto"/>
                <w:left w:val="none" w:sz="0" w:space="0" w:color="auto"/>
                <w:bottom w:val="none" w:sz="0" w:space="0" w:color="auto"/>
                <w:right w:val="none" w:sz="0" w:space="0" w:color="auto"/>
              </w:divBdr>
            </w:div>
            <w:div w:id="456409357">
              <w:marLeft w:val="0"/>
              <w:marRight w:val="0"/>
              <w:marTop w:val="0"/>
              <w:marBottom w:val="0"/>
              <w:divBdr>
                <w:top w:val="none" w:sz="0" w:space="0" w:color="auto"/>
                <w:left w:val="none" w:sz="0" w:space="0" w:color="auto"/>
                <w:bottom w:val="none" w:sz="0" w:space="0" w:color="auto"/>
                <w:right w:val="none" w:sz="0" w:space="0" w:color="auto"/>
              </w:divBdr>
            </w:div>
            <w:div w:id="1036202874">
              <w:marLeft w:val="0"/>
              <w:marRight w:val="0"/>
              <w:marTop w:val="0"/>
              <w:marBottom w:val="0"/>
              <w:divBdr>
                <w:top w:val="none" w:sz="0" w:space="0" w:color="auto"/>
                <w:left w:val="none" w:sz="0" w:space="0" w:color="auto"/>
                <w:bottom w:val="none" w:sz="0" w:space="0" w:color="auto"/>
                <w:right w:val="none" w:sz="0" w:space="0" w:color="auto"/>
              </w:divBdr>
            </w:div>
            <w:div w:id="1764454238">
              <w:marLeft w:val="0"/>
              <w:marRight w:val="0"/>
              <w:marTop w:val="0"/>
              <w:marBottom w:val="0"/>
              <w:divBdr>
                <w:top w:val="none" w:sz="0" w:space="0" w:color="auto"/>
                <w:left w:val="none" w:sz="0" w:space="0" w:color="auto"/>
                <w:bottom w:val="none" w:sz="0" w:space="0" w:color="auto"/>
                <w:right w:val="none" w:sz="0" w:space="0" w:color="auto"/>
              </w:divBdr>
            </w:div>
            <w:div w:id="114644472">
              <w:marLeft w:val="0"/>
              <w:marRight w:val="0"/>
              <w:marTop w:val="0"/>
              <w:marBottom w:val="0"/>
              <w:divBdr>
                <w:top w:val="none" w:sz="0" w:space="0" w:color="auto"/>
                <w:left w:val="none" w:sz="0" w:space="0" w:color="auto"/>
                <w:bottom w:val="none" w:sz="0" w:space="0" w:color="auto"/>
                <w:right w:val="none" w:sz="0" w:space="0" w:color="auto"/>
              </w:divBdr>
            </w:div>
            <w:div w:id="741677402">
              <w:marLeft w:val="0"/>
              <w:marRight w:val="0"/>
              <w:marTop w:val="0"/>
              <w:marBottom w:val="0"/>
              <w:divBdr>
                <w:top w:val="none" w:sz="0" w:space="0" w:color="auto"/>
                <w:left w:val="none" w:sz="0" w:space="0" w:color="auto"/>
                <w:bottom w:val="none" w:sz="0" w:space="0" w:color="auto"/>
                <w:right w:val="none" w:sz="0" w:space="0" w:color="auto"/>
              </w:divBdr>
            </w:div>
            <w:div w:id="252713085">
              <w:marLeft w:val="0"/>
              <w:marRight w:val="0"/>
              <w:marTop w:val="0"/>
              <w:marBottom w:val="0"/>
              <w:divBdr>
                <w:top w:val="none" w:sz="0" w:space="0" w:color="auto"/>
                <w:left w:val="none" w:sz="0" w:space="0" w:color="auto"/>
                <w:bottom w:val="none" w:sz="0" w:space="0" w:color="auto"/>
                <w:right w:val="none" w:sz="0" w:space="0" w:color="auto"/>
              </w:divBdr>
            </w:div>
            <w:div w:id="35737620">
              <w:marLeft w:val="0"/>
              <w:marRight w:val="0"/>
              <w:marTop w:val="0"/>
              <w:marBottom w:val="0"/>
              <w:divBdr>
                <w:top w:val="none" w:sz="0" w:space="0" w:color="auto"/>
                <w:left w:val="none" w:sz="0" w:space="0" w:color="auto"/>
                <w:bottom w:val="none" w:sz="0" w:space="0" w:color="auto"/>
                <w:right w:val="none" w:sz="0" w:space="0" w:color="auto"/>
              </w:divBdr>
            </w:div>
            <w:div w:id="580216382">
              <w:marLeft w:val="0"/>
              <w:marRight w:val="0"/>
              <w:marTop w:val="0"/>
              <w:marBottom w:val="0"/>
              <w:divBdr>
                <w:top w:val="none" w:sz="0" w:space="0" w:color="auto"/>
                <w:left w:val="none" w:sz="0" w:space="0" w:color="auto"/>
                <w:bottom w:val="none" w:sz="0" w:space="0" w:color="auto"/>
                <w:right w:val="none" w:sz="0" w:space="0" w:color="auto"/>
              </w:divBdr>
            </w:div>
            <w:div w:id="2093970890">
              <w:marLeft w:val="0"/>
              <w:marRight w:val="0"/>
              <w:marTop w:val="0"/>
              <w:marBottom w:val="0"/>
              <w:divBdr>
                <w:top w:val="none" w:sz="0" w:space="0" w:color="auto"/>
                <w:left w:val="none" w:sz="0" w:space="0" w:color="auto"/>
                <w:bottom w:val="none" w:sz="0" w:space="0" w:color="auto"/>
                <w:right w:val="none" w:sz="0" w:space="0" w:color="auto"/>
              </w:divBdr>
            </w:div>
            <w:div w:id="1828550118">
              <w:marLeft w:val="0"/>
              <w:marRight w:val="0"/>
              <w:marTop w:val="0"/>
              <w:marBottom w:val="0"/>
              <w:divBdr>
                <w:top w:val="none" w:sz="0" w:space="0" w:color="auto"/>
                <w:left w:val="none" w:sz="0" w:space="0" w:color="auto"/>
                <w:bottom w:val="none" w:sz="0" w:space="0" w:color="auto"/>
                <w:right w:val="none" w:sz="0" w:space="0" w:color="auto"/>
              </w:divBdr>
            </w:div>
            <w:div w:id="803354715">
              <w:marLeft w:val="0"/>
              <w:marRight w:val="0"/>
              <w:marTop w:val="0"/>
              <w:marBottom w:val="0"/>
              <w:divBdr>
                <w:top w:val="none" w:sz="0" w:space="0" w:color="auto"/>
                <w:left w:val="none" w:sz="0" w:space="0" w:color="auto"/>
                <w:bottom w:val="none" w:sz="0" w:space="0" w:color="auto"/>
                <w:right w:val="none" w:sz="0" w:space="0" w:color="auto"/>
              </w:divBdr>
            </w:div>
            <w:div w:id="463812404">
              <w:marLeft w:val="0"/>
              <w:marRight w:val="0"/>
              <w:marTop w:val="0"/>
              <w:marBottom w:val="0"/>
              <w:divBdr>
                <w:top w:val="none" w:sz="0" w:space="0" w:color="auto"/>
                <w:left w:val="none" w:sz="0" w:space="0" w:color="auto"/>
                <w:bottom w:val="none" w:sz="0" w:space="0" w:color="auto"/>
                <w:right w:val="none" w:sz="0" w:space="0" w:color="auto"/>
              </w:divBdr>
            </w:div>
            <w:div w:id="1715305077">
              <w:marLeft w:val="0"/>
              <w:marRight w:val="0"/>
              <w:marTop w:val="0"/>
              <w:marBottom w:val="0"/>
              <w:divBdr>
                <w:top w:val="none" w:sz="0" w:space="0" w:color="auto"/>
                <w:left w:val="none" w:sz="0" w:space="0" w:color="auto"/>
                <w:bottom w:val="none" w:sz="0" w:space="0" w:color="auto"/>
                <w:right w:val="none" w:sz="0" w:space="0" w:color="auto"/>
              </w:divBdr>
            </w:div>
            <w:div w:id="1973826110">
              <w:marLeft w:val="0"/>
              <w:marRight w:val="0"/>
              <w:marTop w:val="0"/>
              <w:marBottom w:val="0"/>
              <w:divBdr>
                <w:top w:val="none" w:sz="0" w:space="0" w:color="auto"/>
                <w:left w:val="none" w:sz="0" w:space="0" w:color="auto"/>
                <w:bottom w:val="none" w:sz="0" w:space="0" w:color="auto"/>
                <w:right w:val="none" w:sz="0" w:space="0" w:color="auto"/>
              </w:divBdr>
            </w:div>
            <w:div w:id="512375812">
              <w:marLeft w:val="0"/>
              <w:marRight w:val="0"/>
              <w:marTop w:val="0"/>
              <w:marBottom w:val="0"/>
              <w:divBdr>
                <w:top w:val="none" w:sz="0" w:space="0" w:color="auto"/>
                <w:left w:val="none" w:sz="0" w:space="0" w:color="auto"/>
                <w:bottom w:val="none" w:sz="0" w:space="0" w:color="auto"/>
                <w:right w:val="none" w:sz="0" w:space="0" w:color="auto"/>
              </w:divBdr>
            </w:div>
            <w:div w:id="1993369820">
              <w:marLeft w:val="0"/>
              <w:marRight w:val="0"/>
              <w:marTop w:val="0"/>
              <w:marBottom w:val="0"/>
              <w:divBdr>
                <w:top w:val="none" w:sz="0" w:space="0" w:color="auto"/>
                <w:left w:val="none" w:sz="0" w:space="0" w:color="auto"/>
                <w:bottom w:val="none" w:sz="0" w:space="0" w:color="auto"/>
                <w:right w:val="none" w:sz="0" w:space="0" w:color="auto"/>
              </w:divBdr>
            </w:div>
            <w:div w:id="1839495391">
              <w:marLeft w:val="0"/>
              <w:marRight w:val="0"/>
              <w:marTop w:val="0"/>
              <w:marBottom w:val="0"/>
              <w:divBdr>
                <w:top w:val="none" w:sz="0" w:space="0" w:color="auto"/>
                <w:left w:val="none" w:sz="0" w:space="0" w:color="auto"/>
                <w:bottom w:val="none" w:sz="0" w:space="0" w:color="auto"/>
                <w:right w:val="none" w:sz="0" w:space="0" w:color="auto"/>
              </w:divBdr>
            </w:div>
            <w:div w:id="739719126">
              <w:marLeft w:val="0"/>
              <w:marRight w:val="0"/>
              <w:marTop w:val="0"/>
              <w:marBottom w:val="0"/>
              <w:divBdr>
                <w:top w:val="none" w:sz="0" w:space="0" w:color="auto"/>
                <w:left w:val="none" w:sz="0" w:space="0" w:color="auto"/>
                <w:bottom w:val="none" w:sz="0" w:space="0" w:color="auto"/>
                <w:right w:val="none" w:sz="0" w:space="0" w:color="auto"/>
              </w:divBdr>
            </w:div>
            <w:div w:id="329797439">
              <w:marLeft w:val="0"/>
              <w:marRight w:val="0"/>
              <w:marTop w:val="0"/>
              <w:marBottom w:val="0"/>
              <w:divBdr>
                <w:top w:val="none" w:sz="0" w:space="0" w:color="auto"/>
                <w:left w:val="none" w:sz="0" w:space="0" w:color="auto"/>
                <w:bottom w:val="none" w:sz="0" w:space="0" w:color="auto"/>
                <w:right w:val="none" w:sz="0" w:space="0" w:color="auto"/>
              </w:divBdr>
            </w:div>
            <w:div w:id="925000421">
              <w:marLeft w:val="0"/>
              <w:marRight w:val="0"/>
              <w:marTop w:val="0"/>
              <w:marBottom w:val="0"/>
              <w:divBdr>
                <w:top w:val="none" w:sz="0" w:space="0" w:color="auto"/>
                <w:left w:val="none" w:sz="0" w:space="0" w:color="auto"/>
                <w:bottom w:val="none" w:sz="0" w:space="0" w:color="auto"/>
                <w:right w:val="none" w:sz="0" w:space="0" w:color="auto"/>
              </w:divBdr>
            </w:div>
            <w:div w:id="532573135">
              <w:marLeft w:val="0"/>
              <w:marRight w:val="0"/>
              <w:marTop w:val="0"/>
              <w:marBottom w:val="0"/>
              <w:divBdr>
                <w:top w:val="none" w:sz="0" w:space="0" w:color="auto"/>
                <w:left w:val="none" w:sz="0" w:space="0" w:color="auto"/>
                <w:bottom w:val="none" w:sz="0" w:space="0" w:color="auto"/>
                <w:right w:val="none" w:sz="0" w:space="0" w:color="auto"/>
              </w:divBdr>
            </w:div>
            <w:div w:id="2139687320">
              <w:marLeft w:val="0"/>
              <w:marRight w:val="0"/>
              <w:marTop w:val="0"/>
              <w:marBottom w:val="0"/>
              <w:divBdr>
                <w:top w:val="none" w:sz="0" w:space="0" w:color="auto"/>
                <w:left w:val="none" w:sz="0" w:space="0" w:color="auto"/>
                <w:bottom w:val="none" w:sz="0" w:space="0" w:color="auto"/>
                <w:right w:val="none" w:sz="0" w:space="0" w:color="auto"/>
              </w:divBdr>
            </w:div>
            <w:div w:id="620847181">
              <w:marLeft w:val="0"/>
              <w:marRight w:val="0"/>
              <w:marTop w:val="0"/>
              <w:marBottom w:val="0"/>
              <w:divBdr>
                <w:top w:val="none" w:sz="0" w:space="0" w:color="auto"/>
                <w:left w:val="none" w:sz="0" w:space="0" w:color="auto"/>
                <w:bottom w:val="none" w:sz="0" w:space="0" w:color="auto"/>
                <w:right w:val="none" w:sz="0" w:space="0" w:color="auto"/>
              </w:divBdr>
            </w:div>
            <w:div w:id="486868494">
              <w:marLeft w:val="0"/>
              <w:marRight w:val="0"/>
              <w:marTop w:val="0"/>
              <w:marBottom w:val="0"/>
              <w:divBdr>
                <w:top w:val="none" w:sz="0" w:space="0" w:color="auto"/>
                <w:left w:val="none" w:sz="0" w:space="0" w:color="auto"/>
                <w:bottom w:val="none" w:sz="0" w:space="0" w:color="auto"/>
                <w:right w:val="none" w:sz="0" w:space="0" w:color="auto"/>
              </w:divBdr>
            </w:div>
            <w:div w:id="1669284134">
              <w:marLeft w:val="0"/>
              <w:marRight w:val="0"/>
              <w:marTop w:val="0"/>
              <w:marBottom w:val="0"/>
              <w:divBdr>
                <w:top w:val="none" w:sz="0" w:space="0" w:color="auto"/>
                <w:left w:val="none" w:sz="0" w:space="0" w:color="auto"/>
                <w:bottom w:val="none" w:sz="0" w:space="0" w:color="auto"/>
                <w:right w:val="none" w:sz="0" w:space="0" w:color="auto"/>
              </w:divBdr>
            </w:div>
            <w:div w:id="1591620096">
              <w:marLeft w:val="0"/>
              <w:marRight w:val="0"/>
              <w:marTop w:val="0"/>
              <w:marBottom w:val="0"/>
              <w:divBdr>
                <w:top w:val="none" w:sz="0" w:space="0" w:color="auto"/>
                <w:left w:val="none" w:sz="0" w:space="0" w:color="auto"/>
                <w:bottom w:val="none" w:sz="0" w:space="0" w:color="auto"/>
                <w:right w:val="none" w:sz="0" w:space="0" w:color="auto"/>
              </w:divBdr>
            </w:div>
            <w:div w:id="1219317514">
              <w:marLeft w:val="0"/>
              <w:marRight w:val="0"/>
              <w:marTop w:val="0"/>
              <w:marBottom w:val="0"/>
              <w:divBdr>
                <w:top w:val="none" w:sz="0" w:space="0" w:color="auto"/>
                <w:left w:val="none" w:sz="0" w:space="0" w:color="auto"/>
                <w:bottom w:val="none" w:sz="0" w:space="0" w:color="auto"/>
                <w:right w:val="none" w:sz="0" w:space="0" w:color="auto"/>
              </w:divBdr>
            </w:div>
            <w:div w:id="1617440260">
              <w:marLeft w:val="0"/>
              <w:marRight w:val="0"/>
              <w:marTop w:val="0"/>
              <w:marBottom w:val="0"/>
              <w:divBdr>
                <w:top w:val="none" w:sz="0" w:space="0" w:color="auto"/>
                <w:left w:val="none" w:sz="0" w:space="0" w:color="auto"/>
                <w:bottom w:val="none" w:sz="0" w:space="0" w:color="auto"/>
                <w:right w:val="none" w:sz="0" w:space="0" w:color="auto"/>
              </w:divBdr>
            </w:div>
            <w:div w:id="2014797215">
              <w:marLeft w:val="0"/>
              <w:marRight w:val="0"/>
              <w:marTop w:val="0"/>
              <w:marBottom w:val="0"/>
              <w:divBdr>
                <w:top w:val="none" w:sz="0" w:space="0" w:color="auto"/>
                <w:left w:val="none" w:sz="0" w:space="0" w:color="auto"/>
                <w:bottom w:val="none" w:sz="0" w:space="0" w:color="auto"/>
                <w:right w:val="none" w:sz="0" w:space="0" w:color="auto"/>
              </w:divBdr>
            </w:div>
            <w:div w:id="1304460889">
              <w:marLeft w:val="0"/>
              <w:marRight w:val="0"/>
              <w:marTop w:val="0"/>
              <w:marBottom w:val="0"/>
              <w:divBdr>
                <w:top w:val="none" w:sz="0" w:space="0" w:color="auto"/>
                <w:left w:val="none" w:sz="0" w:space="0" w:color="auto"/>
                <w:bottom w:val="none" w:sz="0" w:space="0" w:color="auto"/>
                <w:right w:val="none" w:sz="0" w:space="0" w:color="auto"/>
              </w:divBdr>
            </w:div>
            <w:div w:id="1430352512">
              <w:marLeft w:val="0"/>
              <w:marRight w:val="0"/>
              <w:marTop w:val="0"/>
              <w:marBottom w:val="0"/>
              <w:divBdr>
                <w:top w:val="none" w:sz="0" w:space="0" w:color="auto"/>
                <w:left w:val="none" w:sz="0" w:space="0" w:color="auto"/>
                <w:bottom w:val="none" w:sz="0" w:space="0" w:color="auto"/>
                <w:right w:val="none" w:sz="0" w:space="0" w:color="auto"/>
              </w:divBdr>
            </w:div>
            <w:div w:id="941962528">
              <w:marLeft w:val="0"/>
              <w:marRight w:val="0"/>
              <w:marTop w:val="0"/>
              <w:marBottom w:val="0"/>
              <w:divBdr>
                <w:top w:val="none" w:sz="0" w:space="0" w:color="auto"/>
                <w:left w:val="none" w:sz="0" w:space="0" w:color="auto"/>
                <w:bottom w:val="none" w:sz="0" w:space="0" w:color="auto"/>
                <w:right w:val="none" w:sz="0" w:space="0" w:color="auto"/>
              </w:divBdr>
            </w:div>
            <w:div w:id="832598353">
              <w:marLeft w:val="0"/>
              <w:marRight w:val="0"/>
              <w:marTop w:val="0"/>
              <w:marBottom w:val="0"/>
              <w:divBdr>
                <w:top w:val="none" w:sz="0" w:space="0" w:color="auto"/>
                <w:left w:val="none" w:sz="0" w:space="0" w:color="auto"/>
                <w:bottom w:val="none" w:sz="0" w:space="0" w:color="auto"/>
                <w:right w:val="none" w:sz="0" w:space="0" w:color="auto"/>
              </w:divBdr>
            </w:div>
            <w:div w:id="1553619377">
              <w:marLeft w:val="0"/>
              <w:marRight w:val="0"/>
              <w:marTop w:val="0"/>
              <w:marBottom w:val="0"/>
              <w:divBdr>
                <w:top w:val="none" w:sz="0" w:space="0" w:color="auto"/>
                <w:left w:val="none" w:sz="0" w:space="0" w:color="auto"/>
                <w:bottom w:val="none" w:sz="0" w:space="0" w:color="auto"/>
                <w:right w:val="none" w:sz="0" w:space="0" w:color="auto"/>
              </w:divBdr>
            </w:div>
            <w:div w:id="97912099">
              <w:marLeft w:val="0"/>
              <w:marRight w:val="0"/>
              <w:marTop w:val="0"/>
              <w:marBottom w:val="0"/>
              <w:divBdr>
                <w:top w:val="none" w:sz="0" w:space="0" w:color="auto"/>
                <w:left w:val="none" w:sz="0" w:space="0" w:color="auto"/>
                <w:bottom w:val="none" w:sz="0" w:space="0" w:color="auto"/>
                <w:right w:val="none" w:sz="0" w:space="0" w:color="auto"/>
              </w:divBdr>
            </w:div>
            <w:div w:id="435638389">
              <w:marLeft w:val="0"/>
              <w:marRight w:val="0"/>
              <w:marTop w:val="0"/>
              <w:marBottom w:val="0"/>
              <w:divBdr>
                <w:top w:val="none" w:sz="0" w:space="0" w:color="auto"/>
                <w:left w:val="none" w:sz="0" w:space="0" w:color="auto"/>
                <w:bottom w:val="none" w:sz="0" w:space="0" w:color="auto"/>
                <w:right w:val="none" w:sz="0" w:space="0" w:color="auto"/>
              </w:divBdr>
            </w:div>
            <w:div w:id="674186462">
              <w:marLeft w:val="0"/>
              <w:marRight w:val="0"/>
              <w:marTop w:val="0"/>
              <w:marBottom w:val="0"/>
              <w:divBdr>
                <w:top w:val="none" w:sz="0" w:space="0" w:color="auto"/>
                <w:left w:val="none" w:sz="0" w:space="0" w:color="auto"/>
                <w:bottom w:val="none" w:sz="0" w:space="0" w:color="auto"/>
                <w:right w:val="none" w:sz="0" w:space="0" w:color="auto"/>
              </w:divBdr>
            </w:div>
            <w:div w:id="64763561">
              <w:marLeft w:val="0"/>
              <w:marRight w:val="0"/>
              <w:marTop w:val="0"/>
              <w:marBottom w:val="0"/>
              <w:divBdr>
                <w:top w:val="none" w:sz="0" w:space="0" w:color="auto"/>
                <w:left w:val="none" w:sz="0" w:space="0" w:color="auto"/>
                <w:bottom w:val="none" w:sz="0" w:space="0" w:color="auto"/>
                <w:right w:val="none" w:sz="0" w:space="0" w:color="auto"/>
              </w:divBdr>
            </w:div>
            <w:div w:id="419909711">
              <w:marLeft w:val="0"/>
              <w:marRight w:val="0"/>
              <w:marTop w:val="0"/>
              <w:marBottom w:val="0"/>
              <w:divBdr>
                <w:top w:val="none" w:sz="0" w:space="0" w:color="auto"/>
                <w:left w:val="none" w:sz="0" w:space="0" w:color="auto"/>
                <w:bottom w:val="none" w:sz="0" w:space="0" w:color="auto"/>
                <w:right w:val="none" w:sz="0" w:space="0" w:color="auto"/>
              </w:divBdr>
            </w:div>
            <w:div w:id="299581823">
              <w:marLeft w:val="0"/>
              <w:marRight w:val="0"/>
              <w:marTop w:val="0"/>
              <w:marBottom w:val="0"/>
              <w:divBdr>
                <w:top w:val="none" w:sz="0" w:space="0" w:color="auto"/>
                <w:left w:val="none" w:sz="0" w:space="0" w:color="auto"/>
                <w:bottom w:val="none" w:sz="0" w:space="0" w:color="auto"/>
                <w:right w:val="none" w:sz="0" w:space="0" w:color="auto"/>
              </w:divBdr>
            </w:div>
            <w:div w:id="1343699591">
              <w:marLeft w:val="0"/>
              <w:marRight w:val="0"/>
              <w:marTop w:val="0"/>
              <w:marBottom w:val="0"/>
              <w:divBdr>
                <w:top w:val="none" w:sz="0" w:space="0" w:color="auto"/>
                <w:left w:val="none" w:sz="0" w:space="0" w:color="auto"/>
                <w:bottom w:val="none" w:sz="0" w:space="0" w:color="auto"/>
                <w:right w:val="none" w:sz="0" w:space="0" w:color="auto"/>
              </w:divBdr>
            </w:div>
            <w:div w:id="2004236727">
              <w:marLeft w:val="0"/>
              <w:marRight w:val="0"/>
              <w:marTop w:val="0"/>
              <w:marBottom w:val="0"/>
              <w:divBdr>
                <w:top w:val="none" w:sz="0" w:space="0" w:color="auto"/>
                <w:left w:val="none" w:sz="0" w:space="0" w:color="auto"/>
                <w:bottom w:val="none" w:sz="0" w:space="0" w:color="auto"/>
                <w:right w:val="none" w:sz="0" w:space="0" w:color="auto"/>
              </w:divBdr>
            </w:div>
            <w:div w:id="723984218">
              <w:marLeft w:val="0"/>
              <w:marRight w:val="0"/>
              <w:marTop w:val="0"/>
              <w:marBottom w:val="0"/>
              <w:divBdr>
                <w:top w:val="none" w:sz="0" w:space="0" w:color="auto"/>
                <w:left w:val="none" w:sz="0" w:space="0" w:color="auto"/>
                <w:bottom w:val="none" w:sz="0" w:space="0" w:color="auto"/>
                <w:right w:val="none" w:sz="0" w:space="0" w:color="auto"/>
              </w:divBdr>
            </w:div>
            <w:div w:id="1506438753">
              <w:marLeft w:val="0"/>
              <w:marRight w:val="0"/>
              <w:marTop w:val="0"/>
              <w:marBottom w:val="0"/>
              <w:divBdr>
                <w:top w:val="none" w:sz="0" w:space="0" w:color="auto"/>
                <w:left w:val="none" w:sz="0" w:space="0" w:color="auto"/>
                <w:bottom w:val="none" w:sz="0" w:space="0" w:color="auto"/>
                <w:right w:val="none" w:sz="0" w:space="0" w:color="auto"/>
              </w:divBdr>
            </w:div>
            <w:div w:id="871965523">
              <w:marLeft w:val="0"/>
              <w:marRight w:val="0"/>
              <w:marTop w:val="0"/>
              <w:marBottom w:val="0"/>
              <w:divBdr>
                <w:top w:val="none" w:sz="0" w:space="0" w:color="auto"/>
                <w:left w:val="none" w:sz="0" w:space="0" w:color="auto"/>
                <w:bottom w:val="none" w:sz="0" w:space="0" w:color="auto"/>
                <w:right w:val="none" w:sz="0" w:space="0" w:color="auto"/>
              </w:divBdr>
            </w:div>
            <w:div w:id="787430746">
              <w:marLeft w:val="0"/>
              <w:marRight w:val="0"/>
              <w:marTop w:val="0"/>
              <w:marBottom w:val="0"/>
              <w:divBdr>
                <w:top w:val="none" w:sz="0" w:space="0" w:color="auto"/>
                <w:left w:val="none" w:sz="0" w:space="0" w:color="auto"/>
                <w:bottom w:val="none" w:sz="0" w:space="0" w:color="auto"/>
                <w:right w:val="none" w:sz="0" w:space="0" w:color="auto"/>
              </w:divBdr>
            </w:div>
            <w:div w:id="1302808091">
              <w:marLeft w:val="0"/>
              <w:marRight w:val="0"/>
              <w:marTop w:val="0"/>
              <w:marBottom w:val="0"/>
              <w:divBdr>
                <w:top w:val="none" w:sz="0" w:space="0" w:color="auto"/>
                <w:left w:val="none" w:sz="0" w:space="0" w:color="auto"/>
                <w:bottom w:val="none" w:sz="0" w:space="0" w:color="auto"/>
                <w:right w:val="none" w:sz="0" w:space="0" w:color="auto"/>
              </w:divBdr>
            </w:div>
            <w:div w:id="573471655">
              <w:marLeft w:val="0"/>
              <w:marRight w:val="0"/>
              <w:marTop w:val="0"/>
              <w:marBottom w:val="0"/>
              <w:divBdr>
                <w:top w:val="none" w:sz="0" w:space="0" w:color="auto"/>
                <w:left w:val="none" w:sz="0" w:space="0" w:color="auto"/>
                <w:bottom w:val="none" w:sz="0" w:space="0" w:color="auto"/>
                <w:right w:val="none" w:sz="0" w:space="0" w:color="auto"/>
              </w:divBdr>
            </w:div>
            <w:div w:id="1720396158">
              <w:marLeft w:val="0"/>
              <w:marRight w:val="0"/>
              <w:marTop w:val="0"/>
              <w:marBottom w:val="0"/>
              <w:divBdr>
                <w:top w:val="none" w:sz="0" w:space="0" w:color="auto"/>
                <w:left w:val="none" w:sz="0" w:space="0" w:color="auto"/>
                <w:bottom w:val="none" w:sz="0" w:space="0" w:color="auto"/>
                <w:right w:val="none" w:sz="0" w:space="0" w:color="auto"/>
              </w:divBdr>
            </w:div>
            <w:div w:id="1238904385">
              <w:marLeft w:val="0"/>
              <w:marRight w:val="0"/>
              <w:marTop w:val="0"/>
              <w:marBottom w:val="0"/>
              <w:divBdr>
                <w:top w:val="none" w:sz="0" w:space="0" w:color="auto"/>
                <w:left w:val="none" w:sz="0" w:space="0" w:color="auto"/>
                <w:bottom w:val="none" w:sz="0" w:space="0" w:color="auto"/>
                <w:right w:val="none" w:sz="0" w:space="0" w:color="auto"/>
              </w:divBdr>
            </w:div>
            <w:div w:id="230238653">
              <w:marLeft w:val="0"/>
              <w:marRight w:val="0"/>
              <w:marTop w:val="0"/>
              <w:marBottom w:val="0"/>
              <w:divBdr>
                <w:top w:val="none" w:sz="0" w:space="0" w:color="auto"/>
                <w:left w:val="none" w:sz="0" w:space="0" w:color="auto"/>
                <w:bottom w:val="none" w:sz="0" w:space="0" w:color="auto"/>
                <w:right w:val="none" w:sz="0" w:space="0" w:color="auto"/>
              </w:divBdr>
            </w:div>
            <w:div w:id="1176118797">
              <w:marLeft w:val="0"/>
              <w:marRight w:val="0"/>
              <w:marTop w:val="0"/>
              <w:marBottom w:val="0"/>
              <w:divBdr>
                <w:top w:val="none" w:sz="0" w:space="0" w:color="auto"/>
                <w:left w:val="none" w:sz="0" w:space="0" w:color="auto"/>
                <w:bottom w:val="none" w:sz="0" w:space="0" w:color="auto"/>
                <w:right w:val="none" w:sz="0" w:space="0" w:color="auto"/>
              </w:divBdr>
            </w:div>
            <w:div w:id="1379625474">
              <w:marLeft w:val="0"/>
              <w:marRight w:val="0"/>
              <w:marTop w:val="0"/>
              <w:marBottom w:val="0"/>
              <w:divBdr>
                <w:top w:val="none" w:sz="0" w:space="0" w:color="auto"/>
                <w:left w:val="none" w:sz="0" w:space="0" w:color="auto"/>
                <w:bottom w:val="none" w:sz="0" w:space="0" w:color="auto"/>
                <w:right w:val="none" w:sz="0" w:space="0" w:color="auto"/>
              </w:divBdr>
            </w:div>
            <w:div w:id="1804351829">
              <w:marLeft w:val="0"/>
              <w:marRight w:val="0"/>
              <w:marTop w:val="0"/>
              <w:marBottom w:val="0"/>
              <w:divBdr>
                <w:top w:val="none" w:sz="0" w:space="0" w:color="auto"/>
                <w:left w:val="none" w:sz="0" w:space="0" w:color="auto"/>
                <w:bottom w:val="none" w:sz="0" w:space="0" w:color="auto"/>
                <w:right w:val="none" w:sz="0" w:space="0" w:color="auto"/>
              </w:divBdr>
            </w:div>
            <w:div w:id="399444041">
              <w:marLeft w:val="0"/>
              <w:marRight w:val="0"/>
              <w:marTop w:val="0"/>
              <w:marBottom w:val="0"/>
              <w:divBdr>
                <w:top w:val="none" w:sz="0" w:space="0" w:color="auto"/>
                <w:left w:val="none" w:sz="0" w:space="0" w:color="auto"/>
                <w:bottom w:val="none" w:sz="0" w:space="0" w:color="auto"/>
                <w:right w:val="none" w:sz="0" w:space="0" w:color="auto"/>
              </w:divBdr>
            </w:div>
            <w:div w:id="1539583041">
              <w:marLeft w:val="0"/>
              <w:marRight w:val="0"/>
              <w:marTop w:val="0"/>
              <w:marBottom w:val="0"/>
              <w:divBdr>
                <w:top w:val="none" w:sz="0" w:space="0" w:color="auto"/>
                <w:left w:val="none" w:sz="0" w:space="0" w:color="auto"/>
                <w:bottom w:val="none" w:sz="0" w:space="0" w:color="auto"/>
                <w:right w:val="none" w:sz="0" w:space="0" w:color="auto"/>
              </w:divBdr>
            </w:div>
            <w:div w:id="1583636280">
              <w:marLeft w:val="0"/>
              <w:marRight w:val="0"/>
              <w:marTop w:val="0"/>
              <w:marBottom w:val="0"/>
              <w:divBdr>
                <w:top w:val="none" w:sz="0" w:space="0" w:color="auto"/>
                <w:left w:val="none" w:sz="0" w:space="0" w:color="auto"/>
                <w:bottom w:val="none" w:sz="0" w:space="0" w:color="auto"/>
                <w:right w:val="none" w:sz="0" w:space="0" w:color="auto"/>
              </w:divBdr>
            </w:div>
            <w:div w:id="112288363">
              <w:marLeft w:val="0"/>
              <w:marRight w:val="0"/>
              <w:marTop w:val="0"/>
              <w:marBottom w:val="0"/>
              <w:divBdr>
                <w:top w:val="none" w:sz="0" w:space="0" w:color="auto"/>
                <w:left w:val="none" w:sz="0" w:space="0" w:color="auto"/>
                <w:bottom w:val="none" w:sz="0" w:space="0" w:color="auto"/>
                <w:right w:val="none" w:sz="0" w:space="0" w:color="auto"/>
              </w:divBdr>
            </w:div>
            <w:div w:id="1463691143">
              <w:marLeft w:val="0"/>
              <w:marRight w:val="0"/>
              <w:marTop w:val="0"/>
              <w:marBottom w:val="0"/>
              <w:divBdr>
                <w:top w:val="none" w:sz="0" w:space="0" w:color="auto"/>
                <w:left w:val="none" w:sz="0" w:space="0" w:color="auto"/>
                <w:bottom w:val="none" w:sz="0" w:space="0" w:color="auto"/>
                <w:right w:val="none" w:sz="0" w:space="0" w:color="auto"/>
              </w:divBdr>
            </w:div>
            <w:div w:id="152646248">
              <w:marLeft w:val="0"/>
              <w:marRight w:val="0"/>
              <w:marTop w:val="0"/>
              <w:marBottom w:val="0"/>
              <w:divBdr>
                <w:top w:val="none" w:sz="0" w:space="0" w:color="auto"/>
                <w:left w:val="none" w:sz="0" w:space="0" w:color="auto"/>
                <w:bottom w:val="none" w:sz="0" w:space="0" w:color="auto"/>
                <w:right w:val="none" w:sz="0" w:space="0" w:color="auto"/>
              </w:divBdr>
            </w:div>
            <w:div w:id="1640568888">
              <w:marLeft w:val="0"/>
              <w:marRight w:val="0"/>
              <w:marTop w:val="0"/>
              <w:marBottom w:val="0"/>
              <w:divBdr>
                <w:top w:val="none" w:sz="0" w:space="0" w:color="auto"/>
                <w:left w:val="none" w:sz="0" w:space="0" w:color="auto"/>
                <w:bottom w:val="none" w:sz="0" w:space="0" w:color="auto"/>
                <w:right w:val="none" w:sz="0" w:space="0" w:color="auto"/>
              </w:divBdr>
            </w:div>
            <w:div w:id="671836899">
              <w:marLeft w:val="0"/>
              <w:marRight w:val="0"/>
              <w:marTop w:val="0"/>
              <w:marBottom w:val="0"/>
              <w:divBdr>
                <w:top w:val="none" w:sz="0" w:space="0" w:color="auto"/>
                <w:left w:val="none" w:sz="0" w:space="0" w:color="auto"/>
                <w:bottom w:val="none" w:sz="0" w:space="0" w:color="auto"/>
                <w:right w:val="none" w:sz="0" w:space="0" w:color="auto"/>
              </w:divBdr>
            </w:div>
            <w:div w:id="1046179826">
              <w:marLeft w:val="0"/>
              <w:marRight w:val="0"/>
              <w:marTop w:val="0"/>
              <w:marBottom w:val="0"/>
              <w:divBdr>
                <w:top w:val="none" w:sz="0" w:space="0" w:color="auto"/>
                <w:left w:val="none" w:sz="0" w:space="0" w:color="auto"/>
                <w:bottom w:val="none" w:sz="0" w:space="0" w:color="auto"/>
                <w:right w:val="none" w:sz="0" w:space="0" w:color="auto"/>
              </w:divBdr>
            </w:div>
            <w:div w:id="1396507352">
              <w:marLeft w:val="0"/>
              <w:marRight w:val="0"/>
              <w:marTop w:val="0"/>
              <w:marBottom w:val="0"/>
              <w:divBdr>
                <w:top w:val="none" w:sz="0" w:space="0" w:color="auto"/>
                <w:left w:val="none" w:sz="0" w:space="0" w:color="auto"/>
                <w:bottom w:val="none" w:sz="0" w:space="0" w:color="auto"/>
                <w:right w:val="none" w:sz="0" w:space="0" w:color="auto"/>
              </w:divBdr>
            </w:div>
            <w:div w:id="652954605">
              <w:marLeft w:val="0"/>
              <w:marRight w:val="0"/>
              <w:marTop w:val="0"/>
              <w:marBottom w:val="0"/>
              <w:divBdr>
                <w:top w:val="none" w:sz="0" w:space="0" w:color="auto"/>
                <w:left w:val="none" w:sz="0" w:space="0" w:color="auto"/>
                <w:bottom w:val="none" w:sz="0" w:space="0" w:color="auto"/>
                <w:right w:val="none" w:sz="0" w:space="0" w:color="auto"/>
              </w:divBdr>
            </w:div>
            <w:div w:id="1477525132">
              <w:marLeft w:val="0"/>
              <w:marRight w:val="0"/>
              <w:marTop w:val="0"/>
              <w:marBottom w:val="0"/>
              <w:divBdr>
                <w:top w:val="none" w:sz="0" w:space="0" w:color="auto"/>
                <w:left w:val="none" w:sz="0" w:space="0" w:color="auto"/>
                <w:bottom w:val="none" w:sz="0" w:space="0" w:color="auto"/>
                <w:right w:val="none" w:sz="0" w:space="0" w:color="auto"/>
              </w:divBdr>
            </w:div>
            <w:div w:id="518737502">
              <w:marLeft w:val="0"/>
              <w:marRight w:val="0"/>
              <w:marTop w:val="0"/>
              <w:marBottom w:val="0"/>
              <w:divBdr>
                <w:top w:val="none" w:sz="0" w:space="0" w:color="auto"/>
                <w:left w:val="none" w:sz="0" w:space="0" w:color="auto"/>
                <w:bottom w:val="none" w:sz="0" w:space="0" w:color="auto"/>
                <w:right w:val="none" w:sz="0" w:space="0" w:color="auto"/>
              </w:divBdr>
            </w:div>
            <w:div w:id="30150038">
              <w:marLeft w:val="0"/>
              <w:marRight w:val="0"/>
              <w:marTop w:val="0"/>
              <w:marBottom w:val="0"/>
              <w:divBdr>
                <w:top w:val="none" w:sz="0" w:space="0" w:color="auto"/>
                <w:left w:val="none" w:sz="0" w:space="0" w:color="auto"/>
                <w:bottom w:val="none" w:sz="0" w:space="0" w:color="auto"/>
                <w:right w:val="none" w:sz="0" w:space="0" w:color="auto"/>
              </w:divBdr>
            </w:div>
            <w:div w:id="1002515277">
              <w:marLeft w:val="0"/>
              <w:marRight w:val="0"/>
              <w:marTop w:val="0"/>
              <w:marBottom w:val="0"/>
              <w:divBdr>
                <w:top w:val="none" w:sz="0" w:space="0" w:color="auto"/>
                <w:left w:val="none" w:sz="0" w:space="0" w:color="auto"/>
                <w:bottom w:val="none" w:sz="0" w:space="0" w:color="auto"/>
                <w:right w:val="none" w:sz="0" w:space="0" w:color="auto"/>
              </w:divBdr>
            </w:div>
            <w:div w:id="1205287434">
              <w:marLeft w:val="0"/>
              <w:marRight w:val="0"/>
              <w:marTop w:val="0"/>
              <w:marBottom w:val="0"/>
              <w:divBdr>
                <w:top w:val="none" w:sz="0" w:space="0" w:color="auto"/>
                <w:left w:val="none" w:sz="0" w:space="0" w:color="auto"/>
                <w:bottom w:val="none" w:sz="0" w:space="0" w:color="auto"/>
                <w:right w:val="none" w:sz="0" w:space="0" w:color="auto"/>
              </w:divBdr>
            </w:div>
            <w:div w:id="547570956">
              <w:marLeft w:val="0"/>
              <w:marRight w:val="0"/>
              <w:marTop w:val="0"/>
              <w:marBottom w:val="0"/>
              <w:divBdr>
                <w:top w:val="none" w:sz="0" w:space="0" w:color="auto"/>
                <w:left w:val="none" w:sz="0" w:space="0" w:color="auto"/>
                <w:bottom w:val="none" w:sz="0" w:space="0" w:color="auto"/>
                <w:right w:val="none" w:sz="0" w:space="0" w:color="auto"/>
              </w:divBdr>
            </w:div>
            <w:div w:id="1802921172">
              <w:marLeft w:val="0"/>
              <w:marRight w:val="0"/>
              <w:marTop w:val="0"/>
              <w:marBottom w:val="0"/>
              <w:divBdr>
                <w:top w:val="none" w:sz="0" w:space="0" w:color="auto"/>
                <w:left w:val="none" w:sz="0" w:space="0" w:color="auto"/>
                <w:bottom w:val="none" w:sz="0" w:space="0" w:color="auto"/>
                <w:right w:val="none" w:sz="0" w:space="0" w:color="auto"/>
              </w:divBdr>
            </w:div>
            <w:div w:id="1334839834">
              <w:marLeft w:val="0"/>
              <w:marRight w:val="0"/>
              <w:marTop w:val="0"/>
              <w:marBottom w:val="0"/>
              <w:divBdr>
                <w:top w:val="none" w:sz="0" w:space="0" w:color="auto"/>
                <w:left w:val="none" w:sz="0" w:space="0" w:color="auto"/>
                <w:bottom w:val="none" w:sz="0" w:space="0" w:color="auto"/>
                <w:right w:val="none" w:sz="0" w:space="0" w:color="auto"/>
              </w:divBdr>
            </w:div>
            <w:div w:id="124395961">
              <w:marLeft w:val="0"/>
              <w:marRight w:val="0"/>
              <w:marTop w:val="0"/>
              <w:marBottom w:val="0"/>
              <w:divBdr>
                <w:top w:val="none" w:sz="0" w:space="0" w:color="auto"/>
                <w:left w:val="none" w:sz="0" w:space="0" w:color="auto"/>
                <w:bottom w:val="none" w:sz="0" w:space="0" w:color="auto"/>
                <w:right w:val="none" w:sz="0" w:space="0" w:color="auto"/>
              </w:divBdr>
            </w:div>
            <w:div w:id="916790314">
              <w:marLeft w:val="0"/>
              <w:marRight w:val="0"/>
              <w:marTop w:val="0"/>
              <w:marBottom w:val="0"/>
              <w:divBdr>
                <w:top w:val="none" w:sz="0" w:space="0" w:color="auto"/>
                <w:left w:val="none" w:sz="0" w:space="0" w:color="auto"/>
                <w:bottom w:val="none" w:sz="0" w:space="0" w:color="auto"/>
                <w:right w:val="none" w:sz="0" w:space="0" w:color="auto"/>
              </w:divBdr>
            </w:div>
            <w:div w:id="446512943">
              <w:marLeft w:val="0"/>
              <w:marRight w:val="0"/>
              <w:marTop w:val="0"/>
              <w:marBottom w:val="0"/>
              <w:divBdr>
                <w:top w:val="none" w:sz="0" w:space="0" w:color="auto"/>
                <w:left w:val="none" w:sz="0" w:space="0" w:color="auto"/>
                <w:bottom w:val="none" w:sz="0" w:space="0" w:color="auto"/>
                <w:right w:val="none" w:sz="0" w:space="0" w:color="auto"/>
              </w:divBdr>
            </w:div>
            <w:div w:id="286787096">
              <w:marLeft w:val="0"/>
              <w:marRight w:val="0"/>
              <w:marTop w:val="0"/>
              <w:marBottom w:val="0"/>
              <w:divBdr>
                <w:top w:val="none" w:sz="0" w:space="0" w:color="auto"/>
                <w:left w:val="none" w:sz="0" w:space="0" w:color="auto"/>
                <w:bottom w:val="none" w:sz="0" w:space="0" w:color="auto"/>
                <w:right w:val="none" w:sz="0" w:space="0" w:color="auto"/>
              </w:divBdr>
            </w:div>
            <w:div w:id="1417088814">
              <w:marLeft w:val="0"/>
              <w:marRight w:val="0"/>
              <w:marTop w:val="0"/>
              <w:marBottom w:val="0"/>
              <w:divBdr>
                <w:top w:val="none" w:sz="0" w:space="0" w:color="auto"/>
                <w:left w:val="none" w:sz="0" w:space="0" w:color="auto"/>
                <w:bottom w:val="none" w:sz="0" w:space="0" w:color="auto"/>
                <w:right w:val="none" w:sz="0" w:space="0" w:color="auto"/>
              </w:divBdr>
            </w:div>
            <w:div w:id="1695420744">
              <w:marLeft w:val="0"/>
              <w:marRight w:val="0"/>
              <w:marTop w:val="0"/>
              <w:marBottom w:val="0"/>
              <w:divBdr>
                <w:top w:val="none" w:sz="0" w:space="0" w:color="auto"/>
                <w:left w:val="none" w:sz="0" w:space="0" w:color="auto"/>
                <w:bottom w:val="none" w:sz="0" w:space="0" w:color="auto"/>
                <w:right w:val="none" w:sz="0" w:space="0" w:color="auto"/>
              </w:divBdr>
            </w:div>
            <w:div w:id="2063164972">
              <w:marLeft w:val="0"/>
              <w:marRight w:val="0"/>
              <w:marTop w:val="0"/>
              <w:marBottom w:val="0"/>
              <w:divBdr>
                <w:top w:val="none" w:sz="0" w:space="0" w:color="auto"/>
                <w:left w:val="none" w:sz="0" w:space="0" w:color="auto"/>
                <w:bottom w:val="none" w:sz="0" w:space="0" w:color="auto"/>
                <w:right w:val="none" w:sz="0" w:space="0" w:color="auto"/>
              </w:divBdr>
            </w:div>
            <w:div w:id="1093353856">
              <w:marLeft w:val="0"/>
              <w:marRight w:val="0"/>
              <w:marTop w:val="0"/>
              <w:marBottom w:val="0"/>
              <w:divBdr>
                <w:top w:val="none" w:sz="0" w:space="0" w:color="auto"/>
                <w:left w:val="none" w:sz="0" w:space="0" w:color="auto"/>
                <w:bottom w:val="none" w:sz="0" w:space="0" w:color="auto"/>
                <w:right w:val="none" w:sz="0" w:space="0" w:color="auto"/>
              </w:divBdr>
            </w:div>
            <w:div w:id="1950162609">
              <w:marLeft w:val="0"/>
              <w:marRight w:val="0"/>
              <w:marTop w:val="0"/>
              <w:marBottom w:val="0"/>
              <w:divBdr>
                <w:top w:val="none" w:sz="0" w:space="0" w:color="auto"/>
                <w:left w:val="none" w:sz="0" w:space="0" w:color="auto"/>
                <w:bottom w:val="none" w:sz="0" w:space="0" w:color="auto"/>
                <w:right w:val="none" w:sz="0" w:space="0" w:color="auto"/>
              </w:divBdr>
            </w:div>
            <w:div w:id="1819834297">
              <w:marLeft w:val="0"/>
              <w:marRight w:val="0"/>
              <w:marTop w:val="0"/>
              <w:marBottom w:val="0"/>
              <w:divBdr>
                <w:top w:val="none" w:sz="0" w:space="0" w:color="auto"/>
                <w:left w:val="none" w:sz="0" w:space="0" w:color="auto"/>
                <w:bottom w:val="none" w:sz="0" w:space="0" w:color="auto"/>
                <w:right w:val="none" w:sz="0" w:space="0" w:color="auto"/>
              </w:divBdr>
            </w:div>
            <w:div w:id="413283218">
              <w:marLeft w:val="0"/>
              <w:marRight w:val="0"/>
              <w:marTop w:val="0"/>
              <w:marBottom w:val="0"/>
              <w:divBdr>
                <w:top w:val="none" w:sz="0" w:space="0" w:color="auto"/>
                <w:left w:val="none" w:sz="0" w:space="0" w:color="auto"/>
                <w:bottom w:val="none" w:sz="0" w:space="0" w:color="auto"/>
                <w:right w:val="none" w:sz="0" w:space="0" w:color="auto"/>
              </w:divBdr>
            </w:div>
            <w:div w:id="1922257678">
              <w:marLeft w:val="0"/>
              <w:marRight w:val="0"/>
              <w:marTop w:val="0"/>
              <w:marBottom w:val="0"/>
              <w:divBdr>
                <w:top w:val="none" w:sz="0" w:space="0" w:color="auto"/>
                <w:left w:val="none" w:sz="0" w:space="0" w:color="auto"/>
                <w:bottom w:val="none" w:sz="0" w:space="0" w:color="auto"/>
                <w:right w:val="none" w:sz="0" w:space="0" w:color="auto"/>
              </w:divBdr>
            </w:div>
            <w:div w:id="1895508740">
              <w:marLeft w:val="0"/>
              <w:marRight w:val="0"/>
              <w:marTop w:val="0"/>
              <w:marBottom w:val="0"/>
              <w:divBdr>
                <w:top w:val="none" w:sz="0" w:space="0" w:color="auto"/>
                <w:left w:val="none" w:sz="0" w:space="0" w:color="auto"/>
                <w:bottom w:val="none" w:sz="0" w:space="0" w:color="auto"/>
                <w:right w:val="none" w:sz="0" w:space="0" w:color="auto"/>
              </w:divBdr>
            </w:div>
            <w:div w:id="1460487193">
              <w:marLeft w:val="0"/>
              <w:marRight w:val="0"/>
              <w:marTop w:val="0"/>
              <w:marBottom w:val="0"/>
              <w:divBdr>
                <w:top w:val="none" w:sz="0" w:space="0" w:color="auto"/>
                <w:left w:val="none" w:sz="0" w:space="0" w:color="auto"/>
                <w:bottom w:val="none" w:sz="0" w:space="0" w:color="auto"/>
                <w:right w:val="none" w:sz="0" w:space="0" w:color="auto"/>
              </w:divBdr>
            </w:div>
            <w:div w:id="352804670">
              <w:marLeft w:val="0"/>
              <w:marRight w:val="0"/>
              <w:marTop w:val="0"/>
              <w:marBottom w:val="0"/>
              <w:divBdr>
                <w:top w:val="none" w:sz="0" w:space="0" w:color="auto"/>
                <w:left w:val="none" w:sz="0" w:space="0" w:color="auto"/>
                <w:bottom w:val="none" w:sz="0" w:space="0" w:color="auto"/>
                <w:right w:val="none" w:sz="0" w:space="0" w:color="auto"/>
              </w:divBdr>
            </w:div>
            <w:div w:id="1730037608">
              <w:marLeft w:val="0"/>
              <w:marRight w:val="0"/>
              <w:marTop w:val="0"/>
              <w:marBottom w:val="0"/>
              <w:divBdr>
                <w:top w:val="none" w:sz="0" w:space="0" w:color="auto"/>
                <w:left w:val="none" w:sz="0" w:space="0" w:color="auto"/>
                <w:bottom w:val="none" w:sz="0" w:space="0" w:color="auto"/>
                <w:right w:val="none" w:sz="0" w:space="0" w:color="auto"/>
              </w:divBdr>
            </w:div>
            <w:div w:id="2025475301">
              <w:marLeft w:val="0"/>
              <w:marRight w:val="0"/>
              <w:marTop w:val="0"/>
              <w:marBottom w:val="0"/>
              <w:divBdr>
                <w:top w:val="none" w:sz="0" w:space="0" w:color="auto"/>
                <w:left w:val="none" w:sz="0" w:space="0" w:color="auto"/>
                <w:bottom w:val="none" w:sz="0" w:space="0" w:color="auto"/>
                <w:right w:val="none" w:sz="0" w:space="0" w:color="auto"/>
              </w:divBdr>
            </w:div>
            <w:div w:id="400443785">
              <w:marLeft w:val="0"/>
              <w:marRight w:val="0"/>
              <w:marTop w:val="0"/>
              <w:marBottom w:val="0"/>
              <w:divBdr>
                <w:top w:val="none" w:sz="0" w:space="0" w:color="auto"/>
                <w:left w:val="none" w:sz="0" w:space="0" w:color="auto"/>
                <w:bottom w:val="none" w:sz="0" w:space="0" w:color="auto"/>
                <w:right w:val="none" w:sz="0" w:space="0" w:color="auto"/>
              </w:divBdr>
            </w:div>
            <w:div w:id="644971851">
              <w:marLeft w:val="0"/>
              <w:marRight w:val="0"/>
              <w:marTop w:val="0"/>
              <w:marBottom w:val="0"/>
              <w:divBdr>
                <w:top w:val="none" w:sz="0" w:space="0" w:color="auto"/>
                <w:left w:val="none" w:sz="0" w:space="0" w:color="auto"/>
                <w:bottom w:val="none" w:sz="0" w:space="0" w:color="auto"/>
                <w:right w:val="none" w:sz="0" w:space="0" w:color="auto"/>
              </w:divBdr>
            </w:div>
            <w:div w:id="1717044216">
              <w:marLeft w:val="0"/>
              <w:marRight w:val="0"/>
              <w:marTop w:val="0"/>
              <w:marBottom w:val="0"/>
              <w:divBdr>
                <w:top w:val="none" w:sz="0" w:space="0" w:color="auto"/>
                <w:left w:val="none" w:sz="0" w:space="0" w:color="auto"/>
                <w:bottom w:val="none" w:sz="0" w:space="0" w:color="auto"/>
                <w:right w:val="none" w:sz="0" w:space="0" w:color="auto"/>
              </w:divBdr>
            </w:div>
            <w:div w:id="1443694577">
              <w:marLeft w:val="0"/>
              <w:marRight w:val="0"/>
              <w:marTop w:val="0"/>
              <w:marBottom w:val="0"/>
              <w:divBdr>
                <w:top w:val="none" w:sz="0" w:space="0" w:color="auto"/>
                <w:left w:val="none" w:sz="0" w:space="0" w:color="auto"/>
                <w:bottom w:val="none" w:sz="0" w:space="0" w:color="auto"/>
                <w:right w:val="none" w:sz="0" w:space="0" w:color="auto"/>
              </w:divBdr>
            </w:div>
            <w:div w:id="544409511">
              <w:marLeft w:val="0"/>
              <w:marRight w:val="0"/>
              <w:marTop w:val="0"/>
              <w:marBottom w:val="0"/>
              <w:divBdr>
                <w:top w:val="none" w:sz="0" w:space="0" w:color="auto"/>
                <w:left w:val="none" w:sz="0" w:space="0" w:color="auto"/>
                <w:bottom w:val="none" w:sz="0" w:space="0" w:color="auto"/>
                <w:right w:val="none" w:sz="0" w:space="0" w:color="auto"/>
              </w:divBdr>
            </w:div>
            <w:div w:id="404501099">
              <w:marLeft w:val="0"/>
              <w:marRight w:val="0"/>
              <w:marTop w:val="0"/>
              <w:marBottom w:val="0"/>
              <w:divBdr>
                <w:top w:val="none" w:sz="0" w:space="0" w:color="auto"/>
                <w:left w:val="none" w:sz="0" w:space="0" w:color="auto"/>
                <w:bottom w:val="none" w:sz="0" w:space="0" w:color="auto"/>
                <w:right w:val="none" w:sz="0" w:space="0" w:color="auto"/>
              </w:divBdr>
            </w:div>
            <w:div w:id="1343164645">
              <w:marLeft w:val="0"/>
              <w:marRight w:val="0"/>
              <w:marTop w:val="0"/>
              <w:marBottom w:val="0"/>
              <w:divBdr>
                <w:top w:val="none" w:sz="0" w:space="0" w:color="auto"/>
                <w:left w:val="none" w:sz="0" w:space="0" w:color="auto"/>
                <w:bottom w:val="none" w:sz="0" w:space="0" w:color="auto"/>
                <w:right w:val="none" w:sz="0" w:space="0" w:color="auto"/>
              </w:divBdr>
            </w:div>
            <w:div w:id="779682634">
              <w:marLeft w:val="0"/>
              <w:marRight w:val="0"/>
              <w:marTop w:val="0"/>
              <w:marBottom w:val="0"/>
              <w:divBdr>
                <w:top w:val="none" w:sz="0" w:space="0" w:color="auto"/>
                <w:left w:val="none" w:sz="0" w:space="0" w:color="auto"/>
                <w:bottom w:val="none" w:sz="0" w:space="0" w:color="auto"/>
                <w:right w:val="none" w:sz="0" w:space="0" w:color="auto"/>
              </w:divBdr>
            </w:div>
            <w:div w:id="991179039">
              <w:marLeft w:val="0"/>
              <w:marRight w:val="0"/>
              <w:marTop w:val="0"/>
              <w:marBottom w:val="0"/>
              <w:divBdr>
                <w:top w:val="none" w:sz="0" w:space="0" w:color="auto"/>
                <w:left w:val="none" w:sz="0" w:space="0" w:color="auto"/>
                <w:bottom w:val="none" w:sz="0" w:space="0" w:color="auto"/>
                <w:right w:val="none" w:sz="0" w:space="0" w:color="auto"/>
              </w:divBdr>
            </w:div>
            <w:div w:id="417946610">
              <w:marLeft w:val="0"/>
              <w:marRight w:val="0"/>
              <w:marTop w:val="0"/>
              <w:marBottom w:val="0"/>
              <w:divBdr>
                <w:top w:val="none" w:sz="0" w:space="0" w:color="auto"/>
                <w:left w:val="none" w:sz="0" w:space="0" w:color="auto"/>
                <w:bottom w:val="none" w:sz="0" w:space="0" w:color="auto"/>
                <w:right w:val="none" w:sz="0" w:space="0" w:color="auto"/>
              </w:divBdr>
            </w:div>
            <w:div w:id="33166452">
              <w:marLeft w:val="0"/>
              <w:marRight w:val="0"/>
              <w:marTop w:val="0"/>
              <w:marBottom w:val="0"/>
              <w:divBdr>
                <w:top w:val="none" w:sz="0" w:space="0" w:color="auto"/>
                <w:left w:val="none" w:sz="0" w:space="0" w:color="auto"/>
                <w:bottom w:val="none" w:sz="0" w:space="0" w:color="auto"/>
                <w:right w:val="none" w:sz="0" w:space="0" w:color="auto"/>
              </w:divBdr>
            </w:div>
            <w:div w:id="1188980696">
              <w:marLeft w:val="0"/>
              <w:marRight w:val="0"/>
              <w:marTop w:val="0"/>
              <w:marBottom w:val="0"/>
              <w:divBdr>
                <w:top w:val="none" w:sz="0" w:space="0" w:color="auto"/>
                <w:left w:val="none" w:sz="0" w:space="0" w:color="auto"/>
                <w:bottom w:val="none" w:sz="0" w:space="0" w:color="auto"/>
                <w:right w:val="none" w:sz="0" w:space="0" w:color="auto"/>
              </w:divBdr>
            </w:div>
            <w:div w:id="1625425611">
              <w:marLeft w:val="0"/>
              <w:marRight w:val="0"/>
              <w:marTop w:val="0"/>
              <w:marBottom w:val="0"/>
              <w:divBdr>
                <w:top w:val="none" w:sz="0" w:space="0" w:color="auto"/>
                <w:left w:val="none" w:sz="0" w:space="0" w:color="auto"/>
                <w:bottom w:val="none" w:sz="0" w:space="0" w:color="auto"/>
                <w:right w:val="none" w:sz="0" w:space="0" w:color="auto"/>
              </w:divBdr>
            </w:div>
            <w:div w:id="619384479">
              <w:marLeft w:val="0"/>
              <w:marRight w:val="0"/>
              <w:marTop w:val="0"/>
              <w:marBottom w:val="0"/>
              <w:divBdr>
                <w:top w:val="none" w:sz="0" w:space="0" w:color="auto"/>
                <w:left w:val="none" w:sz="0" w:space="0" w:color="auto"/>
                <w:bottom w:val="none" w:sz="0" w:space="0" w:color="auto"/>
                <w:right w:val="none" w:sz="0" w:space="0" w:color="auto"/>
              </w:divBdr>
            </w:div>
            <w:div w:id="2131780428">
              <w:marLeft w:val="0"/>
              <w:marRight w:val="0"/>
              <w:marTop w:val="0"/>
              <w:marBottom w:val="0"/>
              <w:divBdr>
                <w:top w:val="none" w:sz="0" w:space="0" w:color="auto"/>
                <w:left w:val="none" w:sz="0" w:space="0" w:color="auto"/>
                <w:bottom w:val="none" w:sz="0" w:space="0" w:color="auto"/>
                <w:right w:val="none" w:sz="0" w:space="0" w:color="auto"/>
              </w:divBdr>
            </w:div>
            <w:div w:id="2005476462">
              <w:marLeft w:val="0"/>
              <w:marRight w:val="0"/>
              <w:marTop w:val="0"/>
              <w:marBottom w:val="0"/>
              <w:divBdr>
                <w:top w:val="none" w:sz="0" w:space="0" w:color="auto"/>
                <w:left w:val="none" w:sz="0" w:space="0" w:color="auto"/>
                <w:bottom w:val="none" w:sz="0" w:space="0" w:color="auto"/>
                <w:right w:val="none" w:sz="0" w:space="0" w:color="auto"/>
              </w:divBdr>
            </w:div>
            <w:div w:id="855656917">
              <w:marLeft w:val="0"/>
              <w:marRight w:val="0"/>
              <w:marTop w:val="0"/>
              <w:marBottom w:val="0"/>
              <w:divBdr>
                <w:top w:val="none" w:sz="0" w:space="0" w:color="auto"/>
                <w:left w:val="none" w:sz="0" w:space="0" w:color="auto"/>
                <w:bottom w:val="none" w:sz="0" w:space="0" w:color="auto"/>
                <w:right w:val="none" w:sz="0" w:space="0" w:color="auto"/>
              </w:divBdr>
            </w:div>
            <w:div w:id="296450129">
              <w:marLeft w:val="0"/>
              <w:marRight w:val="0"/>
              <w:marTop w:val="0"/>
              <w:marBottom w:val="0"/>
              <w:divBdr>
                <w:top w:val="none" w:sz="0" w:space="0" w:color="auto"/>
                <w:left w:val="none" w:sz="0" w:space="0" w:color="auto"/>
                <w:bottom w:val="none" w:sz="0" w:space="0" w:color="auto"/>
                <w:right w:val="none" w:sz="0" w:space="0" w:color="auto"/>
              </w:divBdr>
            </w:div>
            <w:div w:id="1593660380">
              <w:marLeft w:val="0"/>
              <w:marRight w:val="0"/>
              <w:marTop w:val="0"/>
              <w:marBottom w:val="0"/>
              <w:divBdr>
                <w:top w:val="none" w:sz="0" w:space="0" w:color="auto"/>
                <w:left w:val="none" w:sz="0" w:space="0" w:color="auto"/>
                <w:bottom w:val="none" w:sz="0" w:space="0" w:color="auto"/>
                <w:right w:val="none" w:sz="0" w:space="0" w:color="auto"/>
              </w:divBdr>
            </w:div>
            <w:div w:id="1184513667">
              <w:marLeft w:val="0"/>
              <w:marRight w:val="0"/>
              <w:marTop w:val="0"/>
              <w:marBottom w:val="0"/>
              <w:divBdr>
                <w:top w:val="none" w:sz="0" w:space="0" w:color="auto"/>
                <w:left w:val="none" w:sz="0" w:space="0" w:color="auto"/>
                <w:bottom w:val="none" w:sz="0" w:space="0" w:color="auto"/>
                <w:right w:val="none" w:sz="0" w:space="0" w:color="auto"/>
              </w:divBdr>
            </w:div>
            <w:div w:id="852305216">
              <w:marLeft w:val="0"/>
              <w:marRight w:val="0"/>
              <w:marTop w:val="0"/>
              <w:marBottom w:val="0"/>
              <w:divBdr>
                <w:top w:val="none" w:sz="0" w:space="0" w:color="auto"/>
                <w:left w:val="none" w:sz="0" w:space="0" w:color="auto"/>
                <w:bottom w:val="none" w:sz="0" w:space="0" w:color="auto"/>
                <w:right w:val="none" w:sz="0" w:space="0" w:color="auto"/>
              </w:divBdr>
            </w:div>
            <w:div w:id="664013015">
              <w:marLeft w:val="0"/>
              <w:marRight w:val="0"/>
              <w:marTop w:val="0"/>
              <w:marBottom w:val="0"/>
              <w:divBdr>
                <w:top w:val="none" w:sz="0" w:space="0" w:color="auto"/>
                <w:left w:val="none" w:sz="0" w:space="0" w:color="auto"/>
                <w:bottom w:val="none" w:sz="0" w:space="0" w:color="auto"/>
                <w:right w:val="none" w:sz="0" w:space="0" w:color="auto"/>
              </w:divBdr>
            </w:div>
            <w:div w:id="881210498">
              <w:marLeft w:val="0"/>
              <w:marRight w:val="0"/>
              <w:marTop w:val="0"/>
              <w:marBottom w:val="0"/>
              <w:divBdr>
                <w:top w:val="none" w:sz="0" w:space="0" w:color="auto"/>
                <w:left w:val="none" w:sz="0" w:space="0" w:color="auto"/>
                <w:bottom w:val="none" w:sz="0" w:space="0" w:color="auto"/>
                <w:right w:val="none" w:sz="0" w:space="0" w:color="auto"/>
              </w:divBdr>
            </w:div>
            <w:div w:id="1892646590">
              <w:marLeft w:val="0"/>
              <w:marRight w:val="0"/>
              <w:marTop w:val="0"/>
              <w:marBottom w:val="0"/>
              <w:divBdr>
                <w:top w:val="none" w:sz="0" w:space="0" w:color="auto"/>
                <w:left w:val="none" w:sz="0" w:space="0" w:color="auto"/>
                <w:bottom w:val="none" w:sz="0" w:space="0" w:color="auto"/>
                <w:right w:val="none" w:sz="0" w:space="0" w:color="auto"/>
              </w:divBdr>
            </w:div>
            <w:div w:id="2128087266">
              <w:marLeft w:val="0"/>
              <w:marRight w:val="0"/>
              <w:marTop w:val="0"/>
              <w:marBottom w:val="0"/>
              <w:divBdr>
                <w:top w:val="none" w:sz="0" w:space="0" w:color="auto"/>
                <w:left w:val="none" w:sz="0" w:space="0" w:color="auto"/>
                <w:bottom w:val="none" w:sz="0" w:space="0" w:color="auto"/>
                <w:right w:val="none" w:sz="0" w:space="0" w:color="auto"/>
              </w:divBdr>
            </w:div>
            <w:div w:id="1480995041">
              <w:marLeft w:val="0"/>
              <w:marRight w:val="0"/>
              <w:marTop w:val="0"/>
              <w:marBottom w:val="0"/>
              <w:divBdr>
                <w:top w:val="none" w:sz="0" w:space="0" w:color="auto"/>
                <w:left w:val="none" w:sz="0" w:space="0" w:color="auto"/>
                <w:bottom w:val="none" w:sz="0" w:space="0" w:color="auto"/>
                <w:right w:val="none" w:sz="0" w:space="0" w:color="auto"/>
              </w:divBdr>
            </w:div>
            <w:div w:id="858350871">
              <w:marLeft w:val="0"/>
              <w:marRight w:val="0"/>
              <w:marTop w:val="0"/>
              <w:marBottom w:val="0"/>
              <w:divBdr>
                <w:top w:val="none" w:sz="0" w:space="0" w:color="auto"/>
                <w:left w:val="none" w:sz="0" w:space="0" w:color="auto"/>
                <w:bottom w:val="none" w:sz="0" w:space="0" w:color="auto"/>
                <w:right w:val="none" w:sz="0" w:space="0" w:color="auto"/>
              </w:divBdr>
            </w:div>
            <w:div w:id="1023746647">
              <w:marLeft w:val="0"/>
              <w:marRight w:val="0"/>
              <w:marTop w:val="0"/>
              <w:marBottom w:val="0"/>
              <w:divBdr>
                <w:top w:val="none" w:sz="0" w:space="0" w:color="auto"/>
                <w:left w:val="none" w:sz="0" w:space="0" w:color="auto"/>
                <w:bottom w:val="none" w:sz="0" w:space="0" w:color="auto"/>
                <w:right w:val="none" w:sz="0" w:space="0" w:color="auto"/>
              </w:divBdr>
            </w:div>
            <w:div w:id="1944872301">
              <w:marLeft w:val="0"/>
              <w:marRight w:val="0"/>
              <w:marTop w:val="0"/>
              <w:marBottom w:val="0"/>
              <w:divBdr>
                <w:top w:val="none" w:sz="0" w:space="0" w:color="auto"/>
                <w:left w:val="none" w:sz="0" w:space="0" w:color="auto"/>
                <w:bottom w:val="none" w:sz="0" w:space="0" w:color="auto"/>
                <w:right w:val="none" w:sz="0" w:space="0" w:color="auto"/>
              </w:divBdr>
            </w:div>
            <w:div w:id="856969671">
              <w:marLeft w:val="0"/>
              <w:marRight w:val="0"/>
              <w:marTop w:val="0"/>
              <w:marBottom w:val="0"/>
              <w:divBdr>
                <w:top w:val="none" w:sz="0" w:space="0" w:color="auto"/>
                <w:left w:val="none" w:sz="0" w:space="0" w:color="auto"/>
                <w:bottom w:val="none" w:sz="0" w:space="0" w:color="auto"/>
                <w:right w:val="none" w:sz="0" w:space="0" w:color="auto"/>
              </w:divBdr>
            </w:div>
            <w:div w:id="1542327512">
              <w:marLeft w:val="0"/>
              <w:marRight w:val="0"/>
              <w:marTop w:val="0"/>
              <w:marBottom w:val="0"/>
              <w:divBdr>
                <w:top w:val="none" w:sz="0" w:space="0" w:color="auto"/>
                <w:left w:val="none" w:sz="0" w:space="0" w:color="auto"/>
                <w:bottom w:val="none" w:sz="0" w:space="0" w:color="auto"/>
                <w:right w:val="none" w:sz="0" w:space="0" w:color="auto"/>
              </w:divBdr>
            </w:div>
            <w:div w:id="1482578520">
              <w:marLeft w:val="0"/>
              <w:marRight w:val="0"/>
              <w:marTop w:val="0"/>
              <w:marBottom w:val="0"/>
              <w:divBdr>
                <w:top w:val="none" w:sz="0" w:space="0" w:color="auto"/>
                <w:left w:val="none" w:sz="0" w:space="0" w:color="auto"/>
                <w:bottom w:val="none" w:sz="0" w:space="0" w:color="auto"/>
                <w:right w:val="none" w:sz="0" w:space="0" w:color="auto"/>
              </w:divBdr>
            </w:div>
            <w:div w:id="369038323">
              <w:marLeft w:val="0"/>
              <w:marRight w:val="0"/>
              <w:marTop w:val="0"/>
              <w:marBottom w:val="0"/>
              <w:divBdr>
                <w:top w:val="none" w:sz="0" w:space="0" w:color="auto"/>
                <w:left w:val="none" w:sz="0" w:space="0" w:color="auto"/>
                <w:bottom w:val="none" w:sz="0" w:space="0" w:color="auto"/>
                <w:right w:val="none" w:sz="0" w:space="0" w:color="auto"/>
              </w:divBdr>
            </w:div>
            <w:div w:id="1400665107">
              <w:marLeft w:val="0"/>
              <w:marRight w:val="0"/>
              <w:marTop w:val="0"/>
              <w:marBottom w:val="0"/>
              <w:divBdr>
                <w:top w:val="none" w:sz="0" w:space="0" w:color="auto"/>
                <w:left w:val="none" w:sz="0" w:space="0" w:color="auto"/>
                <w:bottom w:val="none" w:sz="0" w:space="0" w:color="auto"/>
                <w:right w:val="none" w:sz="0" w:space="0" w:color="auto"/>
              </w:divBdr>
            </w:div>
            <w:div w:id="813329989">
              <w:marLeft w:val="0"/>
              <w:marRight w:val="0"/>
              <w:marTop w:val="0"/>
              <w:marBottom w:val="0"/>
              <w:divBdr>
                <w:top w:val="none" w:sz="0" w:space="0" w:color="auto"/>
                <w:left w:val="none" w:sz="0" w:space="0" w:color="auto"/>
                <w:bottom w:val="none" w:sz="0" w:space="0" w:color="auto"/>
                <w:right w:val="none" w:sz="0" w:space="0" w:color="auto"/>
              </w:divBdr>
            </w:div>
            <w:div w:id="1974821886">
              <w:marLeft w:val="0"/>
              <w:marRight w:val="0"/>
              <w:marTop w:val="0"/>
              <w:marBottom w:val="0"/>
              <w:divBdr>
                <w:top w:val="none" w:sz="0" w:space="0" w:color="auto"/>
                <w:left w:val="none" w:sz="0" w:space="0" w:color="auto"/>
                <w:bottom w:val="none" w:sz="0" w:space="0" w:color="auto"/>
                <w:right w:val="none" w:sz="0" w:space="0" w:color="auto"/>
              </w:divBdr>
            </w:div>
            <w:div w:id="538589779">
              <w:marLeft w:val="0"/>
              <w:marRight w:val="0"/>
              <w:marTop w:val="0"/>
              <w:marBottom w:val="0"/>
              <w:divBdr>
                <w:top w:val="none" w:sz="0" w:space="0" w:color="auto"/>
                <w:left w:val="none" w:sz="0" w:space="0" w:color="auto"/>
                <w:bottom w:val="none" w:sz="0" w:space="0" w:color="auto"/>
                <w:right w:val="none" w:sz="0" w:space="0" w:color="auto"/>
              </w:divBdr>
            </w:div>
            <w:div w:id="517081107">
              <w:marLeft w:val="0"/>
              <w:marRight w:val="0"/>
              <w:marTop w:val="0"/>
              <w:marBottom w:val="0"/>
              <w:divBdr>
                <w:top w:val="none" w:sz="0" w:space="0" w:color="auto"/>
                <w:left w:val="none" w:sz="0" w:space="0" w:color="auto"/>
                <w:bottom w:val="none" w:sz="0" w:space="0" w:color="auto"/>
                <w:right w:val="none" w:sz="0" w:space="0" w:color="auto"/>
              </w:divBdr>
            </w:div>
            <w:div w:id="1309700127">
              <w:marLeft w:val="0"/>
              <w:marRight w:val="0"/>
              <w:marTop w:val="0"/>
              <w:marBottom w:val="0"/>
              <w:divBdr>
                <w:top w:val="none" w:sz="0" w:space="0" w:color="auto"/>
                <w:left w:val="none" w:sz="0" w:space="0" w:color="auto"/>
                <w:bottom w:val="none" w:sz="0" w:space="0" w:color="auto"/>
                <w:right w:val="none" w:sz="0" w:space="0" w:color="auto"/>
              </w:divBdr>
            </w:div>
            <w:div w:id="1958758406">
              <w:marLeft w:val="0"/>
              <w:marRight w:val="0"/>
              <w:marTop w:val="0"/>
              <w:marBottom w:val="0"/>
              <w:divBdr>
                <w:top w:val="none" w:sz="0" w:space="0" w:color="auto"/>
                <w:left w:val="none" w:sz="0" w:space="0" w:color="auto"/>
                <w:bottom w:val="none" w:sz="0" w:space="0" w:color="auto"/>
                <w:right w:val="none" w:sz="0" w:space="0" w:color="auto"/>
              </w:divBdr>
            </w:div>
            <w:div w:id="439495989">
              <w:marLeft w:val="0"/>
              <w:marRight w:val="0"/>
              <w:marTop w:val="0"/>
              <w:marBottom w:val="0"/>
              <w:divBdr>
                <w:top w:val="none" w:sz="0" w:space="0" w:color="auto"/>
                <w:left w:val="none" w:sz="0" w:space="0" w:color="auto"/>
                <w:bottom w:val="none" w:sz="0" w:space="0" w:color="auto"/>
                <w:right w:val="none" w:sz="0" w:space="0" w:color="auto"/>
              </w:divBdr>
            </w:div>
            <w:div w:id="1821532251">
              <w:marLeft w:val="0"/>
              <w:marRight w:val="0"/>
              <w:marTop w:val="0"/>
              <w:marBottom w:val="0"/>
              <w:divBdr>
                <w:top w:val="none" w:sz="0" w:space="0" w:color="auto"/>
                <w:left w:val="none" w:sz="0" w:space="0" w:color="auto"/>
                <w:bottom w:val="none" w:sz="0" w:space="0" w:color="auto"/>
                <w:right w:val="none" w:sz="0" w:space="0" w:color="auto"/>
              </w:divBdr>
            </w:div>
            <w:div w:id="472983813">
              <w:marLeft w:val="0"/>
              <w:marRight w:val="0"/>
              <w:marTop w:val="0"/>
              <w:marBottom w:val="0"/>
              <w:divBdr>
                <w:top w:val="none" w:sz="0" w:space="0" w:color="auto"/>
                <w:left w:val="none" w:sz="0" w:space="0" w:color="auto"/>
                <w:bottom w:val="none" w:sz="0" w:space="0" w:color="auto"/>
                <w:right w:val="none" w:sz="0" w:space="0" w:color="auto"/>
              </w:divBdr>
            </w:div>
            <w:div w:id="826364157">
              <w:marLeft w:val="0"/>
              <w:marRight w:val="0"/>
              <w:marTop w:val="0"/>
              <w:marBottom w:val="0"/>
              <w:divBdr>
                <w:top w:val="none" w:sz="0" w:space="0" w:color="auto"/>
                <w:left w:val="none" w:sz="0" w:space="0" w:color="auto"/>
                <w:bottom w:val="none" w:sz="0" w:space="0" w:color="auto"/>
                <w:right w:val="none" w:sz="0" w:space="0" w:color="auto"/>
              </w:divBdr>
            </w:div>
            <w:div w:id="584723873">
              <w:marLeft w:val="0"/>
              <w:marRight w:val="0"/>
              <w:marTop w:val="0"/>
              <w:marBottom w:val="0"/>
              <w:divBdr>
                <w:top w:val="none" w:sz="0" w:space="0" w:color="auto"/>
                <w:left w:val="none" w:sz="0" w:space="0" w:color="auto"/>
                <w:bottom w:val="none" w:sz="0" w:space="0" w:color="auto"/>
                <w:right w:val="none" w:sz="0" w:space="0" w:color="auto"/>
              </w:divBdr>
            </w:div>
            <w:div w:id="261841716">
              <w:marLeft w:val="0"/>
              <w:marRight w:val="0"/>
              <w:marTop w:val="0"/>
              <w:marBottom w:val="0"/>
              <w:divBdr>
                <w:top w:val="none" w:sz="0" w:space="0" w:color="auto"/>
                <w:left w:val="none" w:sz="0" w:space="0" w:color="auto"/>
                <w:bottom w:val="none" w:sz="0" w:space="0" w:color="auto"/>
                <w:right w:val="none" w:sz="0" w:space="0" w:color="auto"/>
              </w:divBdr>
            </w:div>
            <w:div w:id="1937131509">
              <w:marLeft w:val="0"/>
              <w:marRight w:val="0"/>
              <w:marTop w:val="0"/>
              <w:marBottom w:val="0"/>
              <w:divBdr>
                <w:top w:val="none" w:sz="0" w:space="0" w:color="auto"/>
                <w:left w:val="none" w:sz="0" w:space="0" w:color="auto"/>
                <w:bottom w:val="none" w:sz="0" w:space="0" w:color="auto"/>
                <w:right w:val="none" w:sz="0" w:space="0" w:color="auto"/>
              </w:divBdr>
            </w:div>
            <w:div w:id="341780784">
              <w:marLeft w:val="0"/>
              <w:marRight w:val="0"/>
              <w:marTop w:val="0"/>
              <w:marBottom w:val="0"/>
              <w:divBdr>
                <w:top w:val="none" w:sz="0" w:space="0" w:color="auto"/>
                <w:left w:val="none" w:sz="0" w:space="0" w:color="auto"/>
                <w:bottom w:val="none" w:sz="0" w:space="0" w:color="auto"/>
                <w:right w:val="none" w:sz="0" w:space="0" w:color="auto"/>
              </w:divBdr>
            </w:div>
            <w:div w:id="436098150">
              <w:marLeft w:val="0"/>
              <w:marRight w:val="0"/>
              <w:marTop w:val="0"/>
              <w:marBottom w:val="0"/>
              <w:divBdr>
                <w:top w:val="none" w:sz="0" w:space="0" w:color="auto"/>
                <w:left w:val="none" w:sz="0" w:space="0" w:color="auto"/>
                <w:bottom w:val="none" w:sz="0" w:space="0" w:color="auto"/>
                <w:right w:val="none" w:sz="0" w:space="0" w:color="auto"/>
              </w:divBdr>
            </w:div>
            <w:div w:id="1631739591">
              <w:marLeft w:val="0"/>
              <w:marRight w:val="0"/>
              <w:marTop w:val="0"/>
              <w:marBottom w:val="0"/>
              <w:divBdr>
                <w:top w:val="none" w:sz="0" w:space="0" w:color="auto"/>
                <w:left w:val="none" w:sz="0" w:space="0" w:color="auto"/>
                <w:bottom w:val="none" w:sz="0" w:space="0" w:color="auto"/>
                <w:right w:val="none" w:sz="0" w:space="0" w:color="auto"/>
              </w:divBdr>
            </w:div>
            <w:div w:id="787353682">
              <w:marLeft w:val="0"/>
              <w:marRight w:val="0"/>
              <w:marTop w:val="0"/>
              <w:marBottom w:val="0"/>
              <w:divBdr>
                <w:top w:val="none" w:sz="0" w:space="0" w:color="auto"/>
                <w:left w:val="none" w:sz="0" w:space="0" w:color="auto"/>
                <w:bottom w:val="none" w:sz="0" w:space="0" w:color="auto"/>
                <w:right w:val="none" w:sz="0" w:space="0" w:color="auto"/>
              </w:divBdr>
            </w:div>
            <w:div w:id="531112118">
              <w:marLeft w:val="0"/>
              <w:marRight w:val="0"/>
              <w:marTop w:val="0"/>
              <w:marBottom w:val="0"/>
              <w:divBdr>
                <w:top w:val="none" w:sz="0" w:space="0" w:color="auto"/>
                <w:left w:val="none" w:sz="0" w:space="0" w:color="auto"/>
                <w:bottom w:val="none" w:sz="0" w:space="0" w:color="auto"/>
                <w:right w:val="none" w:sz="0" w:space="0" w:color="auto"/>
              </w:divBdr>
            </w:div>
            <w:div w:id="156266918">
              <w:marLeft w:val="0"/>
              <w:marRight w:val="0"/>
              <w:marTop w:val="0"/>
              <w:marBottom w:val="0"/>
              <w:divBdr>
                <w:top w:val="none" w:sz="0" w:space="0" w:color="auto"/>
                <w:left w:val="none" w:sz="0" w:space="0" w:color="auto"/>
                <w:bottom w:val="none" w:sz="0" w:space="0" w:color="auto"/>
                <w:right w:val="none" w:sz="0" w:space="0" w:color="auto"/>
              </w:divBdr>
            </w:div>
            <w:div w:id="293830024">
              <w:marLeft w:val="0"/>
              <w:marRight w:val="0"/>
              <w:marTop w:val="0"/>
              <w:marBottom w:val="0"/>
              <w:divBdr>
                <w:top w:val="none" w:sz="0" w:space="0" w:color="auto"/>
                <w:left w:val="none" w:sz="0" w:space="0" w:color="auto"/>
                <w:bottom w:val="none" w:sz="0" w:space="0" w:color="auto"/>
                <w:right w:val="none" w:sz="0" w:space="0" w:color="auto"/>
              </w:divBdr>
            </w:div>
            <w:div w:id="1692608533">
              <w:marLeft w:val="0"/>
              <w:marRight w:val="0"/>
              <w:marTop w:val="0"/>
              <w:marBottom w:val="0"/>
              <w:divBdr>
                <w:top w:val="none" w:sz="0" w:space="0" w:color="auto"/>
                <w:left w:val="none" w:sz="0" w:space="0" w:color="auto"/>
                <w:bottom w:val="none" w:sz="0" w:space="0" w:color="auto"/>
                <w:right w:val="none" w:sz="0" w:space="0" w:color="auto"/>
              </w:divBdr>
            </w:div>
            <w:div w:id="813106688">
              <w:marLeft w:val="0"/>
              <w:marRight w:val="0"/>
              <w:marTop w:val="0"/>
              <w:marBottom w:val="0"/>
              <w:divBdr>
                <w:top w:val="none" w:sz="0" w:space="0" w:color="auto"/>
                <w:left w:val="none" w:sz="0" w:space="0" w:color="auto"/>
                <w:bottom w:val="none" w:sz="0" w:space="0" w:color="auto"/>
                <w:right w:val="none" w:sz="0" w:space="0" w:color="auto"/>
              </w:divBdr>
            </w:div>
            <w:div w:id="1216431373">
              <w:marLeft w:val="0"/>
              <w:marRight w:val="0"/>
              <w:marTop w:val="0"/>
              <w:marBottom w:val="0"/>
              <w:divBdr>
                <w:top w:val="none" w:sz="0" w:space="0" w:color="auto"/>
                <w:left w:val="none" w:sz="0" w:space="0" w:color="auto"/>
                <w:bottom w:val="none" w:sz="0" w:space="0" w:color="auto"/>
                <w:right w:val="none" w:sz="0" w:space="0" w:color="auto"/>
              </w:divBdr>
            </w:div>
            <w:div w:id="256601882">
              <w:marLeft w:val="0"/>
              <w:marRight w:val="0"/>
              <w:marTop w:val="0"/>
              <w:marBottom w:val="0"/>
              <w:divBdr>
                <w:top w:val="none" w:sz="0" w:space="0" w:color="auto"/>
                <w:left w:val="none" w:sz="0" w:space="0" w:color="auto"/>
                <w:bottom w:val="none" w:sz="0" w:space="0" w:color="auto"/>
                <w:right w:val="none" w:sz="0" w:space="0" w:color="auto"/>
              </w:divBdr>
            </w:div>
            <w:div w:id="1559392247">
              <w:marLeft w:val="0"/>
              <w:marRight w:val="0"/>
              <w:marTop w:val="0"/>
              <w:marBottom w:val="0"/>
              <w:divBdr>
                <w:top w:val="none" w:sz="0" w:space="0" w:color="auto"/>
                <w:left w:val="none" w:sz="0" w:space="0" w:color="auto"/>
                <w:bottom w:val="none" w:sz="0" w:space="0" w:color="auto"/>
                <w:right w:val="none" w:sz="0" w:space="0" w:color="auto"/>
              </w:divBdr>
            </w:div>
            <w:div w:id="173618467">
              <w:marLeft w:val="0"/>
              <w:marRight w:val="0"/>
              <w:marTop w:val="0"/>
              <w:marBottom w:val="0"/>
              <w:divBdr>
                <w:top w:val="none" w:sz="0" w:space="0" w:color="auto"/>
                <w:left w:val="none" w:sz="0" w:space="0" w:color="auto"/>
                <w:bottom w:val="none" w:sz="0" w:space="0" w:color="auto"/>
                <w:right w:val="none" w:sz="0" w:space="0" w:color="auto"/>
              </w:divBdr>
            </w:div>
            <w:div w:id="407388082">
              <w:marLeft w:val="0"/>
              <w:marRight w:val="0"/>
              <w:marTop w:val="0"/>
              <w:marBottom w:val="0"/>
              <w:divBdr>
                <w:top w:val="none" w:sz="0" w:space="0" w:color="auto"/>
                <w:left w:val="none" w:sz="0" w:space="0" w:color="auto"/>
                <w:bottom w:val="none" w:sz="0" w:space="0" w:color="auto"/>
                <w:right w:val="none" w:sz="0" w:space="0" w:color="auto"/>
              </w:divBdr>
            </w:div>
            <w:div w:id="664631992">
              <w:marLeft w:val="0"/>
              <w:marRight w:val="0"/>
              <w:marTop w:val="0"/>
              <w:marBottom w:val="0"/>
              <w:divBdr>
                <w:top w:val="none" w:sz="0" w:space="0" w:color="auto"/>
                <w:left w:val="none" w:sz="0" w:space="0" w:color="auto"/>
                <w:bottom w:val="none" w:sz="0" w:space="0" w:color="auto"/>
                <w:right w:val="none" w:sz="0" w:space="0" w:color="auto"/>
              </w:divBdr>
            </w:div>
            <w:div w:id="561334245">
              <w:marLeft w:val="0"/>
              <w:marRight w:val="0"/>
              <w:marTop w:val="0"/>
              <w:marBottom w:val="0"/>
              <w:divBdr>
                <w:top w:val="none" w:sz="0" w:space="0" w:color="auto"/>
                <w:left w:val="none" w:sz="0" w:space="0" w:color="auto"/>
                <w:bottom w:val="none" w:sz="0" w:space="0" w:color="auto"/>
                <w:right w:val="none" w:sz="0" w:space="0" w:color="auto"/>
              </w:divBdr>
            </w:div>
            <w:div w:id="744498236">
              <w:marLeft w:val="0"/>
              <w:marRight w:val="0"/>
              <w:marTop w:val="0"/>
              <w:marBottom w:val="0"/>
              <w:divBdr>
                <w:top w:val="none" w:sz="0" w:space="0" w:color="auto"/>
                <w:left w:val="none" w:sz="0" w:space="0" w:color="auto"/>
                <w:bottom w:val="none" w:sz="0" w:space="0" w:color="auto"/>
                <w:right w:val="none" w:sz="0" w:space="0" w:color="auto"/>
              </w:divBdr>
            </w:div>
            <w:div w:id="465003788">
              <w:marLeft w:val="0"/>
              <w:marRight w:val="0"/>
              <w:marTop w:val="0"/>
              <w:marBottom w:val="0"/>
              <w:divBdr>
                <w:top w:val="none" w:sz="0" w:space="0" w:color="auto"/>
                <w:left w:val="none" w:sz="0" w:space="0" w:color="auto"/>
                <w:bottom w:val="none" w:sz="0" w:space="0" w:color="auto"/>
                <w:right w:val="none" w:sz="0" w:space="0" w:color="auto"/>
              </w:divBdr>
            </w:div>
            <w:div w:id="441846836">
              <w:marLeft w:val="0"/>
              <w:marRight w:val="0"/>
              <w:marTop w:val="0"/>
              <w:marBottom w:val="0"/>
              <w:divBdr>
                <w:top w:val="none" w:sz="0" w:space="0" w:color="auto"/>
                <w:left w:val="none" w:sz="0" w:space="0" w:color="auto"/>
                <w:bottom w:val="none" w:sz="0" w:space="0" w:color="auto"/>
                <w:right w:val="none" w:sz="0" w:space="0" w:color="auto"/>
              </w:divBdr>
            </w:div>
            <w:div w:id="1149055301">
              <w:marLeft w:val="0"/>
              <w:marRight w:val="0"/>
              <w:marTop w:val="0"/>
              <w:marBottom w:val="0"/>
              <w:divBdr>
                <w:top w:val="none" w:sz="0" w:space="0" w:color="auto"/>
                <w:left w:val="none" w:sz="0" w:space="0" w:color="auto"/>
                <w:bottom w:val="none" w:sz="0" w:space="0" w:color="auto"/>
                <w:right w:val="none" w:sz="0" w:space="0" w:color="auto"/>
              </w:divBdr>
            </w:div>
            <w:div w:id="990014277">
              <w:marLeft w:val="0"/>
              <w:marRight w:val="0"/>
              <w:marTop w:val="0"/>
              <w:marBottom w:val="0"/>
              <w:divBdr>
                <w:top w:val="none" w:sz="0" w:space="0" w:color="auto"/>
                <w:left w:val="none" w:sz="0" w:space="0" w:color="auto"/>
                <w:bottom w:val="none" w:sz="0" w:space="0" w:color="auto"/>
                <w:right w:val="none" w:sz="0" w:space="0" w:color="auto"/>
              </w:divBdr>
            </w:div>
            <w:div w:id="1723169648">
              <w:marLeft w:val="0"/>
              <w:marRight w:val="0"/>
              <w:marTop w:val="0"/>
              <w:marBottom w:val="0"/>
              <w:divBdr>
                <w:top w:val="none" w:sz="0" w:space="0" w:color="auto"/>
                <w:left w:val="none" w:sz="0" w:space="0" w:color="auto"/>
                <w:bottom w:val="none" w:sz="0" w:space="0" w:color="auto"/>
                <w:right w:val="none" w:sz="0" w:space="0" w:color="auto"/>
              </w:divBdr>
            </w:div>
            <w:div w:id="722144474">
              <w:marLeft w:val="0"/>
              <w:marRight w:val="0"/>
              <w:marTop w:val="0"/>
              <w:marBottom w:val="0"/>
              <w:divBdr>
                <w:top w:val="none" w:sz="0" w:space="0" w:color="auto"/>
                <w:left w:val="none" w:sz="0" w:space="0" w:color="auto"/>
                <w:bottom w:val="none" w:sz="0" w:space="0" w:color="auto"/>
                <w:right w:val="none" w:sz="0" w:space="0" w:color="auto"/>
              </w:divBdr>
            </w:div>
            <w:div w:id="625892203">
              <w:marLeft w:val="0"/>
              <w:marRight w:val="0"/>
              <w:marTop w:val="0"/>
              <w:marBottom w:val="0"/>
              <w:divBdr>
                <w:top w:val="none" w:sz="0" w:space="0" w:color="auto"/>
                <w:left w:val="none" w:sz="0" w:space="0" w:color="auto"/>
                <w:bottom w:val="none" w:sz="0" w:space="0" w:color="auto"/>
                <w:right w:val="none" w:sz="0" w:space="0" w:color="auto"/>
              </w:divBdr>
            </w:div>
            <w:div w:id="781844937">
              <w:marLeft w:val="0"/>
              <w:marRight w:val="0"/>
              <w:marTop w:val="0"/>
              <w:marBottom w:val="0"/>
              <w:divBdr>
                <w:top w:val="none" w:sz="0" w:space="0" w:color="auto"/>
                <w:left w:val="none" w:sz="0" w:space="0" w:color="auto"/>
                <w:bottom w:val="none" w:sz="0" w:space="0" w:color="auto"/>
                <w:right w:val="none" w:sz="0" w:space="0" w:color="auto"/>
              </w:divBdr>
            </w:div>
            <w:div w:id="1983269485">
              <w:marLeft w:val="0"/>
              <w:marRight w:val="0"/>
              <w:marTop w:val="0"/>
              <w:marBottom w:val="0"/>
              <w:divBdr>
                <w:top w:val="none" w:sz="0" w:space="0" w:color="auto"/>
                <w:left w:val="none" w:sz="0" w:space="0" w:color="auto"/>
                <w:bottom w:val="none" w:sz="0" w:space="0" w:color="auto"/>
                <w:right w:val="none" w:sz="0" w:space="0" w:color="auto"/>
              </w:divBdr>
            </w:div>
            <w:div w:id="1201168981">
              <w:marLeft w:val="0"/>
              <w:marRight w:val="0"/>
              <w:marTop w:val="0"/>
              <w:marBottom w:val="0"/>
              <w:divBdr>
                <w:top w:val="none" w:sz="0" w:space="0" w:color="auto"/>
                <w:left w:val="none" w:sz="0" w:space="0" w:color="auto"/>
                <w:bottom w:val="none" w:sz="0" w:space="0" w:color="auto"/>
                <w:right w:val="none" w:sz="0" w:space="0" w:color="auto"/>
              </w:divBdr>
            </w:div>
            <w:div w:id="1777678169">
              <w:marLeft w:val="0"/>
              <w:marRight w:val="0"/>
              <w:marTop w:val="0"/>
              <w:marBottom w:val="0"/>
              <w:divBdr>
                <w:top w:val="none" w:sz="0" w:space="0" w:color="auto"/>
                <w:left w:val="none" w:sz="0" w:space="0" w:color="auto"/>
                <w:bottom w:val="none" w:sz="0" w:space="0" w:color="auto"/>
                <w:right w:val="none" w:sz="0" w:space="0" w:color="auto"/>
              </w:divBdr>
            </w:div>
            <w:div w:id="1964190767">
              <w:marLeft w:val="0"/>
              <w:marRight w:val="0"/>
              <w:marTop w:val="0"/>
              <w:marBottom w:val="0"/>
              <w:divBdr>
                <w:top w:val="none" w:sz="0" w:space="0" w:color="auto"/>
                <w:left w:val="none" w:sz="0" w:space="0" w:color="auto"/>
                <w:bottom w:val="none" w:sz="0" w:space="0" w:color="auto"/>
                <w:right w:val="none" w:sz="0" w:space="0" w:color="auto"/>
              </w:divBdr>
            </w:div>
            <w:div w:id="758133904">
              <w:marLeft w:val="0"/>
              <w:marRight w:val="0"/>
              <w:marTop w:val="0"/>
              <w:marBottom w:val="0"/>
              <w:divBdr>
                <w:top w:val="none" w:sz="0" w:space="0" w:color="auto"/>
                <w:left w:val="none" w:sz="0" w:space="0" w:color="auto"/>
                <w:bottom w:val="none" w:sz="0" w:space="0" w:color="auto"/>
                <w:right w:val="none" w:sz="0" w:space="0" w:color="auto"/>
              </w:divBdr>
            </w:div>
            <w:div w:id="270747441">
              <w:marLeft w:val="0"/>
              <w:marRight w:val="0"/>
              <w:marTop w:val="0"/>
              <w:marBottom w:val="0"/>
              <w:divBdr>
                <w:top w:val="none" w:sz="0" w:space="0" w:color="auto"/>
                <w:left w:val="none" w:sz="0" w:space="0" w:color="auto"/>
                <w:bottom w:val="none" w:sz="0" w:space="0" w:color="auto"/>
                <w:right w:val="none" w:sz="0" w:space="0" w:color="auto"/>
              </w:divBdr>
            </w:div>
            <w:div w:id="851796030">
              <w:marLeft w:val="0"/>
              <w:marRight w:val="0"/>
              <w:marTop w:val="0"/>
              <w:marBottom w:val="0"/>
              <w:divBdr>
                <w:top w:val="none" w:sz="0" w:space="0" w:color="auto"/>
                <w:left w:val="none" w:sz="0" w:space="0" w:color="auto"/>
                <w:bottom w:val="none" w:sz="0" w:space="0" w:color="auto"/>
                <w:right w:val="none" w:sz="0" w:space="0" w:color="auto"/>
              </w:divBdr>
            </w:div>
            <w:div w:id="1031225179">
              <w:marLeft w:val="0"/>
              <w:marRight w:val="0"/>
              <w:marTop w:val="0"/>
              <w:marBottom w:val="0"/>
              <w:divBdr>
                <w:top w:val="none" w:sz="0" w:space="0" w:color="auto"/>
                <w:left w:val="none" w:sz="0" w:space="0" w:color="auto"/>
                <w:bottom w:val="none" w:sz="0" w:space="0" w:color="auto"/>
                <w:right w:val="none" w:sz="0" w:space="0" w:color="auto"/>
              </w:divBdr>
            </w:div>
            <w:div w:id="758909797">
              <w:marLeft w:val="0"/>
              <w:marRight w:val="0"/>
              <w:marTop w:val="0"/>
              <w:marBottom w:val="0"/>
              <w:divBdr>
                <w:top w:val="none" w:sz="0" w:space="0" w:color="auto"/>
                <w:left w:val="none" w:sz="0" w:space="0" w:color="auto"/>
                <w:bottom w:val="none" w:sz="0" w:space="0" w:color="auto"/>
                <w:right w:val="none" w:sz="0" w:space="0" w:color="auto"/>
              </w:divBdr>
            </w:div>
            <w:div w:id="1002320876">
              <w:marLeft w:val="0"/>
              <w:marRight w:val="0"/>
              <w:marTop w:val="0"/>
              <w:marBottom w:val="0"/>
              <w:divBdr>
                <w:top w:val="none" w:sz="0" w:space="0" w:color="auto"/>
                <w:left w:val="none" w:sz="0" w:space="0" w:color="auto"/>
                <w:bottom w:val="none" w:sz="0" w:space="0" w:color="auto"/>
                <w:right w:val="none" w:sz="0" w:space="0" w:color="auto"/>
              </w:divBdr>
            </w:div>
            <w:div w:id="9259757">
              <w:marLeft w:val="0"/>
              <w:marRight w:val="0"/>
              <w:marTop w:val="0"/>
              <w:marBottom w:val="0"/>
              <w:divBdr>
                <w:top w:val="none" w:sz="0" w:space="0" w:color="auto"/>
                <w:left w:val="none" w:sz="0" w:space="0" w:color="auto"/>
                <w:bottom w:val="none" w:sz="0" w:space="0" w:color="auto"/>
                <w:right w:val="none" w:sz="0" w:space="0" w:color="auto"/>
              </w:divBdr>
            </w:div>
            <w:div w:id="121309005">
              <w:marLeft w:val="0"/>
              <w:marRight w:val="0"/>
              <w:marTop w:val="0"/>
              <w:marBottom w:val="0"/>
              <w:divBdr>
                <w:top w:val="none" w:sz="0" w:space="0" w:color="auto"/>
                <w:left w:val="none" w:sz="0" w:space="0" w:color="auto"/>
                <w:bottom w:val="none" w:sz="0" w:space="0" w:color="auto"/>
                <w:right w:val="none" w:sz="0" w:space="0" w:color="auto"/>
              </w:divBdr>
            </w:div>
            <w:div w:id="220944649">
              <w:marLeft w:val="0"/>
              <w:marRight w:val="0"/>
              <w:marTop w:val="0"/>
              <w:marBottom w:val="0"/>
              <w:divBdr>
                <w:top w:val="none" w:sz="0" w:space="0" w:color="auto"/>
                <w:left w:val="none" w:sz="0" w:space="0" w:color="auto"/>
                <w:bottom w:val="none" w:sz="0" w:space="0" w:color="auto"/>
                <w:right w:val="none" w:sz="0" w:space="0" w:color="auto"/>
              </w:divBdr>
            </w:div>
            <w:div w:id="1341350100">
              <w:marLeft w:val="0"/>
              <w:marRight w:val="0"/>
              <w:marTop w:val="0"/>
              <w:marBottom w:val="0"/>
              <w:divBdr>
                <w:top w:val="none" w:sz="0" w:space="0" w:color="auto"/>
                <w:left w:val="none" w:sz="0" w:space="0" w:color="auto"/>
                <w:bottom w:val="none" w:sz="0" w:space="0" w:color="auto"/>
                <w:right w:val="none" w:sz="0" w:space="0" w:color="auto"/>
              </w:divBdr>
            </w:div>
            <w:div w:id="1011566419">
              <w:marLeft w:val="0"/>
              <w:marRight w:val="0"/>
              <w:marTop w:val="0"/>
              <w:marBottom w:val="0"/>
              <w:divBdr>
                <w:top w:val="none" w:sz="0" w:space="0" w:color="auto"/>
                <w:left w:val="none" w:sz="0" w:space="0" w:color="auto"/>
                <w:bottom w:val="none" w:sz="0" w:space="0" w:color="auto"/>
                <w:right w:val="none" w:sz="0" w:space="0" w:color="auto"/>
              </w:divBdr>
            </w:div>
            <w:div w:id="1589999027">
              <w:marLeft w:val="0"/>
              <w:marRight w:val="0"/>
              <w:marTop w:val="0"/>
              <w:marBottom w:val="0"/>
              <w:divBdr>
                <w:top w:val="none" w:sz="0" w:space="0" w:color="auto"/>
                <w:left w:val="none" w:sz="0" w:space="0" w:color="auto"/>
                <w:bottom w:val="none" w:sz="0" w:space="0" w:color="auto"/>
                <w:right w:val="none" w:sz="0" w:space="0" w:color="auto"/>
              </w:divBdr>
            </w:div>
            <w:div w:id="1871213256">
              <w:marLeft w:val="0"/>
              <w:marRight w:val="0"/>
              <w:marTop w:val="0"/>
              <w:marBottom w:val="0"/>
              <w:divBdr>
                <w:top w:val="none" w:sz="0" w:space="0" w:color="auto"/>
                <w:left w:val="none" w:sz="0" w:space="0" w:color="auto"/>
                <w:bottom w:val="none" w:sz="0" w:space="0" w:color="auto"/>
                <w:right w:val="none" w:sz="0" w:space="0" w:color="auto"/>
              </w:divBdr>
            </w:div>
            <w:div w:id="79375571">
              <w:marLeft w:val="0"/>
              <w:marRight w:val="0"/>
              <w:marTop w:val="0"/>
              <w:marBottom w:val="0"/>
              <w:divBdr>
                <w:top w:val="none" w:sz="0" w:space="0" w:color="auto"/>
                <w:left w:val="none" w:sz="0" w:space="0" w:color="auto"/>
                <w:bottom w:val="none" w:sz="0" w:space="0" w:color="auto"/>
                <w:right w:val="none" w:sz="0" w:space="0" w:color="auto"/>
              </w:divBdr>
            </w:div>
            <w:div w:id="1030301490">
              <w:marLeft w:val="0"/>
              <w:marRight w:val="0"/>
              <w:marTop w:val="0"/>
              <w:marBottom w:val="0"/>
              <w:divBdr>
                <w:top w:val="none" w:sz="0" w:space="0" w:color="auto"/>
                <w:left w:val="none" w:sz="0" w:space="0" w:color="auto"/>
                <w:bottom w:val="none" w:sz="0" w:space="0" w:color="auto"/>
                <w:right w:val="none" w:sz="0" w:space="0" w:color="auto"/>
              </w:divBdr>
            </w:div>
            <w:div w:id="883448600">
              <w:marLeft w:val="0"/>
              <w:marRight w:val="0"/>
              <w:marTop w:val="0"/>
              <w:marBottom w:val="0"/>
              <w:divBdr>
                <w:top w:val="none" w:sz="0" w:space="0" w:color="auto"/>
                <w:left w:val="none" w:sz="0" w:space="0" w:color="auto"/>
                <w:bottom w:val="none" w:sz="0" w:space="0" w:color="auto"/>
                <w:right w:val="none" w:sz="0" w:space="0" w:color="auto"/>
              </w:divBdr>
            </w:div>
            <w:div w:id="1127971069">
              <w:marLeft w:val="0"/>
              <w:marRight w:val="0"/>
              <w:marTop w:val="0"/>
              <w:marBottom w:val="0"/>
              <w:divBdr>
                <w:top w:val="none" w:sz="0" w:space="0" w:color="auto"/>
                <w:left w:val="none" w:sz="0" w:space="0" w:color="auto"/>
                <w:bottom w:val="none" w:sz="0" w:space="0" w:color="auto"/>
                <w:right w:val="none" w:sz="0" w:space="0" w:color="auto"/>
              </w:divBdr>
            </w:div>
            <w:div w:id="764615070">
              <w:marLeft w:val="0"/>
              <w:marRight w:val="0"/>
              <w:marTop w:val="0"/>
              <w:marBottom w:val="0"/>
              <w:divBdr>
                <w:top w:val="none" w:sz="0" w:space="0" w:color="auto"/>
                <w:left w:val="none" w:sz="0" w:space="0" w:color="auto"/>
                <w:bottom w:val="none" w:sz="0" w:space="0" w:color="auto"/>
                <w:right w:val="none" w:sz="0" w:space="0" w:color="auto"/>
              </w:divBdr>
            </w:div>
            <w:div w:id="1550219109">
              <w:marLeft w:val="0"/>
              <w:marRight w:val="0"/>
              <w:marTop w:val="0"/>
              <w:marBottom w:val="0"/>
              <w:divBdr>
                <w:top w:val="none" w:sz="0" w:space="0" w:color="auto"/>
                <w:left w:val="none" w:sz="0" w:space="0" w:color="auto"/>
                <w:bottom w:val="none" w:sz="0" w:space="0" w:color="auto"/>
                <w:right w:val="none" w:sz="0" w:space="0" w:color="auto"/>
              </w:divBdr>
            </w:div>
            <w:div w:id="47458157">
              <w:marLeft w:val="0"/>
              <w:marRight w:val="0"/>
              <w:marTop w:val="0"/>
              <w:marBottom w:val="0"/>
              <w:divBdr>
                <w:top w:val="none" w:sz="0" w:space="0" w:color="auto"/>
                <w:left w:val="none" w:sz="0" w:space="0" w:color="auto"/>
                <w:bottom w:val="none" w:sz="0" w:space="0" w:color="auto"/>
                <w:right w:val="none" w:sz="0" w:space="0" w:color="auto"/>
              </w:divBdr>
            </w:div>
            <w:div w:id="56443028">
              <w:marLeft w:val="0"/>
              <w:marRight w:val="0"/>
              <w:marTop w:val="0"/>
              <w:marBottom w:val="0"/>
              <w:divBdr>
                <w:top w:val="none" w:sz="0" w:space="0" w:color="auto"/>
                <w:left w:val="none" w:sz="0" w:space="0" w:color="auto"/>
                <w:bottom w:val="none" w:sz="0" w:space="0" w:color="auto"/>
                <w:right w:val="none" w:sz="0" w:space="0" w:color="auto"/>
              </w:divBdr>
            </w:div>
            <w:div w:id="442307696">
              <w:marLeft w:val="0"/>
              <w:marRight w:val="0"/>
              <w:marTop w:val="0"/>
              <w:marBottom w:val="0"/>
              <w:divBdr>
                <w:top w:val="none" w:sz="0" w:space="0" w:color="auto"/>
                <w:left w:val="none" w:sz="0" w:space="0" w:color="auto"/>
                <w:bottom w:val="none" w:sz="0" w:space="0" w:color="auto"/>
                <w:right w:val="none" w:sz="0" w:space="0" w:color="auto"/>
              </w:divBdr>
            </w:div>
            <w:div w:id="589505337">
              <w:marLeft w:val="0"/>
              <w:marRight w:val="0"/>
              <w:marTop w:val="0"/>
              <w:marBottom w:val="0"/>
              <w:divBdr>
                <w:top w:val="none" w:sz="0" w:space="0" w:color="auto"/>
                <w:left w:val="none" w:sz="0" w:space="0" w:color="auto"/>
                <w:bottom w:val="none" w:sz="0" w:space="0" w:color="auto"/>
                <w:right w:val="none" w:sz="0" w:space="0" w:color="auto"/>
              </w:divBdr>
            </w:div>
            <w:div w:id="1720208497">
              <w:marLeft w:val="0"/>
              <w:marRight w:val="0"/>
              <w:marTop w:val="0"/>
              <w:marBottom w:val="0"/>
              <w:divBdr>
                <w:top w:val="none" w:sz="0" w:space="0" w:color="auto"/>
                <w:left w:val="none" w:sz="0" w:space="0" w:color="auto"/>
                <w:bottom w:val="none" w:sz="0" w:space="0" w:color="auto"/>
                <w:right w:val="none" w:sz="0" w:space="0" w:color="auto"/>
              </w:divBdr>
            </w:div>
            <w:div w:id="770465817">
              <w:marLeft w:val="0"/>
              <w:marRight w:val="0"/>
              <w:marTop w:val="0"/>
              <w:marBottom w:val="0"/>
              <w:divBdr>
                <w:top w:val="none" w:sz="0" w:space="0" w:color="auto"/>
                <w:left w:val="none" w:sz="0" w:space="0" w:color="auto"/>
                <w:bottom w:val="none" w:sz="0" w:space="0" w:color="auto"/>
                <w:right w:val="none" w:sz="0" w:space="0" w:color="auto"/>
              </w:divBdr>
            </w:div>
            <w:div w:id="1153066698">
              <w:marLeft w:val="0"/>
              <w:marRight w:val="0"/>
              <w:marTop w:val="0"/>
              <w:marBottom w:val="0"/>
              <w:divBdr>
                <w:top w:val="none" w:sz="0" w:space="0" w:color="auto"/>
                <w:left w:val="none" w:sz="0" w:space="0" w:color="auto"/>
                <w:bottom w:val="none" w:sz="0" w:space="0" w:color="auto"/>
                <w:right w:val="none" w:sz="0" w:space="0" w:color="auto"/>
              </w:divBdr>
            </w:div>
            <w:div w:id="147092518">
              <w:marLeft w:val="0"/>
              <w:marRight w:val="0"/>
              <w:marTop w:val="0"/>
              <w:marBottom w:val="0"/>
              <w:divBdr>
                <w:top w:val="none" w:sz="0" w:space="0" w:color="auto"/>
                <w:left w:val="none" w:sz="0" w:space="0" w:color="auto"/>
                <w:bottom w:val="none" w:sz="0" w:space="0" w:color="auto"/>
                <w:right w:val="none" w:sz="0" w:space="0" w:color="auto"/>
              </w:divBdr>
            </w:div>
            <w:div w:id="1972709724">
              <w:marLeft w:val="0"/>
              <w:marRight w:val="0"/>
              <w:marTop w:val="0"/>
              <w:marBottom w:val="0"/>
              <w:divBdr>
                <w:top w:val="none" w:sz="0" w:space="0" w:color="auto"/>
                <w:left w:val="none" w:sz="0" w:space="0" w:color="auto"/>
                <w:bottom w:val="none" w:sz="0" w:space="0" w:color="auto"/>
                <w:right w:val="none" w:sz="0" w:space="0" w:color="auto"/>
              </w:divBdr>
            </w:div>
            <w:div w:id="966426405">
              <w:marLeft w:val="0"/>
              <w:marRight w:val="0"/>
              <w:marTop w:val="0"/>
              <w:marBottom w:val="0"/>
              <w:divBdr>
                <w:top w:val="none" w:sz="0" w:space="0" w:color="auto"/>
                <w:left w:val="none" w:sz="0" w:space="0" w:color="auto"/>
                <w:bottom w:val="none" w:sz="0" w:space="0" w:color="auto"/>
                <w:right w:val="none" w:sz="0" w:space="0" w:color="auto"/>
              </w:divBdr>
            </w:div>
            <w:div w:id="1303970354">
              <w:marLeft w:val="0"/>
              <w:marRight w:val="0"/>
              <w:marTop w:val="0"/>
              <w:marBottom w:val="0"/>
              <w:divBdr>
                <w:top w:val="none" w:sz="0" w:space="0" w:color="auto"/>
                <w:left w:val="none" w:sz="0" w:space="0" w:color="auto"/>
                <w:bottom w:val="none" w:sz="0" w:space="0" w:color="auto"/>
                <w:right w:val="none" w:sz="0" w:space="0" w:color="auto"/>
              </w:divBdr>
            </w:div>
            <w:div w:id="1221399599">
              <w:marLeft w:val="0"/>
              <w:marRight w:val="0"/>
              <w:marTop w:val="0"/>
              <w:marBottom w:val="0"/>
              <w:divBdr>
                <w:top w:val="none" w:sz="0" w:space="0" w:color="auto"/>
                <w:left w:val="none" w:sz="0" w:space="0" w:color="auto"/>
                <w:bottom w:val="none" w:sz="0" w:space="0" w:color="auto"/>
                <w:right w:val="none" w:sz="0" w:space="0" w:color="auto"/>
              </w:divBdr>
            </w:div>
            <w:div w:id="1704406541">
              <w:marLeft w:val="0"/>
              <w:marRight w:val="0"/>
              <w:marTop w:val="0"/>
              <w:marBottom w:val="0"/>
              <w:divBdr>
                <w:top w:val="none" w:sz="0" w:space="0" w:color="auto"/>
                <w:left w:val="none" w:sz="0" w:space="0" w:color="auto"/>
                <w:bottom w:val="none" w:sz="0" w:space="0" w:color="auto"/>
                <w:right w:val="none" w:sz="0" w:space="0" w:color="auto"/>
              </w:divBdr>
            </w:div>
            <w:div w:id="1016351243">
              <w:marLeft w:val="0"/>
              <w:marRight w:val="0"/>
              <w:marTop w:val="0"/>
              <w:marBottom w:val="0"/>
              <w:divBdr>
                <w:top w:val="none" w:sz="0" w:space="0" w:color="auto"/>
                <w:left w:val="none" w:sz="0" w:space="0" w:color="auto"/>
                <w:bottom w:val="none" w:sz="0" w:space="0" w:color="auto"/>
                <w:right w:val="none" w:sz="0" w:space="0" w:color="auto"/>
              </w:divBdr>
            </w:div>
            <w:div w:id="910698507">
              <w:marLeft w:val="0"/>
              <w:marRight w:val="0"/>
              <w:marTop w:val="0"/>
              <w:marBottom w:val="0"/>
              <w:divBdr>
                <w:top w:val="none" w:sz="0" w:space="0" w:color="auto"/>
                <w:left w:val="none" w:sz="0" w:space="0" w:color="auto"/>
                <w:bottom w:val="none" w:sz="0" w:space="0" w:color="auto"/>
                <w:right w:val="none" w:sz="0" w:space="0" w:color="auto"/>
              </w:divBdr>
            </w:div>
            <w:div w:id="1164126468">
              <w:marLeft w:val="0"/>
              <w:marRight w:val="0"/>
              <w:marTop w:val="0"/>
              <w:marBottom w:val="0"/>
              <w:divBdr>
                <w:top w:val="none" w:sz="0" w:space="0" w:color="auto"/>
                <w:left w:val="none" w:sz="0" w:space="0" w:color="auto"/>
                <w:bottom w:val="none" w:sz="0" w:space="0" w:color="auto"/>
                <w:right w:val="none" w:sz="0" w:space="0" w:color="auto"/>
              </w:divBdr>
            </w:div>
            <w:div w:id="180634894">
              <w:marLeft w:val="0"/>
              <w:marRight w:val="0"/>
              <w:marTop w:val="0"/>
              <w:marBottom w:val="0"/>
              <w:divBdr>
                <w:top w:val="none" w:sz="0" w:space="0" w:color="auto"/>
                <w:left w:val="none" w:sz="0" w:space="0" w:color="auto"/>
                <w:bottom w:val="none" w:sz="0" w:space="0" w:color="auto"/>
                <w:right w:val="none" w:sz="0" w:space="0" w:color="auto"/>
              </w:divBdr>
            </w:div>
            <w:div w:id="1293440845">
              <w:marLeft w:val="0"/>
              <w:marRight w:val="0"/>
              <w:marTop w:val="0"/>
              <w:marBottom w:val="0"/>
              <w:divBdr>
                <w:top w:val="none" w:sz="0" w:space="0" w:color="auto"/>
                <w:left w:val="none" w:sz="0" w:space="0" w:color="auto"/>
                <w:bottom w:val="none" w:sz="0" w:space="0" w:color="auto"/>
                <w:right w:val="none" w:sz="0" w:space="0" w:color="auto"/>
              </w:divBdr>
            </w:div>
            <w:div w:id="975568907">
              <w:marLeft w:val="0"/>
              <w:marRight w:val="0"/>
              <w:marTop w:val="0"/>
              <w:marBottom w:val="0"/>
              <w:divBdr>
                <w:top w:val="none" w:sz="0" w:space="0" w:color="auto"/>
                <w:left w:val="none" w:sz="0" w:space="0" w:color="auto"/>
                <w:bottom w:val="none" w:sz="0" w:space="0" w:color="auto"/>
                <w:right w:val="none" w:sz="0" w:space="0" w:color="auto"/>
              </w:divBdr>
            </w:div>
            <w:div w:id="941113077">
              <w:marLeft w:val="0"/>
              <w:marRight w:val="0"/>
              <w:marTop w:val="0"/>
              <w:marBottom w:val="0"/>
              <w:divBdr>
                <w:top w:val="none" w:sz="0" w:space="0" w:color="auto"/>
                <w:left w:val="none" w:sz="0" w:space="0" w:color="auto"/>
                <w:bottom w:val="none" w:sz="0" w:space="0" w:color="auto"/>
                <w:right w:val="none" w:sz="0" w:space="0" w:color="auto"/>
              </w:divBdr>
            </w:div>
            <w:div w:id="1342925886">
              <w:marLeft w:val="0"/>
              <w:marRight w:val="0"/>
              <w:marTop w:val="0"/>
              <w:marBottom w:val="0"/>
              <w:divBdr>
                <w:top w:val="none" w:sz="0" w:space="0" w:color="auto"/>
                <w:left w:val="none" w:sz="0" w:space="0" w:color="auto"/>
                <w:bottom w:val="none" w:sz="0" w:space="0" w:color="auto"/>
                <w:right w:val="none" w:sz="0" w:space="0" w:color="auto"/>
              </w:divBdr>
            </w:div>
            <w:div w:id="502624012">
              <w:marLeft w:val="0"/>
              <w:marRight w:val="0"/>
              <w:marTop w:val="0"/>
              <w:marBottom w:val="0"/>
              <w:divBdr>
                <w:top w:val="none" w:sz="0" w:space="0" w:color="auto"/>
                <w:left w:val="none" w:sz="0" w:space="0" w:color="auto"/>
                <w:bottom w:val="none" w:sz="0" w:space="0" w:color="auto"/>
                <w:right w:val="none" w:sz="0" w:space="0" w:color="auto"/>
              </w:divBdr>
            </w:div>
            <w:div w:id="1131366076">
              <w:marLeft w:val="0"/>
              <w:marRight w:val="0"/>
              <w:marTop w:val="0"/>
              <w:marBottom w:val="0"/>
              <w:divBdr>
                <w:top w:val="none" w:sz="0" w:space="0" w:color="auto"/>
                <w:left w:val="none" w:sz="0" w:space="0" w:color="auto"/>
                <w:bottom w:val="none" w:sz="0" w:space="0" w:color="auto"/>
                <w:right w:val="none" w:sz="0" w:space="0" w:color="auto"/>
              </w:divBdr>
            </w:div>
            <w:div w:id="684525433">
              <w:marLeft w:val="0"/>
              <w:marRight w:val="0"/>
              <w:marTop w:val="0"/>
              <w:marBottom w:val="0"/>
              <w:divBdr>
                <w:top w:val="none" w:sz="0" w:space="0" w:color="auto"/>
                <w:left w:val="none" w:sz="0" w:space="0" w:color="auto"/>
                <w:bottom w:val="none" w:sz="0" w:space="0" w:color="auto"/>
                <w:right w:val="none" w:sz="0" w:space="0" w:color="auto"/>
              </w:divBdr>
            </w:div>
            <w:div w:id="987636436">
              <w:marLeft w:val="0"/>
              <w:marRight w:val="0"/>
              <w:marTop w:val="0"/>
              <w:marBottom w:val="0"/>
              <w:divBdr>
                <w:top w:val="none" w:sz="0" w:space="0" w:color="auto"/>
                <w:left w:val="none" w:sz="0" w:space="0" w:color="auto"/>
                <w:bottom w:val="none" w:sz="0" w:space="0" w:color="auto"/>
                <w:right w:val="none" w:sz="0" w:space="0" w:color="auto"/>
              </w:divBdr>
            </w:div>
            <w:div w:id="669019645">
              <w:marLeft w:val="0"/>
              <w:marRight w:val="0"/>
              <w:marTop w:val="0"/>
              <w:marBottom w:val="0"/>
              <w:divBdr>
                <w:top w:val="none" w:sz="0" w:space="0" w:color="auto"/>
                <w:left w:val="none" w:sz="0" w:space="0" w:color="auto"/>
                <w:bottom w:val="none" w:sz="0" w:space="0" w:color="auto"/>
                <w:right w:val="none" w:sz="0" w:space="0" w:color="auto"/>
              </w:divBdr>
            </w:div>
            <w:div w:id="620380328">
              <w:marLeft w:val="0"/>
              <w:marRight w:val="0"/>
              <w:marTop w:val="0"/>
              <w:marBottom w:val="0"/>
              <w:divBdr>
                <w:top w:val="none" w:sz="0" w:space="0" w:color="auto"/>
                <w:left w:val="none" w:sz="0" w:space="0" w:color="auto"/>
                <w:bottom w:val="none" w:sz="0" w:space="0" w:color="auto"/>
                <w:right w:val="none" w:sz="0" w:space="0" w:color="auto"/>
              </w:divBdr>
            </w:div>
            <w:div w:id="68188769">
              <w:marLeft w:val="0"/>
              <w:marRight w:val="0"/>
              <w:marTop w:val="0"/>
              <w:marBottom w:val="0"/>
              <w:divBdr>
                <w:top w:val="none" w:sz="0" w:space="0" w:color="auto"/>
                <w:left w:val="none" w:sz="0" w:space="0" w:color="auto"/>
                <w:bottom w:val="none" w:sz="0" w:space="0" w:color="auto"/>
                <w:right w:val="none" w:sz="0" w:space="0" w:color="auto"/>
              </w:divBdr>
            </w:div>
            <w:div w:id="183833549">
              <w:marLeft w:val="0"/>
              <w:marRight w:val="0"/>
              <w:marTop w:val="0"/>
              <w:marBottom w:val="0"/>
              <w:divBdr>
                <w:top w:val="none" w:sz="0" w:space="0" w:color="auto"/>
                <w:left w:val="none" w:sz="0" w:space="0" w:color="auto"/>
                <w:bottom w:val="none" w:sz="0" w:space="0" w:color="auto"/>
                <w:right w:val="none" w:sz="0" w:space="0" w:color="auto"/>
              </w:divBdr>
            </w:div>
            <w:div w:id="864945891">
              <w:marLeft w:val="0"/>
              <w:marRight w:val="0"/>
              <w:marTop w:val="0"/>
              <w:marBottom w:val="0"/>
              <w:divBdr>
                <w:top w:val="none" w:sz="0" w:space="0" w:color="auto"/>
                <w:left w:val="none" w:sz="0" w:space="0" w:color="auto"/>
                <w:bottom w:val="none" w:sz="0" w:space="0" w:color="auto"/>
                <w:right w:val="none" w:sz="0" w:space="0" w:color="auto"/>
              </w:divBdr>
            </w:div>
            <w:div w:id="719744564">
              <w:marLeft w:val="0"/>
              <w:marRight w:val="0"/>
              <w:marTop w:val="0"/>
              <w:marBottom w:val="0"/>
              <w:divBdr>
                <w:top w:val="none" w:sz="0" w:space="0" w:color="auto"/>
                <w:left w:val="none" w:sz="0" w:space="0" w:color="auto"/>
                <w:bottom w:val="none" w:sz="0" w:space="0" w:color="auto"/>
                <w:right w:val="none" w:sz="0" w:space="0" w:color="auto"/>
              </w:divBdr>
            </w:div>
            <w:div w:id="1932857702">
              <w:marLeft w:val="0"/>
              <w:marRight w:val="0"/>
              <w:marTop w:val="0"/>
              <w:marBottom w:val="0"/>
              <w:divBdr>
                <w:top w:val="none" w:sz="0" w:space="0" w:color="auto"/>
                <w:left w:val="none" w:sz="0" w:space="0" w:color="auto"/>
                <w:bottom w:val="none" w:sz="0" w:space="0" w:color="auto"/>
                <w:right w:val="none" w:sz="0" w:space="0" w:color="auto"/>
              </w:divBdr>
            </w:div>
            <w:div w:id="233393039">
              <w:marLeft w:val="0"/>
              <w:marRight w:val="0"/>
              <w:marTop w:val="0"/>
              <w:marBottom w:val="0"/>
              <w:divBdr>
                <w:top w:val="none" w:sz="0" w:space="0" w:color="auto"/>
                <w:left w:val="none" w:sz="0" w:space="0" w:color="auto"/>
                <w:bottom w:val="none" w:sz="0" w:space="0" w:color="auto"/>
                <w:right w:val="none" w:sz="0" w:space="0" w:color="auto"/>
              </w:divBdr>
            </w:div>
            <w:div w:id="1464231729">
              <w:marLeft w:val="0"/>
              <w:marRight w:val="0"/>
              <w:marTop w:val="0"/>
              <w:marBottom w:val="0"/>
              <w:divBdr>
                <w:top w:val="none" w:sz="0" w:space="0" w:color="auto"/>
                <w:left w:val="none" w:sz="0" w:space="0" w:color="auto"/>
                <w:bottom w:val="none" w:sz="0" w:space="0" w:color="auto"/>
                <w:right w:val="none" w:sz="0" w:space="0" w:color="auto"/>
              </w:divBdr>
            </w:div>
            <w:div w:id="1506744692">
              <w:marLeft w:val="0"/>
              <w:marRight w:val="0"/>
              <w:marTop w:val="0"/>
              <w:marBottom w:val="0"/>
              <w:divBdr>
                <w:top w:val="none" w:sz="0" w:space="0" w:color="auto"/>
                <w:left w:val="none" w:sz="0" w:space="0" w:color="auto"/>
                <w:bottom w:val="none" w:sz="0" w:space="0" w:color="auto"/>
                <w:right w:val="none" w:sz="0" w:space="0" w:color="auto"/>
              </w:divBdr>
            </w:div>
            <w:div w:id="2059551572">
              <w:marLeft w:val="0"/>
              <w:marRight w:val="0"/>
              <w:marTop w:val="0"/>
              <w:marBottom w:val="0"/>
              <w:divBdr>
                <w:top w:val="none" w:sz="0" w:space="0" w:color="auto"/>
                <w:left w:val="none" w:sz="0" w:space="0" w:color="auto"/>
                <w:bottom w:val="none" w:sz="0" w:space="0" w:color="auto"/>
                <w:right w:val="none" w:sz="0" w:space="0" w:color="auto"/>
              </w:divBdr>
            </w:div>
            <w:div w:id="2006935829">
              <w:marLeft w:val="0"/>
              <w:marRight w:val="0"/>
              <w:marTop w:val="0"/>
              <w:marBottom w:val="0"/>
              <w:divBdr>
                <w:top w:val="none" w:sz="0" w:space="0" w:color="auto"/>
                <w:left w:val="none" w:sz="0" w:space="0" w:color="auto"/>
                <w:bottom w:val="none" w:sz="0" w:space="0" w:color="auto"/>
                <w:right w:val="none" w:sz="0" w:space="0" w:color="auto"/>
              </w:divBdr>
            </w:div>
            <w:div w:id="2113820025">
              <w:marLeft w:val="0"/>
              <w:marRight w:val="0"/>
              <w:marTop w:val="0"/>
              <w:marBottom w:val="0"/>
              <w:divBdr>
                <w:top w:val="none" w:sz="0" w:space="0" w:color="auto"/>
                <w:left w:val="none" w:sz="0" w:space="0" w:color="auto"/>
                <w:bottom w:val="none" w:sz="0" w:space="0" w:color="auto"/>
                <w:right w:val="none" w:sz="0" w:space="0" w:color="auto"/>
              </w:divBdr>
            </w:div>
            <w:div w:id="559367593">
              <w:marLeft w:val="0"/>
              <w:marRight w:val="0"/>
              <w:marTop w:val="0"/>
              <w:marBottom w:val="0"/>
              <w:divBdr>
                <w:top w:val="none" w:sz="0" w:space="0" w:color="auto"/>
                <w:left w:val="none" w:sz="0" w:space="0" w:color="auto"/>
                <w:bottom w:val="none" w:sz="0" w:space="0" w:color="auto"/>
                <w:right w:val="none" w:sz="0" w:space="0" w:color="auto"/>
              </w:divBdr>
            </w:div>
            <w:div w:id="131605902">
              <w:marLeft w:val="0"/>
              <w:marRight w:val="0"/>
              <w:marTop w:val="0"/>
              <w:marBottom w:val="0"/>
              <w:divBdr>
                <w:top w:val="none" w:sz="0" w:space="0" w:color="auto"/>
                <w:left w:val="none" w:sz="0" w:space="0" w:color="auto"/>
                <w:bottom w:val="none" w:sz="0" w:space="0" w:color="auto"/>
                <w:right w:val="none" w:sz="0" w:space="0" w:color="auto"/>
              </w:divBdr>
            </w:div>
            <w:div w:id="1072847407">
              <w:marLeft w:val="0"/>
              <w:marRight w:val="0"/>
              <w:marTop w:val="0"/>
              <w:marBottom w:val="0"/>
              <w:divBdr>
                <w:top w:val="none" w:sz="0" w:space="0" w:color="auto"/>
                <w:left w:val="none" w:sz="0" w:space="0" w:color="auto"/>
                <w:bottom w:val="none" w:sz="0" w:space="0" w:color="auto"/>
                <w:right w:val="none" w:sz="0" w:space="0" w:color="auto"/>
              </w:divBdr>
            </w:div>
            <w:div w:id="1649363317">
              <w:marLeft w:val="0"/>
              <w:marRight w:val="0"/>
              <w:marTop w:val="0"/>
              <w:marBottom w:val="0"/>
              <w:divBdr>
                <w:top w:val="none" w:sz="0" w:space="0" w:color="auto"/>
                <w:left w:val="none" w:sz="0" w:space="0" w:color="auto"/>
                <w:bottom w:val="none" w:sz="0" w:space="0" w:color="auto"/>
                <w:right w:val="none" w:sz="0" w:space="0" w:color="auto"/>
              </w:divBdr>
            </w:div>
            <w:div w:id="626856504">
              <w:marLeft w:val="0"/>
              <w:marRight w:val="0"/>
              <w:marTop w:val="0"/>
              <w:marBottom w:val="0"/>
              <w:divBdr>
                <w:top w:val="none" w:sz="0" w:space="0" w:color="auto"/>
                <w:left w:val="none" w:sz="0" w:space="0" w:color="auto"/>
                <w:bottom w:val="none" w:sz="0" w:space="0" w:color="auto"/>
                <w:right w:val="none" w:sz="0" w:space="0" w:color="auto"/>
              </w:divBdr>
            </w:div>
            <w:div w:id="1818567560">
              <w:marLeft w:val="0"/>
              <w:marRight w:val="0"/>
              <w:marTop w:val="0"/>
              <w:marBottom w:val="0"/>
              <w:divBdr>
                <w:top w:val="none" w:sz="0" w:space="0" w:color="auto"/>
                <w:left w:val="none" w:sz="0" w:space="0" w:color="auto"/>
                <w:bottom w:val="none" w:sz="0" w:space="0" w:color="auto"/>
                <w:right w:val="none" w:sz="0" w:space="0" w:color="auto"/>
              </w:divBdr>
            </w:div>
            <w:div w:id="716515893">
              <w:marLeft w:val="0"/>
              <w:marRight w:val="0"/>
              <w:marTop w:val="0"/>
              <w:marBottom w:val="0"/>
              <w:divBdr>
                <w:top w:val="none" w:sz="0" w:space="0" w:color="auto"/>
                <w:left w:val="none" w:sz="0" w:space="0" w:color="auto"/>
                <w:bottom w:val="none" w:sz="0" w:space="0" w:color="auto"/>
                <w:right w:val="none" w:sz="0" w:space="0" w:color="auto"/>
              </w:divBdr>
            </w:div>
            <w:div w:id="1184786906">
              <w:marLeft w:val="0"/>
              <w:marRight w:val="0"/>
              <w:marTop w:val="0"/>
              <w:marBottom w:val="0"/>
              <w:divBdr>
                <w:top w:val="none" w:sz="0" w:space="0" w:color="auto"/>
                <w:left w:val="none" w:sz="0" w:space="0" w:color="auto"/>
                <w:bottom w:val="none" w:sz="0" w:space="0" w:color="auto"/>
                <w:right w:val="none" w:sz="0" w:space="0" w:color="auto"/>
              </w:divBdr>
            </w:div>
            <w:div w:id="172452162">
              <w:marLeft w:val="0"/>
              <w:marRight w:val="0"/>
              <w:marTop w:val="0"/>
              <w:marBottom w:val="0"/>
              <w:divBdr>
                <w:top w:val="none" w:sz="0" w:space="0" w:color="auto"/>
                <w:left w:val="none" w:sz="0" w:space="0" w:color="auto"/>
                <w:bottom w:val="none" w:sz="0" w:space="0" w:color="auto"/>
                <w:right w:val="none" w:sz="0" w:space="0" w:color="auto"/>
              </w:divBdr>
            </w:div>
            <w:div w:id="879516815">
              <w:marLeft w:val="0"/>
              <w:marRight w:val="0"/>
              <w:marTop w:val="0"/>
              <w:marBottom w:val="0"/>
              <w:divBdr>
                <w:top w:val="none" w:sz="0" w:space="0" w:color="auto"/>
                <w:left w:val="none" w:sz="0" w:space="0" w:color="auto"/>
                <w:bottom w:val="none" w:sz="0" w:space="0" w:color="auto"/>
                <w:right w:val="none" w:sz="0" w:space="0" w:color="auto"/>
              </w:divBdr>
            </w:div>
            <w:div w:id="1820421697">
              <w:marLeft w:val="0"/>
              <w:marRight w:val="0"/>
              <w:marTop w:val="0"/>
              <w:marBottom w:val="0"/>
              <w:divBdr>
                <w:top w:val="none" w:sz="0" w:space="0" w:color="auto"/>
                <w:left w:val="none" w:sz="0" w:space="0" w:color="auto"/>
                <w:bottom w:val="none" w:sz="0" w:space="0" w:color="auto"/>
                <w:right w:val="none" w:sz="0" w:space="0" w:color="auto"/>
              </w:divBdr>
            </w:div>
            <w:div w:id="1749575431">
              <w:marLeft w:val="0"/>
              <w:marRight w:val="0"/>
              <w:marTop w:val="0"/>
              <w:marBottom w:val="0"/>
              <w:divBdr>
                <w:top w:val="none" w:sz="0" w:space="0" w:color="auto"/>
                <w:left w:val="none" w:sz="0" w:space="0" w:color="auto"/>
                <w:bottom w:val="none" w:sz="0" w:space="0" w:color="auto"/>
                <w:right w:val="none" w:sz="0" w:space="0" w:color="auto"/>
              </w:divBdr>
            </w:div>
            <w:div w:id="591548449">
              <w:marLeft w:val="0"/>
              <w:marRight w:val="0"/>
              <w:marTop w:val="0"/>
              <w:marBottom w:val="0"/>
              <w:divBdr>
                <w:top w:val="none" w:sz="0" w:space="0" w:color="auto"/>
                <w:left w:val="none" w:sz="0" w:space="0" w:color="auto"/>
                <w:bottom w:val="none" w:sz="0" w:space="0" w:color="auto"/>
                <w:right w:val="none" w:sz="0" w:space="0" w:color="auto"/>
              </w:divBdr>
            </w:div>
            <w:div w:id="466313729">
              <w:marLeft w:val="0"/>
              <w:marRight w:val="0"/>
              <w:marTop w:val="0"/>
              <w:marBottom w:val="0"/>
              <w:divBdr>
                <w:top w:val="none" w:sz="0" w:space="0" w:color="auto"/>
                <w:left w:val="none" w:sz="0" w:space="0" w:color="auto"/>
                <w:bottom w:val="none" w:sz="0" w:space="0" w:color="auto"/>
                <w:right w:val="none" w:sz="0" w:space="0" w:color="auto"/>
              </w:divBdr>
            </w:div>
            <w:div w:id="1553691684">
              <w:marLeft w:val="0"/>
              <w:marRight w:val="0"/>
              <w:marTop w:val="0"/>
              <w:marBottom w:val="0"/>
              <w:divBdr>
                <w:top w:val="none" w:sz="0" w:space="0" w:color="auto"/>
                <w:left w:val="none" w:sz="0" w:space="0" w:color="auto"/>
                <w:bottom w:val="none" w:sz="0" w:space="0" w:color="auto"/>
                <w:right w:val="none" w:sz="0" w:space="0" w:color="auto"/>
              </w:divBdr>
            </w:div>
            <w:div w:id="621961318">
              <w:marLeft w:val="0"/>
              <w:marRight w:val="0"/>
              <w:marTop w:val="0"/>
              <w:marBottom w:val="0"/>
              <w:divBdr>
                <w:top w:val="none" w:sz="0" w:space="0" w:color="auto"/>
                <w:left w:val="none" w:sz="0" w:space="0" w:color="auto"/>
                <w:bottom w:val="none" w:sz="0" w:space="0" w:color="auto"/>
                <w:right w:val="none" w:sz="0" w:space="0" w:color="auto"/>
              </w:divBdr>
            </w:div>
            <w:div w:id="1143814238">
              <w:marLeft w:val="0"/>
              <w:marRight w:val="0"/>
              <w:marTop w:val="0"/>
              <w:marBottom w:val="0"/>
              <w:divBdr>
                <w:top w:val="none" w:sz="0" w:space="0" w:color="auto"/>
                <w:left w:val="none" w:sz="0" w:space="0" w:color="auto"/>
                <w:bottom w:val="none" w:sz="0" w:space="0" w:color="auto"/>
                <w:right w:val="none" w:sz="0" w:space="0" w:color="auto"/>
              </w:divBdr>
            </w:div>
            <w:div w:id="306671470">
              <w:marLeft w:val="0"/>
              <w:marRight w:val="0"/>
              <w:marTop w:val="0"/>
              <w:marBottom w:val="0"/>
              <w:divBdr>
                <w:top w:val="none" w:sz="0" w:space="0" w:color="auto"/>
                <w:left w:val="none" w:sz="0" w:space="0" w:color="auto"/>
                <w:bottom w:val="none" w:sz="0" w:space="0" w:color="auto"/>
                <w:right w:val="none" w:sz="0" w:space="0" w:color="auto"/>
              </w:divBdr>
            </w:div>
            <w:div w:id="1803426732">
              <w:marLeft w:val="0"/>
              <w:marRight w:val="0"/>
              <w:marTop w:val="0"/>
              <w:marBottom w:val="0"/>
              <w:divBdr>
                <w:top w:val="none" w:sz="0" w:space="0" w:color="auto"/>
                <w:left w:val="none" w:sz="0" w:space="0" w:color="auto"/>
                <w:bottom w:val="none" w:sz="0" w:space="0" w:color="auto"/>
                <w:right w:val="none" w:sz="0" w:space="0" w:color="auto"/>
              </w:divBdr>
            </w:div>
            <w:div w:id="630016168">
              <w:marLeft w:val="0"/>
              <w:marRight w:val="0"/>
              <w:marTop w:val="0"/>
              <w:marBottom w:val="0"/>
              <w:divBdr>
                <w:top w:val="none" w:sz="0" w:space="0" w:color="auto"/>
                <w:left w:val="none" w:sz="0" w:space="0" w:color="auto"/>
                <w:bottom w:val="none" w:sz="0" w:space="0" w:color="auto"/>
                <w:right w:val="none" w:sz="0" w:space="0" w:color="auto"/>
              </w:divBdr>
            </w:div>
            <w:div w:id="2124692431">
              <w:marLeft w:val="0"/>
              <w:marRight w:val="0"/>
              <w:marTop w:val="0"/>
              <w:marBottom w:val="0"/>
              <w:divBdr>
                <w:top w:val="none" w:sz="0" w:space="0" w:color="auto"/>
                <w:left w:val="none" w:sz="0" w:space="0" w:color="auto"/>
                <w:bottom w:val="none" w:sz="0" w:space="0" w:color="auto"/>
                <w:right w:val="none" w:sz="0" w:space="0" w:color="auto"/>
              </w:divBdr>
            </w:div>
            <w:div w:id="175968274">
              <w:marLeft w:val="0"/>
              <w:marRight w:val="0"/>
              <w:marTop w:val="0"/>
              <w:marBottom w:val="0"/>
              <w:divBdr>
                <w:top w:val="none" w:sz="0" w:space="0" w:color="auto"/>
                <w:left w:val="none" w:sz="0" w:space="0" w:color="auto"/>
                <w:bottom w:val="none" w:sz="0" w:space="0" w:color="auto"/>
                <w:right w:val="none" w:sz="0" w:space="0" w:color="auto"/>
              </w:divBdr>
            </w:div>
            <w:div w:id="199779033">
              <w:marLeft w:val="0"/>
              <w:marRight w:val="0"/>
              <w:marTop w:val="0"/>
              <w:marBottom w:val="0"/>
              <w:divBdr>
                <w:top w:val="none" w:sz="0" w:space="0" w:color="auto"/>
                <w:left w:val="none" w:sz="0" w:space="0" w:color="auto"/>
                <w:bottom w:val="none" w:sz="0" w:space="0" w:color="auto"/>
                <w:right w:val="none" w:sz="0" w:space="0" w:color="auto"/>
              </w:divBdr>
            </w:div>
            <w:div w:id="1447582513">
              <w:marLeft w:val="0"/>
              <w:marRight w:val="0"/>
              <w:marTop w:val="0"/>
              <w:marBottom w:val="0"/>
              <w:divBdr>
                <w:top w:val="none" w:sz="0" w:space="0" w:color="auto"/>
                <w:left w:val="none" w:sz="0" w:space="0" w:color="auto"/>
                <w:bottom w:val="none" w:sz="0" w:space="0" w:color="auto"/>
                <w:right w:val="none" w:sz="0" w:space="0" w:color="auto"/>
              </w:divBdr>
            </w:div>
            <w:div w:id="422382120">
              <w:marLeft w:val="0"/>
              <w:marRight w:val="0"/>
              <w:marTop w:val="0"/>
              <w:marBottom w:val="0"/>
              <w:divBdr>
                <w:top w:val="none" w:sz="0" w:space="0" w:color="auto"/>
                <w:left w:val="none" w:sz="0" w:space="0" w:color="auto"/>
                <w:bottom w:val="none" w:sz="0" w:space="0" w:color="auto"/>
                <w:right w:val="none" w:sz="0" w:space="0" w:color="auto"/>
              </w:divBdr>
            </w:div>
            <w:div w:id="803934011">
              <w:marLeft w:val="0"/>
              <w:marRight w:val="0"/>
              <w:marTop w:val="0"/>
              <w:marBottom w:val="0"/>
              <w:divBdr>
                <w:top w:val="none" w:sz="0" w:space="0" w:color="auto"/>
                <w:left w:val="none" w:sz="0" w:space="0" w:color="auto"/>
                <w:bottom w:val="none" w:sz="0" w:space="0" w:color="auto"/>
                <w:right w:val="none" w:sz="0" w:space="0" w:color="auto"/>
              </w:divBdr>
            </w:div>
            <w:div w:id="1415542180">
              <w:marLeft w:val="0"/>
              <w:marRight w:val="0"/>
              <w:marTop w:val="0"/>
              <w:marBottom w:val="0"/>
              <w:divBdr>
                <w:top w:val="none" w:sz="0" w:space="0" w:color="auto"/>
                <w:left w:val="none" w:sz="0" w:space="0" w:color="auto"/>
                <w:bottom w:val="none" w:sz="0" w:space="0" w:color="auto"/>
                <w:right w:val="none" w:sz="0" w:space="0" w:color="auto"/>
              </w:divBdr>
            </w:div>
            <w:div w:id="1297832410">
              <w:marLeft w:val="0"/>
              <w:marRight w:val="0"/>
              <w:marTop w:val="0"/>
              <w:marBottom w:val="0"/>
              <w:divBdr>
                <w:top w:val="none" w:sz="0" w:space="0" w:color="auto"/>
                <w:left w:val="none" w:sz="0" w:space="0" w:color="auto"/>
                <w:bottom w:val="none" w:sz="0" w:space="0" w:color="auto"/>
                <w:right w:val="none" w:sz="0" w:space="0" w:color="auto"/>
              </w:divBdr>
            </w:div>
            <w:div w:id="280579542">
              <w:marLeft w:val="0"/>
              <w:marRight w:val="0"/>
              <w:marTop w:val="0"/>
              <w:marBottom w:val="0"/>
              <w:divBdr>
                <w:top w:val="none" w:sz="0" w:space="0" w:color="auto"/>
                <w:left w:val="none" w:sz="0" w:space="0" w:color="auto"/>
                <w:bottom w:val="none" w:sz="0" w:space="0" w:color="auto"/>
                <w:right w:val="none" w:sz="0" w:space="0" w:color="auto"/>
              </w:divBdr>
            </w:div>
            <w:div w:id="761873503">
              <w:marLeft w:val="0"/>
              <w:marRight w:val="0"/>
              <w:marTop w:val="0"/>
              <w:marBottom w:val="0"/>
              <w:divBdr>
                <w:top w:val="none" w:sz="0" w:space="0" w:color="auto"/>
                <w:left w:val="none" w:sz="0" w:space="0" w:color="auto"/>
                <w:bottom w:val="none" w:sz="0" w:space="0" w:color="auto"/>
                <w:right w:val="none" w:sz="0" w:space="0" w:color="auto"/>
              </w:divBdr>
            </w:div>
            <w:div w:id="444467387">
              <w:marLeft w:val="0"/>
              <w:marRight w:val="0"/>
              <w:marTop w:val="0"/>
              <w:marBottom w:val="0"/>
              <w:divBdr>
                <w:top w:val="none" w:sz="0" w:space="0" w:color="auto"/>
                <w:left w:val="none" w:sz="0" w:space="0" w:color="auto"/>
                <w:bottom w:val="none" w:sz="0" w:space="0" w:color="auto"/>
                <w:right w:val="none" w:sz="0" w:space="0" w:color="auto"/>
              </w:divBdr>
            </w:div>
            <w:div w:id="33773197">
              <w:marLeft w:val="0"/>
              <w:marRight w:val="0"/>
              <w:marTop w:val="0"/>
              <w:marBottom w:val="0"/>
              <w:divBdr>
                <w:top w:val="none" w:sz="0" w:space="0" w:color="auto"/>
                <w:left w:val="none" w:sz="0" w:space="0" w:color="auto"/>
                <w:bottom w:val="none" w:sz="0" w:space="0" w:color="auto"/>
                <w:right w:val="none" w:sz="0" w:space="0" w:color="auto"/>
              </w:divBdr>
            </w:div>
            <w:div w:id="1884757023">
              <w:marLeft w:val="0"/>
              <w:marRight w:val="0"/>
              <w:marTop w:val="0"/>
              <w:marBottom w:val="0"/>
              <w:divBdr>
                <w:top w:val="none" w:sz="0" w:space="0" w:color="auto"/>
                <w:left w:val="none" w:sz="0" w:space="0" w:color="auto"/>
                <w:bottom w:val="none" w:sz="0" w:space="0" w:color="auto"/>
                <w:right w:val="none" w:sz="0" w:space="0" w:color="auto"/>
              </w:divBdr>
            </w:div>
            <w:div w:id="1378625139">
              <w:marLeft w:val="0"/>
              <w:marRight w:val="0"/>
              <w:marTop w:val="0"/>
              <w:marBottom w:val="0"/>
              <w:divBdr>
                <w:top w:val="none" w:sz="0" w:space="0" w:color="auto"/>
                <w:left w:val="none" w:sz="0" w:space="0" w:color="auto"/>
                <w:bottom w:val="none" w:sz="0" w:space="0" w:color="auto"/>
                <w:right w:val="none" w:sz="0" w:space="0" w:color="auto"/>
              </w:divBdr>
            </w:div>
            <w:div w:id="367068018">
              <w:marLeft w:val="0"/>
              <w:marRight w:val="0"/>
              <w:marTop w:val="0"/>
              <w:marBottom w:val="0"/>
              <w:divBdr>
                <w:top w:val="none" w:sz="0" w:space="0" w:color="auto"/>
                <w:left w:val="none" w:sz="0" w:space="0" w:color="auto"/>
                <w:bottom w:val="none" w:sz="0" w:space="0" w:color="auto"/>
                <w:right w:val="none" w:sz="0" w:space="0" w:color="auto"/>
              </w:divBdr>
            </w:div>
            <w:div w:id="904603173">
              <w:marLeft w:val="0"/>
              <w:marRight w:val="0"/>
              <w:marTop w:val="0"/>
              <w:marBottom w:val="0"/>
              <w:divBdr>
                <w:top w:val="none" w:sz="0" w:space="0" w:color="auto"/>
                <w:left w:val="none" w:sz="0" w:space="0" w:color="auto"/>
                <w:bottom w:val="none" w:sz="0" w:space="0" w:color="auto"/>
                <w:right w:val="none" w:sz="0" w:space="0" w:color="auto"/>
              </w:divBdr>
            </w:div>
            <w:div w:id="1916669598">
              <w:marLeft w:val="0"/>
              <w:marRight w:val="0"/>
              <w:marTop w:val="0"/>
              <w:marBottom w:val="0"/>
              <w:divBdr>
                <w:top w:val="none" w:sz="0" w:space="0" w:color="auto"/>
                <w:left w:val="none" w:sz="0" w:space="0" w:color="auto"/>
                <w:bottom w:val="none" w:sz="0" w:space="0" w:color="auto"/>
                <w:right w:val="none" w:sz="0" w:space="0" w:color="auto"/>
              </w:divBdr>
            </w:div>
            <w:div w:id="1391415163">
              <w:marLeft w:val="0"/>
              <w:marRight w:val="0"/>
              <w:marTop w:val="0"/>
              <w:marBottom w:val="0"/>
              <w:divBdr>
                <w:top w:val="none" w:sz="0" w:space="0" w:color="auto"/>
                <w:left w:val="none" w:sz="0" w:space="0" w:color="auto"/>
                <w:bottom w:val="none" w:sz="0" w:space="0" w:color="auto"/>
                <w:right w:val="none" w:sz="0" w:space="0" w:color="auto"/>
              </w:divBdr>
            </w:div>
            <w:div w:id="1144397898">
              <w:marLeft w:val="0"/>
              <w:marRight w:val="0"/>
              <w:marTop w:val="0"/>
              <w:marBottom w:val="0"/>
              <w:divBdr>
                <w:top w:val="none" w:sz="0" w:space="0" w:color="auto"/>
                <w:left w:val="none" w:sz="0" w:space="0" w:color="auto"/>
                <w:bottom w:val="none" w:sz="0" w:space="0" w:color="auto"/>
                <w:right w:val="none" w:sz="0" w:space="0" w:color="auto"/>
              </w:divBdr>
            </w:div>
            <w:div w:id="1191452427">
              <w:marLeft w:val="0"/>
              <w:marRight w:val="0"/>
              <w:marTop w:val="0"/>
              <w:marBottom w:val="0"/>
              <w:divBdr>
                <w:top w:val="none" w:sz="0" w:space="0" w:color="auto"/>
                <w:left w:val="none" w:sz="0" w:space="0" w:color="auto"/>
                <w:bottom w:val="none" w:sz="0" w:space="0" w:color="auto"/>
                <w:right w:val="none" w:sz="0" w:space="0" w:color="auto"/>
              </w:divBdr>
            </w:div>
            <w:div w:id="1797529414">
              <w:marLeft w:val="0"/>
              <w:marRight w:val="0"/>
              <w:marTop w:val="0"/>
              <w:marBottom w:val="0"/>
              <w:divBdr>
                <w:top w:val="none" w:sz="0" w:space="0" w:color="auto"/>
                <w:left w:val="none" w:sz="0" w:space="0" w:color="auto"/>
                <w:bottom w:val="none" w:sz="0" w:space="0" w:color="auto"/>
                <w:right w:val="none" w:sz="0" w:space="0" w:color="auto"/>
              </w:divBdr>
            </w:div>
            <w:div w:id="1163475108">
              <w:marLeft w:val="0"/>
              <w:marRight w:val="0"/>
              <w:marTop w:val="0"/>
              <w:marBottom w:val="0"/>
              <w:divBdr>
                <w:top w:val="none" w:sz="0" w:space="0" w:color="auto"/>
                <w:left w:val="none" w:sz="0" w:space="0" w:color="auto"/>
                <w:bottom w:val="none" w:sz="0" w:space="0" w:color="auto"/>
                <w:right w:val="none" w:sz="0" w:space="0" w:color="auto"/>
              </w:divBdr>
            </w:div>
            <w:div w:id="21497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15158">
      <w:bodyDiv w:val="1"/>
      <w:marLeft w:val="0"/>
      <w:marRight w:val="0"/>
      <w:marTop w:val="0"/>
      <w:marBottom w:val="0"/>
      <w:divBdr>
        <w:top w:val="none" w:sz="0" w:space="0" w:color="auto"/>
        <w:left w:val="none" w:sz="0" w:space="0" w:color="auto"/>
        <w:bottom w:val="none" w:sz="0" w:space="0" w:color="auto"/>
        <w:right w:val="none" w:sz="0" w:space="0" w:color="auto"/>
      </w:divBdr>
    </w:div>
    <w:div w:id="938562373">
      <w:bodyDiv w:val="1"/>
      <w:marLeft w:val="0"/>
      <w:marRight w:val="0"/>
      <w:marTop w:val="0"/>
      <w:marBottom w:val="0"/>
      <w:divBdr>
        <w:top w:val="none" w:sz="0" w:space="0" w:color="auto"/>
        <w:left w:val="none" w:sz="0" w:space="0" w:color="auto"/>
        <w:bottom w:val="none" w:sz="0" w:space="0" w:color="auto"/>
        <w:right w:val="none" w:sz="0" w:space="0" w:color="auto"/>
      </w:divBdr>
    </w:div>
    <w:div w:id="975792608">
      <w:bodyDiv w:val="1"/>
      <w:marLeft w:val="0"/>
      <w:marRight w:val="0"/>
      <w:marTop w:val="0"/>
      <w:marBottom w:val="0"/>
      <w:divBdr>
        <w:top w:val="none" w:sz="0" w:space="0" w:color="auto"/>
        <w:left w:val="none" w:sz="0" w:space="0" w:color="auto"/>
        <w:bottom w:val="none" w:sz="0" w:space="0" w:color="auto"/>
        <w:right w:val="none" w:sz="0" w:space="0" w:color="auto"/>
      </w:divBdr>
      <w:divsChild>
        <w:div w:id="1815829795">
          <w:marLeft w:val="0"/>
          <w:marRight w:val="0"/>
          <w:marTop w:val="0"/>
          <w:marBottom w:val="0"/>
          <w:divBdr>
            <w:top w:val="none" w:sz="0" w:space="0" w:color="auto"/>
            <w:left w:val="none" w:sz="0" w:space="0" w:color="auto"/>
            <w:bottom w:val="none" w:sz="0" w:space="0" w:color="auto"/>
            <w:right w:val="none" w:sz="0" w:space="0" w:color="auto"/>
          </w:divBdr>
          <w:divsChild>
            <w:div w:id="1618103014">
              <w:marLeft w:val="0"/>
              <w:marRight w:val="0"/>
              <w:marTop w:val="0"/>
              <w:marBottom w:val="0"/>
              <w:divBdr>
                <w:top w:val="none" w:sz="0" w:space="0" w:color="auto"/>
                <w:left w:val="none" w:sz="0" w:space="0" w:color="auto"/>
                <w:bottom w:val="none" w:sz="0" w:space="0" w:color="auto"/>
                <w:right w:val="none" w:sz="0" w:space="0" w:color="auto"/>
              </w:divBdr>
            </w:div>
            <w:div w:id="2035955543">
              <w:marLeft w:val="0"/>
              <w:marRight w:val="0"/>
              <w:marTop w:val="0"/>
              <w:marBottom w:val="0"/>
              <w:divBdr>
                <w:top w:val="none" w:sz="0" w:space="0" w:color="auto"/>
                <w:left w:val="none" w:sz="0" w:space="0" w:color="auto"/>
                <w:bottom w:val="none" w:sz="0" w:space="0" w:color="auto"/>
                <w:right w:val="none" w:sz="0" w:space="0" w:color="auto"/>
              </w:divBdr>
            </w:div>
            <w:div w:id="281574610">
              <w:marLeft w:val="0"/>
              <w:marRight w:val="0"/>
              <w:marTop w:val="0"/>
              <w:marBottom w:val="0"/>
              <w:divBdr>
                <w:top w:val="none" w:sz="0" w:space="0" w:color="auto"/>
                <w:left w:val="none" w:sz="0" w:space="0" w:color="auto"/>
                <w:bottom w:val="none" w:sz="0" w:space="0" w:color="auto"/>
                <w:right w:val="none" w:sz="0" w:space="0" w:color="auto"/>
              </w:divBdr>
            </w:div>
            <w:div w:id="894589098">
              <w:marLeft w:val="0"/>
              <w:marRight w:val="0"/>
              <w:marTop w:val="0"/>
              <w:marBottom w:val="0"/>
              <w:divBdr>
                <w:top w:val="none" w:sz="0" w:space="0" w:color="auto"/>
                <w:left w:val="none" w:sz="0" w:space="0" w:color="auto"/>
                <w:bottom w:val="none" w:sz="0" w:space="0" w:color="auto"/>
                <w:right w:val="none" w:sz="0" w:space="0" w:color="auto"/>
              </w:divBdr>
            </w:div>
            <w:div w:id="472870590">
              <w:marLeft w:val="0"/>
              <w:marRight w:val="0"/>
              <w:marTop w:val="0"/>
              <w:marBottom w:val="0"/>
              <w:divBdr>
                <w:top w:val="none" w:sz="0" w:space="0" w:color="auto"/>
                <w:left w:val="none" w:sz="0" w:space="0" w:color="auto"/>
                <w:bottom w:val="none" w:sz="0" w:space="0" w:color="auto"/>
                <w:right w:val="none" w:sz="0" w:space="0" w:color="auto"/>
              </w:divBdr>
            </w:div>
            <w:div w:id="286661125">
              <w:marLeft w:val="0"/>
              <w:marRight w:val="0"/>
              <w:marTop w:val="0"/>
              <w:marBottom w:val="0"/>
              <w:divBdr>
                <w:top w:val="none" w:sz="0" w:space="0" w:color="auto"/>
                <w:left w:val="none" w:sz="0" w:space="0" w:color="auto"/>
                <w:bottom w:val="none" w:sz="0" w:space="0" w:color="auto"/>
                <w:right w:val="none" w:sz="0" w:space="0" w:color="auto"/>
              </w:divBdr>
            </w:div>
            <w:div w:id="844248708">
              <w:marLeft w:val="0"/>
              <w:marRight w:val="0"/>
              <w:marTop w:val="0"/>
              <w:marBottom w:val="0"/>
              <w:divBdr>
                <w:top w:val="none" w:sz="0" w:space="0" w:color="auto"/>
                <w:left w:val="none" w:sz="0" w:space="0" w:color="auto"/>
                <w:bottom w:val="none" w:sz="0" w:space="0" w:color="auto"/>
                <w:right w:val="none" w:sz="0" w:space="0" w:color="auto"/>
              </w:divBdr>
            </w:div>
            <w:div w:id="220797634">
              <w:marLeft w:val="0"/>
              <w:marRight w:val="0"/>
              <w:marTop w:val="0"/>
              <w:marBottom w:val="0"/>
              <w:divBdr>
                <w:top w:val="none" w:sz="0" w:space="0" w:color="auto"/>
                <w:left w:val="none" w:sz="0" w:space="0" w:color="auto"/>
                <w:bottom w:val="none" w:sz="0" w:space="0" w:color="auto"/>
                <w:right w:val="none" w:sz="0" w:space="0" w:color="auto"/>
              </w:divBdr>
            </w:div>
            <w:div w:id="637802939">
              <w:marLeft w:val="0"/>
              <w:marRight w:val="0"/>
              <w:marTop w:val="0"/>
              <w:marBottom w:val="0"/>
              <w:divBdr>
                <w:top w:val="none" w:sz="0" w:space="0" w:color="auto"/>
                <w:left w:val="none" w:sz="0" w:space="0" w:color="auto"/>
                <w:bottom w:val="none" w:sz="0" w:space="0" w:color="auto"/>
                <w:right w:val="none" w:sz="0" w:space="0" w:color="auto"/>
              </w:divBdr>
            </w:div>
            <w:div w:id="786461268">
              <w:marLeft w:val="0"/>
              <w:marRight w:val="0"/>
              <w:marTop w:val="0"/>
              <w:marBottom w:val="0"/>
              <w:divBdr>
                <w:top w:val="none" w:sz="0" w:space="0" w:color="auto"/>
                <w:left w:val="none" w:sz="0" w:space="0" w:color="auto"/>
                <w:bottom w:val="none" w:sz="0" w:space="0" w:color="auto"/>
                <w:right w:val="none" w:sz="0" w:space="0" w:color="auto"/>
              </w:divBdr>
            </w:div>
            <w:div w:id="516431312">
              <w:marLeft w:val="0"/>
              <w:marRight w:val="0"/>
              <w:marTop w:val="0"/>
              <w:marBottom w:val="0"/>
              <w:divBdr>
                <w:top w:val="none" w:sz="0" w:space="0" w:color="auto"/>
                <w:left w:val="none" w:sz="0" w:space="0" w:color="auto"/>
                <w:bottom w:val="none" w:sz="0" w:space="0" w:color="auto"/>
                <w:right w:val="none" w:sz="0" w:space="0" w:color="auto"/>
              </w:divBdr>
            </w:div>
            <w:div w:id="1412778764">
              <w:marLeft w:val="0"/>
              <w:marRight w:val="0"/>
              <w:marTop w:val="0"/>
              <w:marBottom w:val="0"/>
              <w:divBdr>
                <w:top w:val="none" w:sz="0" w:space="0" w:color="auto"/>
                <w:left w:val="none" w:sz="0" w:space="0" w:color="auto"/>
                <w:bottom w:val="none" w:sz="0" w:space="0" w:color="auto"/>
                <w:right w:val="none" w:sz="0" w:space="0" w:color="auto"/>
              </w:divBdr>
            </w:div>
            <w:div w:id="853226684">
              <w:marLeft w:val="0"/>
              <w:marRight w:val="0"/>
              <w:marTop w:val="0"/>
              <w:marBottom w:val="0"/>
              <w:divBdr>
                <w:top w:val="none" w:sz="0" w:space="0" w:color="auto"/>
                <w:left w:val="none" w:sz="0" w:space="0" w:color="auto"/>
                <w:bottom w:val="none" w:sz="0" w:space="0" w:color="auto"/>
                <w:right w:val="none" w:sz="0" w:space="0" w:color="auto"/>
              </w:divBdr>
            </w:div>
            <w:div w:id="798955189">
              <w:marLeft w:val="0"/>
              <w:marRight w:val="0"/>
              <w:marTop w:val="0"/>
              <w:marBottom w:val="0"/>
              <w:divBdr>
                <w:top w:val="none" w:sz="0" w:space="0" w:color="auto"/>
                <w:left w:val="none" w:sz="0" w:space="0" w:color="auto"/>
                <w:bottom w:val="none" w:sz="0" w:space="0" w:color="auto"/>
                <w:right w:val="none" w:sz="0" w:space="0" w:color="auto"/>
              </w:divBdr>
            </w:div>
            <w:div w:id="990909148">
              <w:marLeft w:val="0"/>
              <w:marRight w:val="0"/>
              <w:marTop w:val="0"/>
              <w:marBottom w:val="0"/>
              <w:divBdr>
                <w:top w:val="none" w:sz="0" w:space="0" w:color="auto"/>
                <w:left w:val="none" w:sz="0" w:space="0" w:color="auto"/>
                <w:bottom w:val="none" w:sz="0" w:space="0" w:color="auto"/>
                <w:right w:val="none" w:sz="0" w:space="0" w:color="auto"/>
              </w:divBdr>
            </w:div>
            <w:div w:id="349718659">
              <w:marLeft w:val="0"/>
              <w:marRight w:val="0"/>
              <w:marTop w:val="0"/>
              <w:marBottom w:val="0"/>
              <w:divBdr>
                <w:top w:val="none" w:sz="0" w:space="0" w:color="auto"/>
                <w:left w:val="none" w:sz="0" w:space="0" w:color="auto"/>
                <w:bottom w:val="none" w:sz="0" w:space="0" w:color="auto"/>
                <w:right w:val="none" w:sz="0" w:space="0" w:color="auto"/>
              </w:divBdr>
            </w:div>
            <w:div w:id="1713915891">
              <w:marLeft w:val="0"/>
              <w:marRight w:val="0"/>
              <w:marTop w:val="0"/>
              <w:marBottom w:val="0"/>
              <w:divBdr>
                <w:top w:val="none" w:sz="0" w:space="0" w:color="auto"/>
                <w:left w:val="none" w:sz="0" w:space="0" w:color="auto"/>
                <w:bottom w:val="none" w:sz="0" w:space="0" w:color="auto"/>
                <w:right w:val="none" w:sz="0" w:space="0" w:color="auto"/>
              </w:divBdr>
            </w:div>
            <w:div w:id="1569923561">
              <w:marLeft w:val="0"/>
              <w:marRight w:val="0"/>
              <w:marTop w:val="0"/>
              <w:marBottom w:val="0"/>
              <w:divBdr>
                <w:top w:val="none" w:sz="0" w:space="0" w:color="auto"/>
                <w:left w:val="none" w:sz="0" w:space="0" w:color="auto"/>
                <w:bottom w:val="none" w:sz="0" w:space="0" w:color="auto"/>
                <w:right w:val="none" w:sz="0" w:space="0" w:color="auto"/>
              </w:divBdr>
            </w:div>
            <w:div w:id="5134737">
              <w:marLeft w:val="0"/>
              <w:marRight w:val="0"/>
              <w:marTop w:val="0"/>
              <w:marBottom w:val="0"/>
              <w:divBdr>
                <w:top w:val="none" w:sz="0" w:space="0" w:color="auto"/>
                <w:left w:val="none" w:sz="0" w:space="0" w:color="auto"/>
                <w:bottom w:val="none" w:sz="0" w:space="0" w:color="auto"/>
                <w:right w:val="none" w:sz="0" w:space="0" w:color="auto"/>
              </w:divBdr>
            </w:div>
            <w:div w:id="1140919530">
              <w:marLeft w:val="0"/>
              <w:marRight w:val="0"/>
              <w:marTop w:val="0"/>
              <w:marBottom w:val="0"/>
              <w:divBdr>
                <w:top w:val="none" w:sz="0" w:space="0" w:color="auto"/>
                <w:left w:val="none" w:sz="0" w:space="0" w:color="auto"/>
                <w:bottom w:val="none" w:sz="0" w:space="0" w:color="auto"/>
                <w:right w:val="none" w:sz="0" w:space="0" w:color="auto"/>
              </w:divBdr>
            </w:div>
            <w:div w:id="20057244">
              <w:marLeft w:val="0"/>
              <w:marRight w:val="0"/>
              <w:marTop w:val="0"/>
              <w:marBottom w:val="0"/>
              <w:divBdr>
                <w:top w:val="none" w:sz="0" w:space="0" w:color="auto"/>
                <w:left w:val="none" w:sz="0" w:space="0" w:color="auto"/>
                <w:bottom w:val="none" w:sz="0" w:space="0" w:color="auto"/>
                <w:right w:val="none" w:sz="0" w:space="0" w:color="auto"/>
              </w:divBdr>
            </w:div>
            <w:div w:id="1506480399">
              <w:marLeft w:val="0"/>
              <w:marRight w:val="0"/>
              <w:marTop w:val="0"/>
              <w:marBottom w:val="0"/>
              <w:divBdr>
                <w:top w:val="none" w:sz="0" w:space="0" w:color="auto"/>
                <w:left w:val="none" w:sz="0" w:space="0" w:color="auto"/>
                <w:bottom w:val="none" w:sz="0" w:space="0" w:color="auto"/>
                <w:right w:val="none" w:sz="0" w:space="0" w:color="auto"/>
              </w:divBdr>
            </w:div>
            <w:div w:id="195969543">
              <w:marLeft w:val="0"/>
              <w:marRight w:val="0"/>
              <w:marTop w:val="0"/>
              <w:marBottom w:val="0"/>
              <w:divBdr>
                <w:top w:val="none" w:sz="0" w:space="0" w:color="auto"/>
                <w:left w:val="none" w:sz="0" w:space="0" w:color="auto"/>
                <w:bottom w:val="none" w:sz="0" w:space="0" w:color="auto"/>
                <w:right w:val="none" w:sz="0" w:space="0" w:color="auto"/>
              </w:divBdr>
            </w:div>
            <w:div w:id="395397770">
              <w:marLeft w:val="0"/>
              <w:marRight w:val="0"/>
              <w:marTop w:val="0"/>
              <w:marBottom w:val="0"/>
              <w:divBdr>
                <w:top w:val="none" w:sz="0" w:space="0" w:color="auto"/>
                <w:left w:val="none" w:sz="0" w:space="0" w:color="auto"/>
                <w:bottom w:val="none" w:sz="0" w:space="0" w:color="auto"/>
                <w:right w:val="none" w:sz="0" w:space="0" w:color="auto"/>
              </w:divBdr>
            </w:div>
            <w:div w:id="535655688">
              <w:marLeft w:val="0"/>
              <w:marRight w:val="0"/>
              <w:marTop w:val="0"/>
              <w:marBottom w:val="0"/>
              <w:divBdr>
                <w:top w:val="none" w:sz="0" w:space="0" w:color="auto"/>
                <w:left w:val="none" w:sz="0" w:space="0" w:color="auto"/>
                <w:bottom w:val="none" w:sz="0" w:space="0" w:color="auto"/>
                <w:right w:val="none" w:sz="0" w:space="0" w:color="auto"/>
              </w:divBdr>
            </w:div>
            <w:div w:id="1618633852">
              <w:marLeft w:val="0"/>
              <w:marRight w:val="0"/>
              <w:marTop w:val="0"/>
              <w:marBottom w:val="0"/>
              <w:divBdr>
                <w:top w:val="none" w:sz="0" w:space="0" w:color="auto"/>
                <w:left w:val="none" w:sz="0" w:space="0" w:color="auto"/>
                <w:bottom w:val="none" w:sz="0" w:space="0" w:color="auto"/>
                <w:right w:val="none" w:sz="0" w:space="0" w:color="auto"/>
              </w:divBdr>
            </w:div>
            <w:div w:id="171461283">
              <w:marLeft w:val="0"/>
              <w:marRight w:val="0"/>
              <w:marTop w:val="0"/>
              <w:marBottom w:val="0"/>
              <w:divBdr>
                <w:top w:val="none" w:sz="0" w:space="0" w:color="auto"/>
                <w:left w:val="none" w:sz="0" w:space="0" w:color="auto"/>
                <w:bottom w:val="none" w:sz="0" w:space="0" w:color="auto"/>
                <w:right w:val="none" w:sz="0" w:space="0" w:color="auto"/>
              </w:divBdr>
            </w:div>
            <w:div w:id="1620382188">
              <w:marLeft w:val="0"/>
              <w:marRight w:val="0"/>
              <w:marTop w:val="0"/>
              <w:marBottom w:val="0"/>
              <w:divBdr>
                <w:top w:val="none" w:sz="0" w:space="0" w:color="auto"/>
                <w:left w:val="none" w:sz="0" w:space="0" w:color="auto"/>
                <w:bottom w:val="none" w:sz="0" w:space="0" w:color="auto"/>
                <w:right w:val="none" w:sz="0" w:space="0" w:color="auto"/>
              </w:divBdr>
            </w:div>
            <w:div w:id="458567589">
              <w:marLeft w:val="0"/>
              <w:marRight w:val="0"/>
              <w:marTop w:val="0"/>
              <w:marBottom w:val="0"/>
              <w:divBdr>
                <w:top w:val="none" w:sz="0" w:space="0" w:color="auto"/>
                <w:left w:val="none" w:sz="0" w:space="0" w:color="auto"/>
                <w:bottom w:val="none" w:sz="0" w:space="0" w:color="auto"/>
                <w:right w:val="none" w:sz="0" w:space="0" w:color="auto"/>
              </w:divBdr>
            </w:div>
            <w:div w:id="1814978895">
              <w:marLeft w:val="0"/>
              <w:marRight w:val="0"/>
              <w:marTop w:val="0"/>
              <w:marBottom w:val="0"/>
              <w:divBdr>
                <w:top w:val="none" w:sz="0" w:space="0" w:color="auto"/>
                <w:left w:val="none" w:sz="0" w:space="0" w:color="auto"/>
                <w:bottom w:val="none" w:sz="0" w:space="0" w:color="auto"/>
                <w:right w:val="none" w:sz="0" w:space="0" w:color="auto"/>
              </w:divBdr>
            </w:div>
            <w:div w:id="1126393747">
              <w:marLeft w:val="0"/>
              <w:marRight w:val="0"/>
              <w:marTop w:val="0"/>
              <w:marBottom w:val="0"/>
              <w:divBdr>
                <w:top w:val="none" w:sz="0" w:space="0" w:color="auto"/>
                <w:left w:val="none" w:sz="0" w:space="0" w:color="auto"/>
                <w:bottom w:val="none" w:sz="0" w:space="0" w:color="auto"/>
                <w:right w:val="none" w:sz="0" w:space="0" w:color="auto"/>
              </w:divBdr>
            </w:div>
            <w:div w:id="661590956">
              <w:marLeft w:val="0"/>
              <w:marRight w:val="0"/>
              <w:marTop w:val="0"/>
              <w:marBottom w:val="0"/>
              <w:divBdr>
                <w:top w:val="none" w:sz="0" w:space="0" w:color="auto"/>
                <w:left w:val="none" w:sz="0" w:space="0" w:color="auto"/>
                <w:bottom w:val="none" w:sz="0" w:space="0" w:color="auto"/>
                <w:right w:val="none" w:sz="0" w:space="0" w:color="auto"/>
              </w:divBdr>
            </w:div>
            <w:div w:id="779374378">
              <w:marLeft w:val="0"/>
              <w:marRight w:val="0"/>
              <w:marTop w:val="0"/>
              <w:marBottom w:val="0"/>
              <w:divBdr>
                <w:top w:val="none" w:sz="0" w:space="0" w:color="auto"/>
                <w:left w:val="none" w:sz="0" w:space="0" w:color="auto"/>
                <w:bottom w:val="none" w:sz="0" w:space="0" w:color="auto"/>
                <w:right w:val="none" w:sz="0" w:space="0" w:color="auto"/>
              </w:divBdr>
            </w:div>
            <w:div w:id="312028416">
              <w:marLeft w:val="0"/>
              <w:marRight w:val="0"/>
              <w:marTop w:val="0"/>
              <w:marBottom w:val="0"/>
              <w:divBdr>
                <w:top w:val="none" w:sz="0" w:space="0" w:color="auto"/>
                <w:left w:val="none" w:sz="0" w:space="0" w:color="auto"/>
                <w:bottom w:val="none" w:sz="0" w:space="0" w:color="auto"/>
                <w:right w:val="none" w:sz="0" w:space="0" w:color="auto"/>
              </w:divBdr>
            </w:div>
            <w:div w:id="1584340123">
              <w:marLeft w:val="0"/>
              <w:marRight w:val="0"/>
              <w:marTop w:val="0"/>
              <w:marBottom w:val="0"/>
              <w:divBdr>
                <w:top w:val="none" w:sz="0" w:space="0" w:color="auto"/>
                <w:left w:val="none" w:sz="0" w:space="0" w:color="auto"/>
                <w:bottom w:val="none" w:sz="0" w:space="0" w:color="auto"/>
                <w:right w:val="none" w:sz="0" w:space="0" w:color="auto"/>
              </w:divBdr>
            </w:div>
            <w:div w:id="148986648">
              <w:marLeft w:val="0"/>
              <w:marRight w:val="0"/>
              <w:marTop w:val="0"/>
              <w:marBottom w:val="0"/>
              <w:divBdr>
                <w:top w:val="none" w:sz="0" w:space="0" w:color="auto"/>
                <w:left w:val="none" w:sz="0" w:space="0" w:color="auto"/>
                <w:bottom w:val="none" w:sz="0" w:space="0" w:color="auto"/>
                <w:right w:val="none" w:sz="0" w:space="0" w:color="auto"/>
              </w:divBdr>
            </w:div>
            <w:div w:id="1035540839">
              <w:marLeft w:val="0"/>
              <w:marRight w:val="0"/>
              <w:marTop w:val="0"/>
              <w:marBottom w:val="0"/>
              <w:divBdr>
                <w:top w:val="none" w:sz="0" w:space="0" w:color="auto"/>
                <w:left w:val="none" w:sz="0" w:space="0" w:color="auto"/>
                <w:bottom w:val="none" w:sz="0" w:space="0" w:color="auto"/>
                <w:right w:val="none" w:sz="0" w:space="0" w:color="auto"/>
              </w:divBdr>
            </w:div>
            <w:div w:id="98453366">
              <w:marLeft w:val="0"/>
              <w:marRight w:val="0"/>
              <w:marTop w:val="0"/>
              <w:marBottom w:val="0"/>
              <w:divBdr>
                <w:top w:val="none" w:sz="0" w:space="0" w:color="auto"/>
                <w:left w:val="none" w:sz="0" w:space="0" w:color="auto"/>
                <w:bottom w:val="none" w:sz="0" w:space="0" w:color="auto"/>
                <w:right w:val="none" w:sz="0" w:space="0" w:color="auto"/>
              </w:divBdr>
            </w:div>
            <w:div w:id="680471804">
              <w:marLeft w:val="0"/>
              <w:marRight w:val="0"/>
              <w:marTop w:val="0"/>
              <w:marBottom w:val="0"/>
              <w:divBdr>
                <w:top w:val="none" w:sz="0" w:space="0" w:color="auto"/>
                <w:left w:val="none" w:sz="0" w:space="0" w:color="auto"/>
                <w:bottom w:val="none" w:sz="0" w:space="0" w:color="auto"/>
                <w:right w:val="none" w:sz="0" w:space="0" w:color="auto"/>
              </w:divBdr>
            </w:div>
            <w:div w:id="1229926329">
              <w:marLeft w:val="0"/>
              <w:marRight w:val="0"/>
              <w:marTop w:val="0"/>
              <w:marBottom w:val="0"/>
              <w:divBdr>
                <w:top w:val="none" w:sz="0" w:space="0" w:color="auto"/>
                <w:left w:val="none" w:sz="0" w:space="0" w:color="auto"/>
                <w:bottom w:val="none" w:sz="0" w:space="0" w:color="auto"/>
                <w:right w:val="none" w:sz="0" w:space="0" w:color="auto"/>
              </w:divBdr>
            </w:div>
            <w:div w:id="1445886896">
              <w:marLeft w:val="0"/>
              <w:marRight w:val="0"/>
              <w:marTop w:val="0"/>
              <w:marBottom w:val="0"/>
              <w:divBdr>
                <w:top w:val="none" w:sz="0" w:space="0" w:color="auto"/>
                <w:left w:val="none" w:sz="0" w:space="0" w:color="auto"/>
                <w:bottom w:val="none" w:sz="0" w:space="0" w:color="auto"/>
                <w:right w:val="none" w:sz="0" w:space="0" w:color="auto"/>
              </w:divBdr>
            </w:div>
            <w:div w:id="1269586633">
              <w:marLeft w:val="0"/>
              <w:marRight w:val="0"/>
              <w:marTop w:val="0"/>
              <w:marBottom w:val="0"/>
              <w:divBdr>
                <w:top w:val="none" w:sz="0" w:space="0" w:color="auto"/>
                <w:left w:val="none" w:sz="0" w:space="0" w:color="auto"/>
                <w:bottom w:val="none" w:sz="0" w:space="0" w:color="auto"/>
                <w:right w:val="none" w:sz="0" w:space="0" w:color="auto"/>
              </w:divBdr>
            </w:div>
            <w:div w:id="2125004944">
              <w:marLeft w:val="0"/>
              <w:marRight w:val="0"/>
              <w:marTop w:val="0"/>
              <w:marBottom w:val="0"/>
              <w:divBdr>
                <w:top w:val="none" w:sz="0" w:space="0" w:color="auto"/>
                <w:left w:val="none" w:sz="0" w:space="0" w:color="auto"/>
                <w:bottom w:val="none" w:sz="0" w:space="0" w:color="auto"/>
                <w:right w:val="none" w:sz="0" w:space="0" w:color="auto"/>
              </w:divBdr>
            </w:div>
            <w:div w:id="184292346">
              <w:marLeft w:val="0"/>
              <w:marRight w:val="0"/>
              <w:marTop w:val="0"/>
              <w:marBottom w:val="0"/>
              <w:divBdr>
                <w:top w:val="none" w:sz="0" w:space="0" w:color="auto"/>
                <w:left w:val="none" w:sz="0" w:space="0" w:color="auto"/>
                <w:bottom w:val="none" w:sz="0" w:space="0" w:color="auto"/>
                <w:right w:val="none" w:sz="0" w:space="0" w:color="auto"/>
              </w:divBdr>
            </w:div>
            <w:div w:id="1664504743">
              <w:marLeft w:val="0"/>
              <w:marRight w:val="0"/>
              <w:marTop w:val="0"/>
              <w:marBottom w:val="0"/>
              <w:divBdr>
                <w:top w:val="none" w:sz="0" w:space="0" w:color="auto"/>
                <w:left w:val="none" w:sz="0" w:space="0" w:color="auto"/>
                <w:bottom w:val="none" w:sz="0" w:space="0" w:color="auto"/>
                <w:right w:val="none" w:sz="0" w:space="0" w:color="auto"/>
              </w:divBdr>
            </w:div>
            <w:div w:id="1175262611">
              <w:marLeft w:val="0"/>
              <w:marRight w:val="0"/>
              <w:marTop w:val="0"/>
              <w:marBottom w:val="0"/>
              <w:divBdr>
                <w:top w:val="none" w:sz="0" w:space="0" w:color="auto"/>
                <w:left w:val="none" w:sz="0" w:space="0" w:color="auto"/>
                <w:bottom w:val="none" w:sz="0" w:space="0" w:color="auto"/>
                <w:right w:val="none" w:sz="0" w:space="0" w:color="auto"/>
              </w:divBdr>
            </w:div>
            <w:div w:id="926957326">
              <w:marLeft w:val="0"/>
              <w:marRight w:val="0"/>
              <w:marTop w:val="0"/>
              <w:marBottom w:val="0"/>
              <w:divBdr>
                <w:top w:val="none" w:sz="0" w:space="0" w:color="auto"/>
                <w:left w:val="none" w:sz="0" w:space="0" w:color="auto"/>
                <w:bottom w:val="none" w:sz="0" w:space="0" w:color="auto"/>
                <w:right w:val="none" w:sz="0" w:space="0" w:color="auto"/>
              </w:divBdr>
            </w:div>
            <w:div w:id="355036306">
              <w:marLeft w:val="0"/>
              <w:marRight w:val="0"/>
              <w:marTop w:val="0"/>
              <w:marBottom w:val="0"/>
              <w:divBdr>
                <w:top w:val="none" w:sz="0" w:space="0" w:color="auto"/>
                <w:left w:val="none" w:sz="0" w:space="0" w:color="auto"/>
                <w:bottom w:val="none" w:sz="0" w:space="0" w:color="auto"/>
                <w:right w:val="none" w:sz="0" w:space="0" w:color="auto"/>
              </w:divBdr>
            </w:div>
            <w:div w:id="1145901726">
              <w:marLeft w:val="0"/>
              <w:marRight w:val="0"/>
              <w:marTop w:val="0"/>
              <w:marBottom w:val="0"/>
              <w:divBdr>
                <w:top w:val="none" w:sz="0" w:space="0" w:color="auto"/>
                <w:left w:val="none" w:sz="0" w:space="0" w:color="auto"/>
                <w:bottom w:val="none" w:sz="0" w:space="0" w:color="auto"/>
                <w:right w:val="none" w:sz="0" w:space="0" w:color="auto"/>
              </w:divBdr>
            </w:div>
            <w:div w:id="859389375">
              <w:marLeft w:val="0"/>
              <w:marRight w:val="0"/>
              <w:marTop w:val="0"/>
              <w:marBottom w:val="0"/>
              <w:divBdr>
                <w:top w:val="none" w:sz="0" w:space="0" w:color="auto"/>
                <w:left w:val="none" w:sz="0" w:space="0" w:color="auto"/>
                <w:bottom w:val="none" w:sz="0" w:space="0" w:color="auto"/>
                <w:right w:val="none" w:sz="0" w:space="0" w:color="auto"/>
              </w:divBdr>
            </w:div>
            <w:div w:id="1398015975">
              <w:marLeft w:val="0"/>
              <w:marRight w:val="0"/>
              <w:marTop w:val="0"/>
              <w:marBottom w:val="0"/>
              <w:divBdr>
                <w:top w:val="none" w:sz="0" w:space="0" w:color="auto"/>
                <w:left w:val="none" w:sz="0" w:space="0" w:color="auto"/>
                <w:bottom w:val="none" w:sz="0" w:space="0" w:color="auto"/>
                <w:right w:val="none" w:sz="0" w:space="0" w:color="auto"/>
              </w:divBdr>
            </w:div>
            <w:div w:id="730275670">
              <w:marLeft w:val="0"/>
              <w:marRight w:val="0"/>
              <w:marTop w:val="0"/>
              <w:marBottom w:val="0"/>
              <w:divBdr>
                <w:top w:val="none" w:sz="0" w:space="0" w:color="auto"/>
                <w:left w:val="none" w:sz="0" w:space="0" w:color="auto"/>
                <w:bottom w:val="none" w:sz="0" w:space="0" w:color="auto"/>
                <w:right w:val="none" w:sz="0" w:space="0" w:color="auto"/>
              </w:divBdr>
            </w:div>
            <w:div w:id="1024669050">
              <w:marLeft w:val="0"/>
              <w:marRight w:val="0"/>
              <w:marTop w:val="0"/>
              <w:marBottom w:val="0"/>
              <w:divBdr>
                <w:top w:val="none" w:sz="0" w:space="0" w:color="auto"/>
                <w:left w:val="none" w:sz="0" w:space="0" w:color="auto"/>
                <w:bottom w:val="none" w:sz="0" w:space="0" w:color="auto"/>
                <w:right w:val="none" w:sz="0" w:space="0" w:color="auto"/>
              </w:divBdr>
            </w:div>
            <w:div w:id="584144311">
              <w:marLeft w:val="0"/>
              <w:marRight w:val="0"/>
              <w:marTop w:val="0"/>
              <w:marBottom w:val="0"/>
              <w:divBdr>
                <w:top w:val="none" w:sz="0" w:space="0" w:color="auto"/>
                <w:left w:val="none" w:sz="0" w:space="0" w:color="auto"/>
                <w:bottom w:val="none" w:sz="0" w:space="0" w:color="auto"/>
                <w:right w:val="none" w:sz="0" w:space="0" w:color="auto"/>
              </w:divBdr>
            </w:div>
            <w:div w:id="1767118267">
              <w:marLeft w:val="0"/>
              <w:marRight w:val="0"/>
              <w:marTop w:val="0"/>
              <w:marBottom w:val="0"/>
              <w:divBdr>
                <w:top w:val="none" w:sz="0" w:space="0" w:color="auto"/>
                <w:left w:val="none" w:sz="0" w:space="0" w:color="auto"/>
                <w:bottom w:val="none" w:sz="0" w:space="0" w:color="auto"/>
                <w:right w:val="none" w:sz="0" w:space="0" w:color="auto"/>
              </w:divBdr>
            </w:div>
            <w:div w:id="812914112">
              <w:marLeft w:val="0"/>
              <w:marRight w:val="0"/>
              <w:marTop w:val="0"/>
              <w:marBottom w:val="0"/>
              <w:divBdr>
                <w:top w:val="none" w:sz="0" w:space="0" w:color="auto"/>
                <w:left w:val="none" w:sz="0" w:space="0" w:color="auto"/>
                <w:bottom w:val="none" w:sz="0" w:space="0" w:color="auto"/>
                <w:right w:val="none" w:sz="0" w:space="0" w:color="auto"/>
              </w:divBdr>
            </w:div>
            <w:div w:id="1971747285">
              <w:marLeft w:val="0"/>
              <w:marRight w:val="0"/>
              <w:marTop w:val="0"/>
              <w:marBottom w:val="0"/>
              <w:divBdr>
                <w:top w:val="none" w:sz="0" w:space="0" w:color="auto"/>
                <w:left w:val="none" w:sz="0" w:space="0" w:color="auto"/>
                <w:bottom w:val="none" w:sz="0" w:space="0" w:color="auto"/>
                <w:right w:val="none" w:sz="0" w:space="0" w:color="auto"/>
              </w:divBdr>
            </w:div>
            <w:div w:id="246504593">
              <w:marLeft w:val="0"/>
              <w:marRight w:val="0"/>
              <w:marTop w:val="0"/>
              <w:marBottom w:val="0"/>
              <w:divBdr>
                <w:top w:val="none" w:sz="0" w:space="0" w:color="auto"/>
                <w:left w:val="none" w:sz="0" w:space="0" w:color="auto"/>
                <w:bottom w:val="none" w:sz="0" w:space="0" w:color="auto"/>
                <w:right w:val="none" w:sz="0" w:space="0" w:color="auto"/>
              </w:divBdr>
            </w:div>
            <w:div w:id="1138650795">
              <w:marLeft w:val="0"/>
              <w:marRight w:val="0"/>
              <w:marTop w:val="0"/>
              <w:marBottom w:val="0"/>
              <w:divBdr>
                <w:top w:val="none" w:sz="0" w:space="0" w:color="auto"/>
                <w:left w:val="none" w:sz="0" w:space="0" w:color="auto"/>
                <w:bottom w:val="none" w:sz="0" w:space="0" w:color="auto"/>
                <w:right w:val="none" w:sz="0" w:space="0" w:color="auto"/>
              </w:divBdr>
            </w:div>
            <w:div w:id="1065837936">
              <w:marLeft w:val="0"/>
              <w:marRight w:val="0"/>
              <w:marTop w:val="0"/>
              <w:marBottom w:val="0"/>
              <w:divBdr>
                <w:top w:val="none" w:sz="0" w:space="0" w:color="auto"/>
                <w:left w:val="none" w:sz="0" w:space="0" w:color="auto"/>
                <w:bottom w:val="none" w:sz="0" w:space="0" w:color="auto"/>
                <w:right w:val="none" w:sz="0" w:space="0" w:color="auto"/>
              </w:divBdr>
            </w:div>
            <w:div w:id="643966192">
              <w:marLeft w:val="0"/>
              <w:marRight w:val="0"/>
              <w:marTop w:val="0"/>
              <w:marBottom w:val="0"/>
              <w:divBdr>
                <w:top w:val="none" w:sz="0" w:space="0" w:color="auto"/>
                <w:left w:val="none" w:sz="0" w:space="0" w:color="auto"/>
                <w:bottom w:val="none" w:sz="0" w:space="0" w:color="auto"/>
                <w:right w:val="none" w:sz="0" w:space="0" w:color="auto"/>
              </w:divBdr>
            </w:div>
            <w:div w:id="232467829">
              <w:marLeft w:val="0"/>
              <w:marRight w:val="0"/>
              <w:marTop w:val="0"/>
              <w:marBottom w:val="0"/>
              <w:divBdr>
                <w:top w:val="none" w:sz="0" w:space="0" w:color="auto"/>
                <w:left w:val="none" w:sz="0" w:space="0" w:color="auto"/>
                <w:bottom w:val="none" w:sz="0" w:space="0" w:color="auto"/>
                <w:right w:val="none" w:sz="0" w:space="0" w:color="auto"/>
              </w:divBdr>
            </w:div>
            <w:div w:id="133714691">
              <w:marLeft w:val="0"/>
              <w:marRight w:val="0"/>
              <w:marTop w:val="0"/>
              <w:marBottom w:val="0"/>
              <w:divBdr>
                <w:top w:val="none" w:sz="0" w:space="0" w:color="auto"/>
                <w:left w:val="none" w:sz="0" w:space="0" w:color="auto"/>
                <w:bottom w:val="none" w:sz="0" w:space="0" w:color="auto"/>
                <w:right w:val="none" w:sz="0" w:space="0" w:color="auto"/>
              </w:divBdr>
            </w:div>
            <w:div w:id="1052802021">
              <w:marLeft w:val="0"/>
              <w:marRight w:val="0"/>
              <w:marTop w:val="0"/>
              <w:marBottom w:val="0"/>
              <w:divBdr>
                <w:top w:val="none" w:sz="0" w:space="0" w:color="auto"/>
                <w:left w:val="none" w:sz="0" w:space="0" w:color="auto"/>
                <w:bottom w:val="none" w:sz="0" w:space="0" w:color="auto"/>
                <w:right w:val="none" w:sz="0" w:space="0" w:color="auto"/>
              </w:divBdr>
            </w:div>
            <w:div w:id="836924654">
              <w:marLeft w:val="0"/>
              <w:marRight w:val="0"/>
              <w:marTop w:val="0"/>
              <w:marBottom w:val="0"/>
              <w:divBdr>
                <w:top w:val="none" w:sz="0" w:space="0" w:color="auto"/>
                <w:left w:val="none" w:sz="0" w:space="0" w:color="auto"/>
                <w:bottom w:val="none" w:sz="0" w:space="0" w:color="auto"/>
                <w:right w:val="none" w:sz="0" w:space="0" w:color="auto"/>
              </w:divBdr>
            </w:div>
            <w:div w:id="1940680691">
              <w:marLeft w:val="0"/>
              <w:marRight w:val="0"/>
              <w:marTop w:val="0"/>
              <w:marBottom w:val="0"/>
              <w:divBdr>
                <w:top w:val="none" w:sz="0" w:space="0" w:color="auto"/>
                <w:left w:val="none" w:sz="0" w:space="0" w:color="auto"/>
                <w:bottom w:val="none" w:sz="0" w:space="0" w:color="auto"/>
                <w:right w:val="none" w:sz="0" w:space="0" w:color="auto"/>
              </w:divBdr>
            </w:div>
            <w:div w:id="1618028427">
              <w:marLeft w:val="0"/>
              <w:marRight w:val="0"/>
              <w:marTop w:val="0"/>
              <w:marBottom w:val="0"/>
              <w:divBdr>
                <w:top w:val="none" w:sz="0" w:space="0" w:color="auto"/>
                <w:left w:val="none" w:sz="0" w:space="0" w:color="auto"/>
                <w:bottom w:val="none" w:sz="0" w:space="0" w:color="auto"/>
                <w:right w:val="none" w:sz="0" w:space="0" w:color="auto"/>
              </w:divBdr>
            </w:div>
            <w:div w:id="95712165">
              <w:marLeft w:val="0"/>
              <w:marRight w:val="0"/>
              <w:marTop w:val="0"/>
              <w:marBottom w:val="0"/>
              <w:divBdr>
                <w:top w:val="none" w:sz="0" w:space="0" w:color="auto"/>
                <w:left w:val="none" w:sz="0" w:space="0" w:color="auto"/>
                <w:bottom w:val="none" w:sz="0" w:space="0" w:color="auto"/>
                <w:right w:val="none" w:sz="0" w:space="0" w:color="auto"/>
              </w:divBdr>
            </w:div>
            <w:div w:id="797722168">
              <w:marLeft w:val="0"/>
              <w:marRight w:val="0"/>
              <w:marTop w:val="0"/>
              <w:marBottom w:val="0"/>
              <w:divBdr>
                <w:top w:val="none" w:sz="0" w:space="0" w:color="auto"/>
                <w:left w:val="none" w:sz="0" w:space="0" w:color="auto"/>
                <w:bottom w:val="none" w:sz="0" w:space="0" w:color="auto"/>
                <w:right w:val="none" w:sz="0" w:space="0" w:color="auto"/>
              </w:divBdr>
            </w:div>
            <w:div w:id="2051953324">
              <w:marLeft w:val="0"/>
              <w:marRight w:val="0"/>
              <w:marTop w:val="0"/>
              <w:marBottom w:val="0"/>
              <w:divBdr>
                <w:top w:val="none" w:sz="0" w:space="0" w:color="auto"/>
                <w:left w:val="none" w:sz="0" w:space="0" w:color="auto"/>
                <w:bottom w:val="none" w:sz="0" w:space="0" w:color="auto"/>
                <w:right w:val="none" w:sz="0" w:space="0" w:color="auto"/>
              </w:divBdr>
            </w:div>
            <w:div w:id="682781219">
              <w:marLeft w:val="0"/>
              <w:marRight w:val="0"/>
              <w:marTop w:val="0"/>
              <w:marBottom w:val="0"/>
              <w:divBdr>
                <w:top w:val="none" w:sz="0" w:space="0" w:color="auto"/>
                <w:left w:val="none" w:sz="0" w:space="0" w:color="auto"/>
                <w:bottom w:val="none" w:sz="0" w:space="0" w:color="auto"/>
                <w:right w:val="none" w:sz="0" w:space="0" w:color="auto"/>
              </w:divBdr>
            </w:div>
            <w:div w:id="1521971031">
              <w:marLeft w:val="0"/>
              <w:marRight w:val="0"/>
              <w:marTop w:val="0"/>
              <w:marBottom w:val="0"/>
              <w:divBdr>
                <w:top w:val="none" w:sz="0" w:space="0" w:color="auto"/>
                <w:left w:val="none" w:sz="0" w:space="0" w:color="auto"/>
                <w:bottom w:val="none" w:sz="0" w:space="0" w:color="auto"/>
                <w:right w:val="none" w:sz="0" w:space="0" w:color="auto"/>
              </w:divBdr>
            </w:div>
            <w:div w:id="1997606771">
              <w:marLeft w:val="0"/>
              <w:marRight w:val="0"/>
              <w:marTop w:val="0"/>
              <w:marBottom w:val="0"/>
              <w:divBdr>
                <w:top w:val="none" w:sz="0" w:space="0" w:color="auto"/>
                <w:left w:val="none" w:sz="0" w:space="0" w:color="auto"/>
                <w:bottom w:val="none" w:sz="0" w:space="0" w:color="auto"/>
                <w:right w:val="none" w:sz="0" w:space="0" w:color="auto"/>
              </w:divBdr>
            </w:div>
            <w:div w:id="887179355">
              <w:marLeft w:val="0"/>
              <w:marRight w:val="0"/>
              <w:marTop w:val="0"/>
              <w:marBottom w:val="0"/>
              <w:divBdr>
                <w:top w:val="none" w:sz="0" w:space="0" w:color="auto"/>
                <w:left w:val="none" w:sz="0" w:space="0" w:color="auto"/>
                <w:bottom w:val="none" w:sz="0" w:space="0" w:color="auto"/>
                <w:right w:val="none" w:sz="0" w:space="0" w:color="auto"/>
              </w:divBdr>
            </w:div>
            <w:div w:id="1446271421">
              <w:marLeft w:val="0"/>
              <w:marRight w:val="0"/>
              <w:marTop w:val="0"/>
              <w:marBottom w:val="0"/>
              <w:divBdr>
                <w:top w:val="none" w:sz="0" w:space="0" w:color="auto"/>
                <w:left w:val="none" w:sz="0" w:space="0" w:color="auto"/>
                <w:bottom w:val="none" w:sz="0" w:space="0" w:color="auto"/>
                <w:right w:val="none" w:sz="0" w:space="0" w:color="auto"/>
              </w:divBdr>
            </w:div>
            <w:div w:id="1405834887">
              <w:marLeft w:val="0"/>
              <w:marRight w:val="0"/>
              <w:marTop w:val="0"/>
              <w:marBottom w:val="0"/>
              <w:divBdr>
                <w:top w:val="none" w:sz="0" w:space="0" w:color="auto"/>
                <w:left w:val="none" w:sz="0" w:space="0" w:color="auto"/>
                <w:bottom w:val="none" w:sz="0" w:space="0" w:color="auto"/>
                <w:right w:val="none" w:sz="0" w:space="0" w:color="auto"/>
              </w:divBdr>
            </w:div>
            <w:div w:id="178083271">
              <w:marLeft w:val="0"/>
              <w:marRight w:val="0"/>
              <w:marTop w:val="0"/>
              <w:marBottom w:val="0"/>
              <w:divBdr>
                <w:top w:val="none" w:sz="0" w:space="0" w:color="auto"/>
                <w:left w:val="none" w:sz="0" w:space="0" w:color="auto"/>
                <w:bottom w:val="none" w:sz="0" w:space="0" w:color="auto"/>
                <w:right w:val="none" w:sz="0" w:space="0" w:color="auto"/>
              </w:divBdr>
            </w:div>
            <w:div w:id="1512257745">
              <w:marLeft w:val="0"/>
              <w:marRight w:val="0"/>
              <w:marTop w:val="0"/>
              <w:marBottom w:val="0"/>
              <w:divBdr>
                <w:top w:val="none" w:sz="0" w:space="0" w:color="auto"/>
                <w:left w:val="none" w:sz="0" w:space="0" w:color="auto"/>
                <w:bottom w:val="none" w:sz="0" w:space="0" w:color="auto"/>
                <w:right w:val="none" w:sz="0" w:space="0" w:color="auto"/>
              </w:divBdr>
            </w:div>
            <w:div w:id="1193306808">
              <w:marLeft w:val="0"/>
              <w:marRight w:val="0"/>
              <w:marTop w:val="0"/>
              <w:marBottom w:val="0"/>
              <w:divBdr>
                <w:top w:val="none" w:sz="0" w:space="0" w:color="auto"/>
                <w:left w:val="none" w:sz="0" w:space="0" w:color="auto"/>
                <w:bottom w:val="none" w:sz="0" w:space="0" w:color="auto"/>
                <w:right w:val="none" w:sz="0" w:space="0" w:color="auto"/>
              </w:divBdr>
            </w:div>
            <w:div w:id="1285503543">
              <w:marLeft w:val="0"/>
              <w:marRight w:val="0"/>
              <w:marTop w:val="0"/>
              <w:marBottom w:val="0"/>
              <w:divBdr>
                <w:top w:val="none" w:sz="0" w:space="0" w:color="auto"/>
                <w:left w:val="none" w:sz="0" w:space="0" w:color="auto"/>
                <w:bottom w:val="none" w:sz="0" w:space="0" w:color="auto"/>
                <w:right w:val="none" w:sz="0" w:space="0" w:color="auto"/>
              </w:divBdr>
            </w:div>
            <w:div w:id="1963343624">
              <w:marLeft w:val="0"/>
              <w:marRight w:val="0"/>
              <w:marTop w:val="0"/>
              <w:marBottom w:val="0"/>
              <w:divBdr>
                <w:top w:val="none" w:sz="0" w:space="0" w:color="auto"/>
                <w:left w:val="none" w:sz="0" w:space="0" w:color="auto"/>
                <w:bottom w:val="none" w:sz="0" w:space="0" w:color="auto"/>
                <w:right w:val="none" w:sz="0" w:space="0" w:color="auto"/>
              </w:divBdr>
            </w:div>
            <w:div w:id="1002394882">
              <w:marLeft w:val="0"/>
              <w:marRight w:val="0"/>
              <w:marTop w:val="0"/>
              <w:marBottom w:val="0"/>
              <w:divBdr>
                <w:top w:val="none" w:sz="0" w:space="0" w:color="auto"/>
                <w:left w:val="none" w:sz="0" w:space="0" w:color="auto"/>
                <w:bottom w:val="none" w:sz="0" w:space="0" w:color="auto"/>
                <w:right w:val="none" w:sz="0" w:space="0" w:color="auto"/>
              </w:divBdr>
            </w:div>
            <w:div w:id="1512767494">
              <w:marLeft w:val="0"/>
              <w:marRight w:val="0"/>
              <w:marTop w:val="0"/>
              <w:marBottom w:val="0"/>
              <w:divBdr>
                <w:top w:val="none" w:sz="0" w:space="0" w:color="auto"/>
                <w:left w:val="none" w:sz="0" w:space="0" w:color="auto"/>
                <w:bottom w:val="none" w:sz="0" w:space="0" w:color="auto"/>
                <w:right w:val="none" w:sz="0" w:space="0" w:color="auto"/>
              </w:divBdr>
            </w:div>
            <w:div w:id="1712147964">
              <w:marLeft w:val="0"/>
              <w:marRight w:val="0"/>
              <w:marTop w:val="0"/>
              <w:marBottom w:val="0"/>
              <w:divBdr>
                <w:top w:val="none" w:sz="0" w:space="0" w:color="auto"/>
                <w:left w:val="none" w:sz="0" w:space="0" w:color="auto"/>
                <w:bottom w:val="none" w:sz="0" w:space="0" w:color="auto"/>
                <w:right w:val="none" w:sz="0" w:space="0" w:color="auto"/>
              </w:divBdr>
            </w:div>
            <w:div w:id="1681468125">
              <w:marLeft w:val="0"/>
              <w:marRight w:val="0"/>
              <w:marTop w:val="0"/>
              <w:marBottom w:val="0"/>
              <w:divBdr>
                <w:top w:val="none" w:sz="0" w:space="0" w:color="auto"/>
                <w:left w:val="none" w:sz="0" w:space="0" w:color="auto"/>
                <w:bottom w:val="none" w:sz="0" w:space="0" w:color="auto"/>
                <w:right w:val="none" w:sz="0" w:space="0" w:color="auto"/>
              </w:divBdr>
            </w:div>
            <w:div w:id="2141067477">
              <w:marLeft w:val="0"/>
              <w:marRight w:val="0"/>
              <w:marTop w:val="0"/>
              <w:marBottom w:val="0"/>
              <w:divBdr>
                <w:top w:val="none" w:sz="0" w:space="0" w:color="auto"/>
                <w:left w:val="none" w:sz="0" w:space="0" w:color="auto"/>
                <w:bottom w:val="none" w:sz="0" w:space="0" w:color="auto"/>
                <w:right w:val="none" w:sz="0" w:space="0" w:color="auto"/>
              </w:divBdr>
            </w:div>
            <w:div w:id="889875423">
              <w:marLeft w:val="0"/>
              <w:marRight w:val="0"/>
              <w:marTop w:val="0"/>
              <w:marBottom w:val="0"/>
              <w:divBdr>
                <w:top w:val="none" w:sz="0" w:space="0" w:color="auto"/>
                <w:left w:val="none" w:sz="0" w:space="0" w:color="auto"/>
                <w:bottom w:val="none" w:sz="0" w:space="0" w:color="auto"/>
                <w:right w:val="none" w:sz="0" w:space="0" w:color="auto"/>
              </w:divBdr>
            </w:div>
            <w:div w:id="2131387840">
              <w:marLeft w:val="0"/>
              <w:marRight w:val="0"/>
              <w:marTop w:val="0"/>
              <w:marBottom w:val="0"/>
              <w:divBdr>
                <w:top w:val="none" w:sz="0" w:space="0" w:color="auto"/>
                <w:left w:val="none" w:sz="0" w:space="0" w:color="auto"/>
                <w:bottom w:val="none" w:sz="0" w:space="0" w:color="auto"/>
                <w:right w:val="none" w:sz="0" w:space="0" w:color="auto"/>
              </w:divBdr>
            </w:div>
            <w:div w:id="421993303">
              <w:marLeft w:val="0"/>
              <w:marRight w:val="0"/>
              <w:marTop w:val="0"/>
              <w:marBottom w:val="0"/>
              <w:divBdr>
                <w:top w:val="none" w:sz="0" w:space="0" w:color="auto"/>
                <w:left w:val="none" w:sz="0" w:space="0" w:color="auto"/>
                <w:bottom w:val="none" w:sz="0" w:space="0" w:color="auto"/>
                <w:right w:val="none" w:sz="0" w:space="0" w:color="auto"/>
              </w:divBdr>
            </w:div>
            <w:div w:id="1734040256">
              <w:marLeft w:val="0"/>
              <w:marRight w:val="0"/>
              <w:marTop w:val="0"/>
              <w:marBottom w:val="0"/>
              <w:divBdr>
                <w:top w:val="none" w:sz="0" w:space="0" w:color="auto"/>
                <w:left w:val="none" w:sz="0" w:space="0" w:color="auto"/>
                <w:bottom w:val="none" w:sz="0" w:space="0" w:color="auto"/>
                <w:right w:val="none" w:sz="0" w:space="0" w:color="auto"/>
              </w:divBdr>
            </w:div>
            <w:div w:id="662120724">
              <w:marLeft w:val="0"/>
              <w:marRight w:val="0"/>
              <w:marTop w:val="0"/>
              <w:marBottom w:val="0"/>
              <w:divBdr>
                <w:top w:val="none" w:sz="0" w:space="0" w:color="auto"/>
                <w:left w:val="none" w:sz="0" w:space="0" w:color="auto"/>
                <w:bottom w:val="none" w:sz="0" w:space="0" w:color="auto"/>
                <w:right w:val="none" w:sz="0" w:space="0" w:color="auto"/>
              </w:divBdr>
            </w:div>
            <w:div w:id="134566266">
              <w:marLeft w:val="0"/>
              <w:marRight w:val="0"/>
              <w:marTop w:val="0"/>
              <w:marBottom w:val="0"/>
              <w:divBdr>
                <w:top w:val="none" w:sz="0" w:space="0" w:color="auto"/>
                <w:left w:val="none" w:sz="0" w:space="0" w:color="auto"/>
                <w:bottom w:val="none" w:sz="0" w:space="0" w:color="auto"/>
                <w:right w:val="none" w:sz="0" w:space="0" w:color="auto"/>
              </w:divBdr>
            </w:div>
            <w:div w:id="1308507187">
              <w:marLeft w:val="0"/>
              <w:marRight w:val="0"/>
              <w:marTop w:val="0"/>
              <w:marBottom w:val="0"/>
              <w:divBdr>
                <w:top w:val="none" w:sz="0" w:space="0" w:color="auto"/>
                <w:left w:val="none" w:sz="0" w:space="0" w:color="auto"/>
                <w:bottom w:val="none" w:sz="0" w:space="0" w:color="auto"/>
                <w:right w:val="none" w:sz="0" w:space="0" w:color="auto"/>
              </w:divBdr>
            </w:div>
            <w:div w:id="142697744">
              <w:marLeft w:val="0"/>
              <w:marRight w:val="0"/>
              <w:marTop w:val="0"/>
              <w:marBottom w:val="0"/>
              <w:divBdr>
                <w:top w:val="none" w:sz="0" w:space="0" w:color="auto"/>
                <w:left w:val="none" w:sz="0" w:space="0" w:color="auto"/>
                <w:bottom w:val="none" w:sz="0" w:space="0" w:color="auto"/>
                <w:right w:val="none" w:sz="0" w:space="0" w:color="auto"/>
              </w:divBdr>
            </w:div>
            <w:div w:id="1080831012">
              <w:marLeft w:val="0"/>
              <w:marRight w:val="0"/>
              <w:marTop w:val="0"/>
              <w:marBottom w:val="0"/>
              <w:divBdr>
                <w:top w:val="none" w:sz="0" w:space="0" w:color="auto"/>
                <w:left w:val="none" w:sz="0" w:space="0" w:color="auto"/>
                <w:bottom w:val="none" w:sz="0" w:space="0" w:color="auto"/>
                <w:right w:val="none" w:sz="0" w:space="0" w:color="auto"/>
              </w:divBdr>
            </w:div>
            <w:div w:id="2117944856">
              <w:marLeft w:val="0"/>
              <w:marRight w:val="0"/>
              <w:marTop w:val="0"/>
              <w:marBottom w:val="0"/>
              <w:divBdr>
                <w:top w:val="none" w:sz="0" w:space="0" w:color="auto"/>
                <w:left w:val="none" w:sz="0" w:space="0" w:color="auto"/>
                <w:bottom w:val="none" w:sz="0" w:space="0" w:color="auto"/>
                <w:right w:val="none" w:sz="0" w:space="0" w:color="auto"/>
              </w:divBdr>
            </w:div>
            <w:div w:id="667097403">
              <w:marLeft w:val="0"/>
              <w:marRight w:val="0"/>
              <w:marTop w:val="0"/>
              <w:marBottom w:val="0"/>
              <w:divBdr>
                <w:top w:val="none" w:sz="0" w:space="0" w:color="auto"/>
                <w:left w:val="none" w:sz="0" w:space="0" w:color="auto"/>
                <w:bottom w:val="none" w:sz="0" w:space="0" w:color="auto"/>
                <w:right w:val="none" w:sz="0" w:space="0" w:color="auto"/>
              </w:divBdr>
            </w:div>
            <w:div w:id="2112774057">
              <w:marLeft w:val="0"/>
              <w:marRight w:val="0"/>
              <w:marTop w:val="0"/>
              <w:marBottom w:val="0"/>
              <w:divBdr>
                <w:top w:val="none" w:sz="0" w:space="0" w:color="auto"/>
                <w:left w:val="none" w:sz="0" w:space="0" w:color="auto"/>
                <w:bottom w:val="none" w:sz="0" w:space="0" w:color="auto"/>
                <w:right w:val="none" w:sz="0" w:space="0" w:color="auto"/>
              </w:divBdr>
            </w:div>
            <w:div w:id="1862164393">
              <w:marLeft w:val="0"/>
              <w:marRight w:val="0"/>
              <w:marTop w:val="0"/>
              <w:marBottom w:val="0"/>
              <w:divBdr>
                <w:top w:val="none" w:sz="0" w:space="0" w:color="auto"/>
                <w:left w:val="none" w:sz="0" w:space="0" w:color="auto"/>
                <w:bottom w:val="none" w:sz="0" w:space="0" w:color="auto"/>
                <w:right w:val="none" w:sz="0" w:space="0" w:color="auto"/>
              </w:divBdr>
            </w:div>
            <w:div w:id="2053386845">
              <w:marLeft w:val="0"/>
              <w:marRight w:val="0"/>
              <w:marTop w:val="0"/>
              <w:marBottom w:val="0"/>
              <w:divBdr>
                <w:top w:val="none" w:sz="0" w:space="0" w:color="auto"/>
                <w:left w:val="none" w:sz="0" w:space="0" w:color="auto"/>
                <w:bottom w:val="none" w:sz="0" w:space="0" w:color="auto"/>
                <w:right w:val="none" w:sz="0" w:space="0" w:color="auto"/>
              </w:divBdr>
            </w:div>
            <w:div w:id="757678759">
              <w:marLeft w:val="0"/>
              <w:marRight w:val="0"/>
              <w:marTop w:val="0"/>
              <w:marBottom w:val="0"/>
              <w:divBdr>
                <w:top w:val="none" w:sz="0" w:space="0" w:color="auto"/>
                <w:left w:val="none" w:sz="0" w:space="0" w:color="auto"/>
                <w:bottom w:val="none" w:sz="0" w:space="0" w:color="auto"/>
                <w:right w:val="none" w:sz="0" w:space="0" w:color="auto"/>
              </w:divBdr>
            </w:div>
            <w:div w:id="347411935">
              <w:marLeft w:val="0"/>
              <w:marRight w:val="0"/>
              <w:marTop w:val="0"/>
              <w:marBottom w:val="0"/>
              <w:divBdr>
                <w:top w:val="none" w:sz="0" w:space="0" w:color="auto"/>
                <w:left w:val="none" w:sz="0" w:space="0" w:color="auto"/>
                <w:bottom w:val="none" w:sz="0" w:space="0" w:color="auto"/>
                <w:right w:val="none" w:sz="0" w:space="0" w:color="auto"/>
              </w:divBdr>
            </w:div>
            <w:div w:id="646782408">
              <w:marLeft w:val="0"/>
              <w:marRight w:val="0"/>
              <w:marTop w:val="0"/>
              <w:marBottom w:val="0"/>
              <w:divBdr>
                <w:top w:val="none" w:sz="0" w:space="0" w:color="auto"/>
                <w:left w:val="none" w:sz="0" w:space="0" w:color="auto"/>
                <w:bottom w:val="none" w:sz="0" w:space="0" w:color="auto"/>
                <w:right w:val="none" w:sz="0" w:space="0" w:color="auto"/>
              </w:divBdr>
            </w:div>
            <w:div w:id="379018276">
              <w:marLeft w:val="0"/>
              <w:marRight w:val="0"/>
              <w:marTop w:val="0"/>
              <w:marBottom w:val="0"/>
              <w:divBdr>
                <w:top w:val="none" w:sz="0" w:space="0" w:color="auto"/>
                <w:left w:val="none" w:sz="0" w:space="0" w:color="auto"/>
                <w:bottom w:val="none" w:sz="0" w:space="0" w:color="auto"/>
                <w:right w:val="none" w:sz="0" w:space="0" w:color="auto"/>
              </w:divBdr>
            </w:div>
            <w:div w:id="1641181216">
              <w:marLeft w:val="0"/>
              <w:marRight w:val="0"/>
              <w:marTop w:val="0"/>
              <w:marBottom w:val="0"/>
              <w:divBdr>
                <w:top w:val="none" w:sz="0" w:space="0" w:color="auto"/>
                <w:left w:val="none" w:sz="0" w:space="0" w:color="auto"/>
                <w:bottom w:val="none" w:sz="0" w:space="0" w:color="auto"/>
                <w:right w:val="none" w:sz="0" w:space="0" w:color="auto"/>
              </w:divBdr>
            </w:div>
            <w:div w:id="756488316">
              <w:marLeft w:val="0"/>
              <w:marRight w:val="0"/>
              <w:marTop w:val="0"/>
              <w:marBottom w:val="0"/>
              <w:divBdr>
                <w:top w:val="none" w:sz="0" w:space="0" w:color="auto"/>
                <w:left w:val="none" w:sz="0" w:space="0" w:color="auto"/>
                <w:bottom w:val="none" w:sz="0" w:space="0" w:color="auto"/>
                <w:right w:val="none" w:sz="0" w:space="0" w:color="auto"/>
              </w:divBdr>
            </w:div>
            <w:div w:id="1649242965">
              <w:marLeft w:val="0"/>
              <w:marRight w:val="0"/>
              <w:marTop w:val="0"/>
              <w:marBottom w:val="0"/>
              <w:divBdr>
                <w:top w:val="none" w:sz="0" w:space="0" w:color="auto"/>
                <w:left w:val="none" w:sz="0" w:space="0" w:color="auto"/>
                <w:bottom w:val="none" w:sz="0" w:space="0" w:color="auto"/>
                <w:right w:val="none" w:sz="0" w:space="0" w:color="auto"/>
              </w:divBdr>
            </w:div>
            <w:div w:id="526329261">
              <w:marLeft w:val="0"/>
              <w:marRight w:val="0"/>
              <w:marTop w:val="0"/>
              <w:marBottom w:val="0"/>
              <w:divBdr>
                <w:top w:val="none" w:sz="0" w:space="0" w:color="auto"/>
                <w:left w:val="none" w:sz="0" w:space="0" w:color="auto"/>
                <w:bottom w:val="none" w:sz="0" w:space="0" w:color="auto"/>
                <w:right w:val="none" w:sz="0" w:space="0" w:color="auto"/>
              </w:divBdr>
            </w:div>
            <w:div w:id="10187880">
              <w:marLeft w:val="0"/>
              <w:marRight w:val="0"/>
              <w:marTop w:val="0"/>
              <w:marBottom w:val="0"/>
              <w:divBdr>
                <w:top w:val="none" w:sz="0" w:space="0" w:color="auto"/>
                <w:left w:val="none" w:sz="0" w:space="0" w:color="auto"/>
                <w:bottom w:val="none" w:sz="0" w:space="0" w:color="auto"/>
                <w:right w:val="none" w:sz="0" w:space="0" w:color="auto"/>
              </w:divBdr>
            </w:div>
            <w:div w:id="1714232325">
              <w:marLeft w:val="0"/>
              <w:marRight w:val="0"/>
              <w:marTop w:val="0"/>
              <w:marBottom w:val="0"/>
              <w:divBdr>
                <w:top w:val="none" w:sz="0" w:space="0" w:color="auto"/>
                <w:left w:val="none" w:sz="0" w:space="0" w:color="auto"/>
                <w:bottom w:val="none" w:sz="0" w:space="0" w:color="auto"/>
                <w:right w:val="none" w:sz="0" w:space="0" w:color="auto"/>
              </w:divBdr>
            </w:div>
            <w:div w:id="1777598931">
              <w:marLeft w:val="0"/>
              <w:marRight w:val="0"/>
              <w:marTop w:val="0"/>
              <w:marBottom w:val="0"/>
              <w:divBdr>
                <w:top w:val="none" w:sz="0" w:space="0" w:color="auto"/>
                <w:left w:val="none" w:sz="0" w:space="0" w:color="auto"/>
                <w:bottom w:val="none" w:sz="0" w:space="0" w:color="auto"/>
                <w:right w:val="none" w:sz="0" w:space="0" w:color="auto"/>
              </w:divBdr>
            </w:div>
            <w:div w:id="1945727007">
              <w:marLeft w:val="0"/>
              <w:marRight w:val="0"/>
              <w:marTop w:val="0"/>
              <w:marBottom w:val="0"/>
              <w:divBdr>
                <w:top w:val="none" w:sz="0" w:space="0" w:color="auto"/>
                <w:left w:val="none" w:sz="0" w:space="0" w:color="auto"/>
                <w:bottom w:val="none" w:sz="0" w:space="0" w:color="auto"/>
                <w:right w:val="none" w:sz="0" w:space="0" w:color="auto"/>
              </w:divBdr>
            </w:div>
            <w:div w:id="2070960348">
              <w:marLeft w:val="0"/>
              <w:marRight w:val="0"/>
              <w:marTop w:val="0"/>
              <w:marBottom w:val="0"/>
              <w:divBdr>
                <w:top w:val="none" w:sz="0" w:space="0" w:color="auto"/>
                <w:left w:val="none" w:sz="0" w:space="0" w:color="auto"/>
                <w:bottom w:val="none" w:sz="0" w:space="0" w:color="auto"/>
                <w:right w:val="none" w:sz="0" w:space="0" w:color="auto"/>
              </w:divBdr>
            </w:div>
            <w:div w:id="70658448">
              <w:marLeft w:val="0"/>
              <w:marRight w:val="0"/>
              <w:marTop w:val="0"/>
              <w:marBottom w:val="0"/>
              <w:divBdr>
                <w:top w:val="none" w:sz="0" w:space="0" w:color="auto"/>
                <w:left w:val="none" w:sz="0" w:space="0" w:color="auto"/>
                <w:bottom w:val="none" w:sz="0" w:space="0" w:color="auto"/>
                <w:right w:val="none" w:sz="0" w:space="0" w:color="auto"/>
              </w:divBdr>
            </w:div>
            <w:div w:id="457801611">
              <w:marLeft w:val="0"/>
              <w:marRight w:val="0"/>
              <w:marTop w:val="0"/>
              <w:marBottom w:val="0"/>
              <w:divBdr>
                <w:top w:val="none" w:sz="0" w:space="0" w:color="auto"/>
                <w:left w:val="none" w:sz="0" w:space="0" w:color="auto"/>
                <w:bottom w:val="none" w:sz="0" w:space="0" w:color="auto"/>
                <w:right w:val="none" w:sz="0" w:space="0" w:color="auto"/>
              </w:divBdr>
            </w:div>
            <w:div w:id="462818372">
              <w:marLeft w:val="0"/>
              <w:marRight w:val="0"/>
              <w:marTop w:val="0"/>
              <w:marBottom w:val="0"/>
              <w:divBdr>
                <w:top w:val="none" w:sz="0" w:space="0" w:color="auto"/>
                <w:left w:val="none" w:sz="0" w:space="0" w:color="auto"/>
                <w:bottom w:val="none" w:sz="0" w:space="0" w:color="auto"/>
                <w:right w:val="none" w:sz="0" w:space="0" w:color="auto"/>
              </w:divBdr>
            </w:div>
            <w:div w:id="263348979">
              <w:marLeft w:val="0"/>
              <w:marRight w:val="0"/>
              <w:marTop w:val="0"/>
              <w:marBottom w:val="0"/>
              <w:divBdr>
                <w:top w:val="none" w:sz="0" w:space="0" w:color="auto"/>
                <w:left w:val="none" w:sz="0" w:space="0" w:color="auto"/>
                <w:bottom w:val="none" w:sz="0" w:space="0" w:color="auto"/>
                <w:right w:val="none" w:sz="0" w:space="0" w:color="auto"/>
              </w:divBdr>
            </w:div>
            <w:div w:id="417990290">
              <w:marLeft w:val="0"/>
              <w:marRight w:val="0"/>
              <w:marTop w:val="0"/>
              <w:marBottom w:val="0"/>
              <w:divBdr>
                <w:top w:val="none" w:sz="0" w:space="0" w:color="auto"/>
                <w:left w:val="none" w:sz="0" w:space="0" w:color="auto"/>
                <w:bottom w:val="none" w:sz="0" w:space="0" w:color="auto"/>
                <w:right w:val="none" w:sz="0" w:space="0" w:color="auto"/>
              </w:divBdr>
            </w:div>
            <w:div w:id="396902593">
              <w:marLeft w:val="0"/>
              <w:marRight w:val="0"/>
              <w:marTop w:val="0"/>
              <w:marBottom w:val="0"/>
              <w:divBdr>
                <w:top w:val="none" w:sz="0" w:space="0" w:color="auto"/>
                <w:left w:val="none" w:sz="0" w:space="0" w:color="auto"/>
                <w:bottom w:val="none" w:sz="0" w:space="0" w:color="auto"/>
                <w:right w:val="none" w:sz="0" w:space="0" w:color="auto"/>
              </w:divBdr>
            </w:div>
            <w:div w:id="1435058048">
              <w:marLeft w:val="0"/>
              <w:marRight w:val="0"/>
              <w:marTop w:val="0"/>
              <w:marBottom w:val="0"/>
              <w:divBdr>
                <w:top w:val="none" w:sz="0" w:space="0" w:color="auto"/>
                <w:left w:val="none" w:sz="0" w:space="0" w:color="auto"/>
                <w:bottom w:val="none" w:sz="0" w:space="0" w:color="auto"/>
                <w:right w:val="none" w:sz="0" w:space="0" w:color="auto"/>
              </w:divBdr>
            </w:div>
            <w:div w:id="661203947">
              <w:marLeft w:val="0"/>
              <w:marRight w:val="0"/>
              <w:marTop w:val="0"/>
              <w:marBottom w:val="0"/>
              <w:divBdr>
                <w:top w:val="none" w:sz="0" w:space="0" w:color="auto"/>
                <w:left w:val="none" w:sz="0" w:space="0" w:color="auto"/>
                <w:bottom w:val="none" w:sz="0" w:space="0" w:color="auto"/>
                <w:right w:val="none" w:sz="0" w:space="0" w:color="auto"/>
              </w:divBdr>
            </w:div>
            <w:div w:id="1755203140">
              <w:marLeft w:val="0"/>
              <w:marRight w:val="0"/>
              <w:marTop w:val="0"/>
              <w:marBottom w:val="0"/>
              <w:divBdr>
                <w:top w:val="none" w:sz="0" w:space="0" w:color="auto"/>
                <w:left w:val="none" w:sz="0" w:space="0" w:color="auto"/>
                <w:bottom w:val="none" w:sz="0" w:space="0" w:color="auto"/>
                <w:right w:val="none" w:sz="0" w:space="0" w:color="auto"/>
              </w:divBdr>
            </w:div>
            <w:div w:id="943194956">
              <w:marLeft w:val="0"/>
              <w:marRight w:val="0"/>
              <w:marTop w:val="0"/>
              <w:marBottom w:val="0"/>
              <w:divBdr>
                <w:top w:val="none" w:sz="0" w:space="0" w:color="auto"/>
                <w:left w:val="none" w:sz="0" w:space="0" w:color="auto"/>
                <w:bottom w:val="none" w:sz="0" w:space="0" w:color="auto"/>
                <w:right w:val="none" w:sz="0" w:space="0" w:color="auto"/>
              </w:divBdr>
            </w:div>
            <w:div w:id="1918049082">
              <w:marLeft w:val="0"/>
              <w:marRight w:val="0"/>
              <w:marTop w:val="0"/>
              <w:marBottom w:val="0"/>
              <w:divBdr>
                <w:top w:val="none" w:sz="0" w:space="0" w:color="auto"/>
                <w:left w:val="none" w:sz="0" w:space="0" w:color="auto"/>
                <w:bottom w:val="none" w:sz="0" w:space="0" w:color="auto"/>
                <w:right w:val="none" w:sz="0" w:space="0" w:color="auto"/>
              </w:divBdr>
            </w:div>
            <w:div w:id="539169348">
              <w:marLeft w:val="0"/>
              <w:marRight w:val="0"/>
              <w:marTop w:val="0"/>
              <w:marBottom w:val="0"/>
              <w:divBdr>
                <w:top w:val="none" w:sz="0" w:space="0" w:color="auto"/>
                <w:left w:val="none" w:sz="0" w:space="0" w:color="auto"/>
                <w:bottom w:val="none" w:sz="0" w:space="0" w:color="auto"/>
                <w:right w:val="none" w:sz="0" w:space="0" w:color="auto"/>
              </w:divBdr>
            </w:div>
            <w:div w:id="1170096753">
              <w:marLeft w:val="0"/>
              <w:marRight w:val="0"/>
              <w:marTop w:val="0"/>
              <w:marBottom w:val="0"/>
              <w:divBdr>
                <w:top w:val="none" w:sz="0" w:space="0" w:color="auto"/>
                <w:left w:val="none" w:sz="0" w:space="0" w:color="auto"/>
                <w:bottom w:val="none" w:sz="0" w:space="0" w:color="auto"/>
                <w:right w:val="none" w:sz="0" w:space="0" w:color="auto"/>
              </w:divBdr>
            </w:div>
            <w:div w:id="163016977">
              <w:marLeft w:val="0"/>
              <w:marRight w:val="0"/>
              <w:marTop w:val="0"/>
              <w:marBottom w:val="0"/>
              <w:divBdr>
                <w:top w:val="none" w:sz="0" w:space="0" w:color="auto"/>
                <w:left w:val="none" w:sz="0" w:space="0" w:color="auto"/>
                <w:bottom w:val="none" w:sz="0" w:space="0" w:color="auto"/>
                <w:right w:val="none" w:sz="0" w:space="0" w:color="auto"/>
              </w:divBdr>
            </w:div>
            <w:div w:id="1174685458">
              <w:marLeft w:val="0"/>
              <w:marRight w:val="0"/>
              <w:marTop w:val="0"/>
              <w:marBottom w:val="0"/>
              <w:divBdr>
                <w:top w:val="none" w:sz="0" w:space="0" w:color="auto"/>
                <w:left w:val="none" w:sz="0" w:space="0" w:color="auto"/>
                <w:bottom w:val="none" w:sz="0" w:space="0" w:color="auto"/>
                <w:right w:val="none" w:sz="0" w:space="0" w:color="auto"/>
              </w:divBdr>
            </w:div>
            <w:div w:id="596139219">
              <w:marLeft w:val="0"/>
              <w:marRight w:val="0"/>
              <w:marTop w:val="0"/>
              <w:marBottom w:val="0"/>
              <w:divBdr>
                <w:top w:val="none" w:sz="0" w:space="0" w:color="auto"/>
                <w:left w:val="none" w:sz="0" w:space="0" w:color="auto"/>
                <w:bottom w:val="none" w:sz="0" w:space="0" w:color="auto"/>
                <w:right w:val="none" w:sz="0" w:space="0" w:color="auto"/>
              </w:divBdr>
            </w:div>
            <w:div w:id="544945543">
              <w:marLeft w:val="0"/>
              <w:marRight w:val="0"/>
              <w:marTop w:val="0"/>
              <w:marBottom w:val="0"/>
              <w:divBdr>
                <w:top w:val="none" w:sz="0" w:space="0" w:color="auto"/>
                <w:left w:val="none" w:sz="0" w:space="0" w:color="auto"/>
                <w:bottom w:val="none" w:sz="0" w:space="0" w:color="auto"/>
                <w:right w:val="none" w:sz="0" w:space="0" w:color="auto"/>
              </w:divBdr>
            </w:div>
            <w:div w:id="460155725">
              <w:marLeft w:val="0"/>
              <w:marRight w:val="0"/>
              <w:marTop w:val="0"/>
              <w:marBottom w:val="0"/>
              <w:divBdr>
                <w:top w:val="none" w:sz="0" w:space="0" w:color="auto"/>
                <w:left w:val="none" w:sz="0" w:space="0" w:color="auto"/>
                <w:bottom w:val="none" w:sz="0" w:space="0" w:color="auto"/>
                <w:right w:val="none" w:sz="0" w:space="0" w:color="auto"/>
              </w:divBdr>
            </w:div>
            <w:div w:id="482624282">
              <w:marLeft w:val="0"/>
              <w:marRight w:val="0"/>
              <w:marTop w:val="0"/>
              <w:marBottom w:val="0"/>
              <w:divBdr>
                <w:top w:val="none" w:sz="0" w:space="0" w:color="auto"/>
                <w:left w:val="none" w:sz="0" w:space="0" w:color="auto"/>
                <w:bottom w:val="none" w:sz="0" w:space="0" w:color="auto"/>
                <w:right w:val="none" w:sz="0" w:space="0" w:color="auto"/>
              </w:divBdr>
            </w:div>
            <w:div w:id="1297763810">
              <w:marLeft w:val="0"/>
              <w:marRight w:val="0"/>
              <w:marTop w:val="0"/>
              <w:marBottom w:val="0"/>
              <w:divBdr>
                <w:top w:val="none" w:sz="0" w:space="0" w:color="auto"/>
                <w:left w:val="none" w:sz="0" w:space="0" w:color="auto"/>
                <w:bottom w:val="none" w:sz="0" w:space="0" w:color="auto"/>
                <w:right w:val="none" w:sz="0" w:space="0" w:color="auto"/>
              </w:divBdr>
            </w:div>
            <w:div w:id="1848902102">
              <w:marLeft w:val="0"/>
              <w:marRight w:val="0"/>
              <w:marTop w:val="0"/>
              <w:marBottom w:val="0"/>
              <w:divBdr>
                <w:top w:val="none" w:sz="0" w:space="0" w:color="auto"/>
                <w:left w:val="none" w:sz="0" w:space="0" w:color="auto"/>
                <w:bottom w:val="none" w:sz="0" w:space="0" w:color="auto"/>
                <w:right w:val="none" w:sz="0" w:space="0" w:color="auto"/>
              </w:divBdr>
            </w:div>
            <w:div w:id="1838229596">
              <w:marLeft w:val="0"/>
              <w:marRight w:val="0"/>
              <w:marTop w:val="0"/>
              <w:marBottom w:val="0"/>
              <w:divBdr>
                <w:top w:val="none" w:sz="0" w:space="0" w:color="auto"/>
                <w:left w:val="none" w:sz="0" w:space="0" w:color="auto"/>
                <w:bottom w:val="none" w:sz="0" w:space="0" w:color="auto"/>
                <w:right w:val="none" w:sz="0" w:space="0" w:color="auto"/>
              </w:divBdr>
            </w:div>
            <w:div w:id="1859804732">
              <w:marLeft w:val="0"/>
              <w:marRight w:val="0"/>
              <w:marTop w:val="0"/>
              <w:marBottom w:val="0"/>
              <w:divBdr>
                <w:top w:val="none" w:sz="0" w:space="0" w:color="auto"/>
                <w:left w:val="none" w:sz="0" w:space="0" w:color="auto"/>
                <w:bottom w:val="none" w:sz="0" w:space="0" w:color="auto"/>
                <w:right w:val="none" w:sz="0" w:space="0" w:color="auto"/>
              </w:divBdr>
            </w:div>
            <w:div w:id="1184710696">
              <w:marLeft w:val="0"/>
              <w:marRight w:val="0"/>
              <w:marTop w:val="0"/>
              <w:marBottom w:val="0"/>
              <w:divBdr>
                <w:top w:val="none" w:sz="0" w:space="0" w:color="auto"/>
                <w:left w:val="none" w:sz="0" w:space="0" w:color="auto"/>
                <w:bottom w:val="none" w:sz="0" w:space="0" w:color="auto"/>
                <w:right w:val="none" w:sz="0" w:space="0" w:color="auto"/>
              </w:divBdr>
            </w:div>
            <w:div w:id="1613240818">
              <w:marLeft w:val="0"/>
              <w:marRight w:val="0"/>
              <w:marTop w:val="0"/>
              <w:marBottom w:val="0"/>
              <w:divBdr>
                <w:top w:val="none" w:sz="0" w:space="0" w:color="auto"/>
                <w:left w:val="none" w:sz="0" w:space="0" w:color="auto"/>
                <w:bottom w:val="none" w:sz="0" w:space="0" w:color="auto"/>
                <w:right w:val="none" w:sz="0" w:space="0" w:color="auto"/>
              </w:divBdr>
            </w:div>
            <w:div w:id="1982029529">
              <w:marLeft w:val="0"/>
              <w:marRight w:val="0"/>
              <w:marTop w:val="0"/>
              <w:marBottom w:val="0"/>
              <w:divBdr>
                <w:top w:val="none" w:sz="0" w:space="0" w:color="auto"/>
                <w:left w:val="none" w:sz="0" w:space="0" w:color="auto"/>
                <w:bottom w:val="none" w:sz="0" w:space="0" w:color="auto"/>
                <w:right w:val="none" w:sz="0" w:space="0" w:color="auto"/>
              </w:divBdr>
            </w:div>
            <w:div w:id="1623608127">
              <w:marLeft w:val="0"/>
              <w:marRight w:val="0"/>
              <w:marTop w:val="0"/>
              <w:marBottom w:val="0"/>
              <w:divBdr>
                <w:top w:val="none" w:sz="0" w:space="0" w:color="auto"/>
                <w:left w:val="none" w:sz="0" w:space="0" w:color="auto"/>
                <w:bottom w:val="none" w:sz="0" w:space="0" w:color="auto"/>
                <w:right w:val="none" w:sz="0" w:space="0" w:color="auto"/>
              </w:divBdr>
            </w:div>
            <w:div w:id="1404907422">
              <w:marLeft w:val="0"/>
              <w:marRight w:val="0"/>
              <w:marTop w:val="0"/>
              <w:marBottom w:val="0"/>
              <w:divBdr>
                <w:top w:val="none" w:sz="0" w:space="0" w:color="auto"/>
                <w:left w:val="none" w:sz="0" w:space="0" w:color="auto"/>
                <w:bottom w:val="none" w:sz="0" w:space="0" w:color="auto"/>
                <w:right w:val="none" w:sz="0" w:space="0" w:color="auto"/>
              </w:divBdr>
            </w:div>
            <w:div w:id="1202746580">
              <w:marLeft w:val="0"/>
              <w:marRight w:val="0"/>
              <w:marTop w:val="0"/>
              <w:marBottom w:val="0"/>
              <w:divBdr>
                <w:top w:val="none" w:sz="0" w:space="0" w:color="auto"/>
                <w:left w:val="none" w:sz="0" w:space="0" w:color="auto"/>
                <w:bottom w:val="none" w:sz="0" w:space="0" w:color="auto"/>
                <w:right w:val="none" w:sz="0" w:space="0" w:color="auto"/>
              </w:divBdr>
            </w:div>
            <w:div w:id="593172585">
              <w:marLeft w:val="0"/>
              <w:marRight w:val="0"/>
              <w:marTop w:val="0"/>
              <w:marBottom w:val="0"/>
              <w:divBdr>
                <w:top w:val="none" w:sz="0" w:space="0" w:color="auto"/>
                <w:left w:val="none" w:sz="0" w:space="0" w:color="auto"/>
                <w:bottom w:val="none" w:sz="0" w:space="0" w:color="auto"/>
                <w:right w:val="none" w:sz="0" w:space="0" w:color="auto"/>
              </w:divBdr>
            </w:div>
            <w:div w:id="288705195">
              <w:marLeft w:val="0"/>
              <w:marRight w:val="0"/>
              <w:marTop w:val="0"/>
              <w:marBottom w:val="0"/>
              <w:divBdr>
                <w:top w:val="none" w:sz="0" w:space="0" w:color="auto"/>
                <w:left w:val="none" w:sz="0" w:space="0" w:color="auto"/>
                <w:bottom w:val="none" w:sz="0" w:space="0" w:color="auto"/>
                <w:right w:val="none" w:sz="0" w:space="0" w:color="auto"/>
              </w:divBdr>
            </w:div>
            <w:div w:id="694767584">
              <w:marLeft w:val="0"/>
              <w:marRight w:val="0"/>
              <w:marTop w:val="0"/>
              <w:marBottom w:val="0"/>
              <w:divBdr>
                <w:top w:val="none" w:sz="0" w:space="0" w:color="auto"/>
                <w:left w:val="none" w:sz="0" w:space="0" w:color="auto"/>
                <w:bottom w:val="none" w:sz="0" w:space="0" w:color="auto"/>
                <w:right w:val="none" w:sz="0" w:space="0" w:color="auto"/>
              </w:divBdr>
            </w:div>
            <w:div w:id="1799840142">
              <w:marLeft w:val="0"/>
              <w:marRight w:val="0"/>
              <w:marTop w:val="0"/>
              <w:marBottom w:val="0"/>
              <w:divBdr>
                <w:top w:val="none" w:sz="0" w:space="0" w:color="auto"/>
                <w:left w:val="none" w:sz="0" w:space="0" w:color="auto"/>
                <w:bottom w:val="none" w:sz="0" w:space="0" w:color="auto"/>
                <w:right w:val="none" w:sz="0" w:space="0" w:color="auto"/>
              </w:divBdr>
            </w:div>
            <w:div w:id="383870968">
              <w:marLeft w:val="0"/>
              <w:marRight w:val="0"/>
              <w:marTop w:val="0"/>
              <w:marBottom w:val="0"/>
              <w:divBdr>
                <w:top w:val="none" w:sz="0" w:space="0" w:color="auto"/>
                <w:left w:val="none" w:sz="0" w:space="0" w:color="auto"/>
                <w:bottom w:val="none" w:sz="0" w:space="0" w:color="auto"/>
                <w:right w:val="none" w:sz="0" w:space="0" w:color="auto"/>
              </w:divBdr>
            </w:div>
            <w:div w:id="1291284456">
              <w:marLeft w:val="0"/>
              <w:marRight w:val="0"/>
              <w:marTop w:val="0"/>
              <w:marBottom w:val="0"/>
              <w:divBdr>
                <w:top w:val="none" w:sz="0" w:space="0" w:color="auto"/>
                <w:left w:val="none" w:sz="0" w:space="0" w:color="auto"/>
                <w:bottom w:val="none" w:sz="0" w:space="0" w:color="auto"/>
                <w:right w:val="none" w:sz="0" w:space="0" w:color="auto"/>
              </w:divBdr>
            </w:div>
            <w:div w:id="895432657">
              <w:marLeft w:val="0"/>
              <w:marRight w:val="0"/>
              <w:marTop w:val="0"/>
              <w:marBottom w:val="0"/>
              <w:divBdr>
                <w:top w:val="none" w:sz="0" w:space="0" w:color="auto"/>
                <w:left w:val="none" w:sz="0" w:space="0" w:color="auto"/>
                <w:bottom w:val="none" w:sz="0" w:space="0" w:color="auto"/>
                <w:right w:val="none" w:sz="0" w:space="0" w:color="auto"/>
              </w:divBdr>
            </w:div>
            <w:div w:id="1990597895">
              <w:marLeft w:val="0"/>
              <w:marRight w:val="0"/>
              <w:marTop w:val="0"/>
              <w:marBottom w:val="0"/>
              <w:divBdr>
                <w:top w:val="none" w:sz="0" w:space="0" w:color="auto"/>
                <w:left w:val="none" w:sz="0" w:space="0" w:color="auto"/>
                <w:bottom w:val="none" w:sz="0" w:space="0" w:color="auto"/>
                <w:right w:val="none" w:sz="0" w:space="0" w:color="auto"/>
              </w:divBdr>
            </w:div>
            <w:div w:id="721831289">
              <w:marLeft w:val="0"/>
              <w:marRight w:val="0"/>
              <w:marTop w:val="0"/>
              <w:marBottom w:val="0"/>
              <w:divBdr>
                <w:top w:val="none" w:sz="0" w:space="0" w:color="auto"/>
                <w:left w:val="none" w:sz="0" w:space="0" w:color="auto"/>
                <w:bottom w:val="none" w:sz="0" w:space="0" w:color="auto"/>
                <w:right w:val="none" w:sz="0" w:space="0" w:color="auto"/>
              </w:divBdr>
            </w:div>
            <w:div w:id="1280800578">
              <w:marLeft w:val="0"/>
              <w:marRight w:val="0"/>
              <w:marTop w:val="0"/>
              <w:marBottom w:val="0"/>
              <w:divBdr>
                <w:top w:val="none" w:sz="0" w:space="0" w:color="auto"/>
                <w:left w:val="none" w:sz="0" w:space="0" w:color="auto"/>
                <w:bottom w:val="none" w:sz="0" w:space="0" w:color="auto"/>
                <w:right w:val="none" w:sz="0" w:space="0" w:color="auto"/>
              </w:divBdr>
            </w:div>
            <w:div w:id="1395818300">
              <w:marLeft w:val="0"/>
              <w:marRight w:val="0"/>
              <w:marTop w:val="0"/>
              <w:marBottom w:val="0"/>
              <w:divBdr>
                <w:top w:val="none" w:sz="0" w:space="0" w:color="auto"/>
                <w:left w:val="none" w:sz="0" w:space="0" w:color="auto"/>
                <w:bottom w:val="none" w:sz="0" w:space="0" w:color="auto"/>
                <w:right w:val="none" w:sz="0" w:space="0" w:color="auto"/>
              </w:divBdr>
            </w:div>
            <w:div w:id="1287199556">
              <w:marLeft w:val="0"/>
              <w:marRight w:val="0"/>
              <w:marTop w:val="0"/>
              <w:marBottom w:val="0"/>
              <w:divBdr>
                <w:top w:val="none" w:sz="0" w:space="0" w:color="auto"/>
                <w:left w:val="none" w:sz="0" w:space="0" w:color="auto"/>
                <w:bottom w:val="none" w:sz="0" w:space="0" w:color="auto"/>
                <w:right w:val="none" w:sz="0" w:space="0" w:color="auto"/>
              </w:divBdr>
            </w:div>
            <w:div w:id="290014527">
              <w:marLeft w:val="0"/>
              <w:marRight w:val="0"/>
              <w:marTop w:val="0"/>
              <w:marBottom w:val="0"/>
              <w:divBdr>
                <w:top w:val="none" w:sz="0" w:space="0" w:color="auto"/>
                <w:left w:val="none" w:sz="0" w:space="0" w:color="auto"/>
                <w:bottom w:val="none" w:sz="0" w:space="0" w:color="auto"/>
                <w:right w:val="none" w:sz="0" w:space="0" w:color="auto"/>
              </w:divBdr>
            </w:div>
            <w:div w:id="472722785">
              <w:marLeft w:val="0"/>
              <w:marRight w:val="0"/>
              <w:marTop w:val="0"/>
              <w:marBottom w:val="0"/>
              <w:divBdr>
                <w:top w:val="none" w:sz="0" w:space="0" w:color="auto"/>
                <w:left w:val="none" w:sz="0" w:space="0" w:color="auto"/>
                <w:bottom w:val="none" w:sz="0" w:space="0" w:color="auto"/>
                <w:right w:val="none" w:sz="0" w:space="0" w:color="auto"/>
              </w:divBdr>
            </w:div>
            <w:div w:id="120657170">
              <w:marLeft w:val="0"/>
              <w:marRight w:val="0"/>
              <w:marTop w:val="0"/>
              <w:marBottom w:val="0"/>
              <w:divBdr>
                <w:top w:val="none" w:sz="0" w:space="0" w:color="auto"/>
                <w:left w:val="none" w:sz="0" w:space="0" w:color="auto"/>
                <w:bottom w:val="none" w:sz="0" w:space="0" w:color="auto"/>
                <w:right w:val="none" w:sz="0" w:space="0" w:color="auto"/>
              </w:divBdr>
            </w:div>
            <w:div w:id="1723481687">
              <w:marLeft w:val="0"/>
              <w:marRight w:val="0"/>
              <w:marTop w:val="0"/>
              <w:marBottom w:val="0"/>
              <w:divBdr>
                <w:top w:val="none" w:sz="0" w:space="0" w:color="auto"/>
                <w:left w:val="none" w:sz="0" w:space="0" w:color="auto"/>
                <w:bottom w:val="none" w:sz="0" w:space="0" w:color="auto"/>
                <w:right w:val="none" w:sz="0" w:space="0" w:color="auto"/>
              </w:divBdr>
            </w:div>
            <w:div w:id="715356492">
              <w:marLeft w:val="0"/>
              <w:marRight w:val="0"/>
              <w:marTop w:val="0"/>
              <w:marBottom w:val="0"/>
              <w:divBdr>
                <w:top w:val="none" w:sz="0" w:space="0" w:color="auto"/>
                <w:left w:val="none" w:sz="0" w:space="0" w:color="auto"/>
                <w:bottom w:val="none" w:sz="0" w:space="0" w:color="auto"/>
                <w:right w:val="none" w:sz="0" w:space="0" w:color="auto"/>
              </w:divBdr>
            </w:div>
            <w:div w:id="2102484709">
              <w:marLeft w:val="0"/>
              <w:marRight w:val="0"/>
              <w:marTop w:val="0"/>
              <w:marBottom w:val="0"/>
              <w:divBdr>
                <w:top w:val="none" w:sz="0" w:space="0" w:color="auto"/>
                <w:left w:val="none" w:sz="0" w:space="0" w:color="auto"/>
                <w:bottom w:val="none" w:sz="0" w:space="0" w:color="auto"/>
                <w:right w:val="none" w:sz="0" w:space="0" w:color="auto"/>
              </w:divBdr>
            </w:div>
            <w:div w:id="521087637">
              <w:marLeft w:val="0"/>
              <w:marRight w:val="0"/>
              <w:marTop w:val="0"/>
              <w:marBottom w:val="0"/>
              <w:divBdr>
                <w:top w:val="none" w:sz="0" w:space="0" w:color="auto"/>
                <w:left w:val="none" w:sz="0" w:space="0" w:color="auto"/>
                <w:bottom w:val="none" w:sz="0" w:space="0" w:color="auto"/>
                <w:right w:val="none" w:sz="0" w:space="0" w:color="auto"/>
              </w:divBdr>
            </w:div>
            <w:div w:id="524952158">
              <w:marLeft w:val="0"/>
              <w:marRight w:val="0"/>
              <w:marTop w:val="0"/>
              <w:marBottom w:val="0"/>
              <w:divBdr>
                <w:top w:val="none" w:sz="0" w:space="0" w:color="auto"/>
                <w:left w:val="none" w:sz="0" w:space="0" w:color="auto"/>
                <w:bottom w:val="none" w:sz="0" w:space="0" w:color="auto"/>
                <w:right w:val="none" w:sz="0" w:space="0" w:color="auto"/>
              </w:divBdr>
            </w:div>
            <w:div w:id="108938159">
              <w:marLeft w:val="0"/>
              <w:marRight w:val="0"/>
              <w:marTop w:val="0"/>
              <w:marBottom w:val="0"/>
              <w:divBdr>
                <w:top w:val="none" w:sz="0" w:space="0" w:color="auto"/>
                <w:left w:val="none" w:sz="0" w:space="0" w:color="auto"/>
                <w:bottom w:val="none" w:sz="0" w:space="0" w:color="auto"/>
                <w:right w:val="none" w:sz="0" w:space="0" w:color="auto"/>
              </w:divBdr>
            </w:div>
            <w:div w:id="937054885">
              <w:marLeft w:val="0"/>
              <w:marRight w:val="0"/>
              <w:marTop w:val="0"/>
              <w:marBottom w:val="0"/>
              <w:divBdr>
                <w:top w:val="none" w:sz="0" w:space="0" w:color="auto"/>
                <w:left w:val="none" w:sz="0" w:space="0" w:color="auto"/>
                <w:bottom w:val="none" w:sz="0" w:space="0" w:color="auto"/>
                <w:right w:val="none" w:sz="0" w:space="0" w:color="auto"/>
              </w:divBdr>
            </w:div>
            <w:div w:id="658120395">
              <w:marLeft w:val="0"/>
              <w:marRight w:val="0"/>
              <w:marTop w:val="0"/>
              <w:marBottom w:val="0"/>
              <w:divBdr>
                <w:top w:val="none" w:sz="0" w:space="0" w:color="auto"/>
                <w:left w:val="none" w:sz="0" w:space="0" w:color="auto"/>
                <w:bottom w:val="none" w:sz="0" w:space="0" w:color="auto"/>
                <w:right w:val="none" w:sz="0" w:space="0" w:color="auto"/>
              </w:divBdr>
            </w:div>
            <w:div w:id="1780105680">
              <w:marLeft w:val="0"/>
              <w:marRight w:val="0"/>
              <w:marTop w:val="0"/>
              <w:marBottom w:val="0"/>
              <w:divBdr>
                <w:top w:val="none" w:sz="0" w:space="0" w:color="auto"/>
                <w:left w:val="none" w:sz="0" w:space="0" w:color="auto"/>
                <w:bottom w:val="none" w:sz="0" w:space="0" w:color="auto"/>
                <w:right w:val="none" w:sz="0" w:space="0" w:color="auto"/>
              </w:divBdr>
            </w:div>
            <w:div w:id="1639645456">
              <w:marLeft w:val="0"/>
              <w:marRight w:val="0"/>
              <w:marTop w:val="0"/>
              <w:marBottom w:val="0"/>
              <w:divBdr>
                <w:top w:val="none" w:sz="0" w:space="0" w:color="auto"/>
                <w:left w:val="none" w:sz="0" w:space="0" w:color="auto"/>
                <w:bottom w:val="none" w:sz="0" w:space="0" w:color="auto"/>
                <w:right w:val="none" w:sz="0" w:space="0" w:color="auto"/>
              </w:divBdr>
            </w:div>
            <w:div w:id="1551839291">
              <w:marLeft w:val="0"/>
              <w:marRight w:val="0"/>
              <w:marTop w:val="0"/>
              <w:marBottom w:val="0"/>
              <w:divBdr>
                <w:top w:val="none" w:sz="0" w:space="0" w:color="auto"/>
                <w:left w:val="none" w:sz="0" w:space="0" w:color="auto"/>
                <w:bottom w:val="none" w:sz="0" w:space="0" w:color="auto"/>
                <w:right w:val="none" w:sz="0" w:space="0" w:color="auto"/>
              </w:divBdr>
            </w:div>
            <w:div w:id="1635939614">
              <w:marLeft w:val="0"/>
              <w:marRight w:val="0"/>
              <w:marTop w:val="0"/>
              <w:marBottom w:val="0"/>
              <w:divBdr>
                <w:top w:val="none" w:sz="0" w:space="0" w:color="auto"/>
                <w:left w:val="none" w:sz="0" w:space="0" w:color="auto"/>
                <w:bottom w:val="none" w:sz="0" w:space="0" w:color="auto"/>
                <w:right w:val="none" w:sz="0" w:space="0" w:color="auto"/>
              </w:divBdr>
            </w:div>
            <w:div w:id="429087003">
              <w:marLeft w:val="0"/>
              <w:marRight w:val="0"/>
              <w:marTop w:val="0"/>
              <w:marBottom w:val="0"/>
              <w:divBdr>
                <w:top w:val="none" w:sz="0" w:space="0" w:color="auto"/>
                <w:left w:val="none" w:sz="0" w:space="0" w:color="auto"/>
                <w:bottom w:val="none" w:sz="0" w:space="0" w:color="auto"/>
                <w:right w:val="none" w:sz="0" w:space="0" w:color="auto"/>
              </w:divBdr>
            </w:div>
            <w:div w:id="1933007761">
              <w:marLeft w:val="0"/>
              <w:marRight w:val="0"/>
              <w:marTop w:val="0"/>
              <w:marBottom w:val="0"/>
              <w:divBdr>
                <w:top w:val="none" w:sz="0" w:space="0" w:color="auto"/>
                <w:left w:val="none" w:sz="0" w:space="0" w:color="auto"/>
                <w:bottom w:val="none" w:sz="0" w:space="0" w:color="auto"/>
                <w:right w:val="none" w:sz="0" w:space="0" w:color="auto"/>
              </w:divBdr>
            </w:div>
            <w:div w:id="1810200371">
              <w:marLeft w:val="0"/>
              <w:marRight w:val="0"/>
              <w:marTop w:val="0"/>
              <w:marBottom w:val="0"/>
              <w:divBdr>
                <w:top w:val="none" w:sz="0" w:space="0" w:color="auto"/>
                <w:left w:val="none" w:sz="0" w:space="0" w:color="auto"/>
                <w:bottom w:val="none" w:sz="0" w:space="0" w:color="auto"/>
                <w:right w:val="none" w:sz="0" w:space="0" w:color="auto"/>
              </w:divBdr>
            </w:div>
            <w:div w:id="349067282">
              <w:marLeft w:val="0"/>
              <w:marRight w:val="0"/>
              <w:marTop w:val="0"/>
              <w:marBottom w:val="0"/>
              <w:divBdr>
                <w:top w:val="none" w:sz="0" w:space="0" w:color="auto"/>
                <w:left w:val="none" w:sz="0" w:space="0" w:color="auto"/>
                <w:bottom w:val="none" w:sz="0" w:space="0" w:color="auto"/>
                <w:right w:val="none" w:sz="0" w:space="0" w:color="auto"/>
              </w:divBdr>
            </w:div>
            <w:div w:id="1233537878">
              <w:marLeft w:val="0"/>
              <w:marRight w:val="0"/>
              <w:marTop w:val="0"/>
              <w:marBottom w:val="0"/>
              <w:divBdr>
                <w:top w:val="none" w:sz="0" w:space="0" w:color="auto"/>
                <w:left w:val="none" w:sz="0" w:space="0" w:color="auto"/>
                <w:bottom w:val="none" w:sz="0" w:space="0" w:color="auto"/>
                <w:right w:val="none" w:sz="0" w:space="0" w:color="auto"/>
              </w:divBdr>
            </w:div>
            <w:div w:id="798885710">
              <w:marLeft w:val="0"/>
              <w:marRight w:val="0"/>
              <w:marTop w:val="0"/>
              <w:marBottom w:val="0"/>
              <w:divBdr>
                <w:top w:val="none" w:sz="0" w:space="0" w:color="auto"/>
                <w:left w:val="none" w:sz="0" w:space="0" w:color="auto"/>
                <w:bottom w:val="none" w:sz="0" w:space="0" w:color="auto"/>
                <w:right w:val="none" w:sz="0" w:space="0" w:color="auto"/>
              </w:divBdr>
            </w:div>
            <w:div w:id="950167555">
              <w:marLeft w:val="0"/>
              <w:marRight w:val="0"/>
              <w:marTop w:val="0"/>
              <w:marBottom w:val="0"/>
              <w:divBdr>
                <w:top w:val="none" w:sz="0" w:space="0" w:color="auto"/>
                <w:left w:val="none" w:sz="0" w:space="0" w:color="auto"/>
                <w:bottom w:val="none" w:sz="0" w:space="0" w:color="auto"/>
                <w:right w:val="none" w:sz="0" w:space="0" w:color="auto"/>
              </w:divBdr>
            </w:div>
            <w:div w:id="1489982821">
              <w:marLeft w:val="0"/>
              <w:marRight w:val="0"/>
              <w:marTop w:val="0"/>
              <w:marBottom w:val="0"/>
              <w:divBdr>
                <w:top w:val="none" w:sz="0" w:space="0" w:color="auto"/>
                <w:left w:val="none" w:sz="0" w:space="0" w:color="auto"/>
                <w:bottom w:val="none" w:sz="0" w:space="0" w:color="auto"/>
                <w:right w:val="none" w:sz="0" w:space="0" w:color="auto"/>
              </w:divBdr>
            </w:div>
            <w:div w:id="761679442">
              <w:marLeft w:val="0"/>
              <w:marRight w:val="0"/>
              <w:marTop w:val="0"/>
              <w:marBottom w:val="0"/>
              <w:divBdr>
                <w:top w:val="none" w:sz="0" w:space="0" w:color="auto"/>
                <w:left w:val="none" w:sz="0" w:space="0" w:color="auto"/>
                <w:bottom w:val="none" w:sz="0" w:space="0" w:color="auto"/>
                <w:right w:val="none" w:sz="0" w:space="0" w:color="auto"/>
              </w:divBdr>
            </w:div>
            <w:div w:id="1005715921">
              <w:marLeft w:val="0"/>
              <w:marRight w:val="0"/>
              <w:marTop w:val="0"/>
              <w:marBottom w:val="0"/>
              <w:divBdr>
                <w:top w:val="none" w:sz="0" w:space="0" w:color="auto"/>
                <w:left w:val="none" w:sz="0" w:space="0" w:color="auto"/>
                <w:bottom w:val="none" w:sz="0" w:space="0" w:color="auto"/>
                <w:right w:val="none" w:sz="0" w:space="0" w:color="auto"/>
              </w:divBdr>
            </w:div>
            <w:div w:id="1046954304">
              <w:marLeft w:val="0"/>
              <w:marRight w:val="0"/>
              <w:marTop w:val="0"/>
              <w:marBottom w:val="0"/>
              <w:divBdr>
                <w:top w:val="none" w:sz="0" w:space="0" w:color="auto"/>
                <w:left w:val="none" w:sz="0" w:space="0" w:color="auto"/>
                <w:bottom w:val="none" w:sz="0" w:space="0" w:color="auto"/>
                <w:right w:val="none" w:sz="0" w:space="0" w:color="auto"/>
              </w:divBdr>
            </w:div>
            <w:div w:id="1438059618">
              <w:marLeft w:val="0"/>
              <w:marRight w:val="0"/>
              <w:marTop w:val="0"/>
              <w:marBottom w:val="0"/>
              <w:divBdr>
                <w:top w:val="none" w:sz="0" w:space="0" w:color="auto"/>
                <w:left w:val="none" w:sz="0" w:space="0" w:color="auto"/>
                <w:bottom w:val="none" w:sz="0" w:space="0" w:color="auto"/>
                <w:right w:val="none" w:sz="0" w:space="0" w:color="auto"/>
              </w:divBdr>
            </w:div>
            <w:div w:id="594099245">
              <w:marLeft w:val="0"/>
              <w:marRight w:val="0"/>
              <w:marTop w:val="0"/>
              <w:marBottom w:val="0"/>
              <w:divBdr>
                <w:top w:val="none" w:sz="0" w:space="0" w:color="auto"/>
                <w:left w:val="none" w:sz="0" w:space="0" w:color="auto"/>
                <w:bottom w:val="none" w:sz="0" w:space="0" w:color="auto"/>
                <w:right w:val="none" w:sz="0" w:space="0" w:color="auto"/>
              </w:divBdr>
            </w:div>
            <w:div w:id="543981124">
              <w:marLeft w:val="0"/>
              <w:marRight w:val="0"/>
              <w:marTop w:val="0"/>
              <w:marBottom w:val="0"/>
              <w:divBdr>
                <w:top w:val="none" w:sz="0" w:space="0" w:color="auto"/>
                <w:left w:val="none" w:sz="0" w:space="0" w:color="auto"/>
                <w:bottom w:val="none" w:sz="0" w:space="0" w:color="auto"/>
                <w:right w:val="none" w:sz="0" w:space="0" w:color="auto"/>
              </w:divBdr>
            </w:div>
            <w:div w:id="382758059">
              <w:marLeft w:val="0"/>
              <w:marRight w:val="0"/>
              <w:marTop w:val="0"/>
              <w:marBottom w:val="0"/>
              <w:divBdr>
                <w:top w:val="none" w:sz="0" w:space="0" w:color="auto"/>
                <w:left w:val="none" w:sz="0" w:space="0" w:color="auto"/>
                <w:bottom w:val="none" w:sz="0" w:space="0" w:color="auto"/>
                <w:right w:val="none" w:sz="0" w:space="0" w:color="auto"/>
              </w:divBdr>
            </w:div>
            <w:div w:id="1933122098">
              <w:marLeft w:val="0"/>
              <w:marRight w:val="0"/>
              <w:marTop w:val="0"/>
              <w:marBottom w:val="0"/>
              <w:divBdr>
                <w:top w:val="none" w:sz="0" w:space="0" w:color="auto"/>
                <w:left w:val="none" w:sz="0" w:space="0" w:color="auto"/>
                <w:bottom w:val="none" w:sz="0" w:space="0" w:color="auto"/>
                <w:right w:val="none" w:sz="0" w:space="0" w:color="auto"/>
              </w:divBdr>
            </w:div>
            <w:div w:id="139809223">
              <w:marLeft w:val="0"/>
              <w:marRight w:val="0"/>
              <w:marTop w:val="0"/>
              <w:marBottom w:val="0"/>
              <w:divBdr>
                <w:top w:val="none" w:sz="0" w:space="0" w:color="auto"/>
                <w:left w:val="none" w:sz="0" w:space="0" w:color="auto"/>
                <w:bottom w:val="none" w:sz="0" w:space="0" w:color="auto"/>
                <w:right w:val="none" w:sz="0" w:space="0" w:color="auto"/>
              </w:divBdr>
            </w:div>
            <w:div w:id="1898199256">
              <w:marLeft w:val="0"/>
              <w:marRight w:val="0"/>
              <w:marTop w:val="0"/>
              <w:marBottom w:val="0"/>
              <w:divBdr>
                <w:top w:val="none" w:sz="0" w:space="0" w:color="auto"/>
                <w:left w:val="none" w:sz="0" w:space="0" w:color="auto"/>
                <w:bottom w:val="none" w:sz="0" w:space="0" w:color="auto"/>
                <w:right w:val="none" w:sz="0" w:space="0" w:color="auto"/>
              </w:divBdr>
            </w:div>
            <w:div w:id="1037780455">
              <w:marLeft w:val="0"/>
              <w:marRight w:val="0"/>
              <w:marTop w:val="0"/>
              <w:marBottom w:val="0"/>
              <w:divBdr>
                <w:top w:val="none" w:sz="0" w:space="0" w:color="auto"/>
                <w:left w:val="none" w:sz="0" w:space="0" w:color="auto"/>
                <w:bottom w:val="none" w:sz="0" w:space="0" w:color="auto"/>
                <w:right w:val="none" w:sz="0" w:space="0" w:color="auto"/>
              </w:divBdr>
            </w:div>
            <w:div w:id="983894868">
              <w:marLeft w:val="0"/>
              <w:marRight w:val="0"/>
              <w:marTop w:val="0"/>
              <w:marBottom w:val="0"/>
              <w:divBdr>
                <w:top w:val="none" w:sz="0" w:space="0" w:color="auto"/>
                <w:left w:val="none" w:sz="0" w:space="0" w:color="auto"/>
                <w:bottom w:val="none" w:sz="0" w:space="0" w:color="auto"/>
                <w:right w:val="none" w:sz="0" w:space="0" w:color="auto"/>
              </w:divBdr>
            </w:div>
            <w:div w:id="369303124">
              <w:marLeft w:val="0"/>
              <w:marRight w:val="0"/>
              <w:marTop w:val="0"/>
              <w:marBottom w:val="0"/>
              <w:divBdr>
                <w:top w:val="none" w:sz="0" w:space="0" w:color="auto"/>
                <w:left w:val="none" w:sz="0" w:space="0" w:color="auto"/>
                <w:bottom w:val="none" w:sz="0" w:space="0" w:color="auto"/>
                <w:right w:val="none" w:sz="0" w:space="0" w:color="auto"/>
              </w:divBdr>
            </w:div>
            <w:div w:id="466629833">
              <w:marLeft w:val="0"/>
              <w:marRight w:val="0"/>
              <w:marTop w:val="0"/>
              <w:marBottom w:val="0"/>
              <w:divBdr>
                <w:top w:val="none" w:sz="0" w:space="0" w:color="auto"/>
                <w:left w:val="none" w:sz="0" w:space="0" w:color="auto"/>
                <w:bottom w:val="none" w:sz="0" w:space="0" w:color="auto"/>
                <w:right w:val="none" w:sz="0" w:space="0" w:color="auto"/>
              </w:divBdr>
            </w:div>
            <w:div w:id="378018914">
              <w:marLeft w:val="0"/>
              <w:marRight w:val="0"/>
              <w:marTop w:val="0"/>
              <w:marBottom w:val="0"/>
              <w:divBdr>
                <w:top w:val="none" w:sz="0" w:space="0" w:color="auto"/>
                <w:left w:val="none" w:sz="0" w:space="0" w:color="auto"/>
                <w:bottom w:val="none" w:sz="0" w:space="0" w:color="auto"/>
                <w:right w:val="none" w:sz="0" w:space="0" w:color="auto"/>
              </w:divBdr>
            </w:div>
            <w:div w:id="18345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17232">
      <w:bodyDiv w:val="1"/>
      <w:marLeft w:val="0"/>
      <w:marRight w:val="0"/>
      <w:marTop w:val="0"/>
      <w:marBottom w:val="0"/>
      <w:divBdr>
        <w:top w:val="none" w:sz="0" w:space="0" w:color="auto"/>
        <w:left w:val="none" w:sz="0" w:space="0" w:color="auto"/>
        <w:bottom w:val="none" w:sz="0" w:space="0" w:color="auto"/>
        <w:right w:val="none" w:sz="0" w:space="0" w:color="auto"/>
      </w:divBdr>
    </w:div>
    <w:div w:id="1112672755">
      <w:bodyDiv w:val="1"/>
      <w:marLeft w:val="0"/>
      <w:marRight w:val="0"/>
      <w:marTop w:val="0"/>
      <w:marBottom w:val="0"/>
      <w:divBdr>
        <w:top w:val="none" w:sz="0" w:space="0" w:color="auto"/>
        <w:left w:val="none" w:sz="0" w:space="0" w:color="auto"/>
        <w:bottom w:val="none" w:sz="0" w:space="0" w:color="auto"/>
        <w:right w:val="none" w:sz="0" w:space="0" w:color="auto"/>
      </w:divBdr>
      <w:divsChild>
        <w:div w:id="428890457">
          <w:marLeft w:val="0"/>
          <w:marRight w:val="0"/>
          <w:marTop w:val="0"/>
          <w:marBottom w:val="0"/>
          <w:divBdr>
            <w:top w:val="none" w:sz="0" w:space="0" w:color="auto"/>
            <w:left w:val="none" w:sz="0" w:space="0" w:color="auto"/>
            <w:bottom w:val="none" w:sz="0" w:space="0" w:color="auto"/>
            <w:right w:val="none" w:sz="0" w:space="0" w:color="auto"/>
          </w:divBdr>
          <w:divsChild>
            <w:div w:id="103319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6887">
      <w:bodyDiv w:val="1"/>
      <w:marLeft w:val="0"/>
      <w:marRight w:val="0"/>
      <w:marTop w:val="0"/>
      <w:marBottom w:val="0"/>
      <w:divBdr>
        <w:top w:val="none" w:sz="0" w:space="0" w:color="auto"/>
        <w:left w:val="none" w:sz="0" w:space="0" w:color="auto"/>
        <w:bottom w:val="none" w:sz="0" w:space="0" w:color="auto"/>
        <w:right w:val="none" w:sz="0" w:space="0" w:color="auto"/>
      </w:divBdr>
    </w:div>
    <w:div w:id="1319653151">
      <w:bodyDiv w:val="1"/>
      <w:marLeft w:val="0"/>
      <w:marRight w:val="0"/>
      <w:marTop w:val="0"/>
      <w:marBottom w:val="0"/>
      <w:divBdr>
        <w:top w:val="none" w:sz="0" w:space="0" w:color="auto"/>
        <w:left w:val="none" w:sz="0" w:space="0" w:color="auto"/>
        <w:bottom w:val="none" w:sz="0" w:space="0" w:color="auto"/>
        <w:right w:val="none" w:sz="0" w:space="0" w:color="auto"/>
      </w:divBdr>
      <w:divsChild>
        <w:div w:id="201523946">
          <w:marLeft w:val="0"/>
          <w:marRight w:val="0"/>
          <w:marTop w:val="0"/>
          <w:marBottom w:val="0"/>
          <w:divBdr>
            <w:top w:val="none" w:sz="0" w:space="0" w:color="auto"/>
            <w:left w:val="none" w:sz="0" w:space="0" w:color="auto"/>
            <w:bottom w:val="none" w:sz="0" w:space="0" w:color="auto"/>
            <w:right w:val="none" w:sz="0" w:space="0" w:color="auto"/>
          </w:divBdr>
          <w:divsChild>
            <w:div w:id="645940455">
              <w:marLeft w:val="0"/>
              <w:marRight w:val="0"/>
              <w:marTop w:val="0"/>
              <w:marBottom w:val="0"/>
              <w:divBdr>
                <w:top w:val="none" w:sz="0" w:space="0" w:color="auto"/>
                <w:left w:val="none" w:sz="0" w:space="0" w:color="auto"/>
                <w:bottom w:val="none" w:sz="0" w:space="0" w:color="auto"/>
                <w:right w:val="none" w:sz="0" w:space="0" w:color="auto"/>
              </w:divBdr>
            </w:div>
            <w:div w:id="1929802936">
              <w:marLeft w:val="0"/>
              <w:marRight w:val="0"/>
              <w:marTop w:val="0"/>
              <w:marBottom w:val="0"/>
              <w:divBdr>
                <w:top w:val="none" w:sz="0" w:space="0" w:color="auto"/>
                <w:left w:val="none" w:sz="0" w:space="0" w:color="auto"/>
                <w:bottom w:val="none" w:sz="0" w:space="0" w:color="auto"/>
                <w:right w:val="none" w:sz="0" w:space="0" w:color="auto"/>
              </w:divBdr>
            </w:div>
            <w:div w:id="1418020673">
              <w:marLeft w:val="0"/>
              <w:marRight w:val="0"/>
              <w:marTop w:val="0"/>
              <w:marBottom w:val="0"/>
              <w:divBdr>
                <w:top w:val="none" w:sz="0" w:space="0" w:color="auto"/>
                <w:left w:val="none" w:sz="0" w:space="0" w:color="auto"/>
                <w:bottom w:val="none" w:sz="0" w:space="0" w:color="auto"/>
                <w:right w:val="none" w:sz="0" w:space="0" w:color="auto"/>
              </w:divBdr>
            </w:div>
            <w:div w:id="366609017">
              <w:marLeft w:val="0"/>
              <w:marRight w:val="0"/>
              <w:marTop w:val="0"/>
              <w:marBottom w:val="0"/>
              <w:divBdr>
                <w:top w:val="none" w:sz="0" w:space="0" w:color="auto"/>
                <w:left w:val="none" w:sz="0" w:space="0" w:color="auto"/>
                <w:bottom w:val="none" w:sz="0" w:space="0" w:color="auto"/>
                <w:right w:val="none" w:sz="0" w:space="0" w:color="auto"/>
              </w:divBdr>
            </w:div>
            <w:div w:id="1438283118">
              <w:marLeft w:val="0"/>
              <w:marRight w:val="0"/>
              <w:marTop w:val="0"/>
              <w:marBottom w:val="0"/>
              <w:divBdr>
                <w:top w:val="none" w:sz="0" w:space="0" w:color="auto"/>
                <w:left w:val="none" w:sz="0" w:space="0" w:color="auto"/>
                <w:bottom w:val="none" w:sz="0" w:space="0" w:color="auto"/>
                <w:right w:val="none" w:sz="0" w:space="0" w:color="auto"/>
              </w:divBdr>
            </w:div>
            <w:div w:id="600263567">
              <w:marLeft w:val="0"/>
              <w:marRight w:val="0"/>
              <w:marTop w:val="0"/>
              <w:marBottom w:val="0"/>
              <w:divBdr>
                <w:top w:val="none" w:sz="0" w:space="0" w:color="auto"/>
                <w:left w:val="none" w:sz="0" w:space="0" w:color="auto"/>
                <w:bottom w:val="none" w:sz="0" w:space="0" w:color="auto"/>
                <w:right w:val="none" w:sz="0" w:space="0" w:color="auto"/>
              </w:divBdr>
            </w:div>
            <w:div w:id="1144197375">
              <w:marLeft w:val="0"/>
              <w:marRight w:val="0"/>
              <w:marTop w:val="0"/>
              <w:marBottom w:val="0"/>
              <w:divBdr>
                <w:top w:val="none" w:sz="0" w:space="0" w:color="auto"/>
                <w:left w:val="none" w:sz="0" w:space="0" w:color="auto"/>
                <w:bottom w:val="none" w:sz="0" w:space="0" w:color="auto"/>
                <w:right w:val="none" w:sz="0" w:space="0" w:color="auto"/>
              </w:divBdr>
            </w:div>
            <w:div w:id="280577789">
              <w:marLeft w:val="0"/>
              <w:marRight w:val="0"/>
              <w:marTop w:val="0"/>
              <w:marBottom w:val="0"/>
              <w:divBdr>
                <w:top w:val="none" w:sz="0" w:space="0" w:color="auto"/>
                <w:left w:val="none" w:sz="0" w:space="0" w:color="auto"/>
                <w:bottom w:val="none" w:sz="0" w:space="0" w:color="auto"/>
                <w:right w:val="none" w:sz="0" w:space="0" w:color="auto"/>
              </w:divBdr>
            </w:div>
            <w:div w:id="1718236638">
              <w:marLeft w:val="0"/>
              <w:marRight w:val="0"/>
              <w:marTop w:val="0"/>
              <w:marBottom w:val="0"/>
              <w:divBdr>
                <w:top w:val="none" w:sz="0" w:space="0" w:color="auto"/>
                <w:left w:val="none" w:sz="0" w:space="0" w:color="auto"/>
                <w:bottom w:val="none" w:sz="0" w:space="0" w:color="auto"/>
                <w:right w:val="none" w:sz="0" w:space="0" w:color="auto"/>
              </w:divBdr>
            </w:div>
            <w:div w:id="536550751">
              <w:marLeft w:val="0"/>
              <w:marRight w:val="0"/>
              <w:marTop w:val="0"/>
              <w:marBottom w:val="0"/>
              <w:divBdr>
                <w:top w:val="none" w:sz="0" w:space="0" w:color="auto"/>
                <w:left w:val="none" w:sz="0" w:space="0" w:color="auto"/>
                <w:bottom w:val="none" w:sz="0" w:space="0" w:color="auto"/>
                <w:right w:val="none" w:sz="0" w:space="0" w:color="auto"/>
              </w:divBdr>
            </w:div>
            <w:div w:id="1481800196">
              <w:marLeft w:val="0"/>
              <w:marRight w:val="0"/>
              <w:marTop w:val="0"/>
              <w:marBottom w:val="0"/>
              <w:divBdr>
                <w:top w:val="none" w:sz="0" w:space="0" w:color="auto"/>
                <w:left w:val="none" w:sz="0" w:space="0" w:color="auto"/>
                <w:bottom w:val="none" w:sz="0" w:space="0" w:color="auto"/>
                <w:right w:val="none" w:sz="0" w:space="0" w:color="auto"/>
              </w:divBdr>
            </w:div>
            <w:div w:id="125465240">
              <w:marLeft w:val="0"/>
              <w:marRight w:val="0"/>
              <w:marTop w:val="0"/>
              <w:marBottom w:val="0"/>
              <w:divBdr>
                <w:top w:val="none" w:sz="0" w:space="0" w:color="auto"/>
                <w:left w:val="none" w:sz="0" w:space="0" w:color="auto"/>
                <w:bottom w:val="none" w:sz="0" w:space="0" w:color="auto"/>
                <w:right w:val="none" w:sz="0" w:space="0" w:color="auto"/>
              </w:divBdr>
            </w:div>
            <w:div w:id="1456943421">
              <w:marLeft w:val="0"/>
              <w:marRight w:val="0"/>
              <w:marTop w:val="0"/>
              <w:marBottom w:val="0"/>
              <w:divBdr>
                <w:top w:val="none" w:sz="0" w:space="0" w:color="auto"/>
                <w:left w:val="none" w:sz="0" w:space="0" w:color="auto"/>
                <w:bottom w:val="none" w:sz="0" w:space="0" w:color="auto"/>
                <w:right w:val="none" w:sz="0" w:space="0" w:color="auto"/>
              </w:divBdr>
            </w:div>
            <w:div w:id="45106671">
              <w:marLeft w:val="0"/>
              <w:marRight w:val="0"/>
              <w:marTop w:val="0"/>
              <w:marBottom w:val="0"/>
              <w:divBdr>
                <w:top w:val="none" w:sz="0" w:space="0" w:color="auto"/>
                <w:left w:val="none" w:sz="0" w:space="0" w:color="auto"/>
                <w:bottom w:val="none" w:sz="0" w:space="0" w:color="auto"/>
                <w:right w:val="none" w:sz="0" w:space="0" w:color="auto"/>
              </w:divBdr>
            </w:div>
            <w:div w:id="238516040">
              <w:marLeft w:val="0"/>
              <w:marRight w:val="0"/>
              <w:marTop w:val="0"/>
              <w:marBottom w:val="0"/>
              <w:divBdr>
                <w:top w:val="none" w:sz="0" w:space="0" w:color="auto"/>
                <w:left w:val="none" w:sz="0" w:space="0" w:color="auto"/>
                <w:bottom w:val="none" w:sz="0" w:space="0" w:color="auto"/>
                <w:right w:val="none" w:sz="0" w:space="0" w:color="auto"/>
              </w:divBdr>
            </w:div>
            <w:div w:id="548953530">
              <w:marLeft w:val="0"/>
              <w:marRight w:val="0"/>
              <w:marTop w:val="0"/>
              <w:marBottom w:val="0"/>
              <w:divBdr>
                <w:top w:val="none" w:sz="0" w:space="0" w:color="auto"/>
                <w:left w:val="none" w:sz="0" w:space="0" w:color="auto"/>
                <w:bottom w:val="none" w:sz="0" w:space="0" w:color="auto"/>
                <w:right w:val="none" w:sz="0" w:space="0" w:color="auto"/>
              </w:divBdr>
            </w:div>
            <w:div w:id="1163737984">
              <w:marLeft w:val="0"/>
              <w:marRight w:val="0"/>
              <w:marTop w:val="0"/>
              <w:marBottom w:val="0"/>
              <w:divBdr>
                <w:top w:val="none" w:sz="0" w:space="0" w:color="auto"/>
                <w:left w:val="none" w:sz="0" w:space="0" w:color="auto"/>
                <w:bottom w:val="none" w:sz="0" w:space="0" w:color="auto"/>
                <w:right w:val="none" w:sz="0" w:space="0" w:color="auto"/>
              </w:divBdr>
            </w:div>
            <w:div w:id="800341551">
              <w:marLeft w:val="0"/>
              <w:marRight w:val="0"/>
              <w:marTop w:val="0"/>
              <w:marBottom w:val="0"/>
              <w:divBdr>
                <w:top w:val="none" w:sz="0" w:space="0" w:color="auto"/>
                <w:left w:val="none" w:sz="0" w:space="0" w:color="auto"/>
                <w:bottom w:val="none" w:sz="0" w:space="0" w:color="auto"/>
                <w:right w:val="none" w:sz="0" w:space="0" w:color="auto"/>
              </w:divBdr>
            </w:div>
            <w:div w:id="800807079">
              <w:marLeft w:val="0"/>
              <w:marRight w:val="0"/>
              <w:marTop w:val="0"/>
              <w:marBottom w:val="0"/>
              <w:divBdr>
                <w:top w:val="none" w:sz="0" w:space="0" w:color="auto"/>
                <w:left w:val="none" w:sz="0" w:space="0" w:color="auto"/>
                <w:bottom w:val="none" w:sz="0" w:space="0" w:color="auto"/>
                <w:right w:val="none" w:sz="0" w:space="0" w:color="auto"/>
              </w:divBdr>
            </w:div>
            <w:div w:id="267078305">
              <w:marLeft w:val="0"/>
              <w:marRight w:val="0"/>
              <w:marTop w:val="0"/>
              <w:marBottom w:val="0"/>
              <w:divBdr>
                <w:top w:val="none" w:sz="0" w:space="0" w:color="auto"/>
                <w:left w:val="none" w:sz="0" w:space="0" w:color="auto"/>
                <w:bottom w:val="none" w:sz="0" w:space="0" w:color="auto"/>
                <w:right w:val="none" w:sz="0" w:space="0" w:color="auto"/>
              </w:divBdr>
            </w:div>
            <w:div w:id="833954509">
              <w:marLeft w:val="0"/>
              <w:marRight w:val="0"/>
              <w:marTop w:val="0"/>
              <w:marBottom w:val="0"/>
              <w:divBdr>
                <w:top w:val="none" w:sz="0" w:space="0" w:color="auto"/>
                <w:left w:val="none" w:sz="0" w:space="0" w:color="auto"/>
                <w:bottom w:val="none" w:sz="0" w:space="0" w:color="auto"/>
                <w:right w:val="none" w:sz="0" w:space="0" w:color="auto"/>
              </w:divBdr>
            </w:div>
            <w:div w:id="415904507">
              <w:marLeft w:val="0"/>
              <w:marRight w:val="0"/>
              <w:marTop w:val="0"/>
              <w:marBottom w:val="0"/>
              <w:divBdr>
                <w:top w:val="none" w:sz="0" w:space="0" w:color="auto"/>
                <w:left w:val="none" w:sz="0" w:space="0" w:color="auto"/>
                <w:bottom w:val="none" w:sz="0" w:space="0" w:color="auto"/>
                <w:right w:val="none" w:sz="0" w:space="0" w:color="auto"/>
              </w:divBdr>
            </w:div>
            <w:div w:id="1729500758">
              <w:marLeft w:val="0"/>
              <w:marRight w:val="0"/>
              <w:marTop w:val="0"/>
              <w:marBottom w:val="0"/>
              <w:divBdr>
                <w:top w:val="none" w:sz="0" w:space="0" w:color="auto"/>
                <w:left w:val="none" w:sz="0" w:space="0" w:color="auto"/>
                <w:bottom w:val="none" w:sz="0" w:space="0" w:color="auto"/>
                <w:right w:val="none" w:sz="0" w:space="0" w:color="auto"/>
              </w:divBdr>
            </w:div>
            <w:div w:id="1910921551">
              <w:marLeft w:val="0"/>
              <w:marRight w:val="0"/>
              <w:marTop w:val="0"/>
              <w:marBottom w:val="0"/>
              <w:divBdr>
                <w:top w:val="none" w:sz="0" w:space="0" w:color="auto"/>
                <w:left w:val="none" w:sz="0" w:space="0" w:color="auto"/>
                <w:bottom w:val="none" w:sz="0" w:space="0" w:color="auto"/>
                <w:right w:val="none" w:sz="0" w:space="0" w:color="auto"/>
              </w:divBdr>
            </w:div>
            <w:div w:id="1518540732">
              <w:marLeft w:val="0"/>
              <w:marRight w:val="0"/>
              <w:marTop w:val="0"/>
              <w:marBottom w:val="0"/>
              <w:divBdr>
                <w:top w:val="none" w:sz="0" w:space="0" w:color="auto"/>
                <w:left w:val="none" w:sz="0" w:space="0" w:color="auto"/>
                <w:bottom w:val="none" w:sz="0" w:space="0" w:color="auto"/>
                <w:right w:val="none" w:sz="0" w:space="0" w:color="auto"/>
              </w:divBdr>
            </w:div>
            <w:div w:id="63840230">
              <w:marLeft w:val="0"/>
              <w:marRight w:val="0"/>
              <w:marTop w:val="0"/>
              <w:marBottom w:val="0"/>
              <w:divBdr>
                <w:top w:val="none" w:sz="0" w:space="0" w:color="auto"/>
                <w:left w:val="none" w:sz="0" w:space="0" w:color="auto"/>
                <w:bottom w:val="none" w:sz="0" w:space="0" w:color="auto"/>
                <w:right w:val="none" w:sz="0" w:space="0" w:color="auto"/>
              </w:divBdr>
            </w:div>
            <w:div w:id="1111126192">
              <w:marLeft w:val="0"/>
              <w:marRight w:val="0"/>
              <w:marTop w:val="0"/>
              <w:marBottom w:val="0"/>
              <w:divBdr>
                <w:top w:val="none" w:sz="0" w:space="0" w:color="auto"/>
                <w:left w:val="none" w:sz="0" w:space="0" w:color="auto"/>
                <w:bottom w:val="none" w:sz="0" w:space="0" w:color="auto"/>
                <w:right w:val="none" w:sz="0" w:space="0" w:color="auto"/>
              </w:divBdr>
            </w:div>
            <w:div w:id="792360740">
              <w:marLeft w:val="0"/>
              <w:marRight w:val="0"/>
              <w:marTop w:val="0"/>
              <w:marBottom w:val="0"/>
              <w:divBdr>
                <w:top w:val="none" w:sz="0" w:space="0" w:color="auto"/>
                <w:left w:val="none" w:sz="0" w:space="0" w:color="auto"/>
                <w:bottom w:val="none" w:sz="0" w:space="0" w:color="auto"/>
                <w:right w:val="none" w:sz="0" w:space="0" w:color="auto"/>
              </w:divBdr>
            </w:div>
            <w:div w:id="1202786040">
              <w:marLeft w:val="0"/>
              <w:marRight w:val="0"/>
              <w:marTop w:val="0"/>
              <w:marBottom w:val="0"/>
              <w:divBdr>
                <w:top w:val="none" w:sz="0" w:space="0" w:color="auto"/>
                <w:left w:val="none" w:sz="0" w:space="0" w:color="auto"/>
                <w:bottom w:val="none" w:sz="0" w:space="0" w:color="auto"/>
                <w:right w:val="none" w:sz="0" w:space="0" w:color="auto"/>
              </w:divBdr>
            </w:div>
            <w:div w:id="1451901599">
              <w:marLeft w:val="0"/>
              <w:marRight w:val="0"/>
              <w:marTop w:val="0"/>
              <w:marBottom w:val="0"/>
              <w:divBdr>
                <w:top w:val="none" w:sz="0" w:space="0" w:color="auto"/>
                <w:left w:val="none" w:sz="0" w:space="0" w:color="auto"/>
                <w:bottom w:val="none" w:sz="0" w:space="0" w:color="auto"/>
                <w:right w:val="none" w:sz="0" w:space="0" w:color="auto"/>
              </w:divBdr>
            </w:div>
            <w:div w:id="1766264303">
              <w:marLeft w:val="0"/>
              <w:marRight w:val="0"/>
              <w:marTop w:val="0"/>
              <w:marBottom w:val="0"/>
              <w:divBdr>
                <w:top w:val="none" w:sz="0" w:space="0" w:color="auto"/>
                <w:left w:val="none" w:sz="0" w:space="0" w:color="auto"/>
                <w:bottom w:val="none" w:sz="0" w:space="0" w:color="auto"/>
                <w:right w:val="none" w:sz="0" w:space="0" w:color="auto"/>
              </w:divBdr>
            </w:div>
            <w:div w:id="104348788">
              <w:marLeft w:val="0"/>
              <w:marRight w:val="0"/>
              <w:marTop w:val="0"/>
              <w:marBottom w:val="0"/>
              <w:divBdr>
                <w:top w:val="none" w:sz="0" w:space="0" w:color="auto"/>
                <w:left w:val="none" w:sz="0" w:space="0" w:color="auto"/>
                <w:bottom w:val="none" w:sz="0" w:space="0" w:color="auto"/>
                <w:right w:val="none" w:sz="0" w:space="0" w:color="auto"/>
              </w:divBdr>
            </w:div>
            <w:div w:id="1338312600">
              <w:marLeft w:val="0"/>
              <w:marRight w:val="0"/>
              <w:marTop w:val="0"/>
              <w:marBottom w:val="0"/>
              <w:divBdr>
                <w:top w:val="none" w:sz="0" w:space="0" w:color="auto"/>
                <w:left w:val="none" w:sz="0" w:space="0" w:color="auto"/>
                <w:bottom w:val="none" w:sz="0" w:space="0" w:color="auto"/>
                <w:right w:val="none" w:sz="0" w:space="0" w:color="auto"/>
              </w:divBdr>
            </w:div>
            <w:div w:id="1236889851">
              <w:marLeft w:val="0"/>
              <w:marRight w:val="0"/>
              <w:marTop w:val="0"/>
              <w:marBottom w:val="0"/>
              <w:divBdr>
                <w:top w:val="none" w:sz="0" w:space="0" w:color="auto"/>
                <w:left w:val="none" w:sz="0" w:space="0" w:color="auto"/>
                <w:bottom w:val="none" w:sz="0" w:space="0" w:color="auto"/>
                <w:right w:val="none" w:sz="0" w:space="0" w:color="auto"/>
              </w:divBdr>
            </w:div>
            <w:div w:id="1895388429">
              <w:marLeft w:val="0"/>
              <w:marRight w:val="0"/>
              <w:marTop w:val="0"/>
              <w:marBottom w:val="0"/>
              <w:divBdr>
                <w:top w:val="none" w:sz="0" w:space="0" w:color="auto"/>
                <w:left w:val="none" w:sz="0" w:space="0" w:color="auto"/>
                <w:bottom w:val="none" w:sz="0" w:space="0" w:color="auto"/>
                <w:right w:val="none" w:sz="0" w:space="0" w:color="auto"/>
              </w:divBdr>
            </w:div>
            <w:div w:id="1760250360">
              <w:marLeft w:val="0"/>
              <w:marRight w:val="0"/>
              <w:marTop w:val="0"/>
              <w:marBottom w:val="0"/>
              <w:divBdr>
                <w:top w:val="none" w:sz="0" w:space="0" w:color="auto"/>
                <w:left w:val="none" w:sz="0" w:space="0" w:color="auto"/>
                <w:bottom w:val="none" w:sz="0" w:space="0" w:color="auto"/>
                <w:right w:val="none" w:sz="0" w:space="0" w:color="auto"/>
              </w:divBdr>
            </w:div>
            <w:div w:id="1398749286">
              <w:marLeft w:val="0"/>
              <w:marRight w:val="0"/>
              <w:marTop w:val="0"/>
              <w:marBottom w:val="0"/>
              <w:divBdr>
                <w:top w:val="none" w:sz="0" w:space="0" w:color="auto"/>
                <w:left w:val="none" w:sz="0" w:space="0" w:color="auto"/>
                <w:bottom w:val="none" w:sz="0" w:space="0" w:color="auto"/>
                <w:right w:val="none" w:sz="0" w:space="0" w:color="auto"/>
              </w:divBdr>
            </w:div>
            <w:div w:id="660809934">
              <w:marLeft w:val="0"/>
              <w:marRight w:val="0"/>
              <w:marTop w:val="0"/>
              <w:marBottom w:val="0"/>
              <w:divBdr>
                <w:top w:val="none" w:sz="0" w:space="0" w:color="auto"/>
                <w:left w:val="none" w:sz="0" w:space="0" w:color="auto"/>
                <w:bottom w:val="none" w:sz="0" w:space="0" w:color="auto"/>
                <w:right w:val="none" w:sz="0" w:space="0" w:color="auto"/>
              </w:divBdr>
            </w:div>
            <w:div w:id="1996689125">
              <w:marLeft w:val="0"/>
              <w:marRight w:val="0"/>
              <w:marTop w:val="0"/>
              <w:marBottom w:val="0"/>
              <w:divBdr>
                <w:top w:val="none" w:sz="0" w:space="0" w:color="auto"/>
                <w:left w:val="none" w:sz="0" w:space="0" w:color="auto"/>
                <w:bottom w:val="none" w:sz="0" w:space="0" w:color="auto"/>
                <w:right w:val="none" w:sz="0" w:space="0" w:color="auto"/>
              </w:divBdr>
            </w:div>
            <w:div w:id="1796093674">
              <w:marLeft w:val="0"/>
              <w:marRight w:val="0"/>
              <w:marTop w:val="0"/>
              <w:marBottom w:val="0"/>
              <w:divBdr>
                <w:top w:val="none" w:sz="0" w:space="0" w:color="auto"/>
                <w:left w:val="none" w:sz="0" w:space="0" w:color="auto"/>
                <w:bottom w:val="none" w:sz="0" w:space="0" w:color="auto"/>
                <w:right w:val="none" w:sz="0" w:space="0" w:color="auto"/>
              </w:divBdr>
            </w:div>
            <w:div w:id="1249776066">
              <w:marLeft w:val="0"/>
              <w:marRight w:val="0"/>
              <w:marTop w:val="0"/>
              <w:marBottom w:val="0"/>
              <w:divBdr>
                <w:top w:val="none" w:sz="0" w:space="0" w:color="auto"/>
                <w:left w:val="none" w:sz="0" w:space="0" w:color="auto"/>
                <w:bottom w:val="none" w:sz="0" w:space="0" w:color="auto"/>
                <w:right w:val="none" w:sz="0" w:space="0" w:color="auto"/>
              </w:divBdr>
            </w:div>
            <w:div w:id="1348755111">
              <w:marLeft w:val="0"/>
              <w:marRight w:val="0"/>
              <w:marTop w:val="0"/>
              <w:marBottom w:val="0"/>
              <w:divBdr>
                <w:top w:val="none" w:sz="0" w:space="0" w:color="auto"/>
                <w:left w:val="none" w:sz="0" w:space="0" w:color="auto"/>
                <w:bottom w:val="none" w:sz="0" w:space="0" w:color="auto"/>
                <w:right w:val="none" w:sz="0" w:space="0" w:color="auto"/>
              </w:divBdr>
            </w:div>
            <w:div w:id="1096294219">
              <w:marLeft w:val="0"/>
              <w:marRight w:val="0"/>
              <w:marTop w:val="0"/>
              <w:marBottom w:val="0"/>
              <w:divBdr>
                <w:top w:val="none" w:sz="0" w:space="0" w:color="auto"/>
                <w:left w:val="none" w:sz="0" w:space="0" w:color="auto"/>
                <w:bottom w:val="none" w:sz="0" w:space="0" w:color="auto"/>
                <w:right w:val="none" w:sz="0" w:space="0" w:color="auto"/>
              </w:divBdr>
            </w:div>
            <w:div w:id="104277949">
              <w:marLeft w:val="0"/>
              <w:marRight w:val="0"/>
              <w:marTop w:val="0"/>
              <w:marBottom w:val="0"/>
              <w:divBdr>
                <w:top w:val="none" w:sz="0" w:space="0" w:color="auto"/>
                <w:left w:val="none" w:sz="0" w:space="0" w:color="auto"/>
                <w:bottom w:val="none" w:sz="0" w:space="0" w:color="auto"/>
                <w:right w:val="none" w:sz="0" w:space="0" w:color="auto"/>
              </w:divBdr>
            </w:div>
            <w:div w:id="149520018">
              <w:marLeft w:val="0"/>
              <w:marRight w:val="0"/>
              <w:marTop w:val="0"/>
              <w:marBottom w:val="0"/>
              <w:divBdr>
                <w:top w:val="none" w:sz="0" w:space="0" w:color="auto"/>
                <w:left w:val="none" w:sz="0" w:space="0" w:color="auto"/>
                <w:bottom w:val="none" w:sz="0" w:space="0" w:color="auto"/>
                <w:right w:val="none" w:sz="0" w:space="0" w:color="auto"/>
              </w:divBdr>
            </w:div>
            <w:div w:id="1433549415">
              <w:marLeft w:val="0"/>
              <w:marRight w:val="0"/>
              <w:marTop w:val="0"/>
              <w:marBottom w:val="0"/>
              <w:divBdr>
                <w:top w:val="none" w:sz="0" w:space="0" w:color="auto"/>
                <w:left w:val="none" w:sz="0" w:space="0" w:color="auto"/>
                <w:bottom w:val="none" w:sz="0" w:space="0" w:color="auto"/>
                <w:right w:val="none" w:sz="0" w:space="0" w:color="auto"/>
              </w:divBdr>
            </w:div>
            <w:div w:id="615646322">
              <w:marLeft w:val="0"/>
              <w:marRight w:val="0"/>
              <w:marTop w:val="0"/>
              <w:marBottom w:val="0"/>
              <w:divBdr>
                <w:top w:val="none" w:sz="0" w:space="0" w:color="auto"/>
                <w:left w:val="none" w:sz="0" w:space="0" w:color="auto"/>
                <w:bottom w:val="none" w:sz="0" w:space="0" w:color="auto"/>
                <w:right w:val="none" w:sz="0" w:space="0" w:color="auto"/>
              </w:divBdr>
            </w:div>
            <w:div w:id="424620879">
              <w:marLeft w:val="0"/>
              <w:marRight w:val="0"/>
              <w:marTop w:val="0"/>
              <w:marBottom w:val="0"/>
              <w:divBdr>
                <w:top w:val="none" w:sz="0" w:space="0" w:color="auto"/>
                <w:left w:val="none" w:sz="0" w:space="0" w:color="auto"/>
                <w:bottom w:val="none" w:sz="0" w:space="0" w:color="auto"/>
                <w:right w:val="none" w:sz="0" w:space="0" w:color="auto"/>
              </w:divBdr>
            </w:div>
            <w:div w:id="1817143054">
              <w:marLeft w:val="0"/>
              <w:marRight w:val="0"/>
              <w:marTop w:val="0"/>
              <w:marBottom w:val="0"/>
              <w:divBdr>
                <w:top w:val="none" w:sz="0" w:space="0" w:color="auto"/>
                <w:left w:val="none" w:sz="0" w:space="0" w:color="auto"/>
                <w:bottom w:val="none" w:sz="0" w:space="0" w:color="auto"/>
                <w:right w:val="none" w:sz="0" w:space="0" w:color="auto"/>
              </w:divBdr>
            </w:div>
            <w:div w:id="975909787">
              <w:marLeft w:val="0"/>
              <w:marRight w:val="0"/>
              <w:marTop w:val="0"/>
              <w:marBottom w:val="0"/>
              <w:divBdr>
                <w:top w:val="none" w:sz="0" w:space="0" w:color="auto"/>
                <w:left w:val="none" w:sz="0" w:space="0" w:color="auto"/>
                <w:bottom w:val="none" w:sz="0" w:space="0" w:color="auto"/>
                <w:right w:val="none" w:sz="0" w:space="0" w:color="auto"/>
              </w:divBdr>
            </w:div>
            <w:div w:id="1410152509">
              <w:marLeft w:val="0"/>
              <w:marRight w:val="0"/>
              <w:marTop w:val="0"/>
              <w:marBottom w:val="0"/>
              <w:divBdr>
                <w:top w:val="none" w:sz="0" w:space="0" w:color="auto"/>
                <w:left w:val="none" w:sz="0" w:space="0" w:color="auto"/>
                <w:bottom w:val="none" w:sz="0" w:space="0" w:color="auto"/>
                <w:right w:val="none" w:sz="0" w:space="0" w:color="auto"/>
              </w:divBdr>
            </w:div>
            <w:div w:id="276372719">
              <w:marLeft w:val="0"/>
              <w:marRight w:val="0"/>
              <w:marTop w:val="0"/>
              <w:marBottom w:val="0"/>
              <w:divBdr>
                <w:top w:val="none" w:sz="0" w:space="0" w:color="auto"/>
                <w:left w:val="none" w:sz="0" w:space="0" w:color="auto"/>
                <w:bottom w:val="none" w:sz="0" w:space="0" w:color="auto"/>
                <w:right w:val="none" w:sz="0" w:space="0" w:color="auto"/>
              </w:divBdr>
            </w:div>
            <w:div w:id="232157582">
              <w:marLeft w:val="0"/>
              <w:marRight w:val="0"/>
              <w:marTop w:val="0"/>
              <w:marBottom w:val="0"/>
              <w:divBdr>
                <w:top w:val="none" w:sz="0" w:space="0" w:color="auto"/>
                <w:left w:val="none" w:sz="0" w:space="0" w:color="auto"/>
                <w:bottom w:val="none" w:sz="0" w:space="0" w:color="auto"/>
                <w:right w:val="none" w:sz="0" w:space="0" w:color="auto"/>
              </w:divBdr>
            </w:div>
            <w:div w:id="1964071169">
              <w:marLeft w:val="0"/>
              <w:marRight w:val="0"/>
              <w:marTop w:val="0"/>
              <w:marBottom w:val="0"/>
              <w:divBdr>
                <w:top w:val="none" w:sz="0" w:space="0" w:color="auto"/>
                <w:left w:val="none" w:sz="0" w:space="0" w:color="auto"/>
                <w:bottom w:val="none" w:sz="0" w:space="0" w:color="auto"/>
                <w:right w:val="none" w:sz="0" w:space="0" w:color="auto"/>
              </w:divBdr>
            </w:div>
            <w:div w:id="559487298">
              <w:marLeft w:val="0"/>
              <w:marRight w:val="0"/>
              <w:marTop w:val="0"/>
              <w:marBottom w:val="0"/>
              <w:divBdr>
                <w:top w:val="none" w:sz="0" w:space="0" w:color="auto"/>
                <w:left w:val="none" w:sz="0" w:space="0" w:color="auto"/>
                <w:bottom w:val="none" w:sz="0" w:space="0" w:color="auto"/>
                <w:right w:val="none" w:sz="0" w:space="0" w:color="auto"/>
              </w:divBdr>
            </w:div>
            <w:div w:id="93402287">
              <w:marLeft w:val="0"/>
              <w:marRight w:val="0"/>
              <w:marTop w:val="0"/>
              <w:marBottom w:val="0"/>
              <w:divBdr>
                <w:top w:val="none" w:sz="0" w:space="0" w:color="auto"/>
                <w:left w:val="none" w:sz="0" w:space="0" w:color="auto"/>
                <w:bottom w:val="none" w:sz="0" w:space="0" w:color="auto"/>
                <w:right w:val="none" w:sz="0" w:space="0" w:color="auto"/>
              </w:divBdr>
            </w:div>
            <w:div w:id="1187794860">
              <w:marLeft w:val="0"/>
              <w:marRight w:val="0"/>
              <w:marTop w:val="0"/>
              <w:marBottom w:val="0"/>
              <w:divBdr>
                <w:top w:val="none" w:sz="0" w:space="0" w:color="auto"/>
                <w:left w:val="none" w:sz="0" w:space="0" w:color="auto"/>
                <w:bottom w:val="none" w:sz="0" w:space="0" w:color="auto"/>
                <w:right w:val="none" w:sz="0" w:space="0" w:color="auto"/>
              </w:divBdr>
            </w:div>
            <w:div w:id="241139510">
              <w:marLeft w:val="0"/>
              <w:marRight w:val="0"/>
              <w:marTop w:val="0"/>
              <w:marBottom w:val="0"/>
              <w:divBdr>
                <w:top w:val="none" w:sz="0" w:space="0" w:color="auto"/>
                <w:left w:val="none" w:sz="0" w:space="0" w:color="auto"/>
                <w:bottom w:val="none" w:sz="0" w:space="0" w:color="auto"/>
                <w:right w:val="none" w:sz="0" w:space="0" w:color="auto"/>
              </w:divBdr>
            </w:div>
            <w:div w:id="1880894777">
              <w:marLeft w:val="0"/>
              <w:marRight w:val="0"/>
              <w:marTop w:val="0"/>
              <w:marBottom w:val="0"/>
              <w:divBdr>
                <w:top w:val="none" w:sz="0" w:space="0" w:color="auto"/>
                <w:left w:val="none" w:sz="0" w:space="0" w:color="auto"/>
                <w:bottom w:val="none" w:sz="0" w:space="0" w:color="auto"/>
                <w:right w:val="none" w:sz="0" w:space="0" w:color="auto"/>
              </w:divBdr>
            </w:div>
            <w:div w:id="102268579">
              <w:marLeft w:val="0"/>
              <w:marRight w:val="0"/>
              <w:marTop w:val="0"/>
              <w:marBottom w:val="0"/>
              <w:divBdr>
                <w:top w:val="none" w:sz="0" w:space="0" w:color="auto"/>
                <w:left w:val="none" w:sz="0" w:space="0" w:color="auto"/>
                <w:bottom w:val="none" w:sz="0" w:space="0" w:color="auto"/>
                <w:right w:val="none" w:sz="0" w:space="0" w:color="auto"/>
              </w:divBdr>
            </w:div>
            <w:div w:id="1888879225">
              <w:marLeft w:val="0"/>
              <w:marRight w:val="0"/>
              <w:marTop w:val="0"/>
              <w:marBottom w:val="0"/>
              <w:divBdr>
                <w:top w:val="none" w:sz="0" w:space="0" w:color="auto"/>
                <w:left w:val="none" w:sz="0" w:space="0" w:color="auto"/>
                <w:bottom w:val="none" w:sz="0" w:space="0" w:color="auto"/>
                <w:right w:val="none" w:sz="0" w:space="0" w:color="auto"/>
              </w:divBdr>
            </w:div>
            <w:div w:id="1370454505">
              <w:marLeft w:val="0"/>
              <w:marRight w:val="0"/>
              <w:marTop w:val="0"/>
              <w:marBottom w:val="0"/>
              <w:divBdr>
                <w:top w:val="none" w:sz="0" w:space="0" w:color="auto"/>
                <w:left w:val="none" w:sz="0" w:space="0" w:color="auto"/>
                <w:bottom w:val="none" w:sz="0" w:space="0" w:color="auto"/>
                <w:right w:val="none" w:sz="0" w:space="0" w:color="auto"/>
              </w:divBdr>
            </w:div>
            <w:div w:id="371617867">
              <w:marLeft w:val="0"/>
              <w:marRight w:val="0"/>
              <w:marTop w:val="0"/>
              <w:marBottom w:val="0"/>
              <w:divBdr>
                <w:top w:val="none" w:sz="0" w:space="0" w:color="auto"/>
                <w:left w:val="none" w:sz="0" w:space="0" w:color="auto"/>
                <w:bottom w:val="none" w:sz="0" w:space="0" w:color="auto"/>
                <w:right w:val="none" w:sz="0" w:space="0" w:color="auto"/>
              </w:divBdr>
            </w:div>
            <w:div w:id="627660328">
              <w:marLeft w:val="0"/>
              <w:marRight w:val="0"/>
              <w:marTop w:val="0"/>
              <w:marBottom w:val="0"/>
              <w:divBdr>
                <w:top w:val="none" w:sz="0" w:space="0" w:color="auto"/>
                <w:left w:val="none" w:sz="0" w:space="0" w:color="auto"/>
                <w:bottom w:val="none" w:sz="0" w:space="0" w:color="auto"/>
                <w:right w:val="none" w:sz="0" w:space="0" w:color="auto"/>
              </w:divBdr>
            </w:div>
            <w:div w:id="1319573168">
              <w:marLeft w:val="0"/>
              <w:marRight w:val="0"/>
              <w:marTop w:val="0"/>
              <w:marBottom w:val="0"/>
              <w:divBdr>
                <w:top w:val="none" w:sz="0" w:space="0" w:color="auto"/>
                <w:left w:val="none" w:sz="0" w:space="0" w:color="auto"/>
                <w:bottom w:val="none" w:sz="0" w:space="0" w:color="auto"/>
                <w:right w:val="none" w:sz="0" w:space="0" w:color="auto"/>
              </w:divBdr>
            </w:div>
            <w:div w:id="2010401286">
              <w:marLeft w:val="0"/>
              <w:marRight w:val="0"/>
              <w:marTop w:val="0"/>
              <w:marBottom w:val="0"/>
              <w:divBdr>
                <w:top w:val="none" w:sz="0" w:space="0" w:color="auto"/>
                <w:left w:val="none" w:sz="0" w:space="0" w:color="auto"/>
                <w:bottom w:val="none" w:sz="0" w:space="0" w:color="auto"/>
                <w:right w:val="none" w:sz="0" w:space="0" w:color="auto"/>
              </w:divBdr>
            </w:div>
            <w:div w:id="1662080284">
              <w:marLeft w:val="0"/>
              <w:marRight w:val="0"/>
              <w:marTop w:val="0"/>
              <w:marBottom w:val="0"/>
              <w:divBdr>
                <w:top w:val="none" w:sz="0" w:space="0" w:color="auto"/>
                <w:left w:val="none" w:sz="0" w:space="0" w:color="auto"/>
                <w:bottom w:val="none" w:sz="0" w:space="0" w:color="auto"/>
                <w:right w:val="none" w:sz="0" w:space="0" w:color="auto"/>
              </w:divBdr>
            </w:div>
            <w:div w:id="862598471">
              <w:marLeft w:val="0"/>
              <w:marRight w:val="0"/>
              <w:marTop w:val="0"/>
              <w:marBottom w:val="0"/>
              <w:divBdr>
                <w:top w:val="none" w:sz="0" w:space="0" w:color="auto"/>
                <w:left w:val="none" w:sz="0" w:space="0" w:color="auto"/>
                <w:bottom w:val="none" w:sz="0" w:space="0" w:color="auto"/>
                <w:right w:val="none" w:sz="0" w:space="0" w:color="auto"/>
              </w:divBdr>
            </w:div>
            <w:div w:id="2031058110">
              <w:marLeft w:val="0"/>
              <w:marRight w:val="0"/>
              <w:marTop w:val="0"/>
              <w:marBottom w:val="0"/>
              <w:divBdr>
                <w:top w:val="none" w:sz="0" w:space="0" w:color="auto"/>
                <w:left w:val="none" w:sz="0" w:space="0" w:color="auto"/>
                <w:bottom w:val="none" w:sz="0" w:space="0" w:color="auto"/>
                <w:right w:val="none" w:sz="0" w:space="0" w:color="auto"/>
              </w:divBdr>
            </w:div>
            <w:div w:id="944340307">
              <w:marLeft w:val="0"/>
              <w:marRight w:val="0"/>
              <w:marTop w:val="0"/>
              <w:marBottom w:val="0"/>
              <w:divBdr>
                <w:top w:val="none" w:sz="0" w:space="0" w:color="auto"/>
                <w:left w:val="none" w:sz="0" w:space="0" w:color="auto"/>
                <w:bottom w:val="none" w:sz="0" w:space="0" w:color="auto"/>
                <w:right w:val="none" w:sz="0" w:space="0" w:color="auto"/>
              </w:divBdr>
            </w:div>
            <w:div w:id="2101026162">
              <w:marLeft w:val="0"/>
              <w:marRight w:val="0"/>
              <w:marTop w:val="0"/>
              <w:marBottom w:val="0"/>
              <w:divBdr>
                <w:top w:val="none" w:sz="0" w:space="0" w:color="auto"/>
                <w:left w:val="none" w:sz="0" w:space="0" w:color="auto"/>
                <w:bottom w:val="none" w:sz="0" w:space="0" w:color="auto"/>
                <w:right w:val="none" w:sz="0" w:space="0" w:color="auto"/>
              </w:divBdr>
            </w:div>
            <w:div w:id="639502249">
              <w:marLeft w:val="0"/>
              <w:marRight w:val="0"/>
              <w:marTop w:val="0"/>
              <w:marBottom w:val="0"/>
              <w:divBdr>
                <w:top w:val="none" w:sz="0" w:space="0" w:color="auto"/>
                <w:left w:val="none" w:sz="0" w:space="0" w:color="auto"/>
                <w:bottom w:val="none" w:sz="0" w:space="0" w:color="auto"/>
                <w:right w:val="none" w:sz="0" w:space="0" w:color="auto"/>
              </w:divBdr>
            </w:div>
            <w:div w:id="2063824924">
              <w:marLeft w:val="0"/>
              <w:marRight w:val="0"/>
              <w:marTop w:val="0"/>
              <w:marBottom w:val="0"/>
              <w:divBdr>
                <w:top w:val="none" w:sz="0" w:space="0" w:color="auto"/>
                <w:left w:val="none" w:sz="0" w:space="0" w:color="auto"/>
                <w:bottom w:val="none" w:sz="0" w:space="0" w:color="auto"/>
                <w:right w:val="none" w:sz="0" w:space="0" w:color="auto"/>
              </w:divBdr>
            </w:div>
            <w:div w:id="2075080572">
              <w:marLeft w:val="0"/>
              <w:marRight w:val="0"/>
              <w:marTop w:val="0"/>
              <w:marBottom w:val="0"/>
              <w:divBdr>
                <w:top w:val="none" w:sz="0" w:space="0" w:color="auto"/>
                <w:left w:val="none" w:sz="0" w:space="0" w:color="auto"/>
                <w:bottom w:val="none" w:sz="0" w:space="0" w:color="auto"/>
                <w:right w:val="none" w:sz="0" w:space="0" w:color="auto"/>
              </w:divBdr>
            </w:div>
            <w:div w:id="920525627">
              <w:marLeft w:val="0"/>
              <w:marRight w:val="0"/>
              <w:marTop w:val="0"/>
              <w:marBottom w:val="0"/>
              <w:divBdr>
                <w:top w:val="none" w:sz="0" w:space="0" w:color="auto"/>
                <w:left w:val="none" w:sz="0" w:space="0" w:color="auto"/>
                <w:bottom w:val="none" w:sz="0" w:space="0" w:color="auto"/>
                <w:right w:val="none" w:sz="0" w:space="0" w:color="auto"/>
              </w:divBdr>
            </w:div>
            <w:div w:id="686954879">
              <w:marLeft w:val="0"/>
              <w:marRight w:val="0"/>
              <w:marTop w:val="0"/>
              <w:marBottom w:val="0"/>
              <w:divBdr>
                <w:top w:val="none" w:sz="0" w:space="0" w:color="auto"/>
                <w:left w:val="none" w:sz="0" w:space="0" w:color="auto"/>
                <w:bottom w:val="none" w:sz="0" w:space="0" w:color="auto"/>
                <w:right w:val="none" w:sz="0" w:space="0" w:color="auto"/>
              </w:divBdr>
            </w:div>
            <w:div w:id="487088113">
              <w:marLeft w:val="0"/>
              <w:marRight w:val="0"/>
              <w:marTop w:val="0"/>
              <w:marBottom w:val="0"/>
              <w:divBdr>
                <w:top w:val="none" w:sz="0" w:space="0" w:color="auto"/>
                <w:left w:val="none" w:sz="0" w:space="0" w:color="auto"/>
                <w:bottom w:val="none" w:sz="0" w:space="0" w:color="auto"/>
                <w:right w:val="none" w:sz="0" w:space="0" w:color="auto"/>
              </w:divBdr>
            </w:div>
            <w:div w:id="1211068410">
              <w:marLeft w:val="0"/>
              <w:marRight w:val="0"/>
              <w:marTop w:val="0"/>
              <w:marBottom w:val="0"/>
              <w:divBdr>
                <w:top w:val="none" w:sz="0" w:space="0" w:color="auto"/>
                <w:left w:val="none" w:sz="0" w:space="0" w:color="auto"/>
                <w:bottom w:val="none" w:sz="0" w:space="0" w:color="auto"/>
                <w:right w:val="none" w:sz="0" w:space="0" w:color="auto"/>
              </w:divBdr>
            </w:div>
            <w:div w:id="1955407254">
              <w:marLeft w:val="0"/>
              <w:marRight w:val="0"/>
              <w:marTop w:val="0"/>
              <w:marBottom w:val="0"/>
              <w:divBdr>
                <w:top w:val="none" w:sz="0" w:space="0" w:color="auto"/>
                <w:left w:val="none" w:sz="0" w:space="0" w:color="auto"/>
                <w:bottom w:val="none" w:sz="0" w:space="0" w:color="auto"/>
                <w:right w:val="none" w:sz="0" w:space="0" w:color="auto"/>
              </w:divBdr>
            </w:div>
            <w:div w:id="12926916">
              <w:marLeft w:val="0"/>
              <w:marRight w:val="0"/>
              <w:marTop w:val="0"/>
              <w:marBottom w:val="0"/>
              <w:divBdr>
                <w:top w:val="none" w:sz="0" w:space="0" w:color="auto"/>
                <w:left w:val="none" w:sz="0" w:space="0" w:color="auto"/>
                <w:bottom w:val="none" w:sz="0" w:space="0" w:color="auto"/>
                <w:right w:val="none" w:sz="0" w:space="0" w:color="auto"/>
              </w:divBdr>
            </w:div>
            <w:div w:id="1392386051">
              <w:marLeft w:val="0"/>
              <w:marRight w:val="0"/>
              <w:marTop w:val="0"/>
              <w:marBottom w:val="0"/>
              <w:divBdr>
                <w:top w:val="none" w:sz="0" w:space="0" w:color="auto"/>
                <w:left w:val="none" w:sz="0" w:space="0" w:color="auto"/>
                <w:bottom w:val="none" w:sz="0" w:space="0" w:color="auto"/>
                <w:right w:val="none" w:sz="0" w:space="0" w:color="auto"/>
              </w:divBdr>
            </w:div>
            <w:div w:id="887843686">
              <w:marLeft w:val="0"/>
              <w:marRight w:val="0"/>
              <w:marTop w:val="0"/>
              <w:marBottom w:val="0"/>
              <w:divBdr>
                <w:top w:val="none" w:sz="0" w:space="0" w:color="auto"/>
                <w:left w:val="none" w:sz="0" w:space="0" w:color="auto"/>
                <w:bottom w:val="none" w:sz="0" w:space="0" w:color="auto"/>
                <w:right w:val="none" w:sz="0" w:space="0" w:color="auto"/>
              </w:divBdr>
            </w:div>
            <w:div w:id="1127432980">
              <w:marLeft w:val="0"/>
              <w:marRight w:val="0"/>
              <w:marTop w:val="0"/>
              <w:marBottom w:val="0"/>
              <w:divBdr>
                <w:top w:val="none" w:sz="0" w:space="0" w:color="auto"/>
                <w:left w:val="none" w:sz="0" w:space="0" w:color="auto"/>
                <w:bottom w:val="none" w:sz="0" w:space="0" w:color="auto"/>
                <w:right w:val="none" w:sz="0" w:space="0" w:color="auto"/>
              </w:divBdr>
            </w:div>
            <w:div w:id="2102141580">
              <w:marLeft w:val="0"/>
              <w:marRight w:val="0"/>
              <w:marTop w:val="0"/>
              <w:marBottom w:val="0"/>
              <w:divBdr>
                <w:top w:val="none" w:sz="0" w:space="0" w:color="auto"/>
                <w:left w:val="none" w:sz="0" w:space="0" w:color="auto"/>
                <w:bottom w:val="none" w:sz="0" w:space="0" w:color="auto"/>
                <w:right w:val="none" w:sz="0" w:space="0" w:color="auto"/>
              </w:divBdr>
            </w:div>
            <w:div w:id="1852329769">
              <w:marLeft w:val="0"/>
              <w:marRight w:val="0"/>
              <w:marTop w:val="0"/>
              <w:marBottom w:val="0"/>
              <w:divBdr>
                <w:top w:val="none" w:sz="0" w:space="0" w:color="auto"/>
                <w:left w:val="none" w:sz="0" w:space="0" w:color="auto"/>
                <w:bottom w:val="none" w:sz="0" w:space="0" w:color="auto"/>
                <w:right w:val="none" w:sz="0" w:space="0" w:color="auto"/>
              </w:divBdr>
            </w:div>
            <w:div w:id="139228197">
              <w:marLeft w:val="0"/>
              <w:marRight w:val="0"/>
              <w:marTop w:val="0"/>
              <w:marBottom w:val="0"/>
              <w:divBdr>
                <w:top w:val="none" w:sz="0" w:space="0" w:color="auto"/>
                <w:left w:val="none" w:sz="0" w:space="0" w:color="auto"/>
                <w:bottom w:val="none" w:sz="0" w:space="0" w:color="auto"/>
                <w:right w:val="none" w:sz="0" w:space="0" w:color="auto"/>
              </w:divBdr>
            </w:div>
            <w:div w:id="1710371128">
              <w:marLeft w:val="0"/>
              <w:marRight w:val="0"/>
              <w:marTop w:val="0"/>
              <w:marBottom w:val="0"/>
              <w:divBdr>
                <w:top w:val="none" w:sz="0" w:space="0" w:color="auto"/>
                <w:left w:val="none" w:sz="0" w:space="0" w:color="auto"/>
                <w:bottom w:val="none" w:sz="0" w:space="0" w:color="auto"/>
                <w:right w:val="none" w:sz="0" w:space="0" w:color="auto"/>
              </w:divBdr>
            </w:div>
            <w:div w:id="1006176429">
              <w:marLeft w:val="0"/>
              <w:marRight w:val="0"/>
              <w:marTop w:val="0"/>
              <w:marBottom w:val="0"/>
              <w:divBdr>
                <w:top w:val="none" w:sz="0" w:space="0" w:color="auto"/>
                <w:left w:val="none" w:sz="0" w:space="0" w:color="auto"/>
                <w:bottom w:val="none" w:sz="0" w:space="0" w:color="auto"/>
                <w:right w:val="none" w:sz="0" w:space="0" w:color="auto"/>
              </w:divBdr>
            </w:div>
            <w:div w:id="1552377439">
              <w:marLeft w:val="0"/>
              <w:marRight w:val="0"/>
              <w:marTop w:val="0"/>
              <w:marBottom w:val="0"/>
              <w:divBdr>
                <w:top w:val="none" w:sz="0" w:space="0" w:color="auto"/>
                <w:left w:val="none" w:sz="0" w:space="0" w:color="auto"/>
                <w:bottom w:val="none" w:sz="0" w:space="0" w:color="auto"/>
                <w:right w:val="none" w:sz="0" w:space="0" w:color="auto"/>
              </w:divBdr>
            </w:div>
            <w:div w:id="1585800084">
              <w:marLeft w:val="0"/>
              <w:marRight w:val="0"/>
              <w:marTop w:val="0"/>
              <w:marBottom w:val="0"/>
              <w:divBdr>
                <w:top w:val="none" w:sz="0" w:space="0" w:color="auto"/>
                <w:left w:val="none" w:sz="0" w:space="0" w:color="auto"/>
                <w:bottom w:val="none" w:sz="0" w:space="0" w:color="auto"/>
                <w:right w:val="none" w:sz="0" w:space="0" w:color="auto"/>
              </w:divBdr>
            </w:div>
            <w:div w:id="1462115822">
              <w:marLeft w:val="0"/>
              <w:marRight w:val="0"/>
              <w:marTop w:val="0"/>
              <w:marBottom w:val="0"/>
              <w:divBdr>
                <w:top w:val="none" w:sz="0" w:space="0" w:color="auto"/>
                <w:left w:val="none" w:sz="0" w:space="0" w:color="auto"/>
                <w:bottom w:val="none" w:sz="0" w:space="0" w:color="auto"/>
                <w:right w:val="none" w:sz="0" w:space="0" w:color="auto"/>
              </w:divBdr>
            </w:div>
            <w:div w:id="1275361204">
              <w:marLeft w:val="0"/>
              <w:marRight w:val="0"/>
              <w:marTop w:val="0"/>
              <w:marBottom w:val="0"/>
              <w:divBdr>
                <w:top w:val="none" w:sz="0" w:space="0" w:color="auto"/>
                <w:left w:val="none" w:sz="0" w:space="0" w:color="auto"/>
                <w:bottom w:val="none" w:sz="0" w:space="0" w:color="auto"/>
                <w:right w:val="none" w:sz="0" w:space="0" w:color="auto"/>
              </w:divBdr>
            </w:div>
            <w:div w:id="1741558053">
              <w:marLeft w:val="0"/>
              <w:marRight w:val="0"/>
              <w:marTop w:val="0"/>
              <w:marBottom w:val="0"/>
              <w:divBdr>
                <w:top w:val="none" w:sz="0" w:space="0" w:color="auto"/>
                <w:left w:val="none" w:sz="0" w:space="0" w:color="auto"/>
                <w:bottom w:val="none" w:sz="0" w:space="0" w:color="auto"/>
                <w:right w:val="none" w:sz="0" w:space="0" w:color="auto"/>
              </w:divBdr>
            </w:div>
            <w:div w:id="895240599">
              <w:marLeft w:val="0"/>
              <w:marRight w:val="0"/>
              <w:marTop w:val="0"/>
              <w:marBottom w:val="0"/>
              <w:divBdr>
                <w:top w:val="none" w:sz="0" w:space="0" w:color="auto"/>
                <w:left w:val="none" w:sz="0" w:space="0" w:color="auto"/>
                <w:bottom w:val="none" w:sz="0" w:space="0" w:color="auto"/>
                <w:right w:val="none" w:sz="0" w:space="0" w:color="auto"/>
              </w:divBdr>
            </w:div>
            <w:div w:id="1372539057">
              <w:marLeft w:val="0"/>
              <w:marRight w:val="0"/>
              <w:marTop w:val="0"/>
              <w:marBottom w:val="0"/>
              <w:divBdr>
                <w:top w:val="none" w:sz="0" w:space="0" w:color="auto"/>
                <w:left w:val="none" w:sz="0" w:space="0" w:color="auto"/>
                <w:bottom w:val="none" w:sz="0" w:space="0" w:color="auto"/>
                <w:right w:val="none" w:sz="0" w:space="0" w:color="auto"/>
              </w:divBdr>
            </w:div>
            <w:div w:id="1508446282">
              <w:marLeft w:val="0"/>
              <w:marRight w:val="0"/>
              <w:marTop w:val="0"/>
              <w:marBottom w:val="0"/>
              <w:divBdr>
                <w:top w:val="none" w:sz="0" w:space="0" w:color="auto"/>
                <w:left w:val="none" w:sz="0" w:space="0" w:color="auto"/>
                <w:bottom w:val="none" w:sz="0" w:space="0" w:color="auto"/>
                <w:right w:val="none" w:sz="0" w:space="0" w:color="auto"/>
              </w:divBdr>
            </w:div>
            <w:div w:id="1750342278">
              <w:marLeft w:val="0"/>
              <w:marRight w:val="0"/>
              <w:marTop w:val="0"/>
              <w:marBottom w:val="0"/>
              <w:divBdr>
                <w:top w:val="none" w:sz="0" w:space="0" w:color="auto"/>
                <w:left w:val="none" w:sz="0" w:space="0" w:color="auto"/>
                <w:bottom w:val="none" w:sz="0" w:space="0" w:color="auto"/>
                <w:right w:val="none" w:sz="0" w:space="0" w:color="auto"/>
              </w:divBdr>
            </w:div>
            <w:div w:id="182599265">
              <w:marLeft w:val="0"/>
              <w:marRight w:val="0"/>
              <w:marTop w:val="0"/>
              <w:marBottom w:val="0"/>
              <w:divBdr>
                <w:top w:val="none" w:sz="0" w:space="0" w:color="auto"/>
                <w:left w:val="none" w:sz="0" w:space="0" w:color="auto"/>
                <w:bottom w:val="none" w:sz="0" w:space="0" w:color="auto"/>
                <w:right w:val="none" w:sz="0" w:space="0" w:color="auto"/>
              </w:divBdr>
            </w:div>
            <w:div w:id="387459494">
              <w:marLeft w:val="0"/>
              <w:marRight w:val="0"/>
              <w:marTop w:val="0"/>
              <w:marBottom w:val="0"/>
              <w:divBdr>
                <w:top w:val="none" w:sz="0" w:space="0" w:color="auto"/>
                <w:left w:val="none" w:sz="0" w:space="0" w:color="auto"/>
                <w:bottom w:val="none" w:sz="0" w:space="0" w:color="auto"/>
                <w:right w:val="none" w:sz="0" w:space="0" w:color="auto"/>
              </w:divBdr>
            </w:div>
            <w:div w:id="1500389330">
              <w:marLeft w:val="0"/>
              <w:marRight w:val="0"/>
              <w:marTop w:val="0"/>
              <w:marBottom w:val="0"/>
              <w:divBdr>
                <w:top w:val="none" w:sz="0" w:space="0" w:color="auto"/>
                <w:left w:val="none" w:sz="0" w:space="0" w:color="auto"/>
                <w:bottom w:val="none" w:sz="0" w:space="0" w:color="auto"/>
                <w:right w:val="none" w:sz="0" w:space="0" w:color="auto"/>
              </w:divBdr>
            </w:div>
            <w:div w:id="1510679986">
              <w:marLeft w:val="0"/>
              <w:marRight w:val="0"/>
              <w:marTop w:val="0"/>
              <w:marBottom w:val="0"/>
              <w:divBdr>
                <w:top w:val="none" w:sz="0" w:space="0" w:color="auto"/>
                <w:left w:val="none" w:sz="0" w:space="0" w:color="auto"/>
                <w:bottom w:val="none" w:sz="0" w:space="0" w:color="auto"/>
                <w:right w:val="none" w:sz="0" w:space="0" w:color="auto"/>
              </w:divBdr>
            </w:div>
            <w:div w:id="607587059">
              <w:marLeft w:val="0"/>
              <w:marRight w:val="0"/>
              <w:marTop w:val="0"/>
              <w:marBottom w:val="0"/>
              <w:divBdr>
                <w:top w:val="none" w:sz="0" w:space="0" w:color="auto"/>
                <w:left w:val="none" w:sz="0" w:space="0" w:color="auto"/>
                <w:bottom w:val="none" w:sz="0" w:space="0" w:color="auto"/>
                <w:right w:val="none" w:sz="0" w:space="0" w:color="auto"/>
              </w:divBdr>
            </w:div>
            <w:div w:id="283538632">
              <w:marLeft w:val="0"/>
              <w:marRight w:val="0"/>
              <w:marTop w:val="0"/>
              <w:marBottom w:val="0"/>
              <w:divBdr>
                <w:top w:val="none" w:sz="0" w:space="0" w:color="auto"/>
                <w:left w:val="none" w:sz="0" w:space="0" w:color="auto"/>
                <w:bottom w:val="none" w:sz="0" w:space="0" w:color="auto"/>
                <w:right w:val="none" w:sz="0" w:space="0" w:color="auto"/>
              </w:divBdr>
            </w:div>
            <w:div w:id="1150290148">
              <w:marLeft w:val="0"/>
              <w:marRight w:val="0"/>
              <w:marTop w:val="0"/>
              <w:marBottom w:val="0"/>
              <w:divBdr>
                <w:top w:val="none" w:sz="0" w:space="0" w:color="auto"/>
                <w:left w:val="none" w:sz="0" w:space="0" w:color="auto"/>
                <w:bottom w:val="none" w:sz="0" w:space="0" w:color="auto"/>
                <w:right w:val="none" w:sz="0" w:space="0" w:color="auto"/>
              </w:divBdr>
            </w:div>
            <w:div w:id="318925067">
              <w:marLeft w:val="0"/>
              <w:marRight w:val="0"/>
              <w:marTop w:val="0"/>
              <w:marBottom w:val="0"/>
              <w:divBdr>
                <w:top w:val="none" w:sz="0" w:space="0" w:color="auto"/>
                <w:left w:val="none" w:sz="0" w:space="0" w:color="auto"/>
                <w:bottom w:val="none" w:sz="0" w:space="0" w:color="auto"/>
                <w:right w:val="none" w:sz="0" w:space="0" w:color="auto"/>
              </w:divBdr>
            </w:div>
            <w:div w:id="856481">
              <w:marLeft w:val="0"/>
              <w:marRight w:val="0"/>
              <w:marTop w:val="0"/>
              <w:marBottom w:val="0"/>
              <w:divBdr>
                <w:top w:val="none" w:sz="0" w:space="0" w:color="auto"/>
                <w:left w:val="none" w:sz="0" w:space="0" w:color="auto"/>
                <w:bottom w:val="none" w:sz="0" w:space="0" w:color="auto"/>
                <w:right w:val="none" w:sz="0" w:space="0" w:color="auto"/>
              </w:divBdr>
            </w:div>
            <w:div w:id="1344283376">
              <w:marLeft w:val="0"/>
              <w:marRight w:val="0"/>
              <w:marTop w:val="0"/>
              <w:marBottom w:val="0"/>
              <w:divBdr>
                <w:top w:val="none" w:sz="0" w:space="0" w:color="auto"/>
                <w:left w:val="none" w:sz="0" w:space="0" w:color="auto"/>
                <w:bottom w:val="none" w:sz="0" w:space="0" w:color="auto"/>
                <w:right w:val="none" w:sz="0" w:space="0" w:color="auto"/>
              </w:divBdr>
            </w:div>
            <w:div w:id="1668246769">
              <w:marLeft w:val="0"/>
              <w:marRight w:val="0"/>
              <w:marTop w:val="0"/>
              <w:marBottom w:val="0"/>
              <w:divBdr>
                <w:top w:val="none" w:sz="0" w:space="0" w:color="auto"/>
                <w:left w:val="none" w:sz="0" w:space="0" w:color="auto"/>
                <w:bottom w:val="none" w:sz="0" w:space="0" w:color="auto"/>
                <w:right w:val="none" w:sz="0" w:space="0" w:color="auto"/>
              </w:divBdr>
            </w:div>
            <w:div w:id="2092194153">
              <w:marLeft w:val="0"/>
              <w:marRight w:val="0"/>
              <w:marTop w:val="0"/>
              <w:marBottom w:val="0"/>
              <w:divBdr>
                <w:top w:val="none" w:sz="0" w:space="0" w:color="auto"/>
                <w:left w:val="none" w:sz="0" w:space="0" w:color="auto"/>
                <w:bottom w:val="none" w:sz="0" w:space="0" w:color="auto"/>
                <w:right w:val="none" w:sz="0" w:space="0" w:color="auto"/>
              </w:divBdr>
            </w:div>
            <w:div w:id="635765471">
              <w:marLeft w:val="0"/>
              <w:marRight w:val="0"/>
              <w:marTop w:val="0"/>
              <w:marBottom w:val="0"/>
              <w:divBdr>
                <w:top w:val="none" w:sz="0" w:space="0" w:color="auto"/>
                <w:left w:val="none" w:sz="0" w:space="0" w:color="auto"/>
                <w:bottom w:val="none" w:sz="0" w:space="0" w:color="auto"/>
                <w:right w:val="none" w:sz="0" w:space="0" w:color="auto"/>
              </w:divBdr>
            </w:div>
            <w:div w:id="721027300">
              <w:marLeft w:val="0"/>
              <w:marRight w:val="0"/>
              <w:marTop w:val="0"/>
              <w:marBottom w:val="0"/>
              <w:divBdr>
                <w:top w:val="none" w:sz="0" w:space="0" w:color="auto"/>
                <w:left w:val="none" w:sz="0" w:space="0" w:color="auto"/>
                <w:bottom w:val="none" w:sz="0" w:space="0" w:color="auto"/>
                <w:right w:val="none" w:sz="0" w:space="0" w:color="auto"/>
              </w:divBdr>
            </w:div>
            <w:div w:id="1018000962">
              <w:marLeft w:val="0"/>
              <w:marRight w:val="0"/>
              <w:marTop w:val="0"/>
              <w:marBottom w:val="0"/>
              <w:divBdr>
                <w:top w:val="none" w:sz="0" w:space="0" w:color="auto"/>
                <w:left w:val="none" w:sz="0" w:space="0" w:color="auto"/>
                <w:bottom w:val="none" w:sz="0" w:space="0" w:color="auto"/>
                <w:right w:val="none" w:sz="0" w:space="0" w:color="auto"/>
              </w:divBdr>
            </w:div>
            <w:div w:id="1648823129">
              <w:marLeft w:val="0"/>
              <w:marRight w:val="0"/>
              <w:marTop w:val="0"/>
              <w:marBottom w:val="0"/>
              <w:divBdr>
                <w:top w:val="none" w:sz="0" w:space="0" w:color="auto"/>
                <w:left w:val="none" w:sz="0" w:space="0" w:color="auto"/>
                <w:bottom w:val="none" w:sz="0" w:space="0" w:color="auto"/>
                <w:right w:val="none" w:sz="0" w:space="0" w:color="auto"/>
              </w:divBdr>
            </w:div>
            <w:div w:id="1790972341">
              <w:marLeft w:val="0"/>
              <w:marRight w:val="0"/>
              <w:marTop w:val="0"/>
              <w:marBottom w:val="0"/>
              <w:divBdr>
                <w:top w:val="none" w:sz="0" w:space="0" w:color="auto"/>
                <w:left w:val="none" w:sz="0" w:space="0" w:color="auto"/>
                <w:bottom w:val="none" w:sz="0" w:space="0" w:color="auto"/>
                <w:right w:val="none" w:sz="0" w:space="0" w:color="auto"/>
              </w:divBdr>
            </w:div>
            <w:div w:id="1588877312">
              <w:marLeft w:val="0"/>
              <w:marRight w:val="0"/>
              <w:marTop w:val="0"/>
              <w:marBottom w:val="0"/>
              <w:divBdr>
                <w:top w:val="none" w:sz="0" w:space="0" w:color="auto"/>
                <w:left w:val="none" w:sz="0" w:space="0" w:color="auto"/>
                <w:bottom w:val="none" w:sz="0" w:space="0" w:color="auto"/>
                <w:right w:val="none" w:sz="0" w:space="0" w:color="auto"/>
              </w:divBdr>
            </w:div>
            <w:div w:id="304892002">
              <w:marLeft w:val="0"/>
              <w:marRight w:val="0"/>
              <w:marTop w:val="0"/>
              <w:marBottom w:val="0"/>
              <w:divBdr>
                <w:top w:val="none" w:sz="0" w:space="0" w:color="auto"/>
                <w:left w:val="none" w:sz="0" w:space="0" w:color="auto"/>
                <w:bottom w:val="none" w:sz="0" w:space="0" w:color="auto"/>
                <w:right w:val="none" w:sz="0" w:space="0" w:color="auto"/>
              </w:divBdr>
            </w:div>
            <w:div w:id="2133471476">
              <w:marLeft w:val="0"/>
              <w:marRight w:val="0"/>
              <w:marTop w:val="0"/>
              <w:marBottom w:val="0"/>
              <w:divBdr>
                <w:top w:val="none" w:sz="0" w:space="0" w:color="auto"/>
                <w:left w:val="none" w:sz="0" w:space="0" w:color="auto"/>
                <w:bottom w:val="none" w:sz="0" w:space="0" w:color="auto"/>
                <w:right w:val="none" w:sz="0" w:space="0" w:color="auto"/>
              </w:divBdr>
            </w:div>
            <w:div w:id="523253988">
              <w:marLeft w:val="0"/>
              <w:marRight w:val="0"/>
              <w:marTop w:val="0"/>
              <w:marBottom w:val="0"/>
              <w:divBdr>
                <w:top w:val="none" w:sz="0" w:space="0" w:color="auto"/>
                <w:left w:val="none" w:sz="0" w:space="0" w:color="auto"/>
                <w:bottom w:val="none" w:sz="0" w:space="0" w:color="auto"/>
                <w:right w:val="none" w:sz="0" w:space="0" w:color="auto"/>
              </w:divBdr>
            </w:div>
            <w:div w:id="652031908">
              <w:marLeft w:val="0"/>
              <w:marRight w:val="0"/>
              <w:marTop w:val="0"/>
              <w:marBottom w:val="0"/>
              <w:divBdr>
                <w:top w:val="none" w:sz="0" w:space="0" w:color="auto"/>
                <w:left w:val="none" w:sz="0" w:space="0" w:color="auto"/>
                <w:bottom w:val="none" w:sz="0" w:space="0" w:color="auto"/>
                <w:right w:val="none" w:sz="0" w:space="0" w:color="auto"/>
              </w:divBdr>
            </w:div>
            <w:div w:id="473379435">
              <w:marLeft w:val="0"/>
              <w:marRight w:val="0"/>
              <w:marTop w:val="0"/>
              <w:marBottom w:val="0"/>
              <w:divBdr>
                <w:top w:val="none" w:sz="0" w:space="0" w:color="auto"/>
                <w:left w:val="none" w:sz="0" w:space="0" w:color="auto"/>
                <w:bottom w:val="none" w:sz="0" w:space="0" w:color="auto"/>
                <w:right w:val="none" w:sz="0" w:space="0" w:color="auto"/>
              </w:divBdr>
            </w:div>
            <w:div w:id="1557469165">
              <w:marLeft w:val="0"/>
              <w:marRight w:val="0"/>
              <w:marTop w:val="0"/>
              <w:marBottom w:val="0"/>
              <w:divBdr>
                <w:top w:val="none" w:sz="0" w:space="0" w:color="auto"/>
                <w:left w:val="none" w:sz="0" w:space="0" w:color="auto"/>
                <w:bottom w:val="none" w:sz="0" w:space="0" w:color="auto"/>
                <w:right w:val="none" w:sz="0" w:space="0" w:color="auto"/>
              </w:divBdr>
            </w:div>
            <w:div w:id="1599944848">
              <w:marLeft w:val="0"/>
              <w:marRight w:val="0"/>
              <w:marTop w:val="0"/>
              <w:marBottom w:val="0"/>
              <w:divBdr>
                <w:top w:val="none" w:sz="0" w:space="0" w:color="auto"/>
                <w:left w:val="none" w:sz="0" w:space="0" w:color="auto"/>
                <w:bottom w:val="none" w:sz="0" w:space="0" w:color="auto"/>
                <w:right w:val="none" w:sz="0" w:space="0" w:color="auto"/>
              </w:divBdr>
            </w:div>
            <w:div w:id="181745557">
              <w:marLeft w:val="0"/>
              <w:marRight w:val="0"/>
              <w:marTop w:val="0"/>
              <w:marBottom w:val="0"/>
              <w:divBdr>
                <w:top w:val="none" w:sz="0" w:space="0" w:color="auto"/>
                <w:left w:val="none" w:sz="0" w:space="0" w:color="auto"/>
                <w:bottom w:val="none" w:sz="0" w:space="0" w:color="auto"/>
                <w:right w:val="none" w:sz="0" w:space="0" w:color="auto"/>
              </w:divBdr>
            </w:div>
            <w:div w:id="1940485558">
              <w:marLeft w:val="0"/>
              <w:marRight w:val="0"/>
              <w:marTop w:val="0"/>
              <w:marBottom w:val="0"/>
              <w:divBdr>
                <w:top w:val="none" w:sz="0" w:space="0" w:color="auto"/>
                <w:left w:val="none" w:sz="0" w:space="0" w:color="auto"/>
                <w:bottom w:val="none" w:sz="0" w:space="0" w:color="auto"/>
                <w:right w:val="none" w:sz="0" w:space="0" w:color="auto"/>
              </w:divBdr>
            </w:div>
            <w:div w:id="1956399430">
              <w:marLeft w:val="0"/>
              <w:marRight w:val="0"/>
              <w:marTop w:val="0"/>
              <w:marBottom w:val="0"/>
              <w:divBdr>
                <w:top w:val="none" w:sz="0" w:space="0" w:color="auto"/>
                <w:left w:val="none" w:sz="0" w:space="0" w:color="auto"/>
                <w:bottom w:val="none" w:sz="0" w:space="0" w:color="auto"/>
                <w:right w:val="none" w:sz="0" w:space="0" w:color="auto"/>
              </w:divBdr>
            </w:div>
            <w:div w:id="378670522">
              <w:marLeft w:val="0"/>
              <w:marRight w:val="0"/>
              <w:marTop w:val="0"/>
              <w:marBottom w:val="0"/>
              <w:divBdr>
                <w:top w:val="none" w:sz="0" w:space="0" w:color="auto"/>
                <w:left w:val="none" w:sz="0" w:space="0" w:color="auto"/>
                <w:bottom w:val="none" w:sz="0" w:space="0" w:color="auto"/>
                <w:right w:val="none" w:sz="0" w:space="0" w:color="auto"/>
              </w:divBdr>
            </w:div>
            <w:div w:id="554008085">
              <w:marLeft w:val="0"/>
              <w:marRight w:val="0"/>
              <w:marTop w:val="0"/>
              <w:marBottom w:val="0"/>
              <w:divBdr>
                <w:top w:val="none" w:sz="0" w:space="0" w:color="auto"/>
                <w:left w:val="none" w:sz="0" w:space="0" w:color="auto"/>
                <w:bottom w:val="none" w:sz="0" w:space="0" w:color="auto"/>
                <w:right w:val="none" w:sz="0" w:space="0" w:color="auto"/>
              </w:divBdr>
            </w:div>
            <w:div w:id="326517791">
              <w:marLeft w:val="0"/>
              <w:marRight w:val="0"/>
              <w:marTop w:val="0"/>
              <w:marBottom w:val="0"/>
              <w:divBdr>
                <w:top w:val="none" w:sz="0" w:space="0" w:color="auto"/>
                <w:left w:val="none" w:sz="0" w:space="0" w:color="auto"/>
                <w:bottom w:val="none" w:sz="0" w:space="0" w:color="auto"/>
                <w:right w:val="none" w:sz="0" w:space="0" w:color="auto"/>
              </w:divBdr>
            </w:div>
            <w:div w:id="2139567886">
              <w:marLeft w:val="0"/>
              <w:marRight w:val="0"/>
              <w:marTop w:val="0"/>
              <w:marBottom w:val="0"/>
              <w:divBdr>
                <w:top w:val="none" w:sz="0" w:space="0" w:color="auto"/>
                <w:left w:val="none" w:sz="0" w:space="0" w:color="auto"/>
                <w:bottom w:val="none" w:sz="0" w:space="0" w:color="auto"/>
                <w:right w:val="none" w:sz="0" w:space="0" w:color="auto"/>
              </w:divBdr>
            </w:div>
            <w:div w:id="544756933">
              <w:marLeft w:val="0"/>
              <w:marRight w:val="0"/>
              <w:marTop w:val="0"/>
              <w:marBottom w:val="0"/>
              <w:divBdr>
                <w:top w:val="none" w:sz="0" w:space="0" w:color="auto"/>
                <w:left w:val="none" w:sz="0" w:space="0" w:color="auto"/>
                <w:bottom w:val="none" w:sz="0" w:space="0" w:color="auto"/>
                <w:right w:val="none" w:sz="0" w:space="0" w:color="auto"/>
              </w:divBdr>
            </w:div>
            <w:div w:id="691495104">
              <w:marLeft w:val="0"/>
              <w:marRight w:val="0"/>
              <w:marTop w:val="0"/>
              <w:marBottom w:val="0"/>
              <w:divBdr>
                <w:top w:val="none" w:sz="0" w:space="0" w:color="auto"/>
                <w:left w:val="none" w:sz="0" w:space="0" w:color="auto"/>
                <w:bottom w:val="none" w:sz="0" w:space="0" w:color="auto"/>
                <w:right w:val="none" w:sz="0" w:space="0" w:color="auto"/>
              </w:divBdr>
            </w:div>
            <w:div w:id="1122113901">
              <w:marLeft w:val="0"/>
              <w:marRight w:val="0"/>
              <w:marTop w:val="0"/>
              <w:marBottom w:val="0"/>
              <w:divBdr>
                <w:top w:val="none" w:sz="0" w:space="0" w:color="auto"/>
                <w:left w:val="none" w:sz="0" w:space="0" w:color="auto"/>
                <w:bottom w:val="none" w:sz="0" w:space="0" w:color="auto"/>
                <w:right w:val="none" w:sz="0" w:space="0" w:color="auto"/>
              </w:divBdr>
            </w:div>
            <w:div w:id="214051518">
              <w:marLeft w:val="0"/>
              <w:marRight w:val="0"/>
              <w:marTop w:val="0"/>
              <w:marBottom w:val="0"/>
              <w:divBdr>
                <w:top w:val="none" w:sz="0" w:space="0" w:color="auto"/>
                <w:left w:val="none" w:sz="0" w:space="0" w:color="auto"/>
                <w:bottom w:val="none" w:sz="0" w:space="0" w:color="auto"/>
                <w:right w:val="none" w:sz="0" w:space="0" w:color="auto"/>
              </w:divBdr>
            </w:div>
            <w:div w:id="1319847970">
              <w:marLeft w:val="0"/>
              <w:marRight w:val="0"/>
              <w:marTop w:val="0"/>
              <w:marBottom w:val="0"/>
              <w:divBdr>
                <w:top w:val="none" w:sz="0" w:space="0" w:color="auto"/>
                <w:left w:val="none" w:sz="0" w:space="0" w:color="auto"/>
                <w:bottom w:val="none" w:sz="0" w:space="0" w:color="auto"/>
                <w:right w:val="none" w:sz="0" w:space="0" w:color="auto"/>
              </w:divBdr>
            </w:div>
            <w:div w:id="1776173419">
              <w:marLeft w:val="0"/>
              <w:marRight w:val="0"/>
              <w:marTop w:val="0"/>
              <w:marBottom w:val="0"/>
              <w:divBdr>
                <w:top w:val="none" w:sz="0" w:space="0" w:color="auto"/>
                <w:left w:val="none" w:sz="0" w:space="0" w:color="auto"/>
                <w:bottom w:val="none" w:sz="0" w:space="0" w:color="auto"/>
                <w:right w:val="none" w:sz="0" w:space="0" w:color="auto"/>
              </w:divBdr>
            </w:div>
            <w:div w:id="1102336342">
              <w:marLeft w:val="0"/>
              <w:marRight w:val="0"/>
              <w:marTop w:val="0"/>
              <w:marBottom w:val="0"/>
              <w:divBdr>
                <w:top w:val="none" w:sz="0" w:space="0" w:color="auto"/>
                <w:left w:val="none" w:sz="0" w:space="0" w:color="auto"/>
                <w:bottom w:val="none" w:sz="0" w:space="0" w:color="auto"/>
                <w:right w:val="none" w:sz="0" w:space="0" w:color="auto"/>
              </w:divBdr>
            </w:div>
            <w:div w:id="1947303597">
              <w:marLeft w:val="0"/>
              <w:marRight w:val="0"/>
              <w:marTop w:val="0"/>
              <w:marBottom w:val="0"/>
              <w:divBdr>
                <w:top w:val="none" w:sz="0" w:space="0" w:color="auto"/>
                <w:left w:val="none" w:sz="0" w:space="0" w:color="auto"/>
                <w:bottom w:val="none" w:sz="0" w:space="0" w:color="auto"/>
                <w:right w:val="none" w:sz="0" w:space="0" w:color="auto"/>
              </w:divBdr>
            </w:div>
            <w:div w:id="1765489394">
              <w:marLeft w:val="0"/>
              <w:marRight w:val="0"/>
              <w:marTop w:val="0"/>
              <w:marBottom w:val="0"/>
              <w:divBdr>
                <w:top w:val="none" w:sz="0" w:space="0" w:color="auto"/>
                <w:left w:val="none" w:sz="0" w:space="0" w:color="auto"/>
                <w:bottom w:val="none" w:sz="0" w:space="0" w:color="auto"/>
                <w:right w:val="none" w:sz="0" w:space="0" w:color="auto"/>
              </w:divBdr>
            </w:div>
            <w:div w:id="1720474956">
              <w:marLeft w:val="0"/>
              <w:marRight w:val="0"/>
              <w:marTop w:val="0"/>
              <w:marBottom w:val="0"/>
              <w:divBdr>
                <w:top w:val="none" w:sz="0" w:space="0" w:color="auto"/>
                <w:left w:val="none" w:sz="0" w:space="0" w:color="auto"/>
                <w:bottom w:val="none" w:sz="0" w:space="0" w:color="auto"/>
                <w:right w:val="none" w:sz="0" w:space="0" w:color="auto"/>
              </w:divBdr>
            </w:div>
            <w:div w:id="1128548277">
              <w:marLeft w:val="0"/>
              <w:marRight w:val="0"/>
              <w:marTop w:val="0"/>
              <w:marBottom w:val="0"/>
              <w:divBdr>
                <w:top w:val="none" w:sz="0" w:space="0" w:color="auto"/>
                <w:left w:val="none" w:sz="0" w:space="0" w:color="auto"/>
                <w:bottom w:val="none" w:sz="0" w:space="0" w:color="auto"/>
                <w:right w:val="none" w:sz="0" w:space="0" w:color="auto"/>
              </w:divBdr>
            </w:div>
            <w:div w:id="142501824">
              <w:marLeft w:val="0"/>
              <w:marRight w:val="0"/>
              <w:marTop w:val="0"/>
              <w:marBottom w:val="0"/>
              <w:divBdr>
                <w:top w:val="none" w:sz="0" w:space="0" w:color="auto"/>
                <w:left w:val="none" w:sz="0" w:space="0" w:color="auto"/>
                <w:bottom w:val="none" w:sz="0" w:space="0" w:color="auto"/>
                <w:right w:val="none" w:sz="0" w:space="0" w:color="auto"/>
              </w:divBdr>
            </w:div>
            <w:div w:id="1349866859">
              <w:marLeft w:val="0"/>
              <w:marRight w:val="0"/>
              <w:marTop w:val="0"/>
              <w:marBottom w:val="0"/>
              <w:divBdr>
                <w:top w:val="none" w:sz="0" w:space="0" w:color="auto"/>
                <w:left w:val="none" w:sz="0" w:space="0" w:color="auto"/>
                <w:bottom w:val="none" w:sz="0" w:space="0" w:color="auto"/>
                <w:right w:val="none" w:sz="0" w:space="0" w:color="auto"/>
              </w:divBdr>
            </w:div>
            <w:div w:id="454449908">
              <w:marLeft w:val="0"/>
              <w:marRight w:val="0"/>
              <w:marTop w:val="0"/>
              <w:marBottom w:val="0"/>
              <w:divBdr>
                <w:top w:val="none" w:sz="0" w:space="0" w:color="auto"/>
                <w:left w:val="none" w:sz="0" w:space="0" w:color="auto"/>
                <w:bottom w:val="none" w:sz="0" w:space="0" w:color="auto"/>
                <w:right w:val="none" w:sz="0" w:space="0" w:color="auto"/>
              </w:divBdr>
            </w:div>
            <w:div w:id="1751922365">
              <w:marLeft w:val="0"/>
              <w:marRight w:val="0"/>
              <w:marTop w:val="0"/>
              <w:marBottom w:val="0"/>
              <w:divBdr>
                <w:top w:val="none" w:sz="0" w:space="0" w:color="auto"/>
                <w:left w:val="none" w:sz="0" w:space="0" w:color="auto"/>
                <w:bottom w:val="none" w:sz="0" w:space="0" w:color="auto"/>
                <w:right w:val="none" w:sz="0" w:space="0" w:color="auto"/>
              </w:divBdr>
            </w:div>
            <w:div w:id="221336687">
              <w:marLeft w:val="0"/>
              <w:marRight w:val="0"/>
              <w:marTop w:val="0"/>
              <w:marBottom w:val="0"/>
              <w:divBdr>
                <w:top w:val="none" w:sz="0" w:space="0" w:color="auto"/>
                <w:left w:val="none" w:sz="0" w:space="0" w:color="auto"/>
                <w:bottom w:val="none" w:sz="0" w:space="0" w:color="auto"/>
                <w:right w:val="none" w:sz="0" w:space="0" w:color="auto"/>
              </w:divBdr>
            </w:div>
            <w:div w:id="942226159">
              <w:marLeft w:val="0"/>
              <w:marRight w:val="0"/>
              <w:marTop w:val="0"/>
              <w:marBottom w:val="0"/>
              <w:divBdr>
                <w:top w:val="none" w:sz="0" w:space="0" w:color="auto"/>
                <w:left w:val="none" w:sz="0" w:space="0" w:color="auto"/>
                <w:bottom w:val="none" w:sz="0" w:space="0" w:color="auto"/>
                <w:right w:val="none" w:sz="0" w:space="0" w:color="auto"/>
              </w:divBdr>
            </w:div>
            <w:div w:id="1813599818">
              <w:marLeft w:val="0"/>
              <w:marRight w:val="0"/>
              <w:marTop w:val="0"/>
              <w:marBottom w:val="0"/>
              <w:divBdr>
                <w:top w:val="none" w:sz="0" w:space="0" w:color="auto"/>
                <w:left w:val="none" w:sz="0" w:space="0" w:color="auto"/>
                <w:bottom w:val="none" w:sz="0" w:space="0" w:color="auto"/>
                <w:right w:val="none" w:sz="0" w:space="0" w:color="auto"/>
              </w:divBdr>
            </w:div>
            <w:div w:id="2107067220">
              <w:marLeft w:val="0"/>
              <w:marRight w:val="0"/>
              <w:marTop w:val="0"/>
              <w:marBottom w:val="0"/>
              <w:divBdr>
                <w:top w:val="none" w:sz="0" w:space="0" w:color="auto"/>
                <w:left w:val="none" w:sz="0" w:space="0" w:color="auto"/>
                <w:bottom w:val="none" w:sz="0" w:space="0" w:color="auto"/>
                <w:right w:val="none" w:sz="0" w:space="0" w:color="auto"/>
              </w:divBdr>
            </w:div>
            <w:div w:id="1923640260">
              <w:marLeft w:val="0"/>
              <w:marRight w:val="0"/>
              <w:marTop w:val="0"/>
              <w:marBottom w:val="0"/>
              <w:divBdr>
                <w:top w:val="none" w:sz="0" w:space="0" w:color="auto"/>
                <w:left w:val="none" w:sz="0" w:space="0" w:color="auto"/>
                <w:bottom w:val="none" w:sz="0" w:space="0" w:color="auto"/>
                <w:right w:val="none" w:sz="0" w:space="0" w:color="auto"/>
              </w:divBdr>
            </w:div>
            <w:div w:id="1889994730">
              <w:marLeft w:val="0"/>
              <w:marRight w:val="0"/>
              <w:marTop w:val="0"/>
              <w:marBottom w:val="0"/>
              <w:divBdr>
                <w:top w:val="none" w:sz="0" w:space="0" w:color="auto"/>
                <w:left w:val="none" w:sz="0" w:space="0" w:color="auto"/>
                <w:bottom w:val="none" w:sz="0" w:space="0" w:color="auto"/>
                <w:right w:val="none" w:sz="0" w:space="0" w:color="auto"/>
              </w:divBdr>
            </w:div>
            <w:div w:id="899830178">
              <w:marLeft w:val="0"/>
              <w:marRight w:val="0"/>
              <w:marTop w:val="0"/>
              <w:marBottom w:val="0"/>
              <w:divBdr>
                <w:top w:val="none" w:sz="0" w:space="0" w:color="auto"/>
                <w:left w:val="none" w:sz="0" w:space="0" w:color="auto"/>
                <w:bottom w:val="none" w:sz="0" w:space="0" w:color="auto"/>
                <w:right w:val="none" w:sz="0" w:space="0" w:color="auto"/>
              </w:divBdr>
            </w:div>
            <w:div w:id="1322923390">
              <w:marLeft w:val="0"/>
              <w:marRight w:val="0"/>
              <w:marTop w:val="0"/>
              <w:marBottom w:val="0"/>
              <w:divBdr>
                <w:top w:val="none" w:sz="0" w:space="0" w:color="auto"/>
                <w:left w:val="none" w:sz="0" w:space="0" w:color="auto"/>
                <w:bottom w:val="none" w:sz="0" w:space="0" w:color="auto"/>
                <w:right w:val="none" w:sz="0" w:space="0" w:color="auto"/>
              </w:divBdr>
            </w:div>
            <w:div w:id="1143352034">
              <w:marLeft w:val="0"/>
              <w:marRight w:val="0"/>
              <w:marTop w:val="0"/>
              <w:marBottom w:val="0"/>
              <w:divBdr>
                <w:top w:val="none" w:sz="0" w:space="0" w:color="auto"/>
                <w:left w:val="none" w:sz="0" w:space="0" w:color="auto"/>
                <w:bottom w:val="none" w:sz="0" w:space="0" w:color="auto"/>
                <w:right w:val="none" w:sz="0" w:space="0" w:color="auto"/>
              </w:divBdr>
            </w:div>
            <w:div w:id="564873100">
              <w:marLeft w:val="0"/>
              <w:marRight w:val="0"/>
              <w:marTop w:val="0"/>
              <w:marBottom w:val="0"/>
              <w:divBdr>
                <w:top w:val="none" w:sz="0" w:space="0" w:color="auto"/>
                <w:left w:val="none" w:sz="0" w:space="0" w:color="auto"/>
                <w:bottom w:val="none" w:sz="0" w:space="0" w:color="auto"/>
                <w:right w:val="none" w:sz="0" w:space="0" w:color="auto"/>
              </w:divBdr>
            </w:div>
            <w:div w:id="1667397064">
              <w:marLeft w:val="0"/>
              <w:marRight w:val="0"/>
              <w:marTop w:val="0"/>
              <w:marBottom w:val="0"/>
              <w:divBdr>
                <w:top w:val="none" w:sz="0" w:space="0" w:color="auto"/>
                <w:left w:val="none" w:sz="0" w:space="0" w:color="auto"/>
                <w:bottom w:val="none" w:sz="0" w:space="0" w:color="auto"/>
                <w:right w:val="none" w:sz="0" w:space="0" w:color="auto"/>
              </w:divBdr>
            </w:div>
            <w:div w:id="484130196">
              <w:marLeft w:val="0"/>
              <w:marRight w:val="0"/>
              <w:marTop w:val="0"/>
              <w:marBottom w:val="0"/>
              <w:divBdr>
                <w:top w:val="none" w:sz="0" w:space="0" w:color="auto"/>
                <w:left w:val="none" w:sz="0" w:space="0" w:color="auto"/>
                <w:bottom w:val="none" w:sz="0" w:space="0" w:color="auto"/>
                <w:right w:val="none" w:sz="0" w:space="0" w:color="auto"/>
              </w:divBdr>
            </w:div>
            <w:div w:id="1763867705">
              <w:marLeft w:val="0"/>
              <w:marRight w:val="0"/>
              <w:marTop w:val="0"/>
              <w:marBottom w:val="0"/>
              <w:divBdr>
                <w:top w:val="none" w:sz="0" w:space="0" w:color="auto"/>
                <w:left w:val="none" w:sz="0" w:space="0" w:color="auto"/>
                <w:bottom w:val="none" w:sz="0" w:space="0" w:color="auto"/>
                <w:right w:val="none" w:sz="0" w:space="0" w:color="auto"/>
              </w:divBdr>
            </w:div>
            <w:div w:id="1004555404">
              <w:marLeft w:val="0"/>
              <w:marRight w:val="0"/>
              <w:marTop w:val="0"/>
              <w:marBottom w:val="0"/>
              <w:divBdr>
                <w:top w:val="none" w:sz="0" w:space="0" w:color="auto"/>
                <w:left w:val="none" w:sz="0" w:space="0" w:color="auto"/>
                <w:bottom w:val="none" w:sz="0" w:space="0" w:color="auto"/>
                <w:right w:val="none" w:sz="0" w:space="0" w:color="auto"/>
              </w:divBdr>
            </w:div>
            <w:div w:id="966395287">
              <w:marLeft w:val="0"/>
              <w:marRight w:val="0"/>
              <w:marTop w:val="0"/>
              <w:marBottom w:val="0"/>
              <w:divBdr>
                <w:top w:val="none" w:sz="0" w:space="0" w:color="auto"/>
                <w:left w:val="none" w:sz="0" w:space="0" w:color="auto"/>
                <w:bottom w:val="none" w:sz="0" w:space="0" w:color="auto"/>
                <w:right w:val="none" w:sz="0" w:space="0" w:color="auto"/>
              </w:divBdr>
            </w:div>
            <w:div w:id="1875995296">
              <w:marLeft w:val="0"/>
              <w:marRight w:val="0"/>
              <w:marTop w:val="0"/>
              <w:marBottom w:val="0"/>
              <w:divBdr>
                <w:top w:val="none" w:sz="0" w:space="0" w:color="auto"/>
                <w:left w:val="none" w:sz="0" w:space="0" w:color="auto"/>
                <w:bottom w:val="none" w:sz="0" w:space="0" w:color="auto"/>
                <w:right w:val="none" w:sz="0" w:space="0" w:color="auto"/>
              </w:divBdr>
            </w:div>
            <w:div w:id="746729096">
              <w:marLeft w:val="0"/>
              <w:marRight w:val="0"/>
              <w:marTop w:val="0"/>
              <w:marBottom w:val="0"/>
              <w:divBdr>
                <w:top w:val="none" w:sz="0" w:space="0" w:color="auto"/>
                <w:left w:val="none" w:sz="0" w:space="0" w:color="auto"/>
                <w:bottom w:val="none" w:sz="0" w:space="0" w:color="auto"/>
                <w:right w:val="none" w:sz="0" w:space="0" w:color="auto"/>
              </w:divBdr>
            </w:div>
            <w:div w:id="641423858">
              <w:marLeft w:val="0"/>
              <w:marRight w:val="0"/>
              <w:marTop w:val="0"/>
              <w:marBottom w:val="0"/>
              <w:divBdr>
                <w:top w:val="none" w:sz="0" w:space="0" w:color="auto"/>
                <w:left w:val="none" w:sz="0" w:space="0" w:color="auto"/>
                <w:bottom w:val="none" w:sz="0" w:space="0" w:color="auto"/>
                <w:right w:val="none" w:sz="0" w:space="0" w:color="auto"/>
              </w:divBdr>
            </w:div>
            <w:div w:id="1246764636">
              <w:marLeft w:val="0"/>
              <w:marRight w:val="0"/>
              <w:marTop w:val="0"/>
              <w:marBottom w:val="0"/>
              <w:divBdr>
                <w:top w:val="none" w:sz="0" w:space="0" w:color="auto"/>
                <w:left w:val="none" w:sz="0" w:space="0" w:color="auto"/>
                <w:bottom w:val="none" w:sz="0" w:space="0" w:color="auto"/>
                <w:right w:val="none" w:sz="0" w:space="0" w:color="auto"/>
              </w:divBdr>
            </w:div>
            <w:div w:id="1289895954">
              <w:marLeft w:val="0"/>
              <w:marRight w:val="0"/>
              <w:marTop w:val="0"/>
              <w:marBottom w:val="0"/>
              <w:divBdr>
                <w:top w:val="none" w:sz="0" w:space="0" w:color="auto"/>
                <w:left w:val="none" w:sz="0" w:space="0" w:color="auto"/>
                <w:bottom w:val="none" w:sz="0" w:space="0" w:color="auto"/>
                <w:right w:val="none" w:sz="0" w:space="0" w:color="auto"/>
              </w:divBdr>
            </w:div>
            <w:div w:id="223377172">
              <w:marLeft w:val="0"/>
              <w:marRight w:val="0"/>
              <w:marTop w:val="0"/>
              <w:marBottom w:val="0"/>
              <w:divBdr>
                <w:top w:val="none" w:sz="0" w:space="0" w:color="auto"/>
                <w:left w:val="none" w:sz="0" w:space="0" w:color="auto"/>
                <w:bottom w:val="none" w:sz="0" w:space="0" w:color="auto"/>
                <w:right w:val="none" w:sz="0" w:space="0" w:color="auto"/>
              </w:divBdr>
            </w:div>
            <w:div w:id="1721172970">
              <w:marLeft w:val="0"/>
              <w:marRight w:val="0"/>
              <w:marTop w:val="0"/>
              <w:marBottom w:val="0"/>
              <w:divBdr>
                <w:top w:val="none" w:sz="0" w:space="0" w:color="auto"/>
                <w:left w:val="none" w:sz="0" w:space="0" w:color="auto"/>
                <w:bottom w:val="none" w:sz="0" w:space="0" w:color="auto"/>
                <w:right w:val="none" w:sz="0" w:space="0" w:color="auto"/>
              </w:divBdr>
            </w:div>
            <w:div w:id="740253048">
              <w:marLeft w:val="0"/>
              <w:marRight w:val="0"/>
              <w:marTop w:val="0"/>
              <w:marBottom w:val="0"/>
              <w:divBdr>
                <w:top w:val="none" w:sz="0" w:space="0" w:color="auto"/>
                <w:left w:val="none" w:sz="0" w:space="0" w:color="auto"/>
                <w:bottom w:val="none" w:sz="0" w:space="0" w:color="auto"/>
                <w:right w:val="none" w:sz="0" w:space="0" w:color="auto"/>
              </w:divBdr>
            </w:div>
            <w:div w:id="1630744125">
              <w:marLeft w:val="0"/>
              <w:marRight w:val="0"/>
              <w:marTop w:val="0"/>
              <w:marBottom w:val="0"/>
              <w:divBdr>
                <w:top w:val="none" w:sz="0" w:space="0" w:color="auto"/>
                <w:left w:val="none" w:sz="0" w:space="0" w:color="auto"/>
                <w:bottom w:val="none" w:sz="0" w:space="0" w:color="auto"/>
                <w:right w:val="none" w:sz="0" w:space="0" w:color="auto"/>
              </w:divBdr>
            </w:div>
            <w:div w:id="2003391192">
              <w:marLeft w:val="0"/>
              <w:marRight w:val="0"/>
              <w:marTop w:val="0"/>
              <w:marBottom w:val="0"/>
              <w:divBdr>
                <w:top w:val="none" w:sz="0" w:space="0" w:color="auto"/>
                <w:left w:val="none" w:sz="0" w:space="0" w:color="auto"/>
                <w:bottom w:val="none" w:sz="0" w:space="0" w:color="auto"/>
                <w:right w:val="none" w:sz="0" w:space="0" w:color="auto"/>
              </w:divBdr>
            </w:div>
            <w:div w:id="1354071185">
              <w:marLeft w:val="0"/>
              <w:marRight w:val="0"/>
              <w:marTop w:val="0"/>
              <w:marBottom w:val="0"/>
              <w:divBdr>
                <w:top w:val="none" w:sz="0" w:space="0" w:color="auto"/>
                <w:left w:val="none" w:sz="0" w:space="0" w:color="auto"/>
                <w:bottom w:val="none" w:sz="0" w:space="0" w:color="auto"/>
                <w:right w:val="none" w:sz="0" w:space="0" w:color="auto"/>
              </w:divBdr>
            </w:div>
            <w:div w:id="1905868456">
              <w:marLeft w:val="0"/>
              <w:marRight w:val="0"/>
              <w:marTop w:val="0"/>
              <w:marBottom w:val="0"/>
              <w:divBdr>
                <w:top w:val="none" w:sz="0" w:space="0" w:color="auto"/>
                <w:left w:val="none" w:sz="0" w:space="0" w:color="auto"/>
                <w:bottom w:val="none" w:sz="0" w:space="0" w:color="auto"/>
                <w:right w:val="none" w:sz="0" w:space="0" w:color="auto"/>
              </w:divBdr>
            </w:div>
            <w:div w:id="1180312767">
              <w:marLeft w:val="0"/>
              <w:marRight w:val="0"/>
              <w:marTop w:val="0"/>
              <w:marBottom w:val="0"/>
              <w:divBdr>
                <w:top w:val="none" w:sz="0" w:space="0" w:color="auto"/>
                <w:left w:val="none" w:sz="0" w:space="0" w:color="auto"/>
                <w:bottom w:val="none" w:sz="0" w:space="0" w:color="auto"/>
                <w:right w:val="none" w:sz="0" w:space="0" w:color="auto"/>
              </w:divBdr>
            </w:div>
            <w:div w:id="1131169550">
              <w:marLeft w:val="0"/>
              <w:marRight w:val="0"/>
              <w:marTop w:val="0"/>
              <w:marBottom w:val="0"/>
              <w:divBdr>
                <w:top w:val="none" w:sz="0" w:space="0" w:color="auto"/>
                <w:left w:val="none" w:sz="0" w:space="0" w:color="auto"/>
                <w:bottom w:val="none" w:sz="0" w:space="0" w:color="auto"/>
                <w:right w:val="none" w:sz="0" w:space="0" w:color="auto"/>
              </w:divBdr>
            </w:div>
            <w:div w:id="1952977185">
              <w:marLeft w:val="0"/>
              <w:marRight w:val="0"/>
              <w:marTop w:val="0"/>
              <w:marBottom w:val="0"/>
              <w:divBdr>
                <w:top w:val="none" w:sz="0" w:space="0" w:color="auto"/>
                <w:left w:val="none" w:sz="0" w:space="0" w:color="auto"/>
                <w:bottom w:val="none" w:sz="0" w:space="0" w:color="auto"/>
                <w:right w:val="none" w:sz="0" w:space="0" w:color="auto"/>
              </w:divBdr>
            </w:div>
            <w:div w:id="625700358">
              <w:marLeft w:val="0"/>
              <w:marRight w:val="0"/>
              <w:marTop w:val="0"/>
              <w:marBottom w:val="0"/>
              <w:divBdr>
                <w:top w:val="none" w:sz="0" w:space="0" w:color="auto"/>
                <w:left w:val="none" w:sz="0" w:space="0" w:color="auto"/>
                <w:bottom w:val="none" w:sz="0" w:space="0" w:color="auto"/>
                <w:right w:val="none" w:sz="0" w:space="0" w:color="auto"/>
              </w:divBdr>
            </w:div>
            <w:div w:id="317265607">
              <w:marLeft w:val="0"/>
              <w:marRight w:val="0"/>
              <w:marTop w:val="0"/>
              <w:marBottom w:val="0"/>
              <w:divBdr>
                <w:top w:val="none" w:sz="0" w:space="0" w:color="auto"/>
                <w:left w:val="none" w:sz="0" w:space="0" w:color="auto"/>
                <w:bottom w:val="none" w:sz="0" w:space="0" w:color="auto"/>
                <w:right w:val="none" w:sz="0" w:space="0" w:color="auto"/>
              </w:divBdr>
            </w:div>
            <w:div w:id="1570308519">
              <w:marLeft w:val="0"/>
              <w:marRight w:val="0"/>
              <w:marTop w:val="0"/>
              <w:marBottom w:val="0"/>
              <w:divBdr>
                <w:top w:val="none" w:sz="0" w:space="0" w:color="auto"/>
                <w:left w:val="none" w:sz="0" w:space="0" w:color="auto"/>
                <w:bottom w:val="none" w:sz="0" w:space="0" w:color="auto"/>
                <w:right w:val="none" w:sz="0" w:space="0" w:color="auto"/>
              </w:divBdr>
            </w:div>
            <w:div w:id="1549955093">
              <w:marLeft w:val="0"/>
              <w:marRight w:val="0"/>
              <w:marTop w:val="0"/>
              <w:marBottom w:val="0"/>
              <w:divBdr>
                <w:top w:val="none" w:sz="0" w:space="0" w:color="auto"/>
                <w:left w:val="none" w:sz="0" w:space="0" w:color="auto"/>
                <w:bottom w:val="none" w:sz="0" w:space="0" w:color="auto"/>
                <w:right w:val="none" w:sz="0" w:space="0" w:color="auto"/>
              </w:divBdr>
            </w:div>
            <w:div w:id="1988780814">
              <w:marLeft w:val="0"/>
              <w:marRight w:val="0"/>
              <w:marTop w:val="0"/>
              <w:marBottom w:val="0"/>
              <w:divBdr>
                <w:top w:val="none" w:sz="0" w:space="0" w:color="auto"/>
                <w:left w:val="none" w:sz="0" w:space="0" w:color="auto"/>
                <w:bottom w:val="none" w:sz="0" w:space="0" w:color="auto"/>
                <w:right w:val="none" w:sz="0" w:space="0" w:color="auto"/>
              </w:divBdr>
            </w:div>
            <w:div w:id="837306437">
              <w:marLeft w:val="0"/>
              <w:marRight w:val="0"/>
              <w:marTop w:val="0"/>
              <w:marBottom w:val="0"/>
              <w:divBdr>
                <w:top w:val="none" w:sz="0" w:space="0" w:color="auto"/>
                <w:left w:val="none" w:sz="0" w:space="0" w:color="auto"/>
                <w:bottom w:val="none" w:sz="0" w:space="0" w:color="auto"/>
                <w:right w:val="none" w:sz="0" w:space="0" w:color="auto"/>
              </w:divBdr>
            </w:div>
            <w:div w:id="731654500">
              <w:marLeft w:val="0"/>
              <w:marRight w:val="0"/>
              <w:marTop w:val="0"/>
              <w:marBottom w:val="0"/>
              <w:divBdr>
                <w:top w:val="none" w:sz="0" w:space="0" w:color="auto"/>
                <w:left w:val="none" w:sz="0" w:space="0" w:color="auto"/>
                <w:bottom w:val="none" w:sz="0" w:space="0" w:color="auto"/>
                <w:right w:val="none" w:sz="0" w:space="0" w:color="auto"/>
              </w:divBdr>
            </w:div>
            <w:div w:id="2051876296">
              <w:marLeft w:val="0"/>
              <w:marRight w:val="0"/>
              <w:marTop w:val="0"/>
              <w:marBottom w:val="0"/>
              <w:divBdr>
                <w:top w:val="none" w:sz="0" w:space="0" w:color="auto"/>
                <w:left w:val="none" w:sz="0" w:space="0" w:color="auto"/>
                <w:bottom w:val="none" w:sz="0" w:space="0" w:color="auto"/>
                <w:right w:val="none" w:sz="0" w:space="0" w:color="auto"/>
              </w:divBdr>
            </w:div>
            <w:div w:id="1897356253">
              <w:marLeft w:val="0"/>
              <w:marRight w:val="0"/>
              <w:marTop w:val="0"/>
              <w:marBottom w:val="0"/>
              <w:divBdr>
                <w:top w:val="none" w:sz="0" w:space="0" w:color="auto"/>
                <w:left w:val="none" w:sz="0" w:space="0" w:color="auto"/>
                <w:bottom w:val="none" w:sz="0" w:space="0" w:color="auto"/>
                <w:right w:val="none" w:sz="0" w:space="0" w:color="auto"/>
              </w:divBdr>
            </w:div>
            <w:div w:id="1288466644">
              <w:marLeft w:val="0"/>
              <w:marRight w:val="0"/>
              <w:marTop w:val="0"/>
              <w:marBottom w:val="0"/>
              <w:divBdr>
                <w:top w:val="none" w:sz="0" w:space="0" w:color="auto"/>
                <w:left w:val="none" w:sz="0" w:space="0" w:color="auto"/>
                <w:bottom w:val="none" w:sz="0" w:space="0" w:color="auto"/>
                <w:right w:val="none" w:sz="0" w:space="0" w:color="auto"/>
              </w:divBdr>
            </w:div>
            <w:div w:id="746726536">
              <w:marLeft w:val="0"/>
              <w:marRight w:val="0"/>
              <w:marTop w:val="0"/>
              <w:marBottom w:val="0"/>
              <w:divBdr>
                <w:top w:val="none" w:sz="0" w:space="0" w:color="auto"/>
                <w:left w:val="none" w:sz="0" w:space="0" w:color="auto"/>
                <w:bottom w:val="none" w:sz="0" w:space="0" w:color="auto"/>
                <w:right w:val="none" w:sz="0" w:space="0" w:color="auto"/>
              </w:divBdr>
            </w:div>
            <w:div w:id="2146845411">
              <w:marLeft w:val="0"/>
              <w:marRight w:val="0"/>
              <w:marTop w:val="0"/>
              <w:marBottom w:val="0"/>
              <w:divBdr>
                <w:top w:val="none" w:sz="0" w:space="0" w:color="auto"/>
                <w:left w:val="none" w:sz="0" w:space="0" w:color="auto"/>
                <w:bottom w:val="none" w:sz="0" w:space="0" w:color="auto"/>
                <w:right w:val="none" w:sz="0" w:space="0" w:color="auto"/>
              </w:divBdr>
            </w:div>
            <w:div w:id="164444581">
              <w:marLeft w:val="0"/>
              <w:marRight w:val="0"/>
              <w:marTop w:val="0"/>
              <w:marBottom w:val="0"/>
              <w:divBdr>
                <w:top w:val="none" w:sz="0" w:space="0" w:color="auto"/>
                <w:left w:val="none" w:sz="0" w:space="0" w:color="auto"/>
                <w:bottom w:val="none" w:sz="0" w:space="0" w:color="auto"/>
                <w:right w:val="none" w:sz="0" w:space="0" w:color="auto"/>
              </w:divBdr>
            </w:div>
            <w:div w:id="361902175">
              <w:marLeft w:val="0"/>
              <w:marRight w:val="0"/>
              <w:marTop w:val="0"/>
              <w:marBottom w:val="0"/>
              <w:divBdr>
                <w:top w:val="none" w:sz="0" w:space="0" w:color="auto"/>
                <w:left w:val="none" w:sz="0" w:space="0" w:color="auto"/>
                <w:bottom w:val="none" w:sz="0" w:space="0" w:color="auto"/>
                <w:right w:val="none" w:sz="0" w:space="0" w:color="auto"/>
              </w:divBdr>
            </w:div>
            <w:div w:id="1294092336">
              <w:marLeft w:val="0"/>
              <w:marRight w:val="0"/>
              <w:marTop w:val="0"/>
              <w:marBottom w:val="0"/>
              <w:divBdr>
                <w:top w:val="none" w:sz="0" w:space="0" w:color="auto"/>
                <w:left w:val="none" w:sz="0" w:space="0" w:color="auto"/>
                <w:bottom w:val="none" w:sz="0" w:space="0" w:color="auto"/>
                <w:right w:val="none" w:sz="0" w:space="0" w:color="auto"/>
              </w:divBdr>
            </w:div>
            <w:div w:id="2014449334">
              <w:marLeft w:val="0"/>
              <w:marRight w:val="0"/>
              <w:marTop w:val="0"/>
              <w:marBottom w:val="0"/>
              <w:divBdr>
                <w:top w:val="none" w:sz="0" w:space="0" w:color="auto"/>
                <w:left w:val="none" w:sz="0" w:space="0" w:color="auto"/>
                <w:bottom w:val="none" w:sz="0" w:space="0" w:color="auto"/>
                <w:right w:val="none" w:sz="0" w:space="0" w:color="auto"/>
              </w:divBdr>
            </w:div>
            <w:div w:id="1854496452">
              <w:marLeft w:val="0"/>
              <w:marRight w:val="0"/>
              <w:marTop w:val="0"/>
              <w:marBottom w:val="0"/>
              <w:divBdr>
                <w:top w:val="none" w:sz="0" w:space="0" w:color="auto"/>
                <w:left w:val="none" w:sz="0" w:space="0" w:color="auto"/>
                <w:bottom w:val="none" w:sz="0" w:space="0" w:color="auto"/>
                <w:right w:val="none" w:sz="0" w:space="0" w:color="auto"/>
              </w:divBdr>
            </w:div>
            <w:div w:id="808523420">
              <w:marLeft w:val="0"/>
              <w:marRight w:val="0"/>
              <w:marTop w:val="0"/>
              <w:marBottom w:val="0"/>
              <w:divBdr>
                <w:top w:val="none" w:sz="0" w:space="0" w:color="auto"/>
                <w:left w:val="none" w:sz="0" w:space="0" w:color="auto"/>
                <w:bottom w:val="none" w:sz="0" w:space="0" w:color="auto"/>
                <w:right w:val="none" w:sz="0" w:space="0" w:color="auto"/>
              </w:divBdr>
            </w:div>
            <w:div w:id="1542324289">
              <w:marLeft w:val="0"/>
              <w:marRight w:val="0"/>
              <w:marTop w:val="0"/>
              <w:marBottom w:val="0"/>
              <w:divBdr>
                <w:top w:val="none" w:sz="0" w:space="0" w:color="auto"/>
                <w:left w:val="none" w:sz="0" w:space="0" w:color="auto"/>
                <w:bottom w:val="none" w:sz="0" w:space="0" w:color="auto"/>
                <w:right w:val="none" w:sz="0" w:space="0" w:color="auto"/>
              </w:divBdr>
            </w:div>
            <w:div w:id="12050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1927">
      <w:bodyDiv w:val="1"/>
      <w:marLeft w:val="0"/>
      <w:marRight w:val="0"/>
      <w:marTop w:val="0"/>
      <w:marBottom w:val="0"/>
      <w:divBdr>
        <w:top w:val="none" w:sz="0" w:space="0" w:color="auto"/>
        <w:left w:val="none" w:sz="0" w:space="0" w:color="auto"/>
        <w:bottom w:val="none" w:sz="0" w:space="0" w:color="auto"/>
        <w:right w:val="none" w:sz="0" w:space="0" w:color="auto"/>
      </w:divBdr>
    </w:div>
    <w:div w:id="1382561953">
      <w:bodyDiv w:val="1"/>
      <w:marLeft w:val="0"/>
      <w:marRight w:val="0"/>
      <w:marTop w:val="0"/>
      <w:marBottom w:val="0"/>
      <w:divBdr>
        <w:top w:val="none" w:sz="0" w:space="0" w:color="auto"/>
        <w:left w:val="none" w:sz="0" w:space="0" w:color="auto"/>
        <w:bottom w:val="none" w:sz="0" w:space="0" w:color="auto"/>
        <w:right w:val="none" w:sz="0" w:space="0" w:color="auto"/>
      </w:divBdr>
      <w:divsChild>
        <w:div w:id="1687243356">
          <w:marLeft w:val="0"/>
          <w:marRight w:val="0"/>
          <w:marTop w:val="0"/>
          <w:marBottom w:val="0"/>
          <w:divBdr>
            <w:top w:val="none" w:sz="0" w:space="0" w:color="auto"/>
            <w:left w:val="none" w:sz="0" w:space="0" w:color="auto"/>
            <w:bottom w:val="none" w:sz="0" w:space="0" w:color="auto"/>
            <w:right w:val="none" w:sz="0" w:space="0" w:color="auto"/>
          </w:divBdr>
          <w:divsChild>
            <w:div w:id="22934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8491">
      <w:bodyDiv w:val="1"/>
      <w:marLeft w:val="0"/>
      <w:marRight w:val="0"/>
      <w:marTop w:val="0"/>
      <w:marBottom w:val="0"/>
      <w:divBdr>
        <w:top w:val="none" w:sz="0" w:space="0" w:color="auto"/>
        <w:left w:val="none" w:sz="0" w:space="0" w:color="auto"/>
        <w:bottom w:val="none" w:sz="0" w:space="0" w:color="auto"/>
        <w:right w:val="none" w:sz="0" w:space="0" w:color="auto"/>
      </w:divBdr>
    </w:div>
    <w:div w:id="1479030565">
      <w:bodyDiv w:val="1"/>
      <w:marLeft w:val="0"/>
      <w:marRight w:val="0"/>
      <w:marTop w:val="0"/>
      <w:marBottom w:val="0"/>
      <w:divBdr>
        <w:top w:val="none" w:sz="0" w:space="0" w:color="auto"/>
        <w:left w:val="none" w:sz="0" w:space="0" w:color="auto"/>
        <w:bottom w:val="none" w:sz="0" w:space="0" w:color="auto"/>
        <w:right w:val="none" w:sz="0" w:space="0" w:color="auto"/>
      </w:divBdr>
    </w:div>
    <w:div w:id="1544828315">
      <w:bodyDiv w:val="1"/>
      <w:marLeft w:val="0"/>
      <w:marRight w:val="0"/>
      <w:marTop w:val="0"/>
      <w:marBottom w:val="0"/>
      <w:divBdr>
        <w:top w:val="none" w:sz="0" w:space="0" w:color="auto"/>
        <w:left w:val="none" w:sz="0" w:space="0" w:color="auto"/>
        <w:bottom w:val="none" w:sz="0" w:space="0" w:color="auto"/>
        <w:right w:val="none" w:sz="0" w:space="0" w:color="auto"/>
      </w:divBdr>
      <w:divsChild>
        <w:div w:id="52781038">
          <w:marLeft w:val="0"/>
          <w:marRight w:val="0"/>
          <w:marTop w:val="0"/>
          <w:marBottom w:val="0"/>
          <w:divBdr>
            <w:top w:val="none" w:sz="0" w:space="0" w:color="auto"/>
            <w:left w:val="none" w:sz="0" w:space="0" w:color="auto"/>
            <w:bottom w:val="none" w:sz="0" w:space="0" w:color="auto"/>
            <w:right w:val="none" w:sz="0" w:space="0" w:color="auto"/>
          </w:divBdr>
          <w:divsChild>
            <w:div w:id="69751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6511">
      <w:bodyDiv w:val="1"/>
      <w:marLeft w:val="0"/>
      <w:marRight w:val="0"/>
      <w:marTop w:val="0"/>
      <w:marBottom w:val="0"/>
      <w:divBdr>
        <w:top w:val="none" w:sz="0" w:space="0" w:color="auto"/>
        <w:left w:val="none" w:sz="0" w:space="0" w:color="auto"/>
        <w:bottom w:val="none" w:sz="0" w:space="0" w:color="auto"/>
        <w:right w:val="none" w:sz="0" w:space="0" w:color="auto"/>
      </w:divBdr>
    </w:div>
    <w:div w:id="1658804109">
      <w:bodyDiv w:val="1"/>
      <w:marLeft w:val="0"/>
      <w:marRight w:val="0"/>
      <w:marTop w:val="0"/>
      <w:marBottom w:val="0"/>
      <w:divBdr>
        <w:top w:val="none" w:sz="0" w:space="0" w:color="auto"/>
        <w:left w:val="none" w:sz="0" w:space="0" w:color="auto"/>
        <w:bottom w:val="none" w:sz="0" w:space="0" w:color="auto"/>
        <w:right w:val="none" w:sz="0" w:space="0" w:color="auto"/>
      </w:divBdr>
    </w:div>
    <w:div w:id="1716658641">
      <w:bodyDiv w:val="1"/>
      <w:marLeft w:val="0"/>
      <w:marRight w:val="0"/>
      <w:marTop w:val="0"/>
      <w:marBottom w:val="0"/>
      <w:divBdr>
        <w:top w:val="none" w:sz="0" w:space="0" w:color="auto"/>
        <w:left w:val="none" w:sz="0" w:space="0" w:color="auto"/>
        <w:bottom w:val="none" w:sz="0" w:space="0" w:color="auto"/>
        <w:right w:val="none" w:sz="0" w:space="0" w:color="auto"/>
      </w:divBdr>
    </w:div>
    <w:div w:id="1724601649">
      <w:bodyDiv w:val="1"/>
      <w:marLeft w:val="0"/>
      <w:marRight w:val="0"/>
      <w:marTop w:val="0"/>
      <w:marBottom w:val="0"/>
      <w:divBdr>
        <w:top w:val="none" w:sz="0" w:space="0" w:color="auto"/>
        <w:left w:val="none" w:sz="0" w:space="0" w:color="auto"/>
        <w:bottom w:val="none" w:sz="0" w:space="0" w:color="auto"/>
        <w:right w:val="none" w:sz="0" w:space="0" w:color="auto"/>
      </w:divBdr>
    </w:div>
    <w:div w:id="1915315110">
      <w:bodyDiv w:val="1"/>
      <w:marLeft w:val="0"/>
      <w:marRight w:val="0"/>
      <w:marTop w:val="0"/>
      <w:marBottom w:val="0"/>
      <w:divBdr>
        <w:top w:val="none" w:sz="0" w:space="0" w:color="auto"/>
        <w:left w:val="none" w:sz="0" w:space="0" w:color="auto"/>
        <w:bottom w:val="none" w:sz="0" w:space="0" w:color="auto"/>
        <w:right w:val="none" w:sz="0" w:space="0" w:color="auto"/>
      </w:divBdr>
      <w:divsChild>
        <w:div w:id="654728655">
          <w:marLeft w:val="0"/>
          <w:marRight w:val="0"/>
          <w:marTop w:val="0"/>
          <w:marBottom w:val="0"/>
          <w:divBdr>
            <w:top w:val="none" w:sz="0" w:space="0" w:color="auto"/>
            <w:left w:val="none" w:sz="0" w:space="0" w:color="auto"/>
            <w:bottom w:val="none" w:sz="0" w:space="0" w:color="auto"/>
            <w:right w:val="none" w:sz="0" w:space="0" w:color="auto"/>
          </w:divBdr>
          <w:divsChild>
            <w:div w:id="8698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09264">
      <w:bodyDiv w:val="1"/>
      <w:marLeft w:val="0"/>
      <w:marRight w:val="0"/>
      <w:marTop w:val="0"/>
      <w:marBottom w:val="0"/>
      <w:divBdr>
        <w:top w:val="none" w:sz="0" w:space="0" w:color="auto"/>
        <w:left w:val="none" w:sz="0" w:space="0" w:color="auto"/>
        <w:bottom w:val="none" w:sz="0" w:space="0" w:color="auto"/>
        <w:right w:val="none" w:sz="0" w:space="0" w:color="auto"/>
      </w:divBdr>
    </w:div>
    <w:div w:id="1934312330">
      <w:bodyDiv w:val="1"/>
      <w:marLeft w:val="0"/>
      <w:marRight w:val="0"/>
      <w:marTop w:val="0"/>
      <w:marBottom w:val="0"/>
      <w:divBdr>
        <w:top w:val="none" w:sz="0" w:space="0" w:color="auto"/>
        <w:left w:val="none" w:sz="0" w:space="0" w:color="auto"/>
        <w:bottom w:val="none" w:sz="0" w:space="0" w:color="auto"/>
        <w:right w:val="none" w:sz="0" w:space="0" w:color="auto"/>
      </w:divBdr>
    </w:div>
    <w:div w:id="1982415830">
      <w:bodyDiv w:val="1"/>
      <w:marLeft w:val="0"/>
      <w:marRight w:val="0"/>
      <w:marTop w:val="0"/>
      <w:marBottom w:val="0"/>
      <w:divBdr>
        <w:top w:val="none" w:sz="0" w:space="0" w:color="auto"/>
        <w:left w:val="none" w:sz="0" w:space="0" w:color="auto"/>
        <w:bottom w:val="none" w:sz="0" w:space="0" w:color="auto"/>
        <w:right w:val="none" w:sz="0" w:space="0" w:color="auto"/>
      </w:divBdr>
      <w:divsChild>
        <w:div w:id="948120255">
          <w:marLeft w:val="0"/>
          <w:marRight w:val="0"/>
          <w:marTop w:val="0"/>
          <w:marBottom w:val="0"/>
          <w:divBdr>
            <w:top w:val="none" w:sz="0" w:space="0" w:color="auto"/>
            <w:left w:val="none" w:sz="0" w:space="0" w:color="auto"/>
            <w:bottom w:val="none" w:sz="0" w:space="0" w:color="auto"/>
            <w:right w:val="none" w:sz="0" w:space="0" w:color="auto"/>
          </w:divBdr>
          <w:divsChild>
            <w:div w:id="821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55608">
      <w:bodyDiv w:val="1"/>
      <w:marLeft w:val="0"/>
      <w:marRight w:val="0"/>
      <w:marTop w:val="0"/>
      <w:marBottom w:val="0"/>
      <w:divBdr>
        <w:top w:val="none" w:sz="0" w:space="0" w:color="auto"/>
        <w:left w:val="none" w:sz="0" w:space="0" w:color="auto"/>
        <w:bottom w:val="none" w:sz="0" w:space="0" w:color="auto"/>
        <w:right w:val="none" w:sz="0" w:space="0" w:color="auto"/>
      </w:divBdr>
    </w:div>
    <w:div w:id="1987397947">
      <w:bodyDiv w:val="1"/>
      <w:marLeft w:val="0"/>
      <w:marRight w:val="0"/>
      <w:marTop w:val="0"/>
      <w:marBottom w:val="0"/>
      <w:divBdr>
        <w:top w:val="none" w:sz="0" w:space="0" w:color="auto"/>
        <w:left w:val="none" w:sz="0" w:space="0" w:color="auto"/>
        <w:bottom w:val="none" w:sz="0" w:space="0" w:color="auto"/>
        <w:right w:val="none" w:sz="0" w:space="0" w:color="auto"/>
      </w:divBdr>
    </w:div>
    <w:div w:id="2019113064">
      <w:bodyDiv w:val="1"/>
      <w:marLeft w:val="0"/>
      <w:marRight w:val="0"/>
      <w:marTop w:val="0"/>
      <w:marBottom w:val="0"/>
      <w:divBdr>
        <w:top w:val="none" w:sz="0" w:space="0" w:color="auto"/>
        <w:left w:val="none" w:sz="0" w:space="0" w:color="auto"/>
        <w:bottom w:val="none" w:sz="0" w:space="0" w:color="auto"/>
        <w:right w:val="none" w:sz="0" w:space="0" w:color="auto"/>
      </w:divBdr>
    </w:div>
    <w:div w:id="2057388632">
      <w:bodyDiv w:val="1"/>
      <w:marLeft w:val="0"/>
      <w:marRight w:val="0"/>
      <w:marTop w:val="0"/>
      <w:marBottom w:val="0"/>
      <w:divBdr>
        <w:top w:val="none" w:sz="0" w:space="0" w:color="auto"/>
        <w:left w:val="none" w:sz="0" w:space="0" w:color="auto"/>
        <w:bottom w:val="none" w:sz="0" w:space="0" w:color="auto"/>
        <w:right w:val="none" w:sz="0" w:space="0" w:color="auto"/>
      </w:divBdr>
    </w:div>
    <w:div w:id="2081176448">
      <w:bodyDiv w:val="1"/>
      <w:marLeft w:val="0"/>
      <w:marRight w:val="0"/>
      <w:marTop w:val="0"/>
      <w:marBottom w:val="0"/>
      <w:divBdr>
        <w:top w:val="none" w:sz="0" w:space="0" w:color="auto"/>
        <w:left w:val="none" w:sz="0" w:space="0" w:color="auto"/>
        <w:bottom w:val="none" w:sz="0" w:space="0" w:color="auto"/>
        <w:right w:val="none" w:sz="0" w:space="0" w:color="auto"/>
      </w:divBdr>
    </w:div>
    <w:div w:id="2101871975">
      <w:bodyDiv w:val="1"/>
      <w:marLeft w:val="0"/>
      <w:marRight w:val="0"/>
      <w:marTop w:val="0"/>
      <w:marBottom w:val="0"/>
      <w:divBdr>
        <w:top w:val="none" w:sz="0" w:space="0" w:color="auto"/>
        <w:left w:val="none" w:sz="0" w:space="0" w:color="auto"/>
        <w:bottom w:val="none" w:sz="0" w:space="0" w:color="auto"/>
        <w:right w:val="none" w:sz="0" w:space="0" w:color="auto"/>
      </w:divBdr>
      <w:divsChild>
        <w:div w:id="1424374868">
          <w:marLeft w:val="0"/>
          <w:marRight w:val="0"/>
          <w:marTop w:val="0"/>
          <w:marBottom w:val="0"/>
          <w:divBdr>
            <w:top w:val="none" w:sz="0" w:space="0" w:color="auto"/>
            <w:left w:val="none" w:sz="0" w:space="0" w:color="auto"/>
            <w:bottom w:val="none" w:sz="0" w:space="0" w:color="auto"/>
            <w:right w:val="none" w:sz="0" w:space="0" w:color="auto"/>
          </w:divBdr>
          <w:divsChild>
            <w:div w:id="72295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ieeexplore.ieee.org/document/740880" TargetMode="External"/><Relationship Id="rId47" Type="http://schemas.openxmlformats.org/officeDocument/2006/relationships/hyperlink" Target="https://ieeexplore.ieee.org/document/6867363" TargetMode="External"/><Relationship Id="rId50" Type="http://schemas.openxmlformats.org/officeDocument/2006/relationships/hyperlink" Target="https://physionet.org/content/ptb-xl/1.0.3/" TargetMode="External"/><Relationship Id="rId55" Type="http://schemas.openxmlformats.org/officeDocument/2006/relationships/hyperlink" Target="https://www.sciencedirect.com/science/article/abs/pii/S0010482517301701?via%3Dihub"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physionet.org/content/ptb-xl/1.0.3/"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www.who.int/ru/news-room/fact-sheets/detail/the-top-10-causes-of-death" TargetMode="External"/><Relationship Id="rId40" Type="http://schemas.openxmlformats.org/officeDocument/2006/relationships/hyperlink" Target="https://citeseerx.ist.psu.edu/document?repid=rep1&amp;type=pdf&amp;doi=1cc1ef734898e340126bdb0eec5fbadb538de08b" TargetMode="External"/><Relationship Id="rId45" Type="http://schemas.openxmlformats.org/officeDocument/2006/relationships/hyperlink" Target="https://www.sciencedirect.com/science/article/abs/pii/S156849461200275X?via%3Dihub" TargetMode="External"/><Relationship Id="rId53" Type="http://schemas.openxmlformats.org/officeDocument/2006/relationships/hyperlink" Target="https://journals.plos.org/plosone/article?id=10.1371/journal.pone.0206170" TargetMode="External"/><Relationship Id="rId58" Type="http://schemas.openxmlformats.org/officeDocument/2006/relationships/hyperlink" Target="https://lazyprogrammer.me/convert-a-time-series-into-an-image/"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sciencedirect.com/science/article/abs/pii/S0957417410000722?via%3Dihub" TargetMode="External"/><Relationship Id="rId48" Type="http://schemas.openxmlformats.org/officeDocument/2006/relationships/hyperlink" Target="https://www.sciencedirect.com/science/article/pii/S174680942400199X" TargetMode="External"/><Relationship Id="rId56" Type="http://schemas.openxmlformats.org/officeDocument/2006/relationships/hyperlink" Target="https://www.hindawi.com/journals/cmmm/2015/453214/" TargetMode="External"/><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https://www.nature.com/articles/s41597-020-0495-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ieeexplore.ieee.org/abstract/document/5610575" TargetMode="External"/><Relationship Id="rId46" Type="http://schemas.openxmlformats.org/officeDocument/2006/relationships/hyperlink" Target="https://ieeexplore.ieee.org/document/898538" TargetMode="External"/><Relationship Id="rId59" Type="http://schemas.openxmlformats.org/officeDocument/2006/relationships/hyperlink" Target="http://vbystricky.ru/2021/05/rnn_lstm_gru_etc.html" TargetMode="External"/><Relationship Id="rId20" Type="http://schemas.openxmlformats.org/officeDocument/2006/relationships/image" Target="media/image13.png"/><Relationship Id="rId41" Type="http://schemas.openxmlformats.org/officeDocument/2006/relationships/hyperlink" Target="https://www.sciencedirect.com/science/article/pii/S1877050915000447?via%3Dihub" TargetMode="External"/><Relationship Id="rId54" Type="http://schemas.openxmlformats.org/officeDocument/2006/relationships/hyperlink" Target="https://www.mdpi.com/1424-8220/20/5/1461"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mtdiagnostica.ru/readpage_technika-sniatiia-iekg.html" TargetMode="External"/><Relationship Id="rId57" Type="http://schemas.openxmlformats.org/officeDocument/2006/relationships/hyperlink" Target="https://ieeexplore.ieee.org/document/9486862"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ieeexplore.ieee.org/document/7047810" TargetMode="External"/><Relationship Id="rId52" Type="http://schemas.openxmlformats.org/officeDocument/2006/relationships/hyperlink" Target="https://www.mdpi.com/2073-8994/13/8/1461" TargetMode="External"/><Relationship Id="rId60" Type="http://schemas.openxmlformats.org/officeDocument/2006/relationships/hyperlink" Target="https://neurohive.io/ru/vidy-nejrostej/alexnet-svjortochnaya-nejronnaja-set-dlja-raspoznavanija-izobrazhenij"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ieeexplore.ieee.org/document/623058"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nature.com/articles/s41597-020-0495-6/figures/1" TargetMode="External"/><Relationship Id="rId7" Type="http://schemas.openxmlformats.org/officeDocument/2006/relationships/hyperlink" Target="https://commons.wikimedia.org/wiki/File:%D0%90%D1%80%D1%85%D0%B8%D1%82%D0%B5%D0%BA%D1%82%D1%83%D1%80%D0%B0_%D1%81%D0%B2%D0%B5%D1%80%D1%82%D0%BE%D1%87%D0%BD%D0%BE%D0%B9_%D0%BD%D0%B5%D0%B9%D1%80%D0%BE%D0%BD%D0%BD%D0%BE%D0%B9_%D1%81%D0%B5%D1%82%D0%B8.png" TargetMode="External"/><Relationship Id="rId2" Type="http://schemas.openxmlformats.org/officeDocument/2006/relationships/hyperlink" Target="%20https:/physionet.org/content/ptb-xl/1.0.3/" TargetMode="External"/><Relationship Id="rId1" Type="http://schemas.openxmlformats.org/officeDocument/2006/relationships/hyperlink" Target="https://commons.wikimedia.org/wiki/File:SinusRhythmLabels.svg%23/media/File:SinusRhythmLabels.svg/2%20" TargetMode="External"/><Relationship Id="rId6" Type="http://schemas.openxmlformats.org/officeDocument/2006/relationships/hyperlink" Target="https://en.wikipedia.org/wiki/Recurrent_neural_network%23/media/File:Gated_Recurrent_Unit.svg" TargetMode="External"/><Relationship Id="rId5" Type="http://schemas.openxmlformats.org/officeDocument/2006/relationships/hyperlink" Target="https://commons.wikimedia.org/wiki/File:Recurrent_neural_network_unfold.svg" TargetMode="External"/><Relationship Id="rId4" Type="http://schemas.openxmlformats.org/officeDocument/2006/relationships/hyperlink" Target="https://www.nature.com/articles/s41597-020-0495-6/tables/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10в24</b:Tag>
    <b:SourceType>InternetSite</b:SourceType>
    <b:Guid>{7DE04B1E-FFCE-4867-B2AD-31154A48361A}</b:Guid>
    <b:Title>10 ведущих причин смерти в мире</b:Title>
    <b:Year>2024</b:Year>
    <b:InternetSiteTitle>Всемирная организация здравоохранения</b:InternetSiteTitle>
    <b:URL>https://www.who.int/ru/news-room/fact-sheets/detail/the-top-10-causes-of-death</b:URL>
    <b:RefOrder>1</b:RefOrder>
  </b:Source>
</b:Sources>
</file>

<file path=customXml/itemProps1.xml><?xml version="1.0" encoding="utf-8"?>
<ds:datastoreItem xmlns:ds="http://schemas.openxmlformats.org/officeDocument/2006/customXml" ds:itemID="{9F86B7C2-A9D4-47EC-9BB5-6A9B8303E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3482</TotalTime>
  <Pages>77</Pages>
  <Words>10523</Words>
  <Characters>59983</Characters>
  <Application>Microsoft Office Word</Application>
  <DocSecurity>0</DocSecurity>
  <Lines>499</Lines>
  <Paragraphs>140</Paragraphs>
  <ScaleCrop>false</ScaleCrop>
  <Company/>
  <LinksUpToDate>false</LinksUpToDate>
  <CharactersWithSpaces>70366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Valiev</dc:creator>
  <cp:keywords/>
  <dc:description/>
  <cp:lastModifiedBy>Mikhail Valiev</cp:lastModifiedBy>
  <cp:revision>108</cp:revision>
  <dcterms:created xsi:type="dcterms:W3CDTF">2024-03-29T09:56:00Z</dcterms:created>
  <dcterms:modified xsi:type="dcterms:W3CDTF">2024-06-07T11:39:00Z</dcterms:modified>
</cp:coreProperties>
</file>